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4780" w:rsidRDefault="00F84780">
      <w:bookmarkStart w:id="0" w:name="_Toc22023"/>
      <w:bookmarkStart w:id="1" w:name="_Toc32195"/>
    </w:p>
    <w:p w:rsidR="00F84780" w:rsidRDefault="00F84780"/>
    <w:p w:rsidR="00F84780" w:rsidRDefault="00F84780"/>
    <w:p w:rsidR="00F84780" w:rsidRDefault="004C1670">
      <w:pPr>
        <w:jc w:val="center"/>
        <w:rPr>
          <w:b/>
          <w:bCs/>
          <w:sz w:val="52"/>
          <w:szCs w:val="52"/>
        </w:rPr>
      </w:pPr>
      <w:bookmarkStart w:id="2" w:name="_Toc17405"/>
      <w:bookmarkStart w:id="3" w:name="_Toc9684"/>
      <w:r>
        <w:rPr>
          <w:rFonts w:hint="eastAsia"/>
          <w:b/>
          <w:bCs/>
          <w:sz w:val="52"/>
          <w:szCs w:val="52"/>
        </w:rPr>
        <w:t>基于单片机的迷宫电脑鼠设计</w:t>
      </w:r>
      <w:bookmarkEnd w:id="2"/>
      <w:bookmarkEnd w:id="3"/>
    </w:p>
    <w:p w:rsidR="00F84780" w:rsidRDefault="004C1670">
      <w:pPr>
        <w:jc w:val="center"/>
        <w:rPr>
          <w:b/>
          <w:bCs/>
          <w:sz w:val="52"/>
          <w:szCs w:val="52"/>
        </w:rPr>
      </w:pPr>
      <w:bookmarkStart w:id="4" w:name="_Toc13131"/>
      <w:bookmarkStart w:id="5" w:name="_Toc5388"/>
      <w:r>
        <w:rPr>
          <w:rFonts w:hint="eastAsia"/>
          <w:b/>
          <w:bCs/>
          <w:sz w:val="52"/>
          <w:szCs w:val="52"/>
        </w:rPr>
        <w:t>实验</w:t>
      </w:r>
      <w:bookmarkEnd w:id="0"/>
      <w:bookmarkEnd w:id="1"/>
      <w:r>
        <w:rPr>
          <w:rFonts w:hint="eastAsia"/>
          <w:b/>
          <w:bCs/>
          <w:sz w:val="52"/>
          <w:szCs w:val="52"/>
        </w:rPr>
        <w:t>指导书</w:t>
      </w:r>
      <w:bookmarkEnd w:id="4"/>
      <w:bookmarkEnd w:id="5"/>
    </w:p>
    <w:p w:rsidR="00F84780" w:rsidRDefault="00F84780">
      <w:pPr>
        <w:spacing w:line="240" w:lineRule="auto"/>
        <w:jc w:val="center"/>
        <w:rPr>
          <w:sz w:val="28"/>
          <w:szCs w:val="28"/>
        </w:rPr>
      </w:pPr>
    </w:p>
    <w:p w:rsidR="00F84780" w:rsidRDefault="00F84780">
      <w:pPr>
        <w:spacing w:line="240" w:lineRule="auto"/>
        <w:rPr>
          <w:szCs w:val="24"/>
        </w:rPr>
      </w:pPr>
    </w:p>
    <w:p w:rsidR="00F84780" w:rsidRDefault="00F84780">
      <w:pPr>
        <w:spacing w:line="240" w:lineRule="auto"/>
        <w:jc w:val="center"/>
        <w:rPr>
          <w:szCs w:val="24"/>
        </w:rPr>
      </w:pPr>
    </w:p>
    <w:p w:rsidR="00F84780" w:rsidRDefault="00F84780">
      <w:pPr>
        <w:spacing w:line="240" w:lineRule="auto"/>
        <w:jc w:val="center"/>
        <w:rPr>
          <w:szCs w:val="24"/>
        </w:rPr>
      </w:pPr>
    </w:p>
    <w:p w:rsidR="00F84780" w:rsidRDefault="00F84780">
      <w:pPr>
        <w:spacing w:line="240" w:lineRule="auto"/>
        <w:jc w:val="center"/>
        <w:rPr>
          <w:szCs w:val="24"/>
        </w:rPr>
      </w:pPr>
    </w:p>
    <w:p w:rsidR="00F84780" w:rsidRDefault="00F84780">
      <w:pPr>
        <w:spacing w:line="240" w:lineRule="auto"/>
        <w:jc w:val="center"/>
        <w:rPr>
          <w:szCs w:val="24"/>
        </w:rPr>
      </w:pPr>
    </w:p>
    <w:p w:rsidR="00F84780" w:rsidRDefault="00F84780">
      <w:pPr>
        <w:spacing w:line="240" w:lineRule="auto"/>
        <w:jc w:val="center"/>
        <w:rPr>
          <w:szCs w:val="24"/>
        </w:rPr>
      </w:pPr>
    </w:p>
    <w:p w:rsidR="00F84780" w:rsidRDefault="00F84780">
      <w:pPr>
        <w:spacing w:line="240" w:lineRule="auto"/>
        <w:jc w:val="center"/>
        <w:rPr>
          <w:szCs w:val="24"/>
        </w:rPr>
      </w:pPr>
    </w:p>
    <w:p w:rsidR="00F84780" w:rsidRDefault="00F84780">
      <w:pPr>
        <w:rPr>
          <w:sz w:val="48"/>
          <w:szCs w:val="48"/>
        </w:rPr>
      </w:pPr>
    </w:p>
    <w:p w:rsidR="00F84780" w:rsidRDefault="00F84780">
      <w:pPr>
        <w:rPr>
          <w:sz w:val="32"/>
          <w:szCs w:val="32"/>
        </w:rPr>
      </w:pPr>
    </w:p>
    <w:p w:rsidR="00F84780" w:rsidRDefault="00F84780">
      <w:pPr>
        <w:jc w:val="center"/>
        <w:rPr>
          <w:sz w:val="32"/>
          <w:szCs w:val="32"/>
        </w:rPr>
      </w:pPr>
    </w:p>
    <w:p w:rsidR="00F84780" w:rsidRDefault="00F84780">
      <w:pPr>
        <w:jc w:val="center"/>
        <w:rPr>
          <w:sz w:val="32"/>
          <w:szCs w:val="32"/>
        </w:rPr>
      </w:pPr>
    </w:p>
    <w:p w:rsidR="00F84780" w:rsidRDefault="00F84780">
      <w:pPr>
        <w:jc w:val="center"/>
        <w:rPr>
          <w:sz w:val="32"/>
          <w:szCs w:val="32"/>
        </w:rPr>
      </w:pPr>
    </w:p>
    <w:p w:rsidR="00F84780" w:rsidRDefault="00F84780">
      <w:pPr>
        <w:jc w:val="center"/>
        <w:rPr>
          <w:sz w:val="32"/>
          <w:szCs w:val="32"/>
        </w:rPr>
      </w:pPr>
    </w:p>
    <w:p w:rsidR="00F84780" w:rsidRDefault="00F84780">
      <w:pPr>
        <w:jc w:val="center"/>
        <w:rPr>
          <w:sz w:val="32"/>
          <w:szCs w:val="32"/>
        </w:rPr>
      </w:pPr>
    </w:p>
    <w:p w:rsidR="00F84780" w:rsidRDefault="00F84780">
      <w:pPr>
        <w:jc w:val="center"/>
        <w:rPr>
          <w:sz w:val="32"/>
          <w:szCs w:val="32"/>
        </w:rPr>
      </w:pPr>
    </w:p>
    <w:p w:rsidR="00F84780" w:rsidRDefault="004C1670">
      <w:pPr>
        <w:jc w:val="center"/>
        <w:rPr>
          <w:b/>
          <w:bCs/>
          <w:sz w:val="44"/>
          <w:szCs w:val="44"/>
        </w:rPr>
      </w:pPr>
      <w:bookmarkStart w:id="6" w:name="OLE_LINK29"/>
      <w:bookmarkStart w:id="7" w:name="OLE_LINK30"/>
      <w:r>
        <w:rPr>
          <w:rFonts w:hint="eastAsia"/>
          <w:b/>
          <w:bCs/>
          <w:sz w:val="44"/>
          <w:szCs w:val="44"/>
        </w:rPr>
        <w:t>重庆理工大学计算机科学与技术系</w:t>
      </w:r>
      <w:bookmarkEnd w:id="6"/>
      <w:bookmarkEnd w:id="7"/>
    </w:p>
    <w:p w:rsidR="00F84780" w:rsidRDefault="004C1670">
      <w:pPr>
        <w:jc w:val="center"/>
        <w:rPr>
          <w:b/>
          <w:bCs/>
          <w:sz w:val="44"/>
          <w:szCs w:val="44"/>
        </w:rPr>
      </w:pPr>
      <w:r>
        <w:rPr>
          <w:rFonts w:hint="eastAsia"/>
          <w:b/>
          <w:bCs/>
          <w:sz w:val="44"/>
          <w:szCs w:val="44"/>
        </w:rPr>
        <w:t>嵌入式创新实验室</w:t>
      </w:r>
    </w:p>
    <w:p w:rsidR="00F84780" w:rsidRDefault="00F84780">
      <w:pPr>
        <w:rPr>
          <w:color w:val="000000"/>
        </w:rPr>
        <w:sectPr w:rsidR="00F84780">
          <w:footerReference w:type="default" r:id="rId9"/>
          <w:pgSz w:w="11906" w:h="16838"/>
          <w:pgMar w:top="1440" w:right="1800" w:bottom="1440" w:left="1800" w:header="851" w:footer="992" w:gutter="0"/>
          <w:cols w:space="720"/>
          <w:docGrid w:type="lines" w:linePitch="312"/>
        </w:sectPr>
      </w:pPr>
    </w:p>
    <w:p w:rsidR="00F84780" w:rsidRDefault="004C1670">
      <w:pPr>
        <w:pStyle w:val="TOC10"/>
        <w:jc w:val="center"/>
        <w:rPr>
          <w:rFonts w:ascii="Times New Roman" w:hAnsi="Times New Roman"/>
          <w:color w:val="auto"/>
          <w:sz w:val="40"/>
        </w:rPr>
      </w:pPr>
      <w:r>
        <w:rPr>
          <w:rFonts w:ascii="Times New Roman" w:hAnsi="Times New Roman"/>
          <w:color w:val="auto"/>
          <w:sz w:val="40"/>
          <w:lang w:val="zh-CN"/>
        </w:rPr>
        <w:lastRenderedPageBreak/>
        <w:t>目录</w:t>
      </w:r>
    </w:p>
    <w:p w:rsidR="00F84780" w:rsidRDefault="004C1670">
      <w:pPr>
        <w:pStyle w:val="TOC1"/>
        <w:tabs>
          <w:tab w:val="right" w:leader="dot" w:pos="8296"/>
        </w:tabs>
        <w:rPr>
          <w:rFonts w:asciiTheme="minorHAnsi" w:eastAsiaTheme="minorEastAsia" w:hAnsiTheme="minorHAnsi" w:cstheme="minorBidi"/>
          <w:szCs w:val="22"/>
        </w:rPr>
      </w:pPr>
      <w:r>
        <w:fldChar w:fldCharType="begin"/>
      </w:r>
      <w:r>
        <w:instrText xml:space="preserve"> TOC \o "1-3" \h \z \u </w:instrText>
      </w:r>
      <w:r>
        <w:fldChar w:fldCharType="separate"/>
      </w:r>
      <w:hyperlink w:anchor="_Toc515826958" w:history="1">
        <w:r>
          <w:rPr>
            <w:rStyle w:val="af7"/>
            <w:rFonts w:hint="eastAsia"/>
          </w:rPr>
          <w:t>第一章</w:t>
        </w:r>
        <w:r>
          <w:rPr>
            <w:rStyle w:val="af7"/>
          </w:rPr>
          <w:t xml:space="preserve"> </w:t>
        </w:r>
        <w:r>
          <w:rPr>
            <w:rStyle w:val="af7"/>
            <w:rFonts w:hint="eastAsia"/>
          </w:rPr>
          <w:t>嵌入式系统开发基础</w:t>
        </w:r>
        <w:r>
          <w:tab/>
        </w:r>
        <w:r>
          <w:fldChar w:fldCharType="begin"/>
        </w:r>
        <w:r>
          <w:instrText xml:space="preserve"> PAGEREF _Toc515826958 \h </w:instrText>
        </w:r>
        <w:r>
          <w:fldChar w:fldCharType="separate"/>
        </w:r>
        <w:r>
          <w:t>1</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6959" w:history="1">
        <w:r>
          <w:rPr>
            <w:rStyle w:val="af7"/>
          </w:rPr>
          <w:t>1.1</w:t>
        </w:r>
        <w:r>
          <w:rPr>
            <w:rStyle w:val="af7"/>
            <w:rFonts w:hint="eastAsia"/>
          </w:rPr>
          <w:t>嵌入式系统的组成</w:t>
        </w:r>
        <w:r>
          <w:tab/>
        </w:r>
        <w:r>
          <w:fldChar w:fldCharType="begin"/>
        </w:r>
        <w:r>
          <w:instrText xml:space="preserve"> PAGEREF _Toc515826959 \h </w:instrText>
        </w:r>
        <w:r>
          <w:fldChar w:fldCharType="separate"/>
        </w:r>
        <w:r>
          <w:t>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60" w:history="1">
        <w:r>
          <w:rPr>
            <w:rStyle w:val="af7"/>
          </w:rPr>
          <w:t xml:space="preserve">1.1.1 </w:t>
        </w:r>
        <w:r>
          <w:rPr>
            <w:rStyle w:val="af7"/>
            <w:rFonts w:hint="eastAsia"/>
          </w:rPr>
          <w:t>嵌入式系统的硬件</w:t>
        </w:r>
        <w:r>
          <w:tab/>
        </w:r>
        <w:r>
          <w:fldChar w:fldCharType="begin"/>
        </w:r>
        <w:r>
          <w:instrText xml:space="preserve"> PAGEREF _Toc515826960 \h </w:instrText>
        </w:r>
        <w:r>
          <w:fldChar w:fldCharType="separate"/>
        </w:r>
        <w:r>
          <w:t>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61" w:history="1">
        <w:r>
          <w:rPr>
            <w:rStyle w:val="af7"/>
          </w:rPr>
          <w:t xml:space="preserve">1.1.2 </w:t>
        </w:r>
        <w:r>
          <w:rPr>
            <w:rStyle w:val="af7"/>
            <w:rFonts w:hint="eastAsia"/>
          </w:rPr>
          <w:t>嵌入式系统的软件</w:t>
        </w:r>
        <w:r>
          <w:tab/>
        </w:r>
        <w:r>
          <w:fldChar w:fldCharType="begin"/>
        </w:r>
        <w:r>
          <w:instrText xml:space="preserve"> PAGEREF _Toc515826961 \h </w:instrText>
        </w:r>
        <w:r>
          <w:fldChar w:fldCharType="separate"/>
        </w:r>
        <w:r>
          <w:t>3</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6962" w:history="1">
        <w:r>
          <w:rPr>
            <w:rStyle w:val="af7"/>
          </w:rPr>
          <w:t xml:space="preserve">1.2 </w:t>
        </w:r>
        <w:r>
          <w:rPr>
            <w:rStyle w:val="af7"/>
            <w:rFonts w:hint="eastAsia"/>
          </w:rPr>
          <w:t>嵌入式系统的开发</w:t>
        </w:r>
        <w:r>
          <w:tab/>
        </w:r>
        <w:r>
          <w:fldChar w:fldCharType="begin"/>
        </w:r>
        <w:r>
          <w:instrText xml:space="preserve"> PAGEREF _Toc515826962 \h </w:instrText>
        </w:r>
        <w:r>
          <w:fldChar w:fldCharType="separate"/>
        </w:r>
        <w:r>
          <w:t>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63" w:history="1">
        <w:r>
          <w:rPr>
            <w:rStyle w:val="af7"/>
          </w:rPr>
          <w:t xml:space="preserve">1.2.1 </w:t>
        </w:r>
        <w:r>
          <w:rPr>
            <w:rStyle w:val="af7"/>
            <w:rFonts w:hint="eastAsia"/>
          </w:rPr>
          <w:t>嵌入式系统的开发流程</w:t>
        </w:r>
        <w:r>
          <w:tab/>
        </w:r>
        <w:r>
          <w:fldChar w:fldCharType="begin"/>
        </w:r>
        <w:r>
          <w:instrText xml:space="preserve"> PAGEREF _Toc515826963 \h </w:instrText>
        </w:r>
        <w:r>
          <w:fldChar w:fldCharType="separate"/>
        </w:r>
        <w:r>
          <w:t>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64" w:history="1">
        <w:r>
          <w:rPr>
            <w:rStyle w:val="af7"/>
          </w:rPr>
          <w:t xml:space="preserve">1.2.2 </w:t>
        </w:r>
        <w:r>
          <w:rPr>
            <w:rStyle w:val="af7"/>
            <w:rFonts w:hint="eastAsia"/>
          </w:rPr>
          <w:t>嵌入式系统的开发和运行环境</w:t>
        </w:r>
        <w:r>
          <w:tab/>
        </w:r>
        <w:r>
          <w:fldChar w:fldCharType="begin"/>
        </w:r>
        <w:r>
          <w:instrText xml:space="preserve"> PAGEREF _Toc515826964 \h </w:instrText>
        </w:r>
        <w:r>
          <w:fldChar w:fldCharType="separate"/>
        </w:r>
        <w:r>
          <w:t>4</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65" w:history="1">
        <w:r>
          <w:rPr>
            <w:rStyle w:val="af7"/>
          </w:rPr>
          <w:t xml:space="preserve">1.2.3 </w:t>
        </w:r>
        <w:r>
          <w:rPr>
            <w:rStyle w:val="af7"/>
            <w:rFonts w:hint="eastAsia"/>
          </w:rPr>
          <w:t>嵌入式系统的硬件设计</w:t>
        </w:r>
        <w:r>
          <w:tab/>
        </w:r>
        <w:r>
          <w:fldChar w:fldCharType="begin"/>
        </w:r>
        <w:r>
          <w:instrText xml:space="preserve"> PAGEREF _Toc515826965 \h </w:instrText>
        </w:r>
        <w:r>
          <w:fldChar w:fldCharType="separate"/>
        </w:r>
        <w:r>
          <w:t>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66" w:history="1">
        <w:r>
          <w:rPr>
            <w:rStyle w:val="af7"/>
          </w:rPr>
          <w:t xml:space="preserve">1.2.4 </w:t>
        </w:r>
        <w:r>
          <w:rPr>
            <w:rStyle w:val="af7"/>
            <w:rFonts w:hint="eastAsia"/>
          </w:rPr>
          <w:t>嵌入式系统的软件设计</w:t>
        </w:r>
        <w:r>
          <w:tab/>
        </w:r>
        <w:r>
          <w:fldChar w:fldCharType="begin"/>
        </w:r>
        <w:r>
          <w:instrText xml:space="preserve"> PAGEREF _Toc515826966 \h </w:instrText>
        </w:r>
        <w:r>
          <w:fldChar w:fldCharType="separate"/>
        </w:r>
        <w:r>
          <w:t>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67" w:history="1">
        <w:r>
          <w:rPr>
            <w:rStyle w:val="af7"/>
          </w:rPr>
          <w:t xml:space="preserve">1.2.5 </w:t>
        </w:r>
        <w:r>
          <w:rPr>
            <w:rStyle w:val="af7"/>
            <w:rFonts w:hint="eastAsia"/>
          </w:rPr>
          <w:t>嵌入式应用软件的下载</w:t>
        </w:r>
        <w:r>
          <w:tab/>
        </w:r>
        <w:r>
          <w:fldChar w:fldCharType="begin"/>
        </w:r>
        <w:r>
          <w:instrText xml:space="preserve"> PAGEREF _Toc515826967 \h </w:instrText>
        </w:r>
        <w:r>
          <w:fldChar w:fldCharType="separate"/>
        </w:r>
        <w:r>
          <w:t>7</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6968" w:history="1">
        <w:r>
          <w:rPr>
            <w:rStyle w:val="af7"/>
          </w:rPr>
          <w:t xml:space="preserve">1.3 </w:t>
        </w:r>
        <w:r>
          <w:rPr>
            <w:rStyle w:val="af7"/>
            <w:rFonts w:hint="eastAsia"/>
          </w:rPr>
          <w:t>思考与练习</w:t>
        </w:r>
        <w:r>
          <w:tab/>
        </w:r>
        <w:r>
          <w:fldChar w:fldCharType="begin"/>
        </w:r>
        <w:r>
          <w:instrText xml:space="preserve"> PAGEREF _Toc515826968 \h </w:instrText>
        </w:r>
        <w:r>
          <w:fldChar w:fldCharType="separate"/>
        </w:r>
        <w:r>
          <w:t>7</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6969" w:history="1">
        <w:r>
          <w:rPr>
            <w:rStyle w:val="af7"/>
            <w:rFonts w:hint="eastAsia"/>
          </w:rPr>
          <w:t>第二章</w:t>
        </w:r>
        <w:r>
          <w:rPr>
            <w:rStyle w:val="af7"/>
          </w:rPr>
          <w:t xml:space="preserve"> </w:t>
        </w:r>
        <w:r>
          <w:rPr>
            <w:rStyle w:val="af7"/>
            <w:rFonts w:hint="eastAsia"/>
          </w:rPr>
          <w:t>常用软件介绍</w:t>
        </w:r>
        <w:r>
          <w:tab/>
        </w:r>
        <w:r>
          <w:fldChar w:fldCharType="begin"/>
        </w:r>
        <w:r>
          <w:instrText xml:space="preserve"> PAGEREF _Toc515826969 \h </w:instrText>
        </w:r>
        <w:r>
          <w:fldChar w:fldCharType="separate"/>
        </w:r>
        <w:r>
          <w:t>8</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6970" w:history="1">
        <w:r>
          <w:rPr>
            <w:rStyle w:val="af7"/>
          </w:rPr>
          <w:t>2.1 Altium Designer</w:t>
        </w:r>
        <w:r>
          <w:rPr>
            <w:rStyle w:val="af7"/>
            <w:rFonts w:hint="eastAsia"/>
          </w:rPr>
          <w:t>电路设计</w:t>
        </w:r>
        <w:r>
          <w:tab/>
        </w:r>
        <w:r>
          <w:fldChar w:fldCharType="begin"/>
        </w:r>
        <w:r>
          <w:instrText xml:space="preserve"> PAGEREF _Toc515826970 \h </w:instrText>
        </w:r>
        <w:r>
          <w:fldChar w:fldCharType="separate"/>
        </w:r>
        <w:r>
          <w:t>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71" w:history="1">
        <w:r>
          <w:rPr>
            <w:rStyle w:val="af7"/>
          </w:rPr>
          <w:t xml:space="preserve">2.1.1 </w:t>
        </w:r>
        <w:r>
          <w:rPr>
            <w:rStyle w:val="af7"/>
            <w:rFonts w:hint="eastAsia"/>
          </w:rPr>
          <w:t>原理图设计</w:t>
        </w:r>
        <w:r>
          <w:tab/>
        </w:r>
        <w:r>
          <w:fldChar w:fldCharType="begin"/>
        </w:r>
        <w:r>
          <w:instrText xml:space="preserve"> PAGEREF _Toc515826971 \h </w:instrText>
        </w:r>
        <w:r>
          <w:fldChar w:fldCharType="separate"/>
        </w:r>
        <w:r>
          <w:t>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72" w:history="1">
        <w:r>
          <w:rPr>
            <w:rStyle w:val="af7"/>
          </w:rPr>
          <w:t>2.1.2 PCB</w:t>
        </w:r>
        <w:r>
          <w:rPr>
            <w:rStyle w:val="af7"/>
            <w:rFonts w:hint="eastAsia"/>
          </w:rPr>
          <w:t>设计</w:t>
        </w:r>
        <w:r>
          <w:tab/>
        </w:r>
        <w:r>
          <w:fldChar w:fldCharType="begin"/>
        </w:r>
        <w:r>
          <w:instrText xml:space="preserve"> PAGEREF _Toc515826972 \h </w:instrText>
        </w:r>
        <w:r>
          <w:fldChar w:fldCharType="separate"/>
        </w:r>
        <w:r>
          <w:t>16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73" w:history="1">
        <w:r>
          <w:rPr>
            <w:rStyle w:val="af7"/>
          </w:rPr>
          <w:t>2.1.3 PCB</w:t>
        </w:r>
        <w:r>
          <w:rPr>
            <w:rStyle w:val="af7"/>
            <w:rFonts w:hint="eastAsia"/>
          </w:rPr>
          <w:t>板的制作</w:t>
        </w:r>
        <w:r>
          <w:tab/>
        </w:r>
        <w:r>
          <w:fldChar w:fldCharType="begin"/>
        </w:r>
        <w:r>
          <w:instrText xml:space="preserve"> PAGEREF _Toc515826973 \h </w:instrText>
        </w:r>
        <w:r>
          <w:fldChar w:fldCharType="separate"/>
        </w:r>
        <w:r>
          <w:t>23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74" w:history="1">
        <w:r>
          <w:rPr>
            <w:rStyle w:val="af7"/>
          </w:rPr>
          <w:t xml:space="preserve">2.1.4* </w:t>
        </w:r>
        <w:r>
          <w:rPr>
            <w:rStyle w:val="af7"/>
            <w:rFonts w:hint="eastAsia"/>
          </w:rPr>
          <w:t>原理图库的建立</w:t>
        </w:r>
        <w:r>
          <w:tab/>
        </w:r>
        <w:r>
          <w:fldChar w:fldCharType="begin"/>
        </w:r>
        <w:r>
          <w:instrText xml:space="preserve"> PAGEREF _Toc515826974 \h </w:instrText>
        </w:r>
        <w:r>
          <w:fldChar w:fldCharType="separate"/>
        </w:r>
        <w:r>
          <w:t>25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75" w:history="1">
        <w:r>
          <w:rPr>
            <w:rStyle w:val="af7"/>
          </w:rPr>
          <w:t xml:space="preserve">2.1.5* </w:t>
        </w:r>
        <w:r>
          <w:rPr>
            <w:rStyle w:val="af7"/>
            <w:rFonts w:hint="eastAsia"/>
          </w:rPr>
          <w:t>创建</w:t>
        </w:r>
        <w:r>
          <w:rPr>
            <w:rStyle w:val="af7"/>
          </w:rPr>
          <w:t>PCB</w:t>
        </w:r>
        <w:r>
          <w:rPr>
            <w:rStyle w:val="af7"/>
            <w:rFonts w:hint="eastAsia"/>
          </w:rPr>
          <w:t>元器件封装</w:t>
        </w:r>
        <w:r>
          <w:tab/>
        </w:r>
        <w:r>
          <w:fldChar w:fldCharType="begin"/>
        </w:r>
        <w:r>
          <w:instrText xml:space="preserve"> PAGEREF _Toc515826975 \h </w:instrText>
        </w:r>
        <w:r>
          <w:fldChar w:fldCharType="separate"/>
        </w:r>
        <w:r>
          <w:t>26</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6976" w:history="1">
        <w:r>
          <w:rPr>
            <w:rStyle w:val="af7"/>
          </w:rPr>
          <w:t>2.2 keil</w:t>
        </w:r>
        <w:r>
          <w:rPr>
            <w:rStyle w:val="af7"/>
            <w:rFonts w:hint="eastAsia"/>
          </w:rPr>
          <w:t>软件安装及使用</w:t>
        </w:r>
        <w:r>
          <w:tab/>
        </w:r>
        <w:r>
          <w:fldChar w:fldCharType="begin"/>
        </w:r>
        <w:r>
          <w:instrText xml:space="preserve"> PAGEREF _Toc515826976 \h </w:instrText>
        </w:r>
        <w:r>
          <w:fldChar w:fldCharType="separate"/>
        </w:r>
        <w:r>
          <w:t>27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77" w:history="1">
        <w:r>
          <w:rPr>
            <w:rStyle w:val="af7"/>
          </w:rPr>
          <w:t>2.2.1 keil μvision5</w:t>
        </w:r>
        <w:r>
          <w:rPr>
            <w:rStyle w:val="af7"/>
            <w:rFonts w:hint="eastAsia"/>
          </w:rPr>
          <w:t>基本介绍</w:t>
        </w:r>
        <w:r>
          <w:tab/>
        </w:r>
        <w:r>
          <w:fldChar w:fldCharType="begin"/>
        </w:r>
        <w:r>
          <w:instrText xml:space="preserve"> PAGEREF _Toc515826977 \h </w:instrText>
        </w:r>
        <w:r>
          <w:fldChar w:fldCharType="separate"/>
        </w:r>
        <w:r>
          <w:t>27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78" w:history="1">
        <w:r>
          <w:rPr>
            <w:rStyle w:val="af7"/>
          </w:rPr>
          <w:t>2.2.2 Keil μVision5</w:t>
        </w:r>
        <w:r>
          <w:rPr>
            <w:rStyle w:val="af7"/>
            <w:rFonts w:hint="eastAsia"/>
          </w:rPr>
          <w:t>的安装</w:t>
        </w:r>
        <w:r>
          <w:tab/>
        </w:r>
        <w:r>
          <w:fldChar w:fldCharType="begin"/>
        </w:r>
        <w:r>
          <w:instrText xml:space="preserve"> PAGEREF _Toc515826978 \h </w:instrText>
        </w:r>
        <w:r>
          <w:fldChar w:fldCharType="separate"/>
        </w:r>
        <w:r>
          <w:t>28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79" w:history="1">
        <w:r>
          <w:rPr>
            <w:rStyle w:val="af7"/>
          </w:rPr>
          <w:t>2.2.3 Keil</w:t>
        </w:r>
        <w:r>
          <w:rPr>
            <w:rStyle w:val="af7"/>
            <w:rFonts w:hint="eastAsia"/>
          </w:rPr>
          <w:t>工程的建立</w:t>
        </w:r>
        <w:r>
          <w:tab/>
        </w:r>
        <w:r>
          <w:fldChar w:fldCharType="begin"/>
        </w:r>
        <w:r>
          <w:instrText xml:space="preserve"> PAGEREF _Toc515826979 \h </w:instrText>
        </w:r>
        <w:r>
          <w:fldChar w:fldCharType="separate"/>
        </w:r>
        <w:r>
          <w:t>31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80" w:history="1">
        <w:r>
          <w:rPr>
            <w:rStyle w:val="af7"/>
          </w:rPr>
          <w:t xml:space="preserve">2.2.4 </w:t>
        </w:r>
        <w:r>
          <w:rPr>
            <w:rStyle w:val="af7"/>
            <w:rFonts w:hint="eastAsia"/>
          </w:rPr>
          <w:t>第一个</w:t>
        </w:r>
        <w:r>
          <w:rPr>
            <w:rStyle w:val="af7"/>
          </w:rPr>
          <w:t>C51</w:t>
        </w:r>
        <w:r>
          <w:rPr>
            <w:rStyle w:val="af7"/>
            <w:rFonts w:hint="eastAsia"/>
          </w:rPr>
          <w:t>程序</w:t>
        </w:r>
        <w:r>
          <w:tab/>
        </w:r>
        <w:r>
          <w:fldChar w:fldCharType="begin"/>
        </w:r>
        <w:r>
          <w:instrText xml:space="preserve"> PAGEREF _Toc515826980 \h </w:instrText>
        </w:r>
        <w:r>
          <w:fldChar w:fldCharType="separate"/>
        </w:r>
        <w:r>
          <w:t>33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81" w:history="1">
        <w:r>
          <w:rPr>
            <w:rStyle w:val="af7"/>
          </w:rPr>
          <w:t>2.2.5 Keil</w:t>
        </w:r>
        <w:r>
          <w:rPr>
            <w:rStyle w:val="af7"/>
            <w:rFonts w:hint="eastAsia"/>
          </w:rPr>
          <w:t>中</w:t>
        </w:r>
        <w:r>
          <w:rPr>
            <w:rStyle w:val="af7"/>
          </w:rPr>
          <w:t>C</w:t>
        </w:r>
        <w:r>
          <w:rPr>
            <w:rStyle w:val="af7"/>
            <w:rFonts w:hint="eastAsia"/>
          </w:rPr>
          <w:t>语言的数据类型和常量</w:t>
        </w:r>
        <w:r>
          <w:tab/>
        </w:r>
        <w:r>
          <w:fldChar w:fldCharType="begin"/>
        </w:r>
        <w:r>
          <w:instrText xml:space="preserve"> PAGEREF _Toc515826981 \h </w:instrText>
        </w:r>
        <w:r>
          <w:fldChar w:fldCharType="separate"/>
        </w:r>
        <w:r>
          <w:t>39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82" w:history="1">
        <w:r>
          <w:rPr>
            <w:rStyle w:val="af7"/>
          </w:rPr>
          <w:t xml:space="preserve">2.2.6 </w:t>
        </w:r>
        <w:r>
          <w:rPr>
            <w:rStyle w:val="af7"/>
            <w:rFonts w:hint="eastAsia"/>
          </w:rPr>
          <w:t>单片机</w:t>
        </w:r>
        <w:r>
          <w:rPr>
            <w:rStyle w:val="af7"/>
          </w:rPr>
          <w:t>I/O</w:t>
        </w:r>
        <w:r>
          <w:rPr>
            <w:rStyle w:val="af7"/>
            <w:rFonts w:hint="eastAsia"/>
          </w:rPr>
          <w:t>编程方法</w:t>
        </w:r>
        <w:r>
          <w:tab/>
        </w:r>
        <w:r>
          <w:fldChar w:fldCharType="begin"/>
        </w:r>
        <w:r>
          <w:instrText xml:space="preserve"> PAGEREF _Toc515826982 \h </w:instrText>
        </w:r>
        <w:r>
          <w:fldChar w:fldCharType="separate"/>
        </w:r>
        <w:r>
          <w:t>42</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6983" w:history="1">
        <w:r>
          <w:rPr>
            <w:rStyle w:val="af7"/>
          </w:rPr>
          <w:t>2.3 STC-ISP</w:t>
        </w:r>
        <w:r>
          <w:rPr>
            <w:rStyle w:val="af7"/>
            <w:rFonts w:hint="eastAsia"/>
          </w:rPr>
          <w:t>下载软件的使用</w:t>
        </w:r>
        <w:r>
          <w:tab/>
        </w:r>
        <w:r>
          <w:fldChar w:fldCharType="begin"/>
        </w:r>
        <w:r>
          <w:instrText xml:space="preserve"> PAGEREF _Toc515826983 \h </w:instrText>
        </w:r>
        <w:r>
          <w:fldChar w:fldCharType="separate"/>
        </w:r>
        <w:r>
          <w:t>43</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6984" w:history="1">
        <w:r>
          <w:rPr>
            <w:rStyle w:val="af7"/>
          </w:rPr>
          <w:t xml:space="preserve">2.4 </w:t>
        </w:r>
        <w:r>
          <w:rPr>
            <w:rStyle w:val="af7"/>
            <w:rFonts w:hint="eastAsia"/>
          </w:rPr>
          <w:t>思考与练习</w:t>
        </w:r>
        <w:r>
          <w:tab/>
        </w:r>
        <w:r>
          <w:fldChar w:fldCharType="begin"/>
        </w:r>
        <w:r>
          <w:instrText xml:space="preserve"> PAGEREF _Toc515826984 \h </w:instrText>
        </w:r>
        <w:r>
          <w:fldChar w:fldCharType="separate"/>
        </w:r>
        <w:r>
          <w:t>46</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6985" w:history="1">
        <w:r>
          <w:rPr>
            <w:rStyle w:val="af7"/>
            <w:rFonts w:hint="eastAsia"/>
          </w:rPr>
          <w:t>第三章</w:t>
        </w:r>
        <w:r>
          <w:rPr>
            <w:rStyle w:val="af7"/>
          </w:rPr>
          <w:t xml:space="preserve"> </w:t>
        </w:r>
        <w:r>
          <w:rPr>
            <w:rStyle w:val="af7"/>
            <w:rFonts w:hint="eastAsia"/>
          </w:rPr>
          <w:t>单片机的基本应用</w:t>
        </w:r>
        <w:r>
          <w:tab/>
        </w:r>
        <w:r>
          <w:fldChar w:fldCharType="begin"/>
        </w:r>
        <w:r>
          <w:instrText xml:space="preserve"> PAGEREF _Toc515826985 \h </w:instrText>
        </w:r>
        <w:r>
          <w:fldChar w:fldCharType="separate"/>
        </w:r>
        <w:r>
          <w:t>47</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6986" w:history="1">
        <w:r>
          <w:rPr>
            <w:rStyle w:val="af7"/>
          </w:rPr>
          <w:t xml:space="preserve">3.1 </w:t>
        </w:r>
        <w:r>
          <w:rPr>
            <w:rStyle w:val="af7"/>
            <w:rFonts w:hint="eastAsia"/>
          </w:rPr>
          <w:t>单片机的外形及其内部结构</w:t>
        </w:r>
        <w:r>
          <w:tab/>
        </w:r>
        <w:r>
          <w:fldChar w:fldCharType="begin"/>
        </w:r>
        <w:r>
          <w:instrText xml:space="preserve"> PAGEREF _Toc515826986 \h </w:instrText>
        </w:r>
        <w:r>
          <w:fldChar w:fldCharType="separate"/>
        </w:r>
        <w:r>
          <w:t>47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87" w:history="1">
        <w:r>
          <w:rPr>
            <w:rStyle w:val="af7"/>
          </w:rPr>
          <w:t xml:space="preserve">3.1.1 </w:t>
        </w:r>
        <w:r>
          <w:rPr>
            <w:rStyle w:val="af7"/>
            <w:rFonts w:hint="eastAsia"/>
          </w:rPr>
          <w:t>单片机简介</w:t>
        </w:r>
        <w:r>
          <w:tab/>
        </w:r>
        <w:r>
          <w:fldChar w:fldCharType="begin"/>
        </w:r>
        <w:r>
          <w:instrText xml:space="preserve"> PAGEREF _Toc515826987 \h </w:instrText>
        </w:r>
        <w:r>
          <w:fldChar w:fldCharType="separate"/>
        </w:r>
        <w:r>
          <w:t>47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88" w:history="1">
        <w:r>
          <w:rPr>
            <w:rStyle w:val="af7"/>
          </w:rPr>
          <w:t xml:space="preserve">3.1.2 </w:t>
        </w:r>
        <w:r>
          <w:rPr>
            <w:rStyle w:val="af7"/>
            <w:rFonts w:hint="eastAsia"/>
          </w:rPr>
          <w:t>单片机的外形</w:t>
        </w:r>
        <w:r>
          <w:tab/>
        </w:r>
        <w:r>
          <w:fldChar w:fldCharType="begin"/>
        </w:r>
        <w:r>
          <w:instrText xml:space="preserve"> PAGEREF _Toc515826988 \h </w:instrText>
        </w:r>
        <w:r>
          <w:fldChar w:fldCharType="separate"/>
        </w:r>
        <w:r>
          <w:t>48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89" w:history="1">
        <w:r>
          <w:rPr>
            <w:rStyle w:val="af7"/>
          </w:rPr>
          <w:t xml:space="preserve">3.1.3* </w:t>
        </w:r>
        <w:r>
          <w:rPr>
            <w:rStyle w:val="af7"/>
            <w:rFonts w:hint="eastAsia"/>
          </w:rPr>
          <w:t>单片机的内部结构</w:t>
        </w:r>
        <w:r>
          <w:tab/>
        </w:r>
        <w:r>
          <w:fldChar w:fldCharType="begin"/>
        </w:r>
        <w:r>
          <w:instrText xml:space="preserve"> PAGEREF _Toc515826989 \h </w:instrText>
        </w:r>
        <w:r>
          <w:fldChar w:fldCharType="separate"/>
        </w:r>
        <w:r>
          <w:t>50</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90" w:history="1">
        <w:r>
          <w:rPr>
            <w:rStyle w:val="af7"/>
          </w:rPr>
          <w:t xml:space="preserve">3.1.4 </w:t>
        </w:r>
        <w:r>
          <w:rPr>
            <w:rStyle w:val="af7"/>
            <w:rFonts w:hint="eastAsia"/>
          </w:rPr>
          <w:t>单片机的引脚功能</w:t>
        </w:r>
        <w:r>
          <w:tab/>
        </w:r>
        <w:r>
          <w:fldChar w:fldCharType="begin"/>
        </w:r>
        <w:r>
          <w:instrText xml:space="preserve"> PAGEREF _Toc515826990 \h </w:instrText>
        </w:r>
        <w:r>
          <w:fldChar w:fldCharType="separate"/>
        </w:r>
        <w:r>
          <w:t>55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91" w:history="1">
        <w:r>
          <w:rPr>
            <w:rStyle w:val="af7"/>
          </w:rPr>
          <w:t xml:space="preserve">3.1.5 </w:t>
        </w:r>
        <w:r>
          <w:rPr>
            <w:rStyle w:val="af7"/>
            <w:rFonts w:hint="eastAsia"/>
          </w:rPr>
          <w:t>实验开发板的元器件清单</w:t>
        </w:r>
        <w:r>
          <w:tab/>
        </w:r>
        <w:r>
          <w:fldChar w:fldCharType="begin"/>
        </w:r>
        <w:r>
          <w:instrText xml:space="preserve"> PAGEREF _Toc515826991 \h </w:instrText>
        </w:r>
        <w:r>
          <w:fldChar w:fldCharType="separate"/>
        </w:r>
        <w:r>
          <w:t>57</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6992" w:history="1">
        <w:r>
          <w:rPr>
            <w:rStyle w:val="af7"/>
          </w:rPr>
          <w:t xml:space="preserve">3.2 </w:t>
        </w:r>
        <w:r>
          <w:rPr>
            <w:rStyle w:val="af7"/>
            <w:rFonts w:hint="eastAsia"/>
          </w:rPr>
          <w:t>单片机最小系统</w:t>
        </w:r>
        <w:r>
          <w:tab/>
        </w:r>
        <w:r>
          <w:fldChar w:fldCharType="begin"/>
        </w:r>
        <w:r>
          <w:instrText xml:space="preserve"> PAGEREF _Toc515826992 \h </w:instrText>
        </w:r>
        <w:r>
          <w:fldChar w:fldCharType="separate"/>
        </w:r>
        <w:r>
          <w:t>59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93" w:history="1">
        <w:r>
          <w:rPr>
            <w:rStyle w:val="af7"/>
          </w:rPr>
          <w:t xml:space="preserve">3.2.1 </w:t>
        </w:r>
        <w:r>
          <w:rPr>
            <w:rStyle w:val="af7"/>
            <w:rFonts w:hint="eastAsia"/>
          </w:rPr>
          <w:t>单片机最小系统的原理</w:t>
        </w:r>
        <w:r>
          <w:tab/>
        </w:r>
        <w:r>
          <w:fldChar w:fldCharType="begin"/>
        </w:r>
        <w:r>
          <w:instrText xml:space="preserve"> PAGEREF _Toc515826993 \h </w:instrText>
        </w:r>
        <w:r>
          <w:fldChar w:fldCharType="separate"/>
        </w:r>
        <w:r>
          <w:t>59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94" w:history="1">
        <w:r>
          <w:rPr>
            <w:rStyle w:val="af7"/>
          </w:rPr>
          <w:t xml:space="preserve">3.2.2 </w:t>
        </w:r>
        <w:r>
          <w:rPr>
            <w:rStyle w:val="af7"/>
            <w:rFonts w:hint="eastAsia"/>
          </w:rPr>
          <w:t>自制单片机最小系统</w:t>
        </w:r>
        <w:r>
          <w:tab/>
        </w:r>
        <w:r>
          <w:fldChar w:fldCharType="begin"/>
        </w:r>
        <w:r>
          <w:instrText xml:space="preserve"> PAGEREF _Toc515826994 \h </w:instrText>
        </w:r>
        <w:r>
          <w:fldChar w:fldCharType="separate"/>
        </w:r>
        <w:r>
          <w:t>62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95" w:history="1">
        <w:r>
          <w:rPr>
            <w:rStyle w:val="af7"/>
          </w:rPr>
          <w:t xml:space="preserve">3.2.3 </w:t>
        </w:r>
        <w:r>
          <w:rPr>
            <w:rStyle w:val="af7"/>
            <w:rFonts w:hint="eastAsia"/>
          </w:rPr>
          <w:t>思考与练习</w:t>
        </w:r>
        <w:r>
          <w:tab/>
        </w:r>
        <w:r>
          <w:fldChar w:fldCharType="begin"/>
        </w:r>
        <w:r>
          <w:instrText xml:space="preserve"> PAGEREF _Toc515826995 \h </w:instrText>
        </w:r>
        <w:r>
          <w:fldChar w:fldCharType="separate"/>
        </w:r>
        <w:r>
          <w:t>66</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6996" w:history="1">
        <w:r>
          <w:rPr>
            <w:rStyle w:val="af7"/>
          </w:rPr>
          <w:t xml:space="preserve">3.3 </w:t>
        </w:r>
        <w:r>
          <w:rPr>
            <w:rStyle w:val="af7"/>
            <w:rFonts w:hint="eastAsia"/>
          </w:rPr>
          <w:t>流水灯和蜂鸣器的应用</w:t>
        </w:r>
        <w:r>
          <w:tab/>
        </w:r>
        <w:r>
          <w:fldChar w:fldCharType="begin"/>
        </w:r>
        <w:r>
          <w:instrText xml:space="preserve"> PAGEREF _Toc515826996 \h </w:instrText>
        </w:r>
        <w:r>
          <w:fldChar w:fldCharType="separate"/>
        </w:r>
        <w:r>
          <w:t>67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97" w:history="1">
        <w:r>
          <w:rPr>
            <w:rStyle w:val="af7"/>
          </w:rPr>
          <w:t xml:space="preserve">3.3.1 </w:t>
        </w:r>
        <w:r>
          <w:rPr>
            <w:rStyle w:val="af7"/>
            <w:rFonts w:hint="eastAsia"/>
          </w:rPr>
          <w:t>发光二极管的工作原理</w:t>
        </w:r>
        <w:r>
          <w:tab/>
        </w:r>
        <w:r>
          <w:fldChar w:fldCharType="begin"/>
        </w:r>
        <w:r>
          <w:instrText xml:space="preserve"> PAGEREF _Toc515826997 \h </w:instrText>
        </w:r>
        <w:r>
          <w:fldChar w:fldCharType="separate"/>
        </w:r>
        <w:r>
          <w:t>67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98" w:history="1">
        <w:r>
          <w:rPr>
            <w:rStyle w:val="af7"/>
          </w:rPr>
          <w:t xml:space="preserve">3.3.2 </w:t>
        </w:r>
        <w:r>
          <w:rPr>
            <w:rStyle w:val="af7"/>
            <w:rFonts w:hint="eastAsia"/>
          </w:rPr>
          <w:t>点亮一个发光二极管</w:t>
        </w:r>
        <w:r>
          <w:tab/>
        </w:r>
        <w:r>
          <w:fldChar w:fldCharType="begin"/>
        </w:r>
        <w:r>
          <w:instrText xml:space="preserve"> PAGEREF _Toc515826998 \h </w:instrText>
        </w:r>
        <w:r>
          <w:fldChar w:fldCharType="separate"/>
        </w:r>
        <w:r>
          <w:t>68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6999" w:history="1">
        <w:r>
          <w:rPr>
            <w:rStyle w:val="af7"/>
          </w:rPr>
          <w:t xml:space="preserve">3.3.3 </w:t>
        </w:r>
        <w:r>
          <w:rPr>
            <w:rStyle w:val="af7"/>
            <w:rFonts w:hint="eastAsia"/>
          </w:rPr>
          <w:t>让</w:t>
        </w:r>
        <w:r>
          <w:rPr>
            <w:rStyle w:val="af7"/>
          </w:rPr>
          <w:t>LED</w:t>
        </w:r>
        <w:r>
          <w:rPr>
            <w:rStyle w:val="af7"/>
            <w:rFonts w:hint="eastAsia"/>
          </w:rPr>
          <w:t>灯闪烁</w:t>
        </w:r>
        <w:r>
          <w:tab/>
        </w:r>
        <w:r>
          <w:fldChar w:fldCharType="begin"/>
        </w:r>
        <w:r>
          <w:instrText xml:space="preserve"> PAGEREF _Toc515826999 \h </w:instrText>
        </w:r>
        <w:r>
          <w:fldChar w:fldCharType="separate"/>
        </w:r>
        <w:r>
          <w:t>68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00" w:history="1">
        <w:r>
          <w:rPr>
            <w:rStyle w:val="af7"/>
          </w:rPr>
          <w:t>3.3.4 8</w:t>
        </w:r>
        <w:r>
          <w:rPr>
            <w:rStyle w:val="af7"/>
            <w:rFonts w:hint="eastAsia"/>
          </w:rPr>
          <w:t>个</w:t>
        </w:r>
        <w:r>
          <w:rPr>
            <w:rStyle w:val="af7"/>
          </w:rPr>
          <w:t>LED</w:t>
        </w:r>
        <w:r>
          <w:rPr>
            <w:rStyle w:val="af7"/>
            <w:rFonts w:hint="eastAsia"/>
          </w:rPr>
          <w:t>灯实现流水效果的控制</w:t>
        </w:r>
        <w:r>
          <w:tab/>
        </w:r>
        <w:r>
          <w:fldChar w:fldCharType="begin"/>
        </w:r>
        <w:r>
          <w:instrText xml:space="preserve"> PAGEREF _Toc515827000 \h </w:instrText>
        </w:r>
        <w:r>
          <w:fldChar w:fldCharType="separate"/>
        </w:r>
        <w:r>
          <w:t>69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01" w:history="1">
        <w:r>
          <w:rPr>
            <w:rStyle w:val="af7"/>
          </w:rPr>
          <w:t xml:space="preserve">3.3.5 </w:t>
        </w:r>
        <w:r>
          <w:rPr>
            <w:rStyle w:val="af7"/>
            <w:rFonts w:hint="eastAsia"/>
          </w:rPr>
          <w:t>蜂鸣器发声的原理</w:t>
        </w:r>
        <w:r>
          <w:tab/>
        </w:r>
        <w:r>
          <w:fldChar w:fldCharType="begin"/>
        </w:r>
        <w:r>
          <w:instrText xml:space="preserve"> PAGEREF _Toc515827001 \h </w:instrText>
        </w:r>
        <w:r>
          <w:fldChar w:fldCharType="separate"/>
        </w:r>
        <w:r>
          <w:t>70</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02" w:history="1">
        <w:r>
          <w:rPr>
            <w:rStyle w:val="af7"/>
          </w:rPr>
          <w:t xml:space="preserve">3.3.6 </w:t>
        </w:r>
        <w:r>
          <w:rPr>
            <w:rStyle w:val="af7"/>
            <w:rFonts w:hint="eastAsia"/>
          </w:rPr>
          <w:t>思考与练习</w:t>
        </w:r>
        <w:r>
          <w:tab/>
        </w:r>
        <w:r>
          <w:fldChar w:fldCharType="begin"/>
        </w:r>
        <w:r>
          <w:instrText xml:space="preserve"> PAGEREF _Toc515827002 \h </w:instrText>
        </w:r>
        <w:r>
          <w:fldChar w:fldCharType="separate"/>
        </w:r>
        <w:r>
          <w:t>71</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03" w:history="1">
        <w:r>
          <w:rPr>
            <w:rStyle w:val="af7"/>
          </w:rPr>
          <w:t xml:space="preserve">3.4 </w:t>
        </w:r>
        <w:r>
          <w:rPr>
            <w:rStyle w:val="af7"/>
            <w:rFonts w:hint="eastAsia"/>
          </w:rPr>
          <w:t>数码管的应用</w:t>
        </w:r>
        <w:r>
          <w:tab/>
        </w:r>
        <w:r>
          <w:fldChar w:fldCharType="begin"/>
        </w:r>
        <w:r>
          <w:instrText xml:space="preserve"> PAGEREF _Toc515827003 \h </w:instrText>
        </w:r>
        <w:r>
          <w:fldChar w:fldCharType="separate"/>
        </w:r>
        <w:r>
          <w:t>72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04" w:history="1">
        <w:r>
          <w:rPr>
            <w:rStyle w:val="af7"/>
          </w:rPr>
          <w:t xml:space="preserve">3.4.1 </w:t>
        </w:r>
        <w:r>
          <w:rPr>
            <w:rStyle w:val="af7"/>
            <w:rFonts w:hint="eastAsia"/>
          </w:rPr>
          <w:t>数码管显示原理</w:t>
        </w:r>
        <w:r>
          <w:tab/>
        </w:r>
        <w:r>
          <w:fldChar w:fldCharType="begin"/>
        </w:r>
        <w:r>
          <w:instrText xml:space="preserve"> PAGEREF _Toc515827004 \h </w:instrText>
        </w:r>
        <w:r>
          <w:fldChar w:fldCharType="separate"/>
        </w:r>
        <w:r>
          <w:t>72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05" w:history="1">
        <w:r>
          <w:rPr>
            <w:rStyle w:val="af7"/>
          </w:rPr>
          <w:t xml:space="preserve">3.4.2 </w:t>
        </w:r>
        <w:r>
          <w:rPr>
            <w:rStyle w:val="af7"/>
            <w:rFonts w:hint="eastAsia"/>
          </w:rPr>
          <w:t>用单片机控制单个数码管</w:t>
        </w:r>
        <w:r>
          <w:tab/>
        </w:r>
        <w:r>
          <w:fldChar w:fldCharType="begin"/>
        </w:r>
        <w:r>
          <w:instrText xml:space="preserve"> PAGEREF _Toc515827005 \h </w:instrText>
        </w:r>
        <w:r>
          <w:fldChar w:fldCharType="separate"/>
        </w:r>
        <w:r>
          <w:t>73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06" w:history="1">
        <w:r>
          <w:rPr>
            <w:rStyle w:val="af7"/>
          </w:rPr>
          <w:t xml:space="preserve">3.4.3 </w:t>
        </w:r>
        <w:r>
          <w:rPr>
            <w:rStyle w:val="af7"/>
            <w:rFonts w:hint="eastAsia"/>
          </w:rPr>
          <w:t>数码管的选择</w:t>
        </w:r>
        <w:r>
          <w:tab/>
        </w:r>
        <w:r>
          <w:fldChar w:fldCharType="begin"/>
        </w:r>
        <w:r>
          <w:instrText xml:space="preserve"> PAGEREF _Toc515827006 \h </w:instrText>
        </w:r>
        <w:r>
          <w:fldChar w:fldCharType="separate"/>
        </w:r>
        <w:r>
          <w:t>75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07" w:history="1">
        <w:r>
          <w:rPr>
            <w:rStyle w:val="af7"/>
          </w:rPr>
          <w:t xml:space="preserve">3.4.4 </w:t>
        </w:r>
        <w:r>
          <w:rPr>
            <w:rStyle w:val="af7"/>
            <w:rFonts w:hint="eastAsia"/>
          </w:rPr>
          <w:t>思考与练习</w:t>
        </w:r>
        <w:r>
          <w:tab/>
        </w:r>
        <w:r>
          <w:fldChar w:fldCharType="begin"/>
        </w:r>
        <w:r>
          <w:instrText xml:space="preserve"> PAGEREF _Toc515827007 \h </w:instrText>
        </w:r>
        <w:r>
          <w:fldChar w:fldCharType="separate"/>
        </w:r>
        <w:r>
          <w:t>77</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08" w:history="1">
        <w:r>
          <w:rPr>
            <w:rStyle w:val="af7"/>
          </w:rPr>
          <w:t xml:space="preserve">3.5 </w:t>
        </w:r>
        <w:r>
          <w:rPr>
            <w:rStyle w:val="af7"/>
            <w:rFonts w:hint="eastAsia"/>
          </w:rPr>
          <w:t>键盘的应用</w:t>
        </w:r>
        <w:r>
          <w:tab/>
        </w:r>
        <w:r>
          <w:fldChar w:fldCharType="begin"/>
        </w:r>
        <w:r>
          <w:instrText xml:space="preserve"> PAGEREF _Toc515827008 \h </w:instrText>
        </w:r>
        <w:r>
          <w:fldChar w:fldCharType="separate"/>
        </w:r>
        <w:r>
          <w:t>78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09" w:history="1">
        <w:r>
          <w:rPr>
            <w:rStyle w:val="af7"/>
          </w:rPr>
          <w:t xml:space="preserve">3.5.1 </w:t>
        </w:r>
        <w:r>
          <w:rPr>
            <w:rStyle w:val="af7"/>
            <w:rFonts w:hint="eastAsia"/>
          </w:rPr>
          <w:t>独立按键检测</w:t>
        </w:r>
        <w:r>
          <w:tab/>
        </w:r>
        <w:r>
          <w:fldChar w:fldCharType="begin"/>
        </w:r>
        <w:r>
          <w:instrText xml:space="preserve"> PAGEREF _Toc515827009 \h </w:instrText>
        </w:r>
        <w:r>
          <w:fldChar w:fldCharType="separate"/>
        </w:r>
        <w:r>
          <w:t>78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10" w:history="1">
        <w:r>
          <w:rPr>
            <w:rStyle w:val="af7"/>
          </w:rPr>
          <w:t xml:space="preserve">3.5.2 </w:t>
        </w:r>
        <w:r>
          <w:rPr>
            <w:rStyle w:val="af7"/>
            <w:rFonts w:hint="eastAsia"/>
          </w:rPr>
          <w:t>按键消抖</w:t>
        </w:r>
        <w:r>
          <w:tab/>
        </w:r>
        <w:r>
          <w:fldChar w:fldCharType="begin"/>
        </w:r>
        <w:r>
          <w:instrText xml:space="preserve"> PAGEREF _Toc515827010 \h </w:instrText>
        </w:r>
        <w:r>
          <w:fldChar w:fldCharType="separate"/>
        </w:r>
        <w:r>
          <w:t>79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11" w:history="1">
        <w:r>
          <w:rPr>
            <w:rStyle w:val="af7"/>
          </w:rPr>
          <w:t xml:space="preserve">3.5.3 </w:t>
        </w:r>
        <w:r>
          <w:rPr>
            <w:rStyle w:val="af7"/>
            <w:rFonts w:hint="eastAsia"/>
          </w:rPr>
          <w:t>矩阵键盘检测原理</w:t>
        </w:r>
        <w:r>
          <w:tab/>
        </w:r>
        <w:r>
          <w:fldChar w:fldCharType="begin"/>
        </w:r>
        <w:r>
          <w:instrText xml:space="preserve"> PAGEREF _Toc515827011 \h </w:instrText>
        </w:r>
        <w:r>
          <w:fldChar w:fldCharType="separate"/>
        </w:r>
        <w:r>
          <w:t>80</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12" w:history="1">
        <w:r>
          <w:rPr>
            <w:rStyle w:val="af7"/>
          </w:rPr>
          <w:t xml:space="preserve">3.5.4 </w:t>
        </w:r>
        <w:r>
          <w:rPr>
            <w:rStyle w:val="af7"/>
            <w:rFonts w:hint="eastAsia"/>
          </w:rPr>
          <w:t>思考与练习</w:t>
        </w:r>
        <w:r>
          <w:tab/>
        </w:r>
        <w:r>
          <w:fldChar w:fldCharType="begin"/>
        </w:r>
        <w:r>
          <w:instrText xml:space="preserve"> PAGEREF _Toc515827012 \h </w:instrText>
        </w:r>
        <w:r>
          <w:fldChar w:fldCharType="separate"/>
        </w:r>
        <w:r>
          <w:t>84</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13" w:history="1">
        <w:r>
          <w:rPr>
            <w:rStyle w:val="af7"/>
          </w:rPr>
          <w:t xml:space="preserve">3.6 </w:t>
        </w:r>
        <w:r>
          <w:rPr>
            <w:rStyle w:val="af7"/>
            <w:rFonts w:hint="eastAsia"/>
          </w:rPr>
          <w:t>中断</w:t>
        </w:r>
        <w:r>
          <w:tab/>
        </w:r>
        <w:r>
          <w:fldChar w:fldCharType="begin"/>
        </w:r>
        <w:r>
          <w:instrText xml:space="preserve"> PAGEREF _Toc515827013 \h </w:instrText>
        </w:r>
        <w:r>
          <w:fldChar w:fldCharType="separate"/>
        </w:r>
        <w:r>
          <w:t>85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14" w:history="1">
        <w:r>
          <w:rPr>
            <w:rStyle w:val="af7"/>
          </w:rPr>
          <w:t xml:space="preserve">3.6.1 </w:t>
        </w:r>
        <w:r>
          <w:rPr>
            <w:rStyle w:val="af7"/>
            <w:rFonts w:hint="eastAsia"/>
          </w:rPr>
          <w:t>中断简介</w:t>
        </w:r>
        <w:r>
          <w:tab/>
        </w:r>
        <w:r>
          <w:fldChar w:fldCharType="begin"/>
        </w:r>
        <w:r>
          <w:instrText xml:space="preserve"> PAGEREF _Toc515827014 \h </w:instrText>
        </w:r>
        <w:r>
          <w:fldChar w:fldCharType="separate"/>
        </w:r>
        <w:r>
          <w:t>85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15" w:history="1">
        <w:r>
          <w:rPr>
            <w:rStyle w:val="af7"/>
          </w:rPr>
          <w:t xml:space="preserve">3.6.2 </w:t>
        </w:r>
        <w:r>
          <w:rPr>
            <w:rStyle w:val="af7"/>
            <w:rFonts w:hint="eastAsia"/>
          </w:rPr>
          <w:t>中断源和中断系统的结构</w:t>
        </w:r>
        <w:r>
          <w:tab/>
        </w:r>
        <w:r>
          <w:fldChar w:fldCharType="begin"/>
        </w:r>
        <w:r>
          <w:instrText xml:space="preserve"> PAGEREF _Toc515827015 \h </w:instrText>
        </w:r>
        <w:r>
          <w:fldChar w:fldCharType="separate"/>
        </w:r>
        <w:r>
          <w:t>85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16" w:history="1">
        <w:r>
          <w:rPr>
            <w:rStyle w:val="af7"/>
          </w:rPr>
          <w:t xml:space="preserve">3.6.3 </w:t>
        </w:r>
        <w:r>
          <w:rPr>
            <w:rStyle w:val="af7"/>
            <w:rFonts w:hint="eastAsia"/>
          </w:rPr>
          <w:t>中断请求状态寄存器</w:t>
        </w:r>
        <w:r>
          <w:tab/>
        </w:r>
        <w:r>
          <w:fldChar w:fldCharType="begin"/>
        </w:r>
        <w:r>
          <w:instrText xml:space="preserve"> PAGEREF _Toc515827016 \h </w:instrText>
        </w:r>
        <w:r>
          <w:fldChar w:fldCharType="separate"/>
        </w:r>
        <w:r>
          <w:t>86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17" w:history="1">
        <w:r>
          <w:rPr>
            <w:rStyle w:val="af7"/>
          </w:rPr>
          <w:t xml:space="preserve">3.6.4 </w:t>
        </w:r>
        <w:r>
          <w:rPr>
            <w:rStyle w:val="af7"/>
            <w:rFonts w:hint="eastAsia"/>
          </w:rPr>
          <w:t>中断屏蔽</w:t>
        </w:r>
        <w:r>
          <w:tab/>
        </w:r>
        <w:r>
          <w:fldChar w:fldCharType="begin"/>
        </w:r>
        <w:r>
          <w:instrText xml:space="preserve"> PAGEREF _Toc515827017 \h </w:instrText>
        </w:r>
        <w:r>
          <w:fldChar w:fldCharType="separate"/>
        </w:r>
        <w:r>
          <w:t>87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18" w:history="1">
        <w:r>
          <w:rPr>
            <w:rStyle w:val="af7"/>
          </w:rPr>
          <w:t xml:space="preserve">3.6.5 </w:t>
        </w:r>
        <w:r>
          <w:rPr>
            <w:rStyle w:val="af7"/>
            <w:rFonts w:hint="eastAsia"/>
          </w:rPr>
          <w:t>中断优先级</w:t>
        </w:r>
        <w:r>
          <w:tab/>
        </w:r>
        <w:r>
          <w:fldChar w:fldCharType="begin"/>
        </w:r>
        <w:r>
          <w:instrText xml:space="preserve"> PAGEREF _Toc515827018 \h </w:instrText>
        </w:r>
        <w:r>
          <w:fldChar w:fldCharType="separate"/>
        </w:r>
        <w:r>
          <w:t>88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19" w:history="1">
        <w:r>
          <w:rPr>
            <w:rStyle w:val="af7"/>
          </w:rPr>
          <w:t xml:space="preserve">3.6.6 </w:t>
        </w:r>
        <w:r>
          <w:rPr>
            <w:rStyle w:val="af7"/>
            <w:rFonts w:hint="eastAsia"/>
          </w:rPr>
          <w:t>中断响应</w:t>
        </w:r>
        <w:r>
          <w:tab/>
        </w:r>
        <w:r>
          <w:fldChar w:fldCharType="begin"/>
        </w:r>
        <w:r>
          <w:instrText xml:space="preserve"> PAGEREF _Toc515827019 \h </w:instrText>
        </w:r>
        <w:r>
          <w:fldChar w:fldCharType="separate"/>
        </w:r>
        <w:r>
          <w:t>89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20" w:history="1">
        <w:r>
          <w:rPr>
            <w:rStyle w:val="af7"/>
          </w:rPr>
          <w:t xml:space="preserve">3.6.7 </w:t>
        </w:r>
        <w:r>
          <w:rPr>
            <w:rStyle w:val="af7"/>
            <w:rFonts w:hint="eastAsia"/>
          </w:rPr>
          <w:t>中断请求的撤消</w:t>
        </w:r>
        <w:r>
          <w:tab/>
        </w:r>
        <w:r>
          <w:fldChar w:fldCharType="begin"/>
        </w:r>
        <w:r>
          <w:instrText xml:space="preserve"> PAGEREF _Toc515827020 \h </w:instrText>
        </w:r>
        <w:r>
          <w:fldChar w:fldCharType="separate"/>
        </w:r>
        <w:r>
          <w:t>89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21" w:history="1">
        <w:r>
          <w:rPr>
            <w:rStyle w:val="af7"/>
          </w:rPr>
          <w:t xml:space="preserve">3.6.8 </w:t>
        </w:r>
        <w:r>
          <w:rPr>
            <w:rStyle w:val="af7"/>
            <w:rFonts w:hint="eastAsia"/>
          </w:rPr>
          <w:t>中断服务程序的编写</w:t>
        </w:r>
        <w:r>
          <w:tab/>
        </w:r>
        <w:r>
          <w:fldChar w:fldCharType="begin"/>
        </w:r>
        <w:r>
          <w:instrText xml:space="preserve"> PAGEREF _Toc515827021 \h </w:instrText>
        </w:r>
        <w:r>
          <w:fldChar w:fldCharType="separate"/>
        </w:r>
        <w:r>
          <w:t>90</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22" w:history="1">
        <w:r>
          <w:rPr>
            <w:rStyle w:val="af7"/>
          </w:rPr>
          <w:t xml:space="preserve">3.6.9 </w:t>
        </w:r>
        <w:r>
          <w:rPr>
            <w:rStyle w:val="af7"/>
            <w:rFonts w:hint="eastAsia"/>
          </w:rPr>
          <w:t>思考与练习</w:t>
        </w:r>
        <w:r>
          <w:tab/>
        </w:r>
        <w:r>
          <w:fldChar w:fldCharType="begin"/>
        </w:r>
        <w:r>
          <w:instrText xml:space="preserve"> PAGEREF _Toc515827022 \h </w:instrText>
        </w:r>
        <w:r>
          <w:fldChar w:fldCharType="separate"/>
        </w:r>
        <w:r>
          <w:t>91</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23" w:history="1">
        <w:r>
          <w:rPr>
            <w:rStyle w:val="af7"/>
          </w:rPr>
          <w:t xml:space="preserve">3.7 </w:t>
        </w:r>
        <w:r>
          <w:rPr>
            <w:rStyle w:val="af7"/>
            <w:rFonts w:hint="eastAsia"/>
          </w:rPr>
          <w:t>定时器的应用</w:t>
        </w:r>
        <w:r>
          <w:tab/>
        </w:r>
        <w:r>
          <w:fldChar w:fldCharType="begin"/>
        </w:r>
        <w:r>
          <w:instrText xml:space="preserve"> PAGEREF _Toc515827023 \h </w:instrText>
        </w:r>
        <w:r>
          <w:fldChar w:fldCharType="separate"/>
        </w:r>
        <w:r>
          <w:t>91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24" w:history="1">
        <w:r>
          <w:rPr>
            <w:rStyle w:val="af7"/>
          </w:rPr>
          <w:t xml:space="preserve">3.7.1 </w:t>
        </w:r>
        <w:r>
          <w:rPr>
            <w:rStyle w:val="af7"/>
            <w:rFonts w:hint="eastAsia"/>
          </w:rPr>
          <w:t>时钟与时序</w:t>
        </w:r>
        <w:r>
          <w:tab/>
        </w:r>
        <w:r>
          <w:fldChar w:fldCharType="begin"/>
        </w:r>
        <w:r>
          <w:instrText xml:space="preserve"> PAGEREF _Toc515827024 \h </w:instrText>
        </w:r>
        <w:r>
          <w:fldChar w:fldCharType="separate"/>
        </w:r>
        <w:r>
          <w:t>91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25" w:history="1">
        <w:r>
          <w:rPr>
            <w:rStyle w:val="af7"/>
          </w:rPr>
          <w:t xml:space="preserve">3.7.2 </w:t>
        </w:r>
        <w:r>
          <w:rPr>
            <w:rStyle w:val="af7"/>
            <w:rFonts w:hint="eastAsia"/>
          </w:rPr>
          <w:t>定时器</w:t>
        </w:r>
        <w:r>
          <w:rPr>
            <w:rStyle w:val="af7"/>
          </w:rPr>
          <w:t>/</w:t>
        </w:r>
        <w:r>
          <w:rPr>
            <w:rStyle w:val="af7"/>
            <w:rFonts w:hint="eastAsia"/>
          </w:rPr>
          <w:t>计数器</w:t>
        </w:r>
        <w:r>
          <w:tab/>
        </w:r>
        <w:r>
          <w:fldChar w:fldCharType="begin"/>
        </w:r>
        <w:r>
          <w:instrText xml:space="preserve"> PAGEREF _Toc515827025 \h </w:instrText>
        </w:r>
        <w:r>
          <w:fldChar w:fldCharType="separate"/>
        </w:r>
        <w:r>
          <w:t>93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26" w:history="1">
        <w:r>
          <w:rPr>
            <w:rStyle w:val="af7"/>
          </w:rPr>
          <w:t xml:space="preserve">3.7.3 </w:t>
        </w:r>
        <w:r>
          <w:rPr>
            <w:rStyle w:val="af7"/>
            <w:rFonts w:hint="eastAsia"/>
          </w:rPr>
          <w:t>思考与练习</w:t>
        </w:r>
        <w:r>
          <w:tab/>
        </w:r>
        <w:r>
          <w:fldChar w:fldCharType="begin"/>
        </w:r>
        <w:r>
          <w:instrText xml:space="preserve"> PAGEREF _Toc515827026 \h </w:instrText>
        </w:r>
        <w:r>
          <w:fldChar w:fldCharType="separate"/>
        </w:r>
        <w:r>
          <w:t>98</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27" w:history="1">
        <w:r>
          <w:rPr>
            <w:rStyle w:val="af7"/>
          </w:rPr>
          <w:t xml:space="preserve">3.8 </w:t>
        </w:r>
        <w:r>
          <w:rPr>
            <w:rStyle w:val="af7"/>
            <w:rFonts w:hint="eastAsia"/>
          </w:rPr>
          <w:t>串口通信操作</w:t>
        </w:r>
        <w:r>
          <w:tab/>
        </w:r>
        <w:r>
          <w:fldChar w:fldCharType="begin"/>
        </w:r>
        <w:r>
          <w:instrText xml:space="preserve"> PAGEREF _Toc515827027 \h </w:instrText>
        </w:r>
        <w:r>
          <w:fldChar w:fldCharType="separate"/>
        </w:r>
        <w:r>
          <w:t>99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28" w:history="1">
        <w:r>
          <w:rPr>
            <w:rStyle w:val="af7"/>
          </w:rPr>
          <w:t xml:space="preserve">3.8.1 </w:t>
        </w:r>
        <w:r>
          <w:rPr>
            <w:rStyle w:val="af7"/>
            <w:rFonts w:hint="eastAsia"/>
          </w:rPr>
          <w:t>串口通信工作原理</w:t>
        </w:r>
        <w:r>
          <w:tab/>
        </w:r>
        <w:r>
          <w:fldChar w:fldCharType="begin"/>
        </w:r>
        <w:r>
          <w:instrText xml:space="preserve"> PAGEREF _Toc515827028 \h </w:instrText>
        </w:r>
        <w:r>
          <w:fldChar w:fldCharType="separate"/>
        </w:r>
        <w:r>
          <w:t>99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29" w:history="1">
        <w:r>
          <w:rPr>
            <w:rStyle w:val="af7"/>
          </w:rPr>
          <w:t xml:space="preserve">3.8.2 </w:t>
        </w:r>
        <w:r>
          <w:rPr>
            <w:rStyle w:val="af7"/>
            <w:rFonts w:hint="eastAsia"/>
          </w:rPr>
          <w:t>串口相关寄存器</w:t>
        </w:r>
        <w:r>
          <w:tab/>
        </w:r>
        <w:r>
          <w:fldChar w:fldCharType="begin"/>
        </w:r>
        <w:r>
          <w:instrText xml:space="preserve"> PAGEREF _Toc515827029 \h </w:instrText>
        </w:r>
        <w:r>
          <w:fldChar w:fldCharType="separate"/>
        </w:r>
        <w:r>
          <w:t>100</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30" w:history="1">
        <w:r>
          <w:rPr>
            <w:rStyle w:val="af7"/>
          </w:rPr>
          <w:t xml:space="preserve">3.8.3 </w:t>
        </w:r>
        <w:r>
          <w:rPr>
            <w:rStyle w:val="af7"/>
            <w:rFonts w:hint="eastAsia"/>
          </w:rPr>
          <w:t>串口工作方式</w:t>
        </w:r>
        <w:r>
          <w:tab/>
        </w:r>
        <w:r>
          <w:fldChar w:fldCharType="begin"/>
        </w:r>
        <w:r>
          <w:instrText xml:space="preserve"> PAGEREF _Toc515827030 \h </w:instrText>
        </w:r>
        <w:r>
          <w:fldChar w:fldCharType="separate"/>
        </w:r>
        <w:r>
          <w:t>102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31" w:history="1">
        <w:r>
          <w:rPr>
            <w:rStyle w:val="af7"/>
          </w:rPr>
          <w:t xml:space="preserve">3.8.4 </w:t>
        </w:r>
        <w:r>
          <w:rPr>
            <w:rStyle w:val="af7"/>
            <w:rFonts w:hint="eastAsia"/>
          </w:rPr>
          <w:t>工作方式与波特率的关系</w:t>
        </w:r>
        <w:r>
          <w:tab/>
        </w:r>
        <w:r>
          <w:fldChar w:fldCharType="begin"/>
        </w:r>
        <w:r>
          <w:instrText xml:space="preserve"> PAGEREF _Toc515827031 \h </w:instrText>
        </w:r>
        <w:r>
          <w:fldChar w:fldCharType="separate"/>
        </w:r>
        <w:r>
          <w:t>103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32" w:history="1">
        <w:r>
          <w:rPr>
            <w:rStyle w:val="af7"/>
          </w:rPr>
          <w:t xml:space="preserve">3.8.5 </w:t>
        </w:r>
        <w:r>
          <w:rPr>
            <w:rStyle w:val="af7"/>
            <w:rFonts w:hint="eastAsia"/>
          </w:rPr>
          <w:t>串口通信助手</w:t>
        </w:r>
        <w:r>
          <w:tab/>
        </w:r>
        <w:r>
          <w:fldChar w:fldCharType="begin"/>
        </w:r>
        <w:r>
          <w:instrText xml:space="preserve"> PAGEREF _Toc515827032 \h </w:instrText>
        </w:r>
        <w:r>
          <w:fldChar w:fldCharType="separate"/>
        </w:r>
        <w:r>
          <w:t>104</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33" w:history="1">
        <w:r>
          <w:rPr>
            <w:rStyle w:val="af7"/>
          </w:rPr>
          <w:t xml:space="preserve">3.8.6 </w:t>
        </w:r>
        <w:r>
          <w:rPr>
            <w:rStyle w:val="af7"/>
            <w:rFonts w:hint="eastAsia"/>
          </w:rPr>
          <w:t>串口的编程与实现</w:t>
        </w:r>
        <w:r>
          <w:tab/>
        </w:r>
        <w:r>
          <w:fldChar w:fldCharType="begin"/>
        </w:r>
        <w:r>
          <w:instrText xml:space="preserve"> PAGEREF _Toc515827033 \h </w:instrText>
        </w:r>
        <w:r>
          <w:fldChar w:fldCharType="separate"/>
        </w:r>
        <w:r>
          <w:t>104</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34" w:history="1">
        <w:r>
          <w:rPr>
            <w:rStyle w:val="af7"/>
          </w:rPr>
          <w:t xml:space="preserve">3.8.7 </w:t>
        </w:r>
        <w:r>
          <w:rPr>
            <w:rStyle w:val="af7"/>
            <w:rFonts w:hint="eastAsia"/>
          </w:rPr>
          <w:t>思考与练习</w:t>
        </w:r>
        <w:r>
          <w:tab/>
        </w:r>
        <w:r>
          <w:fldChar w:fldCharType="begin"/>
        </w:r>
        <w:r>
          <w:instrText xml:space="preserve"> PAGEREF _Toc515827034 \h </w:instrText>
        </w:r>
        <w:r>
          <w:fldChar w:fldCharType="separate"/>
        </w:r>
        <w:r>
          <w:t>105</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35" w:history="1">
        <w:r>
          <w:rPr>
            <w:rStyle w:val="af7"/>
          </w:rPr>
          <w:t>3.9 1602 LCD</w:t>
        </w:r>
        <w:r>
          <w:rPr>
            <w:rStyle w:val="af7"/>
            <w:rFonts w:hint="eastAsia"/>
          </w:rPr>
          <w:t>显示控制及应用</w:t>
        </w:r>
        <w:r>
          <w:tab/>
        </w:r>
        <w:r>
          <w:fldChar w:fldCharType="begin"/>
        </w:r>
        <w:r>
          <w:instrText xml:space="preserve"> PAGEREF _Toc515827035 \h </w:instrText>
        </w:r>
        <w:r>
          <w:fldChar w:fldCharType="separate"/>
        </w:r>
        <w:r>
          <w:t>106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36" w:history="1">
        <w:r>
          <w:rPr>
            <w:rStyle w:val="af7"/>
          </w:rPr>
          <w:t>3.9.1 1602</w:t>
        </w:r>
        <w:r>
          <w:rPr>
            <w:rStyle w:val="af7"/>
            <w:rFonts w:hint="eastAsia"/>
          </w:rPr>
          <w:t>介绍</w:t>
        </w:r>
        <w:r>
          <w:tab/>
        </w:r>
        <w:r>
          <w:fldChar w:fldCharType="begin"/>
        </w:r>
        <w:r>
          <w:instrText xml:space="preserve"> PAGEREF _Toc515827036 \h </w:instrText>
        </w:r>
        <w:r>
          <w:fldChar w:fldCharType="separate"/>
        </w:r>
        <w:r>
          <w:t>106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37" w:history="1">
        <w:r>
          <w:rPr>
            <w:rStyle w:val="af7"/>
          </w:rPr>
          <w:t>3.9.2 1602</w:t>
        </w:r>
        <w:r>
          <w:rPr>
            <w:rStyle w:val="af7"/>
            <w:rFonts w:hint="eastAsia"/>
          </w:rPr>
          <w:t>引脚</w:t>
        </w:r>
        <w:r>
          <w:tab/>
        </w:r>
        <w:r>
          <w:fldChar w:fldCharType="begin"/>
        </w:r>
        <w:r>
          <w:instrText xml:space="preserve"> PAGEREF _Toc515827037 \h </w:instrText>
        </w:r>
        <w:r>
          <w:fldChar w:fldCharType="separate"/>
        </w:r>
        <w:r>
          <w:t>107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38" w:history="1">
        <w:r>
          <w:rPr>
            <w:rStyle w:val="af7"/>
          </w:rPr>
          <w:t>3.9.3 1602 LCD</w:t>
        </w:r>
        <w:r>
          <w:rPr>
            <w:rStyle w:val="af7"/>
            <w:rFonts w:hint="eastAsia"/>
          </w:rPr>
          <w:t>的指令说明及时序</w:t>
        </w:r>
        <w:r>
          <w:tab/>
        </w:r>
        <w:r>
          <w:fldChar w:fldCharType="begin"/>
        </w:r>
        <w:r>
          <w:instrText xml:space="preserve"> PAGEREF _Toc515827038 \h </w:instrText>
        </w:r>
        <w:r>
          <w:fldChar w:fldCharType="separate"/>
        </w:r>
        <w:r>
          <w:t>107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39" w:history="1">
        <w:r>
          <w:rPr>
            <w:rStyle w:val="af7"/>
          </w:rPr>
          <w:t>3.9.4 1602 LCD</w:t>
        </w:r>
        <w:r>
          <w:rPr>
            <w:rStyle w:val="af7"/>
            <w:rFonts w:hint="eastAsia"/>
          </w:rPr>
          <w:t>的</w:t>
        </w:r>
        <w:r>
          <w:rPr>
            <w:rStyle w:val="af7"/>
          </w:rPr>
          <w:t>RAM</w:t>
        </w:r>
        <w:r>
          <w:rPr>
            <w:rStyle w:val="af7"/>
            <w:rFonts w:hint="eastAsia"/>
          </w:rPr>
          <w:t>地址映射及标准字库表</w:t>
        </w:r>
        <w:r>
          <w:tab/>
        </w:r>
        <w:r>
          <w:fldChar w:fldCharType="begin"/>
        </w:r>
        <w:r>
          <w:instrText xml:space="preserve"> PAGEREF _Toc515827039 \h </w:instrText>
        </w:r>
        <w:r>
          <w:fldChar w:fldCharType="separate"/>
        </w:r>
        <w:r>
          <w:t>111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40" w:history="1">
        <w:r>
          <w:rPr>
            <w:rStyle w:val="af7"/>
          </w:rPr>
          <w:t xml:space="preserve">3.9.5 </w:t>
        </w:r>
        <w:r>
          <w:rPr>
            <w:rStyle w:val="af7"/>
            <w:rFonts w:hint="eastAsia"/>
          </w:rPr>
          <w:t>单片机对</w:t>
        </w:r>
        <w:r>
          <w:rPr>
            <w:rStyle w:val="af7"/>
          </w:rPr>
          <w:t>1602 LCD</w:t>
        </w:r>
        <w:r>
          <w:rPr>
            <w:rStyle w:val="af7"/>
            <w:rFonts w:hint="eastAsia"/>
          </w:rPr>
          <w:t>的操作</w:t>
        </w:r>
        <w:r>
          <w:tab/>
        </w:r>
        <w:r>
          <w:fldChar w:fldCharType="begin"/>
        </w:r>
        <w:r>
          <w:instrText xml:space="preserve"> PAGEREF _Toc515827040 \h </w:instrText>
        </w:r>
        <w:r>
          <w:fldChar w:fldCharType="separate"/>
        </w:r>
        <w:r>
          <w:t>112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41" w:history="1">
        <w:r>
          <w:rPr>
            <w:rStyle w:val="af7"/>
          </w:rPr>
          <w:t xml:space="preserve">3.9.6 </w:t>
        </w:r>
        <w:r>
          <w:rPr>
            <w:rStyle w:val="af7"/>
            <w:rFonts w:hint="eastAsia"/>
          </w:rPr>
          <w:t>思考与练习</w:t>
        </w:r>
        <w:r>
          <w:tab/>
        </w:r>
        <w:r>
          <w:fldChar w:fldCharType="begin"/>
        </w:r>
        <w:r>
          <w:instrText xml:space="preserve"> PAGEREF _Toc515827041 \h </w:instrText>
        </w:r>
        <w:r>
          <w:fldChar w:fldCharType="separate"/>
        </w:r>
        <w:r>
          <w:t>116</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42" w:history="1">
        <w:r>
          <w:rPr>
            <w:rStyle w:val="af7"/>
          </w:rPr>
          <w:t>3.10 A/D</w:t>
        </w:r>
        <w:r>
          <w:rPr>
            <w:rStyle w:val="af7"/>
            <w:rFonts w:hint="eastAsia"/>
          </w:rPr>
          <w:t>转换及应用</w:t>
        </w:r>
        <w:r>
          <w:tab/>
        </w:r>
        <w:r>
          <w:fldChar w:fldCharType="begin"/>
        </w:r>
        <w:r>
          <w:instrText xml:space="preserve"> PAGEREF _Toc515827042 \h </w:instrText>
        </w:r>
        <w:r>
          <w:fldChar w:fldCharType="separate"/>
        </w:r>
        <w:r>
          <w:t>117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43" w:history="1">
        <w:r>
          <w:rPr>
            <w:rStyle w:val="af7"/>
          </w:rPr>
          <w:t>3.10.1 A/D</w:t>
        </w:r>
        <w:r>
          <w:rPr>
            <w:rStyle w:val="af7"/>
            <w:rFonts w:hint="eastAsia"/>
          </w:rPr>
          <w:t>转换工作原理</w:t>
        </w:r>
        <w:r>
          <w:tab/>
        </w:r>
        <w:r>
          <w:fldChar w:fldCharType="begin"/>
        </w:r>
        <w:r>
          <w:instrText xml:space="preserve"> PAGEREF _Toc515827043 \h </w:instrText>
        </w:r>
        <w:r>
          <w:fldChar w:fldCharType="separate"/>
        </w:r>
        <w:r>
          <w:t>117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44" w:history="1">
        <w:r>
          <w:rPr>
            <w:rStyle w:val="af7"/>
          </w:rPr>
          <w:t>3.10.2 A/D</w:t>
        </w:r>
        <w:r>
          <w:rPr>
            <w:rStyle w:val="af7"/>
            <w:rFonts w:hint="eastAsia"/>
          </w:rPr>
          <w:t>转换器的参数指标</w:t>
        </w:r>
        <w:r>
          <w:tab/>
        </w:r>
        <w:r>
          <w:fldChar w:fldCharType="begin"/>
        </w:r>
        <w:r>
          <w:instrText xml:space="preserve"> PAGEREF _Toc515827044 \h </w:instrText>
        </w:r>
        <w:r>
          <w:fldChar w:fldCharType="separate"/>
        </w:r>
        <w:r>
          <w:t>119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45" w:history="1">
        <w:r>
          <w:rPr>
            <w:rStyle w:val="af7"/>
          </w:rPr>
          <w:t xml:space="preserve">3.10.3 </w:t>
        </w:r>
        <w:r>
          <w:rPr>
            <w:rStyle w:val="af7"/>
            <w:rFonts w:hint="eastAsia"/>
          </w:rPr>
          <w:t>用单片机实现</w:t>
        </w:r>
        <w:r>
          <w:rPr>
            <w:rStyle w:val="af7"/>
          </w:rPr>
          <w:t>A/D</w:t>
        </w:r>
        <w:r>
          <w:rPr>
            <w:rStyle w:val="af7"/>
            <w:rFonts w:hint="eastAsia"/>
          </w:rPr>
          <w:t>转换</w:t>
        </w:r>
        <w:r>
          <w:tab/>
        </w:r>
        <w:r>
          <w:fldChar w:fldCharType="begin"/>
        </w:r>
        <w:r>
          <w:instrText xml:space="preserve"> PAGEREF _Toc515827045 \h </w:instrText>
        </w:r>
        <w:r>
          <w:fldChar w:fldCharType="separate"/>
        </w:r>
        <w:r>
          <w:t>120</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46" w:history="1">
        <w:r>
          <w:rPr>
            <w:rStyle w:val="af7"/>
          </w:rPr>
          <w:t xml:space="preserve">3.10.4 </w:t>
        </w:r>
        <w:r>
          <w:rPr>
            <w:rStyle w:val="af7"/>
            <w:rFonts w:hint="eastAsia"/>
          </w:rPr>
          <w:t>思考与练习</w:t>
        </w:r>
        <w:r>
          <w:tab/>
        </w:r>
        <w:r>
          <w:fldChar w:fldCharType="begin"/>
        </w:r>
        <w:r>
          <w:instrText xml:space="preserve"> PAGEREF _Toc515827046 \h </w:instrText>
        </w:r>
        <w:r>
          <w:fldChar w:fldCharType="separate"/>
        </w:r>
        <w:r>
          <w:t>125</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47" w:history="1">
        <w:r>
          <w:rPr>
            <w:rStyle w:val="af7"/>
          </w:rPr>
          <w:t>3.11 D/A</w:t>
        </w:r>
        <w:r>
          <w:rPr>
            <w:rStyle w:val="af7"/>
            <w:rFonts w:hint="eastAsia"/>
          </w:rPr>
          <w:t>转换及应用</w:t>
        </w:r>
        <w:r>
          <w:tab/>
        </w:r>
        <w:r>
          <w:fldChar w:fldCharType="begin"/>
        </w:r>
        <w:r>
          <w:instrText xml:space="preserve"> PAGEREF _Toc515827047 \h </w:instrText>
        </w:r>
        <w:r>
          <w:fldChar w:fldCharType="separate"/>
        </w:r>
        <w:r>
          <w:t>125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48" w:history="1">
        <w:r>
          <w:rPr>
            <w:rStyle w:val="af7"/>
          </w:rPr>
          <w:t>3.11.1 D/A</w:t>
        </w:r>
        <w:r>
          <w:rPr>
            <w:rStyle w:val="af7"/>
            <w:rFonts w:hint="eastAsia"/>
          </w:rPr>
          <w:t>转换工作原理</w:t>
        </w:r>
        <w:r>
          <w:tab/>
        </w:r>
        <w:r>
          <w:fldChar w:fldCharType="begin"/>
        </w:r>
        <w:r>
          <w:instrText xml:space="preserve"> PAGEREF _Toc515827048 \h </w:instrText>
        </w:r>
        <w:r>
          <w:fldChar w:fldCharType="separate"/>
        </w:r>
        <w:r>
          <w:t>125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49" w:history="1">
        <w:r>
          <w:rPr>
            <w:rStyle w:val="af7"/>
          </w:rPr>
          <w:t>3.11.2 D/A</w:t>
        </w:r>
        <w:r>
          <w:rPr>
            <w:rStyle w:val="af7"/>
            <w:rFonts w:hint="eastAsia"/>
          </w:rPr>
          <w:t>转换器的主要性能指标</w:t>
        </w:r>
        <w:r>
          <w:tab/>
        </w:r>
        <w:r>
          <w:fldChar w:fldCharType="begin"/>
        </w:r>
        <w:r>
          <w:instrText xml:space="preserve"> PAGEREF _Toc515827049 \h </w:instrText>
        </w:r>
        <w:r>
          <w:fldChar w:fldCharType="separate"/>
        </w:r>
        <w:r>
          <w:t>126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50" w:history="1">
        <w:r>
          <w:rPr>
            <w:rStyle w:val="af7"/>
          </w:rPr>
          <w:t>3.11.3 STC12C5A60S2</w:t>
        </w:r>
        <w:r>
          <w:rPr>
            <w:rStyle w:val="af7"/>
            <w:rFonts w:hint="eastAsia"/>
          </w:rPr>
          <w:t>系列单片机</w:t>
        </w:r>
        <w:r>
          <w:rPr>
            <w:rStyle w:val="af7"/>
          </w:rPr>
          <w:t>PCA/PWM</w:t>
        </w:r>
        <w:r>
          <w:rPr>
            <w:rStyle w:val="af7"/>
            <w:rFonts w:hint="eastAsia"/>
          </w:rPr>
          <w:t>的应用</w:t>
        </w:r>
        <w:r>
          <w:tab/>
        </w:r>
        <w:r>
          <w:fldChar w:fldCharType="begin"/>
        </w:r>
        <w:r>
          <w:instrText xml:space="preserve"> PAGEREF _Toc515827050 \h </w:instrText>
        </w:r>
        <w:r>
          <w:fldChar w:fldCharType="separate"/>
        </w:r>
        <w:r>
          <w:t>127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51" w:history="1">
        <w:r>
          <w:rPr>
            <w:rStyle w:val="af7"/>
          </w:rPr>
          <w:t xml:space="preserve">3.11.4 </w:t>
        </w:r>
        <w:r>
          <w:rPr>
            <w:rStyle w:val="af7"/>
            <w:rFonts w:hint="eastAsia"/>
          </w:rPr>
          <w:t>思考与练习</w:t>
        </w:r>
        <w:r>
          <w:tab/>
        </w:r>
        <w:r>
          <w:fldChar w:fldCharType="begin"/>
        </w:r>
        <w:r>
          <w:instrText xml:space="preserve"> PAGEREF _Toc515827051 \h </w:instrText>
        </w:r>
        <w:r>
          <w:fldChar w:fldCharType="separate"/>
        </w:r>
        <w:r>
          <w:t>133</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052" w:history="1">
        <w:r>
          <w:rPr>
            <w:rStyle w:val="af7"/>
            <w:rFonts w:hint="eastAsia"/>
          </w:rPr>
          <w:t>第四章</w:t>
        </w:r>
        <w:r>
          <w:rPr>
            <w:rStyle w:val="af7"/>
          </w:rPr>
          <w:t xml:space="preserve"> </w:t>
        </w:r>
        <w:r>
          <w:rPr>
            <w:rStyle w:val="af7"/>
            <w:rFonts w:hint="eastAsia"/>
          </w:rPr>
          <w:t>迷宫电脑鼠总体设计原理</w:t>
        </w:r>
        <w:r>
          <w:tab/>
        </w:r>
        <w:r>
          <w:fldChar w:fldCharType="begin"/>
        </w:r>
        <w:r>
          <w:instrText xml:space="preserve"> PAGEREF _Toc515827052 \h </w:instrText>
        </w:r>
        <w:r>
          <w:fldChar w:fldCharType="separate"/>
        </w:r>
        <w:r>
          <w:t>134</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53" w:history="1">
        <w:r>
          <w:rPr>
            <w:rStyle w:val="af7"/>
          </w:rPr>
          <w:t xml:space="preserve">4.1 </w:t>
        </w:r>
        <w:r>
          <w:rPr>
            <w:rStyle w:val="af7"/>
            <w:rFonts w:hint="eastAsia"/>
          </w:rPr>
          <w:t>迷宫电脑鼠竞赛简介</w:t>
        </w:r>
        <w:r>
          <w:tab/>
        </w:r>
        <w:r>
          <w:fldChar w:fldCharType="begin"/>
        </w:r>
        <w:r>
          <w:instrText xml:space="preserve"> PAGEREF _Toc515827053 \h </w:instrText>
        </w:r>
        <w:r>
          <w:fldChar w:fldCharType="separate"/>
        </w:r>
        <w:r>
          <w:t>134</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54" w:history="1">
        <w:r>
          <w:rPr>
            <w:rStyle w:val="af7"/>
          </w:rPr>
          <w:t xml:space="preserve">4.1.1 </w:t>
        </w:r>
        <w:r>
          <w:rPr>
            <w:rStyle w:val="af7"/>
            <w:rFonts w:hint="eastAsia"/>
          </w:rPr>
          <w:t>电脑鼠</w:t>
        </w:r>
        <w:r>
          <w:tab/>
        </w:r>
        <w:r>
          <w:fldChar w:fldCharType="begin"/>
        </w:r>
        <w:r>
          <w:instrText xml:space="preserve"> PAGEREF _Toc515827054 \h </w:instrText>
        </w:r>
        <w:r>
          <w:fldChar w:fldCharType="separate"/>
        </w:r>
        <w:r>
          <w:t>134</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55" w:history="1">
        <w:r>
          <w:rPr>
            <w:rStyle w:val="af7"/>
          </w:rPr>
          <w:t xml:space="preserve">4.1.2 </w:t>
        </w:r>
        <w:r>
          <w:rPr>
            <w:rStyle w:val="af7"/>
            <w:rFonts w:hint="eastAsia"/>
          </w:rPr>
          <w:t>比赛简介</w:t>
        </w:r>
        <w:r>
          <w:tab/>
        </w:r>
        <w:r>
          <w:fldChar w:fldCharType="begin"/>
        </w:r>
        <w:r>
          <w:instrText xml:space="preserve"> PAGEREF _Toc515827055 \h </w:instrText>
        </w:r>
        <w:r>
          <w:fldChar w:fldCharType="separate"/>
        </w:r>
        <w:r>
          <w:t>134</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56" w:history="1">
        <w:r>
          <w:rPr>
            <w:rStyle w:val="af7"/>
          </w:rPr>
          <w:t xml:space="preserve">4.1.3 </w:t>
        </w:r>
        <w:r>
          <w:rPr>
            <w:rStyle w:val="af7"/>
            <w:rFonts w:hint="eastAsia"/>
          </w:rPr>
          <w:t>电脑鼠迷宫</w:t>
        </w:r>
        <w:r>
          <w:tab/>
        </w:r>
        <w:r>
          <w:fldChar w:fldCharType="begin"/>
        </w:r>
        <w:r>
          <w:instrText xml:space="preserve"> PAGEREF _Toc515827056 \h </w:instrText>
        </w:r>
        <w:r>
          <w:fldChar w:fldCharType="separate"/>
        </w:r>
        <w:r>
          <w:t>135</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57" w:history="1">
        <w:r>
          <w:rPr>
            <w:rStyle w:val="af7"/>
          </w:rPr>
          <w:t xml:space="preserve">4.2 </w:t>
        </w:r>
        <w:r>
          <w:rPr>
            <w:rStyle w:val="af7"/>
            <w:rFonts w:hint="eastAsia"/>
          </w:rPr>
          <w:t>迷宫电脑鼠设计目标</w:t>
        </w:r>
        <w:r>
          <w:tab/>
        </w:r>
        <w:r>
          <w:fldChar w:fldCharType="begin"/>
        </w:r>
        <w:r>
          <w:instrText xml:space="preserve"> PAGEREF _Toc515827057 \h </w:instrText>
        </w:r>
        <w:r>
          <w:fldChar w:fldCharType="separate"/>
        </w:r>
        <w:r>
          <w:t>135</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58" w:history="1">
        <w:r>
          <w:rPr>
            <w:rStyle w:val="af7"/>
          </w:rPr>
          <w:t xml:space="preserve">4.3 </w:t>
        </w:r>
        <w:r>
          <w:rPr>
            <w:rStyle w:val="af7"/>
            <w:rFonts w:hint="eastAsia"/>
          </w:rPr>
          <w:t>迷宫电脑鼠总体设计原理</w:t>
        </w:r>
        <w:r>
          <w:tab/>
        </w:r>
        <w:r>
          <w:fldChar w:fldCharType="begin"/>
        </w:r>
        <w:r>
          <w:instrText xml:space="preserve"> PAGEREF _Toc515827058 \h </w:instrText>
        </w:r>
        <w:r>
          <w:fldChar w:fldCharType="separate"/>
        </w:r>
        <w:r>
          <w:t>136</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59" w:history="1">
        <w:r>
          <w:rPr>
            <w:rStyle w:val="af7"/>
          </w:rPr>
          <w:t xml:space="preserve">4.4 </w:t>
        </w:r>
        <w:r>
          <w:rPr>
            <w:rStyle w:val="af7"/>
            <w:rFonts w:hint="eastAsia"/>
          </w:rPr>
          <w:t>迷宫电脑鼠总体架构设计</w:t>
        </w:r>
        <w:r>
          <w:tab/>
        </w:r>
        <w:r>
          <w:fldChar w:fldCharType="begin"/>
        </w:r>
        <w:r>
          <w:instrText xml:space="preserve"> PAGEREF _Toc515827059 \h </w:instrText>
        </w:r>
        <w:r>
          <w:fldChar w:fldCharType="separate"/>
        </w:r>
        <w:r>
          <w:t>137</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060" w:history="1">
        <w:r>
          <w:rPr>
            <w:rStyle w:val="af7"/>
            <w:rFonts w:hint="eastAsia"/>
          </w:rPr>
          <w:t>第五章</w:t>
        </w:r>
        <w:r>
          <w:rPr>
            <w:rStyle w:val="af7"/>
          </w:rPr>
          <w:t xml:space="preserve"> </w:t>
        </w:r>
        <w:r>
          <w:rPr>
            <w:rStyle w:val="af7"/>
            <w:rFonts w:hint="eastAsia"/>
          </w:rPr>
          <w:t>迷宫电脑鼠控制系统设计</w:t>
        </w:r>
        <w:r>
          <w:tab/>
        </w:r>
        <w:r>
          <w:fldChar w:fldCharType="begin"/>
        </w:r>
        <w:r>
          <w:instrText xml:space="preserve"> PAGEREF _Toc515827060 \h </w:instrText>
        </w:r>
        <w:r>
          <w:fldChar w:fldCharType="separate"/>
        </w:r>
        <w:r>
          <w:t>139</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61" w:history="1">
        <w:r>
          <w:rPr>
            <w:rStyle w:val="af7"/>
          </w:rPr>
          <w:t xml:space="preserve">5.1 </w:t>
        </w:r>
        <w:r>
          <w:rPr>
            <w:rStyle w:val="af7"/>
            <w:rFonts w:hint="eastAsia"/>
          </w:rPr>
          <w:t>迷宫电脑鼠微控制器选型</w:t>
        </w:r>
        <w:r>
          <w:tab/>
        </w:r>
        <w:r>
          <w:fldChar w:fldCharType="begin"/>
        </w:r>
        <w:r>
          <w:instrText xml:space="preserve"> PAGEREF _Toc515827061 \h </w:instrText>
        </w:r>
        <w:r>
          <w:fldChar w:fldCharType="separate"/>
        </w:r>
        <w:r>
          <w:t>139</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62" w:history="1">
        <w:r>
          <w:rPr>
            <w:rStyle w:val="af7"/>
          </w:rPr>
          <w:t xml:space="preserve">5.2 </w:t>
        </w:r>
        <w:r>
          <w:rPr>
            <w:rStyle w:val="af7"/>
            <w:rFonts w:hint="eastAsia"/>
          </w:rPr>
          <w:t>迷宫电脑鼠最小系统设计</w:t>
        </w:r>
        <w:r>
          <w:tab/>
        </w:r>
        <w:r>
          <w:fldChar w:fldCharType="begin"/>
        </w:r>
        <w:r>
          <w:instrText xml:space="preserve"> PAGEREF _Toc515827062 \h </w:instrText>
        </w:r>
        <w:r>
          <w:fldChar w:fldCharType="separate"/>
        </w:r>
        <w:r>
          <w:t>140</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63" w:history="1">
        <w:r>
          <w:rPr>
            <w:rStyle w:val="af7"/>
          </w:rPr>
          <w:t xml:space="preserve">5.2.1 </w:t>
        </w:r>
        <w:r>
          <w:rPr>
            <w:rStyle w:val="af7"/>
            <w:rFonts w:hint="eastAsia"/>
          </w:rPr>
          <w:t>复位电路</w:t>
        </w:r>
        <w:r>
          <w:tab/>
        </w:r>
        <w:r>
          <w:fldChar w:fldCharType="begin"/>
        </w:r>
        <w:r>
          <w:instrText xml:space="preserve"> PAGEREF _Toc515827063 \h </w:instrText>
        </w:r>
        <w:r>
          <w:fldChar w:fldCharType="separate"/>
        </w:r>
        <w:r>
          <w:t>141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64" w:history="1">
        <w:r>
          <w:rPr>
            <w:rStyle w:val="af7"/>
          </w:rPr>
          <w:t xml:space="preserve">5.2.2 </w:t>
        </w:r>
        <w:r>
          <w:rPr>
            <w:rStyle w:val="af7"/>
            <w:rFonts w:hint="eastAsia"/>
          </w:rPr>
          <w:t>时钟振荡电路</w:t>
        </w:r>
        <w:r>
          <w:tab/>
        </w:r>
        <w:r>
          <w:fldChar w:fldCharType="begin"/>
        </w:r>
        <w:r>
          <w:instrText xml:space="preserve"> PAGEREF _Toc515827064 \h </w:instrText>
        </w:r>
        <w:r>
          <w:fldChar w:fldCharType="separate"/>
        </w:r>
        <w:r>
          <w:t>142</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65" w:history="1">
        <w:r>
          <w:rPr>
            <w:rStyle w:val="af7"/>
          </w:rPr>
          <w:t>5.3</w:t>
        </w:r>
        <w:r>
          <w:rPr>
            <w:rStyle w:val="af7"/>
            <w:rFonts w:cs="宋体" w:hint="eastAsia"/>
          </w:rPr>
          <w:t>供电系统设计</w:t>
        </w:r>
        <w:r>
          <w:tab/>
        </w:r>
        <w:r>
          <w:fldChar w:fldCharType="begin"/>
        </w:r>
        <w:r>
          <w:instrText xml:space="preserve"> PAGEREF _Toc515827065 \h </w:instrText>
        </w:r>
        <w:r>
          <w:fldChar w:fldCharType="separate"/>
        </w:r>
        <w:r>
          <w:t>142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66" w:history="1">
        <w:r>
          <w:rPr>
            <w:rStyle w:val="af7"/>
          </w:rPr>
          <w:t xml:space="preserve">5.3.1 </w:t>
        </w:r>
        <w:r>
          <w:rPr>
            <w:rStyle w:val="af7"/>
            <w:rFonts w:cs="宋体" w:hint="eastAsia"/>
          </w:rPr>
          <w:t>供电电路</w:t>
        </w:r>
        <w:r>
          <w:tab/>
        </w:r>
        <w:r>
          <w:fldChar w:fldCharType="begin"/>
        </w:r>
        <w:r>
          <w:instrText xml:space="preserve"> PAGEREF _Toc515827066 \h </w:instrText>
        </w:r>
        <w:r>
          <w:fldChar w:fldCharType="separate"/>
        </w:r>
        <w:r>
          <w:t>142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67" w:history="1">
        <w:r>
          <w:rPr>
            <w:rStyle w:val="af7"/>
          </w:rPr>
          <w:t xml:space="preserve">5.3.2 </w:t>
        </w:r>
        <w:r>
          <w:rPr>
            <w:rStyle w:val="af7"/>
            <w:rFonts w:cs="宋体" w:hint="eastAsia"/>
          </w:rPr>
          <w:t>充电电路</w:t>
        </w:r>
        <w:r>
          <w:tab/>
        </w:r>
        <w:r>
          <w:fldChar w:fldCharType="begin"/>
        </w:r>
        <w:r>
          <w:instrText xml:space="preserve"> PAGEREF _Toc515827067 \h </w:instrText>
        </w:r>
        <w:r>
          <w:fldChar w:fldCharType="separate"/>
        </w:r>
        <w:r>
          <w:t>143</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68" w:history="1">
        <w:r>
          <w:rPr>
            <w:rStyle w:val="af7"/>
          </w:rPr>
          <w:t xml:space="preserve">5.4 </w:t>
        </w:r>
        <w:r>
          <w:rPr>
            <w:rStyle w:val="af7"/>
            <w:rFonts w:hint="eastAsia"/>
          </w:rPr>
          <w:t>迷宫电脑鼠下载电路设计</w:t>
        </w:r>
        <w:r>
          <w:tab/>
        </w:r>
        <w:r>
          <w:fldChar w:fldCharType="begin"/>
        </w:r>
        <w:r>
          <w:instrText xml:space="preserve"> PAGEREF _Toc515827068 \h </w:instrText>
        </w:r>
        <w:r>
          <w:fldChar w:fldCharType="separate"/>
        </w:r>
        <w:r>
          <w:t>145</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69" w:history="1">
        <w:r>
          <w:rPr>
            <w:rStyle w:val="af7"/>
          </w:rPr>
          <w:t xml:space="preserve">5.5 </w:t>
        </w:r>
        <w:r>
          <w:rPr>
            <w:rStyle w:val="af7"/>
            <w:rFonts w:hint="eastAsia"/>
          </w:rPr>
          <w:t>电脑鼠控制系统焊接</w:t>
        </w:r>
        <w:r>
          <w:tab/>
        </w:r>
        <w:r>
          <w:fldChar w:fldCharType="begin"/>
        </w:r>
        <w:r>
          <w:instrText xml:space="preserve"> PAGEREF _Toc515827069 \h </w:instrText>
        </w:r>
        <w:r>
          <w:fldChar w:fldCharType="separate"/>
        </w:r>
        <w:r>
          <w:t>146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70" w:history="1">
        <w:r>
          <w:rPr>
            <w:rStyle w:val="af7"/>
          </w:rPr>
          <w:t xml:space="preserve">5.5.1 </w:t>
        </w:r>
        <w:r>
          <w:rPr>
            <w:rStyle w:val="af7"/>
            <w:rFonts w:hint="eastAsia"/>
          </w:rPr>
          <w:t>准备工作</w:t>
        </w:r>
        <w:r>
          <w:tab/>
        </w:r>
        <w:r>
          <w:fldChar w:fldCharType="begin"/>
        </w:r>
        <w:r>
          <w:instrText xml:space="preserve"> PAGEREF _Toc515827070 \h </w:instrText>
        </w:r>
        <w:r>
          <w:fldChar w:fldCharType="separate"/>
        </w:r>
        <w:r>
          <w:t>146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71" w:history="1">
        <w:r>
          <w:rPr>
            <w:rStyle w:val="af7"/>
          </w:rPr>
          <w:t xml:space="preserve">5.5.2 </w:t>
        </w:r>
        <w:r>
          <w:rPr>
            <w:rStyle w:val="af7"/>
            <w:rFonts w:hint="eastAsia"/>
          </w:rPr>
          <w:t>焊接元器件</w:t>
        </w:r>
        <w:r>
          <w:tab/>
        </w:r>
        <w:r>
          <w:fldChar w:fldCharType="begin"/>
        </w:r>
        <w:r>
          <w:instrText xml:space="preserve"> PAGEREF _Toc515827071 \h </w:instrText>
        </w:r>
        <w:r>
          <w:fldChar w:fldCharType="separate"/>
        </w:r>
        <w:r>
          <w:t>146</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72" w:history="1">
        <w:r>
          <w:rPr>
            <w:rStyle w:val="af7"/>
          </w:rPr>
          <w:t xml:space="preserve">5.6 </w:t>
        </w:r>
        <w:r>
          <w:rPr>
            <w:rStyle w:val="af7"/>
            <w:rFonts w:hint="eastAsia"/>
          </w:rPr>
          <w:t>检测</w:t>
        </w:r>
        <w:r>
          <w:tab/>
        </w:r>
        <w:r>
          <w:fldChar w:fldCharType="begin"/>
        </w:r>
        <w:r>
          <w:instrText xml:space="preserve"> PAGEREF _Toc515827072 \h </w:instrText>
        </w:r>
        <w:r>
          <w:fldChar w:fldCharType="separate"/>
        </w:r>
        <w:r>
          <w:t>147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73" w:history="1">
        <w:r>
          <w:rPr>
            <w:rStyle w:val="af7"/>
          </w:rPr>
          <w:t xml:space="preserve">5.6.1 </w:t>
        </w:r>
        <w:r>
          <w:rPr>
            <w:rStyle w:val="af7"/>
            <w:rFonts w:hint="eastAsia"/>
          </w:rPr>
          <w:t>检测正常工作</w:t>
        </w:r>
        <w:r>
          <w:tab/>
        </w:r>
        <w:r>
          <w:fldChar w:fldCharType="begin"/>
        </w:r>
        <w:r>
          <w:instrText xml:space="preserve"> PAGEREF _Toc515827073 \h </w:instrText>
        </w:r>
        <w:r>
          <w:fldChar w:fldCharType="separate"/>
        </w:r>
        <w:r>
          <w:t>147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74" w:history="1">
        <w:r>
          <w:rPr>
            <w:rStyle w:val="af7"/>
          </w:rPr>
          <w:t xml:space="preserve">5.6.2 </w:t>
        </w:r>
        <w:r>
          <w:rPr>
            <w:rStyle w:val="af7"/>
            <w:rFonts w:hint="eastAsia"/>
          </w:rPr>
          <w:t>遇到问题及其解决办法</w:t>
        </w:r>
        <w:r>
          <w:tab/>
        </w:r>
        <w:r>
          <w:fldChar w:fldCharType="begin"/>
        </w:r>
        <w:r>
          <w:instrText xml:space="preserve"> PAGEREF _Toc515827074 \h </w:instrText>
        </w:r>
        <w:r>
          <w:fldChar w:fldCharType="separate"/>
        </w:r>
        <w:r>
          <w:t>147</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075" w:history="1">
        <w:r>
          <w:rPr>
            <w:rStyle w:val="af7"/>
            <w:rFonts w:hint="eastAsia"/>
          </w:rPr>
          <w:t>第六章</w:t>
        </w:r>
        <w:r>
          <w:rPr>
            <w:rStyle w:val="af7"/>
          </w:rPr>
          <w:t xml:space="preserve"> </w:t>
        </w:r>
        <w:r>
          <w:rPr>
            <w:rStyle w:val="af7"/>
            <w:rFonts w:hint="eastAsia"/>
          </w:rPr>
          <w:t>传感器硬件设计</w:t>
        </w:r>
        <w:r>
          <w:tab/>
        </w:r>
        <w:r>
          <w:fldChar w:fldCharType="begin"/>
        </w:r>
        <w:r>
          <w:instrText xml:space="preserve"> PAGEREF _Toc515827075 \h </w:instrText>
        </w:r>
        <w:r>
          <w:fldChar w:fldCharType="separate"/>
        </w:r>
        <w:r>
          <w:t>148</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76" w:history="1">
        <w:r>
          <w:rPr>
            <w:rStyle w:val="af7"/>
          </w:rPr>
          <w:t xml:space="preserve">6.1 </w:t>
        </w:r>
        <w:r>
          <w:rPr>
            <w:rStyle w:val="af7"/>
            <w:rFonts w:hint="eastAsia"/>
          </w:rPr>
          <w:t>传感器的选型</w:t>
        </w:r>
        <w:r>
          <w:tab/>
        </w:r>
        <w:r>
          <w:fldChar w:fldCharType="begin"/>
        </w:r>
        <w:r>
          <w:instrText xml:space="preserve"> PAGEREF _Toc515827076 \h </w:instrText>
        </w:r>
        <w:r>
          <w:fldChar w:fldCharType="separate"/>
        </w:r>
        <w:r>
          <w:t>148</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77" w:history="1">
        <w:r>
          <w:rPr>
            <w:rStyle w:val="af7"/>
          </w:rPr>
          <w:t xml:space="preserve">6.2 </w:t>
        </w:r>
        <w:r>
          <w:rPr>
            <w:rStyle w:val="af7"/>
            <w:rFonts w:hint="eastAsia"/>
          </w:rPr>
          <w:t>传感器检测原理</w:t>
        </w:r>
        <w:r>
          <w:tab/>
        </w:r>
        <w:r>
          <w:fldChar w:fldCharType="begin"/>
        </w:r>
        <w:r>
          <w:instrText xml:space="preserve"> PAGEREF _Toc515827077 \h </w:instrText>
        </w:r>
        <w:r>
          <w:fldChar w:fldCharType="separate"/>
        </w:r>
        <w:r>
          <w:t>148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78" w:history="1">
        <w:r>
          <w:rPr>
            <w:rStyle w:val="af7"/>
          </w:rPr>
          <w:t xml:space="preserve">6.2.1 </w:t>
        </w:r>
        <w:r>
          <w:rPr>
            <w:rStyle w:val="af7"/>
            <w:rFonts w:hint="eastAsia"/>
          </w:rPr>
          <w:t>红外传感器组工作方式</w:t>
        </w:r>
        <w:r>
          <w:tab/>
        </w:r>
        <w:r>
          <w:fldChar w:fldCharType="begin"/>
        </w:r>
        <w:r>
          <w:instrText xml:space="preserve"> PAGEREF _Toc515827078 \h </w:instrText>
        </w:r>
        <w:r>
          <w:fldChar w:fldCharType="separate"/>
        </w:r>
        <w:r>
          <w:t>148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79" w:history="1">
        <w:r>
          <w:rPr>
            <w:rStyle w:val="af7"/>
          </w:rPr>
          <w:t xml:space="preserve">6.2.2 </w:t>
        </w:r>
        <w:r>
          <w:rPr>
            <w:rStyle w:val="af7"/>
            <w:rFonts w:hint="eastAsia"/>
          </w:rPr>
          <w:t>红外</w:t>
        </w:r>
        <w:r>
          <w:rPr>
            <w:rStyle w:val="af7"/>
          </w:rPr>
          <w:t>LED</w:t>
        </w:r>
        <w:r>
          <w:tab/>
        </w:r>
        <w:r>
          <w:fldChar w:fldCharType="begin"/>
        </w:r>
        <w:r>
          <w:instrText xml:space="preserve"> PAGEREF _Toc515827079 \h </w:instrText>
        </w:r>
        <w:r>
          <w:fldChar w:fldCharType="separate"/>
        </w:r>
        <w:r>
          <w:t>148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80" w:history="1">
        <w:r>
          <w:rPr>
            <w:rStyle w:val="af7"/>
          </w:rPr>
          <w:t xml:space="preserve">6.2.3 </w:t>
        </w:r>
        <w:r>
          <w:rPr>
            <w:rStyle w:val="af7"/>
            <w:rFonts w:hint="eastAsia"/>
          </w:rPr>
          <w:t>红外接收传感器</w:t>
        </w:r>
        <w:r>
          <w:tab/>
        </w:r>
        <w:r>
          <w:fldChar w:fldCharType="begin"/>
        </w:r>
        <w:r>
          <w:instrText xml:space="preserve"> PAGEREF _Toc515827080 \h </w:instrText>
        </w:r>
        <w:r>
          <w:fldChar w:fldCharType="separate"/>
        </w:r>
        <w:r>
          <w:t>150</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81" w:history="1">
        <w:r>
          <w:rPr>
            <w:rStyle w:val="af7"/>
          </w:rPr>
          <w:t xml:space="preserve">6.3 </w:t>
        </w:r>
        <w:r>
          <w:rPr>
            <w:rStyle w:val="af7"/>
            <w:rFonts w:hint="eastAsia"/>
          </w:rPr>
          <w:t>传感器的调试方法</w:t>
        </w:r>
        <w:r>
          <w:tab/>
        </w:r>
        <w:r>
          <w:fldChar w:fldCharType="begin"/>
        </w:r>
        <w:r>
          <w:instrText xml:space="preserve"> PAGEREF _Toc515827081 \h </w:instrText>
        </w:r>
        <w:r>
          <w:fldChar w:fldCharType="separate"/>
        </w:r>
        <w:r>
          <w:t>151</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82" w:history="1">
        <w:r>
          <w:rPr>
            <w:rStyle w:val="af7"/>
          </w:rPr>
          <w:t xml:space="preserve">6.4 </w:t>
        </w:r>
        <w:r>
          <w:rPr>
            <w:rStyle w:val="af7"/>
            <w:rFonts w:hint="eastAsia"/>
          </w:rPr>
          <w:t>多传感器组的设计</w:t>
        </w:r>
        <w:r>
          <w:tab/>
        </w:r>
        <w:r>
          <w:fldChar w:fldCharType="begin"/>
        </w:r>
        <w:r>
          <w:instrText xml:space="preserve"> PAGEREF _Toc515827082 \h </w:instrText>
        </w:r>
        <w:r>
          <w:fldChar w:fldCharType="separate"/>
        </w:r>
        <w:r>
          <w:t>152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83" w:history="1">
        <w:r>
          <w:rPr>
            <w:rStyle w:val="af7"/>
          </w:rPr>
          <w:t xml:space="preserve">6.4.1 </w:t>
        </w:r>
        <w:r>
          <w:rPr>
            <w:rStyle w:val="af7"/>
            <w:rFonts w:hint="eastAsia"/>
          </w:rPr>
          <w:t>电脑鼠上的传感器组设计</w:t>
        </w:r>
        <w:r>
          <w:tab/>
        </w:r>
        <w:r>
          <w:fldChar w:fldCharType="begin"/>
        </w:r>
        <w:r>
          <w:instrText xml:space="preserve"> PAGEREF _Toc515827083 \h </w:instrText>
        </w:r>
        <w:r>
          <w:fldChar w:fldCharType="separate"/>
        </w:r>
        <w:r>
          <w:t>152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84" w:history="1">
        <w:r>
          <w:rPr>
            <w:rStyle w:val="af7"/>
          </w:rPr>
          <w:t xml:space="preserve">6.4.2 </w:t>
        </w:r>
        <w:r>
          <w:rPr>
            <w:rStyle w:val="af7"/>
            <w:rFonts w:hint="eastAsia"/>
          </w:rPr>
          <w:t>译码电路</w:t>
        </w:r>
        <w:r>
          <w:tab/>
        </w:r>
        <w:r>
          <w:fldChar w:fldCharType="begin"/>
        </w:r>
        <w:r>
          <w:instrText xml:space="preserve"> PAGEREF _Toc515827084 \h </w:instrText>
        </w:r>
        <w:r>
          <w:fldChar w:fldCharType="separate"/>
        </w:r>
        <w:r>
          <w:t>153</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85" w:history="1">
        <w:r>
          <w:rPr>
            <w:rStyle w:val="af7"/>
          </w:rPr>
          <w:t xml:space="preserve">6.5 </w:t>
        </w:r>
        <w:r>
          <w:rPr>
            <w:rStyle w:val="af7"/>
            <w:rFonts w:hint="eastAsia"/>
          </w:rPr>
          <w:t>传感器组的焊接</w:t>
        </w:r>
        <w:r>
          <w:tab/>
        </w:r>
        <w:r>
          <w:fldChar w:fldCharType="begin"/>
        </w:r>
        <w:r>
          <w:instrText xml:space="preserve"> PAGEREF _Toc515827085 \h </w:instrText>
        </w:r>
        <w:r>
          <w:fldChar w:fldCharType="separate"/>
        </w:r>
        <w:r>
          <w:t>155</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86" w:history="1">
        <w:r>
          <w:rPr>
            <w:rStyle w:val="af7"/>
          </w:rPr>
          <w:t>6.6</w:t>
        </w:r>
        <w:r>
          <w:rPr>
            <w:rStyle w:val="af7"/>
            <w:rFonts w:hint="eastAsia"/>
          </w:rPr>
          <w:t>检测</w:t>
        </w:r>
        <w:r>
          <w:tab/>
        </w:r>
        <w:r>
          <w:fldChar w:fldCharType="begin"/>
        </w:r>
        <w:r>
          <w:instrText xml:space="preserve"> PAGEREF _Toc515827086 \h </w:instrText>
        </w:r>
        <w:r>
          <w:fldChar w:fldCharType="separate"/>
        </w:r>
        <w:r>
          <w:t>155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87" w:history="1">
        <w:r>
          <w:rPr>
            <w:rStyle w:val="af7"/>
          </w:rPr>
          <w:t xml:space="preserve">6.6.1 </w:t>
        </w:r>
        <w:r>
          <w:rPr>
            <w:rStyle w:val="af7"/>
            <w:rFonts w:hint="eastAsia"/>
          </w:rPr>
          <w:t>传感器组检测</w:t>
        </w:r>
        <w:r>
          <w:tab/>
        </w:r>
        <w:r>
          <w:fldChar w:fldCharType="begin"/>
        </w:r>
        <w:r>
          <w:instrText xml:space="preserve"> PAGEREF _Toc515827087 \h </w:instrText>
        </w:r>
        <w:r>
          <w:fldChar w:fldCharType="separate"/>
        </w:r>
        <w:r>
          <w:t>155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88" w:history="1">
        <w:r>
          <w:rPr>
            <w:rStyle w:val="af7"/>
          </w:rPr>
          <w:t xml:space="preserve">6.6.2 </w:t>
        </w:r>
        <w:r>
          <w:rPr>
            <w:rStyle w:val="af7"/>
            <w:rFonts w:hint="eastAsia"/>
          </w:rPr>
          <w:t>传感器组不工作的原因</w:t>
        </w:r>
        <w:r>
          <w:tab/>
        </w:r>
        <w:r>
          <w:fldChar w:fldCharType="begin"/>
        </w:r>
        <w:r>
          <w:instrText xml:space="preserve"> PAGEREF _Toc515827088 \h </w:instrText>
        </w:r>
        <w:r>
          <w:fldChar w:fldCharType="separate"/>
        </w:r>
        <w:r>
          <w:t>155</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089" w:history="1">
        <w:r>
          <w:rPr>
            <w:rStyle w:val="af7"/>
            <w:rFonts w:hint="eastAsia"/>
          </w:rPr>
          <w:t>第七章</w:t>
        </w:r>
        <w:r>
          <w:rPr>
            <w:rStyle w:val="af7"/>
          </w:rPr>
          <w:t xml:space="preserve"> </w:t>
        </w:r>
        <w:r>
          <w:rPr>
            <w:rStyle w:val="af7"/>
            <w:rFonts w:hint="eastAsia"/>
          </w:rPr>
          <w:t>传感器应用编程</w:t>
        </w:r>
        <w:r>
          <w:tab/>
        </w:r>
        <w:r>
          <w:fldChar w:fldCharType="begin"/>
        </w:r>
        <w:r>
          <w:instrText xml:space="preserve"> PAGEREF _Toc515827089 \h </w:instrText>
        </w:r>
        <w:r>
          <w:fldChar w:fldCharType="separate"/>
        </w:r>
        <w:r>
          <w:t>156</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90" w:history="1">
        <w:r>
          <w:rPr>
            <w:rStyle w:val="af7"/>
          </w:rPr>
          <w:t xml:space="preserve">7.1 </w:t>
        </w:r>
        <w:r>
          <w:rPr>
            <w:rStyle w:val="af7"/>
            <w:rFonts w:hint="eastAsia"/>
          </w:rPr>
          <w:t>传感器编程概述</w:t>
        </w:r>
        <w:r>
          <w:tab/>
        </w:r>
        <w:r>
          <w:fldChar w:fldCharType="begin"/>
        </w:r>
        <w:r>
          <w:instrText xml:space="preserve"> PAGEREF _Toc515827090 \h </w:instrText>
        </w:r>
        <w:r>
          <w:fldChar w:fldCharType="separate"/>
        </w:r>
        <w:r>
          <w:t>156</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91" w:history="1">
        <w:r>
          <w:rPr>
            <w:rStyle w:val="af7"/>
          </w:rPr>
          <w:t xml:space="preserve">7.2 </w:t>
        </w:r>
        <w:r>
          <w:rPr>
            <w:rStyle w:val="af7"/>
            <w:rFonts w:hint="eastAsia"/>
          </w:rPr>
          <w:t>软件延时方式实现红外检测驱动</w:t>
        </w:r>
        <w:r>
          <w:tab/>
        </w:r>
        <w:r>
          <w:fldChar w:fldCharType="begin"/>
        </w:r>
        <w:r>
          <w:instrText xml:space="preserve"> PAGEREF _Toc515827091 \h </w:instrText>
        </w:r>
        <w:r>
          <w:fldChar w:fldCharType="separate"/>
        </w:r>
        <w:r>
          <w:t>157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92" w:history="1">
        <w:r>
          <w:rPr>
            <w:rStyle w:val="af7"/>
          </w:rPr>
          <w:t xml:space="preserve">7.2.1 </w:t>
        </w:r>
        <w:r>
          <w:rPr>
            <w:rStyle w:val="af7"/>
            <w:rFonts w:hint="eastAsia"/>
          </w:rPr>
          <w:t>单组红外检测</w:t>
        </w:r>
        <w:r>
          <w:tab/>
        </w:r>
        <w:r>
          <w:fldChar w:fldCharType="begin"/>
        </w:r>
        <w:r>
          <w:instrText xml:space="preserve"> PAGEREF _Toc515827092 \h </w:instrText>
        </w:r>
        <w:r>
          <w:fldChar w:fldCharType="separate"/>
        </w:r>
        <w:r>
          <w:t>157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93" w:history="1">
        <w:r>
          <w:rPr>
            <w:rStyle w:val="af7"/>
          </w:rPr>
          <w:t xml:space="preserve">7.2.2 </w:t>
        </w:r>
        <w:r>
          <w:rPr>
            <w:rStyle w:val="af7"/>
            <w:rFonts w:hint="eastAsia"/>
          </w:rPr>
          <w:t>六组红外检测</w:t>
        </w:r>
        <w:r>
          <w:tab/>
        </w:r>
        <w:r>
          <w:fldChar w:fldCharType="begin"/>
        </w:r>
        <w:r>
          <w:instrText xml:space="preserve"> PAGEREF _Toc515827093 \h </w:instrText>
        </w:r>
        <w:r>
          <w:fldChar w:fldCharType="separate"/>
        </w:r>
        <w:r>
          <w:t>158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94" w:history="1">
        <w:r>
          <w:rPr>
            <w:rStyle w:val="af7"/>
          </w:rPr>
          <w:t xml:space="preserve">7.2.3 </w:t>
        </w:r>
        <w:r>
          <w:rPr>
            <w:rStyle w:val="af7"/>
            <w:rFonts w:hint="eastAsia"/>
          </w:rPr>
          <w:t>思考与练习</w:t>
        </w:r>
        <w:r>
          <w:tab/>
        </w:r>
        <w:r>
          <w:fldChar w:fldCharType="begin"/>
        </w:r>
        <w:r>
          <w:instrText xml:space="preserve"> PAGEREF _Toc515827094 \h </w:instrText>
        </w:r>
        <w:r>
          <w:fldChar w:fldCharType="separate"/>
        </w:r>
        <w:r>
          <w:t>158</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095" w:history="1">
        <w:r>
          <w:rPr>
            <w:rStyle w:val="af7"/>
          </w:rPr>
          <w:t xml:space="preserve">7.3 </w:t>
        </w:r>
        <w:r>
          <w:rPr>
            <w:rStyle w:val="af7"/>
            <w:rFonts w:hint="eastAsia"/>
          </w:rPr>
          <w:t>中断方式实现红外检测驱动</w:t>
        </w:r>
        <w:r>
          <w:tab/>
        </w:r>
        <w:r>
          <w:fldChar w:fldCharType="begin"/>
        </w:r>
        <w:r>
          <w:instrText xml:space="preserve"> PAGEREF _Toc515827095 \h </w:instrText>
        </w:r>
        <w:r>
          <w:fldChar w:fldCharType="separate"/>
        </w:r>
        <w:r>
          <w:t>158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96" w:history="1">
        <w:r>
          <w:rPr>
            <w:rStyle w:val="af7"/>
          </w:rPr>
          <w:t xml:space="preserve">7.3.1 </w:t>
        </w:r>
        <w:r>
          <w:rPr>
            <w:rStyle w:val="af7"/>
            <w:rFonts w:hint="eastAsia"/>
          </w:rPr>
          <w:t>定时器</w:t>
        </w:r>
        <w:r>
          <w:rPr>
            <w:rStyle w:val="af7"/>
          </w:rPr>
          <w:t>T2</w:t>
        </w:r>
        <w:r>
          <w:rPr>
            <w:rStyle w:val="af7"/>
            <w:rFonts w:hint="eastAsia"/>
          </w:rPr>
          <w:t>中的寄存器</w:t>
        </w:r>
        <w:r>
          <w:tab/>
        </w:r>
        <w:r>
          <w:fldChar w:fldCharType="begin"/>
        </w:r>
        <w:r>
          <w:instrText xml:space="preserve"> PAGEREF _Toc515827096 \h </w:instrText>
        </w:r>
        <w:r>
          <w:fldChar w:fldCharType="separate"/>
        </w:r>
        <w:r>
          <w:t>158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97" w:history="1">
        <w:r>
          <w:rPr>
            <w:rStyle w:val="af7"/>
          </w:rPr>
          <w:t xml:space="preserve">7.3.2 </w:t>
        </w:r>
        <w:r>
          <w:rPr>
            <w:rStyle w:val="af7"/>
            <w:rFonts w:hint="eastAsia"/>
          </w:rPr>
          <w:t>自动重装模式（递增</w:t>
        </w:r>
        <w:r>
          <w:rPr>
            <w:rStyle w:val="af7"/>
          </w:rPr>
          <w:t>/</w:t>
        </w:r>
        <w:r>
          <w:rPr>
            <w:rStyle w:val="af7"/>
            <w:rFonts w:hint="eastAsia"/>
          </w:rPr>
          <w:t>递减计数器）</w:t>
        </w:r>
        <w:r>
          <w:tab/>
        </w:r>
        <w:r>
          <w:fldChar w:fldCharType="begin"/>
        </w:r>
        <w:r>
          <w:instrText xml:space="preserve"> PAGEREF _Toc515827097 \h </w:instrText>
        </w:r>
        <w:r>
          <w:fldChar w:fldCharType="separate"/>
        </w:r>
        <w:r>
          <w:t>160</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98" w:history="1">
        <w:r>
          <w:rPr>
            <w:rStyle w:val="af7"/>
          </w:rPr>
          <w:t xml:space="preserve">7.3.3 </w:t>
        </w:r>
        <w:r>
          <w:rPr>
            <w:rStyle w:val="af7"/>
            <w:rFonts w:hint="eastAsia"/>
          </w:rPr>
          <w:t>定时器</w:t>
        </w:r>
        <w:r>
          <w:rPr>
            <w:rStyle w:val="af7"/>
          </w:rPr>
          <w:t>T2</w:t>
        </w:r>
        <w:r>
          <w:rPr>
            <w:rStyle w:val="af7"/>
            <w:rFonts w:hint="eastAsia"/>
          </w:rPr>
          <w:t>的使用实例</w:t>
        </w:r>
        <w:r>
          <w:tab/>
        </w:r>
        <w:r>
          <w:fldChar w:fldCharType="begin"/>
        </w:r>
        <w:r>
          <w:instrText xml:space="preserve"> PAGEREF _Toc515827098 \h </w:instrText>
        </w:r>
        <w:r>
          <w:fldChar w:fldCharType="separate"/>
        </w:r>
        <w:r>
          <w:t>161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099" w:history="1">
        <w:r>
          <w:rPr>
            <w:rStyle w:val="af7"/>
          </w:rPr>
          <w:t>7.3.4 T2</w:t>
        </w:r>
        <w:r>
          <w:rPr>
            <w:rStyle w:val="af7"/>
            <w:rFonts w:hint="eastAsia"/>
          </w:rPr>
          <w:t>定时器实现红外检测驱动</w:t>
        </w:r>
        <w:r>
          <w:tab/>
        </w:r>
        <w:r>
          <w:fldChar w:fldCharType="begin"/>
        </w:r>
        <w:r>
          <w:instrText xml:space="preserve"> PAGEREF _Toc515827099 \h </w:instrText>
        </w:r>
        <w:r>
          <w:fldChar w:fldCharType="separate"/>
        </w:r>
        <w:r>
          <w:t>162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00" w:history="1">
        <w:r>
          <w:rPr>
            <w:rStyle w:val="af7"/>
          </w:rPr>
          <w:t xml:space="preserve">7.3.5 </w:t>
        </w:r>
        <w:r>
          <w:rPr>
            <w:rStyle w:val="af7"/>
            <w:rFonts w:hint="eastAsia"/>
          </w:rPr>
          <w:t>思考与练习</w:t>
        </w:r>
        <w:r>
          <w:tab/>
        </w:r>
        <w:r>
          <w:fldChar w:fldCharType="begin"/>
        </w:r>
        <w:r>
          <w:instrText xml:space="preserve"> PAGEREF _Toc515827100 \h </w:instrText>
        </w:r>
        <w:r>
          <w:fldChar w:fldCharType="separate"/>
        </w:r>
        <w:r>
          <w:t>164</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101" w:history="1">
        <w:r>
          <w:rPr>
            <w:rStyle w:val="af7"/>
            <w:rFonts w:hint="eastAsia"/>
          </w:rPr>
          <w:t>第八章</w:t>
        </w:r>
        <w:r>
          <w:rPr>
            <w:rStyle w:val="af7"/>
          </w:rPr>
          <w:t xml:space="preserve"> </w:t>
        </w:r>
        <w:r>
          <w:rPr>
            <w:rStyle w:val="af7"/>
            <w:rFonts w:hint="eastAsia"/>
          </w:rPr>
          <w:t>电机硬件设计</w:t>
        </w:r>
        <w:r>
          <w:tab/>
        </w:r>
        <w:r>
          <w:fldChar w:fldCharType="begin"/>
        </w:r>
        <w:r>
          <w:instrText xml:space="preserve"> PAGEREF _Toc515827101 \h </w:instrText>
        </w:r>
        <w:r>
          <w:fldChar w:fldCharType="separate"/>
        </w:r>
        <w:r>
          <w:t>165</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02" w:history="1">
        <w:r>
          <w:rPr>
            <w:rStyle w:val="af7"/>
          </w:rPr>
          <w:t xml:space="preserve">8.1 </w:t>
        </w:r>
        <w:r>
          <w:rPr>
            <w:rStyle w:val="af7"/>
            <w:rFonts w:hint="eastAsia"/>
          </w:rPr>
          <w:t>电机的选择</w:t>
        </w:r>
        <w:r>
          <w:tab/>
        </w:r>
        <w:r>
          <w:fldChar w:fldCharType="begin"/>
        </w:r>
        <w:r>
          <w:instrText xml:space="preserve"> PAGEREF _Toc515827102 \h </w:instrText>
        </w:r>
        <w:r>
          <w:fldChar w:fldCharType="separate"/>
        </w:r>
        <w:r>
          <w:t>165</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03" w:history="1">
        <w:r>
          <w:rPr>
            <w:rStyle w:val="af7"/>
          </w:rPr>
          <w:t xml:space="preserve">8.2 </w:t>
        </w:r>
        <w:r>
          <w:rPr>
            <w:rStyle w:val="af7"/>
            <w:rFonts w:hint="eastAsia"/>
          </w:rPr>
          <w:t>步进电机原理</w:t>
        </w:r>
        <w:r>
          <w:tab/>
        </w:r>
        <w:r>
          <w:fldChar w:fldCharType="begin"/>
        </w:r>
        <w:r>
          <w:instrText xml:space="preserve"> PAGEREF _Toc515827103 \h </w:instrText>
        </w:r>
        <w:r>
          <w:fldChar w:fldCharType="separate"/>
        </w:r>
        <w:r>
          <w:t>165</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04" w:history="1">
        <w:r>
          <w:rPr>
            <w:rStyle w:val="af7"/>
          </w:rPr>
          <w:t xml:space="preserve">8.3 </w:t>
        </w:r>
        <w:r>
          <w:rPr>
            <w:rStyle w:val="af7"/>
            <w:rFonts w:hint="eastAsia"/>
          </w:rPr>
          <w:t>电机驱动电路</w:t>
        </w:r>
        <w:r>
          <w:tab/>
        </w:r>
        <w:r>
          <w:fldChar w:fldCharType="begin"/>
        </w:r>
        <w:r>
          <w:instrText xml:space="preserve"> PAGEREF _Toc515827104 \h </w:instrText>
        </w:r>
        <w:r>
          <w:fldChar w:fldCharType="separate"/>
        </w:r>
        <w:r>
          <w:t>167</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05" w:history="1">
        <w:r>
          <w:rPr>
            <w:rStyle w:val="af7"/>
          </w:rPr>
          <w:t>8.4</w:t>
        </w:r>
        <w:r>
          <w:rPr>
            <w:rStyle w:val="af7"/>
            <w:rFonts w:hint="eastAsia"/>
          </w:rPr>
          <w:t>元件焊接</w:t>
        </w:r>
        <w:r>
          <w:tab/>
        </w:r>
        <w:r>
          <w:fldChar w:fldCharType="begin"/>
        </w:r>
        <w:r>
          <w:instrText xml:space="preserve"> PAGEREF _Toc515827105 \h </w:instrText>
        </w:r>
        <w:r>
          <w:fldChar w:fldCharType="separate"/>
        </w:r>
        <w:r>
          <w:t>169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06" w:history="1">
        <w:r>
          <w:rPr>
            <w:rStyle w:val="af7"/>
          </w:rPr>
          <w:t xml:space="preserve">8.4.1 </w:t>
        </w:r>
        <w:r>
          <w:rPr>
            <w:rStyle w:val="af7"/>
            <w:rFonts w:hint="eastAsia"/>
          </w:rPr>
          <w:t>驱动电路焊接</w:t>
        </w:r>
        <w:r>
          <w:tab/>
        </w:r>
        <w:r>
          <w:fldChar w:fldCharType="begin"/>
        </w:r>
        <w:r>
          <w:instrText xml:space="preserve"> PAGEREF _Toc515827106 \h </w:instrText>
        </w:r>
        <w:r>
          <w:fldChar w:fldCharType="separate"/>
        </w:r>
        <w:r>
          <w:t>169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07" w:history="1">
        <w:r>
          <w:rPr>
            <w:rStyle w:val="af7"/>
          </w:rPr>
          <w:t xml:space="preserve">8.4.2 </w:t>
        </w:r>
        <w:r>
          <w:rPr>
            <w:rStyle w:val="af7"/>
            <w:rFonts w:hint="eastAsia"/>
          </w:rPr>
          <w:t>模型搭建</w:t>
        </w:r>
        <w:r>
          <w:tab/>
        </w:r>
        <w:r>
          <w:fldChar w:fldCharType="begin"/>
        </w:r>
        <w:r>
          <w:instrText xml:space="preserve"> PAGEREF _Toc515827107 \h </w:instrText>
        </w:r>
        <w:r>
          <w:fldChar w:fldCharType="separate"/>
        </w:r>
        <w:r>
          <w:t>169</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08" w:history="1">
        <w:r>
          <w:rPr>
            <w:rStyle w:val="af7"/>
          </w:rPr>
          <w:t>8.5</w:t>
        </w:r>
        <w:r>
          <w:rPr>
            <w:rStyle w:val="af7"/>
            <w:rFonts w:hint="eastAsia"/>
          </w:rPr>
          <w:t>检测</w:t>
        </w:r>
        <w:r>
          <w:tab/>
        </w:r>
        <w:r>
          <w:fldChar w:fldCharType="begin"/>
        </w:r>
        <w:r>
          <w:instrText xml:space="preserve"> PAGEREF _Toc515827108 \h </w:instrText>
        </w:r>
        <w:r>
          <w:fldChar w:fldCharType="separate"/>
        </w:r>
        <w:r>
          <w:t>169</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109" w:history="1">
        <w:r>
          <w:rPr>
            <w:rStyle w:val="af7"/>
            <w:rFonts w:hint="eastAsia"/>
          </w:rPr>
          <w:t>第九章</w:t>
        </w:r>
        <w:r>
          <w:rPr>
            <w:rStyle w:val="af7"/>
          </w:rPr>
          <w:t xml:space="preserve"> </w:t>
        </w:r>
        <w:r>
          <w:rPr>
            <w:rStyle w:val="af7"/>
            <w:rFonts w:hint="eastAsia"/>
          </w:rPr>
          <w:t>编码电机应用编程</w:t>
        </w:r>
        <w:r>
          <w:tab/>
        </w:r>
        <w:r>
          <w:fldChar w:fldCharType="begin"/>
        </w:r>
        <w:r>
          <w:instrText xml:space="preserve"> PAGEREF _Toc515827109 \h </w:instrText>
        </w:r>
        <w:r>
          <w:fldChar w:fldCharType="separate"/>
        </w:r>
        <w:r>
          <w:t>171</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10" w:history="1">
        <w:r>
          <w:rPr>
            <w:rStyle w:val="af7"/>
          </w:rPr>
          <w:t xml:space="preserve">9.1 </w:t>
        </w:r>
        <w:r>
          <w:rPr>
            <w:rStyle w:val="af7"/>
            <w:rFonts w:hint="eastAsia"/>
          </w:rPr>
          <w:t>电机驱动</w:t>
        </w:r>
        <w:r>
          <w:tab/>
        </w:r>
        <w:r>
          <w:fldChar w:fldCharType="begin"/>
        </w:r>
        <w:r>
          <w:instrText xml:space="preserve"> PAGEREF _Toc515827110 \h </w:instrText>
        </w:r>
        <w:r>
          <w:fldChar w:fldCharType="separate"/>
        </w:r>
        <w:r>
          <w:t>171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11" w:history="1">
        <w:r>
          <w:rPr>
            <w:rStyle w:val="af7"/>
          </w:rPr>
          <w:t>9.1.1</w:t>
        </w:r>
        <w:r>
          <w:rPr>
            <w:rStyle w:val="af7"/>
            <w:rFonts w:hint="eastAsia"/>
          </w:rPr>
          <w:t>电机驱动程序编写</w:t>
        </w:r>
        <w:r>
          <w:tab/>
        </w:r>
        <w:r>
          <w:fldChar w:fldCharType="begin"/>
        </w:r>
        <w:r>
          <w:instrText xml:space="preserve"> PAGEREF _Toc515827111 \h </w:instrText>
        </w:r>
        <w:r>
          <w:fldChar w:fldCharType="separate"/>
        </w:r>
        <w:r>
          <w:t>171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12" w:history="1">
        <w:r>
          <w:rPr>
            <w:rStyle w:val="af7"/>
          </w:rPr>
          <w:t xml:space="preserve">9.1.2 </w:t>
        </w:r>
        <w:r>
          <w:rPr>
            <w:rStyle w:val="af7"/>
            <w:rFonts w:hint="eastAsia"/>
          </w:rPr>
          <w:t>思考与练习</w:t>
        </w:r>
        <w:r>
          <w:rPr>
            <w:rStyle w:val="af7"/>
          </w:rPr>
          <w:t>1</w:t>
        </w:r>
        <w:r>
          <w:tab/>
        </w:r>
        <w:r>
          <w:fldChar w:fldCharType="begin"/>
        </w:r>
        <w:r>
          <w:instrText xml:space="preserve"> PAGEREF _Toc515827112 \h </w:instrText>
        </w:r>
        <w:r>
          <w:fldChar w:fldCharType="separate"/>
        </w:r>
        <w:r>
          <w:t>172</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13" w:history="1">
        <w:r>
          <w:rPr>
            <w:rStyle w:val="af7"/>
          </w:rPr>
          <w:t xml:space="preserve">9.2 </w:t>
        </w:r>
        <w:r>
          <w:rPr>
            <w:rStyle w:val="af7"/>
            <w:rFonts w:hint="eastAsia"/>
          </w:rPr>
          <w:t>电脑鼠直走</w:t>
        </w:r>
        <w:r>
          <w:tab/>
        </w:r>
        <w:r>
          <w:fldChar w:fldCharType="begin"/>
        </w:r>
        <w:r>
          <w:instrText xml:space="preserve"> PAGEREF _Toc515827113 \h </w:instrText>
        </w:r>
        <w:r>
          <w:fldChar w:fldCharType="separate"/>
        </w:r>
        <w:r>
          <w:t>173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14" w:history="1">
        <w:r>
          <w:rPr>
            <w:rStyle w:val="af7"/>
          </w:rPr>
          <w:t xml:space="preserve">9.2.1 </w:t>
        </w:r>
        <w:r>
          <w:rPr>
            <w:rStyle w:val="af7"/>
            <w:rFonts w:hint="eastAsia"/>
          </w:rPr>
          <w:t>走直线</w:t>
        </w:r>
        <w:r>
          <w:tab/>
        </w:r>
        <w:r>
          <w:fldChar w:fldCharType="begin"/>
        </w:r>
        <w:r>
          <w:instrText xml:space="preserve"> PAGEREF _Toc515827114 \h </w:instrText>
        </w:r>
        <w:r>
          <w:fldChar w:fldCharType="separate"/>
        </w:r>
        <w:r>
          <w:t>173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15" w:history="1">
        <w:r>
          <w:rPr>
            <w:rStyle w:val="af7"/>
          </w:rPr>
          <w:t xml:space="preserve">9.2.2 </w:t>
        </w:r>
        <w:r>
          <w:rPr>
            <w:rStyle w:val="af7"/>
            <w:rFonts w:hint="eastAsia"/>
          </w:rPr>
          <w:t>量化行走距离</w:t>
        </w:r>
        <w:r>
          <w:tab/>
        </w:r>
        <w:r>
          <w:fldChar w:fldCharType="begin"/>
        </w:r>
        <w:r>
          <w:instrText xml:space="preserve"> PAGEREF _Toc515827115 \h </w:instrText>
        </w:r>
        <w:r>
          <w:fldChar w:fldCharType="separate"/>
        </w:r>
        <w:r>
          <w:t>173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16" w:history="1">
        <w:r>
          <w:rPr>
            <w:rStyle w:val="af7"/>
          </w:rPr>
          <w:t xml:space="preserve">9.2.3 </w:t>
        </w:r>
        <w:r>
          <w:rPr>
            <w:rStyle w:val="af7"/>
            <w:rFonts w:hint="eastAsia"/>
          </w:rPr>
          <w:t>思考与练习</w:t>
        </w:r>
        <w:r>
          <w:rPr>
            <w:rStyle w:val="af7"/>
          </w:rPr>
          <w:t>2</w:t>
        </w:r>
        <w:r>
          <w:tab/>
        </w:r>
        <w:r>
          <w:fldChar w:fldCharType="begin"/>
        </w:r>
        <w:r>
          <w:instrText xml:space="preserve"> PAGEREF _Toc515827116 \h </w:instrText>
        </w:r>
        <w:r>
          <w:fldChar w:fldCharType="separate"/>
        </w:r>
        <w:r>
          <w:t>174</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17" w:history="1">
        <w:r>
          <w:rPr>
            <w:rStyle w:val="af7"/>
          </w:rPr>
          <w:t xml:space="preserve">9.3 </w:t>
        </w:r>
        <w:r>
          <w:rPr>
            <w:rStyle w:val="af7"/>
            <w:rFonts w:hint="eastAsia"/>
          </w:rPr>
          <w:t>电脑鼠转弯</w:t>
        </w:r>
        <w:r>
          <w:tab/>
        </w:r>
        <w:r>
          <w:fldChar w:fldCharType="begin"/>
        </w:r>
        <w:r>
          <w:instrText xml:space="preserve"> PAGEREF _Toc515827117 \h </w:instrText>
        </w:r>
        <w:r>
          <w:fldChar w:fldCharType="separate"/>
        </w:r>
        <w:r>
          <w:t>174</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18" w:history="1">
        <w:r>
          <w:rPr>
            <w:rStyle w:val="af7"/>
          </w:rPr>
          <w:t xml:space="preserve">9.3.1 </w:t>
        </w:r>
        <w:r>
          <w:rPr>
            <w:rStyle w:val="af7"/>
            <w:rFonts w:hint="eastAsia"/>
          </w:rPr>
          <w:t>转弯程序编写</w:t>
        </w:r>
        <w:r>
          <w:tab/>
        </w:r>
        <w:r>
          <w:fldChar w:fldCharType="begin"/>
        </w:r>
        <w:r>
          <w:instrText xml:space="preserve"> PAGEREF _Toc515827118 \h </w:instrText>
        </w:r>
        <w:r>
          <w:fldChar w:fldCharType="separate"/>
        </w:r>
        <w:r>
          <w:t>174</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19" w:history="1">
        <w:r>
          <w:rPr>
            <w:rStyle w:val="af7"/>
          </w:rPr>
          <w:t xml:space="preserve">9.3.2 </w:t>
        </w:r>
        <w:r>
          <w:rPr>
            <w:rStyle w:val="af7"/>
            <w:rFonts w:hint="eastAsia"/>
          </w:rPr>
          <w:t>思考与练习</w:t>
        </w:r>
        <w:r>
          <w:rPr>
            <w:rStyle w:val="af7"/>
          </w:rPr>
          <w:t>3</w:t>
        </w:r>
        <w:r>
          <w:tab/>
        </w:r>
        <w:r>
          <w:fldChar w:fldCharType="begin"/>
        </w:r>
        <w:r>
          <w:instrText xml:space="preserve"> PAGEREF _Toc515827119 \h </w:instrText>
        </w:r>
        <w:r>
          <w:fldChar w:fldCharType="separate"/>
        </w:r>
        <w:r>
          <w:t>175</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120" w:history="1">
        <w:r>
          <w:rPr>
            <w:rStyle w:val="af7"/>
            <w:rFonts w:hint="eastAsia"/>
          </w:rPr>
          <w:t>第十章</w:t>
        </w:r>
        <w:r>
          <w:rPr>
            <w:rStyle w:val="af7"/>
          </w:rPr>
          <w:t xml:space="preserve"> </w:t>
        </w:r>
        <w:r>
          <w:rPr>
            <w:rStyle w:val="af7"/>
            <w:rFonts w:hint="eastAsia"/>
          </w:rPr>
          <w:t>修正原理及方法</w:t>
        </w:r>
        <w:r>
          <w:tab/>
        </w:r>
        <w:r>
          <w:fldChar w:fldCharType="begin"/>
        </w:r>
        <w:r>
          <w:instrText xml:space="preserve"> PAGEREF _Toc515827120 \h </w:instrText>
        </w:r>
        <w:r>
          <w:fldChar w:fldCharType="separate"/>
        </w:r>
        <w:r>
          <w:t>176</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21" w:history="1">
        <w:r>
          <w:rPr>
            <w:rStyle w:val="af7"/>
          </w:rPr>
          <w:t xml:space="preserve">10.1 </w:t>
        </w:r>
        <w:r>
          <w:rPr>
            <w:rStyle w:val="af7"/>
            <w:rFonts w:hint="eastAsia"/>
          </w:rPr>
          <w:t>姿势修正</w:t>
        </w:r>
        <w:r>
          <w:tab/>
        </w:r>
        <w:r>
          <w:fldChar w:fldCharType="begin"/>
        </w:r>
        <w:r>
          <w:instrText xml:space="preserve"> PAGEREF _Toc515827121 \h </w:instrText>
        </w:r>
        <w:r>
          <w:fldChar w:fldCharType="separate"/>
        </w:r>
        <w:r>
          <w:t>176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22" w:history="1">
        <w:r>
          <w:rPr>
            <w:rStyle w:val="af7"/>
          </w:rPr>
          <w:t xml:space="preserve">10.1.1 </w:t>
        </w:r>
        <w:r>
          <w:rPr>
            <w:rStyle w:val="af7"/>
            <w:rFonts w:hint="eastAsia"/>
          </w:rPr>
          <w:t>传感器组分布与作用</w:t>
        </w:r>
        <w:r>
          <w:tab/>
        </w:r>
        <w:r>
          <w:fldChar w:fldCharType="begin"/>
        </w:r>
        <w:r>
          <w:instrText xml:space="preserve"> PAGEREF _Toc515827122 \h </w:instrText>
        </w:r>
        <w:r>
          <w:fldChar w:fldCharType="separate"/>
        </w:r>
        <w:r>
          <w:t>176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23" w:history="1">
        <w:r>
          <w:rPr>
            <w:rStyle w:val="af7"/>
          </w:rPr>
          <w:t xml:space="preserve">10.1.2 </w:t>
        </w:r>
        <w:r>
          <w:rPr>
            <w:rStyle w:val="af7"/>
            <w:rFonts w:hint="eastAsia"/>
          </w:rPr>
          <w:t>挡板检测</w:t>
        </w:r>
        <w:r>
          <w:tab/>
        </w:r>
        <w:r>
          <w:fldChar w:fldCharType="begin"/>
        </w:r>
        <w:r>
          <w:instrText xml:space="preserve"> PAGEREF _Toc515827123 \h </w:instrText>
        </w:r>
        <w:r>
          <w:fldChar w:fldCharType="separate"/>
        </w:r>
        <w:r>
          <w:t>176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24" w:history="1">
        <w:r>
          <w:rPr>
            <w:rStyle w:val="af7"/>
          </w:rPr>
          <w:t xml:space="preserve">10.1.3 </w:t>
        </w:r>
        <w:r>
          <w:rPr>
            <w:rStyle w:val="af7"/>
            <w:rFonts w:hint="eastAsia"/>
          </w:rPr>
          <w:t>姿势修正方法</w:t>
        </w:r>
        <w:r>
          <w:tab/>
        </w:r>
        <w:r>
          <w:fldChar w:fldCharType="begin"/>
        </w:r>
        <w:r>
          <w:instrText xml:space="preserve"> PAGEREF _Toc515827124 \h </w:instrText>
        </w:r>
        <w:r>
          <w:fldChar w:fldCharType="separate"/>
        </w:r>
        <w:r>
          <w:t>177</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25" w:history="1">
        <w:r>
          <w:rPr>
            <w:rStyle w:val="af7"/>
          </w:rPr>
          <w:t xml:space="preserve">10.2 </w:t>
        </w:r>
        <w:r>
          <w:rPr>
            <w:rStyle w:val="af7"/>
            <w:rFonts w:hint="eastAsia"/>
          </w:rPr>
          <w:t>位置修正</w:t>
        </w:r>
        <w:r>
          <w:tab/>
        </w:r>
        <w:r>
          <w:fldChar w:fldCharType="begin"/>
        </w:r>
        <w:r>
          <w:instrText xml:space="preserve"> PAGEREF _Toc515827125 \h </w:instrText>
        </w:r>
        <w:r>
          <w:fldChar w:fldCharType="separate"/>
        </w:r>
        <w:r>
          <w:t>179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26" w:history="1">
        <w:r>
          <w:rPr>
            <w:rStyle w:val="af7"/>
          </w:rPr>
          <w:t xml:space="preserve">10.2.1 </w:t>
        </w:r>
        <w:r>
          <w:rPr>
            <w:rStyle w:val="af7"/>
            <w:rFonts w:hint="eastAsia"/>
          </w:rPr>
          <w:t>数码管硬件设计</w:t>
        </w:r>
        <w:r>
          <w:tab/>
        </w:r>
        <w:r>
          <w:fldChar w:fldCharType="begin"/>
        </w:r>
        <w:r>
          <w:instrText xml:space="preserve"> PAGEREF _Toc515827126 \h </w:instrText>
        </w:r>
        <w:r>
          <w:fldChar w:fldCharType="separate"/>
        </w:r>
        <w:r>
          <w:t>179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27" w:history="1">
        <w:r>
          <w:rPr>
            <w:rStyle w:val="af7"/>
          </w:rPr>
          <w:t xml:space="preserve">10.2.2 </w:t>
        </w:r>
        <w:r>
          <w:rPr>
            <w:rStyle w:val="af7"/>
            <w:rFonts w:hint="eastAsia"/>
          </w:rPr>
          <w:t>应用编程</w:t>
        </w:r>
        <w:r>
          <w:tab/>
        </w:r>
        <w:r>
          <w:fldChar w:fldCharType="begin"/>
        </w:r>
        <w:r>
          <w:instrText xml:space="preserve"> PAGEREF _Toc515827127 \h </w:instrText>
        </w:r>
        <w:r>
          <w:fldChar w:fldCharType="separate"/>
        </w:r>
        <w:r>
          <w:t>180</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28" w:history="1">
        <w:r>
          <w:rPr>
            <w:rStyle w:val="af7"/>
          </w:rPr>
          <w:t xml:space="preserve">10.3 </w:t>
        </w:r>
        <w:r>
          <w:rPr>
            <w:rStyle w:val="af7"/>
            <w:rFonts w:hint="eastAsia"/>
          </w:rPr>
          <w:t>数码管电路焊接</w:t>
        </w:r>
        <w:r>
          <w:tab/>
        </w:r>
        <w:r>
          <w:fldChar w:fldCharType="begin"/>
        </w:r>
        <w:r>
          <w:instrText xml:space="preserve"> PAGEREF _Toc515827128 \h </w:instrText>
        </w:r>
        <w:r>
          <w:fldChar w:fldCharType="separate"/>
        </w:r>
        <w:r>
          <w:t>181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29" w:history="1">
        <w:r>
          <w:rPr>
            <w:rStyle w:val="af7"/>
          </w:rPr>
          <w:t xml:space="preserve">10.3.1 </w:t>
        </w:r>
        <w:r>
          <w:rPr>
            <w:rStyle w:val="af7"/>
            <w:rFonts w:hint="eastAsia"/>
          </w:rPr>
          <w:t>焊接</w:t>
        </w:r>
        <w:r>
          <w:tab/>
        </w:r>
        <w:r>
          <w:fldChar w:fldCharType="begin"/>
        </w:r>
        <w:r>
          <w:instrText xml:space="preserve"> PAGEREF _Toc515827129 \h </w:instrText>
        </w:r>
        <w:r>
          <w:fldChar w:fldCharType="separate"/>
        </w:r>
        <w:r>
          <w:t>181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30" w:history="1">
        <w:r>
          <w:rPr>
            <w:rStyle w:val="af7"/>
          </w:rPr>
          <w:t xml:space="preserve">10.3.2 </w:t>
        </w:r>
        <w:r>
          <w:rPr>
            <w:rStyle w:val="af7"/>
            <w:rFonts w:hint="eastAsia"/>
          </w:rPr>
          <w:t>检测</w:t>
        </w:r>
        <w:r>
          <w:tab/>
        </w:r>
        <w:r>
          <w:fldChar w:fldCharType="begin"/>
        </w:r>
        <w:r>
          <w:instrText xml:space="preserve"> PAGEREF _Toc515827130 \h </w:instrText>
        </w:r>
        <w:r>
          <w:fldChar w:fldCharType="separate"/>
        </w:r>
        <w:r>
          <w:t>181</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31" w:history="1">
        <w:r>
          <w:rPr>
            <w:rStyle w:val="af7"/>
          </w:rPr>
          <w:t xml:space="preserve">10.4 </w:t>
        </w:r>
        <w:r>
          <w:rPr>
            <w:rStyle w:val="af7"/>
            <w:rFonts w:hint="eastAsia"/>
          </w:rPr>
          <w:t>思考与练习</w:t>
        </w:r>
        <w:r>
          <w:tab/>
        </w:r>
        <w:r>
          <w:fldChar w:fldCharType="begin"/>
        </w:r>
        <w:r>
          <w:instrText xml:space="preserve"> PAGEREF _Toc515827131 \h </w:instrText>
        </w:r>
        <w:r>
          <w:fldChar w:fldCharType="separate"/>
        </w:r>
        <w:r>
          <w:t>181</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132" w:history="1">
        <w:r>
          <w:rPr>
            <w:rStyle w:val="af7"/>
            <w:rFonts w:hint="eastAsia"/>
          </w:rPr>
          <w:t>第十一章</w:t>
        </w:r>
        <w:r>
          <w:rPr>
            <w:rStyle w:val="af7"/>
          </w:rPr>
          <w:t xml:space="preserve"> </w:t>
        </w:r>
        <w:r>
          <w:rPr>
            <w:rStyle w:val="af7"/>
            <w:rFonts w:hint="eastAsia"/>
          </w:rPr>
          <w:t>电脑鼠走迷宫算法及实现</w:t>
        </w:r>
        <w:r>
          <w:tab/>
        </w:r>
        <w:r>
          <w:fldChar w:fldCharType="begin"/>
        </w:r>
        <w:r>
          <w:instrText xml:space="preserve"> PAGEREF _Toc515827132 \h </w:instrText>
        </w:r>
        <w:r>
          <w:fldChar w:fldCharType="separate"/>
        </w:r>
        <w:r>
          <w:t>182</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33" w:history="1">
        <w:r>
          <w:rPr>
            <w:rStyle w:val="af7"/>
          </w:rPr>
          <w:t xml:space="preserve">11.1 </w:t>
        </w:r>
        <w:r>
          <w:rPr>
            <w:rStyle w:val="af7"/>
            <w:rFonts w:hint="eastAsia"/>
          </w:rPr>
          <w:t>电脑鼠走迷宫算法介绍</w:t>
        </w:r>
        <w:r>
          <w:tab/>
        </w:r>
        <w:r>
          <w:fldChar w:fldCharType="begin"/>
        </w:r>
        <w:r>
          <w:instrText xml:space="preserve"> PAGEREF _Toc515827133 \h </w:instrText>
        </w:r>
        <w:r>
          <w:fldChar w:fldCharType="separate"/>
        </w:r>
        <w:r>
          <w:t>182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34" w:history="1">
        <w:r>
          <w:rPr>
            <w:rStyle w:val="af7"/>
          </w:rPr>
          <w:t xml:space="preserve">11.1.1 </w:t>
        </w:r>
        <w:r>
          <w:rPr>
            <w:rStyle w:val="af7"/>
            <w:rFonts w:hint="eastAsia"/>
          </w:rPr>
          <w:t>算法整体分析</w:t>
        </w:r>
        <w:r>
          <w:tab/>
        </w:r>
        <w:r>
          <w:fldChar w:fldCharType="begin"/>
        </w:r>
        <w:r>
          <w:instrText xml:space="preserve"> PAGEREF _Toc515827134 \h </w:instrText>
        </w:r>
        <w:r>
          <w:fldChar w:fldCharType="separate"/>
        </w:r>
        <w:r>
          <w:t>182</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35" w:history="1">
        <w:r>
          <w:rPr>
            <w:rStyle w:val="af7"/>
          </w:rPr>
          <w:t xml:space="preserve">11.1.2 </w:t>
        </w:r>
        <w:r>
          <w:rPr>
            <w:rStyle w:val="af7"/>
            <w:rFonts w:hint="eastAsia"/>
          </w:rPr>
          <w:t>算法详细设计</w:t>
        </w:r>
        <w:r>
          <w:tab/>
        </w:r>
        <w:r>
          <w:fldChar w:fldCharType="begin"/>
        </w:r>
        <w:r>
          <w:instrText xml:space="preserve"> PAGEREF _Toc515827135 \h </w:instrText>
        </w:r>
        <w:r>
          <w:fldChar w:fldCharType="separate"/>
        </w:r>
        <w:r>
          <w:t>183</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36" w:history="1">
        <w:r>
          <w:rPr>
            <w:rStyle w:val="af7"/>
          </w:rPr>
          <w:t xml:space="preserve">11.2 </w:t>
        </w:r>
        <w:r>
          <w:rPr>
            <w:rStyle w:val="af7"/>
            <w:rFonts w:hint="eastAsia"/>
          </w:rPr>
          <w:t>迷宫信息的记录</w:t>
        </w:r>
        <w:r>
          <w:tab/>
        </w:r>
        <w:r>
          <w:fldChar w:fldCharType="begin"/>
        </w:r>
        <w:r>
          <w:instrText xml:space="preserve"> PAGEREF _Toc515827136 \h </w:instrText>
        </w:r>
        <w:r>
          <w:fldChar w:fldCharType="separate"/>
        </w:r>
        <w:r>
          <w:t>185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37" w:history="1">
        <w:r>
          <w:rPr>
            <w:rStyle w:val="af7"/>
          </w:rPr>
          <w:t>11.2.1</w:t>
        </w:r>
        <w:r>
          <w:rPr>
            <w:rStyle w:val="af7"/>
            <w:rFonts w:hint="eastAsia"/>
          </w:rPr>
          <w:t>迷宫坐标建立</w:t>
        </w:r>
        <w:r>
          <w:tab/>
        </w:r>
        <w:r>
          <w:fldChar w:fldCharType="begin"/>
        </w:r>
        <w:r>
          <w:instrText xml:space="preserve"> PAGEREF _Toc515827137 \h </w:instrText>
        </w:r>
        <w:r>
          <w:fldChar w:fldCharType="separate"/>
        </w:r>
        <w:r>
          <w:t>185</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38" w:history="1">
        <w:r>
          <w:rPr>
            <w:rStyle w:val="af7"/>
          </w:rPr>
          <w:t xml:space="preserve">11.2.2 </w:t>
        </w:r>
        <w:r>
          <w:rPr>
            <w:rStyle w:val="af7"/>
            <w:rFonts w:hint="eastAsia"/>
          </w:rPr>
          <w:t>绝对方向和相对方向的建立</w:t>
        </w:r>
        <w:r>
          <w:tab/>
        </w:r>
        <w:r>
          <w:fldChar w:fldCharType="begin"/>
        </w:r>
        <w:r>
          <w:instrText xml:space="preserve"> PAGEREF _Toc515827138 \h </w:instrText>
        </w:r>
        <w:r>
          <w:fldChar w:fldCharType="separate"/>
        </w:r>
        <w:r>
          <w:t>186</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39" w:history="1">
        <w:r>
          <w:rPr>
            <w:rStyle w:val="af7"/>
          </w:rPr>
          <w:t xml:space="preserve">11.2.3 </w:t>
        </w:r>
        <w:r>
          <w:rPr>
            <w:rStyle w:val="af7"/>
            <w:rFonts w:hint="eastAsia"/>
          </w:rPr>
          <w:t>相对方向与绝对方向的转换</w:t>
        </w:r>
        <w:r>
          <w:tab/>
        </w:r>
        <w:r>
          <w:fldChar w:fldCharType="begin"/>
        </w:r>
        <w:r>
          <w:instrText xml:space="preserve"> PAGEREF _Toc515827139 \h </w:instrText>
        </w:r>
        <w:r>
          <w:fldChar w:fldCharType="separate"/>
        </w:r>
        <w:r>
          <w:t>187</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40" w:history="1">
        <w:r>
          <w:rPr>
            <w:rStyle w:val="af7"/>
          </w:rPr>
          <w:t xml:space="preserve">11.2.4 </w:t>
        </w:r>
        <w:r>
          <w:rPr>
            <w:rStyle w:val="af7"/>
            <w:rFonts w:hint="eastAsia"/>
          </w:rPr>
          <w:t>迷宫信息记录实现方式</w:t>
        </w:r>
        <w:r>
          <w:tab/>
        </w:r>
        <w:r>
          <w:fldChar w:fldCharType="begin"/>
        </w:r>
        <w:r>
          <w:instrText xml:space="preserve"> PAGEREF _Toc515827140 \h </w:instrText>
        </w:r>
        <w:r>
          <w:fldChar w:fldCharType="separate"/>
        </w:r>
        <w:r>
          <w:t>188</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41" w:history="1">
        <w:r>
          <w:rPr>
            <w:rStyle w:val="af7"/>
          </w:rPr>
          <w:t xml:space="preserve">11.3 </w:t>
        </w:r>
        <w:r>
          <w:rPr>
            <w:rStyle w:val="af7"/>
            <w:rFonts w:hint="eastAsia"/>
          </w:rPr>
          <w:t>遍历迷宫</w:t>
        </w:r>
        <w:r>
          <w:tab/>
        </w:r>
        <w:r>
          <w:fldChar w:fldCharType="begin"/>
        </w:r>
        <w:r>
          <w:instrText xml:space="preserve"> PAGEREF _Toc515827141 \h </w:instrText>
        </w:r>
        <w:r>
          <w:fldChar w:fldCharType="separate"/>
        </w:r>
        <w:r>
          <w:t>188</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42" w:history="1">
        <w:r>
          <w:rPr>
            <w:rStyle w:val="af7"/>
          </w:rPr>
          <w:t xml:space="preserve">11.3.1 </w:t>
        </w:r>
        <w:r>
          <w:rPr>
            <w:rStyle w:val="af7"/>
            <w:rFonts w:hint="eastAsia"/>
          </w:rPr>
          <w:t>搜索策略</w:t>
        </w:r>
        <w:r>
          <w:tab/>
        </w:r>
        <w:r>
          <w:fldChar w:fldCharType="begin"/>
        </w:r>
        <w:r>
          <w:instrText xml:space="preserve"> PAGEREF _Toc515827142 \h </w:instrText>
        </w:r>
        <w:r>
          <w:fldChar w:fldCharType="separate"/>
        </w:r>
        <w:r>
          <w:t>189</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43" w:history="1">
        <w:r>
          <w:rPr>
            <w:rStyle w:val="af7"/>
          </w:rPr>
          <w:t xml:space="preserve">11.3.2 </w:t>
        </w:r>
        <w:r>
          <w:rPr>
            <w:rStyle w:val="af7"/>
            <w:rFonts w:hint="eastAsia"/>
          </w:rPr>
          <w:t>岔路口记录</w:t>
        </w:r>
        <w:r>
          <w:tab/>
        </w:r>
        <w:r>
          <w:fldChar w:fldCharType="begin"/>
        </w:r>
        <w:r>
          <w:instrText xml:space="preserve"> PAGEREF _Toc515827143 \h </w:instrText>
        </w:r>
        <w:r>
          <w:fldChar w:fldCharType="separate"/>
        </w:r>
        <w:r>
          <w:t>191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44" w:history="1">
        <w:r>
          <w:rPr>
            <w:rStyle w:val="af7"/>
          </w:rPr>
          <w:t xml:space="preserve">11.3.3 </w:t>
        </w:r>
        <w:r>
          <w:rPr>
            <w:rStyle w:val="af7"/>
            <w:rFonts w:hint="eastAsia"/>
          </w:rPr>
          <w:t>回溯</w:t>
        </w:r>
        <w:r>
          <w:tab/>
        </w:r>
        <w:r>
          <w:fldChar w:fldCharType="begin"/>
        </w:r>
        <w:r>
          <w:instrText xml:space="preserve"> PAGEREF _Toc515827144 \h </w:instrText>
        </w:r>
        <w:r>
          <w:fldChar w:fldCharType="separate"/>
        </w:r>
        <w:r>
          <w:t>191</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45" w:history="1">
        <w:r>
          <w:rPr>
            <w:rStyle w:val="af7"/>
          </w:rPr>
          <w:t xml:space="preserve">11.3.4 </w:t>
        </w:r>
        <w:r>
          <w:rPr>
            <w:rStyle w:val="af7"/>
            <w:rFonts w:hint="eastAsia"/>
          </w:rPr>
          <w:t>遍历迷宫</w:t>
        </w:r>
        <w:r>
          <w:tab/>
        </w:r>
        <w:r>
          <w:fldChar w:fldCharType="begin"/>
        </w:r>
        <w:r>
          <w:instrText xml:space="preserve"> PAGEREF _Toc515827145 \h </w:instrText>
        </w:r>
        <w:r>
          <w:fldChar w:fldCharType="separate"/>
        </w:r>
        <w:r>
          <w:t>192</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46" w:history="1">
        <w:r>
          <w:rPr>
            <w:rStyle w:val="af7"/>
          </w:rPr>
          <w:t>11.4</w:t>
        </w:r>
        <w:r>
          <w:rPr>
            <w:rStyle w:val="af7"/>
            <w:rFonts w:hint="eastAsia"/>
          </w:rPr>
          <w:t>最短路径生成</w:t>
        </w:r>
        <w:r>
          <w:tab/>
        </w:r>
        <w:r>
          <w:fldChar w:fldCharType="begin"/>
        </w:r>
        <w:r>
          <w:instrText xml:space="preserve"> PAGEREF _Toc515827146 \h </w:instrText>
        </w:r>
        <w:r>
          <w:fldChar w:fldCharType="separate"/>
        </w:r>
        <w:r>
          <w:t>193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47" w:history="1">
        <w:r>
          <w:rPr>
            <w:rStyle w:val="af7"/>
          </w:rPr>
          <w:t xml:space="preserve">11.4.1 </w:t>
        </w:r>
        <w:r>
          <w:rPr>
            <w:rStyle w:val="af7"/>
            <w:rFonts w:hint="eastAsia"/>
          </w:rPr>
          <w:t>等高表</w:t>
        </w:r>
        <w:r>
          <w:tab/>
        </w:r>
        <w:r>
          <w:fldChar w:fldCharType="begin"/>
        </w:r>
        <w:r>
          <w:instrText xml:space="preserve"> PAGEREF _Toc515827147 \h </w:instrText>
        </w:r>
        <w:r>
          <w:fldChar w:fldCharType="separate"/>
        </w:r>
        <w:r>
          <w:t>193</w:t>
        </w:r>
        <w:r>
          <w:fldChar w:fldCharType="end"/>
        </w:r>
      </w:hyperlink>
    </w:p>
    <w:p w:rsidR="00F84780" w:rsidRDefault="004C1670">
      <w:pPr>
        <w:pStyle w:val="TOC3"/>
        <w:tabs>
          <w:tab w:val="right" w:leader="dot" w:pos="8296"/>
        </w:tabs>
        <w:ind w:left="960"/>
        <w:rPr>
          <w:rFonts w:asciiTheme="minorHAnsi" w:eastAsiaTheme="minorEastAsia" w:hAnsiTheme="minorHAnsi" w:cstheme="minorBidi"/>
          <w:szCs w:val="22"/>
        </w:rPr>
      </w:pPr>
      <w:hyperlink w:anchor="_Toc515827148" w:history="1">
        <w:r>
          <w:rPr>
            <w:rStyle w:val="af7"/>
          </w:rPr>
          <w:t xml:space="preserve">11.4.2 </w:t>
        </w:r>
        <w:r>
          <w:rPr>
            <w:rStyle w:val="af7"/>
            <w:rFonts w:hint="eastAsia"/>
          </w:rPr>
          <w:t>最短路径</w:t>
        </w:r>
        <w:r>
          <w:tab/>
        </w:r>
        <w:r>
          <w:fldChar w:fldCharType="begin"/>
        </w:r>
        <w:r>
          <w:instrText xml:space="preserve"> PAGEREF _Toc515827148 \h </w:instrText>
        </w:r>
        <w:r>
          <w:fldChar w:fldCharType="separate"/>
        </w:r>
        <w:r>
          <w:t>195</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49" w:history="1">
        <w:r>
          <w:rPr>
            <w:rStyle w:val="af7"/>
          </w:rPr>
          <w:t xml:space="preserve">11.5 </w:t>
        </w:r>
        <w:r>
          <w:rPr>
            <w:rStyle w:val="af7"/>
            <w:rFonts w:hint="eastAsia"/>
          </w:rPr>
          <w:t>冲刺</w:t>
        </w:r>
        <w:r>
          <w:tab/>
        </w:r>
        <w:r>
          <w:fldChar w:fldCharType="begin"/>
        </w:r>
        <w:r>
          <w:instrText xml:space="preserve"> PAGEREF _Toc515827149 \h </w:instrText>
        </w:r>
        <w:r>
          <w:fldChar w:fldCharType="separate"/>
        </w:r>
        <w:r>
          <w:t>197</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50" w:history="1">
        <w:r>
          <w:rPr>
            <w:rStyle w:val="af7"/>
          </w:rPr>
          <w:t xml:space="preserve">11.6 </w:t>
        </w:r>
        <w:r>
          <w:rPr>
            <w:rStyle w:val="af7"/>
            <w:rFonts w:hint="eastAsia"/>
          </w:rPr>
          <w:t>思考与练习</w:t>
        </w:r>
        <w:r>
          <w:tab/>
        </w:r>
        <w:r>
          <w:fldChar w:fldCharType="begin"/>
        </w:r>
        <w:r>
          <w:instrText xml:space="preserve"> PAGEREF _Toc515827150 \h </w:instrText>
        </w:r>
        <w:r>
          <w:fldChar w:fldCharType="separate"/>
        </w:r>
        <w:r>
          <w:t>198</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151" w:history="1">
        <w:r>
          <w:rPr>
            <w:rStyle w:val="af7"/>
            <w:rFonts w:hint="eastAsia"/>
          </w:rPr>
          <w:t>附录</w:t>
        </w:r>
        <w:r>
          <w:rPr>
            <w:rStyle w:val="af7"/>
          </w:rPr>
          <w:t xml:space="preserve">A </w:t>
        </w:r>
        <w:r>
          <w:rPr>
            <w:rStyle w:val="af7"/>
            <w:rFonts w:hint="eastAsia"/>
          </w:rPr>
          <w:t>常用工具使用方法</w:t>
        </w:r>
        <w:r>
          <w:tab/>
        </w:r>
        <w:r>
          <w:fldChar w:fldCharType="begin"/>
        </w:r>
        <w:r>
          <w:instrText xml:space="preserve"> PAGEREF _Toc515827151 \h </w:instrText>
        </w:r>
        <w:r>
          <w:fldChar w:fldCharType="separate"/>
        </w:r>
        <w:r>
          <w:t>199</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52" w:history="1">
        <w:r>
          <w:rPr>
            <w:rStyle w:val="af7"/>
          </w:rPr>
          <w:t xml:space="preserve">A-1 </w:t>
        </w:r>
        <w:r>
          <w:rPr>
            <w:rStyle w:val="af7"/>
            <w:rFonts w:hint="eastAsia"/>
          </w:rPr>
          <w:t>焊台使用方法</w:t>
        </w:r>
        <w:r>
          <w:tab/>
        </w:r>
        <w:r>
          <w:fldChar w:fldCharType="begin"/>
        </w:r>
        <w:r>
          <w:instrText xml:space="preserve"> PAGEREF _Toc515827152 \h </w:instrText>
        </w:r>
        <w:r>
          <w:fldChar w:fldCharType="separate"/>
        </w:r>
        <w:r>
          <w:t>199</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53" w:history="1">
        <w:r>
          <w:rPr>
            <w:rStyle w:val="af7"/>
          </w:rPr>
          <w:t xml:space="preserve">A-2 </w:t>
        </w:r>
        <w:r>
          <w:rPr>
            <w:rStyle w:val="af7"/>
            <w:rFonts w:hint="eastAsia"/>
          </w:rPr>
          <w:t>镊子、螺丝刀等工具使用方法</w:t>
        </w:r>
        <w:r>
          <w:tab/>
        </w:r>
        <w:r>
          <w:fldChar w:fldCharType="begin"/>
        </w:r>
        <w:r>
          <w:instrText xml:space="preserve"> PAGEREF _Toc515827153 \h </w:instrText>
        </w:r>
        <w:r>
          <w:fldChar w:fldCharType="separate"/>
        </w:r>
        <w:r>
          <w:t>200</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154" w:history="1">
        <w:r>
          <w:rPr>
            <w:rStyle w:val="af7"/>
            <w:rFonts w:hint="eastAsia"/>
          </w:rPr>
          <w:t>附录</w:t>
        </w:r>
        <w:r>
          <w:rPr>
            <w:rStyle w:val="af7"/>
          </w:rPr>
          <w:t xml:space="preserve">B </w:t>
        </w:r>
        <w:r>
          <w:rPr>
            <w:rStyle w:val="af7"/>
            <w:rFonts w:hint="eastAsia"/>
          </w:rPr>
          <w:t>常见元器件识别</w:t>
        </w:r>
        <w:r>
          <w:tab/>
        </w:r>
        <w:r>
          <w:fldChar w:fldCharType="begin"/>
        </w:r>
        <w:r>
          <w:instrText xml:space="preserve"> PAGEREF _Toc515827154 \h </w:instrText>
        </w:r>
        <w:r>
          <w:fldChar w:fldCharType="separate"/>
        </w:r>
        <w:r>
          <w:t>201</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55" w:history="1">
        <w:r>
          <w:rPr>
            <w:rStyle w:val="af7"/>
          </w:rPr>
          <w:t xml:space="preserve">B-1 </w:t>
        </w:r>
        <w:r>
          <w:rPr>
            <w:rStyle w:val="af7"/>
            <w:rFonts w:hint="eastAsia"/>
          </w:rPr>
          <w:t>对于插针式的电阻</w:t>
        </w:r>
        <w:r>
          <w:tab/>
        </w:r>
        <w:r>
          <w:fldChar w:fldCharType="begin"/>
        </w:r>
        <w:r>
          <w:instrText xml:space="preserve"> PAGEREF _Toc515827155 \h </w:instrText>
        </w:r>
        <w:r>
          <w:fldChar w:fldCharType="separate"/>
        </w:r>
        <w:r>
          <w:t>201</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56" w:history="1">
        <w:r>
          <w:rPr>
            <w:rStyle w:val="af7"/>
          </w:rPr>
          <w:t xml:space="preserve">B-2 </w:t>
        </w:r>
        <w:r>
          <w:rPr>
            <w:rStyle w:val="af7"/>
            <w:rFonts w:hint="eastAsia"/>
          </w:rPr>
          <w:t>贴片电阻</w:t>
        </w:r>
        <w:r>
          <w:tab/>
        </w:r>
        <w:r>
          <w:fldChar w:fldCharType="begin"/>
        </w:r>
        <w:r>
          <w:instrText xml:space="preserve"> PAGEREF _Toc515827156 \h </w:instrText>
        </w:r>
        <w:r>
          <w:fldChar w:fldCharType="separate"/>
        </w:r>
        <w:r>
          <w:t>202</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57" w:history="1">
        <w:r>
          <w:rPr>
            <w:rStyle w:val="af7"/>
          </w:rPr>
          <w:t xml:space="preserve">B-3 </w:t>
        </w:r>
        <w:r>
          <w:rPr>
            <w:rStyle w:val="af7"/>
            <w:rFonts w:hint="eastAsia"/>
          </w:rPr>
          <w:t>插针式电容</w:t>
        </w:r>
        <w:r>
          <w:tab/>
        </w:r>
        <w:r>
          <w:fldChar w:fldCharType="begin"/>
        </w:r>
        <w:r>
          <w:instrText xml:space="preserve"> PAGEREF _Toc515827157 \h </w:instrText>
        </w:r>
        <w:r>
          <w:fldChar w:fldCharType="separate"/>
        </w:r>
        <w:r>
          <w:t>202</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158" w:history="1">
        <w:r>
          <w:rPr>
            <w:rStyle w:val="af7"/>
            <w:rFonts w:hint="eastAsia"/>
          </w:rPr>
          <w:t>附录</w:t>
        </w:r>
        <w:r>
          <w:rPr>
            <w:rStyle w:val="af7"/>
          </w:rPr>
          <w:t xml:space="preserve">C </w:t>
        </w:r>
        <w:r>
          <w:rPr>
            <w:rStyle w:val="af7"/>
            <w:rFonts w:hint="eastAsia"/>
          </w:rPr>
          <w:t>万用表使用方法</w:t>
        </w:r>
        <w:r>
          <w:tab/>
        </w:r>
        <w:r>
          <w:fldChar w:fldCharType="begin"/>
        </w:r>
        <w:r>
          <w:instrText xml:space="preserve"> PAGEREF _Toc515827158 \h </w:instrText>
        </w:r>
        <w:r>
          <w:fldChar w:fldCharType="separate"/>
        </w:r>
        <w:r>
          <w:t>203</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59" w:history="1">
        <w:r>
          <w:rPr>
            <w:rStyle w:val="af7"/>
          </w:rPr>
          <w:t xml:space="preserve">C.1 </w:t>
        </w:r>
        <w:r>
          <w:rPr>
            <w:rStyle w:val="af7"/>
            <w:rFonts w:hint="eastAsia"/>
          </w:rPr>
          <w:t>万用表的外表结构</w:t>
        </w:r>
        <w:r>
          <w:tab/>
        </w:r>
        <w:r>
          <w:fldChar w:fldCharType="begin"/>
        </w:r>
        <w:r>
          <w:instrText xml:space="preserve"> PAGEREF _Toc515827159 \h </w:instrText>
        </w:r>
        <w:r>
          <w:fldChar w:fldCharType="separate"/>
        </w:r>
        <w:r>
          <w:t>203</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60" w:history="1">
        <w:r>
          <w:rPr>
            <w:rStyle w:val="af7"/>
          </w:rPr>
          <w:t xml:space="preserve">C-2 </w:t>
        </w:r>
        <w:r>
          <w:rPr>
            <w:rStyle w:val="af7"/>
            <w:rFonts w:hint="eastAsia"/>
          </w:rPr>
          <w:t>万用表显示屏</w:t>
        </w:r>
        <w:r>
          <w:tab/>
        </w:r>
        <w:r>
          <w:fldChar w:fldCharType="begin"/>
        </w:r>
        <w:r>
          <w:instrText xml:space="preserve"> PAGEREF _Toc515827160 \h </w:instrText>
        </w:r>
        <w:r>
          <w:fldChar w:fldCharType="separate"/>
        </w:r>
        <w:r>
          <w:t>203</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61" w:history="1">
        <w:r>
          <w:rPr>
            <w:rStyle w:val="af7"/>
          </w:rPr>
          <w:t xml:space="preserve">C-3 </w:t>
        </w:r>
        <w:r>
          <w:rPr>
            <w:rStyle w:val="af7"/>
            <w:rFonts w:hint="eastAsia"/>
          </w:rPr>
          <w:t>端子</w:t>
        </w:r>
        <w:r>
          <w:tab/>
        </w:r>
        <w:r>
          <w:fldChar w:fldCharType="begin"/>
        </w:r>
        <w:r>
          <w:instrText xml:space="preserve"> PAGEREF _Toc515827161 \h </w:instrText>
        </w:r>
        <w:r>
          <w:fldChar w:fldCharType="separate"/>
        </w:r>
        <w:r>
          <w:t>204</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62" w:history="1">
        <w:r>
          <w:rPr>
            <w:rStyle w:val="af7"/>
          </w:rPr>
          <w:t xml:space="preserve">C-4 </w:t>
        </w:r>
        <w:r>
          <w:rPr>
            <w:rStyle w:val="af7"/>
            <w:rFonts w:hint="eastAsia"/>
          </w:rPr>
          <w:t>测量</w:t>
        </w:r>
        <w:r>
          <w:tab/>
        </w:r>
        <w:r>
          <w:fldChar w:fldCharType="begin"/>
        </w:r>
        <w:r>
          <w:instrText xml:space="preserve"> PAGEREF _Toc515827162 \h </w:instrText>
        </w:r>
        <w:r>
          <w:fldChar w:fldCharType="separate"/>
        </w:r>
        <w:r>
          <w:t>205</w:t>
        </w:r>
        <w:r>
          <w:fldChar w:fldCharType="end"/>
        </w:r>
      </w:hyperlink>
    </w:p>
    <w:p w:rsidR="00F84780" w:rsidRDefault="004C1670">
      <w:pPr>
        <w:pStyle w:val="TOC2"/>
        <w:tabs>
          <w:tab w:val="right" w:leader="dot" w:pos="8296"/>
        </w:tabs>
        <w:ind w:left="480"/>
        <w:rPr>
          <w:rFonts w:asciiTheme="minorHAnsi" w:eastAsiaTheme="minorEastAsia" w:hAnsiTheme="minorHAnsi" w:cstheme="minorBidi"/>
          <w:szCs w:val="22"/>
        </w:rPr>
      </w:pPr>
      <w:hyperlink w:anchor="_Toc515827163" w:history="1">
        <w:r>
          <w:rPr>
            <w:rStyle w:val="af7"/>
          </w:rPr>
          <w:t xml:space="preserve">C-5 </w:t>
        </w:r>
        <w:r>
          <w:rPr>
            <w:rStyle w:val="af7"/>
            <w:rFonts w:hint="eastAsia"/>
          </w:rPr>
          <w:t>常用测量的方法介绍</w:t>
        </w:r>
        <w:r>
          <w:tab/>
        </w:r>
        <w:r>
          <w:fldChar w:fldCharType="begin"/>
        </w:r>
        <w:r>
          <w:instrText xml:space="preserve"> PAGEREF _Toc515827163 \h </w:instrText>
        </w:r>
        <w:r>
          <w:fldChar w:fldCharType="separate"/>
        </w:r>
        <w:r>
          <w:t>205</w:t>
        </w:r>
        <w:r>
          <w:fldChar w:fldCharType="end"/>
        </w:r>
      </w:hyperlink>
    </w:p>
    <w:p w:rsidR="00F84780" w:rsidRDefault="004C1670">
      <w:pPr>
        <w:pStyle w:val="TOC1"/>
        <w:tabs>
          <w:tab w:val="right" w:leader="dot" w:pos="8296"/>
        </w:tabs>
        <w:rPr>
          <w:rFonts w:asciiTheme="minorHAnsi" w:eastAsiaTheme="minorEastAsia" w:hAnsiTheme="minorHAnsi" w:cstheme="minorBidi"/>
          <w:szCs w:val="22"/>
        </w:rPr>
      </w:pPr>
      <w:hyperlink w:anchor="_Toc515827164" w:history="1">
        <w:r>
          <w:rPr>
            <w:rStyle w:val="af7"/>
            <w:rFonts w:hint="eastAsia"/>
          </w:rPr>
          <w:t>附录</w:t>
        </w:r>
        <w:r>
          <w:rPr>
            <w:rStyle w:val="af7"/>
          </w:rPr>
          <w:t xml:space="preserve">D </w:t>
        </w:r>
        <w:r>
          <w:rPr>
            <w:rStyle w:val="af7"/>
            <w:rFonts w:hint="eastAsia"/>
          </w:rPr>
          <w:t>迷宫电脑鼠配单表</w:t>
        </w:r>
        <w:r>
          <w:tab/>
        </w:r>
        <w:r>
          <w:fldChar w:fldCharType="begin"/>
        </w:r>
        <w:r>
          <w:instrText xml:space="preserve"> PAGEREF _Toc515827164 \h </w:instrText>
        </w:r>
        <w:r>
          <w:fldChar w:fldCharType="separate"/>
        </w:r>
        <w:r>
          <w:t>207</w:t>
        </w:r>
        <w:r>
          <w:fldChar w:fldCharType="end"/>
        </w:r>
      </w:hyperlink>
    </w:p>
    <w:p w:rsidR="00F84780" w:rsidRDefault="004C1670">
      <w:r>
        <w:rPr>
          <w:b/>
          <w:bCs/>
          <w:lang w:val="zh-CN"/>
        </w:rPr>
        <w:fldChar w:fldCharType="end"/>
      </w:r>
    </w:p>
    <w:p w:rsidR="00F84780" w:rsidRDefault="00F84780">
      <w:pPr>
        <w:sectPr w:rsidR="00F84780">
          <w:footerReference w:type="default" r:id="rId10"/>
          <w:pgSz w:w="11906" w:h="16838"/>
          <w:pgMar w:top="1440" w:right="1800" w:bottom="1440" w:left="1800" w:header="851" w:footer="992" w:gutter="0"/>
          <w:pgNumType w:fmt="upperRoman" w:start="1"/>
          <w:cols w:space="720"/>
          <w:docGrid w:type="lines" w:linePitch="312"/>
        </w:sectPr>
      </w:pPr>
    </w:p>
    <w:p w:rsidR="00F84780" w:rsidRDefault="004C1670">
      <w:pPr>
        <w:pStyle w:val="1"/>
        <w:jc w:val="center"/>
        <w:rPr>
          <w:color w:val="000000"/>
        </w:rPr>
      </w:pPr>
      <w:bookmarkStart w:id="8" w:name="_Toc515826958"/>
      <w:r>
        <w:rPr>
          <w:rFonts w:hint="eastAsia"/>
          <w:color w:val="000000"/>
        </w:rPr>
        <w:lastRenderedPageBreak/>
        <w:t>第一章</w:t>
      </w:r>
      <w:r>
        <w:rPr>
          <w:rFonts w:hint="eastAsia"/>
          <w:color w:val="000000"/>
        </w:rPr>
        <w:t xml:space="preserve"> </w:t>
      </w:r>
      <w:r>
        <w:rPr>
          <w:rFonts w:hint="eastAsia"/>
          <w:color w:val="000000"/>
        </w:rPr>
        <w:t>嵌入式系统开发基础</w:t>
      </w:r>
      <w:bookmarkEnd w:id="8"/>
    </w:p>
    <w:p w:rsidR="00F84780" w:rsidRDefault="004C1670">
      <w:pPr>
        <w:pStyle w:val="2"/>
        <w:rPr>
          <w:rFonts w:ascii="Times New Roman" w:hAnsi="Times New Roman"/>
          <w:color w:val="000000"/>
        </w:rPr>
      </w:pPr>
      <w:bookmarkStart w:id="9" w:name="_Toc515826959"/>
      <w:r>
        <w:rPr>
          <w:rFonts w:ascii="Times New Roman" w:hAnsi="Times New Roman" w:hint="eastAsia"/>
          <w:color w:val="000000"/>
        </w:rPr>
        <w:t>1.1</w:t>
      </w:r>
      <w:r>
        <w:rPr>
          <w:rFonts w:ascii="Times New Roman" w:hAnsi="Times New Roman" w:hint="eastAsia"/>
          <w:color w:val="000000"/>
        </w:rPr>
        <w:t>嵌入式系统的组成</w:t>
      </w:r>
      <w:bookmarkEnd w:id="9"/>
    </w:p>
    <w:p w:rsidR="00F84780" w:rsidRDefault="004C1670">
      <w:pPr>
        <w:spacing w:line="240" w:lineRule="auto"/>
        <w:ind w:firstLineChars="200" w:firstLine="420"/>
        <w:rPr>
          <w:color w:val="000000"/>
          <w:sz w:val="21"/>
          <w:szCs w:val="21"/>
        </w:rPr>
      </w:pPr>
      <w:r>
        <w:rPr>
          <w:rFonts w:hint="eastAsia"/>
          <w:color w:val="000000"/>
          <w:sz w:val="21"/>
          <w:szCs w:val="21"/>
        </w:rPr>
        <w:t>我们通常看到的智能控制系统（如空调、微波炉、电视机、手机等）都是一个</w:t>
      </w:r>
      <w:r>
        <w:rPr>
          <w:color w:val="000000"/>
          <w:sz w:val="21"/>
          <w:szCs w:val="21"/>
        </w:rPr>
        <w:t>嵌入式系统装置</w:t>
      </w:r>
      <w:r>
        <w:rPr>
          <w:rFonts w:hint="eastAsia"/>
          <w:color w:val="000000"/>
          <w:sz w:val="21"/>
          <w:szCs w:val="21"/>
        </w:rPr>
        <w:t>，取下后盖，我们能够看到一块布满元件的控制板，这就是该智能装置的核心，如图</w:t>
      </w:r>
      <w:r>
        <w:rPr>
          <w:rFonts w:hint="eastAsia"/>
          <w:color w:val="000000"/>
          <w:sz w:val="21"/>
          <w:szCs w:val="21"/>
        </w:rPr>
        <w:t>1-1</w:t>
      </w:r>
      <w:r>
        <w:rPr>
          <w:rFonts w:hint="eastAsia"/>
          <w:color w:val="000000"/>
          <w:sz w:val="21"/>
          <w:szCs w:val="21"/>
        </w:rPr>
        <w:t>所示。</w:t>
      </w:r>
    </w:p>
    <w:tbl>
      <w:tblPr>
        <w:tblW w:w="8522" w:type="dxa"/>
        <w:jc w:val="center"/>
        <w:tblLayout w:type="fixed"/>
        <w:tblLook w:val="04A0" w:firstRow="1" w:lastRow="0" w:firstColumn="1" w:lastColumn="0" w:noHBand="0" w:noVBand="1"/>
      </w:tblPr>
      <w:tblGrid>
        <w:gridCol w:w="2202"/>
        <w:gridCol w:w="2261"/>
        <w:gridCol w:w="4059"/>
      </w:tblGrid>
      <w:tr w:rsidR="00F84780">
        <w:trPr>
          <w:jc w:val="center"/>
        </w:trPr>
        <w:tc>
          <w:tcPr>
            <w:tcW w:w="2202" w:type="dxa"/>
          </w:tcPr>
          <w:p w:rsidR="00F84780" w:rsidRDefault="004C1670">
            <w:pPr>
              <w:spacing w:line="240" w:lineRule="auto"/>
              <w:jc w:val="center"/>
              <w:rPr>
                <w:color w:val="000000"/>
              </w:rPr>
            </w:pPr>
            <w:r>
              <w:rPr>
                <w:noProof/>
              </w:rPr>
              <w:drawing>
                <wp:inline distT="0" distB="0" distL="0" distR="0">
                  <wp:extent cx="431165" cy="1264920"/>
                  <wp:effectExtent l="0" t="0" r="6985" b="0"/>
                  <wp:docPr id="3" name="图片 23" descr="c:\users\administrator.win-4mnr5vkp7n3\appdata\roaming\360se6\User Data\temp\u=971484642,3963387884&amp;fm=2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3" descr="c:\users\administrator.win-4mnr5vkp7n3\appdata\roaming\360se6\User Data\temp\u=971484642,3963387884&amp;fm=21&amp;gp=0.jpg"/>
                          <pic:cNvPicPr>
                            <a:picLocks noChangeAspect="1" noChangeArrowheads="1"/>
                          </pic:cNvPicPr>
                        </pic:nvPicPr>
                        <pic:blipFill>
                          <a:blip r:embed="rId11" cstate="print">
                            <a:extLst>
                              <a:ext uri="{28A0092B-C50C-407E-A947-70E740481C1C}">
                                <a14:useLocalDpi xmlns:a14="http://schemas.microsoft.com/office/drawing/2010/main" val="0"/>
                              </a:ext>
                            </a:extLst>
                          </a:blip>
                          <a:srcRect l="39861" t="16518" r="43837" b="15581"/>
                          <a:stretch>
                            <a:fillRect/>
                          </a:stretch>
                        </pic:blipFill>
                        <pic:spPr>
                          <a:xfrm>
                            <a:off x="0" y="0"/>
                            <a:ext cx="431800" cy="1266952"/>
                          </a:xfrm>
                          <a:prstGeom prst="rect">
                            <a:avLst/>
                          </a:prstGeom>
                          <a:noFill/>
                          <a:ln>
                            <a:noFill/>
                          </a:ln>
                        </pic:spPr>
                      </pic:pic>
                    </a:graphicData>
                  </a:graphic>
                </wp:inline>
              </w:drawing>
            </w:r>
          </w:p>
        </w:tc>
        <w:tc>
          <w:tcPr>
            <w:tcW w:w="2261" w:type="dxa"/>
            <w:vAlign w:val="center"/>
          </w:tcPr>
          <w:p w:rsidR="00F84780" w:rsidRDefault="004C1670">
            <w:pPr>
              <w:spacing w:line="240" w:lineRule="auto"/>
              <w:jc w:val="center"/>
              <w:rPr>
                <w:color w:val="000000"/>
              </w:rPr>
            </w:pPr>
            <w:r>
              <w:rPr>
                <w:noProof/>
              </w:rPr>
              <w:drawing>
                <wp:inline distT="0" distB="0" distL="0" distR="0">
                  <wp:extent cx="1270000" cy="914400"/>
                  <wp:effectExtent l="0" t="0" r="6350" b="0"/>
                  <wp:docPr id="4" name="图片 20" descr="c:\users\administrator.win-4mnr5vkp7n3\appdata\roaming\360se6\User Data\temp\u=1420135917,3624248661&amp;fm=2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c:\users\administrator.win-4mnr5vkp7n3\appdata\roaming\360se6\User Data\temp\u=1420135917,3624248661&amp;fm=21&amp;gp=0.jpg"/>
                          <pic:cNvPicPr>
                            <a:picLocks noChangeAspect="1" noChangeArrowheads="1"/>
                          </pic:cNvPicPr>
                        </pic:nvPicPr>
                        <pic:blipFill>
                          <a:blip r:embed="rId12" cstate="print">
                            <a:extLst>
                              <a:ext uri="{28A0092B-C50C-407E-A947-70E740481C1C}">
                                <a14:useLocalDpi xmlns:a14="http://schemas.microsoft.com/office/drawing/2010/main" val="0"/>
                              </a:ext>
                            </a:extLst>
                          </a:blip>
                          <a:srcRect l="15161" t="20642" r="16136" b="13760"/>
                          <a:stretch>
                            <a:fillRect/>
                          </a:stretch>
                        </pic:blipFill>
                        <pic:spPr>
                          <a:xfrm>
                            <a:off x="0" y="0"/>
                            <a:ext cx="1270000" cy="914400"/>
                          </a:xfrm>
                          <a:prstGeom prst="rect">
                            <a:avLst/>
                          </a:prstGeom>
                          <a:noFill/>
                          <a:ln>
                            <a:noFill/>
                          </a:ln>
                        </pic:spPr>
                      </pic:pic>
                    </a:graphicData>
                  </a:graphic>
                </wp:inline>
              </w:drawing>
            </w:r>
          </w:p>
        </w:tc>
        <w:tc>
          <w:tcPr>
            <w:tcW w:w="4059" w:type="dxa"/>
            <w:vAlign w:val="center"/>
          </w:tcPr>
          <w:p w:rsidR="00F84780" w:rsidRDefault="004C1670">
            <w:pPr>
              <w:spacing w:line="240" w:lineRule="auto"/>
              <w:jc w:val="center"/>
              <w:rPr>
                <w:color w:val="000000"/>
              </w:rPr>
            </w:pPr>
            <w:r>
              <w:rPr>
                <w:noProof/>
              </w:rPr>
              <w:drawing>
                <wp:inline distT="0" distB="0" distL="0" distR="0">
                  <wp:extent cx="1739900" cy="1181735"/>
                  <wp:effectExtent l="0" t="0" r="0" b="0"/>
                  <wp:docPr id="5" name="图片 26" descr="c:\users\administrator.win-4mnr5vkp7n3\appdata\roaming\360se6\User Data\temp\u=2373495309,1364223475&amp;fm=2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6" descr="c:\users\administrator.win-4mnr5vkp7n3\appdata\roaming\360se6\User Data\temp\u=2373495309,1364223475&amp;fm=21&amp;gp=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45858" cy="1185754"/>
                          </a:xfrm>
                          <a:prstGeom prst="rect">
                            <a:avLst/>
                          </a:prstGeom>
                          <a:noFill/>
                          <a:ln>
                            <a:noFill/>
                          </a:ln>
                        </pic:spPr>
                      </pic:pic>
                    </a:graphicData>
                  </a:graphic>
                </wp:inline>
              </w:drawing>
            </w:r>
          </w:p>
        </w:tc>
      </w:tr>
      <w:tr w:rsidR="00F84780">
        <w:trPr>
          <w:jc w:val="center"/>
        </w:trPr>
        <w:tc>
          <w:tcPr>
            <w:tcW w:w="2202" w:type="dxa"/>
            <w:vAlign w:val="center"/>
          </w:tcPr>
          <w:p w:rsidR="00F84780" w:rsidRDefault="004C1670">
            <w:pPr>
              <w:spacing w:line="240" w:lineRule="auto"/>
              <w:jc w:val="center"/>
              <w:rPr>
                <w:color w:val="000000"/>
              </w:rPr>
            </w:pPr>
            <w:r>
              <w:rPr>
                <w:noProof/>
                <w:color w:val="000000"/>
              </w:rPr>
              <w:drawing>
                <wp:inline distT="0" distB="0" distL="0" distR="0">
                  <wp:extent cx="1244600" cy="736600"/>
                  <wp:effectExtent l="0" t="0" r="0" b="6350"/>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noChangeArrowheads="1"/>
                          </pic:cNvPicPr>
                        </pic:nvPicPr>
                        <pic:blipFill>
                          <a:blip r:embed="rId14" cstate="print">
                            <a:extLst>
                              <a:ext uri="{28A0092B-C50C-407E-A947-70E740481C1C}">
                                <a14:useLocalDpi xmlns:a14="http://schemas.microsoft.com/office/drawing/2010/main" val="0"/>
                              </a:ext>
                            </a:extLst>
                          </a:blip>
                          <a:srcRect l="14708" t="16251" r="8527" b="10001"/>
                          <a:stretch>
                            <a:fillRect/>
                          </a:stretch>
                        </pic:blipFill>
                        <pic:spPr>
                          <a:xfrm>
                            <a:off x="0" y="0"/>
                            <a:ext cx="1244600" cy="736600"/>
                          </a:xfrm>
                          <a:prstGeom prst="rect">
                            <a:avLst/>
                          </a:prstGeom>
                          <a:noFill/>
                          <a:ln>
                            <a:noFill/>
                          </a:ln>
                        </pic:spPr>
                      </pic:pic>
                    </a:graphicData>
                  </a:graphic>
                </wp:inline>
              </w:drawing>
            </w:r>
          </w:p>
        </w:tc>
        <w:tc>
          <w:tcPr>
            <w:tcW w:w="2261" w:type="dxa"/>
            <w:vAlign w:val="center"/>
          </w:tcPr>
          <w:p w:rsidR="00F84780" w:rsidRDefault="004C1670">
            <w:pPr>
              <w:spacing w:line="240" w:lineRule="auto"/>
              <w:jc w:val="center"/>
              <w:rPr>
                <w:color w:val="000000"/>
              </w:rPr>
            </w:pPr>
            <w:r>
              <w:rPr>
                <w:noProof/>
                <w:color w:val="000000"/>
              </w:rPr>
              <w:drawing>
                <wp:inline distT="0" distB="0" distL="0" distR="0">
                  <wp:extent cx="1244600" cy="889000"/>
                  <wp:effectExtent l="0" t="0" r="0" b="635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noChangeArrowheads="1"/>
                          </pic:cNvPicPr>
                        </pic:nvPicPr>
                        <pic:blipFill>
                          <a:blip r:embed="rId15" cstate="print">
                            <a:extLst>
                              <a:ext uri="{28A0092B-C50C-407E-A947-70E740481C1C}">
                                <a14:useLocalDpi xmlns:a14="http://schemas.microsoft.com/office/drawing/2010/main" val="0"/>
                              </a:ext>
                            </a:extLst>
                          </a:blip>
                          <a:srcRect t="13208"/>
                          <a:stretch>
                            <a:fillRect/>
                          </a:stretch>
                        </pic:blipFill>
                        <pic:spPr>
                          <a:xfrm>
                            <a:off x="0" y="0"/>
                            <a:ext cx="1244600" cy="889000"/>
                          </a:xfrm>
                          <a:prstGeom prst="rect">
                            <a:avLst/>
                          </a:prstGeom>
                          <a:noFill/>
                          <a:ln>
                            <a:noFill/>
                          </a:ln>
                        </pic:spPr>
                      </pic:pic>
                    </a:graphicData>
                  </a:graphic>
                </wp:inline>
              </w:drawing>
            </w:r>
          </w:p>
        </w:tc>
        <w:tc>
          <w:tcPr>
            <w:tcW w:w="4059" w:type="dxa"/>
          </w:tcPr>
          <w:p w:rsidR="00F84780" w:rsidRDefault="004C1670">
            <w:pPr>
              <w:spacing w:line="240" w:lineRule="auto"/>
              <w:jc w:val="center"/>
              <w:rPr>
                <w:color w:val="000000"/>
              </w:rPr>
            </w:pPr>
            <w:r>
              <w:object w:dxaOrig="8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in" o:ole="">
                  <v:imagedata r:id="rId16" o:title=""/>
                </v:shape>
                <o:OLEObject Type="Embed" ProgID="Equation.3" ShapeID="_x0000_i1025" DrawAspect="Content" ObjectID="_1638980822" r:id="rId17"/>
              </w:object>
            </w:r>
            <w:r>
              <w:object w:dxaOrig="1920" w:dyaOrig="1440">
                <v:shape id="_x0000_i1026" type="#_x0000_t75" style="width:96pt;height:1in" o:ole="">
                  <v:imagedata r:id="rId18" o:title=""/>
                </v:shape>
                <o:OLEObject Type="Embed" ProgID="Equation.3" ShapeID="_x0000_i1026" DrawAspect="Content" ObjectID="_1638980823" r:id="rId19"/>
              </w:object>
            </w:r>
          </w:p>
        </w:tc>
      </w:tr>
      <w:tr w:rsidR="00F84780">
        <w:trPr>
          <w:jc w:val="center"/>
        </w:trPr>
        <w:tc>
          <w:tcPr>
            <w:tcW w:w="2202" w:type="dxa"/>
          </w:tcPr>
          <w:p w:rsidR="00F84780" w:rsidRDefault="004C1670">
            <w:pPr>
              <w:spacing w:line="240" w:lineRule="auto"/>
              <w:rPr>
                <w:color w:val="000000"/>
                <w:sz w:val="21"/>
                <w:szCs w:val="21"/>
              </w:rPr>
            </w:pPr>
            <w:r>
              <w:rPr>
                <w:rFonts w:hint="eastAsia"/>
                <w:color w:val="000000"/>
                <w:sz w:val="18"/>
                <w:szCs w:val="21"/>
              </w:rPr>
              <w:t>（</w:t>
            </w:r>
            <w:r>
              <w:rPr>
                <w:rFonts w:hint="eastAsia"/>
                <w:color w:val="000000"/>
                <w:sz w:val="18"/>
                <w:szCs w:val="21"/>
              </w:rPr>
              <w:t>a</w:t>
            </w:r>
            <w:r>
              <w:rPr>
                <w:rFonts w:hint="eastAsia"/>
                <w:color w:val="000000"/>
                <w:sz w:val="18"/>
                <w:szCs w:val="21"/>
              </w:rPr>
              <w:t>）空调控制器</w:t>
            </w:r>
          </w:p>
        </w:tc>
        <w:tc>
          <w:tcPr>
            <w:tcW w:w="2261" w:type="dxa"/>
          </w:tcPr>
          <w:p w:rsidR="00F84780" w:rsidRDefault="004C1670">
            <w:pPr>
              <w:spacing w:line="240" w:lineRule="auto"/>
              <w:rPr>
                <w:color w:val="000000"/>
                <w:sz w:val="21"/>
                <w:szCs w:val="21"/>
              </w:rPr>
            </w:pPr>
            <w:r>
              <w:rPr>
                <w:rFonts w:hint="eastAsia"/>
                <w:color w:val="000000"/>
                <w:sz w:val="18"/>
                <w:szCs w:val="21"/>
              </w:rPr>
              <w:t>（</w:t>
            </w:r>
            <w:r>
              <w:rPr>
                <w:rFonts w:hint="eastAsia"/>
                <w:color w:val="000000"/>
                <w:sz w:val="18"/>
                <w:szCs w:val="21"/>
              </w:rPr>
              <w:t>b</w:t>
            </w:r>
            <w:r>
              <w:rPr>
                <w:rFonts w:hint="eastAsia"/>
                <w:color w:val="000000"/>
                <w:sz w:val="18"/>
                <w:szCs w:val="21"/>
              </w:rPr>
              <w:t>）微波炉控制器</w:t>
            </w:r>
          </w:p>
        </w:tc>
        <w:tc>
          <w:tcPr>
            <w:tcW w:w="4059" w:type="dxa"/>
          </w:tcPr>
          <w:p w:rsidR="00F84780" w:rsidRDefault="004C1670">
            <w:pPr>
              <w:spacing w:line="240" w:lineRule="auto"/>
              <w:jc w:val="center"/>
              <w:rPr>
                <w:color w:val="000000"/>
                <w:sz w:val="21"/>
                <w:szCs w:val="21"/>
              </w:rPr>
            </w:pPr>
            <w:r>
              <w:rPr>
                <w:rFonts w:hint="eastAsia"/>
                <w:color w:val="000000"/>
                <w:sz w:val="18"/>
                <w:szCs w:val="21"/>
              </w:rPr>
              <w:t>（</w:t>
            </w:r>
            <w:r>
              <w:rPr>
                <w:rFonts w:hint="eastAsia"/>
                <w:color w:val="000000"/>
                <w:sz w:val="18"/>
                <w:szCs w:val="21"/>
              </w:rPr>
              <w:t>c</w:t>
            </w:r>
            <w:r>
              <w:rPr>
                <w:rFonts w:hint="eastAsia"/>
                <w:color w:val="000000"/>
                <w:sz w:val="18"/>
                <w:szCs w:val="21"/>
              </w:rPr>
              <w:t>）数字电视及遥控器、控制器</w:t>
            </w:r>
          </w:p>
        </w:tc>
      </w:tr>
      <w:tr w:rsidR="00F84780">
        <w:trPr>
          <w:jc w:val="center"/>
        </w:trPr>
        <w:tc>
          <w:tcPr>
            <w:tcW w:w="8522" w:type="dxa"/>
            <w:gridSpan w:val="3"/>
          </w:tcPr>
          <w:p w:rsidR="00F84780" w:rsidRDefault="004C1670">
            <w:pPr>
              <w:spacing w:line="240" w:lineRule="auto"/>
              <w:jc w:val="center"/>
              <w:rPr>
                <w:color w:val="000000"/>
              </w:rPr>
            </w:pPr>
            <w:r>
              <w:rPr>
                <w:rFonts w:hint="eastAsia"/>
                <w:color w:val="000000"/>
                <w:sz w:val="18"/>
                <w:szCs w:val="21"/>
              </w:rPr>
              <w:t>图</w:t>
            </w:r>
            <w:r>
              <w:rPr>
                <w:rFonts w:hint="eastAsia"/>
                <w:color w:val="000000"/>
                <w:sz w:val="18"/>
                <w:szCs w:val="21"/>
              </w:rPr>
              <w:t>1-1</w:t>
            </w:r>
            <w:r>
              <w:rPr>
                <w:rFonts w:hint="eastAsia"/>
                <w:color w:val="000000"/>
                <w:sz w:val="18"/>
                <w:szCs w:val="21"/>
              </w:rPr>
              <w:t>各种智能设备及其控制器</w:t>
            </w:r>
          </w:p>
        </w:tc>
      </w:tr>
    </w:tbl>
    <w:p w:rsidR="00F84780" w:rsidRDefault="004C1670">
      <w:pPr>
        <w:spacing w:line="240" w:lineRule="auto"/>
        <w:ind w:firstLineChars="200" w:firstLine="420"/>
        <w:jc w:val="left"/>
      </w:pPr>
      <w:r>
        <w:rPr>
          <w:rFonts w:hint="eastAsia"/>
          <w:color w:val="000000"/>
          <w:sz w:val="21"/>
          <w:szCs w:val="21"/>
        </w:rPr>
        <w:t>各种智能装置能够工作，主要是由控制板来控制其他部件，如空调控制器可以控制压缩机制冷，电视机控制能够显示和接收信号，汽车可以控制车轮前行等。因此一个嵌入式系统</w:t>
      </w:r>
      <w:r>
        <w:rPr>
          <w:color w:val="000000"/>
          <w:sz w:val="21"/>
          <w:szCs w:val="21"/>
        </w:rPr>
        <w:t>一般都由</w:t>
      </w:r>
      <w:r>
        <w:rPr>
          <w:rFonts w:hint="eastAsia"/>
          <w:color w:val="000000"/>
          <w:sz w:val="21"/>
          <w:szCs w:val="21"/>
        </w:rPr>
        <w:t>两部分</w:t>
      </w:r>
      <w:r>
        <w:rPr>
          <w:color w:val="000000"/>
          <w:sz w:val="21"/>
          <w:szCs w:val="21"/>
        </w:rPr>
        <w:t>组成</w:t>
      </w:r>
      <w:r>
        <w:rPr>
          <w:rFonts w:hint="eastAsia"/>
          <w:color w:val="000000"/>
          <w:sz w:val="21"/>
          <w:szCs w:val="21"/>
        </w:rPr>
        <w:t>：</w:t>
      </w:r>
      <w:r>
        <w:rPr>
          <w:color w:val="000000"/>
          <w:sz w:val="21"/>
          <w:szCs w:val="21"/>
        </w:rPr>
        <w:t>嵌入式</w:t>
      </w:r>
      <w:r>
        <w:rPr>
          <w:rFonts w:hint="eastAsia"/>
          <w:color w:val="000000"/>
          <w:sz w:val="21"/>
          <w:szCs w:val="21"/>
        </w:rPr>
        <w:t>控制系统和被控对象，如图</w:t>
      </w:r>
      <w:r>
        <w:rPr>
          <w:rFonts w:hint="eastAsia"/>
          <w:color w:val="000000"/>
          <w:sz w:val="21"/>
          <w:szCs w:val="21"/>
        </w:rPr>
        <w:t>1-2</w:t>
      </w:r>
      <w:r>
        <w:rPr>
          <w:rFonts w:hint="eastAsia"/>
          <w:color w:val="000000"/>
          <w:sz w:val="21"/>
          <w:szCs w:val="21"/>
        </w:rPr>
        <w:t>所示。</w:t>
      </w:r>
    </w:p>
    <w:p w:rsidR="00F84780" w:rsidRDefault="004C1670">
      <w:pPr>
        <w:adjustRightInd w:val="0"/>
        <w:snapToGrid w:val="0"/>
        <w:spacing w:line="240" w:lineRule="auto"/>
        <w:ind w:firstLineChars="200" w:firstLine="480"/>
        <w:jc w:val="center"/>
      </w:pPr>
      <w:r>
        <w:rPr>
          <w:noProof/>
        </w:rPr>
        <w:drawing>
          <wp:inline distT="0" distB="0" distL="0" distR="0">
            <wp:extent cx="3124200" cy="3276600"/>
            <wp:effectExtent l="0" t="0" r="0" b="0"/>
            <wp:docPr id="4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124200" cy="3276600"/>
                    </a:xfrm>
                    <a:prstGeom prst="rect">
                      <a:avLst/>
                    </a:prstGeom>
                    <a:noFill/>
                    <a:ln>
                      <a:noFill/>
                    </a:ln>
                  </pic:spPr>
                </pic:pic>
              </a:graphicData>
            </a:graphic>
          </wp:inline>
        </w:drawing>
      </w:r>
    </w:p>
    <w:p w:rsidR="00F84780" w:rsidRDefault="004C1670">
      <w:pPr>
        <w:spacing w:line="240" w:lineRule="auto"/>
        <w:ind w:firstLineChars="200" w:firstLine="360"/>
        <w:jc w:val="center"/>
        <w:rPr>
          <w:color w:val="000000"/>
          <w:sz w:val="21"/>
          <w:szCs w:val="21"/>
        </w:rPr>
      </w:pPr>
      <w:r>
        <w:rPr>
          <w:color w:val="000000"/>
          <w:sz w:val="18"/>
        </w:rPr>
        <w:t>图</w:t>
      </w:r>
      <w:r>
        <w:rPr>
          <w:rFonts w:hint="eastAsia"/>
          <w:color w:val="000000"/>
          <w:sz w:val="18"/>
        </w:rPr>
        <w:t>1-2</w:t>
      </w:r>
      <w:r>
        <w:rPr>
          <w:color w:val="000000"/>
          <w:sz w:val="18"/>
        </w:rPr>
        <w:t>嵌入式系统</w:t>
      </w:r>
    </w:p>
    <w:p w:rsidR="00F84780" w:rsidRDefault="004C1670">
      <w:pPr>
        <w:spacing w:line="240" w:lineRule="auto"/>
        <w:ind w:firstLineChars="200" w:firstLine="420"/>
        <w:rPr>
          <w:color w:val="000000"/>
          <w:sz w:val="21"/>
          <w:szCs w:val="21"/>
        </w:rPr>
      </w:pPr>
      <w:r>
        <w:rPr>
          <w:color w:val="000000"/>
          <w:sz w:val="21"/>
          <w:szCs w:val="21"/>
        </w:rPr>
        <w:lastRenderedPageBreak/>
        <w:t>被控对象接</w:t>
      </w:r>
      <w:r>
        <w:rPr>
          <w:rFonts w:hint="eastAsia"/>
          <w:color w:val="000000"/>
          <w:sz w:val="21"/>
          <w:szCs w:val="21"/>
        </w:rPr>
        <w:t>收嵌入式控制</w:t>
      </w:r>
      <w:r>
        <w:rPr>
          <w:color w:val="000000"/>
          <w:sz w:val="21"/>
          <w:szCs w:val="21"/>
        </w:rPr>
        <w:t>系统发出的控制命令，执行所规定的操作或任务。</w:t>
      </w:r>
      <w:r>
        <w:rPr>
          <w:rFonts w:hint="eastAsia"/>
          <w:color w:val="000000"/>
          <w:sz w:val="21"/>
          <w:szCs w:val="21"/>
        </w:rPr>
        <w:t>嵌入式控制系统通过各种传感器来获得被控对象的状态，进而产生控制命令控制被控对像。</w:t>
      </w:r>
    </w:p>
    <w:p w:rsidR="00F84780" w:rsidRDefault="004C1670">
      <w:pPr>
        <w:spacing w:line="240" w:lineRule="auto"/>
        <w:ind w:firstLineChars="200" w:firstLine="420"/>
        <w:rPr>
          <w:color w:val="000000"/>
          <w:sz w:val="21"/>
          <w:szCs w:val="21"/>
        </w:rPr>
      </w:pPr>
      <w:r>
        <w:rPr>
          <w:rFonts w:hint="eastAsia"/>
          <w:color w:val="000000"/>
          <w:sz w:val="21"/>
          <w:szCs w:val="21"/>
        </w:rPr>
        <w:t>根据应用场景的不同，嵌入式控制系统可以很简单，也可以很复杂。</w:t>
      </w:r>
      <w:r>
        <w:rPr>
          <w:color w:val="000000"/>
          <w:sz w:val="21"/>
          <w:szCs w:val="21"/>
        </w:rPr>
        <w:t>嵌入式</w:t>
      </w:r>
      <w:r>
        <w:rPr>
          <w:rFonts w:hint="eastAsia"/>
          <w:color w:val="000000"/>
          <w:sz w:val="21"/>
          <w:szCs w:val="21"/>
        </w:rPr>
        <w:t>控制系统</w:t>
      </w:r>
      <w:r>
        <w:rPr>
          <w:color w:val="000000"/>
          <w:sz w:val="21"/>
          <w:szCs w:val="21"/>
        </w:rPr>
        <w:t>是整个嵌入式系统的核心，</w:t>
      </w:r>
      <w:r>
        <w:rPr>
          <w:rFonts w:hint="eastAsia"/>
          <w:color w:val="000000"/>
          <w:sz w:val="21"/>
          <w:szCs w:val="21"/>
        </w:rPr>
        <w:t>它的核心是一个微处理器，运行相应的软件进行被控对象的控制，因此嵌入式控制系统包括嵌入式</w:t>
      </w:r>
      <w:r>
        <w:rPr>
          <w:color w:val="000000"/>
          <w:sz w:val="21"/>
          <w:szCs w:val="21"/>
        </w:rPr>
        <w:t>硬件</w:t>
      </w:r>
      <w:r>
        <w:rPr>
          <w:rFonts w:hint="eastAsia"/>
          <w:color w:val="000000"/>
          <w:sz w:val="21"/>
          <w:szCs w:val="21"/>
        </w:rPr>
        <w:t>和嵌入式</w:t>
      </w:r>
      <w:r>
        <w:rPr>
          <w:color w:val="000000"/>
          <w:sz w:val="21"/>
          <w:szCs w:val="21"/>
        </w:rPr>
        <w:t>软件</w:t>
      </w:r>
      <w:r>
        <w:rPr>
          <w:rFonts w:hint="eastAsia"/>
          <w:color w:val="000000"/>
          <w:sz w:val="21"/>
          <w:szCs w:val="21"/>
        </w:rPr>
        <w:t>两部分。简单的嵌入式控制系统在微处理器上直接运行设备驱动程序和应用程序，复杂的嵌入式控制系统还带有操作系统，有图形界面和文件系统等，如图</w:t>
      </w:r>
      <w:r>
        <w:rPr>
          <w:rFonts w:hint="eastAsia"/>
          <w:color w:val="000000"/>
          <w:sz w:val="21"/>
          <w:szCs w:val="21"/>
        </w:rPr>
        <w:t>1-</w:t>
      </w:r>
      <w:r>
        <w:rPr>
          <w:color w:val="000000"/>
          <w:sz w:val="21"/>
          <w:szCs w:val="21"/>
        </w:rPr>
        <w:t>2</w:t>
      </w:r>
      <w:r>
        <w:rPr>
          <w:rFonts w:hint="eastAsia"/>
          <w:color w:val="000000"/>
          <w:sz w:val="21"/>
          <w:szCs w:val="21"/>
        </w:rPr>
        <w:t>所示。</w:t>
      </w:r>
    </w:p>
    <w:p w:rsidR="00F84780" w:rsidRDefault="004C1670">
      <w:pPr>
        <w:spacing w:line="240" w:lineRule="auto"/>
        <w:ind w:firstLineChars="200" w:firstLine="420"/>
        <w:rPr>
          <w:color w:val="000000"/>
          <w:sz w:val="21"/>
        </w:rPr>
      </w:pPr>
      <w:r>
        <w:rPr>
          <w:color w:val="000000"/>
          <w:sz w:val="21"/>
        </w:rPr>
        <w:t>被控对象可以很简单，如手机上的一个微小型电机，当手机处于震动接收状态时打开；也可以很复杂，如</w:t>
      </w:r>
      <w:r>
        <w:rPr>
          <w:rFonts w:hint="eastAsia"/>
          <w:color w:val="000000"/>
          <w:sz w:val="21"/>
        </w:rPr>
        <w:t>工业控制机器</w:t>
      </w:r>
      <w:r>
        <w:rPr>
          <w:color w:val="000000"/>
          <w:sz w:val="21"/>
        </w:rPr>
        <w:t>，上面集成了多个</w:t>
      </w:r>
      <w:r>
        <w:rPr>
          <w:rFonts w:hint="eastAsia"/>
          <w:color w:val="000000"/>
          <w:sz w:val="21"/>
        </w:rPr>
        <w:t>中大</w:t>
      </w:r>
      <w:r>
        <w:rPr>
          <w:color w:val="000000"/>
          <w:sz w:val="21"/>
        </w:rPr>
        <w:t>型电机和多种传感器，从而可以执行各种复杂的动作和</w:t>
      </w:r>
      <w:r>
        <w:rPr>
          <w:rFonts w:hint="eastAsia"/>
          <w:color w:val="000000"/>
          <w:sz w:val="21"/>
        </w:rPr>
        <w:t>接收</w:t>
      </w:r>
      <w:r>
        <w:rPr>
          <w:color w:val="000000"/>
          <w:sz w:val="21"/>
        </w:rPr>
        <w:t>各种状态信息</w:t>
      </w:r>
      <w:r>
        <w:rPr>
          <w:rFonts w:hint="eastAsia"/>
          <w:color w:val="000000"/>
          <w:sz w:val="21"/>
        </w:rPr>
        <w:t>。</w:t>
      </w:r>
    </w:p>
    <w:p w:rsidR="00F84780" w:rsidRDefault="004C1670">
      <w:pPr>
        <w:pStyle w:val="3"/>
        <w:rPr>
          <w:color w:val="000000"/>
        </w:rPr>
      </w:pPr>
      <w:bookmarkStart w:id="10" w:name="_Toc515826960"/>
      <w:r>
        <w:rPr>
          <w:rFonts w:hint="eastAsia"/>
          <w:color w:val="000000"/>
        </w:rPr>
        <w:t xml:space="preserve">1.1.1 </w:t>
      </w:r>
      <w:r>
        <w:rPr>
          <w:rFonts w:hint="eastAsia"/>
          <w:color w:val="000000"/>
        </w:rPr>
        <w:t>嵌入式系统的硬件</w:t>
      </w:r>
      <w:bookmarkEnd w:id="10"/>
    </w:p>
    <w:p w:rsidR="00F84780" w:rsidRDefault="004C1670">
      <w:pPr>
        <w:spacing w:line="240" w:lineRule="auto"/>
        <w:ind w:firstLineChars="200" w:firstLine="420"/>
        <w:rPr>
          <w:color w:val="000000"/>
          <w:sz w:val="21"/>
        </w:rPr>
      </w:pPr>
      <w:r>
        <w:rPr>
          <w:rFonts w:hint="eastAsia"/>
          <w:color w:val="000000"/>
          <w:sz w:val="21"/>
        </w:rPr>
        <w:t>嵌入式系统的硬件主要包括电源、嵌入式处理器、存储器（程序存储器和数据存储器）模块、可编程逻辑器件、嵌入式系统周边元器件、各种</w:t>
      </w:r>
      <w:r>
        <w:rPr>
          <w:rFonts w:hint="eastAsia"/>
          <w:color w:val="000000"/>
          <w:sz w:val="21"/>
        </w:rPr>
        <w:t>I/O</w:t>
      </w:r>
      <w:r>
        <w:rPr>
          <w:rFonts w:hint="eastAsia"/>
          <w:color w:val="000000"/>
          <w:sz w:val="21"/>
        </w:rPr>
        <w:t>接口、总线、必备的接插件以及外部设备等。如图</w:t>
      </w:r>
      <w:r>
        <w:rPr>
          <w:color w:val="000000"/>
          <w:sz w:val="21"/>
        </w:rPr>
        <w:t>1</w:t>
      </w:r>
      <w:r>
        <w:rPr>
          <w:rFonts w:hint="eastAsia"/>
          <w:color w:val="000000"/>
          <w:sz w:val="21"/>
        </w:rPr>
        <w:t>-3</w:t>
      </w:r>
      <w:r>
        <w:rPr>
          <w:rFonts w:hint="eastAsia"/>
          <w:color w:val="000000"/>
          <w:sz w:val="21"/>
        </w:rPr>
        <w:t>所示。</w:t>
      </w:r>
    </w:p>
    <w:p w:rsidR="00F84780" w:rsidRDefault="004C1670">
      <w:pPr>
        <w:spacing w:line="240" w:lineRule="auto"/>
        <w:jc w:val="center"/>
      </w:pPr>
      <w:r>
        <w:rPr>
          <w:noProof/>
        </w:rPr>
        <w:drawing>
          <wp:inline distT="0" distB="0" distL="0" distR="0">
            <wp:extent cx="2908300" cy="1790700"/>
            <wp:effectExtent l="0" t="0" r="635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908300" cy="179070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1</w:t>
      </w:r>
      <w:r>
        <w:rPr>
          <w:rFonts w:hint="eastAsia"/>
          <w:color w:val="000000"/>
          <w:sz w:val="18"/>
        </w:rPr>
        <w:t>-3</w:t>
      </w:r>
      <w:r>
        <w:rPr>
          <w:rFonts w:hint="eastAsia"/>
          <w:color w:val="000000"/>
          <w:sz w:val="18"/>
        </w:rPr>
        <w:t>嵌入式硬件系统的构成</w:t>
      </w:r>
    </w:p>
    <w:p w:rsidR="00F84780" w:rsidRDefault="004C1670">
      <w:pPr>
        <w:spacing w:line="240" w:lineRule="auto"/>
        <w:ind w:firstLineChars="200" w:firstLine="420"/>
        <w:rPr>
          <w:color w:val="000000"/>
          <w:sz w:val="21"/>
        </w:rPr>
      </w:pPr>
      <w:r>
        <w:rPr>
          <w:rFonts w:hint="eastAsia"/>
          <w:color w:val="000000"/>
          <w:sz w:val="21"/>
        </w:rPr>
        <w:t>嵌入式系统的硬件以嵌入式处理器为核心，简单的嵌入式系统使用</w:t>
      </w:r>
      <w:r>
        <w:rPr>
          <w:rFonts w:hint="eastAsia"/>
          <w:color w:val="000000"/>
          <w:sz w:val="21"/>
        </w:rPr>
        <w:t>8</w:t>
      </w:r>
      <w:r>
        <w:rPr>
          <w:rFonts w:hint="eastAsia"/>
          <w:color w:val="000000"/>
          <w:sz w:val="21"/>
        </w:rPr>
        <w:t>位处理器，如</w:t>
      </w:r>
      <w:r>
        <w:rPr>
          <w:rFonts w:hint="eastAsia"/>
          <w:color w:val="000000"/>
          <w:sz w:val="21"/>
        </w:rPr>
        <w:t>51</w:t>
      </w:r>
      <w:r>
        <w:rPr>
          <w:rFonts w:hint="eastAsia"/>
          <w:color w:val="000000"/>
          <w:sz w:val="21"/>
        </w:rPr>
        <w:t>单片机系列。在一些复杂的应用中，已经从</w:t>
      </w:r>
      <w:r>
        <w:rPr>
          <w:rFonts w:hint="eastAsia"/>
          <w:color w:val="000000"/>
          <w:sz w:val="21"/>
        </w:rPr>
        <w:t>8</w:t>
      </w:r>
      <w:r>
        <w:rPr>
          <w:rFonts w:hint="eastAsia"/>
          <w:color w:val="000000"/>
          <w:sz w:val="21"/>
        </w:rPr>
        <w:t>位的控制器到</w:t>
      </w:r>
      <w:r>
        <w:rPr>
          <w:rFonts w:hint="eastAsia"/>
          <w:color w:val="000000"/>
          <w:sz w:val="21"/>
        </w:rPr>
        <w:t>32</w:t>
      </w:r>
      <w:r>
        <w:rPr>
          <w:rFonts w:hint="eastAsia"/>
          <w:color w:val="000000"/>
          <w:sz w:val="21"/>
        </w:rPr>
        <w:t>位的数字信号处理器（</w:t>
      </w:r>
      <w:r>
        <w:rPr>
          <w:rFonts w:hint="eastAsia"/>
          <w:color w:val="000000"/>
          <w:sz w:val="21"/>
        </w:rPr>
        <w:t>DSP</w:t>
      </w:r>
      <w:r>
        <w:rPr>
          <w:rFonts w:hint="eastAsia"/>
          <w:color w:val="000000"/>
          <w:sz w:val="21"/>
        </w:rPr>
        <w:t>），到</w:t>
      </w:r>
      <w:r>
        <w:rPr>
          <w:rFonts w:hint="eastAsia"/>
          <w:color w:val="000000"/>
          <w:sz w:val="21"/>
        </w:rPr>
        <w:t>64</w:t>
      </w:r>
      <w:r>
        <w:rPr>
          <w:rFonts w:hint="eastAsia"/>
          <w:color w:val="000000"/>
          <w:sz w:val="21"/>
        </w:rPr>
        <w:t>位的芯片，嵌入式处理器的种类繁多。目前一般应用场合采用嵌入式微处理器（如</w:t>
      </w:r>
      <w:r>
        <w:rPr>
          <w:rFonts w:hint="eastAsia"/>
          <w:color w:val="000000"/>
          <w:sz w:val="21"/>
        </w:rPr>
        <w:t>51</w:t>
      </w:r>
      <w:r>
        <w:rPr>
          <w:rFonts w:hint="eastAsia"/>
          <w:color w:val="000000"/>
          <w:sz w:val="21"/>
        </w:rPr>
        <w:t>系列单片机、</w:t>
      </w:r>
      <w:r>
        <w:rPr>
          <w:rFonts w:hint="eastAsia"/>
          <w:color w:val="000000"/>
          <w:sz w:val="21"/>
        </w:rPr>
        <w:t>ARM7</w:t>
      </w:r>
      <w:r>
        <w:rPr>
          <w:rFonts w:hint="eastAsia"/>
          <w:color w:val="000000"/>
          <w:sz w:val="21"/>
        </w:rPr>
        <w:t>或</w:t>
      </w:r>
      <w:r>
        <w:rPr>
          <w:rFonts w:hint="eastAsia"/>
          <w:color w:val="000000"/>
          <w:sz w:val="21"/>
        </w:rPr>
        <w:t>ARM9</w:t>
      </w:r>
      <w:r>
        <w:rPr>
          <w:rFonts w:hint="eastAsia"/>
          <w:color w:val="000000"/>
          <w:sz w:val="21"/>
        </w:rPr>
        <w:t>等），在信息处理能力要求比较高的场合，可采用嵌入式</w:t>
      </w:r>
      <w:r>
        <w:rPr>
          <w:rFonts w:hint="eastAsia"/>
          <w:color w:val="000000"/>
          <w:sz w:val="21"/>
        </w:rPr>
        <w:t>DSP</w:t>
      </w:r>
      <w:r>
        <w:rPr>
          <w:rFonts w:hint="eastAsia"/>
          <w:color w:val="000000"/>
          <w:sz w:val="21"/>
        </w:rPr>
        <w:t>，以完成高性能信号处理。越来越多的嵌入式系统开始采用分布式微处理器网络，这种网络可以通过有线或无线的方式通信，由常规的网络管理通信协议远程监管和控制。</w:t>
      </w:r>
      <w:r>
        <w:rPr>
          <w:color w:val="000000"/>
          <w:sz w:val="21"/>
        </w:rPr>
        <w:t>RISC</w:t>
      </w:r>
      <w:r>
        <w:rPr>
          <w:color w:val="000000"/>
          <w:sz w:val="21"/>
        </w:rPr>
        <w:t>（精简指令集计算机）芯片在高端嵌入式应用中常见</w:t>
      </w:r>
      <w:r>
        <w:rPr>
          <w:rFonts w:hint="eastAsia"/>
          <w:color w:val="000000"/>
          <w:sz w:val="21"/>
        </w:rPr>
        <w:t>，</w:t>
      </w:r>
      <w:r>
        <w:rPr>
          <w:color w:val="000000"/>
          <w:sz w:val="21"/>
        </w:rPr>
        <w:t>甚至在不算很</w:t>
      </w:r>
      <w:r>
        <w:rPr>
          <w:rFonts w:hint="eastAsia"/>
          <w:color w:val="000000"/>
          <w:sz w:val="21"/>
        </w:rPr>
        <w:t>高档</w:t>
      </w:r>
      <w:r>
        <w:rPr>
          <w:color w:val="000000"/>
          <w:sz w:val="21"/>
        </w:rPr>
        <w:t>的应用中也是如此。例如</w:t>
      </w:r>
      <w:r>
        <w:rPr>
          <w:rFonts w:hint="eastAsia"/>
          <w:color w:val="000000"/>
          <w:sz w:val="21"/>
        </w:rPr>
        <w:t>，</w:t>
      </w:r>
      <w:r>
        <w:rPr>
          <w:color w:val="000000"/>
          <w:sz w:val="21"/>
        </w:rPr>
        <w:t>Sega</w:t>
      </w:r>
      <w:r>
        <w:rPr>
          <w:color w:val="000000"/>
          <w:sz w:val="21"/>
        </w:rPr>
        <w:t>公司的一种游戏机有</w:t>
      </w:r>
      <w:r>
        <w:rPr>
          <w:rFonts w:hint="eastAsia"/>
          <w:color w:val="000000"/>
          <w:sz w:val="21"/>
        </w:rPr>
        <w:t>三</w:t>
      </w:r>
      <w:r>
        <w:rPr>
          <w:color w:val="000000"/>
          <w:sz w:val="21"/>
        </w:rPr>
        <w:t>个</w:t>
      </w:r>
      <w:r>
        <w:rPr>
          <w:color w:val="000000"/>
          <w:sz w:val="21"/>
        </w:rPr>
        <w:t>32</w:t>
      </w:r>
      <w:r>
        <w:rPr>
          <w:color w:val="000000"/>
          <w:sz w:val="21"/>
        </w:rPr>
        <w:t>位</w:t>
      </w:r>
      <w:r>
        <w:rPr>
          <w:color w:val="000000"/>
          <w:sz w:val="21"/>
        </w:rPr>
        <w:t>Hitachi</w:t>
      </w:r>
      <w:r>
        <w:rPr>
          <w:rFonts w:hint="eastAsia"/>
          <w:color w:val="000000"/>
          <w:sz w:val="21"/>
        </w:rPr>
        <w:t xml:space="preserve"> </w:t>
      </w:r>
      <w:r>
        <w:rPr>
          <w:color w:val="000000"/>
          <w:sz w:val="21"/>
        </w:rPr>
        <w:t>SHRISC</w:t>
      </w:r>
      <w:r>
        <w:rPr>
          <w:color w:val="000000"/>
          <w:sz w:val="21"/>
        </w:rPr>
        <w:t>处理器。小型、可嵌入、完全基于</w:t>
      </w:r>
      <w:r>
        <w:rPr>
          <w:color w:val="000000"/>
          <w:sz w:val="21"/>
        </w:rPr>
        <w:t>PC</w:t>
      </w:r>
      <w:r>
        <w:rPr>
          <w:color w:val="000000"/>
          <w:sz w:val="21"/>
        </w:rPr>
        <w:t>的板卡常见</w:t>
      </w:r>
      <w:r>
        <w:rPr>
          <w:rFonts w:hint="eastAsia"/>
          <w:color w:val="000000"/>
          <w:sz w:val="21"/>
        </w:rPr>
        <w:t>于中</w:t>
      </w:r>
      <w:r>
        <w:rPr>
          <w:color w:val="000000"/>
          <w:sz w:val="21"/>
        </w:rPr>
        <w:t>等规模系统中</w:t>
      </w:r>
      <w:r>
        <w:rPr>
          <w:rFonts w:hint="eastAsia"/>
          <w:color w:val="000000"/>
          <w:sz w:val="21"/>
        </w:rPr>
        <w:t>；</w:t>
      </w:r>
      <w:r>
        <w:rPr>
          <w:color w:val="000000"/>
          <w:sz w:val="21"/>
        </w:rPr>
        <w:t>而超小型的微控制器则统治低端系统</w:t>
      </w:r>
      <w:r>
        <w:rPr>
          <w:rFonts w:hint="eastAsia"/>
          <w:color w:val="000000"/>
          <w:sz w:val="21"/>
        </w:rPr>
        <w:t>，</w:t>
      </w:r>
      <w:r>
        <w:rPr>
          <w:color w:val="000000"/>
          <w:sz w:val="21"/>
        </w:rPr>
        <w:t>如</w:t>
      </w:r>
      <w:r>
        <w:rPr>
          <w:color w:val="000000"/>
          <w:sz w:val="21"/>
        </w:rPr>
        <w:t>PHILIPS</w:t>
      </w:r>
      <w:r>
        <w:rPr>
          <w:color w:val="000000"/>
          <w:sz w:val="21"/>
        </w:rPr>
        <w:t>的</w:t>
      </w:r>
      <w:r>
        <w:rPr>
          <w:rFonts w:hint="eastAsia"/>
          <w:color w:val="000000"/>
          <w:sz w:val="21"/>
        </w:rPr>
        <w:t>P</w:t>
      </w:r>
      <w:r>
        <w:rPr>
          <w:color w:val="000000"/>
          <w:sz w:val="21"/>
        </w:rPr>
        <w:t>8</w:t>
      </w:r>
      <w:r>
        <w:rPr>
          <w:rFonts w:hint="eastAsia"/>
          <w:color w:val="000000"/>
          <w:sz w:val="21"/>
        </w:rPr>
        <w:t>9C</w:t>
      </w:r>
      <w:r>
        <w:rPr>
          <w:color w:val="000000"/>
          <w:sz w:val="21"/>
        </w:rPr>
        <w:t>51</w:t>
      </w:r>
      <w:r>
        <w:rPr>
          <w:color w:val="000000"/>
          <w:sz w:val="21"/>
        </w:rPr>
        <w:t>系列和</w:t>
      </w:r>
      <w:r>
        <w:rPr>
          <w:color w:val="000000"/>
          <w:sz w:val="21"/>
        </w:rPr>
        <w:t>MICROCHIP</w:t>
      </w:r>
      <w:r>
        <w:rPr>
          <w:color w:val="000000"/>
          <w:sz w:val="21"/>
        </w:rPr>
        <w:t>公司的</w:t>
      </w:r>
      <w:r>
        <w:rPr>
          <w:color w:val="000000"/>
          <w:sz w:val="21"/>
        </w:rPr>
        <w:t>PIC</w:t>
      </w:r>
      <w:r>
        <w:rPr>
          <w:color w:val="000000"/>
          <w:sz w:val="21"/>
        </w:rPr>
        <w:t>系列。处理器的速度、总线宽度的增加</w:t>
      </w:r>
      <w:r>
        <w:rPr>
          <w:rFonts w:hint="eastAsia"/>
          <w:color w:val="000000"/>
          <w:sz w:val="21"/>
        </w:rPr>
        <w:t>，</w:t>
      </w:r>
      <w:r>
        <w:rPr>
          <w:color w:val="000000"/>
          <w:sz w:val="21"/>
        </w:rPr>
        <w:t>以及制造商能集成到一个芯片上的外设数量的</w:t>
      </w:r>
      <w:r>
        <w:rPr>
          <w:rFonts w:hint="eastAsia"/>
          <w:color w:val="000000"/>
          <w:sz w:val="21"/>
        </w:rPr>
        <w:t>增多</w:t>
      </w:r>
      <w:r>
        <w:rPr>
          <w:color w:val="000000"/>
          <w:sz w:val="21"/>
        </w:rPr>
        <w:t>都增加了嵌入式系统可用芯片的种类</w:t>
      </w:r>
      <w:r>
        <w:rPr>
          <w:rFonts w:hint="eastAsia"/>
          <w:color w:val="000000"/>
          <w:sz w:val="21"/>
        </w:rPr>
        <w:t>，</w:t>
      </w:r>
      <w:r>
        <w:rPr>
          <w:color w:val="000000"/>
          <w:sz w:val="21"/>
        </w:rPr>
        <w:t>以及其对应用的适应能力。</w:t>
      </w:r>
    </w:p>
    <w:p w:rsidR="00F84780" w:rsidRDefault="004C1670">
      <w:pPr>
        <w:spacing w:line="240" w:lineRule="auto"/>
        <w:ind w:firstLineChars="200" w:firstLine="420"/>
        <w:rPr>
          <w:color w:val="000000"/>
          <w:sz w:val="21"/>
        </w:rPr>
      </w:pPr>
      <w:r>
        <w:rPr>
          <w:rFonts w:hint="eastAsia"/>
          <w:color w:val="000000"/>
          <w:sz w:val="21"/>
        </w:rPr>
        <w:t>有些应用场合要求具有</w:t>
      </w:r>
      <w:r>
        <w:rPr>
          <w:rFonts w:hint="eastAsia"/>
          <w:color w:val="000000"/>
          <w:sz w:val="21"/>
        </w:rPr>
        <w:t>USB</w:t>
      </w:r>
      <w:r>
        <w:rPr>
          <w:rFonts w:hint="eastAsia"/>
          <w:color w:val="000000"/>
          <w:sz w:val="21"/>
        </w:rPr>
        <w:t>接口、</w:t>
      </w:r>
      <w:r>
        <w:rPr>
          <w:rFonts w:hint="eastAsia"/>
          <w:color w:val="000000"/>
          <w:sz w:val="21"/>
        </w:rPr>
        <w:t>I</w:t>
      </w:r>
      <w:r>
        <w:rPr>
          <w:rFonts w:hint="eastAsia"/>
          <w:color w:val="000000"/>
          <w:sz w:val="21"/>
          <w:vertAlign w:val="superscript"/>
        </w:rPr>
        <w:t>2</w:t>
      </w:r>
      <w:r>
        <w:rPr>
          <w:rFonts w:hint="eastAsia"/>
          <w:color w:val="000000"/>
          <w:sz w:val="21"/>
        </w:rPr>
        <w:t>C</w:t>
      </w:r>
      <w:r>
        <w:rPr>
          <w:rFonts w:hint="eastAsia"/>
          <w:color w:val="000000"/>
          <w:sz w:val="21"/>
        </w:rPr>
        <w:t>总线接口、</w:t>
      </w:r>
      <w:r>
        <w:rPr>
          <w:rFonts w:hint="eastAsia"/>
          <w:color w:val="000000"/>
          <w:sz w:val="21"/>
        </w:rPr>
        <w:t>SPI</w:t>
      </w:r>
      <w:r>
        <w:rPr>
          <w:rFonts w:hint="eastAsia"/>
          <w:color w:val="000000"/>
          <w:sz w:val="21"/>
        </w:rPr>
        <w:t>接口、</w:t>
      </w:r>
      <w:r>
        <w:rPr>
          <w:rFonts w:hint="eastAsia"/>
          <w:color w:val="000000"/>
          <w:sz w:val="21"/>
        </w:rPr>
        <w:t>CAN</w:t>
      </w:r>
      <w:r>
        <w:rPr>
          <w:rFonts w:hint="eastAsia"/>
          <w:color w:val="000000"/>
          <w:sz w:val="21"/>
        </w:rPr>
        <w:t>总线接口、以太网接口以及</w:t>
      </w:r>
      <w:r>
        <w:rPr>
          <w:rFonts w:hint="eastAsia"/>
          <w:color w:val="000000"/>
          <w:sz w:val="21"/>
        </w:rPr>
        <w:t>A/D</w:t>
      </w:r>
      <w:r>
        <w:rPr>
          <w:rFonts w:hint="eastAsia"/>
          <w:color w:val="000000"/>
          <w:sz w:val="21"/>
        </w:rPr>
        <w:t>、</w:t>
      </w:r>
      <w:r>
        <w:rPr>
          <w:rFonts w:hint="eastAsia"/>
          <w:color w:val="000000"/>
          <w:sz w:val="21"/>
        </w:rPr>
        <w:t>D/A</w:t>
      </w:r>
      <w:r>
        <w:rPr>
          <w:rFonts w:hint="eastAsia"/>
          <w:color w:val="000000"/>
          <w:sz w:val="21"/>
        </w:rPr>
        <w:t>、</w:t>
      </w:r>
      <w:r>
        <w:rPr>
          <w:rFonts w:hint="eastAsia"/>
          <w:color w:val="000000"/>
          <w:sz w:val="21"/>
        </w:rPr>
        <w:t>PWM</w:t>
      </w:r>
      <w:r>
        <w:rPr>
          <w:rFonts w:hint="eastAsia"/>
          <w:color w:val="000000"/>
          <w:sz w:val="21"/>
        </w:rPr>
        <w:t>等接口，因此，嵌入式系统的硬件要根据实际应用选择或裁剪，以最少成本满足应用系统的要求。</w:t>
      </w:r>
    </w:p>
    <w:p w:rsidR="00F84780" w:rsidRDefault="004C1670">
      <w:pPr>
        <w:pStyle w:val="3"/>
        <w:rPr>
          <w:color w:val="000000"/>
        </w:rPr>
      </w:pPr>
      <w:bookmarkStart w:id="11" w:name="_Toc515826961"/>
      <w:r>
        <w:rPr>
          <w:rFonts w:hint="eastAsia"/>
          <w:color w:val="000000"/>
        </w:rPr>
        <w:lastRenderedPageBreak/>
        <w:t xml:space="preserve">1.1.2 </w:t>
      </w:r>
      <w:r>
        <w:rPr>
          <w:rFonts w:hint="eastAsia"/>
          <w:color w:val="000000"/>
        </w:rPr>
        <w:t>嵌入式系统的软件</w:t>
      </w:r>
      <w:bookmarkEnd w:id="11"/>
    </w:p>
    <w:p w:rsidR="00F84780" w:rsidRDefault="004C1670">
      <w:pPr>
        <w:spacing w:line="240" w:lineRule="auto"/>
        <w:ind w:firstLineChars="200" w:firstLine="420"/>
        <w:rPr>
          <w:color w:val="000000"/>
          <w:sz w:val="21"/>
        </w:rPr>
      </w:pPr>
      <w:r>
        <w:rPr>
          <w:rFonts w:hint="eastAsia"/>
          <w:color w:val="000000"/>
          <w:sz w:val="21"/>
        </w:rPr>
        <w:t>简单的嵌入式系统在微处理器上直接写设备驱动程序和嵌入式应用程序，如基于</w:t>
      </w:r>
      <w:r>
        <w:rPr>
          <w:rFonts w:hint="eastAsia"/>
          <w:color w:val="000000"/>
          <w:sz w:val="21"/>
        </w:rPr>
        <w:t>51</w:t>
      </w:r>
      <w:r>
        <w:rPr>
          <w:rFonts w:hint="eastAsia"/>
          <w:color w:val="000000"/>
          <w:sz w:val="21"/>
        </w:rPr>
        <w:t>系列单片机设计的嵌入式控制系统。对于大部分复杂的嵌入式系统，由于性能要求越来越高，通常需要嵌入式操作系统。因此嵌入式系统的软件包括设备驱动程序、嵌入式操作系统、应用程序接口</w:t>
      </w:r>
      <w:r>
        <w:rPr>
          <w:rFonts w:hint="eastAsia"/>
          <w:color w:val="000000"/>
          <w:sz w:val="21"/>
        </w:rPr>
        <w:t>API</w:t>
      </w:r>
      <w:r>
        <w:rPr>
          <w:rFonts w:hint="eastAsia"/>
          <w:color w:val="000000"/>
          <w:sz w:val="21"/>
        </w:rPr>
        <w:t>层（文件系统、图形用户接口等）以及实际应用软件层，如图</w:t>
      </w:r>
      <w:r>
        <w:rPr>
          <w:rFonts w:hint="eastAsia"/>
          <w:color w:val="000000"/>
          <w:sz w:val="21"/>
        </w:rPr>
        <w:t>1-2</w:t>
      </w:r>
      <w:r>
        <w:rPr>
          <w:rFonts w:hint="eastAsia"/>
          <w:color w:val="000000"/>
          <w:sz w:val="21"/>
        </w:rPr>
        <w:t>所示。</w:t>
      </w:r>
    </w:p>
    <w:p w:rsidR="00F84780" w:rsidRDefault="004C1670">
      <w:pPr>
        <w:spacing w:line="240" w:lineRule="auto"/>
        <w:ind w:firstLineChars="200" w:firstLine="420"/>
        <w:rPr>
          <w:color w:val="000000"/>
          <w:sz w:val="21"/>
        </w:rPr>
      </w:pPr>
      <w:r>
        <w:rPr>
          <w:rFonts w:hint="eastAsia"/>
          <w:color w:val="000000"/>
          <w:sz w:val="21"/>
        </w:rPr>
        <w:t>系统安装的硬件设备必须经过驱动才能使用，设备驱动程序为上层软件提供调用该硬件的操作接口。上层软件只需要调用驱动程序提供的接口，而不必关心设备内部的具体操作，就可以控制硬件设备。</w:t>
      </w:r>
    </w:p>
    <w:p w:rsidR="00F84780" w:rsidRDefault="004C1670">
      <w:pPr>
        <w:spacing w:line="240" w:lineRule="auto"/>
        <w:ind w:firstLineChars="200" w:firstLine="420"/>
        <w:rPr>
          <w:color w:val="000000"/>
          <w:sz w:val="21"/>
        </w:rPr>
      </w:pPr>
      <w:r>
        <w:rPr>
          <w:rFonts w:hint="eastAsia"/>
          <w:color w:val="000000"/>
          <w:sz w:val="21"/>
        </w:rPr>
        <w:t>嵌入式操作系统在复杂的嵌入式系统中发挥着非常重要的作用，有了嵌入式操作系统，进程管理、进程间的通信、内存管理、文件管理、驱动程序、网络协议等都可实现。常用的嵌入式操作系统有</w:t>
      </w:r>
      <w:r>
        <w:rPr>
          <w:rFonts w:hint="eastAsia"/>
          <w:color w:val="000000"/>
          <w:sz w:val="21"/>
        </w:rPr>
        <w:t>VxWorks</w:t>
      </w:r>
      <w:r>
        <w:rPr>
          <w:rFonts w:hint="eastAsia"/>
          <w:color w:val="000000"/>
          <w:sz w:val="21"/>
        </w:rPr>
        <w:t>、</w:t>
      </w:r>
      <w:proofErr w:type="spellStart"/>
      <w:r>
        <w:rPr>
          <w:rFonts w:hint="eastAsia"/>
          <w:color w:val="000000"/>
          <w:sz w:val="21"/>
        </w:rPr>
        <w:t>pSOS</w:t>
      </w:r>
      <w:proofErr w:type="spellEnd"/>
      <w:r>
        <w:rPr>
          <w:rFonts w:hint="eastAsia"/>
          <w:color w:val="000000"/>
          <w:sz w:val="21"/>
        </w:rPr>
        <w:t>、</w:t>
      </w:r>
      <w:proofErr w:type="spellStart"/>
      <w:r>
        <w:rPr>
          <w:rFonts w:hint="eastAsia"/>
          <w:color w:val="000000"/>
          <w:sz w:val="21"/>
        </w:rPr>
        <w:t>PalmOS</w:t>
      </w:r>
      <w:proofErr w:type="spellEnd"/>
      <w:r>
        <w:rPr>
          <w:rFonts w:hint="eastAsia"/>
          <w:color w:val="000000"/>
          <w:sz w:val="21"/>
        </w:rPr>
        <w:t>、</w:t>
      </w:r>
      <w:r>
        <w:rPr>
          <w:rFonts w:hint="eastAsia"/>
          <w:color w:val="000000"/>
          <w:sz w:val="21"/>
        </w:rPr>
        <w:t>µC/OS-</w:t>
      </w:r>
      <w:r>
        <w:rPr>
          <w:rFonts w:hint="eastAsia"/>
          <w:color w:val="000000"/>
          <w:sz w:val="21"/>
        </w:rPr>
        <w:t>Ⅱ、</w:t>
      </w:r>
      <w:r>
        <w:rPr>
          <w:rFonts w:hint="eastAsia"/>
          <w:color w:val="000000"/>
          <w:sz w:val="21"/>
        </w:rPr>
        <w:t>µ</w:t>
      </w:r>
      <w:proofErr w:type="spellStart"/>
      <w:r>
        <w:rPr>
          <w:rFonts w:hint="eastAsia"/>
          <w:color w:val="000000"/>
          <w:sz w:val="21"/>
        </w:rPr>
        <w:t>CLinux</w:t>
      </w:r>
      <w:proofErr w:type="spellEnd"/>
      <w:r>
        <w:rPr>
          <w:rFonts w:hint="eastAsia"/>
          <w:color w:val="000000"/>
          <w:sz w:val="21"/>
        </w:rPr>
        <w:t>、</w:t>
      </w:r>
      <w:r>
        <w:rPr>
          <w:rFonts w:hint="eastAsia"/>
          <w:color w:val="000000"/>
          <w:sz w:val="21"/>
        </w:rPr>
        <w:t>WinCE</w:t>
      </w:r>
      <w:r>
        <w:rPr>
          <w:rFonts w:hint="eastAsia"/>
          <w:color w:val="000000"/>
          <w:sz w:val="21"/>
        </w:rPr>
        <w:t>等。</w:t>
      </w:r>
    </w:p>
    <w:p w:rsidR="00F84780" w:rsidRDefault="004C1670">
      <w:pPr>
        <w:spacing w:line="240" w:lineRule="auto"/>
        <w:ind w:firstLineChars="200" w:firstLine="420"/>
        <w:rPr>
          <w:color w:val="000000"/>
          <w:sz w:val="21"/>
        </w:rPr>
      </w:pPr>
      <w:r>
        <w:rPr>
          <w:rFonts w:hint="eastAsia"/>
          <w:color w:val="000000"/>
          <w:sz w:val="21"/>
        </w:rPr>
        <w:t>应用程序接口层为上层应用提供接口，如文件系统和图形用户接口等。应用软件是在嵌入式操作系统支持下通过调用</w:t>
      </w:r>
      <w:r>
        <w:rPr>
          <w:rFonts w:hint="eastAsia"/>
          <w:color w:val="000000"/>
          <w:sz w:val="21"/>
        </w:rPr>
        <w:t>API</w:t>
      </w:r>
      <w:r>
        <w:rPr>
          <w:rFonts w:hint="eastAsia"/>
          <w:color w:val="000000"/>
          <w:sz w:val="21"/>
        </w:rPr>
        <w:t>函数，结合实际应用编制的用户软件。如抄表系统的软件、掌上信息查询软件等。</w:t>
      </w:r>
    </w:p>
    <w:p w:rsidR="00F84780" w:rsidRDefault="004C1670">
      <w:pPr>
        <w:pStyle w:val="2"/>
        <w:rPr>
          <w:rFonts w:ascii="Times New Roman" w:hAnsi="Times New Roman"/>
          <w:color w:val="000000"/>
        </w:rPr>
      </w:pPr>
      <w:bookmarkStart w:id="12" w:name="_Toc515826962"/>
      <w:bookmarkStart w:id="13" w:name="_Toc400120673"/>
      <w:r>
        <w:rPr>
          <w:rFonts w:ascii="Times New Roman" w:hAnsi="Times New Roman" w:hint="eastAsia"/>
          <w:color w:val="000000"/>
        </w:rPr>
        <w:t xml:space="preserve">1.2 </w:t>
      </w:r>
      <w:r>
        <w:rPr>
          <w:rFonts w:ascii="Times New Roman" w:hAnsi="Times New Roman" w:hint="eastAsia"/>
          <w:color w:val="000000"/>
        </w:rPr>
        <w:t>嵌入式系统的开发</w:t>
      </w:r>
      <w:bookmarkEnd w:id="12"/>
      <w:bookmarkEnd w:id="13"/>
    </w:p>
    <w:p w:rsidR="00F84780" w:rsidRDefault="004C1670">
      <w:pPr>
        <w:pStyle w:val="3"/>
        <w:rPr>
          <w:color w:val="000000"/>
        </w:rPr>
      </w:pPr>
      <w:bookmarkStart w:id="14" w:name="_Toc515826963"/>
      <w:r>
        <w:rPr>
          <w:rFonts w:hint="eastAsia"/>
          <w:color w:val="000000"/>
        </w:rPr>
        <w:t xml:space="preserve">1.2.1 </w:t>
      </w:r>
      <w:r>
        <w:rPr>
          <w:rFonts w:hint="eastAsia"/>
          <w:color w:val="000000"/>
        </w:rPr>
        <w:t>嵌入式系统的开发流程</w:t>
      </w:r>
      <w:bookmarkEnd w:id="14"/>
    </w:p>
    <w:p w:rsidR="00F84780" w:rsidRDefault="004C1670">
      <w:pPr>
        <w:spacing w:line="240" w:lineRule="auto"/>
        <w:ind w:firstLineChars="200" w:firstLine="480"/>
        <w:rPr>
          <w:color w:val="000000"/>
          <w:sz w:val="21"/>
        </w:rPr>
      </w:pPr>
      <w:r>
        <w:rPr>
          <w:rFonts w:hint="eastAsia"/>
          <w:color w:val="000000"/>
        </w:rPr>
        <w:t>由</w:t>
      </w:r>
      <w:r>
        <w:rPr>
          <w:rFonts w:hint="eastAsia"/>
          <w:color w:val="000000"/>
          <w:sz w:val="21"/>
        </w:rPr>
        <w:t>于一般人只是在厨房、客厅或是汽车中遇到嵌入式系统，所以通常认为嵌入式系统就是硬件。其实嵌入式系统还需要开发软件、设计被控对象才能实现其功能，而且要把程序烧录到系统附带的</w:t>
      </w:r>
      <w:r>
        <w:rPr>
          <w:rFonts w:hint="eastAsia"/>
          <w:color w:val="000000"/>
          <w:sz w:val="21"/>
        </w:rPr>
        <w:t>ROM</w:t>
      </w:r>
      <w:r>
        <w:rPr>
          <w:rFonts w:hint="eastAsia"/>
          <w:color w:val="000000"/>
          <w:sz w:val="21"/>
        </w:rPr>
        <w:t>中，以便它能实现自己的使命。</w:t>
      </w:r>
    </w:p>
    <w:p w:rsidR="00F84780" w:rsidRDefault="004C1670">
      <w:pPr>
        <w:spacing w:line="240" w:lineRule="auto"/>
        <w:ind w:firstLine="420"/>
        <w:rPr>
          <w:color w:val="000000"/>
          <w:sz w:val="21"/>
        </w:rPr>
      </w:pPr>
      <w:r>
        <w:rPr>
          <w:rFonts w:hint="eastAsia"/>
          <w:color w:val="000000"/>
          <w:sz w:val="21"/>
        </w:rPr>
        <w:t>嵌入式系统的开发原则是“物尽其用”，其软硬件的设计都必须高效，所以要量体裁衣，以提高系统整体的性能、效率和性价比。由于嵌入式系统涉及到硬件和软件，以及开发工具的特殊性，所以嵌入式系统的开发过程和通用系统的开发过程稍有不同。应该包括：（</w:t>
      </w:r>
      <w:r>
        <w:rPr>
          <w:rFonts w:hint="eastAsia"/>
          <w:color w:val="000000"/>
          <w:sz w:val="21"/>
        </w:rPr>
        <w:t>1</w:t>
      </w:r>
      <w:r>
        <w:rPr>
          <w:rFonts w:hint="eastAsia"/>
          <w:color w:val="000000"/>
          <w:sz w:val="21"/>
        </w:rPr>
        <w:t>）总体论证、需求分析，确定系统实现的功能以及实现的技术指标，确定系统的组成方案；（</w:t>
      </w:r>
      <w:r>
        <w:rPr>
          <w:rFonts w:hint="eastAsia"/>
          <w:color w:val="000000"/>
          <w:sz w:val="21"/>
        </w:rPr>
        <w:t>2</w:t>
      </w:r>
      <w:r>
        <w:rPr>
          <w:rFonts w:hint="eastAsia"/>
          <w:color w:val="000000"/>
          <w:sz w:val="21"/>
        </w:rPr>
        <w:t>）系统总体设计，系统功能分配，软硬件任务及相互关系，系统体系结构设计，单片机选型；（</w:t>
      </w:r>
      <w:r>
        <w:rPr>
          <w:rFonts w:hint="eastAsia"/>
          <w:color w:val="000000"/>
          <w:sz w:val="21"/>
        </w:rPr>
        <w:t>3</w:t>
      </w:r>
      <w:r>
        <w:rPr>
          <w:rFonts w:hint="eastAsia"/>
          <w:color w:val="000000"/>
          <w:sz w:val="21"/>
        </w:rPr>
        <w:t>）系统详细设计，硬件设计、软件设计、被控对象设计，硬件设计包括设计硬件电路原理图、关键电路的试验和确定、元器件的分配、</w:t>
      </w:r>
      <w:r>
        <w:rPr>
          <w:rFonts w:hint="eastAsia"/>
          <w:color w:val="000000"/>
          <w:sz w:val="21"/>
        </w:rPr>
        <w:t>PCB</w:t>
      </w:r>
      <w:r>
        <w:rPr>
          <w:rFonts w:hint="eastAsia"/>
          <w:color w:val="000000"/>
          <w:sz w:val="21"/>
        </w:rPr>
        <w:t>版的设计、组装并进行初步电气检查；软件设计包括绘制软件功能图、确定算法和数据结构、划分程序模块、画程序流程图、代码编写、编译、连接、软件仿真调试；被控对象设计可以包括在硬件设计中，也可以单列出来，主要是各种被控对象的选型；（</w:t>
      </w:r>
      <w:r>
        <w:rPr>
          <w:rFonts w:hint="eastAsia"/>
          <w:color w:val="000000"/>
          <w:sz w:val="21"/>
        </w:rPr>
        <w:t>4</w:t>
      </w:r>
      <w:r>
        <w:rPr>
          <w:rFonts w:hint="eastAsia"/>
          <w:color w:val="000000"/>
          <w:sz w:val="21"/>
        </w:rPr>
        <w:t>）系统集成、联机调试，检查硬件排除故障，装入软件运行，并调试；反复调试直至符合设计要求；（</w:t>
      </w:r>
      <w:r>
        <w:rPr>
          <w:rFonts w:hint="eastAsia"/>
          <w:color w:val="000000"/>
          <w:sz w:val="21"/>
        </w:rPr>
        <w:t>5</w:t>
      </w:r>
      <w:r>
        <w:rPr>
          <w:rFonts w:hint="eastAsia"/>
          <w:color w:val="000000"/>
          <w:sz w:val="21"/>
        </w:rPr>
        <w:t>）系统交与用户进行测试，使用和维护，如图</w:t>
      </w:r>
      <w:r>
        <w:rPr>
          <w:rFonts w:hint="eastAsia"/>
          <w:color w:val="000000"/>
          <w:sz w:val="21"/>
        </w:rPr>
        <w:t>1-4</w:t>
      </w:r>
      <w:r>
        <w:rPr>
          <w:rFonts w:hint="eastAsia"/>
          <w:color w:val="000000"/>
          <w:sz w:val="21"/>
        </w:rPr>
        <w:t>所示。</w:t>
      </w:r>
    </w:p>
    <w:p w:rsidR="00F84780" w:rsidRDefault="004C1670">
      <w:pPr>
        <w:spacing w:line="240" w:lineRule="auto"/>
        <w:ind w:firstLineChars="200" w:firstLine="420"/>
        <w:rPr>
          <w:color w:val="000000"/>
          <w:sz w:val="21"/>
        </w:rPr>
      </w:pPr>
      <w:r>
        <w:rPr>
          <w:rFonts w:hint="eastAsia"/>
          <w:color w:val="000000"/>
          <w:sz w:val="21"/>
        </w:rPr>
        <w:t>确定了设计任务和设计目标后，通过需求分析提炼出需求分析规格说明书，作为正式设计指导和验收的标准。系统的需求一般分功能性需求和非功能性需求两方面。功能性需求是系统的基本功能，如输入输出信号，操作方式等；非功能性需求包括系统性能，成本，功耗，体积，重量等因素。</w:t>
      </w:r>
    </w:p>
    <w:p w:rsidR="00F84780" w:rsidRDefault="004C1670">
      <w:pPr>
        <w:spacing w:line="240" w:lineRule="auto"/>
        <w:ind w:firstLineChars="200" w:firstLine="420"/>
        <w:rPr>
          <w:color w:val="000000"/>
          <w:sz w:val="21"/>
        </w:rPr>
      </w:pPr>
      <w:r>
        <w:rPr>
          <w:rFonts w:hint="eastAsia"/>
          <w:color w:val="000000"/>
          <w:sz w:val="21"/>
        </w:rPr>
        <w:t>嵌入式系统的体系结构设计的任务是描述系统要实现所需的功能和非功能需求的系统框架，包括对硬件、软件和被控对象的功能划分，系统的软件、硬件选型，系统最终呈现的形状等。一个好的体系结构是嵌入式系统开发成功与否的关键。</w:t>
      </w:r>
    </w:p>
    <w:p w:rsidR="00F84780" w:rsidRDefault="004C1670">
      <w:pPr>
        <w:spacing w:line="240" w:lineRule="auto"/>
        <w:ind w:firstLineChars="200" w:firstLine="420"/>
        <w:rPr>
          <w:color w:val="000000"/>
          <w:sz w:val="21"/>
        </w:rPr>
      </w:pPr>
      <w:r>
        <w:rPr>
          <w:rFonts w:hint="eastAsia"/>
          <w:color w:val="000000"/>
          <w:sz w:val="21"/>
        </w:rPr>
        <w:lastRenderedPageBreak/>
        <w:t>体系结构的设计并不包括系统的实现方式，只说明系统做些什么以及由哪部分做来达到系统的功能需求和非功能需求。体系结构是系统整体结构的一个规划和描述。</w:t>
      </w:r>
    </w:p>
    <w:p w:rsidR="00F84780" w:rsidRDefault="004C1670">
      <w:pPr>
        <w:spacing w:line="240" w:lineRule="auto"/>
        <w:ind w:firstLineChars="200" w:firstLine="420"/>
        <w:rPr>
          <w:color w:val="000000"/>
          <w:sz w:val="21"/>
        </w:rPr>
      </w:pPr>
      <w:r>
        <w:rPr>
          <w:rFonts w:hint="eastAsia"/>
          <w:color w:val="000000"/>
          <w:sz w:val="21"/>
        </w:rPr>
        <w:t>硬件、软件和被控对象的设计就是基于嵌入式系统结构，对系统的硬件、软件和执行机构进行详细设计。为了缩短产品开发周期，硬件、软件和执行机构往往是并行进行设计的。硬件设计就是确定嵌入式处理器型号、外围接口及外部设备、绘制相应的硬件系统的电路原</w:t>
      </w:r>
    </w:p>
    <w:p w:rsidR="00F84780" w:rsidRDefault="004C1670">
      <w:pPr>
        <w:jc w:val="center"/>
        <w:rPr>
          <w:color w:val="000000"/>
        </w:rPr>
      </w:pPr>
      <w:r>
        <w:rPr>
          <w:color w:val="000000"/>
        </w:rPr>
        <w:pict>
          <v:shape id="_x0000_i1027" type="#_x0000_t75" style="width:192pt;height:192pt">
            <v:imagedata r:id="rId22" o:title=""/>
          </v:shape>
        </w:pict>
      </w:r>
    </w:p>
    <w:p w:rsidR="00F84780" w:rsidRDefault="004C1670">
      <w:pPr>
        <w:spacing w:line="240" w:lineRule="auto"/>
        <w:jc w:val="center"/>
        <w:rPr>
          <w:color w:val="000000"/>
          <w:sz w:val="18"/>
        </w:rPr>
      </w:pPr>
      <w:r>
        <w:rPr>
          <w:rFonts w:hint="eastAsia"/>
          <w:color w:val="000000"/>
          <w:sz w:val="18"/>
        </w:rPr>
        <w:t>图</w:t>
      </w:r>
      <w:r>
        <w:rPr>
          <w:rFonts w:hint="eastAsia"/>
          <w:color w:val="000000"/>
          <w:sz w:val="18"/>
        </w:rPr>
        <w:t>1-4</w:t>
      </w:r>
      <w:r>
        <w:rPr>
          <w:rFonts w:hint="eastAsia"/>
          <w:color w:val="000000"/>
          <w:sz w:val="18"/>
        </w:rPr>
        <w:t>嵌入式系统开发流程</w:t>
      </w:r>
    </w:p>
    <w:p w:rsidR="00F84780" w:rsidRDefault="004C1670">
      <w:pPr>
        <w:spacing w:line="240" w:lineRule="auto"/>
        <w:rPr>
          <w:color w:val="000000"/>
          <w:sz w:val="21"/>
        </w:rPr>
      </w:pPr>
      <w:r>
        <w:rPr>
          <w:rFonts w:hint="eastAsia"/>
          <w:color w:val="000000"/>
          <w:sz w:val="21"/>
        </w:rPr>
        <w:t>理图和印制板图。被控对象的设计主要是选型，选择合适的被控对象，配置相应的驱动器以及传感器、放大器、信号变换电路等，并考虑与硬件的连接方法。在整个嵌入式系统软硬件的设计过程中，嵌入式系统设计的工作大部分都集中在软件设计上。</w:t>
      </w:r>
      <w:r>
        <w:rPr>
          <w:color w:val="000000"/>
          <w:sz w:val="21"/>
        </w:rPr>
        <w:t>面向对象技术、软件组件技术、模块化设计是现代软件工程经常采用的方法。</w:t>
      </w:r>
    </w:p>
    <w:p w:rsidR="00F84780" w:rsidRDefault="004C1670">
      <w:pPr>
        <w:spacing w:line="240" w:lineRule="auto"/>
        <w:ind w:firstLineChars="200" w:firstLine="420"/>
        <w:rPr>
          <w:color w:val="000000"/>
          <w:sz w:val="21"/>
        </w:rPr>
      </w:pPr>
      <w:r>
        <w:rPr>
          <w:rFonts w:hint="eastAsia"/>
          <w:color w:val="000000"/>
          <w:sz w:val="21"/>
        </w:rPr>
        <w:t>系统集成是指当所有的软硬件和被控对象设计完成后，将它们集成为一个能运转的系统，这个阶段不仅仅是把所有构件插在一起，还要进行综合的测试，在系统集成中通常可以发现错误。只有通过集成测试成功的系统才能交给用户使用。</w:t>
      </w:r>
    </w:p>
    <w:p w:rsidR="00F84780" w:rsidRDefault="004C1670">
      <w:pPr>
        <w:spacing w:line="240" w:lineRule="auto"/>
        <w:ind w:firstLineChars="200" w:firstLine="420"/>
        <w:rPr>
          <w:color w:val="000000"/>
          <w:sz w:val="21"/>
        </w:rPr>
      </w:pPr>
      <w:r>
        <w:rPr>
          <w:rFonts w:hint="eastAsia"/>
          <w:color w:val="000000"/>
          <w:sz w:val="21"/>
        </w:rPr>
        <w:t>因为嵌入式系统使用的调试工具比在桌面系统中可找到的工具有限得多，因此，需要在系统集成时更多地发现问题，详细地观察系统以准确确定错误。在集成之前，必须确保在体系结构和各构件设计阶段尽可能容易地按阶段组装系统和相对独立地测试系统功能。按阶段架构系统并且正确运行选好的测试，经常能更容易地找到这些错误。如果每次只对一部分模块排错，很可能更容易发现和识别简单的错误。只有在早期修正这些简单的错误，才能发现那些只有在系统高负荷时才能确定的、比较复杂或是含混的错误。</w:t>
      </w:r>
    </w:p>
    <w:p w:rsidR="00F84780" w:rsidRDefault="004C1670">
      <w:pPr>
        <w:spacing w:line="240" w:lineRule="auto"/>
        <w:ind w:firstLineChars="200" w:firstLine="420"/>
        <w:rPr>
          <w:color w:val="000000"/>
          <w:sz w:val="21"/>
        </w:rPr>
      </w:pPr>
      <w:r>
        <w:rPr>
          <w:rFonts w:hint="eastAsia"/>
          <w:color w:val="000000"/>
          <w:sz w:val="21"/>
        </w:rPr>
        <w:t>系统测试是指对设计并集成好的系统进行测试，看其是否满足需求规格说明书中给定的功能和非功能需求。经过测试的系统就可以投入使用，在使用过程中进行维护。</w:t>
      </w:r>
    </w:p>
    <w:p w:rsidR="00F84780" w:rsidRDefault="004C1670">
      <w:pPr>
        <w:pStyle w:val="3"/>
        <w:rPr>
          <w:color w:val="000000"/>
        </w:rPr>
      </w:pPr>
      <w:bookmarkStart w:id="15" w:name="_Toc515826964"/>
      <w:r>
        <w:rPr>
          <w:rFonts w:hint="eastAsia"/>
          <w:color w:val="000000"/>
        </w:rPr>
        <w:t xml:space="preserve">1.2.2 </w:t>
      </w:r>
      <w:r>
        <w:rPr>
          <w:rFonts w:hint="eastAsia"/>
          <w:color w:val="000000"/>
        </w:rPr>
        <w:t>嵌入式系统的开发和运行环境</w:t>
      </w:r>
      <w:bookmarkEnd w:id="15"/>
    </w:p>
    <w:p w:rsidR="00F84780" w:rsidRDefault="004C1670">
      <w:pPr>
        <w:spacing w:line="240" w:lineRule="auto"/>
        <w:ind w:firstLine="420"/>
        <w:rPr>
          <w:color w:val="000000"/>
          <w:sz w:val="21"/>
        </w:rPr>
      </w:pPr>
      <w:r>
        <w:rPr>
          <w:rFonts w:hint="eastAsia"/>
          <w:color w:val="000000"/>
          <w:sz w:val="21"/>
        </w:rPr>
        <w:t>通用计算机的软件开发一般都是以本地（</w:t>
      </w:r>
      <w:r>
        <w:rPr>
          <w:rFonts w:hint="eastAsia"/>
          <w:color w:val="000000"/>
          <w:sz w:val="21"/>
        </w:rPr>
        <w:t>Native</w:t>
      </w:r>
      <w:r>
        <w:rPr>
          <w:rFonts w:hint="eastAsia"/>
          <w:color w:val="000000"/>
          <w:sz w:val="21"/>
        </w:rPr>
        <w:t>）编译方式进行的，即在同一台计算机上开发、调试、测试和运行，开发环境和运行环境是一致的。然而，由于嵌入式系统一般嵌入在设备中运行，一般不支持这种本地环境开发，那么如何实现它们呢？嵌入式系统上的软件开发通常采用交叉开发（</w:t>
      </w:r>
      <w:r>
        <w:rPr>
          <w:rFonts w:hint="eastAsia"/>
          <w:color w:val="000000"/>
          <w:sz w:val="21"/>
        </w:rPr>
        <w:t>Cross Compile</w:t>
      </w:r>
      <w:r>
        <w:rPr>
          <w:rFonts w:hint="eastAsia"/>
          <w:color w:val="000000"/>
          <w:sz w:val="21"/>
        </w:rPr>
        <w:t>）方式。交叉开发环境建立在宿主机（</w:t>
      </w:r>
      <w:r>
        <w:rPr>
          <w:rFonts w:hint="eastAsia"/>
          <w:color w:val="000000"/>
          <w:sz w:val="21"/>
        </w:rPr>
        <w:t>Host</w:t>
      </w:r>
      <w:r>
        <w:rPr>
          <w:rFonts w:hint="eastAsia"/>
          <w:color w:val="000000"/>
          <w:sz w:val="21"/>
        </w:rPr>
        <w:t>）上，宿主机又称开发机、上位机，一般是一台通用计算机，如</w:t>
      </w:r>
      <w:r>
        <w:rPr>
          <w:rFonts w:hint="eastAsia"/>
          <w:color w:val="000000"/>
          <w:sz w:val="21"/>
        </w:rPr>
        <w:t>PC</w:t>
      </w:r>
      <w:r>
        <w:rPr>
          <w:rFonts w:hint="eastAsia"/>
          <w:color w:val="000000"/>
          <w:sz w:val="21"/>
        </w:rPr>
        <w:t>。对应嵌入式系统称为目标机。目标机是指各式各样的嵌入式设备，如手机、掌上电脑等，或者是嵌入式厂商提供的一套专用于开发的评估板（又称开发板），甚至是基于软件的模拟器。一般来说，嵌入式系统的调</w:t>
      </w:r>
      <w:r>
        <w:rPr>
          <w:rFonts w:hint="eastAsia"/>
          <w:color w:val="000000"/>
          <w:sz w:val="21"/>
        </w:rPr>
        <w:lastRenderedPageBreak/>
        <w:t>试也常采用交叉的方式。</w:t>
      </w:r>
    </w:p>
    <w:p w:rsidR="00F84780" w:rsidRDefault="004C1670">
      <w:pPr>
        <w:spacing w:line="240" w:lineRule="auto"/>
        <w:ind w:firstLine="420"/>
        <w:rPr>
          <w:color w:val="000000"/>
          <w:sz w:val="21"/>
        </w:rPr>
      </w:pPr>
      <w:r>
        <w:rPr>
          <w:rFonts w:hint="eastAsia"/>
          <w:color w:val="000000"/>
          <w:sz w:val="21"/>
        </w:rPr>
        <w:t>因此，从运行平台来分，嵌入式软件可以分为：</w:t>
      </w:r>
    </w:p>
    <w:p w:rsidR="00F84780" w:rsidRDefault="004C1670">
      <w:pPr>
        <w:numPr>
          <w:ilvl w:val="1"/>
          <w:numId w:val="1"/>
        </w:numPr>
        <w:spacing w:line="240" w:lineRule="auto"/>
        <w:rPr>
          <w:color w:val="000000"/>
          <w:sz w:val="21"/>
        </w:rPr>
      </w:pPr>
      <w:r>
        <w:rPr>
          <w:rFonts w:hint="eastAsia"/>
          <w:color w:val="000000"/>
          <w:sz w:val="21"/>
        </w:rPr>
        <w:t>运行在开发环境上的软件：设计、开发、测试工具等。它们运行在上位机上，如</w:t>
      </w:r>
      <w:r>
        <w:rPr>
          <w:rFonts w:hint="eastAsia"/>
          <w:color w:val="000000"/>
          <w:sz w:val="21"/>
        </w:rPr>
        <w:t>PC</w:t>
      </w:r>
      <w:r>
        <w:rPr>
          <w:rFonts w:hint="eastAsia"/>
          <w:color w:val="000000"/>
          <w:sz w:val="21"/>
        </w:rPr>
        <w:t>上。</w:t>
      </w:r>
    </w:p>
    <w:p w:rsidR="00F84780" w:rsidRDefault="004C1670">
      <w:pPr>
        <w:numPr>
          <w:ilvl w:val="1"/>
          <w:numId w:val="1"/>
        </w:numPr>
        <w:spacing w:line="240" w:lineRule="auto"/>
        <w:rPr>
          <w:color w:val="000000"/>
          <w:sz w:val="21"/>
        </w:rPr>
      </w:pPr>
      <w:r>
        <w:rPr>
          <w:rFonts w:hint="eastAsia"/>
          <w:color w:val="000000"/>
          <w:sz w:val="21"/>
        </w:rPr>
        <w:t>运行在运行环境上的软件：嵌入式操作系统、应用程序、驱动程序及部分开发工具。它们运行在嵌入式设备上。</w:t>
      </w:r>
    </w:p>
    <w:p w:rsidR="00F84780" w:rsidRDefault="004C1670">
      <w:pPr>
        <w:spacing w:line="240" w:lineRule="auto"/>
        <w:ind w:firstLine="420"/>
        <w:rPr>
          <w:color w:val="000000"/>
          <w:sz w:val="21"/>
        </w:rPr>
      </w:pPr>
      <w:r>
        <w:rPr>
          <w:rFonts w:hint="eastAsia"/>
          <w:color w:val="000000"/>
          <w:sz w:val="21"/>
        </w:rPr>
        <w:t>嵌入式软件的开发和运行环境的关系如图</w:t>
      </w:r>
      <w:r>
        <w:rPr>
          <w:color w:val="000000"/>
          <w:sz w:val="21"/>
        </w:rPr>
        <w:t>1</w:t>
      </w:r>
      <w:r>
        <w:rPr>
          <w:rFonts w:hint="eastAsia"/>
          <w:color w:val="000000"/>
          <w:sz w:val="21"/>
        </w:rPr>
        <w:t>-5</w:t>
      </w:r>
      <w:r>
        <w:rPr>
          <w:rFonts w:hint="eastAsia"/>
          <w:color w:val="000000"/>
          <w:sz w:val="21"/>
        </w:rPr>
        <w:t>所示。</w:t>
      </w:r>
    </w:p>
    <w:p w:rsidR="00F84780" w:rsidRDefault="004C1670">
      <w:pPr>
        <w:spacing w:line="240" w:lineRule="auto"/>
        <w:jc w:val="center"/>
        <w:rPr>
          <w:color w:val="000000"/>
        </w:rPr>
      </w:pPr>
      <w:r>
        <w:rPr>
          <w:noProof/>
        </w:rPr>
        <w:drawing>
          <wp:inline distT="0" distB="0" distL="0" distR="0">
            <wp:extent cx="5118100" cy="2819400"/>
            <wp:effectExtent l="0" t="0" r="635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18100" cy="281940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rFonts w:hint="eastAsia"/>
          <w:color w:val="000000"/>
          <w:sz w:val="18"/>
        </w:rPr>
        <w:t>1-5</w:t>
      </w:r>
      <w:r>
        <w:rPr>
          <w:rFonts w:hint="eastAsia"/>
          <w:color w:val="000000"/>
          <w:sz w:val="18"/>
        </w:rPr>
        <w:t>嵌入式系统开发和运行环境</w:t>
      </w:r>
    </w:p>
    <w:p w:rsidR="00F84780" w:rsidRDefault="004C1670">
      <w:pPr>
        <w:spacing w:line="240" w:lineRule="auto"/>
        <w:ind w:firstLineChars="200" w:firstLine="420"/>
        <w:rPr>
          <w:color w:val="000000"/>
          <w:sz w:val="21"/>
        </w:rPr>
      </w:pPr>
      <w:r>
        <w:rPr>
          <w:rFonts w:hint="eastAsia"/>
          <w:color w:val="000000"/>
          <w:sz w:val="21"/>
        </w:rPr>
        <w:t>具体来说，嵌入式应用软件开发的过程分为三个大的阶段：（</w:t>
      </w:r>
      <w:r>
        <w:rPr>
          <w:rFonts w:hint="eastAsia"/>
          <w:color w:val="000000"/>
          <w:sz w:val="21"/>
        </w:rPr>
        <w:t>1</w:t>
      </w:r>
      <w:r>
        <w:rPr>
          <w:rFonts w:hint="eastAsia"/>
          <w:color w:val="000000"/>
          <w:sz w:val="21"/>
        </w:rPr>
        <w:t>）先在宿主机上编写程序；可以用任何文本编辑器或集成环境中的编辑器编写源程序（一般使用汇编语言或</w:t>
      </w:r>
      <w:r>
        <w:rPr>
          <w:rFonts w:hint="eastAsia"/>
          <w:color w:val="000000"/>
          <w:sz w:val="21"/>
        </w:rPr>
        <w:t>C</w:t>
      </w:r>
      <w:r>
        <w:rPr>
          <w:rFonts w:hint="eastAsia"/>
          <w:color w:val="000000"/>
          <w:sz w:val="21"/>
        </w:rPr>
        <w:t>／</w:t>
      </w:r>
      <w:r>
        <w:rPr>
          <w:rFonts w:hint="eastAsia"/>
          <w:color w:val="000000"/>
          <w:sz w:val="21"/>
        </w:rPr>
        <w:t>C++</w:t>
      </w:r>
      <w:r>
        <w:rPr>
          <w:rFonts w:hint="eastAsia"/>
          <w:color w:val="000000"/>
          <w:sz w:val="21"/>
        </w:rPr>
        <w:t>）；（</w:t>
      </w:r>
      <w:r>
        <w:rPr>
          <w:rFonts w:hint="eastAsia"/>
          <w:color w:val="000000"/>
          <w:sz w:val="21"/>
        </w:rPr>
        <w:t>2</w:t>
      </w:r>
      <w:r>
        <w:rPr>
          <w:rFonts w:hint="eastAsia"/>
          <w:color w:val="000000"/>
          <w:sz w:val="21"/>
        </w:rPr>
        <w:t>）使用宿主机上的交叉编译、汇编和链接工具生成只有在目标机（嵌入式系统）中才能执行的二进制代码，这包括编译、链接和重定位阶段。编译阶段就是对每一个源文件进行交叉汇编或编译，生成只有嵌入式系统的处理器才能执行的目标代码，通常将这样的编译称为交叉编译；链接与重定位阶段将所有产生的目标文件链接成一个目标文件，即可重定位程序，进行重定位，把物理存储器</w:t>
      </w:r>
      <w:r>
        <w:rPr>
          <w:rFonts w:hint="eastAsia"/>
          <w:color w:val="000000"/>
          <w:sz w:val="21"/>
        </w:rPr>
        <w:t>RAM</w:t>
      </w:r>
      <w:r>
        <w:rPr>
          <w:rFonts w:hint="eastAsia"/>
          <w:color w:val="000000"/>
          <w:sz w:val="21"/>
        </w:rPr>
        <w:t>的地址指定给可重定位程序，这一阶段的任务是产生一个在嵌入系统上可执行的二进制映像文件；（</w:t>
      </w:r>
      <w:r>
        <w:rPr>
          <w:rFonts w:hint="eastAsia"/>
          <w:color w:val="000000"/>
          <w:sz w:val="21"/>
        </w:rPr>
        <w:t>3</w:t>
      </w:r>
      <w:r>
        <w:rPr>
          <w:rFonts w:hint="eastAsia"/>
          <w:color w:val="000000"/>
          <w:sz w:val="21"/>
        </w:rPr>
        <w:t>）下载调试运行阶段，将第二阶段生成的可执行二进制映像文件下载到目标机的</w:t>
      </w:r>
      <w:r>
        <w:rPr>
          <w:rFonts w:hint="eastAsia"/>
          <w:color w:val="000000"/>
          <w:sz w:val="21"/>
        </w:rPr>
        <w:t>RAM</w:t>
      </w:r>
      <w:r>
        <w:rPr>
          <w:rFonts w:hint="eastAsia"/>
          <w:color w:val="000000"/>
          <w:sz w:val="21"/>
        </w:rPr>
        <w:t>中进行调试运行，如果文件太大而</w:t>
      </w:r>
      <w:r>
        <w:rPr>
          <w:rFonts w:hint="eastAsia"/>
          <w:color w:val="000000"/>
          <w:sz w:val="21"/>
        </w:rPr>
        <w:t>RAM</w:t>
      </w:r>
      <w:r>
        <w:rPr>
          <w:rFonts w:hint="eastAsia"/>
          <w:color w:val="000000"/>
          <w:sz w:val="21"/>
        </w:rPr>
        <w:t>太小，则必须下载到</w:t>
      </w:r>
      <w:r>
        <w:rPr>
          <w:rFonts w:hint="eastAsia"/>
          <w:color w:val="000000"/>
          <w:sz w:val="21"/>
        </w:rPr>
        <w:t>FLASH</w:t>
      </w:r>
      <w:r>
        <w:rPr>
          <w:rFonts w:hint="eastAsia"/>
          <w:color w:val="000000"/>
          <w:sz w:val="21"/>
        </w:rPr>
        <w:t>中运行；下载完成后，复位即可运行。如果运行结果达不到要求，将进一步返回修改程序，重复上述过程。</w:t>
      </w:r>
    </w:p>
    <w:p w:rsidR="00F84780" w:rsidRDefault="004C1670">
      <w:pPr>
        <w:spacing w:line="240" w:lineRule="auto"/>
        <w:ind w:firstLineChars="200" w:firstLine="420"/>
        <w:rPr>
          <w:color w:val="000000"/>
          <w:sz w:val="21"/>
        </w:rPr>
      </w:pPr>
      <w:r>
        <w:rPr>
          <w:rFonts w:hint="eastAsia"/>
          <w:color w:val="000000"/>
          <w:sz w:val="21"/>
        </w:rPr>
        <w:t>在早期的嵌入式系统中，代码的长度和执行速度都非常重要。由于汇编语言能够最有效地简化代码，加速它们的执行，所以汇编语言一直是嵌入系统的专用语言。甚至当</w:t>
      </w:r>
      <w:r>
        <w:rPr>
          <w:rFonts w:hint="eastAsia"/>
          <w:color w:val="000000"/>
          <w:sz w:val="21"/>
        </w:rPr>
        <w:t>C</w:t>
      </w:r>
      <w:r>
        <w:rPr>
          <w:rFonts w:hint="eastAsia"/>
          <w:color w:val="000000"/>
          <w:sz w:val="21"/>
        </w:rPr>
        <w:t>语言盛行，出现了跨平台的</w:t>
      </w:r>
      <w:r>
        <w:rPr>
          <w:rFonts w:hint="eastAsia"/>
          <w:color w:val="000000"/>
          <w:sz w:val="21"/>
        </w:rPr>
        <w:t>C</w:t>
      </w:r>
      <w:r>
        <w:rPr>
          <w:rFonts w:hint="eastAsia"/>
          <w:color w:val="000000"/>
          <w:sz w:val="21"/>
        </w:rPr>
        <w:t>编译器后，许多程序员仍然继续使用汇编语言。</w:t>
      </w:r>
      <w:r>
        <w:rPr>
          <w:rFonts w:hint="eastAsia"/>
          <w:color w:val="000000"/>
          <w:sz w:val="21"/>
        </w:rPr>
        <w:t>C</w:t>
      </w:r>
      <w:r>
        <w:rPr>
          <w:rFonts w:hint="eastAsia"/>
          <w:color w:val="000000"/>
          <w:sz w:val="21"/>
        </w:rPr>
        <w:t>语言比汇编程序大约长和慢</w:t>
      </w:r>
      <w:r>
        <w:rPr>
          <w:rFonts w:hint="eastAsia"/>
          <w:color w:val="000000"/>
          <w:sz w:val="21"/>
        </w:rPr>
        <w:t>25%</w:t>
      </w:r>
      <w:r>
        <w:rPr>
          <w:rFonts w:hint="eastAsia"/>
          <w:color w:val="000000"/>
          <w:sz w:val="21"/>
        </w:rPr>
        <w:t>，但是比较容易编写。即使是今天</w:t>
      </w:r>
      <w:r>
        <w:rPr>
          <w:rFonts w:hint="eastAsia"/>
          <w:color w:val="000000"/>
          <w:sz w:val="21"/>
        </w:rPr>
        <w:t>ROM</w:t>
      </w:r>
      <w:r>
        <w:rPr>
          <w:rFonts w:hint="eastAsia"/>
          <w:color w:val="000000"/>
          <w:sz w:val="21"/>
        </w:rPr>
        <w:t>越来越大时，我们仍然希望代码越短越好，所以汇编语言程序仍在使用中。</w:t>
      </w:r>
    </w:p>
    <w:p w:rsidR="00F84780" w:rsidRDefault="004C1670">
      <w:pPr>
        <w:pStyle w:val="3"/>
        <w:rPr>
          <w:color w:val="000000"/>
        </w:rPr>
      </w:pPr>
      <w:bookmarkStart w:id="16" w:name="_Toc515826965"/>
      <w:r>
        <w:rPr>
          <w:rFonts w:hint="eastAsia"/>
          <w:color w:val="000000"/>
        </w:rPr>
        <w:t xml:space="preserve">1.2.3 </w:t>
      </w:r>
      <w:r>
        <w:rPr>
          <w:rFonts w:hint="eastAsia"/>
          <w:color w:val="000000"/>
        </w:rPr>
        <w:t>嵌入式系统的硬件设计</w:t>
      </w:r>
      <w:bookmarkEnd w:id="16"/>
    </w:p>
    <w:p w:rsidR="00F84780" w:rsidRDefault="004C1670">
      <w:pPr>
        <w:spacing w:line="240" w:lineRule="auto"/>
        <w:ind w:firstLine="420"/>
        <w:rPr>
          <w:color w:val="000000"/>
          <w:sz w:val="21"/>
        </w:rPr>
      </w:pPr>
      <w:r>
        <w:rPr>
          <w:rFonts w:hint="eastAsia"/>
          <w:color w:val="000000"/>
          <w:sz w:val="21"/>
        </w:rPr>
        <w:t>嵌入式系统的硬件设计主要是指设计并制作控制板。设计控制板的一般过程是：（</w:t>
      </w:r>
      <w:r>
        <w:rPr>
          <w:rFonts w:hint="eastAsia"/>
          <w:color w:val="000000"/>
          <w:sz w:val="21"/>
        </w:rPr>
        <w:t>1</w:t>
      </w:r>
      <w:r>
        <w:rPr>
          <w:rFonts w:hint="eastAsia"/>
          <w:color w:val="000000"/>
          <w:sz w:val="21"/>
        </w:rPr>
        <w:t>）画电路控制的原理图；（</w:t>
      </w:r>
      <w:r>
        <w:rPr>
          <w:rFonts w:hint="eastAsia"/>
          <w:color w:val="000000"/>
          <w:sz w:val="21"/>
        </w:rPr>
        <w:t>2</w:t>
      </w:r>
      <w:r>
        <w:rPr>
          <w:rFonts w:hint="eastAsia"/>
          <w:color w:val="000000"/>
          <w:sz w:val="21"/>
        </w:rPr>
        <w:t>）生成</w:t>
      </w:r>
      <w:r>
        <w:rPr>
          <w:rFonts w:hint="eastAsia"/>
          <w:color w:val="000000"/>
          <w:sz w:val="21"/>
        </w:rPr>
        <w:t>PCB</w:t>
      </w:r>
      <w:r>
        <w:rPr>
          <w:rFonts w:hint="eastAsia"/>
          <w:color w:val="000000"/>
          <w:sz w:val="21"/>
        </w:rPr>
        <w:t>图；（</w:t>
      </w:r>
      <w:r>
        <w:rPr>
          <w:rFonts w:hint="eastAsia"/>
          <w:color w:val="000000"/>
          <w:sz w:val="21"/>
        </w:rPr>
        <w:t>3</w:t>
      </w:r>
      <w:r>
        <w:rPr>
          <w:rFonts w:hint="eastAsia"/>
          <w:color w:val="000000"/>
          <w:sz w:val="21"/>
        </w:rPr>
        <w:t>）制作</w:t>
      </w:r>
      <w:r>
        <w:rPr>
          <w:rFonts w:hint="eastAsia"/>
          <w:color w:val="000000"/>
          <w:sz w:val="21"/>
        </w:rPr>
        <w:t>PCB</w:t>
      </w:r>
      <w:r>
        <w:rPr>
          <w:rFonts w:hint="eastAsia"/>
          <w:color w:val="000000"/>
          <w:sz w:val="21"/>
        </w:rPr>
        <w:t>板；（</w:t>
      </w:r>
      <w:r>
        <w:rPr>
          <w:rFonts w:hint="eastAsia"/>
          <w:color w:val="000000"/>
          <w:sz w:val="21"/>
        </w:rPr>
        <w:t>4</w:t>
      </w:r>
      <w:r>
        <w:rPr>
          <w:rFonts w:hint="eastAsia"/>
          <w:color w:val="000000"/>
          <w:sz w:val="21"/>
        </w:rPr>
        <w:t>）焊接元器件。</w:t>
      </w:r>
    </w:p>
    <w:p w:rsidR="00F84780" w:rsidRDefault="004C1670">
      <w:pPr>
        <w:spacing w:line="240" w:lineRule="auto"/>
        <w:ind w:firstLine="420"/>
        <w:rPr>
          <w:color w:val="000000"/>
          <w:sz w:val="21"/>
        </w:rPr>
      </w:pPr>
      <w:r>
        <w:rPr>
          <w:rFonts w:hint="eastAsia"/>
          <w:color w:val="000000"/>
          <w:sz w:val="21"/>
        </w:rPr>
        <w:lastRenderedPageBreak/>
        <w:t>早期使用手工画原理图，后来使用专门的</w:t>
      </w:r>
      <w:r>
        <w:rPr>
          <w:rFonts w:hint="eastAsia"/>
          <w:color w:val="000000"/>
          <w:sz w:val="21"/>
        </w:rPr>
        <w:t>EDA</w:t>
      </w:r>
      <w:r>
        <w:rPr>
          <w:color w:val="000000"/>
          <w:sz w:val="21"/>
        </w:rPr>
        <w:t>（</w:t>
      </w:r>
      <w:r>
        <w:rPr>
          <w:color w:val="000000"/>
          <w:sz w:val="21"/>
        </w:rPr>
        <w:t>Electronic Design Automation</w:t>
      </w:r>
      <w:r>
        <w:rPr>
          <w:rFonts w:hint="eastAsia"/>
          <w:color w:val="000000"/>
          <w:sz w:val="21"/>
        </w:rPr>
        <w:t>，</w:t>
      </w:r>
      <w:r>
        <w:rPr>
          <w:color w:val="000000"/>
          <w:sz w:val="21"/>
        </w:rPr>
        <w:t>电路设计自动化）</w:t>
      </w:r>
      <w:r>
        <w:rPr>
          <w:rFonts w:hint="eastAsia"/>
          <w:color w:val="000000"/>
          <w:sz w:val="21"/>
        </w:rPr>
        <w:t>软件来画原理图，</w:t>
      </w:r>
      <w:r>
        <w:rPr>
          <w:color w:val="000000"/>
          <w:sz w:val="21"/>
        </w:rPr>
        <w:t>EDA</w:t>
      </w:r>
      <w:r>
        <w:rPr>
          <w:color w:val="000000"/>
          <w:sz w:val="21"/>
        </w:rPr>
        <w:t>是指将电路设计中各种工作交由计算机来协助完成。如电路原理图（</w:t>
      </w:r>
      <w:r>
        <w:rPr>
          <w:color w:val="000000"/>
          <w:sz w:val="21"/>
        </w:rPr>
        <w:t>Schematic</w:t>
      </w:r>
      <w:r>
        <w:rPr>
          <w:color w:val="000000"/>
          <w:sz w:val="21"/>
        </w:rPr>
        <w:t>）的绘制、印刷电路板（</w:t>
      </w:r>
      <w:r>
        <w:rPr>
          <w:color w:val="000000"/>
          <w:sz w:val="21"/>
        </w:rPr>
        <w:t>PCB</w:t>
      </w:r>
      <w:r>
        <w:rPr>
          <w:color w:val="000000"/>
          <w:sz w:val="21"/>
        </w:rPr>
        <w:t>）文件的制作、执行电路仿真（</w:t>
      </w:r>
      <w:r>
        <w:rPr>
          <w:color w:val="000000"/>
          <w:sz w:val="21"/>
        </w:rPr>
        <w:t>Simulation</w:t>
      </w:r>
      <w:r>
        <w:rPr>
          <w:color w:val="000000"/>
          <w:sz w:val="21"/>
        </w:rPr>
        <w:t>）等设计工作。随着电子</w:t>
      </w:r>
      <w:r>
        <w:rPr>
          <w:rFonts w:hint="eastAsia"/>
          <w:color w:val="000000"/>
          <w:sz w:val="21"/>
        </w:rPr>
        <w:t>技术</w:t>
      </w:r>
      <w:r>
        <w:rPr>
          <w:color w:val="000000"/>
          <w:sz w:val="21"/>
        </w:rPr>
        <w:t>的蓬勃发展，新型元器件层出不穷，电子线路变得越来越复杂，电路的设计工作已经无法单纯依靠手工来完成，电子线路计算机辅助设计已经成为必然趋势，越来越多的设计人员使用快捷、高效的</w:t>
      </w:r>
      <w:r>
        <w:rPr>
          <w:color w:val="000000"/>
          <w:sz w:val="21"/>
        </w:rPr>
        <w:t>CAD</w:t>
      </w:r>
      <w:r>
        <w:rPr>
          <w:color w:val="000000"/>
          <w:sz w:val="21"/>
        </w:rPr>
        <w:t>设计软件来进行辅助电路原理图、印制电路板图的设计，打印各种报表。</w:t>
      </w:r>
      <w:r>
        <w:rPr>
          <w:rFonts w:hint="eastAsia"/>
          <w:color w:val="000000"/>
          <w:sz w:val="21"/>
        </w:rPr>
        <w:t>使用较多的</w:t>
      </w:r>
      <w:r>
        <w:rPr>
          <w:rFonts w:hint="eastAsia"/>
          <w:color w:val="000000"/>
          <w:sz w:val="21"/>
        </w:rPr>
        <w:t>EDA</w:t>
      </w:r>
      <w:r>
        <w:rPr>
          <w:rFonts w:hint="eastAsia"/>
          <w:color w:val="000000"/>
          <w:sz w:val="21"/>
        </w:rPr>
        <w:t>软件有</w:t>
      </w:r>
      <w:r>
        <w:rPr>
          <w:rFonts w:hint="eastAsia"/>
          <w:color w:val="000000"/>
          <w:sz w:val="21"/>
        </w:rPr>
        <w:t>Protel</w:t>
      </w:r>
      <w:r>
        <w:rPr>
          <w:rFonts w:hint="eastAsia"/>
          <w:color w:val="000000"/>
          <w:sz w:val="21"/>
        </w:rPr>
        <w:t>和</w:t>
      </w:r>
      <w:r>
        <w:rPr>
          <w:rFonts w:hint="eastAsia"/>
          <w:color w:val="000000"/>
          <w:sz w:val="21"/>
        </w:rPr>
        <w:t>Altium Designer</w:t>
      </w:r>
      <w:r>
        <w:rPr>
          <w:rFonts w:hint="eastAsia"/>
          <w:color w:val="000000"/>
          <w:sz w:val="21"/>
        </w:rPr>
        <w:t>等软件。</w:t>
      </w:r>
    </w:p>
    <w:p w:rsidR="00F84780" w:rsidRDefault="004C1670">
      <w:pPr>
        <w:spacing w:line="240" w:lineRule="auto"/>
        <w:ind w:firstLine="420"/>
        <w:rPr>
          <w:color w:val="000000"/>
          <w:sz w:val="21"/>
        </w:rPr>
      </w:pPr>
      <w:r>
        <w:rPr>
          <w:color w:val="000000"/>
          <w:sz w:val="21"/>
        </w:rPr>
        <w:t>P</w:t>
      </w:r>
      <w:r>
        <w:rPr>
          <w:rFonts w:hint="eastAsia"/>
          <w:color w:val="000000"/>
          <w:sz w:val="21"/>
        </w:rPr>
        <w:t>rotel</w:t>
      </w:r>
      <w:r>
        <w:rPr>
          <w:color w:val="000000"/>
          <w:sz w:val="21"/>
        </w:rPr>
        <w:t>是</w:t>
      </w:r>
      <w:r>
        <w:rPr>
          <w:color w:val="000000"/>
          <w:sz w:val="21"/>
        </w:rPr>
        <w:t>Altium</w:t>
      </w:r>
      <w:r>
        <w:rPr>
          <w:color w:val="000000"/>
          <w:sz w:val="21"/>
        </w:rPr>
        <w:t>公司在</w:t>
      </w:r>
      <w:r>
        <w:rPr>
          <w:color w:val="000000"/>
          <w:sz w:val="21"/>
        </w:rPr>
        <w:t>80</w:t>
      </w:r>
      <w:r>
        <w:rPr>
          <w:color w:val="000000"/>
          <w:sz w:val="21"/>
        </w:rPr>
        <w:t>年代末推出的</w:t>
      </w:r>
      <w:r>
        <w:rPr>
          <w:color w:val="000000"/>
          <w:sz w:val="21"/>
        </w:rPr>
        <w:t>EDA</w:t>
      </w:r>
      <w:r>
        <w:rPr>
          <w:color w:val="000000"/>
          <w:sz w:val="21"/>
        </w:rPr>
        <w:t>软件，在电子行业的</w:t>
      </w:r>
      <w:r>
        <w:rPr>
          <w:color w:val="000000"/>
          <w:sz w:val="21"/>
        </w:rPr>
        <w:t>CAD</w:t>
      </w:r>
      <w:r>
        <w:rPr>
          <w:color w:val="000000"/>
          <w:sz w:val="21"/>
        </w:rPr>
        <w:t>软件中，它当之无愧地排在众多</w:t>
      </w:r>
      <w:r>
        <w:rPr>
          <w:color w:val="000000"/>
          <w:sz w:val="21"/>
        </w:rPr>
        <w:t>EDA</w:t>
      </w:r>
      <w:r>
        <w:rPr>
          <w:color w:val="000000"/>
          <w:sz w:val="21"/>
        </w:rPr>
        <w:t>软件的前面</w:t>
      </w:r>
      <w:r>
        <w:rPr>
          <w:rFonts w:hint="eastAsia"/>
          <w:color w:val="000000"/>
          <w:sz w:val="21"/>
        </w:rPr>
        <w:t>。</w:t>
      </w:r>
      <w:r>
        <w:rPr>
          <w:color w:val="000000"/>
          <w:sz w:val="21"/>
        </w:rPr>
        <w:t>它较早就在国内开始使用，在国内的普及率也最高，有些高校的电子专业还专门开设了课程来学习它，几乎所有的电子公司都要用到它，许多大公司在招聘电子设计人才时在其条件栏上常会写着要求会使用</w:t>
      </w:r>
      <w:r>
        <w:rPr>
          <w:color w:val="000000"/>
          <w:sz w:val="21"/>
        </w:rPr>
        <w:t>P</w:t>
      </w:r>
      <w:r>
        <w:rPr>
          <w:rFonts w:hint="eastAsia"/>
          <w:color w:val="000000"/>
          <w:sz w:val="21"/>
        </w:rPr>
        <w:t>rotel</w:t>
      </w:r>
      <w:r>
        <w:rPr>
          <w:color w:val="000000"/>
          <w:sz w:val="21"/>
        </w:rPr>
        <w:t>。早期的</w:t>
      </w:r>
      <w:r>
        <w:rPr>
          <w:color w:val="000000"/>
          <w:sz w:val="21"/>
        </w:rPr>
        <w:t>P</w:t>
      </w:r>
      <w:r>
        <w:rPr>
          <w:rFonts w:hint="eastAsia"/>
          <w:color w:val="000000"/>
          <w:sz w:val="21"/>
        </w:rPr>
        <w:t>rotel</w:t>
      </w:r>
      <w:r>
        <w:rPr>
          <w:color w:val="000000"/>
          <w:sz w:val="21"/>
        </w:rPr>
        <w:t>主要作为印制板自动布线工具使用，运行在</w:t>
      </w:r>
      <w:r>
        <w:rPr>
          <w:color w:val="000000"/>
          <w:sz w:val="21"/>
        </w:rPr>
        <w:t>DOS</w:t>
      </w:r>
      <w:r>
        <w:rPr>
          <w:color w:val="000000"/>
          <w:sz w:val="21"/>
        </w:rPr>
        <w:t>环境，对硬件的要求很低，在无硬盘</w:t>
      </w:r>
      <w:r>
        <w:rPr>
          <w:color w:val="000000"/>
          <w:sz w:val="21"/>
        </w:rPr>
        <w:t>286</w:t>
      </w:r>
      <w:r>
        <w:rPr>
          <w:color w:val="000000"/>
          <w:sz w:val="21"/>
        </w:rPr>
        <w:t>机的</w:t>
      </w:r>
      <w:r>
        <w:rPr>
          <w:color w:val="000000"/>
          <w:sz w:val="21"/>
        </w:rPr>
        <w:t>1M</w:t>
      </w:r>
      <w:r>
        <w:rPr>
          <w:color w:val="000000"/>
          <w:sz w:val="21"/>
        </w:rPr>
        <w:t>内存下就能运行，但它的功能也较少，只有电路原理图绘制与印制板设计功能，其印制板自动布线的布通率也低，而现今的</w:t>
      </w:r>
      <w:r>
        <w:rPr>
          <w:color w:val="000000"/>
          <w:sz w:val="21"/>
        </w:rPr>
        <w:t>P</w:t>
      </w:r>
      <w:r>
        <w:rPr>
          <w:rFonts w:hint="eastAsia"/>
          <w:color w:val="000000"/>
          <w:sz w:val="21"/>
        </w:rPr>
        <w:t>rotel</w:t>
      </w:r>
      <w:r>
        <w:rPr>
          <w:color w:val="000000"/>
          <w:sz w:val="21"/>
        </w:rPr>
        <w:t>已发展到</w:t>
      </w:r>
      <w:r>
        <w:rPr>
          <w:color w:val="000000"/>
          <w:sz w:val="21"/>
        </w:rPr>
        <w:t>DXP 2004</w:t>
      </w:r>
      <w:r>
        <w:rPr>
          <w:color w:val="000000"/>
          <w:sz w:val="21"/>
        </w:rPr>
        <w:t>，是个庞大的</w:t>
      </w:r>
      <w:r>
        <w:rPr>
          <w:color w:val="000000"/>
          <w:sz w:val="21"/>
        </w:rPr>
        <w:t>EDA</w:t>
      </w:r>
      <w:r>
        <w:rPr>
          <w:color w:val="000000"/>
          <w:sz w:val="21"/>
        </w:rPr>
        <w:t>软件，完全安装有</w:t>
      </w:r>
      <w:r>
        <w:rPr>
          <w:color w:val="000000"/>
          <w:sz w:val="21"/>
        </w:rPr>
        <w:t>200</w:t>
      </w:r>
      <w:r>
        <w:rPr>
          <w:color w:val="000000"/>
          <w:sz w:val="21"/>
        </w:rPr>
        <w:t>多</w:t>
      </w:r>
      <w:r>
        <w:rPr>
          <w:color w:val="000000"/>
          <w:sz w:val="21"/>
        </w:rPr>
        <w:t>M</w:t>
      </w:r>
      <w:r>
        <w:rPr>
          <w:color w:val="000000"/>
          <w:sz w:val="21"/>
        </w:rPr>
        <w:t>，</w:t>
      </w:r>
      <w:r>
        <w:rPr>
          <w:sz w:val="21"/>
        </w:rPr>
        <w:t>它工作在</w:t>
      </w:r>
      <w:r>
        <w:rPr>
          <w:sz w:val="21"/>
        </w:rPr>
        <w:t>WINDOWS</w:t>
      </w:r>
      <w:r>
        <w:rPr>
          <w:sz w:val="21"/>
        </w:rPr>
        <w:t>环境下，是个完整的板级全方位电子设计系统</w:t>
      </w:r>
      <w:r>
        <w:rPr>
          <w:color w:val="000000"/>
          <w:sz w:val="21"/>
        </w:rPr>
        <w:t>，它包含了电路原理图绘制、模拟电路与数字电路混合信号仿真、多层印制电路板设计（包含印制电路板自动布线）、可编程逻辑器件设计、图表生成、电子表格生成、支持宏操作等功能，并具有</w:t>
      </w:r>
      <w:r>
        <w:rPr>
          <w:color w:val="000000"/>
          <w:sz w:val="21"/>
        </w:rPr>
        <w:t>Client/Server</w:t>
      </w:r>
      <w:r>
        <w:rPr>
          <w:color w:val="000000"/>
          <w:sz w:val="21"/>
        </w:rPr>
        <w:t>（客户</w:t>
      </w:r>
      <w:r>
        <w:rPr>
          <w:color w:val="000000"/>
          <w:sz w:val="21"/>
        </w:rPr>
        <w:t>/</w:t>
      </w:r>
      <w:r>
        <w:rPr>
          <w:color w:val="000000"/>
          <w:sz w:val="21"/>
        </w:rPr>
        <w:t>服务器）体系结构，同时还兼容一些其它设计软件的文件格式，如</w:t>
      </w:r>
      <w:r>
        <w:rPr>
          <w:color w:val="000000"/>
          <w:sz w:val="21"/>
        </w:rPr>
        <w:t>ORCAD</w:t>
      </w:r>
      <w:r>
        <w:rPr>
          <w:color w:val="000000"/>
          <w:sz w:val="21"/>
        </w:rPr>
        <w:t>，</w:t>
      </w:r>
      <w:r>
        <w:rPr>
          <w:color w:val="000000"/>
          <w:sz w:val="21"/>
        </w:rPr>
        <w:t>PSPICE</w:t>
      </w:r>
      <w:r>
        <w:rPr>
          <w:color w:val="000000"/>
          <w:sz w:val="21"/>
        </w:rPr>
        <w:t>，</w:t>
      </w:r>
      <w:r>
        <w:rPr>
          <w:color w:val="000000"/>
          <w:sz w:val="21"/>
        </w:rPr>
        <w:t>EXCEL</w:t>
      </w:r>
      <w:r>
        <w:rPr>
          <w:color w:val="000000"/>
          <w:sz w:val="21"/>
        </w:rPr>
        <w:t>等，其多层印制线路板的自动布线可实现高密度</w:t>
      </w:r>
      <w:r>
        <w:rPr>
          <w:color w:val="000000"/>
          <w:sz w:val="21"/>
        </w:rPr>
        <w:t>PCB</w:t>
      </w:r>
      <w:r>
        <w:rPr>
          <w:color w:val="000000"/>
          <w:sz w:val="21"/>
        </w:rPr>
        <w:t>的</w:t>
      </w:r>
      <w:r>
        <w:rPr>
          <w:color w:val="000000"/>
          <w:sz w:val="21"/>
        </w:rPr>
        <w:t>100%</w:t>
      </w:r>
      <w:r>
        <w:rPr>
          <w:color w:val="000000"/>
          <w:sz w:val="21"/>
        </w:rPr>
        <w:t>布通率。在国内</w:t>
      </w:r>
      <w:r>
        <w:rPr>
          <w:color w:val="000000"/>
          <w:sz w:val="21"/>
        </w:rPr>
        <w:t>P</w:t>
      </w:r>
      <w:r>
        <w:rPr>
          <w:rFonts w:hint="eastAsia"/>
          <w:color w:val="000000"/>
          <w:sz w:val="21"/>
        </w:rPr>
        <w:t>rotel</w:t>
      </w:r>
      <w:r>
        <w:rPr>
          <w:color w:val="000000"/>
          <w:sz w:val="21"/>
        </w:rPr>
        <w:t>软件较易买到，有关</w:t>
      </w:r>
      <w:r>
        <w:rPr>
          <w:color w:val="000000"/>
          <w:sz w:val="21"/>
        </w:rPr>
        <w:t>P</w:t>
      </w:r>
      <w:r>
        <w:rPr>
          <w:rFonts w:hint="eastAsia"/>
          <w:color w:val="000000"/>
          <w:sz w:val="21"/>
        </w:rPr>
        <w:t>rotel</w:t>
      </w:r>
      <w:r>
        <w:rPr>
          <w:color w:val="000000"/>
          <w:sz w:val="21"/>
        </w:rPr>
        <w:t>软件和使用说明的书也有很多，这为它的普及提供了基础。</w:t>
      </w:r>
    </w:p>
    <w:p w:rsidR="00F84780" w:rsidRDefault="004C1670">
      <w:pPr>
        <w:spacing w:line="240" w:lineRule="auto"/>
        <w:ind w:firstLine="420"/>
        <w:rPr>
          <w:color w:val="000000"/>
          <w:sz w:val="21"/>
        </w:rPr>
      </w:pPr>
      <w:r>
        <w:rPr>
          <w:color w:val="000000"/>
          <w:sz w:val="21"/>
        </w:rPr>
        <w:t>Altium Designer</w:t>
      </w:r>
      <w:r>
        <w:rPr>
          <w:color w:val="000000"/>
          <w:sz w:val="21"/>
        </w:rPr>
        <w:t>是原</w:t>
      </w:r>
      <w:r>
        <w:rPr>
          <w:color w:val="000000"/>
          <w:sz w:val="21"/>
        </w:rPr>
        <w:t>P</w:t>
      </w:r>
      <w:r>
        <w:rPr>
          <w:rFonts w:hint="eastAsia"/>
          <w:color w:val="000000"/>
          <w:sz w:val="21"/>
        </w:rPr>
        <w:t>rotel</w:t>
      </w:r>
      <w:r>
        <w:rPr>
          <w:color w:val="000000"/>
          <w:sz w:val="21"/>
        </w:rPr>
        <w:t>软件开发商</w:t>
      </w:r>
      <w:r>
        <w:rPr>
          <w:color w:val="000000"/>
          <w:sz w:val="21"/>
        </w:rPr>
        <w:t>Altium</w:t>
      </w:r>
      <w:r>
        <w:rPr>
          <w:color w:val="000000"/>
          <w:sz w:val="21"/>
        </w:rPr>
        <w:t>公司推出的一体化的电子产品开发系统，主要运行在</w:t>
      </w:r>
      <w:r>
        <w:rPr>
          <w:color w:val="000000"/>
          <w:sz w:val="21"/>
        </w:rPr>
        <w:t>Windows</w:t>
      </w:r>
      <w:r>
        <w:rPr>
          <w:color w:val="000000"/>
          <w:sz w:val="21"/>
        </w:rPr>
        <w:t>操作系统。这套软件通过把原理图设计、电路仿真、</w:t>
      </w:r>
      <w:r>
        <w:rPr>
          <w:color w:val="000000"/>
          <w:sz w:val="21"/>
        </w:rPr>
        <w:t>PCB</w:t>
      </w:r>
      <w:r>
        <w:rPr>
          <w:color w:val="000000"/>
          <w:sz w:val="21"/>
        </w:rPr>
        <w:t>绘制编辑、拓扑逻辑自动布线、信号完整性分析和设计输出等技术的完美融合，为设计者提供了全新的设计解决方案，使设计者可以轻松进行设计，熟练使用这一软件必将使电路设计的质量和效率大大提高。目前最</w:t>
      </w:r>
      <w:r>
        <w:rPr>
          <w:rFonts w:hint="eastAsia"/>
          <w:color w:val="000000"/>
          <w:sz w:val="21"/>
        </w:rPr>
        <w:t>新</w:t>
      </w:r>
      <w:r>
        <w:rPr>
          <w:color w:val="000000"/>
          <w:sz w:val="21"/>
        </w:rPr>
        <w:t>版本为：</w:t>
      </w:r>
      <w:r>
        <w:rPr>
          <w:color w:val="000000"/>
          <w:sz w:val="21"/>
        </w:rPr>
        <w:t>Altium Designer 16.</w:t>
      </w:r>
      <w:r>
        <w:rPr>
          <w:rFonts w:hint="eastAsia"/>
          <w:color w:val="000000"/>
          <w:sz w:val="21"/>
        </w:rPr>
        <w:t>1.12</w:t>
      </w:r>
      <w:r>
        <w:rPr>
          <w:rFonts w:hint="eastAsia"/>
          <w:color w:val="000000"/>
          <w:sz w:val="21"/>
        </w:rPr>
        <w:t>。</w:t>
      </w:r>
    </w:p>
    <w:p w:rsidR="00F84780" w:rsidRDefault="004C1670">
      <w:pPr>
        <w:spacing w:line="240" w:lineRule="auto"/>
        <w:ind w:firstLine="420"/>
        <w:rPr>
          <w:color w:val="000000"/>
          <w:sz w:val="21"/>
        </w:rPr>
      </w:pPr>
      <w:r>
        <w:rPr>
          <w:color w:val="000000"/>
          <w:sz w:val="21"/>
        </w:rPr>
        <w:t>Altium Designer</w:t>
      </w:r>
      <w:r>
        <w:rPr>
          <w:color w:val="000000"/>
          <w:sz w:val="21"/>
        </w:rPr>
        <w:t>除了全面继承包括</w:t>
      </w:r>
      <w:r>
        <w:rPr>
          <w:color w:val="000000"/>
          <w:sz w:val="21"/>
        </w:rPr>
        <w:t>P</w:t>
      </w:r>
      <w:r>
        <w:rPr>
          <w:rFonts w:hint="eastAsia"/>
          <w:color w:val="000000"/>
          <w:sz w:val="21"/>
        </w:rPr>
        <w:t>rotel</w:t>
      </w:r>
      <w:r>
        <w:rPr>
          <w:color w:val="000000"/>
          <w:sz w:val="21"/>
        </w:rPr>
        <w:t>99SE</w:t>
      </w:r>
      <w:r>
        <w:rPr>
          <w:color w:val="000000"/>
          <w:sz w:val="21"/>
        </w:rPr>
        <w:t>、</w:t>
      </w:r>
      <w:proofErr w:type="spellStart"/>
      <w:r>
        <w:rPr>
          <w:color w:val="000000"/>
          <w:sz w:val="21"/>
        </w:rPr>
        <w:t>P</w:t>
      </w:r>
      <w:r>
        <w:rPr>
          <w:rFonts w:hint="eastAsia"/>
          <w:color w:val="000000"/>
          <w:sz w:val="21"/>
        </w:rPr>
        <w:t>rotel</w:t>
      </w:r>
      <w:r>
        <w:rPr>
          <w:color w:val="000000"/>
          <w:sz w:val="21"/>
        </w:rPr>
        <w:t>DXP</w:t>
      </w:r>
      <w:proofErr w:type="spellEnd"/>
      <w:r>
        <w:rPr>
          <w:color w:val="000000"/>
          <w:sz w:val="21"/>
        </w:rPr>
        <w:t>在内的先前一系列版本的功能和优点外，还增加了许多改进和很多高端功能。该平台拓宽了板级设计的传统界面，全面集成了</w:t>
      </w:r>
      <w:r>
        <w:rPr>
          <w:color w:val="000000"/>
          <w:sz w:val="21"/>
        </w:rPr>
        <w:t>FPGA</w:t>
      </w:r>
      <w:r>
        <w:rPr>
          <w:color w:val="000000"/>
          <w:sz w:val="21"/>
        </w:rPr>
        <w:t>设计功能和</w:t>
      </w:r>
      <w:r>
        <w:rPr>
          <w:color w:val="000000"/>
          <w:sz w:val="21"/>
        </w:rPr>
        <w:t>SOPC</w:t>
      </w:r>
      <w:r>
        <w:rPr>
          <w:color w:val="000000"/>
          <w:sz w:val="21"/>
        </w:rPr>
        <w:t>设计实现功能，从而允许工程设计人员能将系统设计中的</w:t>
      </w:r>
      <w:r>
        <w:rPr>
          <w:color w:val="000000"/>
          <w:sz w:val="21"/>
        </w:rPr>
        <w:t>FPGA</w:t>
      </w:r>
      <w:r>
        <w:rPr>
          <w:color w:val="000000"/>
          <w:sz w:val="21"/>
        </w:rPr>
        <w:t>与</w:t>
      </w:r>
      <w:r>
        <w:rPr>
          <w:color w:val="000000"/>
          <w:sz w:val="21"/>
        </w:rPr>
        <w:t>PCB</w:t>
      </w:r>
      <w:r>
        <w:rPr>
          <w:color w:val="000000"/>
          <w:sz w:val="21"/>
        </w:rPr>
        <w:t>设计及嵌入式设计集成在一起。由于</w:t>
      </w:r>
      <w:r>
        <w:rPr>
          <w:color w:val="000000"/>
          <w:sz w:val="21"/>
        </w:rPr>
        <w:t>Altium Designer</w:t>
      </w:r>
      <w:r>
        <w:rPr>
          <w:color w:val="000000"/>
          <w:sz w:val="21"/>
        </w:rPr>
        <w:t>在继承先前</w:t>
      </w:r>
      <w:r>
        <w:rPr>
          <w:color w:val="000000"/>
          <w:sz w:val="21"/>
        </w:rPr>
        <w:t>PROTEL</w:t>
      </w:r>
      <w:r>
        <w:rPr>
          <w:color w:val="000000"/>
          <w:sz w:val="21"/>
        </w:rPr>
        <w:t>软件功能的基础上，综合了</w:t>
      </w:r>
      <w:r>
        <w:rPr>
          <w:color w:val="000000"/>
          <w:sz w:val="21"/>
        </w:rPr>
        <w:t>FPGA</w:t>
      </w:r>
      <w:r>
        <w:rPr>
          <w:color w:val="000000"/>
          <w:sz w:val="21"/>
        </w:rPr>
        <w:t>设计和嵌入式系统软件设计功能，</w:t>
      </w:r>
      <w:r>
        <w:rPr>
          <w:color w:val="000000"/>
          <w:sz w:val="21"/>
        </w:rPr>
        <w:t>Altium Designer</w:t>
      </w:r>
      <w:r>
        <w:rPr>
          <w:color w:val="000000"/>
          <w:sz w:val="21"/>
        </w:rPr>
        <w:t>对计算机的系统需求比先前的版本要高一些。</w:t>
      </w:r>
    </w:p>
    <w:p w:rsidR="00F84780" w:rsidRDefault="004C1670">
      <w:pPr>
        <w:pStyle w:val="3"/>
        <w:rPr>
          <w:color w:val="000000"/>
        </w:rPr>
      </w:pPr>
      <w:bookmarkStart w:id="17" w:name="_Toc515826966"/>
      <w:r>
        <w:rPr>
          <w:rFonts w:hint="eastAsia"/>
          <w:color w:val="000000"/>
        </w:rPr>
        <w:t xml:space="preserve">1.2.4 </w:t>
      </w:r>
      <w:r>
        <w:rPr>
          <w:rFonts w:hint="eastAsia"/>
          <w:color w:val="000000"/>
        </w:rPr>
        <w:t>嵌入式系统的软件设计</w:t>
      </w:r>
      <w:bookmarkEnd w:id="17"/>
    </w:p>
    <w:p w:rsidR="00F84780" w:rsidRDefault="004C1670">
      <w:pPr>
        <w:spacing w:line="240" w:lineRule="auto"/>
        <w:ind w:firstLine="420"/>
        <w:rPr>
          <w:sz w:val="21"/>
        </w:rPr>
      </w:pPr>
      <w:r>
        <w:rPr>
          <w:rFonts w:hint="eastAsia"/>
          <w:color w:val="000000"/>
          <w:sz w:val="21"/>
        </w:rPr>
        <w:t>嵌入式系统开发中最重要的是仍然是软件设计。软件设计一般要基于硬件选型。如果选用</w:t>
      </w:r>
      <w:r>
        <w:rPr>
          <w:rFonts w:hint="eastAsia"/>
          <w:color w:val="000000"/>
          <w:sz w:val="21"/>
        </w:rPr>
        <w:t>51</w:t>
      </w:r>
      <w:r>
        <w:rPr>
          <w:rFonts w:hint="eastAsia"/>
          <w:color w:val="000000"/>
          <w:sz w:val="21"/>
        </w:rPr>
        <w:t>系列单片机作为微处理器，一般使用</w:t>
      </w:r>
      <w:r>
        <w:rPr>
          <w:rFonts w:hint="eastAsia"/>
          <w:color w:val="000000"/>
          <w:sz w:val="21"/>
        </w:rPr>
        <w:t>Keil</w:t>
      </w:r>
      <w:r>
        <w:rPr>
          <w:rFonts w:hint="eastAsia"/>
          <w:color w:val="000000"/>
          <w:sz w:val="21"/>
        </w:rPr>
        <w:t>系列软件编写</w:t>
      </w:r>
      <w:r>
        <w:rPr>
          <w:rFonts w:hint="eastAsia"/>
          <w:color w:val="000000"/>
          <w:sz w:val="21"/>
        </w:rPr>
        <w:t>C</w:t>
      </w:r>
      <w:r>
        <w:rPr>
          <w:rFonts w:hint="eastAsia"/>
          <w:color w:val="000000"/>
          <w:sz w:val="21"/>
        </w:rPr>
        <w:t>语言或汇编程序。</w:t>
      </w:r>
      <w:r>
        <w:rPr>
          <w:color w:val="000000"/>
          <w:sz w:val="21"/>
        </w:rPr>
        <w:t>Keil C51</w:t>
      </w:r>
      <w:r>
        <w:rPr>
          <w:color w:val="000000"/>
          <w:sz w:val="21"/>
        </w:rPr>
        <w:t>是美国</w:t>
      </w:r>
      <w:proofErr w:type="spellStart"/>
      <w:r>
        <w:rPr>
          <w:color w:val="000000"/>
          <w:sz w:val="21"/>
        </w:rPr>
        <w:t>KeilSoftware</w:t>
      </w:r>
      <w:proofErr w:type="spellEnd"/>
      <w:r>
        <w:rPr>
          <w:color w:val="000000"/>
          <w:sz w:val="21"/>
        </w:rPr>
        <w:t>公司出品的</w:t>
      </w:r>
      <w:r>
        <w:rPr>
          <w:color w:val="000000"/>
          <w:sz w:val="21"/>
        </w:rPr>
        <w:t>51</w:t>
      </w:r>
      <w:r>
        <w:rPr>
          <w:color w:val="000000"/>
          <w:sz w:val="21"/>
        </w:rPr>
        <w:t>系列兼容单片机</w:t>
      </w:r>
      <w:r>
        <w:rPr>
          <w:color w:val="000000"/>
          <w:sz w:val="21"/>
        </w:rPr>
        <w:t>C</w:t>
      </w:r>
      <w:r>
        <w:rPr>
          <w:color w:val="000000"/>
          <w:sz w:val="21"/>
        </w:rPr>
        <w:t>语言软件开发系统，与汇编相比，</w:t>
      </w:r>
      <w:r>
        <w:rPr>
          <w:color w:val="000000"/>
          <w:sz w:val="21"/>
        </w:rPr>
        <w:t>C</w:t>
      </w:r>
      <w:r>
        <w:rPr>
          <w:color w:val="000000"/>
          <w:sz w:val="21"/>
        </w:rPr>
        <w:t>语言在功能、结构性、可读性、可维护性上有明显的优势，因而易学易用。</w:t>
      </w:r>
      <w:r>
        <w:rPr>
          <w:color w:val="000000"/>
          <w:sz w:val="21"/>
        </w:rPr>
        <w:t>Keil</w:t>
      </w:r>
      <w:r>
        <w:rPr>
          <w:color w:val="000000"/>
          <w:sz w:val="21"/>
        </w:rPr>
        <w:t>提供了包括</w:t>
      </w:r>
      <w:r>
        <w:rPr>
          <w:color w:val="000000"/>
          <w:sz w:val="21"/>
        </w:rPr>
        <w:t>C</w:t>
      </w:r>
      <w:r>
        <w:rPr>
          <w:color w:val="000000"/>
          <w:sz w:val="21"/>
        </w:rPr>
        <w:t>编译器、宏汇编、连接器、库管理和一个功能强大的仿真调试器等在内的完整开发方案，通过一个集成开发环境（</w:t>
      </w:r>
      <w:proofErr w:type="spellStart"/>
      <w:r>
        <w:rPr>
          <w:color w:val="000000"/>
          <w:sz w:val="21"/>
        </w:rPr>
        <w:t>μVision</w:t>
      </w:r>
      <w:proofErr w:type="spellEnd"/>
      <w:r>
        <w:rPr>
          <w:color w:val="000000"/>
          <w:sz w:val="21"/>
        </w:rPr>
        <w:t>）将这些部分组合在一起。</w:t>
      </w:r>
      <w:r>
        <w:rPr>
          <w:sz w:val="21"/>
        </w:rPr>
        <w:t>运行</w:t>
      </w:r>
      <w:r>
        <w:rPr>
          <w:sz w:val="21"/>
        </w:rPr>
        <w:t>Keil</w:t>
      </w:r>
      <w:r>
        <w:rPr>
          <w:sz w:val="21"/>
        </w:rPr>
        <w:t>软件需要</w:t>
      </w:r>
      <w:r>
        <w:rPr>
          <w:sz w:val="21"/>
        </w:rPr>
        <w:t>WIN XP</w:t>
      </w:r>
      <w:r>
        <w:rPr>
          <w:rFonts w:hint="eastAsia"/>
          <w:sz w:val="21"/>
        </w:rPr>
        <w:t>及后续版本的</w:t>
      </w:r>
      <w:r>
        <w:rPr>
          <w:sz w:val="21"/>
        </w:rPr>
        <w:t>操作系统。如果你使用</w:t>
      </w:r>
      <w:r>
        <w:rPr>
          <w:sz w:val="21"/>
        </w:rPr>
        <w:t>C</w:t>
      </w:r>
      <w:r>
        <w:rPr>
          <w:sz w:val="21"/>
        </w:rPr>
        <w:t>语言编程，那么</w:t>
      </w:r>
      <w:r>
        <w:rPr>
          <w:sz w:val="21"/>
        </w:rPr>
        <w:t>Keil</w:t>
      </w:r>
      <w:r>
        <w:rPr>
          <w:sz w:val="21"/>
        </w:rPr>
        <w:t>几乎就是你的不二之选，即使不使用</w:t>
      </w:r>
      <w:r>
        <w:rPr>
          <w:sz w:val="21"/>
        </w:rPr>
        <w:t>C</w:t>
      </w:r>
      <w:r>
        <w:rPr>
          <w:sz w:val="21"/>
        </w:rPr>
        <w:t>语言而仅用汇编语言编程，其方便易用的集成环境、强大的软件仿真调试工具也会令你事半功倍。</w:t>
      </w:r>
    </w:p>
    <w:p w:rsidR="00F84780" w:rsidRDefault="004C1670">
      <w:pPr>
        <w:spacing w:line="240" w:lineRule="auto"/>
        <w:ind w:firstLine="420"/>
        <w:rPr>
          <w:color w:val="000000"/>
          <w:sz w:val="21"/>
        </w:rPr>
      </w:pPr>
      <w:r>
        <w:rPr>
          <w:rFonts w:hint="eastAsia"/>
          <w:color w:val="000000"/>
          <w:sz w:val="21"/>
        </w:rPr>
        <w:lastRenderedPageBreak/>
        <w:t>如果选用</w:t>
      </w:r>
      <w:r>
        <w:rPr>
          <w:rFonts w:hint="eastAsia"/>
          <w:color w:val="000000"/>
          <w:sz w:val="21"/>
        </w:rPr>
        <w:t>ARM</w:t>
      </w:r>
      <w:r>
        <w:rPr>
          <w:rFonts w:hint="eastAsia"/>
          <w:color w:val="000000"/>
          <w:sz w:val="21"/>
        </w:rPr>
        <w:t>系列微处理器，可以选用</w:t>
      </w:r>
      <w:r>
        <w:rPr>
          <w:rFonts w:hint="eastAsia"/>
          <w:sz w:val="21"/>
        </w:rPr>
        <w:t>QT</w:t>
      </w:r>
      <w:r>
        <w:rPr>
          <w:rFonts w:hint="eastAsia"/>
          <w:color w:val="000000"/>
          <w:sz w:val="21"/>
        </w:rPr>
        <w:t>、</w:t>
      </w:r>
      <w:r>
        <w:rPr>
          <w:rFonts w:hint="eastAsia"/>
          <w:color w:val="000000"/>
          <w:sz w:val="21"/>
        </w:rPr>
        <w:t>IAR</w:t>
      </w:r>
      <w:r>
        <w:rPr>
          <w:rFonts w:hint="eastAsia"/>
          <w:color w:val="000000"/>
          <w:sz w:val="21"/>
        </w:rPr>
        <w:t>、</w:t>
      </w:r>
      <w:r>
        <w:rPr>
          <w:color w:val="000000"/>
          <w:sz w:val="21"/>
        </w:rPr>
        <w:t>Eclipse</w:t>
      </w:r>
      <w:r>
        <w:rPr>
          <w:rFonts w:hint="eastAsia"/>
          <w:color w:val="000000"/>
          <w:sz w:val="21"/>
        </w:rPr>
        <w:t>等软件编写程序。</w:t>
      </w:r>
    </w:p>
    <w:p w:rsidR="00F84780" w:rsidRDefault="004C1670">
      <w:pPr>
        <w:spacing w:line="240" w:lineRule="auto"/>
        <w:ind w:firstLine="420"/>
        <w:rPr>
          <w:color w:val="000000"/>
          <w:sz w:val="21"/>
        </w:rPr>
      </w:pPr>
      <w:r>
        <w:rPr>
          <w:sz w:val="21"/>
        </w:rPr>
        <w:t>QT</w:t>
      </w:r>
      <w:r>
        <w:rPr>
          <w:color w:val="000000"/>
          <w:sz w:val="21"/>
        </w:rPr>
        <w:t>是一个</w:t>
      </w:r>
      <w:r>
        <w:rPr>
          <w:color w:val="000000"/>
          <w:sz w:val="21"/>
        </w:rPr>
        <w:t>1991</w:t>
      </w:r>
      <w:r>
        <w:rPr>
          <w:color w:val="000000"/>
          <w:sz w:val="21"/>
        </w:rPr>
        <w:t>年由奇趣科技开发的跨平台</w:t>
      </w:r>
      <w:r>
        <w:rPr>
          <w:color w:val="000000"/>
          <w:sz w:val="21"/>
        </w:rPr>
        <w:t>C++</w:t>
      </w:r>
      <w:r>
        <w:rPr>
          <w:color w:val="000000"/>
          <w:sz w:val="21"/>
        </w:rPr>
        <w:t>图形用户界面应用程序开发框架。它既可以开发</w:t>
      </w:r>
      <w:r>
        <w:rPr>
          <w:color w:val="000000"/>
          <w:sz w:val="21"/>
        </w:rPr>
        <w:t>GUI</w:t>
      </w:r>
      <w:r>
        <w:rPr>
          <w:color w:val="000000"/>
          <w:sz w:val="21"/>
        </w:rPr>
        <w:t>程序，也可用于开发非</w:t>
      </w:r>
      <w:r>
        <w:rPr>
          <w:color w:val="000000"/>
          <w:sz w:val="21"/>
        </w:rPr>
        <w:t>GUI</w:t>
      </w:r>
      <w:r>
        <w:rPr>
          <w:color w:val="000000"/>
          <w:sz w:val="21"/>
        </w:rPr>
        <w:t>程序，比如控制台工具和服务器。</w:t>
      </w:r>
      <w:r>
        <w:rPr>
          <w:sz w:val="21"/>
        </w:rPr>
        <w:t>QT</w:t>
      </w:r>
      <w:r>
        <w:rPr>
          <w:color w:val="000000"/>
          <w:sz w:val="21"/>
        </w:rPr>
        <w:t>是面向对象的框架，使用特殊的代码生成扩展（称为元对象编译器</w:t>
      </w:r>
      <w:r>
        <w:rPr>
          <w:color w:val="000000"/>
          <w:sz w:val="21"/>
        </w:rPr>
        <w:t>(</w:t>
      </w:r>
      <w:proofErr w:type="spellStart"/>
      <w:r>
        <w:rPr>
          <w:color w:val="000000"/>
          <w:sz w:val="21"/>
        </w:rPr>
        <w:t>MetaObjectCompiler,moc</w:t>
      </w:r>
      <w:proofErr w:type="spellEnd"/>
      <w:r>
        <w:rPr>
          <w:color w:val="000000"/>
          <w:sz w:val="21"/>
        </w:rPr>
        <w:t>)</w:t>
      </w:r>
      <w:r>
        <w:rPr>
          <w:color w:val="000000"/>
          <w:sz w:val="21"/>
        </w:rPr>
        <w:t>）以及一些宏，易于扩展，允许组件编程。</w:t>
      </w:r>
      <w:r>
        <w:rPr>
          <w:color w:val="000000"/>
          <w:sz w:val="21"/>
        </w:rPr>
        <w:t>2008</w:t>
      </w:r>
      <w:r>
        <w:rPr>
          <w:color w:val="000000"/>
          <w:sz w:val="21"/>
        </w:rPr>
        <w:t>年，奇趣科技被诺基亚公司收购，</w:t>
      </w:r>
      <w:r>
        <w:rPr>
          <w:color w:val="000000"/>
          <w:sz w:val="21"/>
        </w:rPr>
        <w:t>QT</w:t>
      </w:r>
      <w:r>
        <w:rPr>
          <w:color w:val="000000"/>
          <w:sz w:val="21"/>
        </w:rPr>
        <w:t>也因此成为诺基亚旗下的编程语言工具。</w:t>
      </w:r>
      <w:r>
        <w:rPr>
          <w:color w:val="000000"/>
          <w:sz w:val="21"/>
        </w:rPr>
        <w:t>2012</w:t>
      </w:r>
      <w:r>
        <w:rPr>
          <w:color w:val="000000"/>
          <w:sz w:val="21"/>
        </w:rPr>
        <w:t>年，</w:t>
      </w:r>
      <w:r>
        <w:rPr>
          <w:sz w:val="21"/>
        </w:rPr>
        <w:t>QT</w:t>
      </w:r>
      <w:r>
        <w:rPr>
          <w:color w:val="000000"/>
          <w:sz w:val="21"/>
        </w:rPr>
        <w:t>被</w:t>
      </w:r>
      <w:proofErr w:type="spellStart"/>
      <w:r>
        <w:rPr>
          <w:color w:val="000000"/>
          <w:sz w:val="21"/>
        </w:rPr>
        <w:t>Digia</w:t>
      </w:r>
      <w:proofErr w:type="spellEnd"/>
      <w:r>
        <w:rPr>
          <w:color w:val="000000"/>
          <w:sz w:val="21"/>
        </w:rPr>
        <w:t>收购。</w:t>
      </w:r>
      <w:r>
        <w:rPr>
          <w:color w:val="000000"/>
          <w:sz w:val="21"/>
        </w:rPr>
        <w:t>2014</w:t>
      </w:r>
      <w:r>
        <w:rPr>
          <w:color w:val="000000"/>
          <w:sz w:val="21"/>
        </w:rPr>
        <w:t>年</w:t>
      </w:r>
      <w:r>
        <w:rPr>
          <w:color w:val="000000"/>
          <w:sz w:val="21"/>
        </w:rPr>
        <w:t>4</w:t>
      </w:r>
      <w:r>
        <w:rPr>
          <w:color w:val="000000"/>
          <w:sz w:val="21"/>
        </w:rPr>
        <w:t>月，跨平台集成开发环境</w:t>
      </w:r>
      <w:r>
        <w:rPr>
          <w:color w:val="000000"/>
          <w:sz w:val="21"/>
        </w:rPr>
        <w:t>QtCreator3.1.0</w:t>
      </w:r>
      <w:r>
        <w:rPr>
          <w:color w:val="000000"/>
          <w:sz w:val="21"/>
        </w:rPr>
        <w:t>正式发布，实现了对于</w:t>
      </w:r>
      <w:r>
        <w:rPr>
          <w:color w:val="000000"/>
          <w:sz w:val="21"/>
        </w:rPr>
        <w:t>iOS</w:t>
      </w:r>
      <w:r>
        <w:rPr>
          <w:color w:val="000000"/>
          <w:sz w:val="21"/>
        </w:rPr>
        <w:t>的完全支持，新增</w:t>
      </w:r>
      <w:r>
        <w:rPr>
          <w:color w:val="000000"/>
          <w:sz w:val="21"/>
        </w:rPr>
        <w:t>WinRT</w:t>
      </w:r>
      <w:r>
        <w:rPr>
          <w:color w:val="000000"/>
          <w:sz w:val="21"/>
        </w:rPr>
        <w:t>、</w:t>
      </w:r>
      <w:r>
        <w:rPr>
          <w:color w:val="000000"/>
          <w:sz w:val="21"/>
        </w:rPr>
        <w:t>Beautifier</w:t>
      </w:r>
      <w:r>
        <w:rPr>
          <w:color w:val="000000"/>
          <w:sz w:val="21"/>
        </w:rPr>
        <w:t>等插件，废弃了无</w:t>
      </w:r>
      <w:r>
        <w:rPr>
          <w:color w:val="000000"/>
          <w:sz w:val="21"/>
        </w:rPr>
        <w:t>Python</w:t>
      </w:r>
      <w:r>
        <w:rPr>
          <w:color w:val="000000"/>
          <w:sz w:val="21"/>
        </w:rPr>
        <w:t>接口的</w:t>
      </w:r>
      <w:r>
        <w:rPr>
          <w:color w:val="000000"/>
          <w:sz w:val="21"/>
        </w:rPr>
        <w:t>GDB</w:t>
      </w:r>
      <w:r>
        <w:rPr>
          <w:color w:val="000000"/>
          <w:sz w:val="21"/>
        </w:rPr>
        <w:t>调试支持，集成了基于</w:t>
      </w:r>
      <w:r>
        <w:rPr>
          <w:color w:val="000000"/>
          <w:sz w:val="21"/>
        </w:rPr>
        <w:t>Clang</w:t>
      </w:r>
      <w:r>
        <w:rPr>
          <w:color w:val="000000"/>
          <w:sz w:val="21"/>
        </w:rPr>
        <w:t>的</w:t>
      </w:r>
      <w:r>
        <w:rPr>
          <w:color w:val="000000"/>
          <w:sz w:val="21"/>
        </w:rPr>
        <w:t>C/C++</w:t>
      </w:r>
      <w:r>
        <w:rPr>
          <w:color w:val="000000"/>
          <w:sz w:val="21"/>
        </w:rPr>
        <w:t>代码模块，并对</w:t>
      </w:r>
      <w:r>
        <w:rPr>
          <w:color w:val="000000"/>
          <w:sz w:val="21"/>
        </w:rPr>
        <w:t>Android</w:t>
      </w:r>
      <w:r>
        <w:rPr>
          <w:color w:val="000000"/>
          <w:sz w:val="21"/>
        </w:rPr>
        <w:t>支持做出了调整，至此实现了全面支持</w:t>
      </w:r>
      <w:r>
        <w:rPr>
          <w:color w:val="000000"/>
          <w:sz w:val="21"/>
        </w:rPr>
        <w:t>iOS</w:t>
      </w:r>
      <w:r>
        <w:rPr>
          <w:color w:val="000000"/>
          <w:sz w:val="21"/>
        </w:rPr>
        <w:t>、</w:t>
      </w:r>
      <w:r>
        <w:rPr>
          <w:color w:val="000000"/>
          <w:sz w:val="21"/>
        </w:rPr>
        <w:t>Android</w:t>
      </w:r>
      <w:r>
        <w:rPr>
          <w:color w:val="000000"/>
          <w:sz w:val="21"/>
        </w:rPr>
        <w:t>、</w:t>
      </w:r>
      <w:r>
        <w:rPr>
          <w:color w:val="000000"/>
          <w:sz w:val="21"/>
        </w:rPr>
        <w:t>WP</w:t>
      </w:r>
      <w:r>
        <w:rPr>
          <w:color w:val="000000"/>
          <w:sz w:val="21"/>
        </w:rPr>
        <w:t>。</w:t>
      </w:r>
    </w:p>
    <w:p w:rsidR="00F84780" w:rsidRDefault="004C1670">
      <w:pPr>
        <w:spacing w:line="240" w:lineRule="auto"/>
        <w:ind w:firstLine="420"/>
        <w:rPr>
          <w:color w:val="000000"/>
          <w:sz w:val="21"/>
        </w:rPr>
      </w:pPr>
      <w:r>
        <w:rPr>
          <w:sz w:val="21"/>
        </w:rPr>
        <w:t>Android</w:t>
      </w:r>
      <w:r>
        <w:rPr>
          <w:sz w:val="21"/>
        </w:rPr>
        <w:t>是一种基于</w:t>
      </w:r>
      <w:r>
        <w:rPr>
          <w:sz w:val="21"/>
        </w:rPr>
        <w:t>Linux</w:t>
      </w:r>
      <w:r>
        <w:rPr>
          <w:sz w:val="21"/>
        </w:rPr>
        <w:t>的自由及开放源代码的操作系统，主要使用于移动设备，如智能手机和平板电脑，由</w:t>
      </w:r>
      <w:r>
        <w:rPr>
          <w:sz w:val="21"/>
        </w:rPr>
        <w:t>Google</w:t>
      </w:r>
      <w:r>
        <w:rPr>
          <w:sz w:val="21"/>
        </w:rPr>
        <w:t>公司和开放手机联盟领导及开发。第一部</w:t>
      </w:r>
      <w:r>
        <w:rPr>
          <w:sz w:val="21"/>
        </w:rPr>
        <w:t>Android</w:t>
      </w:r>
      <w:r>
        <w:rPr>
          <w:sz w:val="21"/>
        </w:rPr>
        <w:t>智能手机发布于</w:t>
      </w:r>
      <w:r>
        <w:rPr>
          <w:sz w:val="21"/>
        </w:rPr>
        <w:t>2008</w:t>
      </w:r>
      <w:r>
        <w:rPr>
          <w:sz w:val="21"/>
        </w:rPr>
        <w:t>年</w:t>
      </w:r>
      <w:r>
        <w:rPr>
          <w:sz w:val="21"/>
        </w:rPr>
        <w:t>10</w:t>
      </w:r>
      <w:r>
        <w:rPr>
          <w:sz w:val="21"/>
        </w:rPr>
        <w:t>月。</w:t>
      </w:r>
      <w:r>
        <w:rPr>
          <w:sz w:val="21"/>
        </w:rPr>
        <w:t>Android</w:t>
      </w:r>
      <w:r>
        <w:rPr>
          <w:sz w:val="21"/>
        </w:rPr>
        <w:t>逐渐扩展到平板电脑及其他领域上，如电视、数码相机、游戏机等。</w:t>
      </w:r>
    </w:p>
    <w:p w:rsidR="00F84780" w:rsidRDefault="004C1670">
      <w:pPr>
        <w:pStyle w:val="3"/>
        <w:rPr>
          <w:color w:val="000000"/>
        </w:rPr>
      </w:pPr>
      <w:bookmarkStart w:id="18" w:name="_Toc515826967"/>
      <w:r>
        <w:rPr>
          <w:rFonts w:hint="eastAsia"/>
          <w:color w:val="000000"/>
        </w:rPr>
        <w:t xml:space="preserve">1.2.5 </w:t>
      </w:r>
      <w:r>
        <w:rPr>
          <w:rFonts w:hint="eastAsia"/>
          <w:color w:val="000000"/>
        </w:rPr>
        <w:t>嵌入式应用软件的下载</w:t>
      </w:r>
      <w:bookmarkEnd w:id="18"/>
    </w:p>
    <w:p w:rsidR="00F84780" w:rsidRDefault="004C1670">
      <w:pPr>
        <w:spacing w:line="240" w:lineRule="auto"/>
        <w:ind w:firstLine="420"/>
        <w:rPr>
          <w:color w:val="000000"/>
          <w:sz w:val="21"/>
        </w:rPr>
      </w:pPr>
      <w:r>
        <w:rPr>
          <w:rFonts w:hint="eastAsia"/>
          <w:color w:val="000000"/>
          <w:sz w:val="21"/>
        </w:rPr>
        <w:t>当完成嵌入式硬件和应用软件的开发后，必须将编译后的</w:t>
      </w:r>
      <w:r>
        <w:rPr>
          <w:rFonts w:hint="eastAsia"/>
          <w:sz w:val="21"/>
        </w:rPr>
        <w:t>二进制映像文件</w:t>
      </w:r>
      <w:r>
        <w:rPr>
          <w:rFonts w:hint="eastAsia"/>
          <w:color w:val="000000"/>
          <w:sz w:val="21"/>
        </w:rPr>
        <w:t>下载到嵌入式微处理器中去运行。</w:t>
      </w:r>
    </w:p>
    <w:p w:rsidR="00F84780" w:rsidRDefault="004C1670">
      <w:pPr>
        <w:spacing w:line="240" w:lineRule="auto"/>
        <w:ind w:firstLine="420"/>
        <w:rPr>
          <w:color w:val="000000"/>
          <w:sz w:val="21"/>
        </w:rPr>
      </w:pPr>
      <w:r>
        <w:rPr>
          <w:color w:val="000000"/>
          <w:sz w:val="21"/>
        </w:rPr>
        <w:t>往微控制器里下载程序</w:t>
      </w:r>
      <w:r>
        <w:rPr>
          <w:rFonts w:hint="eastAsia"/>
          <w:color w:val="000000"/>
          <w:sz w:val="21"/>
        </w:rPr>
        <w:t>有</w:t>
      </w:r>
      <w:r>
        <w:rPr>
          <w:color w:val="000000"/>
          <w:sz w:val="21"/>
        </w:rPr>
        <w:t>很多种方法，并且不同的微控制器又有不同的下载方法</w:t>
      </w:r>
      <w:r>
        <w:rPr>
          <w:rFonts w:hint="eastAsia"/>
          <w:color w:val="000000"/>
          <w:sz w:val="21"/>
        </w:rPr>
        <w:t>。一般可分为烧录（或烧写）式和网络式。烧录式是用某种机制将目标代码映像烧录到目标平台上的</w:t>
      </w:r>
      <w:r>
        <w:rPr>
          <w:rFonts w:hint="eastAsia"/>
          <w:color w:val="000000"/>
          <w:sz w:val="21"/>
        </w:rPr>
        <w:t>Flash</w:t>
      </w:r>
      <w:r>
        <w:rPr>
          <w:rFonts w:hint="eastAsia"/>
          <w:color w:val="000000"/>
          <w:sz w:val="21"/>
        </w:rPr>
        <w:t>中，这种方式不方便，一般用在开发过程晚期的系统集成测试阶段和最后的发布阶段；网络式是通过某种机制，让目标机直接通过网络加载所需的目标代码映像到内存，这种方式方便，无需烧录</w:t>
      </w:r>
      <w:proofErr w:type="spellStart"/>
      <w:r>
        <w:rPr>
          <w:rFonts w:hint="eastAsia"/>
          <w:color w:val="000000"/>
          <w:sz w:val="21"/>
        </w:rPr>
        <w:t>Flash</w:t>
      </w:r>
      <w:proofErr w:type="spellEnd"/>
      <w:r>
        <w:rPr>
          <w:rFonts w:hint="eastAsia"/>
          <w:color w:val="000000"/>
          <w:sz w:val="21"/>
        </w:rPr>
        <w:t xml:space="preserve"> ROM</w:t>
      </w:r>
      <w:r>
        <w:rPr>
          <w:rFonts w:hint="eastAsia"/>
          <w:color w:val="000000"/>
          <w:sz w:val="21"/>
        </w:rPr>
        <w:t>，但通常需要操作系统的支持，一般用在开发过程的前期和中期。</w:t>
      </w:r>
    </w:p>
    <w:p w:rsidR="00F84780" w:rsidRDefault="004C1670">
      <w:pPr>
        <w:spacing w:line="240" w:lineRule="auto"/>
        <w:ind w:firstLine="420"/>
        <w:rPr>
          <w:color w:val="000000"/>
          <w:sz w:val="21"/>
        </w:rPr>
      </w:pPr>
      <w:r>
        <w:rPr>
          <w:rFonts w:hint="eastAsia"/>
          <w:color w:val="000000"/>
          <w:sz w:val="21"/>
        </w:rPr>
        <w:t>在单片机系统的开发中通常只能使用烧录式，</w:t>
      </w:r>
      <w:r>
        <w:rPr>
          <w:rFonts w:hint="eastAsia"/>
          <w:color w:val="000000"/>
          <w:sz w:val="21"/>
        </w:rPr>
        <w:t>Flash</w:t>
      </w:r>
      <w:r>
        <w:rPr>
          <w:rFonts w:hint="eastAsia"/>
          <w:color w:val="000000"/>
          <w:sz w:val="21"/>
        </w:rPr>
        <w:t>芯片的烧写又分为脱机（</w:t>
      </w:r>
      <w:r>
        <w:rPr>
          <w:rFonts w:hint="eastAsia"/>
          <w:color w:val="000000"/>
          <w:sz w:val="21"/>
        </w:rPr>
        <w:t>Offline</w:t>
      </w:r>
      <w:r>
        <w:rPr>
          <w:rFonts w:hint="eastAsia"/>
          <w:color w:val="000000"/>
          <w:sz w:val="21"/>
        </w:rPr>
        <w:t>）方式和在线方式（</w:t>
      </w:r>
      <w:r>
        <w:rPr>
          <w:rFonts w:hint="eastAsia"/>
          <w:color w:val="000000"/>
          <w:sz w:val="21"/>
        </w:rPr>
        <w:t>In-system-programming</w:t>
      </w:r>
      <w:r>
        <w:rPr>
          <w:rFonts w:hint="eastAsia"/>
          <w:color w:val="000000"/>
          <w:sz w:val="21"/>
        </w:rPr>
        <w:t>），脱机方式需要将</w:t>
      </w:r>
      <w:r>
        <w:rPr>
          <w:rFonts w:hint="eastAsia"/>
          <w:color w:val="000000"/>
          <w:sz w:val="21"/>
        </w:rPr>
        <w:t>Flash ROM</w:t>
      </w:r>
      <w:r>
        <w:rPr>
          <w:rFonts w:hint="eastAsia"/>
          <w:color w:val="000000"/>
          <w:sz w:val="21"/>
        </w:rPr>
        <w:t>芯片从目标板上取下，一般在目标板上做成插座式安装，使用专门的编程器和配套的软件来烧写；在线方式无需将</w:t>
      </w:r>
      <w:r>
        <w:rPr>
          <w:rFonts w:hint="eastAsia"/>
          <w:color w:val="000000"/>
          <w:sz w:val="21"/>
        </w:rPr>
        <w:t>flash ROM</w:t>
      </w:r>
      <w:r>
        <w:rPr>
          <w:rFonts w:hint="eastAsia"/>
          <w:color w:val="000000"/>
          <w:sz w:val="21"/>
        </w:rPr>
        <w:t>芯片从目标板上取下，直接通过</w:t>
      </w:r>
      <w:r>
        <w:rPr>
          <w:rFonts w:hint="eastAsia"/>
          <w:color w:val="000000"/>
          <w:sz w:val="21"/>
        </w:rPr>
        <w:t>JTAG</w:t>
      </w:r>
      <w:r>
        <w:rPr>
          <w:rFonts w:hint="eastAsia"/>
          <w:color w:val="000000"/>
          <w:sz w:val="21"/>
        </w:rPr>
        <w:t>等下载器，将所需烧录的目标映像下载到目标板的</w:t>
      </w:r>
      <w:r>
        <w:rPr>
          <w:rFonts w:hint="eastAsia"/>
          <w:color w:val="000000"/>
          <w:sz w:val="21"/>
        </w:rPr>
        <w:t>RAM</w:t>
      </w:r>
      <w:r>
        <w:rPr>
          <w:rFonts w:hint="eastAsia"/>
          <w:color w:val="000000"/>
          <w:sz w:val="21"/>
        </w:rPr>
        <w:t>或</w:t>
      </w:r>
      <w:r>
        <w:rPr>
          <w:rFonts w:hint="eastAsia"/>
          <w:color w:val="000000"/>
          <w:sz w:val="21"/>
        </w:rPr>
        <w:t>ROM</w:t>
      </w:r>
      <w:r>
        <w:rPr>
          <w:rFonts w:hint="eastAsia"/>
          <w:color w:val="000000"/>
          <w:sz w:val="21"/>
        </w:rPr>
        <w:t>中。</w:t>
      </w:r>
    </w:p>
    <w:p w:rsidR="00F84780" w:rsidRDefault="004C1670">
      <w:pPr>
        <w:spacing w:line="240" w:lineRule="auto"/>
        <w:ind w:firstLine="420"/>
        <w:rPr>
          <w:color w:val="000000"/>
          <w:sz w:val="21"/>
        </w:rPr>
      </w:pPr>
      <w:r>
        <w:rPr>
          <w:color w:val="000000"/>
          <w:sz w:val="21"/>
        </w:rPr>
        <w:t>不</w:t>
      </w:r>
      <w:r>
        <w:rPr>
          <w:rFonts w:hint="eastAsia"/>
          <w:color w:val="000000"/>
          <w:sz w:val="21"/>
        </w:rPr>
        <w:t>管哪种</w:t>
      </w:r>
      <w:r>
        <w:rPr>
          <w:color w:val="000000"/>
          <w:sz w:val="21"/>
        </w:rPr>
        <w:t>方法，</w:t>
      </w:r>
      <w:r>
        <w:rPr>
          <w:rFonts w:hint="eastAsia"/>
          <w:color w:val="000000"/>
          <w:sz w:val="21"/>
        </w:rPr>
        <w:t>都需要有相应的</w:t>
      </w:r>
      <w:r>
        <w:rPr>
          <w:color w:val="000000"/>
          <w:sz w:val="21"/>
        </w:rPr>
        <w:t>下载电路</w:t>
      </w:r>
      <w:r>
        <w:rPr>
          <w:rFonts w:hint="eastAsia"/>
          <w:color w:val="000000"/>
          <w:sz w:val="21"/>
        </w:rPr>
        <w:t>，不同的方法的下载电路</w:t>
      </w:r>
      <w:r>
        <w:rPr>
          <w:color w:val="000000"/>
          <w:sz w:val="21"/>
        </w:rPr>
        <w:t>也都不一样，常用下载接口</w:t>
      </w:r>
      <w:r>
        <w:rPr>
          <w:rFonts w:hint="eastAsia"/>
          <w:color w:val="000000"/>
          <w:sz w:val="21"/>
        </w:rPr>
        <w:t>有</w:t>
      </w:r>
      <w:r>
        <w:rPr>
          <w:color w:val="000000"/>
          <w:sz w:val="21"/>
        </w:rPr>
        <w:t>JT</w:t>
      </w:r>
      <w:r>
        <w:rPr>
          <w:rFonts w:hint="eastAsia"/>
          <w:color w:val="000000"/>
          <w:sz w:val="21"/>
        </w:rPr>
        <w:t>AG</w:t>
      </w:r>
      <w:r>
        <w:rPr>
          <w:color w:val="000000"/>
          <w:sz w:val="21"/>
        </w:rPr>
        <w:t>，</w:t>
      </w:r>
      <w:r>
        <w:rPr>
          <w:color w:val="000000"/>
          <w:sz w:val="21"/>
        </w:rPr>
        <w:t>ICSP</w:t>
      </w:r>
      <w:r>
        <w:rPr>
          <w:color w:val="000000"/>
          <w:sz w:val="21"/>
        </w:rPr>
        <w:t>，还有串口，</w:t>
      </w:r>
      <w:r>
        <w:rPr>
          <w:color w:val="000000"/>
          <w:sz w:val="21"/>
        </w:rPr>
        <w:t>USB</w:t>
      </w:r>
      <w:r>
        <w:rPr>
          <w:color w:val="000000"/>
          <w:sz w:val="21"/>
        </w:rPr>
        <w:t>等</w:t>
      </w:r>
      <w:r>
        <w:rPr>
          <w:rFonts w:hint="eastAsia"/>
          <w:color w:val="000000"/>
          <w:sz w:val="21"/>
        </w:rPr>
        <w:t>。</w:t>
      </w:r>
      <w:r>
        <w:rPr>
          <w:color w:val="000000"/>
          <w:sz w:val="21"/>
        </w:rPr>
        <w:t>具体</w:t>
      </w:r>
      <w:r>
        <w:rPr>
          <w:rFonts w:hint="eastAsia"/>
          <w:color w:val="000000"/>
          <w:sz w:val="21"/>
        </w:rPr>
        <w:t>设计</w:t>
      </w:r>
      <w:r>
        <w:rPr>
          <w:color w:val="000000"/>
          <w:sz w:val="21"/>
        </w:rPr>
        <w:t>下载电路</w:t>
      </w:r>
      <w:r>
        <w:rPr>
          <w:rFonts w:hint="eastAsia"/>
          <w:color w:val="000000"/>
          <w:sz w:val="21"/>
        </w:rPr>
        <w:t>还要</w:t>
      </w:r>
      <w:r>
        <w:rPr>
          <w:color w:val="000000"/>
          <w:sz w:val="21"/>
        </w:rPr>
        <w:t>参考芯片的数据手册</w:t>
      </w:r>
      <w:r>
        <w:rPr>
          <w:rFonts w:hint="eastAsia"/>
          <w:color w:val="000000"/>
          <w:sz w:val="21"/>
        </w:rPr>
        <w:t>。有了下载电路后，</w:t>
      </w:r>
      <w:r>
        <w:rPr>
          <w:color w:val="000000"/>
          <w:sz w:val="21"/>
        </w:rPr>
        <w:t>下载器也是必要的，除了</w:t>
      </w:r>
      <w:r>
        <w:rPr>
          <w:color w:val="000000"/>
          <w:sz w:val="21"/>
        </w:rPr>
        <w:t>USB</w:t>
      </w:r>
      <w:r>
        <w:rPr>
          <w:color w:val="000000"/>
          <w:sz w:val="21"/>
        </w:rPr>
        <w:t>接口</w:t>
      </w:r>
      <w:r>
        <w:rPr>
          <w:rFonts w:hint="eastAsia"/>
          <w:color w:val="000000"/>
          <w:sz w:val="21"/>
        </w:rPr>
        <w:t>外</w:t>
      </w:r>
      <w:r>
        <w:rPr>
          <w:color w:val="000000"/>
          <w:sz w:val="21"/>
        </w:rPr>
        <w:t>，不同厂家的微控制器芯片，所提供的下载器也是不一样的</w:t>
      </w:r>
      <w:r>
        <w:rPr>
          <w:rFonts w:hint="eastAsia"/>
          <w:color w:val="000000"/>
          <w:sz w:val="21"/>
        </w:rPr>
        <w:t>，如</w:t>
      </w:r>
      <w:proofErr w:type="spellStart"/>
      <w:r>
        <w:rPr>
          <w:color w:val="000000"/>
          <w:sz w:val="21"/>
        </w:rPr>
        <w:t>Microch</w:t>
      </w:r>
      <w:proofErr w:type="spellEnd"/>
      <w:r>
        <w:rPr>
          <w:color w:val="000000"/>
          <w:sz w:val="21"/>
        </w:rPr>
        <w:t>，</w:t>
      </w:r>
      <w:r>
        <w:rPr>
          <w:color w:val="000000"/>
          <w:sz w:val="21"/>
        </w:rPr>
        <w:t>TI</w:t>
      </w:r>
      <w:r>
        <w:rPr>
          <w:color w:val="000000"/>
          <w:sz w:val="21"/>
        </w:rPr>
        <w:t>，</w:t>
      </w:r>
      <w:r>
        <w:rPr>
          <w:color w:val="000000"/>
          <w:sz w:val="21"/>
        </w:rPr>
        <w:t>STC</w:t>
      </w:r>
      <w:r>
        <w:rPr>
          <w:color w:val="000000"/>
          <w:sz w:val="21"/>
        </w:rPr>
        <w:t>，</w:t>
      </w:r>
      <w:r>
        <w:rPr>
          <w:color w:val="000000"/>
          <w:sz w:val="21"/>
        </w:rPr>
        <w:t>AVR</w:t>
      </w:r>
      <w:r>
        <w:rPr>
          <w:rFonts w:hint="eastAsia"/>
          <w:color w:val="000000"/>
          <w:sz w:val="21"/>
        </w:rPr>
        <w:t>……。使用不同的下载器，需要参考相关厂家的使用说明。</w:t>
      </w:r>
    </w:p>
    <w:p w:rsidR="00F84780" w:rsidRDefault="004C1670">
      <w:pPr>
        <w:pStyle w:val="2"/>
        <w:rPr>
          <w:rFonts w:ascii="Times New Roman" w:hAnsi="Times New Roman"/>
        </w:rPr>
      </w:pPr>
      <w:bookmarkStart w:id="19" w:name="_Toc515826968"/>
      <w:r>
        <w:rPr>
          <w:rFonts w:ascii="Times New Roman" w:hAnsi="Times New Roman" w:hint="eastAsia"/>
          <w:color w:val="000000"/>
        </w:rPr>
        <w:t xml:space="preserve">1.3 </w:t>
      </w:r>
      <w:r>
        <w:rPr>
          <w:rFonts w:ascii="Times New Roman" w:hAnsi="Times New Roman" w:hint="eastAsia"/>
          <w:color w:val="000000"/>
        </w:rPr>
        <w:t>思考与练习</w:t>
      </w:r>
      <w:bookmarkEnd w:id="19"/>
    </w:p>
    <w:p w:rsidR="00F84780" w:rsidRDefault="004C1670">
      <w:pPr>
        <w:spacing w:line="240" w:lineRule="auto"/>
        <w:rPr>
          <w:color w:val="000000"/>
          <w:sz w:val="21"/>
        </w:rPr>
      </w:pPr>
      <w:r>
        <w:rPr>
          <w:rFonts w:hint="eastAsia"/>
          <w:color w:val="000000"/>
          <w:sz w:val="21"/>
        </w:rPr>
        <w:t>（</w:t>
      </w:r>
      <w:r>
        <w:rPr>
          <w:rFonts w:hint="eastAsia"/>
          <w:color w:val="000000"/>
          <w:sz w:val="21"/>
        </w:rPr>
        <w:t>1</w:t>
      </w:r>
      <w:r>
        <w:rPr>
          <w:rFonts w:hint="eastAsia"/>
          <w:color w:val="000000"/>
          <w:sz w:val="21"/>
        </w:rPr>
        <w:t>）通过在网上查阅资料，了解嵌入式系统的发展。</w:t>
      </w:r>
    </w:p>
    <w:p w:rsidR="00F84780" w:rsidRDefault="004C1670">
      <w:pPr>
        <w:spacing w:line="240" w:lineRule="auto"/>
        <w:rPr>
          <w:color w:val="000000"/>
          <w:sz w:val="21"/>
        </w:rPr>
      </w:pPr>
      <w:r>
        <w:rPr>
          <w:rFonts w:hint="eastAsia"/>
          <w:color w:val="000000"/>
          <w:sz w:val="21"/>
        </w:rPr>
        <w:t>（</w:t>
      </w:r>
      <w:r>
        <w:rPr>
          <w:rFonts w:hint="eastAsia"/>
          <w:color w:val="000000"/>
          <w:sz w:val="21"/>
        </w:rPr>
        <w:t>2</w:t>
      </w:r>
      <w:r>
        <w:rPr>
          <w:rFonts w:hint="eastAsia"/>
          <w:color w:val="000000"/>
          <w:sz w:val="21"/>
        </w:rPr>
        <w:t>）一个嵌入式系统一般由哪几个部分构成。</w:t>
      </w:r>
    </w:p>
    <w:p w:rsidR="00F84780" w:rsidRDefault="004C1670">
      <w:pPr>
        <w:spacing w:line="240" w:lineRule="auto"/>
        <w:rPr>
          <w:color w:val="000000"/>
          <w:sz w:val="21"/>
        </w:rPr>
      </w:pPr>
      <w:r>
        <w:rPr>
          <w:rFonts w:hint="eastAsia"/>
          <w:color w:val="000000"/>
          <w:sz w:val="21"/>
        </w:rPr>
        <w:t>（</w:t>
      </w:r>
      <w:r>
        <w:rPr>
          <w:rFonts w:hint="eastAsia"/>
          <w:color w:val="000000"/>
          <w:sz w:val="21"/>
        </w:rPr>
        <w:t>3</w:t>
      </w:r>
      <w:r>
        <w:rPr>
          <w:rFonts w:hint="eastAsia"/>
          <w:color w:val="000000"/>
          <w:sz w:val="21"/>
        </w:rPr>
        <w:t>）了解嵌入式应用的开发流程，和一般的应用软件的开发有何不同。</w:t>
      </w:r>
    </w:p>
    <w:p w:rsidR="00F84780" w:rsidRDefault="004C1670">
      <w:pPr>
        <w:spacing w:line="240" w:lineRule="auto"/>
        <w:rPr>
          <w:color w:val="000000"/>
          <w:sz w:val="21"/>
        </w:rPr>
      </w:pPr>
      <w:r>
        <w:rPr>
          <w:rFonts w:hint="eastAsia"/>
          <w:color w:val="000000"/>
          <w:sz w:val="21"/>
        </w:rPr>
        <w:t>（</w:t>
      </w:r>
      <w:r>
        <w:rPr>
          <w:rFonts w:hint="eastAsia"/>
          <w:color w:val="000000"/>
          <w:sz w:val="21"/>
        </w:rPr>
        <w:t>4</w:t>
      </w:r>
      <w:r>
        <w:rPr>
          <w:rFonts w:hint="eastAsia"/>
          <w:color w:val="000000"/>
          <w:sz w:val="21"/>
        </w:rPr>
        <w:t>）嵌入式系统的开发环境和运行环境分别是什么。</w:t>
      </w:r>
    </w:p>
    <w:p w:rsidR="00F84780" w:rsidRDefault="00F84780">
      <w:pPr>
        <w:spacing w:line="240" w:lineRule="auto"/>
        <w:ind w:firstLine="420"/>
        <w:rPr>
          <w:b/>
          <w:bCs/>
          <w:kern w:val="44"/>
          <w:sz w:val="36"/>
          <w:szCs w:val="44"/>
        </w:rPr>
      </w:pPr>
    </w:p>
    <w:p w:rsidR="00F84780" w:rsidRDefault="004C1670">
      <w:pPr>
        <w:pStyle w:val="1"/>
        <w:jc w:val="center"/>
      </w:pPr>
      <w:r>
        <w:br w:type="page"/>
      </w:r>
      <w:bookmarkStart w:id="20" w:name="_Toc515826969"/>
      <w:r>
        <w:lastRenderedPageBreak/>
        <w:t>第二章</w:t>
      </w:r>
      <w:r>
        <w:rPr>
          <w:rFonts w:hint="eastAsia"/>
        </w:rPr>
        <w:t xml:space="preserve"> </w:t>
      </w:r>
      <w:r>
        <w:t>常用软件介绍</w:t>
      </w:r>
      <w:bookmarkEnd w:id="20"/>
    </w:p>
    <w:p w:rsidR="00F84780" w:rsidRDefault="004C1670">
      <w:pPr>
        <w:spacing w:line="240" w:lineRule="auto"/>
        <w:ind w:firstLineChars="200" w:firstLine="420"/>
        <w:jc w:val="left"/>
        <w:rPr>
          <w:sz w:val="21"/>
        </w:rPr>
      </w:pPr>
      <w:r>
        <w:rPr>
          <w:rFonts w:hint="eastAsia"/>
          <w:sz w:val="21"/>
        </w:rPr>
        <w:t>本章主要介绍在嵌入式系统设计中需要用到的几个软件的使用。</w:t>
      </w:r>
    </w:p>
    <w:p w:rsidR="00F84780" w:rsidRDefault="004C1670">
      <w:pPr>
        <w:pStyle w:val="2"/>
        <w:rPr>
          <w:rFonts w:ascii="Times New Roman" w:hAnsi="Times New Roman"/>
          <w:color w:val="000000"/>
        </w:rPr>
      </w:pPr>
      <w:bookmarkStart w:id="21" w:name="_Toc515826970"/>
      <w:r>
        <w:rPr>
          <w:rFonts w:ascii="Times New Roman" w:hAnsi="Times New Roman" w:hint="eastAsia"/>
          <w:color w:val="000000"/>
        </w:rPr>
        <w:t>2.1 Altium Designer</w:t>
      </w:r>
      <w:r>
        <w:rPr>
          <w:rFonts w:ascii="Times New Roman" w:hAnsi="Times New Roman" w:hint="eastAsia"/>
          <w:color w:val="000000"/>
        </w:rPr>
        <w:t>电路设计</w:t>
      </w:r>
      <w:bookmarkEnd w:id="21"/>
    </w:p>
    <w:p w:rsidR="00F84780" w:rsidRDefault="004C1670">
      <w:pPr>
        <w:spacing w:line="240" w:lineRule="auto"/>
        <w:ind w:firstLineChars="200" w:firstLine="420"/>
        <w:rPr>
          <w:color w:val="000000"/>
          <w:sz w:val="21"/>
        </w:rPr>
      </w:pPr>
      <w:r>
        <w:rPr>
          <w:rFonts w:hint="eastAsia"/>
          <w:color w:val="000000"/>
          <w:sz w:val="21"/>
        </w:rPr>
        <w:t>Altium Designer</w:t>
      </w:r>
      <w:r>
        <w:rPr>
          <w:rFonts w:hint="eastAsia"/>
          <w:color w:val="000000"/>
          <w:sz w:val="21"/>
        </w:rPr>
        <w:t>软件是</w:t>
      </w:r>
      <w:r>
        <w:rPr>
          <w:rFonts w:hint="eastAsia"/>
          <w:color w:val="000000"/>
          <w:sz w:val="21"/>
        </w:rPr>
        <w:t>Altium</w:t>
      </w:r>
      <w:r>
        <w:rPr>
          <w:rFonts w:hint="eastAsia"/>
          <w:color w:val="000000"/>
          <w:sz w:val="21"/>
        </w:rPr>
        <w:t>公司推出的</w:t>
      </w:r>
      <w:r>
        <w:rPr>
          <w:color w:val="000000"/>
          <w:sz w:val="21"/>
        </w:rPr>
        <w:t>一体化的电子产品开发系统，主要运行在</w:t>
      </w:r>
      <w:r>
        <w:rPr>
          <w:color w:val="000000"/>
          <w:sz w:val="21"/>
        </w:rPr>
        <w:t>Windows</w:t>
      </w:r>
      <w:r>
        <w:rPr>
          <w:color w:val="000000"/>
          <w:sz w:val="21"/>
        </w:rPr>
        <w:t>操作系统</w:t>
      </w:r>
      <w:r>
        <w:rPr>
          <w:rFonts w:hint="eastAsia"/>
          <w:color w:val="000000"/>
          <w:sz w:val="21"/>
        </w:rPr>
        <w:t>。它基于一个软件集成平台，把为电子产品开发提供完整环境所需的工具全部整合在一个应用软件中。</w:t>
      </w:r>
      <w:r>
        <w:rPr>
          <w:rFonts w:hint="eastAsia"/>
          <w:color w:val="000000"/>
          <w:sz w:val="21"/>
        </w:rPr>
        <w:t>Altium Designer</w:t>
      </w:r>
      <w:r>
        <w:rPr>
          <w:rFonts w:hint="eastAsia"/>
          <w:color w:val="000000"/>
          <w:sz w:val="21"/>
        </w:rPr>
        <w:t>包含所有设计任务所需的工具：原理图和</w:t>
      </w:r>
      <w:r>
        <w:rPr>
          <w:rFonts w:hint="eastAsia"/>
          <w:color w:val="000000"/>
          <w:sz w:val="21"/>
        </w:rPr>
        <w:t>HDL</w:t>
      </w:r>
      <w:r>
        <w:rPr>
          <w:rFonts w:hint="eastAsia"/>
          <w:color w:val="000000"/>
          <w:sz w:val="21"/>
        </w:rPr>
        <w:t>设计输入、电路仿真、信号完整性分析、</w:t>
      </w:r>
      <w:r>
        <w:rPr>
          <w:rFonts w:hint="eastAsia"/>
          <w:color w:val="000000"/>
          <w:sz w:val="21"/>
        </w:rPr>
        <w:t>PCB</w:t>
      </w:r>
      <w:r>
        <w:rPr>
          <w:rFonts w:hint="eastAsia"/>
          <w:color w:val="000000"/>
          <w:sz w:val="21"/>
        </w:rPr>
        <w:t>设计</w:t>
      </w:r>
      <w:r>
        <w:rPr>
          <w:color w:val="000000"/>
          <w:sz w:val="21"/>
        </w:rPr>
        <w:t>、拓扑逻辑自动布线</w:t>
      </w:r>
      <w:r>
        <w:rPr>
          <w:rFonts w:hint="eastAsia"/>
          <w:color w:val="000000"/>
          <w:sz w:val="21"/>
        </w:rPr>
        <w:t>、基于</w:t>
      </w:r>
      <w:r>
        <w:rPr>
          <w:rFonts w:hint="eastAsia"/>
          <w:color w:val="000000"/>
          <w:sz w:val="21"/>
        </w:rPr>
        <w:t xml:space="preserve"> FPGA</w:t>
      </w:r>
      <w:r>
        <w:rPr>
          <w:rFonts w:hint="eastAsia"/>
          <w:color w:val="000000"/>
          <w:sz w:val="21"/>
        </w:rPr>
        <w:t>的嵌入式系统设计和开发等。</w:t>
      </w:r>
    </w:p>
    <w:p w:rsidR="00F84780" w:rsidRDefault="004C1670">
      <w:pPr>
        <w:spacing w:line="240" w:lineRule="auto"/>
        <w:ind w:firstLineChars="200" w:firstLine="420"/>
        <w:rPr>
          <w:color w:val="000000"/>
        </w:rPr>
      </w:pPr>
      <w:r>
        <w:rPr>
          <w:rFonts w:hint="eastAsia"/>
          <w:color w:val="000000"/>
          <w:sz w:val="21"/>
        </w:rPr>
        <w:t>使用</w:t>
      </w:r>
      <w:r>
        <w:rPr>
          <w:rFonts w:hint="eastAsia"/>
          <w:color w:val="000000"/>
          <w:sz w:val="21"/>
        </w:rPr>
        <w:t>Altium Designer</w:t>
      </w:r>
      <w:r>
        <w:rPr>
          <w:rFonts w:hint="eastAsia"/>
          <w:color w:val="000000"/>
          <w:sz w:val="21"/>
        </w:rPr>
        <w:t>设计印制电路板大致分为四个步骤：原理图设计、创建</w:t>
      </w:r>
      <w:r>
        <w:rPr>
          <w:rFonts w:hint="eastAsia"/>
          <w:color w:val="000000"/>
          <w:sz w:val="21"/>
        </w:rPr>
        <w:t>PCB</w:t>
      </w:r>
      <w:r>
        <w:rPr>
          <w:rFonts w:hint="eastAsia"/>
          <w:color w:val="000000"/>
          <w:sz w:val="21"/>
        </w:rPr>
        <w:t>文件、</w:t>
      </w:r>
      <w:r>
        <w:rPr>
          <w:rFonts w:hint="eastAsia"/>
          <w:color w:val="000000"/>
          <w:sz w:val="21"/>
        </w:rPr>
        <w:t>PCB</w:t>
      </w:r>
      <w:r>
        <w:rPr>
          <w:rFonts w:hint="eastAsia"/>
          <w:color w:val="000000"/>
          <w:sz w:val="21"/>
        </w:rPr>
        <w:t>设计、</w:t>
      </w:r>
      <w:r>
        <w:rPr>
          <w:rFonts w:hint="eastAsia"/>
          <w:color w:val="000000"/>
          <w:sz w:val="21"/>
        </w:rPr>
        <w:t>PCB</w:t>
      </w:r>
      <w:r>
        <w:rPr>
          <w:rFonts w:hint="eastAsia"/>
          <w:color w:val="000000"/>
          <w:sz w:val="21"/>
        </w:rPr>
        <w:t>板制作。详细的流程图如图</w:t>
      </w:r>
      <w:r>
        <w:rPr>
          <w:rFonts w:hint="eastAsia"/>
          <w:color w:val="000000"/>
          <w:sz w:val="21"/>
        </w:rPr>
        <w:t>2-1</w:t>
      </w:r>
      <w:r>
        <w:rPr>
          <w:rFonts w:hint="eastAsia"/>
          <w:color w:val="000000"/>
          <w:sz w:val="21"/>
        </w:rPr>
        <w:t>所示。</w:t>
      </w:r>
    </w:p>
    <w:p w:rsidR="00F84780" w:rsidRDefault="004C1670">
      <w:pPr>
        <w:jc w:val="center"/>
      </w:pPr>
      <w:r>
        <w:object w:dxaOrig="8280" w:dyaOrig="4920">
          <v:shape id="_x0000_i1028" type="#_x0000_t75" style="width:414pt;height:246pt" o:ole="">
            <v:imagedata r:id="rId24" o:title=""/>
          </v:shape>
          <o:OLEObject Type="Embed" ProgID="Equation.3" ShapeID="_x0000_i1028" DrawAspect="Content" ObjectID="_1638980824" r:id="rId25"/>
        </w:object>
      </w:r>
    </w:p>
    <w:p w:rsidR="00F84780" w:rsidRDefault="004C1670">
      <w:pPr>
        <w:spacing w:line="240" w:lineRule="auto"/>
        <w:jc w:val="center"/>
        <w:rPr>
          <w:color w:val="000000"/>
          <w:sz w:val="18"/>
        </w:rPr>
      </w:pPr>
      <w:r>
        <w:rPr>
          <w:rFonts w:hint="eastAsia"/>
          <w:sz w:val="18"/>
        </w:rPr>
        <w:t>图</w:t>
      </w:r>
      <w:r>
        <w:rPr>
          <w:rFonts w:hint="eastAsia"/>
          <w:sz w:val="18"/>
        </w:rPr>
        <w:t xml:space="preserve">2-1 </w:t>
      </w:r>
      <w:r>
        <w:rPr>
          <w:rFonts w:hint="eastAsia"/>
          <w:sz w:val="18"/>
        </w:rPr>
        <w:t>制作印制电路板的流程</w:t>
      </w:r>
    </w:p>
    <w:p w:rsidR="00F84780" w:rsidRDefault="004C1670">
      <w:pPr>
        <w:pStyle w:val="3"/>
      </w:pPr>
      <w:bookmarkStart w:id="22" w:name="_Toc515826971"/>
      <w:r>
        <w:rPr>
          <w:rFonts w:hint="eastAsia"/>
        </w:rPr>
        <w:t xml:space="preserve">2.1.1 </w:t>
      </w:r>
      <w:r>
        <w:rPr>
          <w:rFonts w:hint="eastAsia"/>
        </w:rPr>
        <w:t>原理图设计</w:t>
      </w:r>
      <w:bookmarkEnd w:id="22"/>
    </w:p>
    <w:p w:rsidR="00F84780" w:rsidRDefault="004C1670">
      <w:pPr>
        <w:spacing w:line="240" w:lineRule="auto"/>
        <w:ind w:firstLineChars="200" w:firstLine="420"/>
        <w:jc w:val="left"/>
        <w:rPr>
          <w:color w:val="000000"/>
          <w:sz w:val="21"/>
        </w:rPr>
      </w:pPr>
      <w:r>
        <w:rPr>
          <w:rFonts w:hint="eastAsia"/>
          <w:color w:val="000000"/>
          <w:sz w:val="21"/>
        </w:rPr>
        <w:t>使用</w:t>
      </w:r>
      <w:r>
        <w:rPr>
          <w:rFonts w:hint="eastAsia"/>
          <w:color w:val="000000"/>
          <w:sz w:val="21"/>
        </w:rPr>
        <w:t>Altium Designer</w:t>
      </w:r>
      <w:r>
        <w:rPr>
          <w:rFonts w:hint="eastAsia"/>
          <w:color w:val="000000"/>
          <w:sz w:val="21"/>
        </w:rPr>
        <w:t>来设计原理图的步骤如图</w:t>
      </w:r>
      <w:r>
        <w:rPr>
          <w:rFonts w:hint="eastAsia"/>
          <w:color w:val="000000"/>
          <w:sz w:val="21"/>
        </w:rPr>
        <w:t>2-1</w:t>
      </w:r>
      <w:r>
        <w:rPr>
          <w:rFonts w:hint="eastAsia"/>
          <w:color w:val="000000"/>
          <w:sz w:val="21"/>
        </w:rPr>
        <w:t>左边虚线框部分，大致包括如下几个步骤。</w:t>
      </w:r>
    </w:p>
    <w:p w:rsidR="00F84780" w:rsidRDefault="004C1670">
      <w:pPr>
        <w:spacing w:beforeLines="50" w:before="156" w:afterLines="50" w:after="156" w:line="240" w:lineRule="auto"/>
        <w:ind w:firstLine="357"/>
        <w:rPr>
          <w:b/>
          <w:color w:val="000000"/>
          <w:sz w:val="21"/>
        </w:rPr>
      </w:pPr>
      <w:r>
        <w:rPr>
          <w:rFonts w:hint="eastAsia"/>
          <w:b/>
          <w:color w:val="000000"/>
          <w:sz w:val="21"/>
        </w:rPr>
        <w:t>（</w:t>
      </w:r>
      <w:r>
        <w:rPr>
          <w:rFonts w:hint="eastAsia"/>
          <w:b/>
          <w:color w:val="000000"/>
          <w:sz w:val="21"/>
        </w:rPr>
        <w:t>1</w:t>
      </w:r>
      <w:r>
        <w:rPr>
          <w:rFonts w:hint="eastAsia"/>
          <w:b/>
          <w:color w:val="000000"/>
          <w:sz w:val="21"/>
        </w:rPr>
        <w:t>）创建</w:t>
      </w:r>
      <w:r>
        <w:rPr>
          <w:rFonts w:hint="eastAsia"/>
          <w:b/>
          <w:color w:val="000000"/>
          <w:sz w:val="21"/>
        </w:rPr>
        <w:t>PCB</w:t>
      </w:r>
      <w:r>
        <w:rPr>
          <w:rFonts w:hint="eastAsia"/>
          <w:b/>
          <w:color w:val="000000"/>
          <w:sz w:val="21"/>
        </w:rPr>
        <w:t>工程（项目文件）</w:t>
      </w:r>
    </w:p>
    <w:p w:rsidR="00F84780" w:rsidRDefault="004C1670">
      <w:pPr>
        <w:spacing w:line="240" w:lineRule="auto"/>
        <w:ind w:firstLineChars="200" w:firstLine="420"/>
        <w:rPr>
          <w:color w:val="000000"/>
          <w:sz w:val="21"/>
        </w:rPr>
      </w:pPr>
      <w:r>
        <w:rPr>
          <w:rFonts w:hint="eastAsia"/>
          <w:color w:val="000000"/>
          <w:sz w:val="21"/>
        </w:rPr>
        <w:t>启动</w:t>
      </w:r>
      <w:r>
        <w:rPr>
          <w:rFonts w:hint="eastAsia"/>
          <w:color w:val="000000"/>
          <w:sz w:val="21"/>
        </w:rPr>
        <w:t>AD15</w:t>
      </w:r>
      <w:r>
        <w:rPr>
          <w:rFonts w:hint="eastAsia"/>
          <w:color w:val="000000"/>
          <w:sz w:val="21"/>
        </w:rPr>
        <w:t>后，选择菜单【文件】</w:t>
      </w:r>
      <w:r>
        <w:rPr>
          <w:rFonts w:hint="eastAsia"/>
          <w:color w:val="000000"/>
          <w:sz w:val="21"/>
        </w:rPr>
        <w:t>/</w:t>
      </w:r>
      <w:r>
        <w:rPr>
          <w:rFonts w:hint="eastAsia"/>
          <w:color w:val="000000"/>
          <w:sz w:val="21"/>
        </w:rPr>
        <w:t>【新建】</w:t>
      </w:r>
      <w:r>
        <w:rPr>
          <w:rFonts w:hint="eastAsia"/>
          <w:color w:val="000000"/>
          <w:sz w:val="21"/>
        </w:rPr>
        <w:t>/</w:t>
      </w:r>
      <w:r>
        <w:rPr>
          <w:rFonts w:hint="eastAsia"/>
          <w:color w:val="000000"/>
          <w:sz w:val="21"/>
        </w:rPr>
        <w:t>【</w:t>
      </w:r>
      <w:r>
        <w:rPr>
          <w:rFonts w:hint="eastAsia"/>
          <w:color w:val="000000"/>
          <w:sz w:val="21"/>
        </w:rPr>
        <w:t>Project</w:t>
      </w:r>
      <w:r>
        <w:rPr>
          <w:rFonts w:hint="eastAsia"/>
          <w:color w:val="000000"/>
          <w:sz w:val="21"/>
        </w:rPr>
        <w:t>】</w:t>
      </w:r>
      <w:r>
        <w:rPr>
          <w:rFonts w:hint="eastAsia"/>
          <w:color w:val="000000"/>
          <w:sz w:val="21"/>
        </w:rPr>
        <w:t>/</w:t>
      </w:r>
      <w:r>
        <w:rPr>
          <w:rFonts w:hint="eastAsia"/>
          <w:color w:val="000000"/>
          <w:sz w:val="21"/>
        </w:rPr>
        <w:t>【</w:t>
      </w:r>
      <w:proofErr w:type="spellStart"/>
      <w:r>
        <w:rPr>
          <w:rFonts w:hint="eastAsia"/>
          <w:color w:val="000000"/>
          <w:sz w:val="21"/>
        </w:rPr>
        <w:t>PCBProject</w:t>
      </w:r>
      <w:proofErr w:type="spellEnd"/>
      <w:r>
        <w:rPr>
          <w:rFonts w:hint="eastAsia"/>
          <w:color w:val="000000"/>
          <w:sz w:val="21"/>
        </w:rPr>
        <w:t>】命令；完成后如图</w:t>
      </w:r>
      <w:r>
        <w:rPr>
          <w:color w:val="000000"/>
          <w:sz w:val="21"/>
        </w:rPr>
        <w:t>2</w:t>
      </w:r>
      <w:r>
        <w:rPr>
          <w:rFonts w:hint="eastAsia"/>
          <w:color w:val="000000"/>
          <w:sz w:val="21"/>
        </w:rPr>
        <w:t>-</w:t>
      </w:r>
      <w:r>
        <w:rPr>
          <w:color w:val="000000"/>
          <w:sz w:val="21"/>
        </w:rPr>
        <w:t>2</w:t>
      </w:r>
      <w:r>
        <w:rPr>
          <w:rFonts w:hint="eastAsia"/>
          <w:color w:val="000000"/>
          <w:sz w:val="21"/>
        </w:rPr>
        <w:t>所示。</w:t>
      </w:r>
    </w:p>
    <w:p w:rsidR="00F84780" w:rsidRDefault="004C1670">
      <w:pPr>
        <w:jc w:val="center"/>
        <w:rPr>
          <w:color w:val="000000"/>
          <w:sz w:val="21"/>
        </w:rPr>
      </w:pPr>
      <w:r>
        <w:rPr>
          <w:noProof/>
        </w:rPr>
        <w:lastRenderedPageBreak/>
        <w:drawing>
          <wp:inline distT="0" distB="0" distL="0" distR="0">
            <wp:extent cx="3556000" cy="2266950"/>
            <wp:effectExtent l="0" t="0" r="635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556000" cy="226695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-2</w:t>
      </w:r>
      <w:r>
        <w:rPr>
          <w:rFonts w:hint="eastAsia"/>
          <w:color w:val="000000"/>
          <w:sz w:val="18"/>
        </w:rPr>
        <w:t>创建</w:t>
      </w:r>
      <w:r>
        <w:rPr>
          <w:rFonts w:hint="eastAsia"/>
          <w:color w:val="000000"/>
          <w:sz w:val="18"/>
        </w:rPr>
        <w:t>PCB</w:t>
      </w:r>
      <w:r>
        <w:rPr>
          <w:rFonts w:hint="eastAsia"/>
          <w:color w:val="000000"/>
          <w:sz w:val="18"/>
        </w:rPr>
        <w:t>工程</w:t>
      </w:r>
    </w:p>
    <w:p w:rsidR="00F84780" w:rsidRDefault="004C1670">
      <w:pPr>
        <w:spacing w:line="240" w:lineRule="auto"/>
        <w:ind w:firstLineChars="200" w:firstLine="420"/>
        <w:rPr>
          <w:color w:val="000000"/>
          <w:sz w:val="21"/>
        </w:rPr>
      </w:pPr>
      <w:r>
        <w:rPr>
          <w:rFonts w:hint="eastAsia"/>
          <w:color w:val="000000"/>
          <w:sz w:val="21"/>
        </w:rPr>
        <w:t>选择【文件】</w:t>
      </w:r>
      <w:r>
        <w:rPr>
          <w:rFonts w:hint="eastAsia"/>
          <w:color w:val="000000"/>
          <w:sz w:val="21"/>
        </w:rPr>
        <w:t>/</w:t>
      </w:r>
      <w:r>
        <w:rPr>
          <w:rFonts w:hint="eastAsia"/>
          <w:color w:val="000000"/>
          <w:sz w:val="21"/>
        </w:rPr>
        <w:t>【保存工程】菜单命令，弹出保存对话框【</w:t>
      </w:r>
      <w:r>
        <w:rPr>
          <w:rFonts w:hint="eastAsia"/>
          <w:color w:val="000000"/>
          <w:sz w:val="21"/>
        </w:rPr>
        <w:t>Save[PCB_Project1.PrjPCB]AS</w:t>
      </w:r>
      <w:r>
        <w:rPr>
          <w:rFonts w:hint="eastAsia"/>
          <w:color w:val="000000"/>
          <w:sz w:val="21"/>
        </w:rPr>
        <w:t>…】对话框如图</w:t>
      </w:r>
      <w:r>
        <w:rPr>
          <w:color w:val="000000"/>
          <w:sz w:val="21"/>
        </w:rPr>
        <w:t>2</w:t>
      </w:r>
      <w:r>
        <w:rPr>
          <w:rFonts w:hint="eastAsia"/>
          <w:color w:val="000000"/>
          <w:sz w:val="21"/>
        </w:rPr>
        <w:t>-</w:t>
      </w:r>
      <w:r>
        <w:rPr>
          <w:color w:val="000000"/>
          <w:sz w:val="21"/>
        </w:rPr>
        <w:t>3</w:t>
      </w:r>
      <w:r>
        <w:rPr>
          <w:rFonts w:hint="eastAsia"/>
          <w:color w:val="000000"/>
          <w:sz w:val="21"/>
        </w:rPr>
        <w:t>所示；选择保存路径后在【文件名】栏内输入新文件名将</w:t>
      </w:r>
      <w:r>
        <w:rPr>
          <w:rFonts w:hint="eastAsia"/>
          <w:color w:val="000000"/>
          <w:sz w:val="21"/>
        </w:rPr>
        <w:t>PCB</w:t>
      </w:r>
      <w:r>
        <w:rPr>
          <w:rFonts w:hint="eastAsia"/>
          <w:color w:val="000000"/>
          <w:sz w:val="21"/>
        </w:rPr>
        <w:t>工程保存到自己自己建立的文件夹中。</w:t>
      </w:r>
    </w:p>
    <w:p w:rsidR="00F84780" w:rsidRDefault="004C1670">
      <w:pPr>
        <w:jc w:val="center"/>
        <w:rPr>
          <w:color w:val="000000"/>
          <w:sz w:val="18"/>
        </w:rPr>
      </w:pPr>
      <w:r>
        <w:rPr>
          <w:noProof/>
          <w:color w:val="000000"/>
          <w:sz w:val="18"/>
        </w:rPr>
        <w:drawing>
          <wp:inline distT="0" distB="0" distL="0" distR="0">
            <wp:extent cx="3263900" cy="2273300"/>
            <wp:effectExtent l="0" t="0" r="0" b="0"/>
            <wp:docPr id="16" name="图片 3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280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263900" cy="227330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w:t>
      </w:r>
      <w:r>
        <w:rPr>
          <w:color w:val="000000"/>
          <w:sz w:val="18"/>
        </w:rPr>
        <w:t>3</w:t>
      </w:r>
      <w:r>
        <w:rPr>
          <w:rFonts w:hint="eastAsia"/>
          <w:color w:val="000000"/>
          <w:sz w:val="18"/>
        </w:rPr>
        <w:t>保存</w:t>
      </w:r>
      <w:r>
        <w:rPr>
          <w:rFonts w:hint="eastAsia"/>
          <w:color w:val="000000"/>
          <w:sz w:val="18"/>
        </w:rPr>
        <w:t>PCB</w:t>
      </w:r>
      <w:r>
        <w:rPr>
          <w:rFonts w:hint="eastAsia"/>
          <w:color w:val="000000"/>
          <w:sz w:val="18"/>
        </w:rPr>
        <w:t>工程</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2</w:t>
      </w:r>
      <w:r>
        <w:rPr>
          <w:rFonts w:hint="eastAsia"/>
          <w:b/>
          <w:color w:val="000000"/>
          <w:sz w:val="21"/>
        </w:rPr>
        <w:t>）创建原理图文件</w:t>
      </w:r>
    </w:p>
    <w:p w:rsidR="00F84780" w:rsidRDefault="004C1670">
      <w:pPr>
        <w:spacing w:line="240" w:lineRule="auto"/>
        <w:ind w:firstLineChars="200" w:firstLine="420"/>
        <w:rPr>
          <w:color w:val="000000"/>
          <w:sz w:val="21"/>
        </w:rPr>
      </w:pPr>
      <w:r>
        <w:rPr>
          <w:rFonts w:hint="eastAsia"/>
          <w:color w:val="000000"/>
          <w:sz w:val="21"/>
        </w:rPr>
        <w:t>在新建的</w:t>
      </w:r>
      <w:r>
        <w:rPr>
          <w:rFonts w:hint="eastAsia"/>
          <w:color w:val="000000"/>
          <w:sz w:val="21"/>
        </w:rPr>
        <w:t>PCB</w:t>
      </w:r>
      <w:r>
        <w:rPr>
          <w:rFonts w:hint="eastAsia"/>
          <w:color w:val="000000"/>
          <w:sz w:val="21"/>
        </w:rPr>
        <w:t>项目（工程）下，选择菜单【文件】</w:t>
      </w:r>
      <w:r>
        <w:rPr>
          <w:rFonts w:hint="eastAsia"/>
          <w:color w:val="000000"/>
          <w:sz w:val="21"/>
        </w:rPr>
        <w:t>/</w:t>
      </w:r>
      <w:r>
        <w:rPr>
          <w:rFonts w:hint="eastAsia"/>
          <w:color w:val="000000"/>
          <w:sz w:val="21"/>
        </w:rPr>
        <w:t>【新建】</w:t>
      </w:r>
      <w:r>
        <w:rPr>
          <w:rFonts w:hint="eastAsia"/>
          <w:color w:val="000000"/>
          <w:sz w:val="21"/>
        </w:rPr>
        <w:t>/</w:t>
      </w:r>
      <w:r>
        <w:rPr>
          <w:rFonts w:hint="eastAsia"/>
          <w:color w:val="000000"/>
          <w:sz w:val="21"/>
        </w:rPr>
        <w:t>【原理图】命令；完成后如图</w:t>
      </w:r>
      <w:r>
        <w:rPr>
          <w:color w:val="000000"/>
          <w:sz w:val="21"/>
        </w:rPr>
        <w:t>2</w:t>
      </w:r>
      <w:r>
        <w:rPr>
          <w:rFonts w:hint="eastAsia"/>
          <w:color w:val="000000"/>
          <w:sz w:val="21"/>
        </w:rPr>
        <w:t>-</w:t>
      </w:r>
      <w:r>
        <w:rPr>
          <w:color w:val="000000"/>
          <w:sz w:val="21"/>
        </w:rPr>
        <w:t>4</w:t>
      </w:r>
      <w:r>
        <w:rPr>
          <w:rFonts w:hint="eastAsia"/>
          <w:color w:val="000000"/>
          <w:sz w:val="21"/>
        </w:rPr>
        <w:t>所示。</w:t>
      </w:r>
    </w:p>
    <w:p w:rsidR="00F84780" w:rsidRDefault="004C1670">
      <w:pPr>
        <w:jc w:val="center"/>
        <w:rPr>
          <w:color w:val="000000"/>
          <w:sz w:val="18"/>
        </w:rPr>
      </w:pPr>
      <w:r>
        <w:rPr>
          <w:noProof/>
          <w:color w:val="000000"/>
          <w:sz w:val="18"/>
        </w:rPr>
        <w:drawing>
          <wp:inline distT="0" distB="0" distL="0" distR="0">
            <wp:extent cx="3321050" cy="1968500"/>
            <wp:effectExtent l="0" t="0" r="0" b="0"/>
            <wp:docPr id="17" name="图片 3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28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321050" cy="196850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w:t>
      </w:r>
      <w:r>
        <w:rPr>
          <w:color w:val="000000"/>
          <w:sz w:val="18"/>
        </w:rPr>
        <w:t>4</w:t>
      </w:r>
      <w:r>
        <w:rPr>
          <w:rFonts w:hint="eastAsia"/>
          <w:color w:val="000000"/>
          <w:sz w:val="18"/>
        </w:rPr>
        <w:t>创建原理图文件</w:t>
      </w:r>
    </w:p>
    <w:p w:rsidR="00F84780" w:rsidRDefault="004C1670">
      <w:pPr>
        <w:spacing w:line="240" w:lineRule="auto"/>
        <w:ind w:firstLineChars="200" w:firstLine="420"/>
        <w:rPr>
          <w:color w:val="000000"/>
          <w:sz w:val="21"/>
        </w:rPr>
      </w:pPr>
      <w:r>
        <w:rPr>
          <w:rFonts w:hint="eastAsia"/>
          <w:color w:val="000000"/>
          <w:sz w:val="21"/>
        </w:rPr>
        <w:lastRenderedPageBreak/>
        <w:t>然后选择【文件】</w:t>
      </w:r>
      <w:r>
        <w:rPr>
          <w:rFonts w:hint="eastAsia"/>
          <w:color w:val="000000"/>
          <w:sz w:val="21"/>
        </w:rPr>
        <w:t>/</w:t>
      </w:r>
      <w:r>
        <w:rPr>
          <w:rFonts w:hint="eastAsia"/>
          <w:color w:val="000000"/>
          <w:sz w:val="21"/>
        </w:rPr>
        <w:t>【保存】菜单命令，弹出保存对话框【</w:t>
      </w:r>
      <w:r>
        <w:rPr>
          <w:rFonts w:hint="eastAsia"/>
          <w:color w:val="000000"/>
          <w:sz w:val="21"/>
        </w:rPr>
        <w:t>Save[Sheet1.SchDoc]AS</w:t>
      </w:r>
      <w:r>
        <w:rPr>
          <w:rFonts w:hint="eastAsia"/>
          <w:color w:val="000000"/>
          <w:sz w:val="21"/>
        </w:rPr>
        <w:t>…】对话框如图</w:t>
      </w:r>
      <w:r>
        <w:rPr>
          <w:color w:val="000000"/>
          <w:sz w:val="21"/>
        </w:rPr>
        <w:t>2</w:t>
      </w:r>
      <w:r>
        <w:rPr>
          <w:rFonts w:hint="eastAsia"/>
          <w:color w:val="000000"/>
          <w:sz w:val="21"/>
        </w:rPr>
        <w:t>-</w:t>
      </w:r>
      <w:r>
        <w:rPr>
          <w:color w:val="000000"/>
          <w:sz w:val="21"/>
        </w:rPr>
        <w:t>5</w:t>
      </w:r>
      <w:r>
        <w:rPr>
          <w:rFonts w:hint="eastAsia"/>
          <w:color w:val="000000"/>
          <w:sz w:val="21"/>
        </w:rPr>
        <w:t>所示；选择保存路径后在【文件名】栏内输入新文件名将原理图文件保存到自己建立的文件夹中。</w:t>
      </w:r>
    </w:p>
    <w:p w:rsidR="00F84780" w:rsidRDefault="004C1670">
      <w:pPr>
        <w:jc w:val="center"/>
        <w:rPr>
          <w:color w:val="000000"/>
          <w:sz w:val="18"/>
        </w:rPr>
      </w:pPr>
      <w:r>
        <w:rPr>
          <w:noProof/>
          <w:color w:val="000000"/>
          <w:sz w:val="18"/>
        </w:rPr>
        <w:drawing>
          <wp:inline distT="0" distB="0" distL="0" distR="0">
            <wp:extent cx="3771900" cy="2616200"/>
            <wp:effectExtent l="0" t="0" r="0" b="0"/>
            <wp:docPr id="18" name="图片 3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280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771900" cy="261620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w:t>
      </w:r>
      <w:r>
        <w:rPr>
          <w:color w:val="000000"/>
          <w:sz w:val="18"/>
        </w:rPr>
        <w:t>5</w:t>
      </w:r>
      <w:r>
        <w:rPr>
          <w:rFonts w:hint="eastAsia"/>
          <w:color w:val="000000"/>
          <w:sz w:val="18"/>
        </w:rPr>
        <w:t>保存原理图文件</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3</w:t>
      </w:r>
      <w:r>
        <w:rPr>
          <w:rFonts w:hint="eastAsia"/>
          <w:b/>
          <w:color w:val="000000"/>
          <w:sz w:val="21"/>
        </w:rPr>
        <w:t>）放置元器件</w:t>
      </w:r>
    </w:p>
    <w:p w:rsidR="00F84780" w:rsidRDefault="004C1670">
      <w:pPr>
        <w:spacing w:line="240" w:lineRule="auto"/>
        <w:ind w:firstLineChars="200" w:firstLine="420"/>
        <w:rPr>
          <w:color w:val="000000"/>
          <w:sz w:val="18"/>
        </w:rPr>
      </w:pPr>
      <w:r>
        <w:rPr>
          <w:rFonts w:hint="eastAsia"/>
          <w:color w:val="000000"/>
          <w:sz w:val="21"/>
        </w:rPr>
        <w:t>根据设计功能放置相应的元器件。在放置元件之前需要加载所需要的库（系统库或者自己建立的库，主要是看需要的元件在哪个库中）。</w:t>
      </w:r>
    </w:p>
    <w:p w:rsidR="00F84780" w:rsidRDefault="004C1670">
      <w:pPr>
        <w:spacing w:line="240" w:lineRule="auto"/>
        <w:ind w:firstLine="420"/>
        <w:rPr>
          <w:color w:val="000000"/>
          <w:sz w:val="21"/>
        </w:rPr>
      </w:pPr>
      <w:r>
        <w:rPr>
          <w:rFonts w:hint="eastAsia"/>
          <w:color w:val="000000"/>
          <w:sz w:val="21"/>
        </w:rPr>
        <w:t>如果知道自己所需要的元件在哪一个库，则只需要直接将该库加载，具体加载方法如下：选择【设计】</w:t>
      </w:r>
      <w:r>
        <w:rPr>
          <w:rFonts w:hint="eastAsia"/>
          <w:color w:val="000000"/>
          <w:sz w:val="21"/>
        </w:rPr>
        <w:t>/</w:t>
      </w:r>
      <w:r>
        <w:rPr>
          <w:rFonts w:hint="eastAsia"/>
          <w:color w:val="000000"/>
          <w:sz w:val="21"/>
        </w:rPr>
        <w:t>【添加</w:t>
      </w:r>
      <w:r>
        <w:rPr>
          <w:rFonts w:hint="eastAsia"/>
          <w:color w:val="000000"/>
          <w:sz w:val="21"/>
        </w:rPr>
        <w:t>/</w:t>
      </w:r>
      <w:r>
        <w:rPr>
          <w:rFonts w:hint="eastAsia"/>
          <w:color w:val="000000"/>
          <w:sz w:val="21"/>
        </w:rPr>
        <w:t>移除库】菜单命令，弹出【可用库】对话框，如图</w:t>
      </w:r>
      <w:r>
        <w:rPr>
          <w:rFonts w:hint="eastAsia"/>
          <w:color w:val="000000"/>
          <w:sz w:val="21"/>
        </w:rPr>
        <w:t>2-6</w:t>
      </w:r>
      <w:r>
        <w:rPr>
          <w:rFonts w:hint="eastAsia"/>
          <w:color w:val="000000"/>
          <w:sz w:val="21"/>
        </w:rPr>
        <w:t>所示，单击安装找到库文件即可。</w:t>
      </w:r>
    </w:p>
    <w:p w:rsidR="00F84780" w:rsidRDefault="004C1670">
      <w:pPr>
        <w:jc w:val="center"/>
        <w:rPr>
          <w:sz w:val="21"/>
        </w:rPr>
      </w:pPr>
      <w:r>
        <w:rPr>
          <w:noProof/>
          <w:sz w:val="21"/>
        </w:rPr>
        <w:drawing>
          <wp:inline distT="0" distB="0" distL="0" distR="0">
            <wp:extent cx="5276850" cy="291465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6850" cy="291465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rFonts w:hint="eastAsia"/>
          <w:color w:val="000000"/>
          <w:sz w:val="18"/>
        </w:rPr>
        <w:t xml:space="preserve">2-6 </w:t>
      </w:r>
      <w:r>
        <w:rPr>
          <w:rFonts w:hint="eastAsia"/>
          <w:color w:val="000000"/>
          <w:sz w:val="18"/>
        </w:rPr>
        <w:t>加载库文件</w:t>
      </w:r>
    </w:p>
    <w:p w:rsidR="00F84780" w:rsidRDefault="004C1670">
      <w:pPr>
        <w:spacing w:line="240" w:lineRule="auto"/>
        <w:ind w:firstLineChars="200" w:firstLine="420"/>
        <w:rPr>
          <w:color w:val="000000"/>
          <w:sz w:val="21"/>
        </w:rPr>
      </w:pPr>
      <w:r>
        <w:rPr>
          <w:rFonts w:hint="eastAsia"/>
          <w:color w:val="000000"/>
          <w:sz w:val="21"/>
        </w:rPr>
        <w:t>加载库文件后，可直接在工具栏中选取元器件。假定设计如图</w:t>
      </w:r>
      <w:r>
        <w:rPr>
          <w:color w:val="000000"/>
          <w:sz w:val="21"/>
        </w:rPr>
        <w:t>2</w:t>
      </w:r>
      <w:r>
        <w:rPr>
          <w:rFonts w:hint="eastAsia"/>
          <w:color w:val="000000"/>
          <w:sz w:val="21"/>
        </w:rPr>
        <w:t>-7</w:t>
      </w:r>
      <w:r>
        <w:rPr>
          <w:rFonts w:hint="eastAsia"/>
          <w:color w:val="000000"/>
          <w:sz w:val="21"/>
        </w:rPr>
        <w:t>所示的二级放大电路。</w:t>
      </w:r>
    </w:p>
    <w:p w:rsidR="00F84780" w:rsidRDefault="004C1670">
      <w:pPr>
        <w:jc w:val="center"/>
        <w:rPr>
          <w:color w:val="000000"/>
          <w:sz w:val="18"/>
        </w:rPr>
      </w:pPr>
      <w:r>
        <w:rPr>
          <w:noProof/>
          <w:color w:val="000000"/>
          <w:sz w:val="18"/>
        </w:rPr>
        <w:lastRenderedPageBreak/>
        <w:drawing>
          <wp:inline distT="0" distB="0" distL="0" distR="0">
            <wp:extent cx="3340100" cy="2286000"/>
            <wp:effectExtent l="0" t="0" r="0" b="0"/>
            <wp:docPr id="20" name="图片 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280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340100" cy="2286000"/>
                    </a:xfrm>
                    <a:prstGeom prst="rect">
                      <a:avLst/>
                    </a:prstGeom>
                    <a:noFill/>
                    <a:ln>
                      <a:noFill/>
                    </a:ln>
                  </pic:spPr>
                </pic:pic>
              </a:graphicData>
            </a:graphic>
          </wp:inline>
        </w:drawing>
      </w:r>
    </w:p>
    <w:p w:rsidR="00F84780" w:rsidRDefault="004C1670">
      <w:pPr>
        <w:spacing w:line="240" w:lineRule="auto"/>
        <w:ind w:firstLine="420"/>
        <w:jc w:val="center"/>
        <w:rPr>
          <w:color w:val="000000"/>
          <w:sz w:val="21"/>
        </w:rPr>
      </w:pPr>
      <w:r>
        <w:rPr>
          <w:rFonts w:hint="eastAsia"/>
          <w:color w:val="000000"/>
          <w:sz w:val="18"/>
        </w:rPr>
        <w:t>图</w:t>
      </w:r>
      <w:r>
        <w:rPr>
          <w:color w:val="000000"/>
          <w:sz w:val="18"/>
        </w:rPr>
        <w:t>2</w:t>
      </w:r>
      <w:r>
        <w:rPr>
          <w:rFonts w:hint="eastAsia"/>
          <w:color w:val="000000"/>
          <w:sz w:val="18"/>
        </w:rPr>
        <w:t>-7</w:t>
      </w:r>
      <w:r>
        <w:rPr>
          <w:rFonts w:hint="eastAsia"/>
          <w:color w:val="000000"/>
          <w:sz w:val="18"/>
        </w:rPr>
        <w:t>二级放大电路</w:t>
      </w:r>
    </w:p>
    <w:p w:rsidR="00F84780" w:rsidRDefault="004C1670">
      <w:pPr>
        <w:spacing w:line="240" w:lineRule="auto"/>
        <w:ind w:firstLine="420"/>
        <w:rPr>
          <w:color w:val="000000"/>
          <w:sz w:val="21"/>
        </w:rPr>
      </w:pPr>
      <w:r>
        <w:rPr>
          <w:rFonts w:hint="eastAsia"/>
          <w:color w:val="000000"/>
          <w:sz w:val="21"/>
        </w:rPr>
        <w:t>如果我们不知道某个需要用的元件在哪一个库的情况下，可以采用搜索元件的方式进行元件放置。具体操作如下：选择【放置】</w:t>
      </w:r>
      <w:r>
        <w:rPr>
          <w:rFonts w:hint="eastAsia"/>
          <w:color w:val="000000"/>
          <w:sz w:val="21"/>
        </w:rPr>
        <w:t>/</w:t>
      </w:r>
      <w:r>
        <w:rPr>
          <w:rFonts w:hint="eastAsia"/>
          <w:color w:val="000000"/>
          <w:sz w:val="21"/>
        </w:rPr>
        <w:t>【器件】菜单命令，弹出【放置端口】对话框如图</w:t>
      </w:r>
      <w:r>
        <w:rPr>
          <w:rFonts w:hint="eastAsia"/>
          <w:color w:val="000000"/>
          <w:sz w:val="21"/>
        </w:rPr>
        <w:t>2-8</w:t>
      </w:r>
      <w:r>
        <w:rPr>
          <w:rFonts w:hint="eastAsia"/>
          <w:color w:val="000000"/>
          <w:sz w:val="21"/>
        </w:rPr>
        <w:t>所示。</w:t>
      </w:r>
    </w:p>
    <w:p w:rsidR="00F84780" w:rsidRDefault="004C1670">
      <w:pPr>
        <w:ind w:firstLine="420"/>
        <w:rPr>
          <w:sz w:val="21"/>
        </w:rPr>
      </w:pPr>
      <w:r>
        <w:rPr>
          <w:noProof/>
          <w:sz w:val="21"/>
        </w:rPr>
        <w:drawing>
          <wp:inline distT="0" distB="0" distL="0" distR="0">
            <wp:extent cx="4819650" cy="3575050"/>
            <wp:effectExtent l="0" t="0" r="0" b="635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819650" cy="3575050"/>
                    </a:xfrm>
                    <a:prstGeom prst="rect">
                      <a:avLst/>
                    </a:prstGeom>
                    <a:noFill/>
                    <a:ln>
                      <a:noFill/>
                    </a:ln>
                  </pic:spPr>
                </pic:pic>
              </a:graphicData>
            </a:graphic>
          </wp:inline>
        </w:drawing>
      </w:r>
    </w:p>
    <w:p w:rsidR="00F84780" w:rsidRDefault="004C1670">
      <w:pPr>
        <w:spacing w:line="240" w:lineRule="auto"/>
        <w:ind w:firstLine="420"/>
        <w:jc w:val="center"/>
        <w:rPr>
          <w:color w:val="000000"/>
          <w:sz w:val="18"/>
        </w:rPr>
      </w:pPr>
      <w:r>
        <w:rPr>
          <w:rFonts w:hint="eastAsia"/>
          <w:color w:val="000000"/>
          <w:sz w:val="18"/>
        </w:rPr>
        <w:t>图</w:t>
      </w:r>
      <w:r>
        <w:rPr>
          <w:rFonts w:hint="eastAsia"/>
          <w:color w:val="000000"/>
          <w:sz w:val="18"/>
        </w:rPr>
        <w:t xml:space="preserve">2-8 </w:t>
      </w:r>
      <w:r>
        <w:rPr>
          <w:rFonts w:hint="eastAsia"/>
          <w:color w:val="000000"/>
          <w:sz w:val="18"/>
        </w:rPr>
        <w:t>选择元器件对话框</w:t>
      </w:r>
    </w:p>
    <w:p w:rsidR="00F84780" w:rsidRDefault="004C1670">
      <w:pPr>
        <w:spacing w:line="240" w:lineRule="auto"/>
        <w:ind w:firstLine="420"/>
        <w:rPr>
          <w:color w:val="000000"/>
          <w:sz w:val="21"/>
        </w:rPr>
      </w:pPr>
      <w:r>
        <w:rPr>
          <w:rFonts w:hint="eastAsia"/>
          <w:color w:val="000000"/>
          <w:sz w:val="21"/>
        </w:rPr>
        <w:t>选择【选择】，弹出【浏览库】对话框如图</w:t>
      </w:r>
      <w:r>
        <w:rPr>
          <w:rFonts w:hint="eastAsia"/>
          <w:color w:val="000000"/>
          <w:sz w:val="21"/>
        </w:rPr>
        <w:t>2-9</w:t>
      </w:r>
      <w:r>
        <w:rPr>
          <w:rFonts w:hint="eastAsia"/>
          <w:color w:val="000000"/>
          <w:sz w:val="21"/>
        </w:rPr>
        <w:t>所示。在【对比度】输入元器件名称进行筛选。</w:t>
      </w:r>
    </w:p>
    <w:p w:rsidR="00F84780" w:rsidRDefault="004C1670">
      <w:pPr>
        <w:jc w:val="center"/>
        <w:rPr>
          <w:color w:val="000000"/>
          <w:sz w:val="21"/>
        </w:rPr>
      </w:pPr>
      <w:r>
        <w:rPr>
          <w:noProof/>
          <w:sz w:val="21"/>
        </w:rPr>
        <w:lastRenderedPageBreak/>
        <w:drawing>
          <wp:inline distT="0" distB="0" distL="0" distR="0">
            <wp:extent cx="5276850" cy="3479800"/>
            <wp:effectExtent l="0" t="0" r="0"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6850" cy="3479800"/>
                    </a:xfrm>
                    <a:prstGeom prst="rect">
                      <a:avLst/>
                    </a:prstGeom>
                    <a:noFill/>
                    <a:ln>
                      <a:noFill/>
                    </a:ln>
                  </pic:spPr>
                </pic:pic>
              </a:graphicData>
            </a:graphic>
          </wp:inline>
        </w:drawing>
      </w:r>
    </w:p>
    <w:p w:rsidR="00F84780" w:rsidRDefault="004C1670">
      <w:pPr>
        <w:spacing w:line="240" w:lineRule="auto"/>
        <w:ind w:firstLine="420"/>
        <w:jc w:val="center"/>
        <w:rPr>
          <w:color w:val="000000"/>
          <w:sz w:val="18"/>
        </w:rPr>
      </w:pPr>
      <w:r>
        <w:rPr>
          <w:rFonts w:hint="eastAsia"/>
          <w:color w:val="000000"/>
          <w:sz w:val="18"/>
        </w:rPr>
        <w:t>图</w:t>
      </w:r>
      <w:r>
        <w:rPr>
          <w:rFonts w:hint="eastAsia"/>
          <w:color w:val="000000"/>
          <w:sz w:val="18"/>
        </w:rPr>
        <w:t xml:space="preserve">2-9 </w:t>
      </w:r>
      <w:r>
        <w:rPr>
          <w:rFonts w:hint="eastAsia"/>
          <w:color w:val="000000"/>
          <w:sz w:val="18"/>
        </w:rPr>
        <w:t>元器件浏览并筛选</w:t>
      </w:r>
    </w:p>
    <w:p w:rsidR="00F84780" w:rsidRDefault="004C1670">
      <w:pPr>
        <w:spacing w:line="240" w:lineRule="auto"/>
        <w:jc w:val="left"/>
        <w:rPr>
          <w:color w:val="000000"/>
          <w:sz w:val="21"/>
        </w:rPr>
      </w:pPr>
      <w:r>
        <w:rPr>
          <w:rFonts w:hint="eastAsia"/>
          <w:color w:val="000000"/>
          <w:sz w:val="21"/>
        </w:rPr>
        <w:t>选中所需的元件后单击【确定】后操作如图</w:t>
      </w:r>
      <w:r>
        <w:rPr>
          <w:rFonts w:hint="eastAsia"/>
          <w:color w:val="000000"/>
          <w:sz w:val="21"/>
        </w:rPr>
        <w:t>2-10</w:t>
      </w:r>
      <w:r>
        <w:rPr>
          <w:rFonts w:hint="eastAsia"/>
          <w:color w:val="000000"/>
          <w:sz w:val="21"/>
        </w:rPr>
        <w:t>所示。</w:t>
      </w:r>
    </w:p>
    <w:p w:rsidR="00F84780" w:rsidRDefault="004C1670">
      <w:pPr>
        <w:jc w:val="center"/>
        <w:rPr>
          <w:sz w:val="21"/>
        </w:rPr>
      </w:pPr>
      <w:r>
        <w:rPr>
          <w:noProof/>
          <w:sz w:val="21"/>
        </w:rPr>
        <w:drawing>
          <wp:inline distT="0" distB="0" distL="0" distR="0">
            <wp:extent cx="4819650" cy="3575050"/>
            <wp:effectExtent l="0" t="0" r="0" b="635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819650" cy="3575050"/>
                    </a:xfrm>
                    <a:prstGeom prst="rect">
                      <a:avLst/>
                    </a:prstGeom>
                    <a:noFill/>
                    <a:ln>
                      <a:noFill/>
                    </a:ln>
                  </pic:spPr>
                </pic:pic>
              </a:graphicData>
            </a:graphic>
          </wp:inline>
        </w:drawing>
      </w:r>
    </w:p>
    <w:p w:rsidR="00F84780" w:rsidRDefault="004C1670">
      <w:pPr>
        <w:spacing w:line="240" w:lineRule="auto"/>
        <w:ind w:firstLine="420"/>
        <w:jc w:val="center"/>
        <w:rPr>
          <w:color w:val="000000"/>
          <w:sz w:val="18"/>
        </w:rPr>
      </w:pPr>
      <w:r>
        <w:rPr>
          <w:rFonts w:hint="eastAsia"/>
          <w:color w:val="000000"/>
          <w:sz w:val="18"/>
        </w:rPr>
        <w:t>图</w:t>
      </w:r>
      <w:r>
        <w:rPr>
          <w:rFonts w:hint="eastAsia"/>
          <w:color w:val="000000"/>
          <w:sz w:val="18"/>
        </w:rPr>
        <w:t xml:space="preserve">2-10 </w:t>
      </w:r>
      <w:r>
        <w:rPr>
          <w:rFonts w:hint="eastAsia"/>
          <w:color w:val="000000"/>
          <w:sz w:val="18"/>
        </w:rPr>
        <w:t>放置元器件对话框</w:t>
      </w:r>
    </w:p>
    <w:p w:rsidR="00F84780" w:rsidRDefault="004C1670">
      <w:pPr>
        <w:spacing w:line="240" w:lineRule="auto"/>
        <w:rPr>
          <w:color w:val="000000"/>
          <w:sz w:val="21"/>
        </w:rPr>
      </w:pPr>
      <w:r>
        <w:rPr>
          <w:rFonts w:hint="eastAsia"/>
          <w:color w:val="000000"/>
          <w:sz w:val="21"/>
        </w:rPr>
        <w:t>此时元件就粘到了鼠标上，并呈现“十”字，单击鼠标左键即可放置元件。如图</w:t>
      </w:r>
      <w:r>
        <w:rPr>
          <w:rFonts w:hint="eastAsia"/>
          <w:color w:val="000000"/>
          <w:sz w:val="21"/>
        </w:rPr>
        <w:t>2-11</w:t>
      </w:r>
      <w:r>
        <w:rPr>
          <w:rFonts w:hint="eastAsia"/>
          <w:color w:val="000000"/>
          <w:sz w:val="21"/>
        </w:rPr>
        <w:t>所示。</w:t>
      </w:r>
    </w:p>
    <w:p w:rsidR="00F84780" w:rsidRDefault="004C1670">
      <w:pPr>
        <w:jc w:val="center"/>
        <w:rPr>
          <w:sz w:val="21"/>
        </w:rPr>
      </w:pPr>
      <w:r>
        <w:rPr>
          <w:noProof/>
          <w:sz w:val="21"/>
        </w:rPr>
        <w:lastRenderedPageBreak/>
        <w:drawing>
          <wp:inline distT="0" distB="0" distL="0" distR="0">
            <wp:extent cx="2133600" cy="14351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l="15326" t="12709" r="10893" b="9030"/>
                    <a:stretch>
                      <a:fillRect/>
                    </a:stretch>
                  </pic:blipFill>
                  <pic:spPr>
                    <a:xfrm>
                      <a:off x="0" y="0"/>
                      <a:ext cx="2133600" cy="1435100"/>
                    </a:xfrm>
                    <a:prstGeom prst="rect">
                      <a:avLst/>
                    </a:prstGeom>
                    <a:noFill/>
                    <a:ln>
                      <a:noFill/>
                    </a:ln>
                  </pic:spPr>
                </pic:pic>
              </a:graphicData>
            </a:graphic>
          </wp:inline>
        </w:drawing>
      </w:r>
    </w:p>
    <w:p w:rsidR="00F84780" w:rsidRDefault="004C1670">
      <w:pPr>
        <w:spacing w:line="240" w:lineRule="auto"/>
        <w:ind w:firstLine="420"/>
        <w:jc w:val="center"/>
        <w:rPr>
          <w:color w:val="000000"/>
          <w:sz w:val="18"/>
        </w:rPr>
      </w:pPr>
      <w:r>
        <w:rPr>
          <w:rFonts w:hint="eastAsia"/>
          <w:color w:val="000000"/>
          <w:sz w:val="18"/>
        </w:rPr>
        <w:t>图</w:t>
      </w:r>
      <w:r>
        <w:rPr>
          <w:rFonts w:hint="eastAsia"/>
          <w:color w:val="000000"/>
          <w:sz w:val="18"/>
        </w:rPr>
        <w:t xml:space="preserve">2-11 </w:t>
      </w:r>
      <w:r>
        <w:rPr>
          <w:rFonts w:hint="eastAsia"/>
          <w:color w:val="000000"/>
          <w:sz w:val="18"/>
        </w:rPr>
        <w:t>元件粘贴到鼠标上</w:t>
      </w:r>
    </w:p>
    <w:p w:rsidR="00F84780" w:rsidRDefault="004C1670">
      <w:pPr>
        <w:spacing w:line="240" w:lineRule="auto"/>
        <w:ind w:firstLine="420"/>
        <w:rPr>
          <w:color w:val="000000"/>
          <w:sz w:val="21"/>
        </w:rPr>
      </w:pPr>
      <w:r>
        <w:rPr>
          <w:rFonts w:hint="eastAsia"/>
          <w:color w:val="000000"/>
          <w:sz w:val="21"/>
        </w:rPr>
        <w:t>在放置好元件后需要对元件的位置、名字、封装、序号等进行修改和定义。元件属性修改方法如下（除元件位置外其他修改也可以放到布线以后再进行）：</w:t>
      </w:r>
    </w:p>
    <w:p w:rsidR="00F84780" w:rsidRDefault="004C1670">
      <w:pPr>
        <w:spacing w:line="240" w:lineRule="auto"/>
        <w:ind w:firstLine="420"/>
        <w:rPr>
          <w:color w:val="000000"/>
          <w:sz w:val="21"/>
        </w:rPr>
      </w:pPr>
      <w:r>
        <w:rPr>
          <w:rFonts w:hint="eastAsia"/>
          <w:color w:val="000000"/>
          <w:sz w:val="21"/>
        </w:rPr>
        <w:t>在元件上双击鼠标左键，弹出【</w:t>
      </w:r>
      <w:r>
        <w:rPr>
          <w:rFonts w:hint="eastAsia"/>
          <w:color w:val="000000"/>
          <w:sz w:val="21"/>
        </w:rPr>
        <w:t>Properties for Schematic Component in Sheet[</w:t>
      </w:r>
      <w:r>
        <w:rPr>
          <w:rFonts w:hint="eastAsia"/>
          <w:color w:val="000000"/>
          <w:sz w:val="21"/>
        </w:rPr>
        <w:t>原理图文件名</w:t>
      </w:r>
      <w:r>
        <w:rPr>
          <w:rFonts w:hint="eastAsia"/>
          <w:color w:val="000000"/>
          <w:sz w:val="21"/>
        </w:rPr>
        <w:t>]</w:t>
      </w:r>
      <w:r>
        <w:rPr>
          <w:rFonts w:hint="eastAsia"/>
          <w:color w:val="000000"/>
          <w:sz w:val="21"/>
        </w:rPr>
        <w:t>】对话框，属性修改如图</w:t>
      </w:r>
      <w:r>
        <w:rPr>
          <w:rFonts w:hint="eastAsia"/>
          <w:color w:val="000000"/>
          <w:sz w:val="21"/>
        </w:rPr>
        <w:t>2-12</w:t>
      </w:r>
      <w:r>
        <w:rPr>
          <w:rFonts w:hint="eastAsia"/>
          <w:color w:val="000000"/>
          <w:sz w:val="21"/>
        </w:rPr>
        <w:t>所示。</w:t>
      </w:r>
    </w:p>
    <w:p w:rsidR="00F84780" w:rsidRDefault="004C1670">
      <w:pPr>
        <w:ind w:firstLine="420"/>
        <w:rPr>
          <w:sz w:val="21"/>
        </w:rPr>
      </w:pPr>
      <w:r>
        <w:rPr>
          <w:noProof/>
          <w:sz w:val="21"/>
        </w:rPr>
        <w:drawing>
          <wp:inline distT="0" distB="0" distL="0" distR="0">
            <wp:extent cx="5270500" cy="3683000"/>
            <wp:effectExtent l="0" t="0" r="635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0500" cy="3683000"/>
                    </a:xfrm>
                    <a:prstGeom prst="rect">
                      <a:avLst/>
                    </a:prstGeom>
                    <a:noFill/>
                    <a:ln>
                      <a:noFill/>
                    </a:ln>
                  </pic:spPr>
                </pic:pic>
              </a:graphicData>
            </a:graphic>
          </wp:inline>
        </w:drawing>
      </w:r>
    </w:p>
    <w:p w:rsidR="00F84780" w:rsidRDefault="004C1670">
      <w:pPr>
        <w:spacing w:line="240" w:lineRule="auto"/>
        <w:ind w:firstLine="420"/>
        <w:jc w:val="center"/>
        <w:rPr>
          <w:color w:val="000000"/>
          <w:sz w:val="18"/>
        </w:rPr>
      </w:pPr>
      <w:r>
        <w:rPr>
          <w:rFonts w:hint="eastAsia"/>
          <w:color w:val="000000"/>
          <w:sz w:val="18"/>
        </w:rPr>
        <w:t>图</w:t>
      </w:r>
      <w:r>
        <w:rPr>
          <w:rFonts w:hint="eastAsia"/>
          <w:color w:val="000000"/>
          <w:sz w:val="18"/>
        </w:rPr>
        <w:t>2-12</w:t>
      </w:r>
      <w:r>
        <w:rPr>
          <w:rFonts w:hint="eastAsia"/>
          <w:color w:val="000000"/>
          <w:sz w:val="18"/>
        </w:rPr>
        <w:t>元器件属性对话框</w:t>
      </w:r>
    </w:p>
    <w:p w:rsidR="00F84780" w:rsidRDefault="004C1670">
      <w:pPr>
        <w:spacing w:line="240" w:lineRule="auto"/>
        <w:ind w:firstLine="420"/>
        <w:rPr>
          <w:color w:val="000000"/>
          <w:sz w:val="21"/>
        </w:rPr>
      </w:pPr>
      <w:r>
        <w:rPr>
          <w:rFonts w:hint="eastAsia"/>
          <w:color w:val="000000"/>
          <w:sz w:val="21"/>
        </w:rPr>
        <w:t>封装形式的修改过程：在如图</w:t>
      </w:r>
      <w:r>
        <w:rPr>
          <w:rFonts w:hint="eastAsia"/>
          <w:color w:val="000000"/>
          <w:sz w:val="21"/>
        </w:rPr>
        <w:t>2-12</w:t>
      </w:r>
      <w:r>
        <w:rPr>
          <w:rFonts w:hint="eastAsia"/>
          <w:color w:val="000000"/>
          <w:sz w:val="21"/>
        </w:rPr>
        <w:t>所示右下角对话框中的</w:t>
      </w:r>
      <w:r>
        <w:rPr>
          <w:rFonts w:hint="eastAsia"/>
          <w:color w:val="000000"/>
          <w:sz w:val="21"/>
        </w:rPr>
        <w:t>models</w:t>
      </w:r>
      <w:r>
        <w:rPr>
          <w:rFonts w:hint="eastAsia"/>
          <w:color w:val="000000"/>
          <w:sz w:val="21"/>
        </w:rPr>
        <w:t>模块，点击框中所示的</w:t>
      </w:r>
      <w:r>
        <w:rPr>
          <w:rFonts w:hint="eastAsia"/>
          <w:color w:val="000000"/>
          <w:sz w:val="21"/>
        </w:rPr>
        <w:t>Footprint</w:t>
      </w:r>
      <w:r>
        <w:rPr>
          <w:rFonts w:hint="eastAsia"/>
          <w:color w:val="000000"/>
          <w:sz w:val="21"/>
        </w:rPr>
        <w:t>，，然后点击</w:t>
      </w:r>
      <w:r>
        <w:rPr>
          <w:rFonts w:hint="eastAsia"/>
          <w:color w:val="000000"/>
          <w:sz w:val="21"/>
        </w:rPr>
        <w:t>edit</w:t>
      </w:r>
      <w:r>
        <w:rPr>
          <w:rFonts w:hint="eastAsia"/>
          <w:color w:val="000000"/>
          <w:sz w:val="21"/>
        </w:rPr>
        <w:t>，过程如图</w:t>
      </w:r>
      <w:r>
        <w:rPr>
          <w:rFonts w:hint="eastAsia"/>
          <w:color w:val="000000"/>
          <w:sz w:val="21"/>
        </w:rPr>
        <w:t>2-13</w:t>
      </w:r>
      <w:r>
        <w:rPr>
          <w:rFonts w:hint="eastAsia"/>
          <w:color w:val="000000"/>
          <w:sz w:val="21"/>
        </w:rPr>
        <w:t>所示。</w:t>
      </w:r>
    </w:p>
    <w:p w:rsidR="00F84780" w:rsidRDefault="004C1670">
      <w:pPr>
        <w:ind w:firstLine="420"/>
        <w:rPr>
          <w:sz w:val="21"/>
        </w:rPr>
      </w:pPr>
      <w:r>
        <w:rPr>
          <w:noProof/>
          <w:sz w:val="21"/>
        </w:rPr>
        <w:drawing>
          <wp:inline distT="0" distB="0" distL="0" distR="0">
            <wp:extent cx="5308600" cy="1536700"/>
            <wp:effectExtent l="0" t="0" r="6350"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308600" cy="1536700"/>
                    </a:xfrm>
                    <a:prstGeom prst="rect">
                      <a:avLst/>
                    </a:prstGeom>
                    <a:noFill/>
                    <a:ln>
                      <a:noFill/>
                    </a:ln>
                  </pic:spPr>
                </pic:pic>
              </a:graphicData>
            </a:graphic>
          </wp:inline>
        </w:drawing>
      </w:r>
    </w:p>
    <w:p w:rsidR="00F84780" w:rsidRDefault="004C1670">
      <w:pPr>
        <w:spacing w:line="240" w:lineRule="auto"/>
        <w:ind w:firstLine="420"/>
        <w:jc w:val="center"/>
        <w:rPr>
          <w:color w:val="000000"/>
          <w:sz w:val="18"/>
          <w:szCs w:val="21"/>
        </w:rPr>
      </w:pPr>
      <w:r>
        <w:rPr>
          <w:rFonts w:hint="eastAsia"/>
          <w:sz w:val="18"/>
          <w:szCs w:val="21"/>
        </w:rPr>
        <w:t>图</w:t>
      </w:r>
      <w:r>
        <w:rPr>
          <w:rFonts w:hint="eastAsia"/>
          <w:sz w:val="18"/>
          <w:szCs w:val="21"/>
        </w:rPr>
        <w:t>2-13</w:t>
      </w:r>
      <w:r>
        <w:rPr>
          <w:sz w:val="18"/>
          <w:szCs w:val="21"/>
        </w:rPr>
        <w:t xml:space="preserve"> </w:t>
      </w:r>
      <w:r>
        <w:rPr>
          <w:rFonts w:hint="eastAsia"/>
          <w:color w:val="000000"/>
          <w:sz w:val="18"/>
          <w:szCs w:val="21"/>
        </w:rPr>
        <w:t>models</w:t>
      </w:r>
      <w:r>
        <w:rPr>
          <w:rFonts w:hint="eastAsia"/>
          <w:color w:val="000000"/>
          <w:sz w:val="18"/>
          <w:szCs w:val="21"/>
        </w:rPr>
        <w:t>模块</w:t>
      </w:r>
    </w:p>
    <w:p w:rsidR="00F84780" w:rsidRDefault="004C1670">
      <w:pPr>
        <w:spacing w:line="240" w:lineRule="auto"/>
        <w:ind w:firstLine="420"/>
        <w:jc w:val="left"/>
        <w:rPr>
          <w:color w:val="000000"/>
          <w:sz w:val="18"/>
          <w:szCs w:val="21"/>
        </w:rPr>
      </w:pPr>
      <w:r>
        <w:rPr>
          <w:rFonts w:ascii="宋体" w:hAnsi="宋体"/>
          <w:color w:val="000000"/>
          <w:sz w:val="21"/>
          <w:szCs w:val="21"/>
        </w:rPr>
        <w:lastRenderedPageBreak/>
        <w:t>点击</w:t>
      </w:r>
      <w:r>
        <w:rPr>
          <w:rFonts w:ascii="宋体" w:hAnsi="宋体" w:hint="eastAsia"/>
          <w:color w:val="000000"/>
          <w:sz w:val="21"/>
          <w:szCs w:val="21"/>
        </w:rPr>
        <w:t>Edit按钮进入下一步，进入PCB模型界面，如图2-</w:t>
      </w:r>
      <w:r>
        <w:rPr>
          <w:rFonts w:ascii="宋体" w:hAnsi="宋体"/>
          <w:color w:val="000000"/>
          <w:sz w:val="21"/>
          <w:szCs w:val="21"/>
        </w:rPr>
        <w:t>14所示</w:t>
      </w:r>
      <w:r>
        <w:rPr>
          <w:rFonts w:ascii="宋体" w:hAnsi="宋体" w:hint="eastAsia"/>
          <w:color w:val="000000"/>
          <w:sz w:val="21"/>
          <w:szCs w:val="21"/>
        </w:rPr>
        <w:t>。</w:t>
      </w:r>
    </w:p>
    <w:p w:rsidR="00F84780" w:rsidRDefault="004C1670">
      <w:pPr>
        <w:jc w:val="center"/>
        <w:rPr>
          <w:sz w:val="21"/>
        </w:rPr>
      </w:pPr>
      <w:r>
        <w:rPr>
          <w:noProof/>
          <w:sz w:val="21"/>
        </w:rPr>
        <w:drawing>
          <wp:inline distT="0" distB="0" distL="0" distR="0">
            <wp:extent cx="4438650" cy="5099050"/>
            <wp:effectExtent l="0" t="0" r="0" b="63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438650" cy="5099050"/>
                    </a:xfrm>
                    <a:prstGeom prst="rect">
                      <a:avLst/>
                    </a:prstGeom>
                    <a:noFill/>
                    <a:ln>
                      <a:noFill/>
                    </a:ln>
                  </pic:spPr>
                </pic:pic>
              </a:graphicData>
            </a:graphic>
          </wp:inline>
        </w:drawing>
      </w:r>
    </w:p>
    <w:p w:rsidR="00F84780" w:rsidRDefault="004C1670">
      <w:pPr>
        <w:spacing w:line="240" w:lineRule="auto"/>
        <w:jc w:val="center"/>
        <w:rPr>
          <w:sz w:val="18"/>
          <w:szCs w:val="21"/>
        </w:rPr>
      </w:pPr>
      <w:r>
        <w:rPr>
          <w:rFonts w:hint="eastAsia"/>
          <w:sz w:val="18"/>
          <w:szCs w:val="21"/>
        </w:rPr>
        <w:t>图</w:t>
      </w:r>
      <w:r>
        <w:rPr>
          <w:rFonts w:hint="eastAsia"/>
          <w:sz w:val="18"/>
          <w:szCs w:val="21"/>
        </w:rPr>
        <w:t>2-14</w:t>
      </w:r>
      <w:r>
        <w:rPr>
          <w:sz w:val="18"/>
          <w:szCs w:val="21"/>
        </w:rPr>
        <w:t xml:space="preserve"> P</w:t>
      </w:r>
      <w:r>
        <w:rPr>
          <w:rFonts w:hint="eastAsia"/>
          <w:sz w:val="18"/>
          <w:szCs w:val="21"/>
        </w:rPr>
        <w:t>CB</w:t>
      </w:r>
      <w:r>
        <w:rPr>
          <w:rFonts w:hint="eastAsia"/>
          <w:sz w:val="18"/>
          <w:szCs w:val="21"/>
        </w:rPr>
        <w:t>模型</w:t>
      </w:r>
    </w:p>
    <w:p w:rsidR="00F84780" w:rsidRDefault="004C1670">
      <w:pPr>
        <w:spacing w:line="240" w:lineRule="auto"/>
        <w:jc w:val="left"/>
        <w:rPr>
          <w:sz w:val="18"/>
          <w:szCs w:val="21"/>
        </w:rPr>
      </w:pPr>
      <w:r>
        <w:rPr>
          <w:sz w:val="18"/>
          <w:szCs w:val="21"/>
        </w:rPr>
        <w:tab/>
      </w:r>
      <w:r>
        <w:rPr>
          <w:sz w:val="18"/>
          <w:szCs w:val="21"/>
        </w:rPr>
        <w:t>如果当前</w:t>
      </w:r>
      <w:r>
        <w:rPr>
          <w:rFonts w:hint="eastAsia"/>
          <w:sz w:val="18"/>
          <w:szCs w:val="21"/>
        </w:rPr>
        <w:t>原件</w:t>
      </w:r>
      <w:r>
        <w:rPr>
          <w:sz w:val="18"/>
          <w:szCs w:val="21"/>
        </w:rPr>
        <w:t>的封装不符合需求，</w:t>
      </w:r>
      <w:r>
        <w:rPr>
          <w:rFonts w:hint="eastAsia"/>
          <w:sz w:val="18"/>
          <w:szCs w:val="21"/>
        </w:rPr>
        <w:t>点击</w:t>
      </w:r>
      <w:r>
        <w:rPr>
          <w:sz w:val="18"/>
          <w:szCs w:val="21"/>
        </w:rPr>
        <w:t>浏览，进入</w:t>
      </w:r>
      <w:r>
        <w:rPr>
          <w:rFonts w:hint="eastAsia"/>
          <w:sz w:val="18"/>
          <w:szCs w:val="21"/>
        </w:rPr>
        <w:t>浏览库</w:t>
      </w:r>
      <w:r>
        <w:rPr>
          <w:sz w:val="18"/>
          <w:szCs w:val="21"/>
        </w:rPr>
        <w:t>界面，如图</w:t>
      </w:r>
      <w:r>
        <w:rPr>
          <w:rFonts w:hint="eastAsia"/>
          <w:sz w:val="18"/>
          <w:szCs w:val="21"/>
        </w:rPr>
        <w:t>2</w:t>
      </w:r>
      <w:r>
        <w:rPr>
          <w:sz w:val="18"/>
          <w:szCs w:val="21"/>
        </w:rPr>
        <w:t>-15</w:t>
      </w:r>
      <w:r>
        <w:rPr>
          <w:sz w:val="18"/>
          <w:szCs w:val="21"/>
        </w:rPr>
        <w:t>所示</w:t>
      </w:r>
      <w:r>
        <w:rPr>
          <w:rFonts w:hint="eastAsia"/>
          <w:sz w:val="18"/>
          <w:szCs w:val="21"/>
        </w:rPr>
        <w:t>。</w:t>
      </w:r>
    </w:p>
    <w:p w:rsidR="00F84780" w:rsidRDefault="004C1670">
      <w:pPr>
        <w:jc w:val="center"/>
        <w:rPr>
          <w:sz w:val="21"/>
        </w:rPr>
      </w:pPr>
      <w:r>
        <w:rPr>
          <w:noProof/>
          <w:sz w:val="21"/>
        </w:rPr>
        <w:drawing>
          <wp:inline distT="0" distB="0" distL="0" distR="0">
            <wp:extent cx="4483100" cy="268605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483100" cy="2686050"/>
                    </a:xfrm>
                    <a:prstGeom prst="rect">
                      <a:avLst/>
                    </a:prstGeom>
                    <a:noFill/>
                    <a:ln>
                      <a:noFill/>
                    </a:ln>
                  </pic:spPr>
                </pic:pic>
              </a:graphicData>
            </a:graphic>
          </wp:inline>
        </w:drawing>
      </w:r>
    </w:p>
    <w:p w:rsidR="00F84780" w:rsidRDefault="004C1670">
      <w:pPr>
        <w:spacing w:line="240" w:lineRule="auto"/>
        <w:jc w:val="center"/>
        <w:rPr>
          <w:sz w:val="18"/>
        </w:rPr>
      </w:pPr>
      <w:r>
        <w:rPr>
          <w:rFonts w:hint="eastAsia"/>
          <w:sz w:val="18"/>
        </w:rPr>
        <w:t>图</w:t>
      </w:r>
      <w:r>
        <w:rPr>
          <w:rFonts w:hint="eastAsia"/>
          <w:sz w:val="18"/>
        </w:rPr>
        <w:t xml:space="preserve">2-15 </w:t>
      </w:r>
      <w:r>
        <w:rPr>
          <w:rFonts w:hint="eastAsia"/>
          <w:sz w:val="18"/>
        </w:rPr>
        <w:t>修改封装</w:t>
      </w:r>
    </w:p>
    <w:p w:rsidR="00F84780" w:rsidRDefault="004C1670">
      <w:pPr>
        <w:spacing w:line="240" w:lineRule="auto"/>
        <w:ind w:firstLineChars="200" w:firstLine="420"/>
        <w:rPr>
          <w:color w:val="000000"/>
          <w:sz w:val="21"/>
        </w:rPr>
      </w:pPr>
      <w:r>
        <w:rPr>
          <w:rFonts w:hint="eastAsia"/>
          <w:color w:val="000000"/>
          <w:sz w:val="21"/>
        </w:rPr>
        <w:lastRenderedPageBreak/>
        <w:t>在放好元件位置后即可对原理图进行布线操作。选择【放置】</w:t>
      </w:r>
      <w:r>
        <w:rPr>
          <w:rFonts w:hint="eastAsia"/>
          <w:color w:val="000000"/>
          <w:sz w:val="21"/>
        </w:rPr>
        <w:t>/</w:t>
      </w:r>
      <w:r>
        <w:rPr>
          <w:rFonts w:hint="eastAsia"/>
          <w:color w:val="000000"/>
          <w:sz w:val="21"/>
        </w:rPr>
        <w:t>【线】菜单命令，此时将带十字型的光标放到元件引脚位置单击鼠标左键即可进行连线（注意拉线过程不应一直按住鼠标左键不放），将导线拉到另一引脚上单击鼠标左键即放完一根导线，放置完导线单击右键或者【</w:t>
      </w:r>
      <w:r>
        <w:rPr>
          <w:rFonts w:hint="eastAsia"/>
          <w:color w:val="000000"/>
          <w:sz w:val="21"/>
        </w:rPr>
        <w:t>Esc</w:t>
      </w:r>
      <w:r>
        <w:rPr>
          <w:rFonts w:hint="eastAsia"/>
          <w:color w:val="000000"/>
          <w:sz w:val="21"/>
        </w:rPr>
        <w:t>】键结束放置。</w:t>
      </w:r>
    </w:p>
    <w:p w:rsidR="00F84780" w:rsidRDefault="004C1670">
      <w:pPr>
        <w:spacing w:beforeLines="50" w:before="156" w:afterLines="50" w:after="156" w:line="240" w:lineRule="auto"/>
        <w:ind w:firstLine="198"/>
        <w:rPr>
          <w:b/>
          <w:color w:val="000000"/>
          <w:sz w:val="21"/>
        </w:rPr>
      </w:pPr>
      <w:r>
        <w:rPr>
          <w:rFonts w:hint="eastAsia"/>
          <w:b/>
          <w:color w:val="000000"/>
          <w:sz w:val="21"/>
        </w:rPr>
        <w:t>（</w:t>
      </w:r>
      <w:r>
        <w:rPr>
          <w:b/>
          <w:color w:val="000000"/>
          <w:sz w:val="21"/>
        </w:rPr>
        <w:t>4</w:t>
      </w:r>
      <w:r>
        <w:rPr>
          <w:rFonts w:hint="eastAsia"/>
          <w:b/>
          <w:color w:val="000000"/>
          <w:sz w:val="21"/>
        </w:rPr>
        <w:t>）检查原理图的正确性</w:t>
      </w:r>
    </w:p>
    <w:p w:rsidR="00F84780" w:rsidRDefault="004C1670">
      <w:pPr>
        <w:spacing w:line="240" w:lineRule="auto"/>
        <w:ind w:firstLineChars="200" w:firstLine="420"/>
        <w:rPr>
          <w:color w:val="000000"/>
          <w:sz w:val="21"/>
        </w:rPr>
      </w:pPr>
      <w:r>
        <w:rPr>
          <w:rFonts w:hint="eastAsia"/>
          <w:color w:val="000000"/>
          <w:sz w:val="21"/>
        </w:rPr>
        <w:t>原理图电气连接是否正确，需要通过编译进行检查。选择【工程】</w:t>
      </w:r>
      <w:r>
        <w:rPr>
          <w:rFonts w:hint="eastAsia"/>
          <w:color w:val="000000"/>
          <w:sz w:val="21"/>
        </w:rPr>
        <w:t>/</w:t>
      </w:r>
      <w:r>
        <w:rPr>
          <w:rFonts w:hint="eastAsia"/>
          <w:color w:val="000000"/>
          <w:sz w:val="21"/>
        </w:rPr>
        <w:t>【</w:t>
      </w:r>
      <w:proofErr w:type="spellStart"/>
      <w:r>
        <w:rPr>
          <w:rFonts w:hint="eastAsia"/>
          <w:color w:val="000000"/>
          <w:sz w:val="21"/>
        </w:rPr>
        <w:t>CompilePCBProject</w:t>
      </w:r>
      <w:proofErr w:type="spellEnd"/>
      <w:r>
        <w:rPr>
          <w:rFonts w:hint="eastAsia"/>
          <w:color w:val="000000"/>
          <w:sz w:val="21"/>
        </w:rPr>
        <w:t>[</w:t>
      </w:r>
      <w:r>
        <w:rPr>
          <w:rFonts w:hint="eastAsia"/>
          <w:color w:val="000000"/>
          <w:sz w:val="21"/>
        </w:rPr>
        <w:t>工程名</w:t>
      </w:r>
      <w:r>
        <w:rPr>
          <w:rFonts w:hint="eastAsia"/>
          <w:color w:val="000000"/>
          <w:sz w:val="21"/>
        </w:rPr>
        <w:t>]</w:t>
      </w:r>
      <w:r>
        <w:rPr>
          <w:rFonts w:hint="eastAsia"/>
          <w:color w:val="000000"/>
          <w:sz w:val="21"/>
        </w:rPr>
        <w:t>】；若无错误提示，即通过电器规则检查，如有错误，则需找到错误位置进行修改调整。（电气检查规则建议初学者不要更改，待熟练后再更改）</w:t>
      </w:r>
    </w:p>
    <w:p w:rsidR="00F84780" w:rsidRDefault="004C1670">
      <w:pPr>
        <w:spacing w:beforeLines="50" w:before="156" w:afterLines="50" w:after="156" w:line="240" w:lineRule="auto"/>
        <w:ind w:firstLine="198"/>
        <w:rPr>
          <w:b/>
          <w:color w:val="000000"/>
          <w:sz w:val="21"/>
        </w:rPr>
      </w:pPr>
      <w:r>
        <w:rPr>
          <w:rFonts w:hint="eastAsia"/>
          <w:b/>
          <w:color w:val="000000"/>
          <w:sz w:val="21"/>
        </w:rPr>
        <w:t>（</w:t>
      </w:r>
      <w:r>
        <w:rPr>
          <w:b/>
          <w:color w:val="000000"/>
          <w:sz w:val="21"/>
        </w:rPr>
        <w:t>5</w:t>
      </w:r>
      <w:r>
        <w:rPr>
          <w:rFonts w:hint="eastAsia"/>
          <w:b/>
          <w:color w:val="000000"/>
          <w:sz w:val="21"/>
        </w:rPr>
        <w:t>）对原理图中的元器件进行注解</w:t>
      </w:r>
    </w:p>
    <w:p w:rsidR="00F84780" w:rsidRDefault="004C1670">
      <w:pPr>
        <w:spacing w:line="240" w:lineRule="auto"/>
        <w:ind w:firstLineChars="200" w:firstLine="420"/>
        <w:rPr>
          <w:color w:val="000000"/>
          <w:sz w:val="21"/>
        </w:rPr>
      </w:pPr>
      <w:r>
        <w:rPr>
          <w:rFonts w:hint="eastAsia"/>
          <w:color w:val="000000"/>
          <w:sz w:val="21"/>
        </w:rPr>
        <w:t>通过编译后，需对元器件进行注解，其实就是为器件设置标号。选择【工具】</w:t>
      </w:r>
      <w:r>
        <w:rPr>
          <w:rFonts w:hint="eastAsia"/>
          <w:color w:val="000000"/>
          <w:sz w:val="21"/>
        </w:rPr>
        <w:t>/</w:t>
      </w:r>
      <w:r>
        <w:rPr>
          <w:rFonts w:hint="eastAsia"/>
          <w:color w:val="000000"/>
          <w:sz w:val="21"/>
        </w:rPr>
        <w:t>【注解】菜单命令，弹出【注释】对话框，如图</w:t>
      </w:r>
      <w:r>
        <w:rPr>
          <w:rFonts w:hint="eastAsia"/>
          <w:color w:val="000000"/>
          <w:sz w:val="21"/>
        </w:rPr>
        <w:t>2-16</w:t>
      </w:r>
      <w:r>
        <w:rPr>
          <w:rFonts w:hint="eastAsia"/>
          <w:color w:val="000000"/>
          <w:sz w:val="21"/>
        </w:rPr>
        <w:t>所示。</w:t>
      </w:r>
    </w:p>
    <w:p w:rsidR="00F84780" w:rsidRDefault="004C1670">
      <w:pPr>
        <w:rPr>
          <w:sz w:val="21"/>
        </w:rPr>
      </w:pPr>
      <w:r>
        <w:rPr>
          <w:noProof/>
          <w:sz w:val="21"/>
        </w:rPr>
        <w:drawing>
          <wp:inline distT="0" distB="0" distL="0" distR="0">
            <wp:extent cx="5270500" cy="2984500"/>
            <wp:effectExtent l="0" t="0" r="6350" b="635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0500" cy="2984500"/>
                    </a:xfrm>
                    <a:prstGeom prst="rect">
                      <a:avLst/>
                    </a:prstGeom>
                    <a:noFill/>
                    <a:ln>
                      <a:noFill/>
                    </a:ln>
                  </pic:spPr>
                </pic:pic>
              </a:graphicData>
            </a:graphic>
          </wp:inline>
        </w:drawing>
      </w:r>
    </w:p>
    <w:p w:rsidR="00F84780" w:rsidRDefault="004C1670">
      <w:pPr>
        <w:spacing w:line="240" w:lineRule="auto"/>
        <w:jc w:val="center"/>
        <w:rPr>
          <w:color w:val="000000"/>
          <w:sz w:val="18"/>
          <w:szCs w:val="21"/>
        </w:rPr>
      </w:pPr>
      <w:r>
        <w:rPr>
          <w:rFonts w:hint="eastAsia"/>
          <w:color w:val="000000"/>
          <w:sz w:val="18"/>
          <w:szCs w:val="21"/>
        </w:rPr>
        <w:t>图</w:t>
      </w:r>
      <w:r>
        <w:rPr>
          <w:rFonts w:hint="eastAsia"/>
          <w:color w:val="000000"/>
          <w:sz w:val="18"/>
          <w:szCs w:val="21"/>
        </w:rPr>
        <w:t>2-16</w:t>
      </w:r>
      <w:r>
        <w:rPr>
          <w:color w:val="000000"/>
          <w:sz w:val="18"/>
          <w:szCs w:val="21"/>
        </w:rPr>
        <w:t xml:space="preserve"> </w:t>
      </w:r>
      <w:r>
        <w:rPr>
          <w:rFonts w:hint="eastAsia"/>
          <w:color w:val="000000"/>
          <w:sz w:val="18"/>
          <w:szCs w:val="21"/>
        </w:rPr>
        <w:t>注解原件</w:t>
      </w:r>
    </w:p>
    <w:p w:rsidR="00F84780" w:rsidRDefault="004C1670">
      <w:pPr>
        <w:spacing w:line="240" w:lineRule="auto"/>
        <w:jc w:val="left"/>
        <w:rPr>
          <w:color w:val="000000"/>
          <w:sz w:val="18"/>
          <w:szCs w:val="21"/>
        </w:rPr>
      </w:pPr>
      <w:r>
        <w:rPr>
          <w:color w:val="000000"/>
          <w:sz w:val="18"/>
          <w:szCs w:val="21"/>
        </w:rPr>
        <w:tab/>
      </w:r>
      <w:r>
        <w:rPr>
          <w:rFonts w:hint="eastAsia"/>
          <w:color w:val="000000"/>
          <w:sz w:val="18"/>
          <w:szCs w:val="21"/>
        </w:rPr>
        <w:t>点击【更新</w:t>
      </w:r>
      <w:r>
        <w:rPr>
          <w:color w:val="000000"/>
          <w:sz w:val="18"/>
          <w:szCs w:val="21"/>
        </w:rPr>
        <w:t>更改列表</w:t>
      </w:r>
      <w:r>
        <w:rPr>
          <w:rFonts w:hint="eastAsia"/>
          <w:color w:val="000000"/>
          <w:sz w:val="18"/>
          <w:szCs w:val="21"/>
        </w:rPr>
        <w:t>】按钮</w:t>
      </w:r>
      <w:r>
        <w:rPr>
          <w:color w:val="000000"/>
          <w:sz w:val="18"/>
          <w:szCs w:val="21"/>
        </w:rPr>
        <w:t>，</w:t>
      </w:r>
      <w:r>
        <w:rPr>
          <w:rFonts w:hint="eastAsia"/>
          <w:color w:val="000000"/>
          <w:sz w:val="18"/>
          <w:szCs w:val="21"/>
        </w:rPr>
        <w:t>之后</w:t>
      </w:r>
      <w:r>
        <w:rPr>
          <w:color w:val="000000"/>
          <w:sz w:val="18"/>
          <w:szCs w:val="21"/>
        </w:rPr>
        <w:t>弹出弹</w:t>
      </w:r>
      <w:r>
        <w:rPr>
          <w:rFonts w:hint="eastAsia"/>
          <w:color w:val="000000"/>
          <w:sz w:val="18"/>
          <w:szCs w:val="21"/>
        </w:rPr>
        <w:t>窗</w:t>
      </w:r>
      <w:r>
        <w:rPr>
          <w:color w:val="000000"/>
          <w:sz w:val="18"/>
          <w:szCs w:val="21"/>
        </w:rPr>
        <w:t>点击确定即可，然后点击【</w:t>
      </w:r>
      <w:r>
        <w:rPr>
          <w:rFonts w:hint="eastAsia"/>
          <w:color w:val="000000"/>
          <w:sz w:val="18"/>
          <w:szCs w:val="21"/>
        </w:rPr>
        <w:t>接受</w:t>
      </w:r>
      <w:r>
        <w:rPr>
          <w:color w:val="000000"/>
          <w:sz w:val="18"/>
          <w:szCs w:val="21"/>
        </w:rPr>
        <w:t>更改】</w:t>
      </w:r>
      <w:r>
        <w:rPr>
          <w:rFonts w:hint="eastAsia"/>
          <w:color w:val="000000"/>
          <w:sz w:val="18"/>
          <w:szCs w:val="21"/>
        </w:rPr>
        <w:t>按钮</w:t>
      </w:r>
      <w:r>
        <w:rPr>
          <w:color w:val="000000"/>
          <w:sz w:val="18"/>
          <w:szCs w:val="21"/>
        </w:rPr>
        <w:t>，</w:t>
      </w:r>
      <w:r>
        <w:rPr>
          <w:rFonts w:hint="eastAsia"/>
          <w:color w:val="000000"/>
          <w:sz w:val="18"/>
          <w:szCs w:val="21"/>
        </w:rPr>
        <w:t>弹出【工程</w:t>
      </w:r>
      <w:r>
        <w:rPr>
          <w:color w:val="000000"/>
          <w:sz w:val="18"/>
          <w:szCs w:val="21"/>
        </w:rPr>
        <w:t>更改顺序对话框</w:t>
      </w:r>
      <w:r>
        <w:rPr>
          <w:rFonts w:hint="eastAsia"/>
          <w:color w:val="000000"/>
          <w:sz w:val="18"/>
          <w:szCs w:val="21"/>
        </w:rPr>
        <w:t>】，</w:t>
      </w:r>
      <w:r>
        <w:rPr>
          <w:color w:val="000000"/>
          <w:sz w:val="18"/>
          <w:szCs w:val="21"/>
        </w:rPr>
        <w:t>如图</w:t>
      </w:r>
      <w:r>
        <w:rPr>
          <w:rFonts w:hint="eastAsia"/>
          <w:color w:val="000000"/>
          <w:sz w:val="18"/>
          <w:szCs w:val="21"/>
        </w:rPr>
        <w:t>2</w:t>
      </w:r>
      <w:r>
        <w:rPr>
          <w:color w:val="000000"/>
          <w:sz w:val="18"/>
          <w:szCs w:val="21"/>
        </w:rPr>
        <w:t>-17</w:t>
      </w:r>
      <w:r>
        <w:rPr>
          <w:rFonts w:hint="eastAsia"/>
          <w:color w:val="000000"/>
          <w:sz w:val="18"/>
          <w:szCs w:val="21"/>
        </w:rPr>
        <w:t>所示</w:t>
      </w:r>
      <w:r>
        <w:rPr>
          <w:color w:val="000000"/>
          <w:sz w:val="18"/>
          <w:szCs w:val="21"/>
        </w:rPr>
        <w:t>。</w:t>
      </w:r>
    </w:p>
    <w:p w:rsidR="00F84780" w:rsidRDefault="004C1670">
      <w:pPr>
        <w:jc w:val="center"/>
        <w:rPr>
          <w:sz w:val="21"/>
        </w:rPr>
      </w:pPr>
      <w:r>
        <w:rPr>
          <w:noProof/>
          <w:sz w:val="21"/>
        </w:rPr>
        <w:drawing>
          <wp:inline distT="0" distB="0" distL="0" distR="0">
            <wp:extent cx="5181600" cy="21209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81600" cy="2120900"/>
                    </a:xfrm>
                    <a:prstGeom prst="rect">
                      <a:avLst/>
                    </a:prstGeom>
                    <a:noFill/>
                    <a:ln>
                      <a:noFill/>
                    </a:ln>
                  </pic:spPr>
                </pic:pic>
              </a:graphicData>
            </a:graphic>
          </wp:inline>
        </w:drawing>
      </w:r>
    </w:p>
    <w:p w:rsidR="00F84780" w:rsidRDefault="004C1670">
      <w:pPr>
        <w:spacing w:line="240" w:lineRule="auto"/>
        <w:jc w:val="center"/>
        <w:rPr>
          <w:color w:val="000000"/>
          <w:sz w:val="18"/>
          <w:szCs w:val="21"/>
        </w:rPr>
      </w:pPr>
      <w:r>
        <w:rPr>
          <w:rFonts w:hint="eastAsia"/>
          <w:color w:val="000000"/>
          <w:sz w:val="18"/>
          <w:szCs w:val="21"/>
        </w:rPr>
        <w:t>图</w:t>
      </w:r>
      <w:r>
        <w:rPr>
          <w:rFonts w:hint="eastAsia"/>
          <w:color w:val="000000"/>
          <w:sz w:val="18"/>
          <w:szCs w:val="21"/>
        </w:rPr>
        <w:t>2-17</w:t>
      </w:r>
      <w:r>
        <w:rPr>
          <w:color w:val="000000"/>
          <w:sz w:val="18"/>
          <w:szCs w:val="21"/>
        </w:rPr>
        <w:t xml:space="preserve"> </w:t>
      </w:r>
      <w:r>
        <w:rPr>
          <w:rFonts w:hint="eastAsia"/>
          <w:color w:val="000000"/>
          <w:sz w:val="18"/>
          <w:szCs w:val="21"/>
        </w:rPr>
        <w:t>执行更改</w:t>
      </w:r>
    </w:p>
    <w:p w:rsidR="00F84780" w:rsidRDefault="004C1670">
      <w:pPr>
        <w:spacing w:line="240" w:lineRule="auto"/>
        <w:jc w:val="left"/>
        <w:rPr>
          <w:color w:val="000000"/>
          <w:sz w:val="18"/>
          <w:szCs w:val="21"/>
        </w:rPr>
      </w:pPr>
      <w:r>
        <w:rPr>
          <w:color w:val="000000"/>
          <w:sz w:val="18"/>
          <w:szCs w:val="21"/>
        </w:rPr>
        <w:lastRenderedPageBreak/>
        <w:tab/>
      </w:r>
      <w:r>
        <w:rPr>
          <w:rFonts w:hint="eastAsia"/>
          <w:color w:val="000000"/>
          <w:sz w:val="18"/>
          <w:szCs w:val="21"/>
        </w:rPr>
        <w:t>在【工程</w:t>
      </w:r>
      <w:r>
        <w:rPr>
          <w:color w:val="000000"/>
          <w:sz w:val="18"/>
          <w:szCs w:val="21"/>
        </w:rPr>
        <w:t>更改顺序</w:t>
      </w:r>
      <w:r>
        <w:rPr>
          <w:rFonts w:hint="eastAsia"/>
          <w:color w:val="000000"/>
          <w:sz w:val="18"/>
          <w:szCs w:val="21"/>
        </w:rPr>
        <w:t>】对话框</w:t>
      </w:r>
      <w:r>
        <w:rPr>
          <w:color w:val="000000"/>
          <w:sz w:val="18"/>
          <w:szCs w:val="21"/>
        </w:rPr>
        <w:t>下</w:t>
      </w:r>
      <w:r>
        <w:rPr>
          <w:rFonts w:hint="eastAsia"/>
          <w:color w:val="000000"/>
          <w:sz w:val="18"/>
          <w:szCs w:val="21"/>
        </w:rPr>
        <w:t>，</w:t>
      </w:r>
      <w:r>
        <w:rPr>
          <w:color w:val="000000"/>
          <w:sz w:val="18"/>
          <w:szCs w:val="21"/>
        </w:rPr>
        <w:t>第一步点击</w:t>
      </w:r>
      <w:r>
        <w:rPr>
          <w:rFonts w:hint="eastAsia"/>
          <w:color w:val="000000"/>
          <w:sz w:val="18"/>
          <w:szCs w:val="21"/>
        </w:rPr>
        <w:t>执行</w:t>
      </w:r>
      <w:r>
        <w:rPr>
          <w:color w:val="000000"/>
          <w:sz w:val="18"/>
          <w:szCs w:val="21"/>
        </w:rPr>
        <w:t>更改</w:t>
      </w:r>
      <w:r>
        <w:rPr>
          <w:rFonts w:hint="eastAsia"/>
          <w:color w:val="000000"/>
          <w:sz w:val="18"/>
          <w:szCs w:val="21"/>
        </w:rPr>
        <w:t>，</w:t>
      </w:r>
      <w:r>
        <w:rPr>
          <w:color w:val="000000"/>
          <w:sz w:val="18"/>
          <w:szCs w:val="21"/>
        </w:rPr>
        <w:t>右上角状态</w:t>
      </w:r>
      <w:r>
        <w:rPr>
          <w:rFonts w:hint="eastAsia"/>
          <w:color w:val="000000"/>
          <w:sz w:val="18"/>
          <w:szCs w:val="21"/>
        </w:rPr>
        <w:t>无</w:t>
      </w:r>
      <w:r>
        <w:rPr>
          <w:color w:val="000000"/>
          <w:sz w:val="18"/>
          <w:szCs w:val="21"/>
        </w:rPr>
        <w:t>错表示通过，第二</w:t>
      </w:r>
      <w:r>
        <w:rPr>
          <w:rFonts w:hint="eastAsia"/>
          <w:color w:val="000000"/>
          <w:sz w:val="18"/>
          <w:szCs w:val="21"/>
        </w:rPr>
        <w:t>步</w:t>
      </w:r>
      <w:r>
        <w:rPr>
          <w:color w:val="000000"/>
          <w:sz w:val="18"/>
          <w:szCs w:val="21"/>
        </w:rPr>
        <w:t>点击生效更改之后即可关闭次窗口。</w:t>
      </w:r>
    </w:p>
    <w:p w:rsidR="00F84780" w:rsidRDefault="004C1670">
      <w:pPr>
        <w:spacing w:beforeLines="50" w:before="156" w:afterLines="50" w:after="156" w:line="240" w:lineRule="auto"/>
        <w:ind w:firstLine="420"/>
        <w:rPr>
          <w:b/>
          <w:color w:val="000000"/>
          <w:sz w:val="21"/>
          <w:szCs w:val="21"/>
        </w:rPr>
      </w:pPr>
      <w:r>
        <w:rPr>
          <w:b/>
          <w:color w:val="000000"/>
          <w:sz w:val="21"/>
          <w:szCs w:val="21"/>
        </w:rPr>
        <w:t>（</w:t>
      </w:r>
      <w:r>
        <w:rPr>
          <w:b/>
          <w:color w:val="000000"/>
          <w:sz w:val="21"/>
          <w:szCs w:val="21"/>
        </w:rPr>
        <w:t>6</w:t>
      </w:r>
      <w:r>
        <w:rPr>
          <w:b/>
          <w:color w:val="000000"/>
          <w:sz w:val="21"/>
          <w:szCs w:val="21"/>
        </w:rPr>
        <w:t>）</w:t>
      </w:r>
      <w:r>
        <w:rPr>
          <w:rFonts w:hint="eastAsia"/>
          <w:b/>
          <w:color w:val="000000"/>
          <w:sz w:val="21"/>
          <w:szCs w:val="21"/>
        </w:rPr>
        <w:t>元器件封装检查</w:t>
      </w:r>
    </w:p>
    <w:p w:rsidR="00F84780" w:rsidRDefault="004C1670">
      <w:pPr>
        <w:spacing w:line="240" w:lineRule="auto"/>
        <w:ind w:firstLine="420"/>
        <w:rPr>
          <w:color w:val="000000"/>
          <w:sz w:val="21"/>
        </w:rPr>
      </w:pPr>
      <w:r>
        <w:rPr>
          <w:rFonts w:hint="eastAsia"/>
          <w:color w:val="000000"/>
          <w:sz w:val="21"/>
          <w:szCs w:val="21"/>
        </w:rPr>
        <w:t>原理图中的元器件，只是一种表示符号，然而这些符号需要对应实际生产的元器件，就是封装，所以需要进行封装检查。</w:t>
      </w:r>
      <w:r>
        <w:rPr>
          <w:rFonts w:hint="eastAsia"/>
          <w:color w:val="000000"/>
          <w:sz w:val="21"/>
        </w:rPr>
        <w:t>选择【工具】</w:t>
      </w:r>
      <w:r>
        <w:rPr>
          <w:rFonts w:hint="eastAsia"/>
          <w:color w:val="000000"/>
          <w:sz w:val="21"/>
        </w:rPr>
        <w:t>/</w:t>
      </w:r>
      <w:r>
        <w:rPr>
          <w:rFonts w:hint="eastAsia"/>
          <w:color w:val="000000"/>
          <w:sz w:val="21"/>
        </w:rPr>
        <w:t>【封装管理器】菜单命令，弹出【</w:t>
      </w:r>
      <w:r>
        <w:rPr>
          <w:rFonts w:hint="eastAsia"/>
          <w:color w:val="000000"/>
          <w:sz w:val="21"/>
        </w:rPr>
        <w:t>F</w:t>
      </w:r>
      <w:r>
        <w:rPr>
          <w:color w:val="000000"/>
          <w:sz w:val="21"/>
        </w:rPr>
        <w:t>ootprint Manager-[</w:t>
      </w:r>
      <w:r>
        <w:rPr>
          <w:rFonts w:hint="eastAsia"/>
          <w:color w:val="000000"/>
          <w:sz w:val="21"/>
        </w:rPr>
        <w:t>工程名</w:t>
      </w:r>
      <w:r>
        <w:rPr>
          <w:color w:val="000000"/>
          <w:sz w:val="21"/>
        </w:rPr>
        <w:t>]</w:t>
      </w:r>
      <w:r>
        <w:rPr>
          <w:rFonts w:hint="eastAsia"/>
          <w:color w:val="000000"/>
          <w:sz w:val="21"/>
        </w:rPr>
        <w:t>】对话框，如图</w:t>
      </w:r>
      <w:r>
        <w:rPr>
          <w:rFonts w:hint="eastAsia"/>
          <w:color w:val="000000"/>
          <w:sz w:val="21"/>
        </w:rPr>
        <w:t>2-18</w:t>
      </w:r>
      <w:r>
        <w:rPr>
          <w:rFonts w:hint="eastAsia"/>
          <w:color w:val="000000"/>
          <w:sz w:val="21"/>
        </w:rPr>
        <w:t>所示。</w:t>
      </w:r>
    </w:p>
    <w:p w:rsidR="00F84780" w:rsidRDefault="004C1670">
      <w:pPr>
        <w:ind w:firstLine="420"/>
        <w:rPr>
          <w:sz w:val="21"/>
        </w:rPr>
      </w:pPr>
      <w:r>
        <w:rPr>
          <w:noProof/>
          <w:sz w:val="21"/>
        </w:rPr>
        <w:drawing>
          <wp:inline distT="0" distB="0" distL="0" distR="0">
            <wp:extent cx="5276850" cy="3238500"/>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6850" cy="3238500"/>
                    </a:xfrm>
                    <a:prstGeom prst="rect">
                      <a:avLst/>
                    </a:prstGeom>
                    <a:noFill/>
                    <a:ln>
                      <a:noFill/>
                    </a:ln>
                  </pic:spPr>
                </pic:pic>
              </a:graphicData>
            </a:graphic>
          </wp:inline>
        </w:drawing>
      </w:r>
    </w:p>
    <w:p w:rsidR="00F84780" w:rsidRDefault="004C1670">
      <w:pPr>
        <w:spacing w:line="240" w:lineRule="auto"/>
        <w:ind w:firstLine="420"/>
        <w:jc w:val="center"/>
        <w:rPr>
          <w:color w:val="000000"/>
          <w:sz w:val="18"/>
          <w:szCs w:val="21"/>
        </w:rPr>
      </w:pPr>
      <w:r>
        <w:rPr>
          <w:rFonts w:hint="eastAsia"/>
          <w:color w:val="000000"/>
          <w:sz w:val="18"/>
          <w:szCs w:val="21"/>
        </w:rPr>
        <w:t>图</w:t>
      </w:r>
      <w:r>
        <w:rPr>
          <w:rFonts w:hint="eastAsia"/>
          <w:color w:val="000000"/>
          <w:sz w:val="18"/>
          <w:szCs w:val="21"/>
        </w:rPr>
        <w:t>2-18</w:t>
      </w:r>
      <w:r>
        <w:rPr>
          <w:color w:val="000000"/>
          <w:sz w:val="18"/>
          <w:szCs w:val="21"/>
        </w:rPr>
        <w:t xml:space="preserve"> </w:t>
      </w:r>
      <w:r>
        <w:rPr>
          <w:rFonts w:hint="eastAsia"/>
          <w:color w:val="000000"/>
          <w:sz w:val="18"/>
          <w:szCs w:val="21"/>
        </w:rPr>
        <w:t>封装管理</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b/>
          <w:color w:val="000000"/>
          <w:sz w:val="21"/>
        </w:rPr>
        <w:t>7</w:t>
      </w:r>
      <w:r>
        <w:rPr>
          <w:rFonts w:hint="eastAsia"/>
          <w:b/>
          <w:color w:val="000000"/>
          <w:sz w:val="21"/>
        </w:rPr>
        <w:t>）保存输出</w:t>
      </w:r>
    </w:p>
    <w:p w:rsidR="00F84780" w:rsidRDefault="004C1670">
      <w:pPr>
        <w:spacing w:line="240" w:lineRule="auto"/>
        <w:ind w:firstLine="420"/>
        <w:rPr>
          <w:color w:val="000000"/>
          <w:sz w:val="21"/>
        </w:rPr>
      </w:pPr>
      <w:r>
        <w:rPr>
          <w:rFonts w:hint="eastAsia"/>
          <w:color w:val="000000"/>
          <w:sz w:val="21"/>
        </w:rPr>
        <w:t>到此为止，原理图设计完成，可以保存输出了。选择【文件】</w:t>
      </w:r>
      <w:r>
        <w:rPr>
          <w:rFonts w:hint="eastAsia"/>
          <w:color w:val="000000"/>
          <w:sz w:val="21"/>
        </w:rPr>
        <w:t>/</w:t>
      </w:r>
      <w:r>
        <w:rPr>
          <w:rFonts w:hint="eastAsia"/>
          <w:color w:val="000000"/>
          <w:sz w:val="21"/>
        </w:rPr>
        <w:t>【保存】将设计好的原理图保存起来。</w:t>
      </w:r>
    </w:p>
    <w:p w:rsidR="00F84780" w:rsidRDefault="004C1670">
      <w:pPr>
        <w:pStyle w:val="3"/>
      </w:pPr>
      <w:bookmarkStart w:id="23" w:name="_Toc515826972"/>
      <w:r>
        <w:rPr>
          <w:rFonts w:hint="eastAsia"/>
        </w:rPr>
        <w:t>2.1.2 PCB</w:t>
      </w:r>
      <w:r>
        <w:rPr>
          <w:rFonts w:hint="eastAsia"/>
        </w:rPr>
        <w:t>设计</w:t>
      </w:r>
      <w:bookmarkEnd w:id="23"/>
    </w:p>
    <w:p w:rsidR="00F84780" w:rsidRDefault="004C1670">
      <w:pPr>
        <w:spacing w:line="240" w:lineRule="auto"/>
        <w:ind w:firstLineChars="200" w:firstLine="420"/>
        <w:rPr>
          <w:color w:val="000000"/>
          <w:sz w:val="21"/>
        </w:rPr>
      </w:pPr>
      <w:r>
        <w:rPr>
          <w:color w:val="000000"/>
          <w:sz w:val="21"/>
        </w:rPr>
        <w:t>在</w:t>
      </w:r>
      <w:r>
        <w:rPr>
          <w:color w:val="000000"/>
          <w:sz w:val="21"/>
        </w:rPr>
        <w:t>PCB</w:t>
      </w:r>
      <w:r>
        <w:rPr>
          <w:color w:val="000000"/>
          <w:sz w:val="21"/>
        </w:rPr>
        <w:t>（</w:t>
      </w:r>
      <w:r>
        <w:rPr>
          <w:color w:val="000000"/>
          <w:sz w:val="21"/>
        </w:rPr>
        <w:t>Printed Circuit Board</w:t>
      </w:r>
      <w:r>
        <w:rPr>
          <w:color w:val="000000"/>
          <w:sz w:val="21"/>
        </w:rPr>
        <w:t>，印制电路板）出现之前，电子元器件之间的互连都是依托电线直接连接完成的。而如今，电线仅用在实验室做试验应用而存在；印刷电路板在电子工业中已占据了绝对控制的地位。</w:t>
      </w:r>
      <w:r>
        <w:rPr>
          <w:color w:val="000000"/>
          <w:sz w:val="21"/>
        </w:rPr>
        <w:t>PCB</w:t>
      </w:r>
      <w:r>
        <w:rPr>
          <w:color w:val="000000"/>
          <w:sz w:val="21"/>
        </w:rPr>
        <w:t>是通过在绝缘程度非常高的</w:t>
      </w:r>
      <w:r>
        <w:rPr>
          <w:rFonts w:hint="eastAsia"/>
          <w:color w:val="000000"/>
          <w:sz w:val="21"/>
        </w:rPr>
        <w:t>基材</w:t>
      </w:r>
      <w:r>
        <w:rPr>
          <w:color w:val="000000"/>
          <w:sz w:val="21"/>
        </w:rPr>
        <w:t>上覆盖上一层导电性良好的铜膜，采用刻蚀工艺，根据</w:t>
      </w:r>
      <w:r>
        <w:rPr>
          <w:color w:val="000000"/>
          <w:sz w:val="21"/>
        </w:rPr>
        <w:t xml:space="preserve">PCB </w:t>
      </w:r>
      <w:r>
        <w:rPr>
          <w:color w:val="000000"/>
          <w:sz w:val="21"/>
        </w:rPr>
        <w:t>的设计</w:t>
      </w:r>
      <w:r>
        <w:rPr>
          <w:rFonts w:hint="eastAsia"/>
          <w:color w:val="000000"/>
          <w:sz w:val="21"/>
        </w:rPr>
        <w:t>，</w:t>
      </w:r>
      <w:r>
        <w:rPr>
          <w:color w:val="000000"/>
          <w:sz w:val="21"/>
        </w:rPr>
        <w:t>在敷铜板上</w:t>
      </w:r>
      <w:r>
        <w:rPr>
          <w:rFonts w:hint="eastAsia"/>
          <w:color w:val="000000"/>
          <w:sz w:val="21"/>
        </w:rPr>
        <w:t>经</w:t>
      </w:r>
      <w:r>
        <w:rPr>
          <w:color w:val="000000"/>
          <w:sz w:val="21"/>
        </w:rPr>
        <w:t>腐蚀后保留铜膜形成电气导线，一般在导线上再附上一层薄的绝缘层，并钻出安装定位孔、焊盘和过孔，适当剪裁后供装配使用。</w:t>
      </w:r>
    </w:p>
    <w:p w:rsidR="00F84780" w:rsidRDefault="004C1670">
      <w:pPr>
        <w:spacing w:line="240" w:lineRule="auto"/>
        <w:ind w:firstLineChars="200" w:firstLine="420"/>
        <w:rPr>
          <w:color w:val="000000"/>
          <w:sz w:val="21"/>
        </w:rPr>
      </w:pPr>
      <w:r>
        <w:rPr>
          <w:rFonts w:hint="eastAsia"/>
          <w:color w:val="000000"/>
          <w:sz w:val="21"/>
        </w:rPr>
        <w:t>日常使用最多的电路板是双面板，下边就只介绍双面板的绘制。</w:t>
      </w:r>
    </w:p>
    <w:p w:rsidR="00F84780" w:rsidRDefault="004C1670">
      <w:pPr>
        <w:spacing w:line="240" w:lineRule="auto"/>
        <w:ind w:firstLineChars="200" w:firstLine="420"/>
        <w:rPr>
          <w:color w:val="000000"/>
          <w:sz w:val="21"/>
        </w:rPr>
      </w:pPr>
      <w:r>
        <w:rPr>
          <w:rFonts w:hint="eastAsia"/>
          <w:color w:val="000000"/>
          <w:sz w:val="21"/>
        </w:rPr>
        <w:t>利用原理图创建</w:t>
      </w:r>
      <w:r>
        <w:rPr>
          <w:rFonts w:hint="eastAsia"/>
          <w:color w:val="000000"/>
          <w:sz w:val="21"/>
        </w:rPr>
        <w:t>PCB</w:t>
      </w:r>
      <w:r>
        <w:rPr>
          <w:rFonts w:hint="eastAsia"/>
          <w:color w:val="000000"/>
          <w:sz w:val="21"/>
        </w:rPr>
        <w:t>的流程如图</w:t>
      </w:r>
      <w:r>
        <w:rPr>
          <w:rFonts w:hint="eastAsia"/>
          <w:color w:val="000000"/>
          <w:sz w:val="21"/>
        </w:rPr>
        <w:t>2-1</w:t>
      </w:r>
      <w:r>
        <w:rPr>
          <w:rFonts w:hint="eastAsia"/>
          <w:color w:val="000000"/>
          <w:sz w:val="21"/>
        </w:rPr>
        <w:t>所示右部的虚线框中。设计过程中涉及到一些</w:t>
      </w:r>
      <w:r>
        <w:rPr>
          <w:color w:val="000000"/>
          <w:sz w:val="21"/>
        </w:rPr>
        <w:t>重要的概念和规则</w:t>
      </w:r>
      <w:r>
        <w:rPr>
          <w:rFonts w:hint="eastAsia"/>
          <w:color w:val="000000"/>
          <w:sz w:val="21"/>
        </w:rPr>
        <w:t>。</w:t>
      </w:r>
    </w:p>
    <w:p w:rsidR="00F84780" w:rsidRDefault="004C1670">
      <w:pPr>
        <w:spacing w:beforeLines="50" w:before="156" w:afterLines="50" w:after="156" w:line="240" w:lineRule="auto"/>
        <w:ind w:firstLine="198"/>
        <w:rPr>
          <w:b/>
          <w:color w:val="000000"/>
          <w:sz w:val="21"/>
        </w:rPr>
      </w:pPr>
      <w:r>
        <w:rPr>
          <w:rFonts w:hint="eastAsia"/>
          <w:b/>
          <w:color w:val="000000"/>
          <w:sz w:val="21"/>
        </w:rPr>
        <w:t>（</w:t>
      </w:r>
      <w:r>
        <w:rPr>
          <w:rFonts w:hint="eastAsia"/>
          <w:b/>
          <w:color w:val="000000"/>
          <w:sz w:val="21"/>
        </w:rPr>
        <w:t>1</w:t>
      </w:r>
      <w:r>
        <w:rPr>
          <w:rFonts w:hint="eastAsia"/>
          <w:b/>
          <w:color w:val="000000"/>
          <w:sz w:val="21"/>
        </w:rPr>
        <w:t>）创建</w:t>
      </w:r>
      <w:r>
        <w:rPr>
          <w:rFonts w:hint="eastAsia"/>
          <w:b/>
          <w:color w:val="000000"/>
          <w:sz w:val="21"/>
        </w:rPr>
        <w:t>PCB</w:t>
      </w:r>
      <w:r>
        <w:rPr>
          <w:rFonts w:hint="eastAsia"/>
          <w:b/>
          <w:color w:val="000000"/>
          <w:sz w:val="21"/>
        </w:rPr>
        <w:t>文件</w:t>
      </w:r>
    </w:p>
    <w:p w:rsidR="00F84780" w:rsidRDefault="004C1670">
      <w:pPr>
        <w:spacing w:line="240" w:lineRule="auto"/>
        <w:ind w:firstLineChars="200" w:firstLine="420"/>
        <w:rPr>
          <w:color w:val="000000"/>
          <w:sz w:val="21"/>
        </w:rPr>
      </w:pPr>
      <w:r>
        <w:rPr>
          <w:rFonts w:hint="eastAsia"/>
          <w:color w:val="000000"/>
          <w:sz w:val="21"/>
        </w:rPr>
        <w:t>在新建的</w:t>
      </w:r>
      <w:r>
        <w:rPr>
          <w:rFonts w:hint="eastAsia"/>
          <w:color w:val="000000"/>
          <w:sz w:val="21"/>
        </w:rPr>
        <w:t>PCB</w:t>
      </w:r>
      <w:r>
        <w:rPr>
          <w:rFonts w:hint="eastAsia"/>
          <w:color w:val="000000"/>
          <w:sz w:val="21"/>
        </w:rPr>
        <w:t>项目（工程）下，选择菜单【文件】</w:t>
      </w:r>
      <w:r>
        <w:rPr>
          <w:rFonts w:hint="eastAsia"/>
          <w:color w:val="000000"/>
          <w:sz w:val="21"/>
        </w:rPr>
        <w:t>/</w:t>
      </w:r>
      <w:r>
        <w:rPr>
          <w:rFonts w:hint="eastAsia"/>
          <w:color w:val="000000"/>
          <w:sz w:val="21"/>
        </w:rPr>
        <w:t>【新建】</w:t>
      </w:r>
      <w:r>
        <w:rPr>
          <w:rFonts w:hint="eastAsia"/>
          <w:color w:val="000000"/>
          <w:sz w:val="21"/>
        </w:rPr>
        <w:t>/</w:t>
      </w:r>
      <w:r>
        <w:rPr>
          <w:rFonts w:hint="eastAsia"/>
          <w:color w:val="000000"/>
          <w:sz w:val="21"/>
        </w:rPr>
        <w:t>【原理图】命令；完成后</w:t>
      </w:r>
      <w:r>
        <w:rPr>
          <w:rFonts w:hint="eastAsia"/>
          <w:color w:val="000000"/>
          <w:sz w:val="21"/>
        </w:rPr>
        <w:lastRenderedPageBreak/>
        <w:t>如图</w:t>
      </w:r>
      <w:r>
        <w:rPr>
          <w:color w:val="000000"/>
          <w:sz w:val="21"/>
        </w:rPr>
        <w:t>2</w:t>
      </w:r>
      <w:r>
        <w:rPr>
          <w:rFonts w:hint="eastAsia"/>
          <w:color w:val="000000"/>
          <w:sz w:val="21"/>
        </w:rPr>
        <w:t>-</w:t>
      </w:r>
      <w:r>
        <w:rPr>
          <w:color w:val="000000"/>
          <w:sz w:val="21"/>
        </w:rPr>
        <w:t>19</w:t>
      </w:r>
      <w:r>
        <w:rPr>
          <w:rFonts w:hint="eastAsia"/>
          <w:color w:val="000000"/>
          <w:sz w:val="21"/>
        </w:rPr>
        <w:t>所示，之后再保存。</w:t>
      </w:r>
    </w:p>
    <w:p w:rsidR="00F84780" w:rsidRDefault="004C1670">
      <w:pPr>
        <w:ind w:firstLineChars="200" w:firstLine="480"/>
        <w:jc w:val="center"/>
        <w:rPr>
          <w:color w:val="000000"/>
        </w:rPr>
      </w:pPr>
      <w:r>
        <w:rPr>
          <w:noProof/>
        </w:rPr>
        <w:drawing>
          <wp:inline distT="0" distB="0" distL="0" distR="0">
            <wp:extent cx="3714750" cy="236220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714750" cy="2362200"/>
                    </a:xfrm>
                    <a:prstGeom prst="rect">
                      <a:avLst/>
                    </a:prstGeom>
                    <a:noFill/>
                    <a:ln>
                      <a:noFill/>
                    </a:ln>
                  </pic:spPr>
                </pic:pic>
              </a:graphicData>
            </a:graphic>
          </wp:inline>
        </w:drawing>
      </w:r>
    </w:p>
    <w:p w:rsidR="00F84780" w:rsidRDefault="004C1670">
      <w:pPr>
        <w:spacing w:line="240" w:lineRule="auto"/>
        <w:ind w:firstLineChars="200" w:firstLine="360"/>
        <w:jc w:val="center"/>
        <w:rPr>
          <w:color w:val="000000"/>
          <w:sz w:val="18"/>
          <w:szCs w:val="21"/>
        </w:rPr>
      </w:pPr>
      <w:r>
        <w:rPr>
          <w:rFonts w:hint="eastAsia"/>
          <w:color w:val="000000"/>
          <w:sz w:val="18"/>
          <w:szCs w:val="21"/>
        </w:rPr>
        <w:t>图</w:t>
      </w:r>
      <w:r>
        <w:rPr>
          <w:color w:val="000000"/>
          <w:sz w:val="18"/>
          <w:szCs w:val="21"/>
        </w:rPr>
        <w:t>2</w:t>
      </w:r>
      <w:r>
        <w:rPr>
          <w:rFonts w:hint="eastAsia"/>
          <w:color w:val="000000"/>
          <w:sz w:val="18"/>
          <w:szCs w:val="21"/>
        </w:rPr>
        <w:t>-</w:t>
      </w:r>
      <w:r>
        <w:rPr>
          <w:color w:val="000000"/>
          <w:sz w:val="18"/>
          <w:szCs w:val="21"/>
        </w:rPr>
        <w:t xml:space="preserve">19 </w:t>
      </w:r>
      <w:r>
        <w:rPr>
          <w:rFonts w:hint="eastAsia"/>
          <w:color w:val="000000"/>
          <w:sz w:val="18"/>
          <w:szCs w:val="21"/>
        </w:rPr>
        <w:t>新建的</w:t>
      </w:r>
      <w:r>
        <w:rPr>
          <w:rFonts w:hint="eastAsia"/>
          <w:color w:val="000000"/>
          <w:sz w:val="18"/>
          <w:szCs w:val="21"/>
        </w:rPr>
        <w:t>PCB</w:t>
      </w:r>
      <w:r>
        <w:rPr>
          <w:rFonts w:hint="eastAsia"/>
          <w:color w:val="000000"/>
          <w:sz w:val="18"/>
          <w:szCs w:val="21"/>
        </w:rPr>
        <w:t>文件</w:t>
      </w:r>
    </w:p>
    <w:p w:rsidR="00F84780" w:rsidRDefault="004C1670">
      <w:pPr>
        <w:spacing w:beforeLines="50" w:before="156" w:afterLines="50" w:after="156" w:line="240" w:lineRule="auto"/>
        <w:ind w:firstLine="357"/>
        <w:rPr>
          <w:b/>
          <w:color w:val="000000"/>
          <w:sz w:val="21"/>
        </w:rPr>
      </w:pPr>
      <w:r>
        <w:rPr>
          <w:rFonts w:hint="eastAsia"/>
          <w:b/>
          <w:color w:val="000000"/>
          <w:sz w:val="21"/>
        </w:rPr>
        <w:t>（</w:t>
      </w:r>
      <w:r>
        <w:rPr>
          <w:b/>
          <w:color w:val="000000"/>
          <w:sz w:val="21"/>
        </w:rPr>
        <w:t>2</w:t>
      </w:r>
      <w:r>
        <w:rPr>
          <w:rFonts w:hint="eastAsia"/>
          <w:b/>
          <w:color w:val="000000"/>
          <w:sz w:val="21"/>
        </w:rPr>
        <w:t>）更新</w:t>
      </w:r>
      <w:r>
        <w:rPr>
          <w:rFonts w:hint="eastAsia"/>
          <w:b/>
          <w:color w:val="000000"/>
          <w:sz w:val="21"/>
        </w:rPr>
        <w:t>PCB</w:t>
      </w:r>
      <w:r>
        <w:rPr>
          <w:rFonts w:hint="eastAsia"/>
          <w:b/>
          <w:color w:val="000000"/>
          <w:sz w:val="21"/>
        </w:rPr>
        <w:t>文件</w:t>
      </w:r>
    </w:p>
    <w:p w:rsidR="00F84780" w:rsidRDefault="004C1670">
      <w:pPr>
        <w:spacing w:line="240" w:lineRule="auto"/>
        <w:ind w:firstLine="420"/>
        <w:rPr>
          <w:color w:val="000000"/>
          <w:sz w:val="21"/>
        </w:rPr>
      </w:pPr>
      <w:r>
        <w:rPr>
          <w:rFonts w:hint="eastAsia"/>
          <w:color w:val="000000"/>
          <w:sz w:val="21"/>
        </w:rPr>
        <w:t>先回到原先的原理图文件，选择菜单【设计】</w:t>
      </w:r>
      <w:r>
        <w:rPr>
          <w:rFonts w:hint="eastAsia"/>
          <w:color w:val="000000"/>
          <w:sz w:val="21"/>
        </w:rPr>
        <w:t>/</w:t>
      </w:r>
      <w:r>
        <w:rPr>
          <w:rFonts w:hint="eastAsia"/>
          <w:color w:val="000000"/>
          <w:sz w:val="21"/>
        </w:rPr>
        <w:t>【</w:t>
      </w:r>
      <w:r>
        <w:rPr>
          <w:rFonts w:hint="eastAsia"/>
          <w:color w:val="000000"/>
          <w:sz w:val="21"/>
        </w:rPr>
        <w:t>U</w:t>
      </w:r>
      <w:r>
        <w:rPr>
          <w:color w:val="000000"/>
          <w:sz w:val="21"/>
        </w:rPr>
        <w:t>pdate PCB Document…</w:t>
      </w:r>
      <w:r>
        <w:rPr>
          <w:rFonts w:hint="eastAsia"/>
          <w:color w:val="000000"/>
          <w:sz w:val="21"/>
        </w:rPr>
        <w:t>】命令，弹出【工程更改顺序】窗口，如图</w:t>
      </w:r>
      <w:r>
        <w:rPr>
          <w:rFonts w:hint="eastAsia"/>
          <w:color w:val="000000"/>
          <w:sz w:val="21"/>
        </w:rPr>
        <w:t>2-20</w:t>
      </w:r>
      <w:r>
        <w:rPr>
          <w:rFonts w:hint="eastAsia"/>
          <w:color w:val="000000"/>
          <w:sz w:val="21"/>
        </w:rPr>
        <w:t>所示。</w:t>
      </w:r>
    </w:p>
    <w:p w:rsidR="00F84780" w:rsidRDefault="004C1670">
      <w:pPr>
        <w:jc w:val="center"/>
      </w:pPr>
      <w:r>
        <w:rPr>
          <w:noProof/>
        </w:rPr>
        <w:drawing>
          <wp:inline distT="0" distB="0" distL="0" distR="0">
            <wp:extent cx="5276850" cy="2489200"/>
            <wp:effectExtent l="0" t="0" r="0" b="635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6850" cy="2489200"/>
                    </a:xfrm>
                    <a:prstGeom prst="rect">
                      <a:avLst/>
                    </a:prstGeom>
                    <a:noFill/>
                    <a:ln>
                      <a:noFill/>
                    </a:ln>
                  </pic:spPr>
                </pic:pic>
              </a:graphicData>
            </a:graphic>
          </wp:inline>
        </w:drawing>
      </w:r>
    </w:p>
    <w:p w:rsidR="00F84780" w:rsidRDefault="004C1670">
      <w:pPr>
        <w:spacing w:line="240" w:lineRule="auto"/>
        <w:ind w:firstLine="420"/>
        <w:jc w:val="center"/>
        <w:rPr>
          <w:color w:val="000000"/>
          <w:sz w:val="18"/>
          <w:szCs w:val="21"/>
        </w:rPr>
      </w:pPr>
      <w:r>
        <w:rPr>
          <w:rFonts w:hint="eastAsia"/>
          <w:sz w:val="18"/>
          <w:szCs w:val="21"/>
        </w:rPr>
        <w:t>图</w:t>
      </w:r>
      <w:r>
        <w:rPr>
          <w:rFonts w:hint="eastAsia"/>
          <w:sz w:val="18"/>
          <w:szCs w:val="21"/>
        </w:rPr>
        <w:t>2-20</w:t>
      </w:r>
      <w:r>
        <w:rPr>
          <w:sz w:val="18"/>
          <w:szCs w:val="21"/>
        </w:rPr>
        <w:t xml:space="preserve"> </w:t>
      </w:r>
      <w:r>
        <w:rPr>
          <w:rFonts w:hint="eastAsia"/>
          <w:sz w:val="18"/>
          <w:szCs w:val="21"/>
        </w:rPr>
        <w:t>更新</w:t>
      </w:r>
      <w:r>
        <w:rPr>
          <w:rFonts w:hint="eastAsia"/>
          <w:sz w:val="18"/>
          <w:szCs w:val="21"/>
        </w:rPr>
        <w:t>PCB</w:t>
      </w:r>
      <w:r>
        <w:rPr>
          <w:rFonts w:hint="eastAsia"/>
          <w:sz w:val="18"/>
          <w:szCs w:val="21"/>
        </w:rPr>
        <w:t>文件</w:t>
      </w:r>
    </w:p>
    <w:p w:rsidR="00F84780" w:rsidRDefault="004C1670">
      <w:pPr>
        <w:spacing w:beforeLines="50" w:before="156" w:afterLines="50" w:after="156" w:line="240" w:lineRule="auto"/>
        <w:ind w:firstLine="420"/>
        <w:rPr>
          <w:b/>
          <w:color w:val="000000"/>
          <w:sz w:val="21"/>
        </w:rPr>
      </w:pPr>
      <w:r>
        <w:rPr>
          <w:b/>
          <w:color w:val="000000"/>
          <w:sz w:val="21"/>
        </w:rPr>
        <w:t>（</w:t>
      </w:r>
      <w:r>
        <w:rPr>
          <w:b/>
          <w:color w:val="000000"/>
          <w:sz w:val="21"/>
        </w:rPr>
        <w:t>3</w:t>
      </w:r>
      <w:r>
        <w:rPr>
          <w:b/>
          <w:color w:val="000000"/>
          <w:sz w:val="21"/>
        </w:rPr>
        <w:t>）</w:t>
      </w:r>
      <w:r>
        <w:rPr>
          <w:rFonts w:hint="eastAsia"/>
          <w:b/>
          <w:color w:val="000000"/>
          <w:sz w:val="21"/>
        </w:rPr>
        <w:t>PCB</w:t>
      </w:r>
      <w:r>
        <w:rPr>
          <w:rFonts w:hint="eastAsia"/>
          <w:b/>
          <w:color w:val="000000"/>
          <w:sz w:val="21"/>
        </w:rPr>
        <w:t>板层简单介绍，图纸最底部即可任意切换板层，如图</w:t>
      </w:r>
      <w:r>
        <w:rPr>
          <w:rFonts w:hint="eastAsia"/>
          <w:b/>
          <w:color w:val="000000"/>
          <w:sz w:val="21"/>
        </w:rPr>
        <w:t>2-21</w:t>
      </w:r>
      <w:r>
        <w:rPr>
          <w:rFonts w:hint="eastAsia"/>
          <w:b/>
          <w:color w:val="000000"/>
          <w:sz w:val="21"/>
        </w:rPr>
        <w:t>所示。</w:t>
      </w:r>
    </w:p>
    <w:p w:rsidR="00F84780" w:rsidRDefault="004C1670">
      <w:r>
        <w:rPr>
          <w:noProof/>
        </w:rPr>
        <w:drawing>
          <wp:inline distT="0" distB="0" distL="0" distR="0">
            <wp:extent cx="5276850" cy="546100"/>
            <wp:effectExtent l="0" t="0" r="0" b="635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6850" cy="546100"/>
                    </a:xfrm>
                    <a:prstGeom prst="rect">
                      <a:avLst/>
                    </a:prstGeom>
                    <a:noFill/>
                    <a:ln>
                      <a:noFill/>
                    </a:ln>
                  </pic:spPr>
                </pic:pic>
              </a:graphicData>
            </a:graphic>
          </wp:inline>
        </w:drawing>
      </w:r>
    </w:p>
    <w:p w:rsidR="00F84780" w:rsidRDefault="004C1670">
      <w:pPr>
        <w:spacing w:line="240" w:lineRule="auto"/>
        <w:ind w:firstLine="420"/>
        <w:jc w:val="center"/>
        <w:rPr>
          <w:color w:val="000000"/>
          <w:sz w:val="18"/>
          <w:szCs w:val="21"/>
        </w:rPr>
      </w:pPr>
      <w:r>
        <w:rPr>
          <w:rFonts w:hint="eastAsia"/>
          <w:sz w:val="18"/>
          <w:szCs w:val="21"/>
        </w:rPr>
        <w:t>图</w:t>
      </w:r>
      <w:r>
        <w:rPr>
          <w:rFonts w:hint="eastAsia"/>
          <w:sz w:val="18"/>
          <w:szCs w:val="21"/>
        </w:rPr>
        <w:t>2-21</w:t>
      </w:r>
      <w:r>
        <w:rPr>
          <w:sz w:val="18"/>
          <w:szCs w:val="21"/>
        </w:rPr>
        <w:t xml:space="preserve"> P</w:t>
      </w:r>
      <w:r>
        <w:rPr>
          <w:rFonts w:hint="eastAsia"/>
          <w:sz w:val="18"/>
          <w:szCs w:val="21"/>
        </w:rPr>
        <w:t>CB</w:t>
      </w:r>
      <w:r>
        <w:rPr>
          <w:rFonts w:hint="eastAsia"/>
          <w:sz w:val="18"/>
          <w:szCs w:val="21"/>
        </w:rPr>
        <w:t>板层</w:t>
      </w:r>
    </w:p>
    <w:p w:rsidR="00F84780" w:rsidRDefault="004C1670">
      <w:pPr>
        <w:numPr>
          <w:ilvl w:val="0"/>
          <w:numId w:val="2"/>
        </w:numPr>
        <w:spacing w:line="240" w:lineRule="auto"/>
        <w:rPr>
          <w:color w:val="000000"/>
          <w:sz w:val="21"/>
        </w:rPr>
      </w:pPr>
      <w:proofErr w:type="spellStart"/>
      <w:r>
        <w:rPr>
          <w:rFonts w:hint="eastAsia"/>
          <w:color w:val="000000"/>
          <w:sz w:val="21"/>
        </w:rPr>
        <w:t>TopLayer</w:t>
      </w:r>
      <w:proofErr w:type="spellEnd"/>
      <w:r>
        <w:rPr>
          <w:rFonts w:hint="eastAsia"/>
          <w:color w:val="000000"/>
          <w:sz w:val="21"/>
        </w:rPr>
        <w:t>（顶层）顶层布线层，用来画元件之间的电气连接线。</w:t>
      </w:r>
    </w:p>
    <w:p w:rsidR="00F84780" w:rsidRDefault="004C1670">
      <w:pPr>
        <w:numPr>
          <w:ilvl w:val="0"/>
          <w:numId w:val="2"/>
        </w:numPr>
        <w:spacing w:line="240" w:lineRule="auto"/>
        <w:rPr>
          <w:color w:val="000000"/>
          <w:sz w:val="21"/>
        </w:rPr>
      </w:pPr>
      <w:proofErr w:type="spellStart"/>
      <w:r>
        <w:rPr>
          <w:rFonts w:hint="eastAsia"/>
          <w:color w:val="000000"/>
          <w:sz w:val="21"/>
        </w:rPr>
        <w:t>BottomLayer</w:t>
      </w:r>
      <w:proofErr w:type="spellEnd"/>
      <w:r>
        <w:rPr>
          <w:rFonts w:hint="eastAsia"/>
          <w:color w:val="000000"/>
          <w:sz w:val="21"/>
        </w:rPr>
        <w:t>（底层）底层布线层，作用与顶层布线层。</w:t>
      </w:r>
      <w:r>
        <w:rPr>
          <w:rFonts w:hint="eastAsia"/>
          <w:color w:val="000000"/>
          <w:sz w:val="21"/>
        </w:rPr>
        <w:t xml:space="preserve"> </w:t>
      </w:r>
    </w:p>
    <w:p w:rsidR="00F84780" w:rsidRDefault="004C1670">
      <w:pPr>
        <w:numPr>
          <w:ilvl w:val="0"/>
          <w:numId w:val="2"/>
        </w:numPr>
        <w:spacing w:line="240" w:lineRule="auto"/>
        <w:rPr>
          <w:color w:val="000000"/>
          <w:sz w:val="21"/>
        </w:rPr>
      </w:pPr>
      <w:r>
        <w:rPr>
          <w:rFonts w:hint="eastAsia"/>
          <w:color w:val="000000"/>
          <w:sz w:val="21"/>
        </w:rPr>
        <w:t>MidLayer1</w:t>
      </w:r>
      <w:r>
        <w:rPr>
          <w:rFonts w:hint="eastAsia"/>
          <w:color w:val="000000"/>
          <w:sz w:val="21"/>
        </w:rPr>
        <w:t>（中间层</w:t>
      </w:r>
      <w:r>
        <w:rPr>
          <w:rFonts w:hint="eastAsia"/>
          <w:color w:val="000000"/>
          <w:sz w:val="21"/>
        </w:rPr>
        <w:t>1</w:t>
      </w:r>
      <w:r>
        <w:rPr>
          <w:rFonts w:hint="eastAsia"/>
          <w:color w:val="000000"/>
          <w:sz w:val="21"/>
        </w:rPr>
        <w:t>）作用是在制多层板时在此层也会绘制电气连接线，不过多层板成本比较高。</w:t>
      </w:r>
      <w:r>
        <w:rPr>
          <w:rFonts w:hint="eastAsia"/>
          <w:color w:val="000000"/>
          <w:sz w:val="21"/>
        </w:rPr>
        <w:t xml:space="preserve"> </w:t>
      </w:r>
    </w:p>
    <w:p w:rsidR="00F84780" w:rsidRDefault="004C1670">
      <w:pPr>
        <w:numPr>
          <w:ilvl w:val="0"/>
          <w:numId w:val="2"/>
        </w:numPr>
        <w:spacing w:line="240" w:lineRule="auto"/>
        <w:rPr>
          <w:color w:val="000000"/>
          <w:sz w:val="21"/>
        </w:rPr>
      </w:pPr>
      <w:r>
        <w:rPr>
          <w:rFonts w:hint="eastAsia"/>
          <w:color w:val="000000"/>
          <w:sz w:val="21"/>
        </w:rPr>
        <w:t>Mechanical Layers(</w:t>
      </w:r>
      <w:r>
        <w:rPr>
          <w:rFonts w:hint="eastAsia"/>
          <w:color w:val="000000"/>
          <w:sz w:val="21"/>
        </w:rPr>
        <w:t>机械层）可用来绘制</w:t>
      </w:r>
      <w:r>
        <w:rPr>
          <w:rFonts w:hint="eastAsia"/>
          <w:color w:val="000000"/>
          <w:sz w:val="21"/>
        </w:rPr>
        <w:t>PCB</w:t>
      </w:r>
      <w:r>
        <w:rPr>
          <w:rFonts w:hint="eastAsia"/>
          <w:color w:val="000000"/>
          <w:sz w:val="21"/>
        </w:rPr>
        <w:t>印制板的外形，及需挖孔部位，也可用来做注释</w:t>
      </w:r>
      <w:r>
        <w:rPr>
          <w:rFonts w:hint="eastAsia"/>
          <w:color w:val="000000"/>
          <w:sz w:val="21"/>
        </w:rPr>
        <w:t>PCB</w:t>
      </w:r>
      <w:r>
        <w:rPr>
          <w:rFonts w:hint="eastAsia"/>
          <w:color w:val="000000"/>
          <w:sz w:val="21"/>
        </w:rPr>
        <w:t>尺寸等，可用来绘制</w:t>
      </w:r>
      <w:r>
        <w:rPr>
          <w:rFonts w:hint="eastAsia"/>
          <w:color w:val="000000"/>
          <w:sz w:val="21"/>
        </w:rPr>
        <w:t>PCB</w:t>
      </w:r>
      <w:r>
        <w:rPr>
          <w:rFonts w:hint="eastAsia"/>
          <w:color w:val="000000"/>
          <w:sz w:val="21"/>
        </w:rPr>
        <w:t>印制板的外形，及需挖孔部位，注意</w:t>
      </w:r>
      <w:r>
        <w:rPr>
          <w:rFonts w:hint="eastAsia"/>
          <w:color w:val="000000"/>
          <w:sz w:val="21"/>
        </w:rPr>
        <w:lastRenderedPageBreak/>
        <w:t>PCB</w:t>
      </w:r>
      <w:r>
        <w:rPr>
          <w:rFonts w:hint="eastAsia"/>
          <w:color w:val="000000"/>
          <w:sz w:val="21"/>
        </w:rPr>
        <w:t>外形，挖空部位和</w:t>
      </w:r>
      <w:r>
        <w:rPr>
          <w:rFonts w:hint="eastAsia"/>
          <w:color w:val="000000"/>
          <w:sz w:val="21"/>
        </w:rPr>
        <w:t>PCB</w:t>
      </w:r>
      <w:r>
        <w:rPr>
          <w:rFonts w:hint="eastAsia"/>
          <w:color w:val="000000"/>
          <w:sz w:val="21"/>
        </w:rPr>
        <w:t>的注释尺寸不要用同一机械层，比如机械层</w:t>
      </w:r>
      <w:r>
        <w:rPr>
          <w:rFonts w:hint="eastAsia"/>
          <w:color w:val="000000"/>
          <w:sz w:val="21"/>
        </w:rPr>
        <w:t>1</w:t>
      </w:r>
      <w:r>
        <w:rPr>
          <w:rFonts w:hint="eastAsia"/>
          <w:color w:val="000000"/>
          <w:sz w:val="21"/>
        </w:rPr>
        <w:t>用来绘制</w:t>
      </w:r>
      <w:r>
        <w:rPr>
          <w:rFonts w:hint="eastAsia"/>
          <w:color w:val="000000"/>
          <w:sz w:val="21"/>
        </w:rPr>
        <w:t>PCB</w:t>
      </w:r>
      <w:r>
        <w:rPr>
          <w:rFonts w:hint="eastAsia"/>
          <w:color w:val="000000"/>
          <w:sz w:val="21"/>
        </w:rPr>
        <w:t>外形及挖空，机械层</w:t>
      </w:r>
      <w:r>
        <w:rPr>
          <w:rFonts w:hint="eastAsia"/>
          <w:color w:val="000000"/>
          <w:sz w:val="21"/>
        </w:rPr>
        <w:t>13</w:t>
      </w:r>
      <w:r>
        <w:rPr>
          <w:rFonts w:hint="eastAsia"/>
          <w:color w:val="000000"/>
          <w:sz w:val="21"/>
        </w:rPr>
        <w:t>用来注释尺寸等，分开后印制板厂家的技术人员会根据此层的东西自己分析是否需要将此层制作出来。</w:t>
      </w:r>
      <w:r>
        <w:rPr>
          <w:rFonts w:hint="eastAsia"/>
          <w:color w:val="000000"/>
          <w:sz w:val="21"/>
        </w:rPr>
        <w:t xml:space="preserve"> </w:t>
      </w:r>
    </w:p>
    <w:p w:rsidR="00F84780" w:rsidRDefault="004C1670">
      <w:pPr>
        <w:numPr>
          <w:ilvl w:val="0"/>
          <w:numId w:val="2"/>
        </w:numPr>
        <w:spacing w:line="240" w:lineRule="auto"/>
        <w:rPr>
          <w:color w:val="000000"/>
          <w:sz w:val="21"/>
        </w:rPr>
      </w:pPr>
      <w:r>
        <w:rPr>
          <w:rFonts w:hint="eastAsia"/>
          <w:color w:val="000000"/>
          <w:sz w:val="21"/>
        </w:rPr>
        <w:t>Top Overlay(</w:t>
      </w:r>
      <w:r>
        <w:rPr>
          <w:rFonts w:hint="eastAsia"/>
          <w:color w:val="000000"/>
          <w:sz w:val="21"/>
        </w:rPr>
        <w:t>顶层丝印层</w:t>
      </w:r>
      <w:r>
        <w:rPr>
          <w:rFonts w:hint="eastAsia"/>
          <w:color w:val="000000"/>
          <w:sz w:val="21"/>
        </w:rPr>
        <w:t>)</w:t>
      </w:r>
      <w:r>
        <w:rPr>
          <w:rFonts w:hint="eastAsia"/>
          <w:color w:val="000000"/>
          <w:sz w:val="21"/>
        </w:rPr>
        <w:t>（黄色）就是板子正面的字符，对应</w:t>
      </w:r>
      <w:r>
        <w:rPr>
          <w:rFonts w:hint="eastAsia"/>
          <w:color w:val="000000"/>
          <w:sz w:val="21"/>
        </w:rPr>
        <w:t>Top Layer(</w:t>
      </w:r>
      <w:r>
        <w:rPr>
          <w:rFonts w:hint="eastAsia"/>
          <w:color w:val="000000"/>
          <w:sz w:val="21"/>
        </w:rPr>
        <w:t>顶层</w:t>
      </w:r>
      <w:r>
        <w:rPr>
          <w:rFonts w:hint="eastAsia"/>
          <w:color w:val="000000"/>
          <w:sz w:val="21"/>
        </w:rPr>
        <w:t>)</w:t>
      </w:r>
      <w:r>
        <w:rPr>
          <w:rFonts w:hint="eastAsia"/>
          <w:color w:val="000000"/>
          <w:sz w:val="21"/>
        </w:rPr>
        <w:t>单面板就用到这层字符就可以了，</w:t>
      </w:r>
      <w:r>
        <w:rPr>
          <w:rFonts w:hint="eastAsia"/>
          <w:color w:val="000000"/>
          <w:sz w:val="21"/>
        </w:rPr>
        <w:t>Bottom Overlay(</w:t>
      </w:r>
      <w:r>
        <w:rPr>
          <w:rFonts w:hint="eastAsia"/>
          <w:color w:val="000000"/>
          <w:sz w:val="21"/>
        </w:rPr>
        <w:t>底层丝印层）（褐色）对应</w:t>
      </w:r>
      <w:proofErr w:type="spellStart"/>
      <w:r>
        <w:rPr>
          <w:rFonts w:hint="eastAsia"/>
          <w:color w:val="000000"/>
          <w:sz w:val="21"/>
        </w:rPr>
        <w:t>BottomLayer</w:t>
      </w:r>
      <w:proofErr w:type="spellEnd"/>
      <w:r>
        <w:rPr>
          <w:rFonts w:hint="eastAsia"/>
          <w:color w:val="000000"/>
          <w:sz w:val="21"/>
        </w:rPr>
        <w:t>(</w:t>
      </w:r>
      <w:r>
        <w:rPr>
          <w:rFonts w:hint="eastAsia"/>
          <w:color w:val="000000"/>
          <w:sz w:val="21"/>
        </w:rPr>
        <w:t>底层</w:t>
      </w:r>
      <w:r>
        <w:rPr>
          <w:rFonts w:hint="eastAsia"/>
          <w:color w:val="000000"/>
          <w:sz w:val="21"/>
        </w:rPr>
        <w:t>)</w:t>
      </w:r>
      <w:r>
        <w:rPr>
          <w:rFonts w:hint="eastAsia"/>
          <w:color w:val="000000"/>
          <w:sz w:val="21"/>
        </w:rPr>
        <w:t>就是板子背面的字符，双面板时候用到以上两层字符。</w:t>
      </w:r>
      <w:r>
        <w:rPr>
          <w:rFonts w:hint="eastAsia"/>
          <w:color w:val="000000"/>
          <w:sz w:val="21"/>
        </w:rPr>
        <w:t xml:space="preserve"> </w:t>
      </w:r>
    </w:p>
    <w:p w:rsidR="00F84780" w:rsidRDefault="004C1670">
      <w:pPr>
        <w:numPr>
          <w:ilvl w:val="0"/>
          <w:numId w:val="2"/>
        </w:numPr>
        <w:spacing w:line="240" w:lineRule="auto"/>
        <w:rPr>
          <w:color w:val="000000"/>
          <w:sz w:val="21"/>
        </w:rPr>
      </w:pPr>
      <w:r>
        <w:rPr>
          <w:rFonts w:hint="eastAsia"/>
          <w:color w:val="000000"/>
          <w:sz w:val="21"/>
        </w:rPr>
        <w:t>Keep Out Layer(</w:t>
      </w:r>
      <w:r>
        <w:rPr>
          <w:rFonts w:hint="eastAsia"/>
          <w:color w:val="000000"/>
          <w:sz w:val="21"/>
        </w:rPr>
        <w:t>禁止布线层）作用是绘制禁止布线区域，如果印制板中没有绘制机械层的情况下，印制板厂家的人会以此层来做为</w:t>
      </w:r>
      <w:r>
        <w:rPr>
          <w:rFonts w:hint="eastAsia"/>
          <w:color w:val="000000"/>
          <w:sz w:val="21"/>
        </w:rPr>
        <w:t>PCB</w:t>
      </w:r>
      <w:r>
        <w:rPr>
          <w:rFonts w:hint="eastAsia"/>
          <w:color w:val="000000"/>
          <w:sz w:val="21"/>
        </w:rPr>
        <w:t>外形来处理。如过</w:t>
      </w:r>
      <w:r>
        <w:rPr>
          <w:rFonts w:hint="eastAsia"/>
          <w:color w:val="000000"/>
          <w:sz w:val="21"/>
        </w:rPr>
        <w:t>KEEP OUT LAYER</w:t>
      </w:r>
      <w:r>
        <w:rPr>
          <w:rFonts w:hint="eastAsia"/>
          <w:color w:val="000000"/>
          <w:sz w:val="21"/>
        </w:rPr>
        <w:t>层和机械层都有的情况下，默认是以机械层为</w:t>
      </w:r>
      <w:r>
        <w:rPr>
          <w:rFonts w:hint="eastAsia"/>
          <w:color w:val="000000"/>
          <w:sz w:val="21"/>
        </w:rPr>
        <w:t>PCB</w:t>
      </w:r>
      <w:r>
        <w:rPr>
          <w:rFonts w:hint="eastAsia"/>
          <w:color w:val="000000"/>
          <w:sz w:val="21"/>
        </w:rPr>
        <w:t>外形，但印制板厂家的技术人员会自己去区分，但是区分不出来的情况下他们会默认以机械层当外形层。</w:t>
      </w:r>
      <w:r>
        <w:rPr>
          <w:rFonts w:hint="eastAsia"/>
          <w:color w:val="000000"/>
          <w:sz w:val="21"/>
        </w:rPr>
        <w:t xml:space="preserve"> </w:t>
      </w:r>
    </w:p>
    <w:p w:rsidR="00F84780" w:rsidRDefault="004C1670">
      <w:pPr>
        <w:numPr>
          <w:ilvl w:val="0"/>
          <w:numId w:val="2"/>
        </w:numPr>
        <w:spacing w:line="240" w:lineRule="auto"/>
        <w:rPr>
          <w:color w:val="000000"/>
          <w:sz w:val="21"/>
        </w:rPr>
      </w:pPr>
      <w:r>
        <w:rPr>
          <w:rFonts w:hint="eastAsia"/>
          <w:color w:val="000000"/>
          <w:sz w:val="21"/>
        </w:rPr>
        <w:t>Multilayer(</w:t>
      </w:r>
      <w:r>
        <w:rPr>
          <w:rFonts w:hint="eastAsia"/>
          <w:color w:val="000000"/>
          <w:sz w:val="21"/>
        </w:rPr>
        <w:t>多层</w:t>
      </w:r>
      <w:r>
        <w:rPr>
          <w:rFonts w:hint="eastAsia"/>
          <w:color w:val="000000"/>
          <w:sz w:val="21"/>
        </w:rPr>
        <w:t>)</w:t>
      </w:r>
      <w:r>
        <w:rPr>
          <w:rFonts w:hint="eastAsia"/>
          <w:color w:val="000000"/>
          <w:sz w:val="21"/>
        </w:rPr>
        <w:t>（银色）所有布线层都包括，一般单双面的插件焊盘就在这层，花条线条就是所有层都画上了。</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4</w:t>
      </w:r>
      <w:r>
        <w:rPr>
          <w:rFonts w:hint="eastAsia"/>
          <w:b/>
          <w:color w:val="000000"/>
          <w:sz w:val="21"/>
        </w:rPr>
        <w:t>）原件布局（左键选中即可任意拖动器件）</w:t>
      </w:r>
    </w:p>
    <w:p w:rsidR="00F84780" w:rsidRDefault="004C1670">
      <w:pPr>
        <w:spacing w:line="240" w:lineRule="auto"/>
        <w:ind w:firstLineChars="200" w:firstLine="420"/>
        <w:rPr>
          <w:color w:val="000000"/>
          <w:sz w:val="21"/>
        </w:rPr>
      </w:pPr>
      <w:r>
        <w:rPr>
          <w:color w:val="000000"/>
          <w:sz w:val="21"/>
        </w:rPr>
        <w:t>元件布局不仅影响</w:t>
      </w:r>
      <w:r>
        <w:rPr>
          <w:color w:val="000000"/>
          <w:sz w:val="21"/>
        </w:rPr>
        <w:t xml:space="preserve">PCB </w:t>
      </w:r>
      <w:r>
        <w:rPr>
          <w:color w:val="000000"/>
          <w:sz w:val="21"/>
        </w:rPr>
        <w:t>的美观，而且还影响电路的性能。在元件布局时应注意：</w:t>
      </w:r>
    </w:p>
    <w:p w:rsidR="00F84780" w:rsidRDefault="004C1670">
      <w:pPr>
        <w:numPr>
          <w:ilvl w:val="0"/>
          <w:numId w:val="3"/>
        </w:numPr>
        <w:spacing w:line="240" w:lineRule="auto"/>
        <w:rPr>
          <w:color w:val="000000"/>
          <w:sz w:val="21"/>
        </w:rPr>
      </w:pPr>
      <w:r>
        <w:rPr>
          <w:color w:val="000000"/>
          <w:sz w:val="21"/>
        </w:rPr>
        <w:t>先布放关键元器件（如单片机、</w:t>
      </w:r>
      <w:r>
        <w:rPr>
          <w:color w:val="000000"/>
          <w:sz w:val="21"/>
        </w:rPr>
        <w:t>DSP</w:t>
      </w:r>
      <w:r>
        <w:rPr>
          <w:color w:val="000000"/>
          <w:sz w:val="21"/>
        </w:rPr>
        <w:t>、存储器等），然后按照地址线和数据线的走向布放其他元件。</w:t>
      </w:r>
    </w:p>
    <w:p w:rsidR="00F84780" w:rsidRDefault="004C1670">
      <w:pPr>
        <w:numPr>
          <w:ilvl w:val="0"/>
          <w:numId w:val="3"/>
        </w:numPr>
        <w:spacing w:line="240" w:lineRule="auto"/>
        <w:rPr>
          <w:color w:val="000000"/>
          <w:sz w:val="21"/>
        </w:rPr>
      </w:pPr>
      <w:r>
        <w:rPr>
          <w:color w:val="000000"/>
          <w:sz w:val="21"/>
        </w:rPr>
        <w:t>高频元器件引脚引出的导线应尽量短些，以减少对其他元件及其电路的影响。</w:t>
      </w:r>
    </w:p>
    <w:p w:rsidR="00F84780" w:rsidRDefault="004C1670">
      <w:pPr>
        <w:numPr>
          <w:ilvl w:val="0"/>
          <w:numId w:val="3"/>
        </w:numPr>
        <w:spacing w:line="240" w:lineRule="auto"/>
        <w:rPr>
          <w:color w:val="000000"/>
          <w:sz w:val="21"/>
        </w:rPr>
      </w:pPr>
      <w:r>
        <w:rPr>
          <w:color w:val="000000"/>
          <w:sz w:val="21"/>
        </w:rPr>
        <w:t>模拟电路模块与数字电路模块应分开布置，不要混合在一起。</w:t>
      </w:r>
    </w:p>
    <w:p w:rsidR="00F84780" w:rsidRDefault="004C1670">
      <w:pPr>
        <w:numPr>
          <w:ilvl w:val="0"/>
          <w:numId w:val="3"/>
        </w:numPr>
        <w:spacing w:line="240" w:lineRule="auto"/>
        <w:rPr>
          <w:color w:val="000000"/>
          <w:sz w:val="21"/>
        </w:rPr>
      </w:pPr>
      <w:r>
        <w:rPr>
          <w:color w:val="000000"/>
          <w:sz w:val="21"/>
        </w:rPr>
        <w:t>带强电的元件与其他元件距离尽量要远，并布放在调试时不易触碰的地方。</w:t>
      </w:r>
    </w:p>
    <w:p w:rsidR="00F84780" w:rsidRDefault="004C1670">
      <w:pPr>
        <w:numPr>
          <w:ilvl w:val="0"/>
          <w:numId w:val="3"/>
        </w:numPr>
        <w:spacing w:line="240" w:lineRule="auto"/>
        <w:rPr>
          <w:color w:val="000000"/>
          <w:sz w:val="21"/>
        </w:rPr>
      </w:pPr>
      <w:r>
        <w:rPr>
          <w:color w:val="000000"/>
          <w:sz w:val="21"/>
        </w:rPr>
        <w:t>对于重量较大的元器件，安装到</w:t>
      </w:r>
      <w:r>
        <w:rPr>
          <w:color w:val="000000"/>
          <w:sz w:val="21"/>
        </w:rPr>
        <w:t xml:space="preserve">PCB </w:t>
      </w:r>
      <w:r>
        <w:rPr>
          <w:color w:val="000000"/>
          <w:sz w:val="21"/>
        </w:rPr>
        <w:t>上要安装一个支架固定，防止元件脱落。</w:t>
      </w:r>
    </w:p>
    <w:p w:rsidR="00F84780" w:rsidRDefault="004C1670">
      <w:pPr>
        <w:numPr>
          <w:ilvl w:val="0"/>
          <w:numId w:val="3"/>
        </w:numPr>
        <w:spacing w:line="240" w:lineRule="auto"/>
        <w:rPr>
          <w:color w:val="000000"/>
          <w:sz w:val="21"/>
        </w:rPr>
      </w:pPr>
      <w:r>
        <w:rPr>
          <w:color w:val="000000"/>
          <w:sz w:val="21"/>
        </w:rPr>
        <w:t>对于一些严重发热的元件，必须安装散热片。</w:t>
      </w:r>
    </w:p>
    <w:p w:rsidR="00F84780" w:rsidRDefault="004C1670">
      <w:pPr>
        <w:numPr>
          <w:ilvl w:val="0"/>
          <w:numId w:val="3"/>
        </w:numPr>
        <w:spacing w:line="240" w:lineRule="auto"/>
        <w:rPr>
          <w:color w:val="000000"/>
          <w:sz w:val="21"/>
        </w:rPr>
      </w:pPr>
      <w:r>
        <w:rPr>
          <w:color w:val="000000"/>
          <w:sz w:val="21"/>
        </w:rPr>
        <w:t>电位器、可变电容等元件应布放在便于调试的地方。</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5</w:t>
      </w:r>
      <w:r>
        <w:rPr>
          <w:rFonts w:hint="eastAsia"/>
          <w:b/>
          <w:color w:val="000000"/>
          <w:sz w:val="21"/>
        </w:rPr>
        <w:t>）</w:t>
      </w:r>
      <w:r>
        <w:rPr>
          <w:b/>
          <w:color w:val="000000"/>
          <w:sz w:val="21"/>
        </w:rPr>
        <w:t>设计</w:t>
      </w:r>
      <w:r>
        <w:rPr>
          <w:b/>
          <w:color w:val="000000"/>
          <w:sz w:val="21"/>
        </w:rPr>
        <w:t>PCB</w:t>
      </w:r>
      <w:r>
        <w:rPr>
          <w:b/>
          <w:color w:val="000000"/>
          <w:sz w:val="21"/>
        </w:rPr>
        <w:t>设计规则</w:t>
      </w:r>
    </w:p>
    <w:p w:rsidR="00F84780" w:rsidRDefault="004C1670">
      <w:pPr>
        <w:spacing w:line="240" w:lineRule="auto"/>
        <w:ind w:firstLine="420"/>
        <w:rPr>
          <w:color w:val="000000"/>
          <w:sz w:val="21"/>
        </w:rPr>
      </w:pPr>
      <w:r>
        <w:rPr>
          <w:color w:val="000000"/>
          <w:sz w:val="21"/>
        </w:rPr>
        <w:t>可以通过规则编辑器设置各种规则以方便后面设计</w:t>
      </w:r>
      <w:r>
        <w:rPr>
          <w:rFonts w:hint="eastAsia"/>
          <w:color w:val="000000"/>
          <w:sz w:val="21"/>
        </w:rPr>
        <w:t>中使用</w:t>
      </w:r>
      <w:r>
        <w:rPr>
          <w:color w:val="000000"/>
          <w:sz w:val="21"/>
        </w:rPr>
        <w:t>，执行菜单命令【</w:t>
      </w:r>
      <w:r>
        <w:rPr>
          <w:rFonts w:hint="eastAsia"/>
          <w:color w:val="000000"/>
          <w:sz w:val="21"/>
        </w:rPr>
        <w:t>设计</w:t>
      </w:r>
      <w:r>
        <w:rPr>
          <w:color w:val="000000"/>
          <w:sz w:val="21"/>
        </w:rPr>
        <w:t>】</w:t>
      </w:r>
      <w:r>
        <w:rPr>
          <w:color w:val="000000"/>
          <w:sz w:val="21"/>
        </w:rPr>
        <w:t>/</w:t>
      </w:r>
      <w:r>
        <w:rPr>
          <w:color w:val="000000"/>
          <w:sz w:val="21"/>
        </w:rPr>
        <w:t>【</w:t>
      </w:r>
      <w:r>
        <w:rPr>
          <w:rFonts w:hint="eastAsia"/>
          <w:color w:val="000000"/>
          <w:sz w:val="21"/>
        </w:rPr>
        <w:t>规则</w:t>
      </w:r>
      <w:r>
        <w:rPr>
          <w:color w:val="000000"/>
          <w:sz w:val="21"/>
        </w:rPr>
        <w:t>】</w:t>
      </w:r>
      <w:r>
        <w:rPr>
          <w:rFonts w:hint="eastAsia"/>
          <w:color w:val="000000"/>
          <w:sz w:val="21"/>
        </w:rPr>
        <w:t>，</w:t>
      </w:r>
      <w:r>
        <w:rPr>
          <w:color w:val="000000"/>
          <w:sz w:val="21"/>
        </w:rPr>
        <w:t>在弹出的规则编辑对话框，在上面进行逐一设置。如图</w:t>
      </w:r>
      <w:r>
        <w:rPr>
          <w:rFonts w:hint="eastAsia"/>
          <w:color w:val="000000"/>
          <w:sz w:val="21"/>
        </w:rPr>
        <w:t>2-22</w:t>
      </w:r>
      <w:r>
        <w:rPr>
          <w:color w:val="000000"/>
          <w:sz w:val="21"/>
        </w:rPr>
        <w:t xml:space="preserve"> </w:t>
      </w:r>
      <w:r>
        <w:rPr>
          <w:color w:val="000000"/>
          <w:sz w:val="21"/>
        </w:rPr>
        <w:t>所示。</w:t>
      </w:r>
      <w:r>
        <w:rPr>
          <w:rFonts w:hint="eastAsia"/>
          <w:color w:val="000000"/>
          <w:sz w:val="21"/>
        </w:rPr>
        <w:t>一般需要设置安全间距、导线线宽、电源线宽、敷铜间歇设置。其中安全距离在</w:t>
      </w:r>
      <w:proofErr w:type="spellStart"/>
      <w:r>
        <w:rPr>
          <w:rFonts w:hint="eastAsia"/>
          <w:color w:val="000000"/>
          <w:sz w:val="21"/>
        </w:rPr>
        <w:t>clearancese</w:t>
      </w:r>
      <w:proofErr w:type="spellEnd"/>
      <w:r>
        <w:rPr>
          <w:rFonts w:hint="eastAsia"/>
          <w:color w:val="000000"/>
          <w:sz w:val="21"/>
        </w:rPr>
        <w:t>上设置；导线线宽在</w:t>
      </w:r>
      <w:r>
        <w:rPr>
          <w:rFonts w:hint="eastAsia"/>
          <w:color w:val="000000"/>
          <w:sz w:val="21"/>
        </w:rPr>
        <w:t>width</w:t>
      </w:r>
      <w:r>
        <w:rPr>
          <w:rFonts w:hint="eastAsia"/>
          <w:color w:val="000000"/>
          <w:sz w:val="21"/>
        </w:rPr>
        <w:t>上设置</w:t>
      </w:r>
      <w:r>
        <w:rPr>
          <w:color w:val="000000"/>
          <w:sz w:val="21"/>
        </w:rPr>
        <w:t>，先设定所有线宽，将其最大值设置为</w:t>
      </w:r>
      <w:r>
        <w:rPr>
          <w:color w:val="000000"/>
          <w:sz w:val="21"/>
        </w:rPr>
        <w:t>1mm,</w:t>
      </w:r>
      <w:r>
        <w:rPr>
          <w:color w:val="000000"/>
          <w:sz w:val="21"/>
        </w:rPr>
        <w:t>最小值设置为</w:t>
      </w:r>
      <w:r>
        <w:rPr>
          <w:color w:val="000000"/>
          <w:sz w:val="21"/>
        </w:rPr>
        <w:t>0.3mm</w:t>
      </w:r>
      <w:r>
        <w:rPr>
          <w:color w:val="000000"/>
          <w:sz w:val="21"/>
        </w:rPr>
        <w:t>，优先值为</w:t>
      </w:r>
      <w:r>
        <w:rPr>
          <w:color w:val="000000"/>
          <w:sz w:val="21"/>
        </w:rPr>
        <w:t>0.6</w:t>
      </w:r>
      <w:r>
        <w:rPr>
          <w:rFonts w:hint="eastAsia"/>
          <w:color w:val="000000"/>
          <w:sz w:val="21"/>
        </w:rPr>
        <w:t>；电源线宽的设置需要</w:t>
      </w:r>
      <w:r>
        <w:rPr>
          <w:color w:val="000000"/>
          <w:sz w:val="21"/>
        </w:rPr>
        <w:t>在</w:t>
      </w:r>
      <w:r>
        <w:rPr>
          <w:color w:val="000000"/>
          <w:sz w:val="21"/>
        </w:rPr>
        <w:t>wi</w:t>
      </w:r>
      <w:r>
        <w:rPr>
          <w:rFonts w:hint="eastAsia"/>
          <w:color w:val="000000"/>
          <w:sz w:val="21"/>
        </w:rPr>
        <w:t>d</w:t>
      </w:r>
      <w:r>
        <w:rPr>
          <w:color w:val="000000"/>
          <w:sz w:val="21"/>
        </w:rPr>
        <w:t xml:space="preserve">th </w:t>
      </w:r>
      <w:r>
        <w:rPr>
          <w:color w:val="000000"/>
          <w:sz w:val="21"/>
        </w:rPr>
        <w:t>上单击鼠标右键，在弹出的对话框中选择</w:t>
      </w:r>
      <w:r>
        <w:rPr>
          <w:color w:val="000000"/>
          <w:sz w:val="21"/>
        </w:rPr>
        <w:t>New</w:t>
      </w:r>
      <w:r>
        <w:rPr>
          <w:rFonts w:hint="eastAsia"/>
          <w:color w:val="000000"/>
          <w:sz w:val="21"/>
        </w:rPr>
        <w:t xml:space="preserve"> </w:t>
      </w:r>
      <w:r>
        <w:rPr>
          <w:color w:val="000000"/>
          <w:sz w:val="21"/>
        </w:rPr>
        <w:t>Rule</w:t>
      </w:r>
      <w:r>
        <w:rPr>
          <w:color w:val="000000"/>
          <w:sz w:val="21"/>
        </w:rPr>
        <w:t>，在新建的</w:t>
      </w:r>
      <w:r>
        <w:rPr>
          <w:color w:val="000000"/>
          <w:sz w:val="21"/>
        </w:rPr>
        <w:t xml:space="preserve">With_1 </w:t>
      </w:r>
      <w:r>
        <w:rPr>
          <w:color w:val="000000"/>
          <w:sz w:val="21"/>
        </w:rPr>
        <w:t>中进行设置</w:t>
      </w:r>
      <w:r>
        <w:rPr>
          <w:rFonts w:hint="eastAsia"/>
          <w:color w:val="000000"/>
          <w:sz w:val="21"/>
        </w:rPr>
        <w:t>；敷铜间歇是在</w:t>
      </w:r>
      <w:r>
        <w:rPr>
          <w:rFonts w:hint="eastAsia"/>
          <w:color w:val="000000"/>
          <w:sz w:val="21"/>
        </w:rPr>
        <w:t>Plane</w:t>
      </w:r>
      <w:r>
        <w:rPr>
          <w:rFonts w:hint="eastAsia"/>
          <w:color w:val="000000"/>
          <w:sz w:val="21"/>
        </w:rPr>
        <w:t>下的</w:t>
      </w:r>
      <w:r>
        <w:rPr>
          <w:rFonts w:hint="eastAsia"/>
          <w:color w:val="000000"/>
          <w:sz w:val="21"/>
        </w:rPr>
        <w:t>polygon Connect Style</w:t>
      </w:r>
      <w:r>
        <w:rPr>
          <w:rFonts w:hint="eastAsia"/>
          <w:color w:val="000000"/>
          <w:sz w:val="21"/>
        </w:rPr>
        <w:t>上设置的。</w:t>
      </w:r>
    </w:p>
    <w:p w:rsidR="00F84780" w:rsidRDefault="004C1670">
      <w:pPr>
        <w:rPr>
          <w:color w:val="000000"/>
        </w:rPr>
      </w:pPr>
      <w:r>
        <w:rPr>
          <w:noProof/>
          <w:color w:val="000000"/>
        </w:rPr>
        <w:lastRenderedPageBreak/>
        <w:drawing>
          <wp:inline distT="0" distB="0" distL="0" distR="0">
            <wp:extent cx="5270500" cy="3911600"/>
            <wp:effectExtent l="0" t="0" r="635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0500" cy="3911600"/>
                    </a:xfrm>
                    <a:prstGeom prst="rect">
                      <a:avLst/>
                    </a:prstGeom>
                    <a:noFill/>
                    <a:ln>
                      <a:noFill/>
                    </a:ln>
                  </pic:spPr>
                </pic:pic>
              </a:graphicData>
            </a:graphic>
          </wp:inline>
        </w:drawing>
      </w:r>
    </w:p>
    <w:p w:rsidR="00F84780" w:rsidRDefault="004C1670">
      <w:pPr>
        <w:spacing w:line="240" w:lineRule="auto"/>
        <w:jc w:val="center"/>
        <w:rPr>
          <w:rFonts w:cs="SimSun-Identity-H"/>
          <w:kern w:val="0"/>
          <w:sz w:val="18"/>
          <w:szCs w:val="21"/>
        </w:rPr>
      </w:pPr>
      <w:r>
        <w:rPr>
          <w:rFonts w:cs="SimSun-Identity-H"/>
          <w:kern w:val="0"/>
          <w:sz w:val="18"/>
          <w:szCs w:val="21"/>
        </w:rPr>
        <w:t>图</w:t>
      </w:r>
      <w:r>
        <w:rPr>
          <w:rFonts w:cs="SimSun-Identity-H" w:hint="eastAsia"/>
          <w:kern w:val="0"/>
          <w:sz w:val="18"/>
          <w:szCs w:val="21"/>
        </w:rPr>
        <w:t>2</w:t>
      </w:r>
      <w:r>
        <w:rPr>
          <w:rFonts w:cs="Calibri-Identity-H"/>
          <w:kern w:val="0"/>
          <w:sz w:val="18"/>
          <w:szCs w:val="21"/>
        </w:rPr>
        <w:t>-</w:t>
      </w:r>
      <w:r>
        <w:rPr>
          <w:rFonts w:cs="Calibri-Identity-H" w:hint="eastAsia"/>
          <w:kern w:val="0"/>
          <w:sz w:val="18"/>
          <w:szCs w:val="21"/>
        </w:rPr>
        <w:t>22</w:t>
      </w:r>
      <w:r>
        <w:rPr>
          <w:rFonts w:cs="Calibri-Identity-H"/>
          <w:kern w:val="0"/>
          <w:sz w:val="18"/>
          <w:szCs w:val="21"/>
        </w:rPr>
        <w:t xml:space="preserve"> </w:t>
      </w:r>
      <w:r>
        <w:rPr>
          <w:rFonts w:cs="SimSun-Identity-H"/>
          <w:kern w:val="0"/>
          <w:sz w:val="18"/>
          <w:szCs w:val="21"/>
        </w:rPr>
        <w:t>规则设计对话框</w:t>
      </w:r>
    </w:p>
    <w:p w:rsidR="00F84780" w:rsidRDefault="004C1670">
      <w:pPr>
        <w:spacing w:line="240" w:lineRule="auto"/>
        <w:ind w:firstLine="420"/>
        <w:rPr>
          <w:color w:val="000000"/>
          <w:sz w:val="21"/>
        </w:rPr>
      </w:pPr>
      <w:r>
        <w:rPr>
          <w:rFonts w:cs="SimSun-Identity-H"/>
          <w:kern w:val="0"/>
          <w:sz w:val="21"/>
          <w:szCs w:val="24"/>
        </w:rPr>
        <w:t>其他规则</w:t>
      </w:r>
      <w:r>
        <w:rPr>
          <w:rFonts w:cs="SimSun-Identity-H" w:hint="eastAsia"/>
          <w:kern w:val="0"/>
          <w:sz w:val="21"/>
          <w:szCs w:val="24"/>
        </w:rPr>
        <w:t>可以</w:t>
      </w:r>
      <w:r>
        <w:rPr>
          <w:rFonts w:cs="SimSun-Identity-H"/>
          <w:kern w:val="0"/>
          <w:sz w:val="21"/>
          <w:szCs w:val="24"/>
        </w:rPr>
        <w:t>保持默认</w:t>
      </w:r>
      <w:r>
        <w:rPr>
          <w:rFonts w:cs="SimSun-Identity-H" w:hint="eastAsia"/>
          <w:kern w:val="0"/>
          <w:sz w:val="21"/>
          <w:szCs w:val="24"/>
        </w:rPr>
        <w:t>设置。</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6</w:t>
      </w:r>
      <w:r>
        <w:rPr>
          <w:rFonts w:hint="eastAsia"/>
          <w:b/>
          <w:color w:val="000000"/>
          <w:sz w:val="21"/>
        </w:rPr>
        <w:t>）在</w:t>
      </w:r>
      <w:r>
        <w:rPr>
          <w:rFonts w:hint="eastAsia"/>
          <w:b/>
          <w:color w:val="000000"/>
          <w:sz w:val="21"/>
        </w:rPr>
        <w:t>PCB</w:t>
      </w:r>
      <w:r>
        <w:rPr>
          <w:rFonts w:hint="eastAsia"/>
          <w:b/>
          <w:color w:val="000000"/>
          <w:sz w:val="21"/>
        </w:rPr>
        <w:t>板上布线</w:t>
      </w:r>
    </w:p>
    <w:p w:rsidR="00F84780" w:rsidRDefault="004C1670">
      <w:pPr>
        <w:spacing w:line="240" w:lineRule="auto"/>
        <w:ind w:firstLineChars="200" w:firstLine="420"/>
        <w:rPr>
          <w:color w:val="000000"/>
          <w:sz w:val="21"/>
        </w:rPr>
      </w:pPr>
      <w:r>
        <w:rPr>
          <w:rFonts w:hint="eastAsia"/>
          <w:color w:val="000000"/>
          <w:sz w:val="21"/>
        </w:rPr>
        <w:t>调整好元件位置，并设定好布线规则后即可进行</w:t>
      </w:r>
      <w:r>
        <w:rPr>
          <w:rFonts w:hint="eastAsia"/>
          <w:color w:val="000000"/>
          <w:sz w:val="21"/>
        </w:rPr>
        <w:t>PCB</w:t>
      </w:r>
      <w:r>
        <w:rPr>
          <w:rFonts w:hint="eastAsia"/>
          <w:color w:val="000000"/>
          <w:sz w:val="21"/>
        </w:rPr>
        <w:t>布线。执行【放置】</w:t>
      </w:r>
      <w:r>
        <w:rPr>
          <w:rFonts w:hint="eastAsia"/>
          <w:color w:val="000000"/>
          <w:sz w:val="21"/>
        </w:rPr>
        <w:t>/</w:t>
      </w:r>
      <w:r>
        <w:rPr>
          <w:rFonts w:hint="eastAsia"/>
          <w:color w:val="000000"/>
          <w:sz w:val="21"/>
        </w:rPr>
        <w:t>【走线】菜单命令，或者单击</w:t>
      </w:r>
      <w:r>
        <w:rPr>
          <w:noProof/>
          <w:color w:val="000000"/>
          <w:sz w:val="21"/>
        </w:rPr>
        <w:drawing>
          <wp:inline distT="0" distB="0" distL="0" distR="0">
            <wp:extent cx="285750" cy="23495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85750" cy="234950"/>
                    </a:xfrm>
                    <a:prstGeom prst="rect">
                      <a:avLst/>
                    </a:prstGeom>
                    <a:noFill/>
                    <a:ln>
                      <a:noFill/>
                    </a:ln>
                  </pic:spPr>
                </pic:pic>
              </a:graphicData>
            </a:graphic>
          </wp:inline>
        </w:drawing>
      </w:r>
      <w:r>
        <w:rPr>
          <w:rFonts w:hint="eastAsia"/>
          <w:color w:val="000000"/>
          <w:sz w:val="21"/>
        </w:rPr>
        <w:t>图标，</w:t>
      </w:r>
      <w:r>
        <w:rPr>
          <w:color w:val="000000"/>
          <w:sz w:val="21"/>
        </w:rPr>
        <w:t>将鼠标移动到焊盘位置，此时光标会呈现</w:t>
      </w:r>
      <w:r>
        <w:rPr>
          <w:rFonts w:hint="eastAsia"/>
          <w:color w:val="000000"/>
          <w:sz w:val="21"/>
        </w:rPr>
        <w:t>十字形，在焊盘处单击鼠标左键即可开始连线</w:t>
      </w:r>
      <w:r>
        <w:rPr>
          <w:color w:val="000000"/>
          <w:sz w:val="21"/>
        </w:rPr>
        <w:t>（此时按下</w:t>
      </w:r>
      <w:r>
        <w:rPr>
          <w:color w:val="000000"/>
          <w:sz w:val="21"/>
        </w:rPr>
        <w:t xml:space="preserve">Tab </w:t>
      </w:r>
      <w:r>
        <w:rPr>
          <w:color w:val="000000"/>
          <w:sz w:val="21"/>
        </w:rPr>
        <w:t>键可以修改导线属性）</w:t>
      </w:r>
      <w:r>
        <w:rPr>
          <w:rFonts w:hint="eastAsia"/>
          <w:color w:val="000000"/>
          <w:sz w:val="21"/>
        </w:rPr>
        <w:t>。连线完成后单击鼠标右键一次</w:t>
      </w:r>
      <w:r>
        <w:rPr>
          <w:color w:val="000000"/>
          <w:sz w:val="21"/>
        </w:rPr>
        <w:t>或者</w:t>
      </w:r>
      <w:r>
        <w:rPr>
          <w:color w:val="000000"/>
          <w:sz w:val="21"/>
        </w:rPr>
        <w:t xml:space="preserve">Esc </w:t>
      </w:r>
      <w:r>
        <w:rPr>
          <w:color w:val="000000"/>
          <w:sz w:val="21"/>
        </w:rPr>
        <w:t>键</w:t>
      </w:r>
      <w:r>
        <w:rPr>
          <w:rFonts w:hint="eastAsia"/>
          <w:color w:val="000000"/>
          <w:sz w:val="21"/>
        </w:rPr>
        <w:t>结束</w:t>
      </w:r>
      <w:r>
        <w:rPr>
          <w:color w:val="000000"/>
          <w:sz w:val="21"/>
        </w:rPr>
        <w:t>该条导线放置，单击两次鼠标右键结束导线放置状态。</w:t>
      </w:r>
    </w:p>
    <w:p w:rsidR="00F84780" w:rsidRDefault="004C1670">
      <w:pPr>
        <w:spacing w:line="240" w:lineRule="auto"/>
        <w:ind w:firstLineChars="200" w:firstLine="420"/>
        <w:rPr>
          <w:color w:val="000000"/>
          <w:sz w:val="21"/>
        </w:rPr>
      </w:pPr>
      <w:r>
        <w:rPr>
          <w:rFonts w:hint="eastAsia"/>
          <w:color w:val="000000"/>
          <w:sz w:val="21"/>
        </w:rPr>
        <w:t>在布线过程中有时需要</w:t>
      </w:r>
      <w:r>
        <w:rPr>
          <w:color w:val="000000"/>
          <w:sz w:val="21"/>
        </w:rPr>
        <w:t>放置安装孔。</w:t>
      </w:r>
      <w:r>
        <w:rPr>
          <w:rFonts w:hint="eastAsia"/>
          <w:color w:val="000000"/>
          <w:sz w:val="21"/>
        </w:rPr>
        <w:t>如</w:t>
      </w:r>
      <w:r>
        <w:rPr>
          <w:color w:val="000000"/>
          <w:sz w:val="21"/>
        </w:rPr>
        <w:t>要求孔径</w:t>
      </w:r>
      <w:r>
        <w:rPr>
          <w:color w:val="000000"/>
          <w:sz w:val="21"/>
        </w:rPr>
        <w:t>2mm</w:t>
      </w:r>
      <w:r>
        <w:rPr>
          <w:color w:val="000000"/>
          <w:sz w:val="21"/>
        </w:rPr>
        <w:t>，焊盘大小</w:t>
      </w:r>
      <w:r>
        <w:rPr>
          <w:color w:val="000000"/>
          <w:sz w:val="21"/>
        </w:rPr>
        <w:t>3mm</w:t>
      </w:r>
      <w:r>
        <w:rPr>
          <w:color w:val="000000"/>
          <w:sz w:val="21"/>
        </w:rPr>
        <w:t>。执行菜单命令【</w:t>
      </w:r>
      <w:r>
        <w:rPr>
          <w:rFonts w:hint="eastAsia"/>
          <w:color w:val="000000"/>
          <w:sz w:val="21"/>
        </w:rPr>
        <w:t>放置</w:t>
      </w:r>
      <w:r>
        <w:rPr>
          <w:color w:val="000000"/>
          <w:sz w:val="21"/>
        </w:rPr>
        <w:t>】</w:t>
      </w:r>
      <w:r>
        <w:rPr>
          <w:color w:val="000000"/>
          <w:sz w:val="21"/>
        </w:rPr>
        <w:t>/</w:t>
      </w:r>
      <w:r>
        <w:rPr>
          <w:color w:val="000000"/>
          <w:sz w:val="21"/>
        </w:rPr>
        <w:t>【</w:t>
      </w:r>
      <w:r>
        <w:rPr>
          <w:rFonts w:hint="eastAsia"/>
          <w:color w:val="000000"/>
          <w:sz w:val="21"/>
        </w:rPr>
        <w:t>孔</w:t>
      </w:r>
      <w:r>
        <w:rPr>
          <w:color w:val="000000"/>
          <w:sz w:val="21"/>
        </w:rPr>
        <w:t>】，此时焊盘会粘在鼠标上，按下</w:t>
      </w:r>
      <w:r>
        <w:rPr>
          <w:color w:val="000000"/>
          <w:sz w:val="21"/>
        </w:rPr>
        <w:t xml:space="preserve">Tab </w:t>
      </w:r>
      <w:r>
        <w:rPr>
          <w:color w:val="000000"/>
          <w:sz w:val="21"/>
        </w:rPr>
        <w:t>键进行修改属性和大小。如图</w:t>
      </w:r>
      <w:r>
        <w:rPr>
          <w:rFonts w:hint="eastAsia"/>
          <w:color w:val="000000"/>
          <w:sz w:val="21"/>
        </w:rPr>
        <w:t>2</w:t>
      </w:r>
      <w:r>
        <w:rPr>
          <w:color w:val="000000"/>
          <w:sz w:val="21"/>
        </w:rPr>
        <w:t>-</w:t>
      </w:r>
      <w:r>
        <w:rPr>
          <w:rFonts w:hint="eastAsia"/>
          <w:color w:val="000000"/>
          <w:sz w:val="21"/>
        </w:rPr>
        <w:t>23</w:t>
      </w:r>
      <w:r>
        <w:rPr>
          <w:color w:val="000000"/>
          <w:sz w:val="21"/>
        </w:rPr>
        <w:t>所示。</w:t>
      </w:r>
    </w:p>
    <w:p w:rsidR="00F84780" w:rsidRDefault="004C1670">
      <w:pPr>
        <w:autoSpaceDE w:val="0"/>
        <w:autoSpaceDN w:val="0"/>
        <w:adjustRightInd w:val="0"/>
        <w:spacing w:line="240" w:lineRule="auto"/>
        <w:ind w:left="60" w:firstLine="420"/>
        <w:jc w:val="left"/>
        <w:rPr>
          <w:color w:val="000000"/>
        </w:rPr>
      </w:pPr>
      <w:r>
        <w:rPr>
          <w:noProof/>
        </w:rPr>
        <w:lastRenderedPageBreak/>
        <w:drawing>
          <wp:inline distT="0" distB="0" distL="0" distR="0">
            <wp:extent cx="5276850" cy="6451600"/>
            <wp:effectExtent l="0" t="0" r="0" b="635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6850" cy="6451600"/>
                    </a:xfrm>
                    <a:prstGeom prst="rect">
                      <a:avLst/>
                    </a:prstGeom>
                    <a:noFill/>
                    <a:ln>
                      <a:noFill/>
                    </a:ln>
                  </pic:spPr>
                </pic:pic>
              </a:graphicData>
            </a:graphic>
          </wp:inline>
        </w:drawing>
      </w:r>
    </w:p>
    <w:p w:rsidR="00F84780" w:rsidRDefault="004C1670">
      <w:pPr>
        <w:autoSpaceDE w:val="0"/>
        <w:autoSpaceDN w:val="0"/>
        <w:adjustRightInd w:val="0"/>
        <w:spacing w:line="240" w:lineRule="auto"/>
        <w:ind w:firstLine="420"/>
        <w:jc w:val="center"/>
        <w:rPr>
          <w:rFonts w:cs="SimSun-Identity-H"/>
          <w:kern w:val="0"/>
          <w:sz w:val="18"/>
          <w:szCs w:val="21"/>
        </w:rPr>
      </w:pPr>
      <w:r>
        <w:rPr>
          <w:rFonts w:hint="eastAsia"/>
          <w:color w:val="000000"/>
          <w:sz w:val="18"/>
          <w:szCs w:val="21"/>
        </w:rPr>
        <w:t>图</w:t>
      </w:r>
      <w:r>
        <w:rPr>
          <w:rFonts w:hint="eastAsia"/>
          <w:color w:val="000000"/>
          <w:sz w:val="18"/>
          <w:szCs w:val="21"/>
        </w:rPr>
        <w:t>2-23</w:t>
      </w:r>
      <w:r>
        <w:rPr>
          <w:color w:val="000000"/>
          <w:sz w:val="18"/>
          <w:szCs w:val="21"/>
        </w:rPr>
        <w:t xml:space="preserve"> </w:t>
      </w:r>
      <w:r>
        <w:rPr>
          <w:rFonts w:cs="SimSun-Identity-H"/>
          <w:kern w:val="0"/>
          <w:sz w:val="18"/>
          <w:szCs w:val="21"/>
        </w:rPr>
        <w:t>设置安装孔属性</w:t>
      </w:r>
    </w:p>
    <w:p w:rsidR="00F84780" w:rsidRDefault="004C1670">
      <w:pPr>
        <w:autoSpaceDE w:val="0"/>
        <w:autoSpaceDN w:val="0"/>
        <w:adjustRightInd w:val="0"/>
        <w:spacing w:line="240" w:lineRule="auto"/>
        <w:ind w:firstLine="420"/>
        <w:jc w:val="left"/>
        <w:rPr>
          <w:color w:val="000000"/>
          <w:sz w:val="21"/>
        </w:rPr>
      </w:pPr>
      <w:r>
        <w:rPr>
          <w:rFonts w:hint="eastAsia"/>
          <w:color w:val="000000"/>
          <w:sz w:val="21"/>
        </w:rPr>
        <w:t>布线结束后，</w:t>
      </w:r>
      <w:r>
        <w:rPr>
          <w:color w:val="000000"/>
          <w:sz w:val="21"/>
        </w:rPr>
        <w:t>放置好导线的</w:t>
      </w:r>
      <w:r>
        <w:rPr>
          <w:color w:val="000000"/>
          <w:sz w:val="21"/>
        </w:rPr>
        <w:t>PCB</w:t>
      </w:r>
      <w:r>
        <w:rPr>
          <w:rFonts w:hint="eastAsia"/>
          <w:color w:val="000000"/>
          <w:sz w:val="21"/>
        </w:rPr>
        <w:t>如图</w:t>
      </w:r>
      <w:r>
        <w:rPr>
          <w:rFonts w:hint="eastAsia"/>
          <w:color w:val="000000"/>
          <w:sz w:val="21"/>
        </w:rPr>
        <w:t>2-24</w:t>
      </w:r>
      <w:r>
        <w:rPr>
          <w:rFonts w:hint="eastAsia"/>
          <w:color w:val="000000"/>
          <w:sz w:val="21"/>
        </w:rPr>
        <w:t>所示。</w:t>
      </w:r>
    </w:p>
    <w:p w:rsidR="00F84780" w:rsidRDefault="004C1670">
      <w:pPr>
        <w:autoSpaceDE w:val="0"/>
        <w:autoSpaceDN w:val="0"/>
        <w:adjustRightInd w:val="0"/>
        <w:spacing w:line="240" w:lineRule="auto"/>
        <w:ind w:firstLine="420"/>
        <w:jc w:val="center"/>
        <w:rPr>
          <w:color w:val="000000"/>
        </w:rPr>
      </w:pPr>
      <w:r>
        <w:rPr>
          <w:rFonts w:hint="eastAsia"/>
          <w:noProof/>
          <w:color w:val="000000"/>
        </w:rPr>
        <w:lastRenderedPageBreak/>
        <w:drawing>
          <wp:inline distT="0" distB="0" distL="0" distR="0">
            <wp:extent cx="3644900" cy="4857750"/>
            <wp:effectExtent l="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644900" cy="4857750"/>
                    </a:xfrm>
                    <a:prstGeom prst="rect">
                      <a:avLst/>
                    </a:prstGeom>
                    <a:noFill/>
                    <a:ln>
                      <a:noFill/>
                    </a:ln>
                  </pic:spPr>
                </pic:pic>
              </a:graphicData>
            </a:graphic>
          </wp:inline>
        </w:drawing>
      </w:r>
    </w:p>
    <w:p w:rsidR="00F84780" w:rsidRDefault="004C1670">
      <w:pPr>
        <w:autoSpaceDE w:val="0"/>
        <w:autoSpaceDN w:val="0"/>
        <w:adjustRightInd w:val="0"/>
        <w:spacing w:line="240" w:lineRule="auto"/>
        <w:ind w:firstLine="420"/>
        <w:jc w:val="center"/>
        <w:rPr>
          <w:rFonts w:cs="TimesNewRomanPSMT-Identity-H"/>
          <w:kern w:val="0"/>
          <w:sz w:val="18"/>
          <w:szCs w:val="21"/>
        </w:rPr>
      </w:pPr>
      <w:r>
        <w:rPr>
          <w:rFonts w:cs="SimSun-Identity-H" w:hint="eastAsia"/>
          <w:kern w:val="0"/>
          <w:sz w:val="18"/>
          <w:szCs w:val="21"/>
        </w:rPr>
        <w:t>图</w:t>
      </w:r>
      <w:r>
        <w:rPr>
          <w:rFonts w:cs="SimSun-Identity-H" w:hint="eastAsia"/>
          <w:kern w:val="0"/>
          <w:sz w:val="18"/>
          <w:szCs w:val="21"/>
        </w:rPr>
        <w:t xml:space="preserve">2-24 </w:t>
      </w:r>
      <w:r>
        <w:rPr>
          <w:rFonts w:cs="SimSun-Identity-H"/>
          <w:kern w:val="0"/>
          <w:sz w:val="18"/>
          <w:szCs w:val="21"/>
        </w:rPr>
        <w:t>绘制好导线的</w:t>
      </w:r>
      <w:r>
        <w:rPr>
          <w:rFonts w:cs="TimesNewRomanPSMT-Identity-H"/>
          <w:kern w:val="0"/>
          <w:sz w:val="18"/>
          <w:szCs w:val="21"/>
        </w:rPr>
        <w:t>PCB</w:t>
      </w:r>
    </w:p>
    <w:p w:rsidR="00F84780" w:rsidRDefault="004C1670">
      <w:pPr>
        <w:spacing w:line="240" w:lineRule="auto"/>
        <w:rPr>
          <w:color w:val="000000"/>
          <w:sz w:val="21"/>
        </w:rPr>
      </w:pPr>
      <w:r>
        <w:rPr>
          <w:rFonts w:hint="eastAsia"/>
          <w:color w:val="000000"/>
          <w:sz w:val="21"/>
        </w:rPr>
        <w:t>布线</w:t>
      </w:r>
      <w:r>
        <w:rPr>
          <w:color w:val="000000"/>
          <w:sz w:val="21"/>
        </w:rPr>
        <w:t>应遵循以下基本原则</w:t>
      </w:r>
      <w:r>
        <w:rPr>
          <w:rFonts w:hint="eastAsia"/>
          <w:color w:val="000000"/>
          <w:sz w:val="21"/>
        </w:rPr>
        <w:t>：</w:t>
      </w:r>
    </w:p>
    <w:p w:rsidR="00F84780" w:rsidRDefault="004C1670">
      <w:pPr>
        <w:numPr>
          <w:ilvl w:val="0"/>
          <w:numId w:val="4"/>
        </w:numPr>
        <w:spacing w:line="240" w:lineRule="auto"/>
        <w:rPr>
          <w:color w:val="000000"/>
          <w:sz w:val="21"/>
        </w:rPr>
      </w:pPr>
      <w:r>
        <w:rPr>
          <w:color w:val="000000"/>
          <w:sz w:val="21"/>
        </w:rPr>
        <w:t>输入端导线与输出端导线应尽量避免平行布线，以免发生耦合。</w:t>
      </w:r>
    </w:p>
    <w:p w:rsidR="00F84780" w:rsidRDefault="004C1670">
      <w:pPr>
        <w:numPr>
          <w:ilvl w:val="0"/>
          <w:numId w:val="4"/>
        </w:numPr>
        <w:spacing w:line="240" w:lineRule="auto"/>
        <w:rPr>
          <w:color w:val="000000"/>
          <w:sz w:val="21"/>
        </w:rPr>
      </w:pPr>
      <w:r>
        <w:rPr>
          <w:color w:val="000000"/>
          <w:sz w:val="21"/>
        </w:rPr>
        <w:t>在布线允许的情况下，导线的宽度尽量取大些，一般不低于</w:t>
      </w:r>
      <w:r>
        <w:rPr>
          <w:color w:val="000000"/>
          <w:sz w:val="21"/>
        </w:rPr>
        <w:t>10mil</w:t>
      </w:r>
      <w:r>
        <w:rPr>
          <w:rFonts w:hint="eastAsia"/>
          <w:color w:val="000000"/>
          <w:sz w:val="21"/>
        </w:rPr>
        <w:t>（</w:t>
      </w:r>
      <w:r>
        <w:rPr>
          <w:color w:val="000000"/>
          <w:sz w:val="21"/>
        </w:rPr>
        <w:t>密耳</w:t>
      </w:r>
      <w:r>
        <w:rPr>
          <w:rFonts w:hint="eastAsia"/>
          <w:color w:val="000000"/>
          <w:sz w:val="21"/>
        </w:rPr>
        <w:t>，</w:t>
      </w:r>
      <w:r>
        <w:rPr>
          <w:color w:val="000000"/>
          <w:sz w:val="21"/>
        </w:rPr>
        <w:t>千分之一英寸</w:t>
      </w:r>
      <w:r>
        <w:rPr>
          <w:rFonts w:hint="eastAsia"/>
          <w:color w:val="000000"/>
          <w:sz w:val="21"/>
        </w:rPr>
        <w:t>，</w:t>
      </w:r>
      <w:r>
        <w:rPr>
          <w:rFonts w:hint="eastAsia"/>
          <w:color w:val="000000"/>
          <w:sz w:val="21"/>
        </w:rPr>
        <w:t>1mil</w:t>
      </w:r>
      <w:r>
        <w:rPr>
          <w:color w:val="000000"/>
          <w:sz w:val="21"/>
        </w:rPr>
        <w:t>＝</w:t>
      </w:r>
      <w:r>
        <w:rPr>
          <w:color w:val="000000"/>
          <w:sz w:val="21"/>
        </w:rPr>
        <w:t>0.001=0.0254mm</w:t>
      </w:r>
      <w:r>
        <w:rPr>
          <w:color w:val="000000"/>
          <w:sz w:val="21"/>
        </w:rPr>
        <w:t>英寸</w:t>
      </w:r>
      <w:r>
        <w:rPr>
          <w:rFonts w:hint="eastAsia"/>
          <w:color w:val="000000"/>
          <w:sz w:val="21"/>
        </w:rPr>
        <w:t>）</w:t>
      </w:r>
      <w:r>
        <w:rPr>
          <w:color w:val="000000"/>
          <w:sz w:val="21"/>
        </w:rPr>
        <w:t>。</w:t>
      </w:r>
    </w:p>
    <w:p w:rsidR="00F84780" w:rsidRDefault="004C1670">
      <w:pPr>
        <w:numPr>
          <w:ilvl w:val="0"/>
          <w:numId w:val="4"/>
        </w:numPr>
        <w:spacing w:line="240" w:lineRule="auto"/>
        <w:rPr>
          <w:color w:val="000000"/>
          <w:sz w:val="21"/>
        </w:rPr>
      </w:pPr>
      <w:r>
        <w:rPr>
          <w:color w:val="000000"/>
          <w:sz w:val="21"/>
        </w:rPr>
        <w:t>导线的最小间距是由线间绝缘电阻和击穿电压决定的，在允许布线的范围内应尽量大些，一般不小于</w:t>
      </w:r>
      <w:r>
        <w:rPr>
          <w:color w:val="000000"/>
          <w:sz w:val="21"/>
        </w:rPr>
        <w:t>12mil</w:t>
      </w:r>
      <w:r>
        <w:rPr>
          <w:color w:val="000000"/>
          <w:sz w:val="21"/>
        </w:rPr>
        <w:t>。</w:t>
      </w:r>
    </w:p>
    <w:p w:rsidR="00F84780" w:rsidRDefault="004C1670">
      <w:pPr>
        <w:numPr>
          <w:ilvl w:val="0"/>
          <w:numId w:val="4"/>
        </w:numPr>
        <w:spacing w:line="240" w:lineRule="auto"/>
        <w:rPr>
          <w:color w:val="000000"/>
          <w:sz w:val="21"/>
        </w:rPr>
      </w:pPr>
      <w:r>
        <w:rPr>
          <w:color w:val="000000"/>
          <w:sz w:val="21"/>
        </w:rPr>
        <w:t>微处理器芯片的数据线和地址线应尽量平行布线。</w:t>
      </w:r>
    </w:p>
    <w:p w:rsidR="00F84780" w:rsidRDefault="004C1670">
      <w:pPr>
        <w:numPr>
          <w:ilvl w:val="0"/>
          <w:numId w:val="4"/>
        </w:numPr>
        <w:spacing w:line="240" w:lineRule="auto"/>
        <w:rPr>
          <w:color w:val="000000"/>
          <w:sz w:val="21"/>
        </w:rPr>
      </w:pPr>
      <w:r>
        <w:rPr>
          <w:color w:val="000000"/>
          <w:sz w:val="21"/>
        </w:rPr>
        <w:t>布线时尽量少转弯，若需要转弯，一般取</w:t>
      </w:r>
      <w:r>
        <w:rPr>
          <w:color w:val="000000"/>
          <w:sz w:val="21"/>
        </w:rPr>
        <w:t xml:space="preserve">45 </w:t>
      </w:r>
      <w:r>
        <w:rPr>
          <w:color w:val="000000"/>
          <w:sz w:val="21"/>
        </w:rPr>
        <w:t>度走向或圆弧</w:t>
      </w:r>
      <w:r>
        <w:rPr>
          <w:color w:val="000000"/>
        </w:rPr>
        <w:t>形。</w:t>
      </w:r>
      <w:r>
        <w:rPr>
          <w:color w:val="000000"/>
          <w:sz w:val="21"/>
        </w:rPr>
        <w:t>在高频电路中，拐弯时不能取直角或锐角，以防止高频信号在导线拐弯时发生信号反射现象。</w:t>
      </w:r>
    </w:p>
    <w:p w:rsidR="00F84780" w:rsidRDefault="004C1670">
      <w:pPr>
        <w:numPr>
          <w:ilvl w:val="0"/>
          <w:numId w:val="4"/>
        </w:numPr>
        <w:spacing w:line="240" w:lineRule="auto"/>
        <w:rPr>
          <w:color w:val="000000"/>
          <w:sz w:val="21"/>
        </w:rPr>
      </w:pPr>
      <w:r>
        <w:rPr>
          <w:color w:val="000000"/>
          <w:sz w:val="21"/>
        </w:rPr>
        <w:t>电源线和地线的宽度要大于信号线的宽度。</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7</w:t>
      </w:r>
      <w:r>
        <w:rPr>
          <w:rFonts w:hint="eastAsia"/>
          <w:b/>
          <w:color w:val="000000"/>
          <w:sz w:val="21"/>
        </w:rPr>
        <w:t>）</w:t>
      </w:r>
      <w:r>
        <w:rPr>
          <w:b/>
          <w:color w:val="000000"/>
          <w:sz w:val="21"/>
        </w:rPr>
        <w:t>对地线敷铜</w:t>
      </w:r>
    </w:p>
    <w:p w:rsidR="00F84780" w:rsidRDefault="004C1670">
      <w:pPr>
        <w:spacing w:line="240" w:lineRule="auto"/>
        <w:ind w:firstLineChars="200" w:firstLine="420"/>
        <w:rPr>
          <w:color w:val="000000"/>
          <w:sz w:val="21"/>
        </w:rPr>
      </w:pPr>
      <w:r>
        <w:rPr>
          <w:color w:val="000000"/>
          <w:sz w:val="21"/>
        </w:rPr>
        <w:t>地线的连接一般采用敷铜的方式连接。执行菜单命令【</w:t>
      </w:r>
      <w:r>
        <w:rPr>
          <w:rFonts w:hint="eastAsia"/>
          <w:color w:val="000000"/>
          <w:sz w:val="21"/>
        </w:rPr>
        <w:t>放置</w:t>
      </w:r>
      <w:r>
        <w:rPr>
          <w:color w:val="000000"/>
          <w:sz w:val="21"/>
        </w:rPr>
        <w:t>】</w:t>
      </w:r>
      <w:r>
        <w:rPr>
          <w:color w:val="000000"/>
          <w:sz w:val="21"/>
        </w:rPr>
        <w:t>/</w:t>
      </w:r>
      <w:r>
        <w:rPr>
          <w:color w:val="000000"/>
          <w:sz w:val="21"/>
        </w:rPr>
        <w:t>【</w:t>
      </w:r>
      <w:r>
        <w:rPr>
          <w:rFonts w:hint="eastAsia"/>
          <w:color w:val="000000"/>
          <w:sz w:val="21"/>
        </w:rPr>
        <w:t>多边形敷铜</w:t>
      </w:r>
      <w:r>
        <w:rPr>
          <w:color w:val="000000"/>
          <w:sz w:val="21"/>
        </w:rPr>
        <w:t>】，弹出敷铜选项对话框，设置网络为</w:t>
      </w:r>
      <w:r>
        <w:rPr>
          <w:color w:val="000000"/>
          <w:sz w:val="21"/>
        </w:rPr>
        <w:t>GND</w:t>
      </w:r>
      <w:r>
        <w:rPr>
          <w:color w:val="000000"/>
          <w:sz w:val="21"/>
        </w:rPr>
        <w:t>，敷铜层为</w:t>
      </w:r>
      <w:r>
        <w:rPr>
          <w:color w:val="000000"/>
          <w:sz w:val="21"/>
        </w:rPr>
        <w:t>Bottom Loyal</w:t>
      </w:r>
      <w:r>
        <w:rPr>
          <w:color w:val="000000"/>
          <w:sz w:val="21"/>
        </w:rPr>
        <w:t>，如图</w:t>
      </w:r>
      <w:r>
        <w:rPr>
          <w:rFonts w:hint="eastAsia"/>
          <w:color w:val="000000"/>
          <w:sz w:val="21"/>
        </w:rPr>
        <w:t>2-25</w:t>
      </w:r>
      <w:r>
        <w:rPr>
          <w:color w:val="000000"/>
          <w:sz w:val="21"/>
        </w:rPr>
        <w:t xml:space="preserve"> </w:t>
      </w:r>
      <w:r>
        <w:rPr>
          <w:color w:val="000000"/>
          <w:sz w:val="21"/>
        </w:rPr>
        <w:t>所示。</w:t>
      </w:r>
    </w:p>
    <w:p w:rsidR="00F84780" w:rsidRDefault="004C1670">
      <w:pPr>
        <w:ind w:firstLineChars="200" w:firstLine="480"/>
        <w:rPr>
          <w:color w:val="000000"/>
        </w:rPr>
      </w:pPr>
      <w:r>
        <w:rPr>
          <w:noProof/>
        </w:rPr>
        <w:lastRenderedPageBreak/>
        <w:drawing>
          <wp:inline distT="0" distB="0" distL="0" distR="0">
            <wp:extent cx="5276850" cy="577215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6850" cy="5772150"/>
                    </a:xfrm>
                    <a:prstGeom prst="rect">
                      <a:avLst/>
                    </a:prstGeom>
                    <a:noFill/>
                    <a:ln>
                      <a:noFill/>
                    </a:ln>
                  </pic:spPr>
                </pic:pic>
              </a:graphicData>
            </a:graphic>
          </wp:inline>
        </w:drawing>
      </w:r>
    </w:p>
    <w:p w:rsidR="00F84780" w:rsidRDefault="004C1670">
      <w:pPr>
        <w:spacing w:line="240" w:lineRule="auto"/>
        <w:ind w:firstLineChars="200" w:firstLine="360"/>
        <w:jc w:val="center"/>
        <w:rPr>
          <w:color w:val="000000"/>
          <w:sz w:val="21"/>
        </w:rPr>
      </w:pPr>
      <w:r>
        <w:rPr>
          <w:rFonts w:cs="SimSun-Identity-H" w:hint="eastAsia"/>
          <w:kern w:val="0"/>
          <w:sz w:val="18"/>
          <w:szCs w:val="21"/>
        </w:rPr>
        <w:t>图</w:t>
      </w:r>
      <w:r>
        <w:rPr>
          <w:rFonts w:cs="SimSun-Identity-H" w:hint="eastAsia"/>
          <w:kern w:val="0"/>
          <w:sz w:val="18"/>
          <w:szCs w:val="21"/>
        </w:rPr>
        <w:t xml:space="preserve">2-25 </w:t>
      </w:r>
      <w:r>
        <w:rPr>
          <w:rFonts w:cs="SimSun-Identity-H"/>
          <w:kern w:val="0"/>
          <w:sz w:val="18"/>
          <w:szCs w:val="21"/>
        </w:rPr>
        <w:t>敷铜选项</w:t>
      </w:r>
    </w:p>
    <w:p w:rsidR="00F84780" w:rsidRDefault="004C1670">
      <w:pPr>
        <w:spacing w:line="240" w:lineRule="auto"/>
        <w:ind w:firstLineChars="200" w:firstLine="420"/>
        <w:rPr>
          <w:rFonts w:cs="SimSun-Identity-H"/>
          <w:kern w:val="0"/>
          <w:sz w:val="21"/>
          <w:szCs w:val="24"/>
        </w:rPr>
      </w:pPr>
      <w:r>
        <w:rPr>
          <w:color w:val="000000"/>
          <w:sz w:val="21"/>
        </w:rPr>
        <w:t>单击</w:t>
      </w:r>
      <w:r>
        <w:rPr>
          <w:rFonts w:hint="eastAsia"/>
          <w:color w:val="000000"/>
          <w:sz w:val="21"/>
        </w:rPr>
        <w:t>确定</w:t>
      </w:r>
      <w:r>
        <w:rPr>
          <w:color w:val="000000"/>
          <w:sz w:val="21"/>
        </w:rPr>
        <w:t>，此时光标会变成</w:t>
      </w:r>
      <w:r>
        <w:rPr>
          <w:rFonts w:hint="eastAsia"/>
          <w:color w:val="000000"/>
          <w:sz w:val="21"/>
        </w:rPr>
        <w:t>“</w:t>
      </w:r>
      <w:r>
        <w:rPr>
          <w:color w:val="000000"/>
          <w:sz w:val="21"/>
        </w:rPr>
        <w:t>十</w:t>
      </w:r>
      <w:r>
        <w:rPr>
          <w:rFonts w:hint="eastAsia"/>
          <w:color w:val="000000"/>
          <w:sz w:val="21"/>
        </w:rPr>
        <w:t>”</w:t>
      </w:r>
      <w:r>
        <w:rPr>
          <w:color w:val="000000"/>
          <w:sz w:val="21"/>
        </w:rPr>
        <w:t>字形状，将光标移动到电气约束线的一个角单击鼠标左键，移动鼠标到另一个角后在单击鼠标左键。直到在电路板上画成一个框，然后单击鼠标右键结束敷铜。放置好敷铜后的</w:t>
      </w:r>
      <w:r>
        <w:rPr>
          <w:color w:val="000000"/>
          <w:sz w:val="21"/>
        </w:rPr>
        <w:t xml:space="preserve">PCB </w:t>
      </w:r>
      <w:r>
        <w:rPr>
          <w:color w:val="000000"/>
          <w:sz w:val="21"/>
        </w:rPr>
        <w:t>如图</w:t>
      </w:r>
      <w:r>
        <w:rPr>
          <w:rFonts w:hint="eastAsia"/>
          <w:color w:val="000000"/>
          <w:sz w:val="21"/>
        </w:rPr>
        <w:t>2</w:t>
      </w:r>
      <w:r>
        <w:rPr>
          <w:color w:val="000000"/>
          <w:sz w:val="21"/>
        </w:rPr>
        <w:t>-</w:t>
      </w:r>
      <w:r>
        <w:rPr>
          <w:rFonts w:hint="eastAsia"/>
          <w:color w:val="000000"/>
          <w:sz w:val="21"/>
        </w:rPr>
        <w:t>26</w:t>
      </w:r>
      <w:r>
        <w:rPr>
          <w:color w:val="000000"/>
          <w:sz w:val="21"/>
        </w:rPr>
        <w:t>所</w:t>
      </w:r>
      <w:r>
        <w:rPr>
          <w:rFonts w:cs="SimSun-Identity-H"/>
          <w:kern w:val="0"/>
          <w:sz w:val="21"/>
          <w:szCs w:val="24"/>
        </w:rPr>
        <w:t>示。</w:t>
      </w:r>
    </w:p>
    <w:p w:rsidR="00F84780" w:rsidRDefault="004C1670">
      <w:pPr>
        <w:ind w:firstLineChars="200" w:firstLine="480"/>
        <w:jc w:val="center"/>
        <w:rPr>
          <w:rFonts w:cs="SimSun-Identity-H"/>
          <w:kern w:val="0"/>
          <w:szCs w:val="24"/>
        </w:rPr>
      </w:pPr>
      <w:r>
        <w:rPr>
          <w:rFonts w:cs="SimSun-Identity-H" w:hint="eastAsia"/>
          <w:noProof/>
          <w:kern w:val="0"/>
          <w:szCs w:val="24"/>
        </w:rPr>
        <w:lastRenderedPageBreak/>
        <w:drawing>
          <wp:inline distT="0" distB="0" distL="0" distR="0">
            <wp:extent cx="3644900" cy="4876800"/>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644900" cy="4876800"/>
                    </a:xfrm>
                    <a:prstGeom prst="rect">
                      <a:avLst/>
                    </a:prstGeom>
                    <a:noFill/>
                    <a:ln>
                      <a:noFill/>
                    </a:ln>
                  </pic:spPr>
                </pic:pic>
              </a:graphicData>
            </a:graphic>
          </wp:inline>
        </w:drawing>
      </w:r>
    </w:p>
    <w:p w:rsidR="00F84780" w:rsidRDefault="004C1670">
      <w:pPr>
        <w:spacing w:line="240" w:lineRule="auto"/>
        <w:ind w:firstLineChars="200" w:firstLine="420"/>
        <w:jc w:val="center"/>
        <w:rPr>
          <w:rFonts w:cs="SimSun-Identity-H"/>
          <w:kern w:val="0"/>
          <w:sz w:val="21"/>
          <w:szCs w:val="24"/>
        </w:rPr>
      </w:pPr>
      <w:r>
        <w:rPr>
          <w:rFonts w:cs="SimSun-Identity-H" w:hint="eastAsia"/>
          <w:kern w:val="0"/>
          <w:sz w:val="21"/>
          <w:szCs w:val="24"/>
        </w:rPr>
        <w:t>图</w:t>
      </w:r>
      <w:r>
        <w:rPr>
          <w:rFonts w:cs="SimSun-Identity-H" w:hint="eastAsia"/>
          <w:kern w:val="0"/>
          <w:sz w:val="21"/>
          <w:szCs w:val="24"/>
        </w:rPr>
        <w:t xml:space="preserve">2-26 </w:t>
      </w:r>
      <w:r>
        <w:rPr>
          <w:rFonts w:cs="SimSun-Identity-H"/>
          <w:kern w:val="0"/>
          <w:sz w:val="18"/>
          <w:szCs w:val="21"/>
        </w:rPr>
        <w:t>放置好敷铜后的</w:t>
      </w:r>
      <w:r>
        <w:rPr>
          <w:rFonts w:cs="TimesNewRomanPSMT-Identity-H"/>
          <w:kern w:val="0"/>
          <w:sz w:val="18"/>
          <w:szCs w:val="21"/>
        </w:rPr>
        <w:t>PCB</w:t>
      </w:r>
    </w:p>
    <w:p w:rsidR="00F84780" w:rsidRDefault="004C1670">
      <w:pPr>
        <w:spacing w:line="240" w:lineRule="auto"/>
        <w:ind w:firstLineChars="200" w:firstLine="420"/>
        <w:rPr>
          <w:color w:val="000000"/>
          <w:sz w:val="21"/>
        </w:rPr>
      </w:pPr>
      <w:r>
        <w:rPr>
          <w:color w:val="000000"/>
          <w:sz w:val="21"/>
        </w:rPr>
        <w:t>至此，完成了整个</w:t>
      </w:r>
      <w:r>
        <w:rPr>
          <w:rFonts w:hint="eastAsia"/>
          <w:color w:val="000000"/>
          <w:sz w:val="21"/>
        </w:rPr>
        <w:t>PCB</w:t>
      </w:r>
      <w:r>
        <w:rPr>
          <w:color w:val="000000"/>
          <w:sz w:val="21"/>
        </w:rPr>
        <w:t>电路板的绘制。</w:t>
      </w:r>
      <w:r>
        <w:rPr>
          <w:rFonts w:hint="eastAsia"/>
          <w:color w:val="000000"/>
          <w:sz w:val="21"/>
        </w:rPr>
        <w:t>下面就可以实际制作</w:t>
      </w:r>
      <w:r>
        <w:rPr>
          <w:rFonts w:hint="eastAsia"/>
          <w:color w:val="000000"/>
          <w:sz w:val="21"/>
        </w:rPr>
        <w:t>PCB</w:t>
      </w:r>
      <w:r>
        <w:rPr>
          <w:rFonts w:hint="eastAsia"/>
          <w:color w:val="000000"/>
          <w:sz w:val="21"/>
        </w:rPr>
        <w:t>板了。</w:t>
      </w:r>
    </w:p>
    <w:p w:rsidR="00F84780" w:rsidRDefault="004C1670">
      <w:pPr>
        <w:pStyle w:val="3"/>
      </w:pPr>
      <w:bookmarkStart w:id="24" w:name="_Toc515826973"/>
      <w:r>
        <w:rPr>
          <w:rFonts w:hint="eastAsia"/>
        </w:rPr>
        <w:t>2.1.3 PCB</w:t>
      </w:r>
      <w:r>
        <w:rPr>
          <w:rFonts w:hint="eastAsia"/>
        </w:rPr>
        <w:t>板的制作</w:t>
      </w:r>
      <w:bookmarkEnd w:id="24"/>
    </w:p>
    <w:p w:rsidR="00F84780" w:rsidRDefault="004C1670">
      <w:pPr>
        <w:spacing w:line="240" w:lineRule="auto"/>
        <w:ind w:firstLineChars="200" w:firstLine="420"/>
        <w:rPr>
          <w:color w:val="000000"/>
          <w:sz w:val="21"/>
        </w:rPr>
      </w:pPr>
      <w:r>
        <w:rPr>
          <w:rFonts w:hint="eastAsia"/>
          <w:color w:val="000000"/>
          <w:sz w:val="21"/>
        </w:rPr>
        <w:t>实际制作</w:t>
      </w:r>
      <w:r>
        <w:rPr>
          <w:rFonts w:hint="eastAsia"/>
          <w:color w:val="000000"/>
          <w:sz w:val="21"/>
        </w:rPr>
        <w:t>PCB</w:t>
      </w:r>
      <w:r>
        <w:rPr>
          <w:rFonts w:hint="eastAsia"/>
          <w:color w:val="000000"/>
          <w:sz w:val="21"/>
        </w:rPr>
        <w:t>板是根据设计好的</w:t>
      </w:r>
      <w:r>
        <w:rPr>
          <w:rFonts w:hint="eastAsia"/>
          <w:color w:val="000000"/>
          <w:sz w:val="21"/>
        </w:rPr>
        <w:t>PCB</w:t>
      </w:r>
      <w:r>
        <w:rPr>
          <w:rFonts w:hint="eastAsia"/>
          <w:color w:val="000000"/>
          <w:sz w:val="21"/>
        </w:rPr>
        <w:t>文档进行的。一般有两种制作方式，一种是将设计好的</w:t>
      </w:r>
      <w:r>
        <w:rPr>
          <w:rFonts w:hint="eastAsia"/>
          <w:color w:val="000000"/>
          <w:sz w:val="21"/>
        </w:rPr>
        <w:t>PCB</w:t>
      </w:r>
      <w:r>
        <w:rPr>
          <w:rFonts w:hint="eastAsia"/>
          <w:color w:val="000000"/>
          <w:sz w:val="21"/>
        </w:rPr>
        <w:t>文档发到相应的生产厂家制作印制电路板，另一种方式是自己</w:t>
      </w:r>
      <w:r>
        <w:rPr>
          <w:color w:val="000000"/>
          <w:sz w:val="21"/>
        </w:rPr>
        <w:t>利用热转印技术制作印制电路板</w:t>
      </w:r>
      <w:r>
        <w:rPr>
          <w:rFonts w:hint="eastAsia"/>
          <w:color w:val="000000"/>
          <w:sz w:val="21"/>
        </w:rPr>
        <w:t>。</w:t>
      </w:r>
    </w:p>
    <w:p w:rsidR="00F84780" w:rsidRDefault="004C1670">
      <w:pPr>
        <w:spacing w:line="240" w:lineRule="auto"/>
        <w:ind w:firstLineChars="200" w:firstLine="420"/>
        <w:rPr>
          <w:color w:val="000000"/>
          <w:sz w:val="21"/>
        </w:rPr>
      </w:pPr>
      <w:r>
        <w:rPr>
          <w:rFonts w:hint="eastAsia"/>
          <w:color w:val="000000"/>
          <w:sz w:val="21"/>
        </w:rPr>
        <w:t>下面介绍后一种方式来自制</w:t>
      </w:r>
      <w:r>
        <w:rPr>
          <w:rFonts w:hint="eastAsia"/>
          <w:color w:val="000000"/>
          <w:sz w:val="21"/>
        </w:rPr>
        <w:t>PCB</w:t>
      </w:r>
      <w:r>
        <w:rPr>
          <w:rFonts w:hint="eastAsia"/>
          <w:color w:val="000000"/>
          <w:sz w:val="21"/>
        </w:rPr>
        <w:t>板。</w:t>
      </w:r>
      <w:r>
        <w:rPr>
          <w:color w:val="000000"/>
          <w:sz w:val="21"/>
        </w:rPr>
        <w:t>热转印法就是使用激光打印机，将设计好的</w:t>
      </w:r>
      <w:r>
        <w:rPr>
          <w:color w:val="000000"/>
          <w:sz w:val="21"/>
        </w:rPr>
        <w:t xml:space="preserve">PCB </w:t>
      </w:r>
      <w:r>
        <w:rPr>
          <w:color w:val="000000"/>
          <w:sz w:val="21"/>
        </w:rPr>
        <w:t>图形打印到热转印纸上，再将转印纸以适当的温度加热，转印纸上原先打印上去的图形就会受热融化，并转移到敷铜板上面，形成耐腐蚀的保护层。通过腐蚀液腐蚀后将设计好的电路留在敷铜板上面，从而得到</w:t>
      </w:r>
      <w:r>
        <w:rPr>
          <w:color w:val="000000"/>
          <w:sz w:val="21"/>
        </w:rPr>
        <w:t xml:space="preserve">PCB </w:t>
      </w:r>
      <w:r>
        <w:rPr>
          <w:color w:val="000000"/>
          <w:sz w:val="21"/>
        </w:rPr>
        <w:t>。</w:t>
      </w:r>
    </w:p>
    <w:p w:rsidR="00F84780" w:rsidRDefault="004C1670">
      <w:pPr>
        <w:spacing w:beforeLines="50" w:before="156" w:afterLines="50" w:after="156" w:line="240" w:lineRule="auto"/>
        <w:ind w:firstLineChars="200" w:firstLine="422"/>
        <w:rPr>
          <w:rFonts w:cs="SimSun-Identity-H"/>
          <w:b/>
          <w:kern w:val="0"/>
          <w:sz w:val="21"/>
          <w:szCs w:val="24"/>
        </w:rPr>
      </w:pPr>
      <w:r>
        <w:rPr>
          <w:rFonts w:cs="SimSun-Identity-H" w:hint="eastAsia"/>
          <w:b/>
          <w:kern w:val="0"/>
          <w:sz w:val="21"/>
          <w:szCs w:val="24"/>
        </w:rPr>
        <w:t>（</w:t>
      </w:r>
      <w:r>
        <w:rPr>
          <w:rFonts w:cs="SimSun-Identity-H" w:hint="eastAsia"/>
          <w:b/>
          <w:kern w:val="0"/>
          <w:sz w:val="21"/>
          <w:szCs w:val="24"/>
        </w:rPr>
        <w:t>1</w:t>
      </w:r>
      <w:r>
        <w:rPr>
          <w:rFonts w:cs="SimSun-Identity-H" w:hint="eastAsia"/>
          <w:b/>
          <w:kern w:val="0"/>
          <w:sz w:val="21"/>
          <w:szCs w:val="24"/>
        </w:rPr>
        <w:t>）打印设置</w:t>
      </w:r>
    </w:p>
    <w:p w:rsidR="00F84780" w:rsidRDefault="004C1670">
      <w:pPr>
        <w:spacing w:line="240" w:lineRule="auto"/>
        <w:ind w:firstLineChars="200" w:firstLine="420"/>
        <w:rPr>
          <w:rFonts w:cs="SimSun-Identity-H"/>
          <w:kern w:val="0"/>
          <w:sz w:val="21"/>
          <w:szCs w:val="24"/>
        </w:rPr>
      </w:pPr>
      <w:r>
        <w:rPr>
          <w:rFonts w:cs="SimSun-Identity-H"/>
          <w:kern w:val="0"/>
          <w:sz w:val="21"/>
          <w:szCs w:val="24"/>
        </w:rPr>
        <w:t>为了制作电路板，还需要对</w:t>
      </w:r>
      <w:r>
        <w:rPr>
          <w:rFonts w:cs="SimSun-Identity-H"/>
          <w:kern w:val="0"/>
          <w:sz w:val="21"/>
          <w:szCs w:val="24"/>
        </w:rPr>
        <w:t xml:space="preserve">PCB </w:t>
      </w:r>
      <w:r>
        <w:rPr>
          <w:rFonts w:cs="SimSun-Identity-H"/>
          <w:kern w:val="0"/>
          <w:sz w:val="21"/>
          <w:szCs w:val="24"/>
        </w:rPr>
        <w:t>进行打印。执行菜单命令【</w:t>
      </w:r>
      <w:r>
        <w:rPr>
          <w:rFonts w:cs="SimSun-Identity-H"/>
          <w:kern w:val="0"/>
          <w:sz w:val="21"/>
          <w:szCs w:val="24"/>
        </w:rPr>
        <w:t>File</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kern w:val="0"/>
          <w:sz w:val="21"/>
          <w:szCs w:val="24"/>
        </w:rPr>
        <w:t>Page Setup</w:t>
      </w:r>
      <w:r>
        <w:rPr>
          <w:rFonts w:cs="SimSun-Identity-H"/>
          <w:kern w:val="0"/>
          <w:sz w:val="21"/>
          <w:szCs w:val="24"/>
        </w:rPr>
        <w:t>】，在</w:t>
      </w:r>
      <w:r>
        <w:rPr>
          <w:rFonts w:cs="SimSun-Identity-H" w:hint="eastAsia"/>
          <w:kern w:val="0"/>
          <w:sz w:val="21"/>
          <w:szCs w:val="24"/>
        </w:rPr>
        <w:t>弹出</w:t>
      </w:r>
      <w:r>
        <w:rPr>
          <w:rFonts w:cs="SimSun-Identity-H"/>
          <w:kern w:val="0"/>
          <w:sz w:val="21"/>
          <w:szCs w:val="24"/>
        </w:rPr>
        <w:t>的对话框中设置成</w:t>
      </w:r>
      <w:r>
        <w:rPr>
          <w:rFonts w:cs="SimSun-Identity-H" w:hint="eastAsia"/>
          <w:kern w:val="0"/>
          <w:sz w:val="21"/>
          <w:szCs w:val="24"/>
        </w:rPr>
        <w:t>打印参数。如图</w:t>
      </w:r>
      <w:r>
        <w:rPr>
          <w:rFonts w:cs="SimSun-Identity-H" w:hint="eastAsia"/>
          <w:kern w:val="0"/>
          <w:sz w:val="21"/>
          <w:szCs w:val="24"/>
        </w:rPr>
        <w:t>2-27</w:t>
      </w:r>
      <w:r>
        <w:rPr>
          <w:rFonts w:cs="SimSun-Identity-H" w:hint="eastAsia"/>
          <w:kern w:val="0"/>
          <w:sz w:val="21"/>
          <w:szCs w:val="24"/>
        </w:rPr>
        <w:t>所示。</w:t>
      </w:r>
    </w:p>
    <w:p w:rsidR="00F84780" w:rsidRDefault="004C1670">
      <w:pPr>
        <w:ind w:firstLineChars="200" w:firstLine="480"/>
        <w:jc w:val="center"/>
        <w:rPr>
          <w:rFonts w:cs="SimSun-Identity-H"/>
          <w:kern w:val="0"/>
          <w:szCs w:val="24"/>
        </w:rPr>
      </w:pPr>
      <w:r>
        <w:rPr>
          <w:rFonts w:cs="SimSun-Identity-H" w:hint="eastAsia"/>
          <w:noProof/>
          <w:kern w:val="0"/>
          <w:szCs w:val="24"/>
        </w:rPr>
        <w:lastRenderedPageBreak/>
        <w:drawing>
          <wp:inline distT="0" distB="0" distL="0" distR="0">
            <wp:extent cx="4241800" cy="3200400"/>
            <wp:effectExtent l="0" t="0" r="635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241800" cy="3200400"/>
                    </a:xfrm>
                    <a:prstGeom prst="rect">
                      <a:avLst/>
                    </a:prstGeom>
                    <a:noFill/>
                    <a:ln>
                      <a:noFill/>
                    </a:ln>
                  </pic:spPr>
                </pic:pic>
              </a:graphicData>
            </a:graphic>
          </wp:inline>
        </w:drawing>
      </w:r>
    </w:p>
    <w:p w:rsidR="00F84780" w:rsidRDefault="004C1670">
      <w:pPr>
        <w:spacing w:line="240" w:lineRule="auto"/>
        <w:ind w:firstLineChars="200" w:firstLine="360"/>
        <w:jc w:val="center"/>
        <w:rPr>
          <w:rFonts w:cs="SimSun-Identity-H"/>
          <w:kern w:val="0"/>
          <w:sz w:val="18"/>
          <w:szCs w:val="21"/>
        </w:rPr>
      </w:pPr>
      <w:r>
        <w:rPr>
          <w:rFonts w:cs="SimSun-Identity-H" w:hint="eastAsia"/>
          <w:kern w:val="0"/>
          <w:sz w:val="18"/>
          <w:szCs w:val="21"/>
        </w:rPr>
        <w:t>图</w:t>
      </w:r>
      <w:r>
        <w:rPr>
          <w:rFonts w:cs="SimSun-Identity-H" w:hint="eastAsia"/>
          <w:kern w:val="0"/>
          <w:sz w:val="18"/>
          <w:szCs w:val="21"/>
        </w:rPr>
        <w:t xml:space="preserve">2-27 </w:t>
      </w:r>
      <w:r>
        <w:rPr>
          <w:rFonts w:cs="SimSun-Identity-H"/>
          <w:kern w:val="0"/>
          <w:sz w:val="18"/>
          <w:szCs w:val="21"/>
        </w:rPr>
        <w:t>打印设置</w:t>
      </w:r>
    </w:p>
    <w:p w:rsidR="00F84780" w:rsidRDefault="004C1670">
      <w:pPr>
        <w:spacing w:line="240" w:lineRule="auto"/>
        <w:ind w:firstLineChars="200" w:firstLine="420"/>
        <w:rPr>
          <w:color w:val="000000"/>
          <w:sz w:val="21"/>
        </w:rPr>
      </w:pPr>
      <w:r>
        <w:rPr>
          <w:rFonts w:hint="eastAsia"/>
          <w:color w:val="000000"/>
          <w:sz w:val="21"/>
        </w:rPr>
        <w:t>然后单击</w:t>
      </w:r>
      <w:r>
        <w:rPr>
          <w:rFonts w:hint="eastAsia"/>
          <w:color w:val="000000"/>
          <w:sz w:val="21"/>
        </w:rPr>
        <w:t>Advanced</w:t>
      </w:r>
      <w:r>
        <w:rPr>
          <w:rFonts w:hint="eastAsia"/>
          <w:color w:val="000000"/>
          <w:sz w:val="21"/>
        </w:rPr>
        <w:t>，</w:t>
      </w:r>
      <w:r>
        <w:rPr>
          <w:color w:val="000000"/>
          <w:sz w:val="21"/>
        </w:rPr>
        <w:t>进入</w:t>
      </w:r>
      <w:r>
        <w:rPr>
          <w:color w:val="000000"/>
          <w:sz w:val="21"/>
        </w:rPr>
        <w:t xml:space="preserve">PCB Printout Properties </w:t>
      </w:r>
      <w:r>
        <w:rPr>
          <w:color w:val="000000"/>
          <w:sz w:val="21"/>
        </w:rPr>
        <w:t>对话框，将</w:t>
      </w:r>
      <w:r>
        <w:rPr>
          <w:color w:val="000000"/>
          <w:sz w:val="21"/>
        </w:rPr>
        <w:t>Top Overlay</w:t>
      </w:r>
      <w:r>
        <w:rPr>
          <w:color w:val="000000"/>
          <w:sz w:val="21"/>
        </w:rPr>
        <w:t>、</w:t>
      </w:r>
      <w:r>
        <w:rPr>
          <w:color w:val="000000"/>
          <w:sz w:val="21"/>
        </w:rPr>
        <w:t xml:space="preserve">Top Layer </w:t>
      </w:r>
      <w:r>
        <w:rPr>
          <w:color w:val="000000"/>
          <w:sz w:val="21"/>
        </w:rPr>
        <w:t>删除。选中需要删除的层，单击鼠标右键，在弹出的对话框中选择</w:t>
      </w:r>
      <w:r>
        <w:rPr>
          <w:color w:val="000000"/>
          <w:sz w:val="21"/>
        </w:rPr>
        <w:t>Delete</w:t>
      </w:r>
      <w:r>
        <w:rPr>
          <w:color w:val="000000"/>
          <w:sz w:val="21"/>
        </w:rPr>
        <w:t>，单击</w:t>
      </w:r>
      <w:r>
        <w:rPr>
          <w:color w:val="000000"/>
          <w:sz w:val="21"/>
        </w:rPr>
        <w:t xml:space="preserve">Yes </w:t>
      </w:r>
      <w:r>
        <w:rPr>
          <w:color w:val="000000"/>
          <w:sz w:val="21"/>
        </w:rPr>
        <w:t>即可删除。如果需要插入某个层，只需在空白的地方单击鼠标右键，选择</w:t>
      </w:r>
      <w:r>
        <w:rPr>
          <w:color w:val="000000"/>
          <w:sz w:val="21"/>
        </w:rPr>
        <w:t>Insert Layer</w:t>
      </w:r>
      <w:r>
        <w:rPr>
          <w:color w:val="000000"/>
          <w:sz w:val="21"/>
        </w:rPr>
        <w:t>，在弹出的对话框中找到需要插入的层即可。设置完成后如图</w:t>
      </w:r>
      <w:r>
        <w:rPr>
          <w:rFonts w:hint="eastAsia"/>
          <w:color w:val="000000"/>
          <w:sz w:val="21"/>
        </w:rPr>
        <w:t>2</w:t>
      </w:r>
      <w:r>
        <w:rPr>
          <w:color w:val="000000"/>
          <w:sz w:val="21"/>
        </w:rPr>
        <w:t>-</w:t>
      </w:r>
      <w:r>
        <w:rPr>
          <w:rFonts w:hint="eastAsia"/>
          <w:color w:val="000000"/>
          <w:sz w:val="21"/>
        </w:rPr>
        <w:t>28</w:t>
      </w:r>
      <w:r>
        <w:rPr>
          <w:color w:val="000000"/>
          <w:sz w:val="21"/>
        </w:rPr>
        <w:t xml:space="preserve"> </w:t>
      </w:r>
      <w:r>
        <w:rPr>
          <w:color w:val="000000"/>
          <w:sz w:val="21"/>
        </w:rPr>
        <w:t>所示。</w:t>
      </w:r>
    </w:p>
    <w:p w:rsidR="00F84780" w:rsidRDefault="004C1670">
      <w:pPr>
        <w:spacing w:line="240" w:lineRule="auto"/>
        <w:ind w:firstLineChars="200" w:firstLine="480"/>
        <w:rPr>
          <w:color w:val="000000"/>
        </w:rPr>
      </w:pPr>
      <w:r>
        <w:rPr>
          <w:rFonts w:hint="eastAsia"/>
          <w:noProof/>
          <w:color w:val="000000"/>
        </w:rPr>
        <w:drawing>
          <wp:inline distT="0" distB="0" distL="0" distR="0">
            <wp:extent cx="4324350" cy="2743200"/>
            <wp:effectExtent l="0" t="0" r="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324350" cy="2743200"/>
                    </a:xfrm>
                    <a:prstGeom prst="rect">
                      <a:avLst/>
                    </a:prstGeom>
                    <a:noFill/>
                    <a:ln>
                      <a:noFill/>
                    </a:ln>
                  </pic:spPr>
                </pic:pic>
              </a:graphicData>
            </a:graphic>
          </wp:inline>
        </w:drawing>
      </w:r>
    </w:p>
    <w:p w:rsidR="00F84780" w:rsidRDefault="004C1670">
      <w:pPr>
        <w:spacing w:line="240" w:lineRule="auto"/>
        <w:ind w:firstLineChars="200" w:firstLine="360"/>
        <w:jc w:val="center"/>
        <w:rPr>
          <w:color w:val="000000"/>
          <w:sz w:val="21"/>
        </w:rPr>
      </w:pPr>
      <w:r>
        <w:rPr>
          <w:rFonts w:cs="SimSun-Identity-H" w:hint="eastAsia"/>
          <w:kern w:val="0"/>
          <w:sz w:val="18"/>
          <w:szCs w:val="21"/>
        </w:rPr>
        <w:t>图</w:t>
      </w:r>
      <w:r>
        <w:rPr>
          <w:rFonts w:cs="SimSun-Identity-H" w:hint="eastAsia"/>
          <w:kern w:val="0"/>
          <w:sz w:val="18"/>
          <w:szCs w:val="21"/>
        </w:rPr>
        <w:t xml:space="preserve">2-28 </w:t>
      </w:r>
      <w:r>
        <w:rPr>
          <w:rFonts w:cs="SimSun-Identity-H"/>
          <w:kern w:val="0"/>
          <w:sz w:val="18"/>
          <w:szCs w:val="21"/>
        </w:rPr>
        <w:t>打印属性修改</w:t>
      </w:r>
    </w:p>
    <w:p w:rsidR="00F84780" w:rsidRDefault="004C1670">
      <w:pPr>
        <w:spacing w:line="240" w:lineRule="auto"/>
        <w:ind w:firstLineChars="200" w:firstLine="420"/>
        <w:rPr>
          <w:rFonts w:cs="SimSun-Identity-H"/>
          <w:kern w:val="0"/>
          <w:sz w:val="21"/>
          <w:szCs w:val="24"/>
        </w:rPr>
      </w:pPr>
      <w:r>
        <w:rPr>
          <w:rFonts w:cs="SimSun-Identity-H"/>
          <w:kern w:val="0"/>
          <w:sz w:val="21"/>
          <w:szCs w:val="24"/>
        </w:rPr>
        <w:t>依次单击</w:t>
      </w:r>
      <w:r>
        <w:rPr>
          <w:rFonts w:cs="TimesNewRomanPSMT-Identity-H"/>
          <w:kern w:val="0"/>
          <w:sz w:val="21"/>
          <w:szCs w:val="24"/>
        </w:rPr>
        <w:t>OK</w:t>
      </w:r>
      <w:r>
        <w:rPr>
          <w:rFonts w:cs="SimSun-Identity-H" w:hint="eastAsia"/>
          <w:kern w:val="0"/>
          <w:sz w:val="21"/>
          <w:szCs w:val="24"/>
        </w:rPr>
        <w:t>就设置好了</w:t>
      </w:r>
      <w:r>
        <w:rPr>
          <w:rFonts w:cs="SimSun-Identity-H"/>
          <w:kern w:val="0"/>
          <w:sz w:val="21"/>
          <w:szCs w:val="24"/>
        </w:rPr>
        <w:t>。</w:t>
      </w:r>
    </w:p>
    <w:p w:rsidR="00F84780" w:rsidRDefault="004C1670">
      <w:pPr>
        <w:spacing w:beforeLines="50" w:before="156" w:afterLines="50" w:after="156" w:line="240" w:lineRule="auto"/>
        <w:ind w:firstLineChars="200" w:firstLine="422"/>
        <w:rPr>
          <w:b/>
          <w:color w:val="000000"/>
          <w:sz w:val="21"/>
        </w:rPr>
      </w:pPr>
      <w:r>
        <w:rPr>
          <w:rFonts w:hint="eastAsia"/>
          <w:b/>
          <w:color w:val="000000"/>
          <w:sz w:val="21"/>
        </w:rPr>
        <w:t>（</w:t>
      </w:r>
      <w:r>
        <w:rPr>
          <w:rFonts w:hint="eastAsia"/>
          <w:b/>
          <w:color w:val="000000"/>
          <w:sz w:val="21"/>
        </w:rPr>
        <w:t>2</w:t>
      </w:r>
      <w:r>
        <w:rPr>
          <w:rFonts w:hint="eastAsia"/>
          <w:b/>
          <w:color w:val="000000"/>
          <w:sz w:val="21"/>
        </w:rPr>
        <w:t>）热转印制作</w:t>
      </w:r>
      <w:r>
        <w:rPr>
          <w:rFonts w:hint="eastAsia"/>
          <w:b/>
          <w:color w:val="000000"/>
          <w:sz w:val="21"/>
        </w:rPr>
        <w:t>PCB</w:t>
      </w:r>
      <w:r>
        <w:rPr>
          <w:rFonts w:hint="eastAsia"/>
          <w:b/>
          <w:color w:val="000000"/>
          <w:sz w:val="21"/>
        </w:rPr>
        <w:t>板</w:t>
      </w:r>
    </w:p>
    <w:p w:rsidR="00F84780" w:rsidRDefault="004C1670">
      <w:pPr>
        <w:spacing w:line="240" w:lineRule="auto"/>
        <w:ind w:firstLineChars="200" w:firstLine="420"/>
        <w:rPr>
          <w:color w:val="000000"/>
          <w:sz w:val="21"/>
        </w:rPr>
      </w:pPr>
      <w:r>
        <w:rPr>
          <w:color w:val="000000"/>
          <w:sz w:val="21"/>
        </w:rPr>
        <w:t>准备材料：激光打印机一台、</w:t>
      </w:r>
      <w:r>
        <w:rPr>
          <w:color w:val="000000"/>
          <w:sz w:val="21"/>
        </w:rPr>
        <w:t xml:space="preserve">TPE-ZYJ </w:t>
      </w:r>
      <w:r>
        <w:rPr>
          <w:color w:val="000000"/>
          <w:sz w:val="21"/>
        </w:rPr>
        <w:t>热转</w:t>
      </w:r>
      <w:r>
        <w:rPr>
          <w:rFonts w:hint="eastAsia"/>
          <w:color w:val="000000"/>
          <w:sz w:val="21"/>
        </w:rPr>
        <w:t>印</w:t>
      </w:r>
      <w:r>
        <w:rPr>
          <w:color w:val="000000"/>
          <w:sz w:val="21"/>
        </w:rPr>
        <w:t>机一台、剪板机一台、热转印纸一张、</w:t>
      </w:r>
      <w:r>
        <w:rPr>
          <w:color w:val="000000"/>
          <w:sz w:val="21"/>
        </w:rPr>
        <w:t xml:space="preserve">150W </w:t>
      </w:r>
      <w:r>
        <w:rPr>
          <w:color w:val="000000"/>
          <w:sz w:val="21"/>
        </w:rPr>
        <w:t>左右台钻一台、敷铜板一块、钻花数颗、砂纸一块、工业酒精、松香水、腐蚀剂若干。</w:t>
      </w:r>
    </w:p>
    <w:p w:rsidR="00F84780" w:rsidRDefault="004C1670">
      <w:pPr>
        <w:spacing w:line="240" w:lineRule="auto"/>
        <w:ind w:firstLineChars="200" w:firstLine="420"/>
        <w:rPr>
          <w:color w:val="000000"/>
          <w:sz w:val="21"/>
        </w:rPr>
      </w:pPr>
      <w:r>
        <w:rPr>
          <w:color w:val="000000"/>
          <w:sz w:val="21"/>
        </w:rPr>
        <w:t>在打印机上放入热转印纸，执行菜单命令【</w:t>
      </w:r>
      <w:r>
        <w:rPr>
          <w:color w:val="000000"/>
          <w:sz w:val="21"/>
        </w:rPr>
        <w:t>File</w:t>
      </w:r>
      <w:r>
        <w:rPr>
          <w:color w:val="000000"/>
          <w:sz w:val="21"/>
        </w:rPr>
        <w:t>】</w:t>
      </w:r>
      <w:r>
        <w:rPr>
          <w:color w:val="000000"/>
          <w:sz w:val="21"/>
        </w:rPr>
        <w:t>/</w:t>
      </w:r>
      <w:r>
        <w:rPr>
          <w:color w:val="000000"/>
          <w:sz w:val="21"/>
        </w:rPr>
        <w:t>【</w:t>
      </w:r>
      <w:r>
        <w:rPr>
          <w:color w:val="000000"/>
          <w:sz w:val="21"/>
        </w:rPr>
        <w:t>Print</w:t>
      </w:r>
      <w:r>
        <w:rPr>
          <w:color w:val="000000"/>
          <w:sz w:val="21"/>
        </w:rPr>
        <w:t>】即可打印。</w:t>
      </w:r>
      <w:r>
        <w:rPr>
          <w:rFonts w:hint="eastAsia"/>
          <w:color w:val="000000"/>
          <w:sz w:val="21"/>
        </w:rPr>
        <w:t>打印的结果如图</w:t>
      </w:r>
      <w:r>
        <w:rPr>
          <w:rFonts w:hint="eastAsia"/>
          <w:color w:val="000000"/>
          <w:sz w:val="21"/>
        </w:rPr>
        <w:t>2-29</w:t>
      </w:r>
      <w:r>
        <w:rPr>
          <w:rFonts w:hint="eastAsia"/>
          <w:color w:val="000000"/>
          <w:sz w:val="21"/>
        </w:rPr>
        <w:t>所示。</w:t>
      </w:r>
    </w:p>
    <w:p w:rsidR="00F84780" w:rsidRDefault="004C1670">
      <w:pPr>
        <w:autoSpaceDE w:val="0"/>
        <w:autoSpaceDN w:val="0"/>
        <w:adjustRightInd w:val="0"/>
        <w:spacing w:line="240" w:lineRule="auto"/>
        <w:ind w:firstLine="420"/>
        <w:jc w:val="center"/>
      </w:pPr>
      <w:r>
        <w:rPr>
          <w:noProof/>
        </w:rPr>
        <w:lastRenderedPageBreak/>
        <w:drawing>
          <wp:inline distT="0" distB="0" distL="0" distR="0">
            <wp:extent cx="2451100" cy="1543050"/>
            <wp:effectExtent l="0" t="0" r="635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t="9758" r="4291" b="4288"/>
                    <a:stretch>
                      <a:fillRect/>
                    </a:stretch>
                  </pic:blipFill>
                  <pic:spPr>
                    <a:xfrm>
                      <a:off x="0" y="0"/>
                      <a:ext cx="2451100" cy="1543050"/>
                    </a:xfrm>
                    <a:prstGeom prst="rect">
                      <a:avLst/>
                    </a:prstGeom>
                    <a:noFill/>
                    <a:ln>
                      <a:noFill/>
                    </a:ln>
                  </pic:spPr>
                </pic:pic>
              </a:graphicData>
            </a:graphic>
          </wp:inline>
        </w:drawing>
      </w:r>
    </w:p>
    <w:p w:rsidR="00F84780" w:rsidRDefault="004C1670">
      <w:pPr>
        <w:autoSpaceDE w:val="0"/>
        <w:autoSpaceDN w:val="0"/>
        <w:adjustRightInd w:val="0"/>
        <w:spacing w:line="240" w:lineRule="auto"/>
        <w:ind w:firstLine="420"/>
        <w:jc w:val="center"/>
        <w:rPr>
          <w:rFonts w:cs="SimSun-Identity-H"/>
          <w:kern w:val="0"/>
          <w:sz w:val="18"/>
          <w:szCs w:val="21"/>
        </w:rPr>
      </w:pPr>
      <w:r>
        <w:rPr>
          <w:rFonts w:cs="SimSun-Identity-H"/>
          <w:kern w:val="0"/>
          <w:sz w:val="18"/>
          <w:szCs w:val="21"/>
        </w:rPr>
        <w:t>图</w:t>
      </w:r>
      <w:r>
        <w:rPr>
          <w:rFonts w:cs="TimesNewRomanPSMT-Identity-H" w:hint="eastAsia"/>
          <w:kern w:val="0"/>
          <w:sz w:val="18"/>
          <w:szCs w:val="21"/>
        </w:rPr>
        <w:t xml:space="preserve">2-29 </w:t>
      </w:r>
      <w:r>
        <w:rPr>
          <w:rFonts w:cs="SimSun-Identity-H"/>
          <w:kern w:val="0"/>
          <w:sz w:val="18"/>
          <w:szCs w:val="21"/>
        </w:rPr>
        <w:t>打印到热转印纸上</w:t>
      </w:r>
      <w:r>
        <w:rPr>
          <w:rFonts w:cs="SimSun-Identity-H" w:hint="eastAsia"/>
          <w:kern w:val="0"/>
          <w:sz w:val="18"/>
          <w:szCs w:val="21"/>
        </w:rPr>
        <w:t>的</w:t>
      </w:r>
      <w:r>
        <w:rPr>
          <w:rFonts w:cs="SimSun-Identity-H"/>
          <w:kern w:val="0"/>
          <w:sz w:val="18"/>
          <w:szCs w:val="21"/>
        </w:rPr>
        <w:t>PCB</w:t>
      </w:r>
      <w:r>
        <w:rPr>
          <w:rFonts w:cs="SimSun-Identity-H" w:hint="eastAsia"/>
          <w:kern w:val="0"/>
          <w:sz w:val="18"/>
          <w:szCs w:val="21"/>
        </w:rPr>
        <w:t>图</w:t>
      </w:r>
    </w:p>
    <w:p w:rsidR="00F84780" w:rsidRDefault="004C1670">
      <w:pPr>
        <w:spacing w:line="240" w:lineRule="auto"/>
        <w:ind w:firstLine="420"/>
        <w:rPr>
          <w:color w:val="000000"/>
          <w:sz w:val="21"/>
        </w:rPr>
      </w:pPr>
      <w:r>
        <w:rPr>
          <w:rFonts w:hint="eastAsia"/>
          <w:color w:val="000000"/>
          <w:sz w:val="21"/>
        </w:rPr>
        <w:t>再</w:t>
      </w:r>
      <w:r>
        <w:rPr>
          <w:color w:val="000000"/>
          <w:sz w:val="21"/>
        </w:rPr>
        <w:t>将敷铜板根据实际电路大小裁剪出来</w:t>
      </w:r>
      <w:r>
        <w:rPr>
          <w:rFonts w:hint="eastAsia"/>
          <w:color w:val="000000"/>
          <w:sz w:val="21"/>
        </w:rPr>
        <w:t>，并</w:t>
      </w:r>
      <w:r>
        <w:rPr>
          <w:color w:val="000000"/>
          <w:sz w:val="21"/>
        </w:rPr>
        <w:t>用砂纸将敷铜板打磨干净后，用酒精进行清洗，晾干备用。将打印好的热转印纸</w:t>
      </w:r>
      <w:r>
        <w:rPr>
          <w:rFonts w:hint="eastAsia"/>
          <w:color w:val="000000"/>
          <w:sz w:val="21"/>
        </w:rPr>
        <w:t>的</w:t>
      </w:r>
      <w:r>
        <w:rPr>
          <w:color w:val="000000"/>
          <w:sz w:val="21"/>
        </w:rPr>
        <w:t>有图</w:t>
      </w:r>
      <w:r>
        <w:rPr>
          <w:rFonts w:hint="eastAsia"/>
          <w:color w:val="000000"/>
          <w:sz w:val="21"/>
        </w:rPr>
        <w:t>的那一</w:t>
      </w:r>
      <w:r>
        <w:rPr>
          <w:color w:val="000000"/>
          <w:sz w:val="21"/>
        </w:rPr>
        <w:t>面帖到打磨干净的敷铜板上</w:t>
      </w:r>
      <w:r>
        <w:rPr>
          <w:rFonts w:hint="eastAsia"/>
          <w:color w:val="000000"/>
          <w:sz w:val="21"/>
        </w:rPr>
        <w:t>，</w:t>
      </w:r>
      <w:r>
        <w:rPr>
          <w:color w:val="000000"/>
          <w:sz w:val="21"/>
        </w:rPr>
        <w:t>将敷铜板和热转印纸一同放到热转印机中进行转印，如图</w:t>
      </w:r>
      <w:r>
        <w:rPr>
          <w:rFonts w:hint="eastAsia"/>
          <w:color w:val="000000"/>
          <w:sz w:val="21"/>
        </w:rPr>
        <w:t>2</w:t>
      </w:r>
      <w:r>
        <w:rPr>
          <w:color w:val="000000"/>
          <w:sz w:val="21"/>
        </w:rPr>
        <w:t>-</w:t>
      </w:r>
      <w:r>
        <w:rPr>
          <w:rFonts w:hint="eastAsia"/>
          <w:color w:val="000000"/>
          <w:sz w:val="21"/>
        </w:rPr>
        <w:t>30</w:t>
      </w:r>
      <w:r>
        <w:rPr>
          <w:color w:val="000000"/>
          <w:sz w:val="21"/>
        </w:rPr>
        <w:t>所示</w:t>
      </w:r>
      <w:r>
        <w:rPr>
          <w:rFonts w:hint="eastAsia"/>
          <w:color w:val="000000"/>
          <w:sz w:val="21"/>
        </w:rPr>
        <w:t>。</w:t>
      </w:r>
    </w:p>
    <w:p w:rsidR="00F84780" w:rsidRDefault="004C1670">
      <w:pPr>
        <w:autoSpaceDE w:val="0"/>
        <w:autoSpaceDN w:val="0"/>
        <w:adjustRightInd w:val="0"/>
        <w:spacing w:line="240" w:lineRule="auto"/>
        <w:ind w:firstLine="420"/>
        <w:jc w:val="center"/>
        <w:rPr>
          <w:rFonts w:cs="SimSun-Identity-H"/>
          <w:kern w:val="0"/>
          <w:sz w:val="21"/>
          <w:szCs w:val="24"/>
        </w:rPr>
      </w:pPr>
      <w:r>
        <w:rPr>
          <w:rFonts w:cs="SimSun-Identity-H" w:hint="eastAsia"/>
          <w:noProof/>
          <w:kern w:val="0"/>
          <w:sz w:val="21"/>
          <w:szCs w:val="24"/>
        </w:rPr>
        <w:drawing>
          <wp:inline distT="0" distB="0" distL="0" distR="0">
            <wp:extent cx="2781300" cy="1727200"/>
            <wp:effectExtent l="0" t="0" r="0" b="6350"/>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t="9415" r="12094"/>
                    <a:stretch>
                      <a:fillRect/>
                    </a:stretch>
                  </pic:blipFill>
                  <pic:spPr>
                    <a:xfrm>
                      <a:off x="0" y="0"/>
                      <a:ext cx="2781300" cy="1727200"/>
                    </a:xfrm>
                    <a:prstGeom prst="rect">
                      <a:avLst/>
                    </a:prstGeom>
                    <a:noFill/>
                    <a:ln>
                      <a:noFill/>
                    </a:ln>
                  </pic:spPr>
                </pic:pic>
              </a:graphicData>
            </a:graphic>
          </wp:inline>
        </w:drawing>
      </w:r>
    </w:p>
    <w:p w:rsidR="00F84780" w:rsidRDefault="004C1670">
      <w:pPr>
        <w:autoSpaceDE w:val="0"/>
        <w:autoSpaceDN w:val="0"/>
        <w:adjustRightInd w:val="0"/>
        <w:spacing w:line="240" w:lineRule="auto"/>
        <w:ind w:firstLine="420"/>
        <w:jc w:val="center"/>
        <w:rPr>
          <w:rFonts w:cs="SimSun-Identity-H"/>
          <w:kern w:val="0"/>
          <w:sz w:val="18"/>
          <w:szCs w:val="21"/>
        </w:rPr>
      </w:pPr>
      <w:r>
        <w:rPr>
          <w:rFonts w:cs="SimSun-Identity-H" w:hint="eastAsia"/>
          <w:kern w:val="0"/>
          <w:sz w:val="18"/>
          <w:szCs w:val="21"/>
        </w:rPr>
        <w:t>图</w:t>
      </w:r>
      <w:r>
        <w:rPr>
          <w:rFonts w:cs="SimSun-Identity-H" w:hint="eastAsia"/>
          <w:kern w:val="0"/>
          <w:sz w:val="18"/>
          <w:szCs w:val="21"/>
        </w:rPr>
        <w:t xml:space="preserve">2-30 </w:t>
      </w:r>
      <w:r>
        <w:rPr>
          <w:rFonts w:cs="SimSun-Identity-H"/>
          <w:kern w:val="0"/>
          <w:sz w:val="18"/>
          <w:szCs w:val="21"/>
        </w:rPr>
        <w:t>进行热转印</w:t>
      </w:r>
    </w:p>
    <w:p w:rsidR="00F84780" w:rsidRDefault="004C1670">
      <w:pPr>
        <w:spacing w:line="240" w:lineRule="auto"/>
        <w:ind w:firstLine="420"/>
        <w:rPr>
          <w:color w:val="000000"/>
          <w:sz w:val="21"/>
        </w:rPr>
      </w:pPr>
      <w:r>
        <w:rPr>
          <w:color w:val="000000"/>
          <w:sz w:val="21"/>
        </w:rPr>
        <w:t>将转印好的敷铜板放到腐蚀液里进行腐蚀。</w:t>
      </w:r>
      <w:r>
        <w:rPr>
          <w:rFonts w:hint="eastAsia"/>
          <w:color w:val="000000"/>
          <w:sz w:val="21"/>
        </w:rPr>
        <w:t>如图</w:t>
      </w:r>
      <w:r>
        <w:rPr>
          <w:rFonts w:hint="eastAsia"/>
          <w:color w:val="000000"/>
          <w:sz w:val="21"/>
        </w:rPr>
        <w:t>2-31</w:t>
      </w:r>
      <w:r>
        <w:rPr>
          <w:rFonts w:hint="eastAsia"/>
          <w:color w:val="000000"/>
          <w:sz w:val="21"/>
        </w:rPr>
        <w:t>所示。</w:t>
      </w:r>
    </w:p>
    <w:p w:rsidR="00F84780" w:rsidRDefault="004C1670">
      <w:pPr>
        <w:autoSpaceDE w:val="0"/>
        <w:autoSpaceDN w:val="0"/>
        <w:adjustRightInd w:val="0"/>
        <w:spacing w:line="240" w:lineRule="auto"/>
        <w:ind w:firstLine="420"/>
        <w:jc w:val="center"/>
        <w:rPr>
          <w:sz w:val="21"/>
        </w:rPr>
      </w:pPr>
      <w:r>
        <w:rPr>
          <w:noProof/>
          <w:sz w:val="21"/>
        </w:rPr>
        <w:drawing>
          <wp:inline distT="0" distB="0" distL="0" distR="0">
            <wp:extent cx="2406650" cy="1517650"/>
            <wp:effectExtent l="0" t="0" r="0" b="635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406650" cy="1517650"/>
                    </a:xfrm>
                    <a:prstGeom prst="rect">
                      <a:avLst/>
                    </a:prstGeom>
                    <a:noFill/>
                    <a:ln>
                      <a:noFill/>
                    </a:ln>
                  </pic:spPr>
                </pic:pic>
              </a:graphicData>
            </a:graphic>
          </wp:inline>
        </w:drawing>
      </w:r>
    </w:p>
    <w:p w:rsidR="00F84780" w:rsidRDefault="004C1670">
      <w:pPr>
        <w:autoSpaceDE w:val="0"/>
        <w:autoSpaceDN w:val="0"/>
        <w:adjustRightInd w:val="0"/>
        <w:spacing w:line="240" w:lineRule="auto"/>
        <w:ind w:firstLine="420"/>
        <w:jc w:val="center"/>
        <w:rPr>
          <w:rFonts w:cs="SimSun-Identity-H"/>
          <w:kern w:val="0"/>
          <w:sz w:val="18"/>
          <w:szCs w:val="21"/>
        </w:rPr>
      </w:pPr>
      <w:r>
        <w:rPr>
          <w:rFonts w:hint="eastAsia"/>
          <w:sz w:val="18"/>
        </w:rPr>
        <w:t>图</w:t>
      </w:r>
      <w:r>
        <w:rPr>
          <w:rFonts w:hint="eastAsia"/>
          <w:sz w:val="21"/>
        </w:rPr>
        <w:t xml:space="preserve">2-31 </w:t>
      </w:r>
      <w:r>
        <w:rPr>
          <w:rFonts w:cs="SimSun-Identity-H"/>
          <w:kern w:val="0"/>
          <w:sz w:val="18"/>
          <w:szCs w:val="21"/>
        </w:rPr>
        <w:t>腐蚀电路板</w:t>
      </w:r>
    </w:p>
    <w:p w:rsidR="00F84780" w:rsidRDefault="004C1670">
      <w:pPr>
        <w:spacing w:line="240" w:lineRule="auto"/>
        <w:ind w:firstLineChars="200" w:firstLine="420"/>
        <w:rPr>
          <w:color w:val="000000"/>
          <w:sz w:val="21"/>
        </w:rPr>
      </w:pPr>
      <w:r>
        <w:rPr>
          <w:rFonts w:hint="eastAsia"/>
          <w:color w:val="000000"/>
          <w:sz w:val="21"/>
        </w:rPr>
        <w:t>当</w:t>
      </w:r>
      <w:r>
        <w:rPr>
          <w:color w:val="000000"/>
          <w:sz w:val="21"/>
        </w:rPr>
        <w:t>电路板腐蚀好</w:t>
      </w:r>
      <w:r>
        <w:rPr>
          <w:rFonts w:hint="eastAsia"/>
          <w:color w:val="000000"/>
          <w:sz w:val="21"/>
        </w:rPr>
        <w:t>后，</w:t>
      </w:r>
      <w:r>
        <w:rPr>
          <w:color w:val="000000"/>
          <w:sz w:val="21"/>
        </w:rPr>
        <w:t>用酒精清洗</w:t>
      </w:r>
      <w:r>
        <w:rPr>
          <w:rFonts w:hint="eastAsia"/>
          <w:color w:val="000000"/>
          <w:sz w:val="21"/>
        </w:rPr>
        <w:t>，</w:t>
      </w:r>
      <w:r>
        <w:rPr>
          <w:color w:val="000000"/>
          <w:sz w:val="21"/>
        </w:rPr>
        <w:t>晾干后</w:t>
      </w:r>
      <w:r>
        <w:rPr>
          <w:rFonts w:hint="eastAsia"/>
          <w:color w:val="000000"/>
          <w:sz w:val="21"/>
        </w:rPr>
        <w:t>再</w:t>
      </w:r>
      <w:r>
        <w:rPr>
          <w:color w:val="000000"/>
          <w:sz w:val="21"/>
        </w:rPr>
        <w:t>进行打孔。</w:t>
      </w:r>
    </w:p>
    <w:p w:rsidR="00F84780" w:rsidRDefault="004C1670">
      <w:pPr>
        <w:spacing w:line="240" w:lineRule="auto"/>
        <w:ind w:firstLineChars="200" w:firstLine="420"/>
        <w:rPr>
          <w:color w:val="000000"/>
          <w:sz w:val="21"/>
        </w:rPr>
      </w:pPr>
      <w:r>
        <w:rPr>
          <w:color w:val="000000"/>
          <w:sz w:val="21"/>
        </w:rPr>
        <w:t>将顶层和顶层丝印层打印（需要镜像），后一同样的方法转印到电路板正面，此时在电路板上涂上一层松香水即完成</w:t>
      </w:r>
      <w:r>
        <w:rPr>
          <w:rFonts w:hint="eastAsia"/>
          <w:color w:val="000000"/>
          <w:sz w:val="21"/>
        </w:rPr>
        <w:t>整个</w:t>
      </w:r>
      <w:r>
        <w:rPr>
          <w:color w:val="000000"/>
          <w:sz w:val="21"/>
        </w:rPr>
        <w:t>电路板制作</w:t>
      </w:r>
      <w:r>
        <w:rPr>
          <w:rFonts w:hint="eastAsia"/>
          <w:color w:val="000000"/>
          <w:sz w:val="21"/>
        </w:rPr>
        <w:t>。</w:t>
      </w:r>
    </w:p>
    <w:p w:rsidR="00F84780" w:rsidRDefault="004C1670">
      <w:pPr>
        <w:spacing w:line="240" w:lineRule="auto"/>
        <w:ind w:firstLine="420"/>
      </w:pPr>
      <w:r>
        <w:rPr>
          <w:rFonts w:hint="eastAsia"/>
          <w:color w:val="000000"/>
          <w:sz w:val="21"/>
        </w:rPr>
        <w:t>这种自制的方法制作的</w:t>
      </w:r>
      <w:r>
        <w:rPr>
          <w:rFonts w:hint="eastAsia"/>
          <w:color w:val="000000"/>
          <w:sz w:val="21"/>
        </w:rPr>
        <w:t>PCB</w:t>
      </w:r>
      <w:r>
        <w:rPr>
          <w:rFonts w:hint="eastAsia"/>
          <w:color w:val="000000"/>
          <w:sz w:val="21"/>
        </w:rPr>
        <w:t>板一般为单层板，如果设计的是双层或者多层板，都要拿到专门生产</w:t>
      </w:r>
      <w:r>
        <w:rPr>
          <w:rFonts w:hint="eastAsia"/>
          <w:color w:val="000000"/>
          <w:sz w:val="21"/>
        </w:rPr>
        <w:t>PCB</w:t>
      </w:r>
      <w:r>
        <w:rPr>
          <w:rFonts w:hint="eastAsia"/>
          <w:color w:val="000000"/>
          <w:sz w:val="21"/>
        </w:rPr>
        <w:t>的厂家生产。</w:t>
      </w:r>
    </w:p>
    <w:p w:rsidR="00F84780" w:rsidRDefault="004C1670">
      <w:pPr>
        <w:pStyle w:val="3"/>
      </w:pPr>
      <w:bookmarkStart w:id="25" w:name="_Toc515826974"/>
      <w:r>
        <w:rPr>
          <w:rFonts w:hint="eastAsia"/>
        </w:rPr>
        <w:t xml:space="preserve">2.1.4* </w:t>
      </w:r>
      <w:r>
        <w:rPr>
          <w:rFonts w:hint="eastAsia"/>
        </w:rPr>
        <w:t>原理图库的建立</w:t>
      </w:r>
      <w:bookmarkEnd w:id="25"/>
    </w:p>
    <w:p w:rsidR="00F84780" w:rsidRDefault="004C1670">
      <w:pPr>
        <w:spacing w:line="240" w:lineRule="auto"/>
        <w:ind w:firstLineChars="200" w:firstLine="420"/>
        <w:rPr>
          <w:color w:val="000000"/>
          <w:sz w:val="21"/>
        </w:rPr>
      </w:pPr>
      <w:r>
        <w:rPr>
          <w:rFonts w:hint="eastAsia"/>
          <w:color w:val="000000"/>
          <w:sz w:val="21"/>
        </w:rPr>
        <w:t>在上面原理图的设计过程中，是从已有的元件库中选择元件。然而，并不是所有元件在库中都能找到，或者能找到但与实际元件引脚标号不一致，或者元件库里面的元件的符号大小或者引脚的距离与原理图不匹配等，都需要对找不到的库或者某些元件重新进行绘制，以完成电路的绘制。</w:t>
      </w:r>
    </w:p>
    <w:p w:rsidR="00F84780" w:rsidRDefault="004C1670">
      <w:pPr>
        <w:spacing w:line="240" w:lineRule="auto"/>
        <w:ind w:firstLineChars="200" w:firstLine="420"/>
        <w:rPr>
          <w:color w:val="000000"/>
          <w:sz w:val="21"/>
        </w:rPr>
      </w:pPr>
      <w:r>
        <w:rPr>
          <w:rFonts w:hint="eastAsia"/>
          <w:color w:val="000000"/>
          <w:sz w:val="21"/>
        </w:rPr>
        <w:lastRenderedPageBreak/>
        <w:t>原理图中的元件主要由标识图和引脚组成。标识图主要用来提示元件功能，无电气特性；引脚是元件的核心，有电气特性。建立原理图新元件的方法有两种：在原有的库中编辑修改；或者自己重新建立一个库文件。如图</w:t>
      </w:r>
      <w:r>
        <w:rPr>
          <w:color w:val="000000"/>
          <w:sz w:val="21"/>
        </w:rPr>
        <w:t>2</w:t>
      </w:r>
      <w:r>
        <w:rPr>
          <w:rFonts w:hint="eastAsia"/>
          <w:color w:val="000000"/>
          <w:sz w:val="21"/>
        </w:rPr>
        <w:t>-32</w:t>
      </w:r>
      <w:r>
        <w:rPr>
          <w:rFonts w:hint="eastAsia"/>
          <w:color w:val="000000"/>
          <w:sz w:val="21"/>
        </w:rPr>
        <w:t>所示是自己制作元件的流程。具体操作可以查看</w:t>
      </w:r>
      <w:proofErr w:type="spellStart"/>
      <w:r>
        <w:rPr>
          <w:rFonts w:hint="eastAsia"/>
          <w:color w:val="000000"/>
          <w:sz w:val="21"/>
        </w:rPr>
        <w:t>AltimuDesigner</w:t>
      </w:r>
      <w:proofErr w:type="spellEnd"/>
      <w:r>
        <w:rPr>
          <w:rFonts w:hint="eastAsia"/>
          <w:color w:val="000000"/>
          <w:sz w:val="21"/>
        </w:rPr>
        <w:t xml:space="preserve"> </w:t>
      </w:r>
      <w:r>
        <w:rPr>
          <w:rFonts w:hint="eastAsia"/>
          <w:color w:val="000000"/>
          <w:sz w:val="21"/>
        </w:rPr>
        <w:t>的操作说明或帮助信息。</w:t>
      </w:r>
    </w:p>
    <w:p w:rsidR="00F84780" w:rsidRDefault="004C1670">
      <w:pPr>
        <w:ind w:firstLineChars="200" w:firstLine="420"/>
        <w:jc w:val="center"/>
        <w:rPr>
          <w:color w:val="000000"/>
          <w:sz w:val="21"/>
        </w:rPr>
      </w:pPr>
      <w:r>
        <w:rPr>
          <w:sz w:val="21"/>
        </w:rPr>
        <w:object w:dxaOrig="2160" w:dyaOrig="3000">
          <v:shape id="_x0000_i1029" type="#_x0000_t75" style="width:108pt;height:150pt" o:ole="">
            <v:imagedata r:id="rId57" o:title=""/>
          </v:shape>
          <o:OLEObject Type="Embed" ProgID="Equation.3" ShapeID="_x0000_i1029" DrawAspect="Content" ObjectID="_1638980825" r:id="rId58"/>
        </w:object>
      </w:r>
    </w:p>
    <w:p w:rsidR="00F84780" w:rsidRDefault="004C1670">
      <w:pPr>
        <w:spacing w:line="240" w:lineRule="auto"/>
        <w:jc w:val="center"/>
        <w:rPr>
          <w:sz w:val="18"/>
        </w:rPr>
      </w:pPr>
      <w:r>
        <w:rPr>
          <w:rFonts w:hint="eastAsia"/>
          <w:sz w:val="18"/>
        </w:rPr>
        <w:t>图</w:t>
      </w:r>
      <w:r>
        <w:rPr>
          <w:rFonts w:hint="eastAsia"/>
          <w:sz w:val="18"/>
        </w:rPr>
        <w:t xml:space="preserve">2-32 </w:t>
      </w:r>
      <w:r>
        <w:rPr>
          <w:rFonts w:hint="eastAsia"/>
          <w:sz w:val="18"/>
        </w:rPr>
        <w:t>自制原理图库并添加元件的流程</w:t>
      </w:r>
    </w:p>
    <w:p w:rsidR="00F84780" w:rsidRDefault="004C1670">
      <w:pPr>
        <w:pStyle w:val="3"/>
      </w:pPr>
      <w:bookmarkStart w:id="26" w:name="_Toc515826975"/>
      <w:r>
        <w:rPr>
          <w:rFonts w:hint="eastAsia"/>
        </w:rPr>
        <w:t xml:space="preserve">2.1.5* </w:t>
      </w:r>
      <w:r>
        <w:t>创建</w:t>
      </w:r>
      <w:r>
        <w:t>PCB</w:t>
      </w:r>
      <w:r>
        <w:t>元器件封装</w:t>
      </w:r>
      <w:bookmarkEnd w:id="26"/>
    </w:p>
    <w:p w:rsidR="00F84780" w:rsidRDefault="004C1670">
      <w:pPr>
        <w:spacing w:line="240" w:lineRule="auto"/>
        <w:ind w:firstLineChars="200" w:firstLine="420"/>
        <w:rPr>
          <w:sz w:val="21"/>
        </w:rPr>
      </w:pPr>
      <w:r>
        <w:rPr>
          <w:rFonts w:hint="eastAsia"/>
          <w:sz w:val="21"/>
        </w:rPr>
        <w:t>由于新器件、和特殊器件的出现，某些器件导致在</w:t>
      </w:r>
      <w:proofErr w:type="spellStart"/>
      <w:r>
        <w:rPr>
          <w:rFonts w:hint="eastAsia"/>
          <w:sz w:val="21"/>
        </w:rPr>
        <w:t>ProtelDXP</w:t>
      </w:r>
      <w:proofErr w:type="spellEnd"/>
      <w:r>
        <w:rPr>
          <w:rFonts w:hint="eastAsia"/>
          <w:sz w:val="21"/>
        </w:rPr>
        <w:t>集成库中没有办法找到，因此需要手工创建元器件的封装。</w:t>
      </w:r>
    </w:p>
    <w:p w:rsidR="00F84780" w:rsidRDefault="004C1670">
      <w:pPr>
        <w:spacing w:line="240" w:lineRule="auto"/>
        <w:ind w:firstLineChars="200" w:firstLine="420"/>
        <w:rPr>
          <w:sz w:val="21"/>
        </w:rPr>
      </w:pPr>
      <w:r>
        <w:rPr>
          <w:rFonts w:hint="eastAsia"/>
          <w:sz w:val="21"/>
        </w:rPr>
        <w:t>元器件封装只是元器件的外观和焊点的位置，纯粹的元器件封装只是空间的概念，因此不同的元器件可以共用一个封装，不同元器件也可以有不同的元件封装，所以在画</w:t>
      </w:r>
      <w:r>
        <w:rPr>
          <w:rFonts w:hint="eastAsia"/>
          <w:sz w:val="21"/>
        </w:rPr>
        <w:t>PCB</w:t>
      </w:r>
      <w:r>
        <w:rPr>
          <w:rFonts w:hint="eastAsia"/>
          <w:sz w:val="21"/>
        </w:rPr>
        <w:t>时，不仅需要知道元器件的名称，还要知道元器件的封装。</w:t>
      </w:r>
    </w:p>
    <w:p w:rsidR="00F84780" w:rsidRDefault="004C1670">
      <w:pPr>
        <w:spacing w:line="240" w:lineRule="auto"/>
        <w:ind w:firstLineChars="200" w:firstLine="420"/>
        <w:rPr>
          <w:sz w:val="21"/>
        </w:rPr>
      </w:pPr>
      <w:r>
        <w:rPr>
          <w:rFonts w:hint="eastAsia"/>
          <w:sz w:val="21"/>
        </w:rPr>
        <w:t>元件封装大体可以分为两大类：双列直插式（</w:t>
      </w:r>
      <w:r>
        <w:rPr>
          <w:rFonts w:hint="eastAsia"/>
          <w:sz w:val="21"/>
        </w:rPr>
        <w:t>DIP</w:t>
      </w:r>
      <w:r>
        <w:rPr>
          <w:rFonts w:hint="eastAsia"/>
          <w:sz w:val="21"/>
        </w:rPr>
        <w:t>）元件封装和贴片式（</w:t>
      </w:r>
      <w:r>
        <w:rPr>
          <w:rFonts w:hint="eastAsia"/>
          <w:sz w:val="21"/>
        </w:rPr>
        <w:t>STM</w:t>
      </w:r>
      <w:r>
        <w:rPr>
          <w:rFonts w:hint="eastAsia"/>
          <w:sz w:val="21"/>
        </w:rPr>
        <w:t>）元件封装。双列直插式元器件实物图和封装图如图</w:t>
      </w:r>
      <w:r>
        <w:rPr>
          <w:rFonts w:hint="eastAsia"/>
          <w:sz w:val="21"/>
        </w:rPr>
        <w:t>2-33</w:t>
      </w:r>
      <w:r>
        <w:rPr>
          <w:rFonts w:hint="eastAsia"/>
          <w:sz w:val="21"/>
        </w:rPr>
        <w:t>所示。</w:t>
      </w:r>
    </w:p>
    <w:p w:rsidR="00F84780" w:rsidRDefault="004C1670">
      <w:pPr>
        <w:spacing w:line="240" w:lineRule="auto"/>
        <w:jc w:val="center"/>
        <w:rPr>
          <w:sz w:val="21"/>
        </w:rPr>
      </w:pPr>
      <w:r>
        <w:rPr>
          <w:rFonts w:hint="eastAsia"/>
          <w:noProof/>
          <w:sz w:val="21"/>
        </w:rPr>
        <w:drawing>
          <wp:inline distT="0" distB="0" distL="0" distR="0">
            <wp:extent cx="1308100" cy="952500"/>
            <wp:effectExtent l="0" t="0" r="635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308100" cy="952500"/>
                    </a:xfrm>
                    <a:prstGeom prst="rect">
                      <a:avLst/>
                    </a:prstGeom>
                    <a:noFill/>
                    <a:ln>
                      <a:noFill/>
                    </a:ln>
                  </pic:spPr>
                </pic:pic>
              </a:graphicData>
            </a:graphic>
          </wp:inline>
        </w:drawing>
      </w:r>
      <w:r>
        <w:rPr>
          <w:rFonts w:hint="eastAsia"/>
          <w:noProof/>
          <w:sz w:val="21"/>
        </w:rPr>
        <w:drawing>
          <wp:inline distT="0" distB="0" distL="0" distR="0">
            <wp:extent cx="2851150" cy="1200150"/>
            <wp:effectExtent l="0" t="0" r="635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851150" cy="1200150"/>
                    </a:xfrm>
                    <a:prstGeom prst="rect">
                      <a:avLst/>
                    </a:prstGeom>
                    <a:noFill/>
                    <a:ln>
                      <a:noFill/>
                    </a:ln>
                  </pic:spPr>
                </pic:pic>
              </a:graphicData>
            </a:graphic>
          </wp:inline>
        </w:drawing>
      </w:r>
    </w:p>
    <w:p w:rsidR="00F84780" w:rsidRDefault="004C1670">
      <w:pPr>
        <w:spacing w:line="240" w:lineRule="auto"/>
        <w:ind w:firstLineChars="200" w:firstLine="360"/>
        <w:jc w:val="center"/>
        <w:rPr>
          <w:sz w:val="18"/>
        </w:rPr>
      </w:pPr>
      <w:r>
        <w:rPr>
          <w:rFonts w:hint="eastAsia"/>
          <w:sz w:val="18"/>
        </w:rPr>
        <w:t>图</w:t>
      </w:r>
      <w:r>
        <w:rPr>
          <w:rFonts w:hint="eastAsia"/>
          <w:sz w:val="18"/>
        </w:rPr>
        <w:t xml:space="preserve">2-33 </w:t>
      </w:r>
      <w:r>
        <w:rPr>
          <w:rFonts w:hint="eastAsia"/>
          <w:sz w:val="18"/>
        </w:rPr>
        <w:t>双列直插式元器件实物图和封装图</w:t>
      </w:r>
    </w:p>
    <w:p w:rsidR="00F84780" w:rsidRDefault="004C1670">
      <w:pPr>
        <w:spacing w:line="240" w:lineRule="auto"/>
        <w:ind w:firstLineChars="200" w:firstLine="420"/>
        <w:rPr>
          <w:sz w:val="21"/>
        </w:rPr>
      </w:pPr>
      <w:r>
        <w:rPr>
          <w:rFonts w:cs="SimSun-Identity-H"/>
          <w:kern w:val="0"/>
          <w:sz w:val="21"/>
          <w:szCs w:val="24"/>
        </w:rPr>
        <w:t>贴</w:t>
      </w:r>
      <w:r>
        <w:rPr>
          <w:rFonts w:cs="SimSun-Identity-H" w:hint="eastAsia"/>
          <w:kern w:val="0"/>
          <w:sz w:val="21"/>
          <w:szCs w:val="24"/>
        </w:rPr>
        <w:t>片</w:t>
      </w:r>
      <w:r>
        <w:rPr>
          <w:rFonts w:cs="SimSun-Identity-H"/>
          <w:kern w:val="0"/>
          <w:sz w:val="21"/>
          <w:szCs w:val="24"/>
        </w:rPr>
        <w:t>式元件实物图和封装图</w:t>
      </w:r>
      <w:r>
        <w:rPr>
          <w:rFonts w:hint="eastAsia"/>
          <w:sz w:val="21"/>
        </w:rPr>
        <w:t>如图</w:t>
      </w:r>
      <w:r>
        <w:rPr>
          <w:rFonts w:hint="eastAsia"/>
          <w:sz w:val="21"/>
        </w:rPr>
        <w:t>2-34</w:t>
      </w:r>
      <w:r>
        <w:rPr>
          <w:rFonts w:hint="eastAsia"/>
          <w:sz w:val="21"/>
        </w:rPr>
        <w:t>所示。</w:t>
      </w:r>
    </w:p>
    <w:p w:rsidR="00F84780" w:rsidRDefault="004C1670">
      <w:pPr>
        <w:spacing w:line="240" w:lineRule="auto"/>
        <w:jc w:val="center"/>
        <w:rPr>
          <w:color w:val="FF0000"/>
          <w:sz w:val="21"/>
        </w:rPr>
      </w:pPr>
      <w:r>
        <w:rPr>
          <w:rFonts w:hint="eastAsia"/>
          <w:noProof/>
          <w:color w:val="FF0000"/>
          <w:sz w:val="21"/>
        </w:rPr>
        <w:drawing>
          <wp:inline distT="0" distB="0" distL="0" distR="0">
            <wp:extent cx="1244600" cy="831850"/>
            <wp:effectExtent l="0" t="0" r="0" b="635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244600" cy="831850"/>
                    </a:xfrm>
                    <a:prstGeom prst="rect">
                      <a:avLst/>
                    </a:prstGeom>
                    <a:noFill/>
                    <a:ln>
                      <a:noFill/>
                    </a:ln>
                  </pic:spPr>
                </pic:pic>
              </a:graphicData>
            </a:graphic>
          </wp:inline>
        </w:drawing>
      </w:r>
      <w:r>
        <w:rPr>
          <w:rFonts w:hint="eastAsia"/>
          <w:noProof/>
          <w:color w:val="FF0000"/>
          <w:sz w:val="21"/>
        </w:rPr>
        <w:drawing>
          <wp:inline distT="0" distB="0" distL="0" distR="0">
            <wp:extent cx="1581150" cy="1543050"/>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581150" cy="1543050"/>
                    </a:xfrm>
                    <a:prstGeom prst="rect">
                      <a:avLst/>
                    </a:prstGeom>
                    <a:noFill/>
                    <a:ln>
                      <a:noFill/>
                    </a:ln>
                  </pic:spPr>
                </pic:pic>
              </a:graphicData>
            </a:graphic>
          </wp:inline>
        </w:drawing>
      </w:r>
    </w:p>
    <w:p w:rsidR="00F84780" w:rsidRDefault="004C1670">
      <w:pPr>
        <w:spacing w:line="240" w:lineRule="auto"/>
        <w:ind w:firstLineChars="200" w:firstLine="360"/>
        <w:jc w:val="center"/>
        <w:rPr>
          <w:sz w:val="18"/>
        </w:rPr>
      </w:pPr>
      <w:r>
        <w:rPr>
          <w:rFonts w:hint="eastAsia"/>
          <w:sz w:val="18"/>
        </w:rPr>
        <w:t>图</w:t>
      </w:r>
      <w:r>
        <w:rPr>
          <w:rFonts w:hint="eastAsia"/>
          <w:sz w:val="18"/>
        </w:rPr>
        <w:t xml:space="preserve">2-34 </w:t>
      </w:r>
      <w:r>
        <w:rPr>
          <w:rFonts w:cs="SimSun-Identity-H"/>
          <w:kern w:val="0"/>
          <w:sz w:val="18"/>
          <w:szCs w:val="24"/>
        </w:rPr>
        <w:t>贴</w:t>
      </w:r>
      <w:r>
        <w:rPr>
          <w:rFonts w:cs="SimSun-Identity-H" w:hint="eastAsia"/>
          <w:kern w:val="0"/>
          <w:sz w:val="18"/>
          <w:szCs w:val="24"/>
        </w:rPr>
        <w:t>片</w:t>
      </w:r>
      <w:r>
        <w:rPr>
          <w:rFonts w:cs="SimSun-Identity-H"/>
          <w:kern w:val="0"/>
          <w:sz w:val="18"/>
          <w:szCs w:val="24"/>
        </w:rPr>
        <w:t>式元件实物图和封装图</w:t>
      </w:r>
    </w:p>
    <w:p w:rsidR="00F84780" w:rsidRDefault="004C1670">
      <w:pPr>
        <w:spacing w:line="240" w:lineRule="auto"/>
        <w:ind w:firstLineChars="200" w:firstLine="420"/>
        <w:rPr>
          <w:color w:val="000000"/>
          <w:sz w:val="21"/>
        </w:rPr>
      </w:pPr>
      <w:r>
        <w:rPr>
          <w:color w:val="000000"/>
          <w:sz w:val="21"/>
        </w:rPr>
        <w:t>元器件封装的编号一般为元器件类型加上焊点距离（焊点数）</w:t>
      </w:r>
      <w:r>
        <w:rPr>
          <w:rFonts w:hint="eastAsia"/>
          <w:color w:val="000000"/>
          <w:sz w:val="21"/>
        </w:rPr>
        <w:t>再</w:t>
      </w:r>
      <w:r>
        <w:rPr>
          <w:color w:val="000000"/>
          <w:sz w:val="21"/>
        </w:rPr>
        <w:t>加上元器件外形尺寸，</w:t>
      </w:r>
      <w:r>
        <w:rPr>
          <w:color w:val="000000"/>
          <w:sz w:val="21"/>
        </w:rPr>
        <w:lastRenderedPageBreak/>
        <w:t>可以根据元器件外形编号来判断元器件包装规格。比如</w:t>
      </w:r>
      <w:r>
        <w:rPr>
          <w:color w:val="000000"/>
          <w:sz w:val="21"/>
        </w:rPr>
        <w:t xml:space="preserve">AXAIL0.4 </w:t>
      </w:r>
      <w:r>
        <w:rPr>
          <w:color w:val="000000"/>
          <w:sz w:val="21"/>
        </w:rPr>
        <w:t>表示此元件的包装为轴状的，两焊点间的距离为</w:t>
      </w:r>
      <w:r>
        <w:rPr>
          <w:color w:val="000000"/>
          <w:sz w:val="21"/>
        </w:rPr>
        <w:t>400mil</w:t>
      </w:r>
      <w:r>
        <w:rPr>
          <w:color w:val="000000"/>
          <w:sz w:val="21"/>
        </w:rPr>
        <w:t>。</w:t>
      </w:r>
      <w:r>
        <w:rPr>
          <w:color w:val="000000"/>
          <w:sz w:val="21"/>
        </w:rPr>
        <w:t xml:space="preserve">DIP16 </w:t>
      </w:r>
      <w:r>
        <w:rPr>
          <w:color w:val="000000"/>
          <w:sz w:val="21"/>
        </w:rPr>
        <w:t>表示双</w:t>
      </w:r>
      <w:r>
        <w:rPr>
          <w:rFonts w:hint="eastAsia"/>
          <w:color w:val="000000"/>
          <w:sz w:val="21"/>
        </w:rPr>
        <w:t>列直插式</w:t>
      </w:r>
      <w:r>
        <w:rPr>
          <w:color w:val="000000"/>
          <w:sz w:val="21"/>
        </w:rPr>
        <w:t>的元器件封装，两排共</w:t>
      </w:r>
      <w:r>
        <w:rPr>
          <w:color w:val="000000"/>
          <w:sz w:val="21"/>
        </w:rPr>
        <w:t xml:space="preserve">16 </w:t>
      </w:r>
      <w:r>
        <w:rPr>
          <w:color w:val="000000"/>
          <w:sz w:val="21"/>
        </w:rPr>
        <w:t>个引脚。</w:t>
      </w:r>
    </w:p>
    <w:p w:rsidR="00F84780" w:rsidRDefault="004C1670">
      <w:pPr>
        <w:spacing w:line="240" w:lineRule="auto"/>
        <w:ind w:firstLineChars="200" w:firstLine="420"/>
        <w:jc w:val="left"/>
        <w:rPr>
          <w:color w:val="FF0000"/>
          <w:sz w:val="21"/>
        </w:rPr>
      </w:pPr>
      <w:r>
        <w:rPr>
          <w:rFonts w:cs="SimSun-Identity-H"/>
          <w:kern w:val="0"/>
          <w:sz w:val="21"/>
          <w:szCs w:val="24"/>
        </w:rPr>
        <w:t>创建封装库的大体流程如下如图</w:t>
      </w:r>
      <w:r>
        <w:rPr>
          <w:rFonts w:cs="SimSun-Identity-H" w:hint="eastAsia"/>
          <w:kern w:val="0"/>
          <w:sz w:val="21"/>
          <w:szCs w:val="24"/>
        </w:rPr>
        <w:t>2-35</w:t>
      </w:r>
      <w:r>
        <w:rPr>
          <w:rFonts w:cs="Calibri-Identity-H"/>
          <w:kern w:val="0"/>
          <w:sz w:val="21"/>
          <w:szCs w:val="24"/>
        </w:rPr>
        <w:t xml:space="preserve"> </w:t>
      </w:r>
      <w:r>
        <w:rPr>
          <w:rFonts w:cs="SimSun-Identity-H"/>
          <w:kern w:val="0"/>
          <w:sz w:val="21"/>
          <w:szCs w:val="24"/>
        </w:rPr>
        <w:t>所示。</w:t>
      </w:r>
    </w:p>
    <w:p w:rsidR="00F84780" w:rsidRDefault="004C1670">
      <w:pPr>
        <w:ind w:firstLineChars="200" w:firstLine="420"/>
        <w:jc w:val="center"/>
        <w:rPr>
          <w:sz w:val="21"/>
        </w:rPr>
      </w:pPr>
      <w:r>
        <w:rPr>
          <w:sz w:val="21"/>
        </w:rPr>
        <w:object w:dxaOrig="2040" w:dyaOrig="2880">
          <v:shape id="_x0000_i1030" type="#_x0000_t75" style="width:102pt;height:2in" o:ole="">
            <v:imagedata r:id="rId63" o:title=""/>
          </v:shape>
          <o:OLEObject Type="Embed" ProgID="Equation.3" ShapeID="_x0000_i1030" DrawAspect="Content" ObjectID="_1638980826" r:id="rId64"/>
        </w:object>
      </w:r>
    </w:p>
    <w:p w:rsidR="00F84780" w:rsidRDefault="004C1670">
      <w:pPr>
        <w:spacing w:line="240" w:lineRule="auto"/>
        <w:ind w:firstLineChars="200" w:firstLine="360"/>
        <w:jc w:val="center"/>
        <w:rPr>
          <w:sz w:val="18"/>
        </w:rPr>
      </w:pPr>
      <w:r>
        <w:rPr>
          <w:rFonts w:hint="eastAsia"/>
          <w:sz w:val="18"/>
        </w:rPr>
        <w:t>图</w:t>
      </w:r>
      <w:r>
        <w:rPr>
          <w:rFonts w:hint="eastAsia"/>
          <w:sz w:val="18"/>
        </w:rPr>
        <w:t xml:space="preserve">2-35 </w:t>
      </w:r>
      <w:r>
        <w:rPr>
          <w:rFonts w:hint="eastAsia"/>
          <w:sz w:val="18"/>
        </w:rPr>
        <w:t>创建封装库的流程</w:t>
      </w:r>
    </w:p>
    <w:p w:rsidR="00F84780" w:rsidRDefault="004C1670">
      <w:pPr>
        <w:spacing w:line="240" w:lineRule="auto"/>
        <w:ind w:firstLineChars="200" w:firstLine="420"/>
        <w:jc w:val="left"/>
        <w:rPr>
          <w:rFonts w:cs="SimSun-Identity-H"/>
          <w:kern w:val="0"/>
          <w:sz w:val="21"/>
          <w:szCs w:val="24"/>
        </w:rPr>
      </w:pPr>
      <w:r>
        <w:rPr>
          <w:rFonts w:cs="SimSun-Identity-H"/>
          <w:kern w:val="0"/>
          <w:sz w:val="21"/>
          <w:szCs w:val="24"/>
        </w:rPr>
        <w:t>执行菜单命令【</w:t>
      </w:r>
      <w:r>
        <w:rPr>
          <w:rFonts w:cs="SimSun-Identity-H" w:hint="eastAsia"/>
          <w:kern w:val="0"/>
          <w:sz w:val="21"/>
          <w:szCs w:val="24"/>
        </w:rPr>
        <w:t>文件</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hint="eastAsia"/>
          <w:kern w:val="0"/>
          <w:sz w:val="21"/>
          <w:szCs w:val="24"/>
        </w:rPr>
        <w:t>新建</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hint="eastAsia"/>
          <w:kern w:val="0"/>
          <w:sz w:val="21"/>
          <w:szCs w:val="24"/>
        </w:rPr>
        <w:t>库</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kern w:val="0"/>
          <w:sz w:val="21"/>
          <w:szCs w:val="24"/>
        </w:rPr>
        <w:t xml:space="preserve">PCB </w:t>
      </w:r>
      <w:r>
        <w:rPr>
          <w:rFonts w:cs="SimSun-Identity-H" w:hint="eastAsia"/>
          <w:kern w:val="0"/>
          <w:sz w:val="21"/>
          <w:szCs w:val="24"/>
        </w:rPr>
        <w:t>元件库</w:t>
      </w:r>
      <w:r>
        <w:rPr>
          <w:rFonts w:cs="SimSun-Identity-H"/>
          <w:kern w:val="0"/>
          <w:sz w:val="21"/>
          <w:szCs w:val="24"/>
        </w:rPr>
        <w:t>】，</w:t>
      </w:r>
      <w:r>
        <w:rPr>
          <w:rFonts w:cs="SimSun-Identity-H" w:hint="eastAsia"/>
          <w:kern w:val="0"/>
          <w:sz w:val="21"/>
          <w:szCs w:val="24"/>
        </w:rPr>
        <w:t>就可以</w:t>
      </w:r>
      <w:r>
        <w:rPr>
          <w:rFonts w:cs="SimSun-Identity-H"/>
          <w:kern w:val="0"/>
          <w:sz w:val="21"/>
          <w:szCs w:val="24"/>
        </w:rPr>
        <w:t>打开</w:t>
      </w:r>
      <w:r>
        <w:rPr>
          <w:rFonts w:cs="SimSun-Identity-H"/>
          <w:kern w:val="0"/>
          <w:sz w:val="21"/>
          <w:szCs w:val="24"/>
        </w:rPr>
        <w:t xml:space="preserve">PCB </w:t>
      </w:r>
      <w:r>
        <w:rPr>
          <w:rFonts w:cs="SimSun-Identity-H"/>
          <w:kern w:val="0"/>
          <w:sz w:val="21"/>
          <w:szCs w:val="24"/>
        </w:rPr>
        <w:t>元器件封装库编辑器。</w:t>
      </w:r>
      <w:r>
        <w:rPr>
          <w:rFonts w:cs="SimSun-Identity-H" w:hint="eastAsia"/>
          <w:kern w:val="0"/>
          <w:sz w:val="21"/>
          <w:szCs w:val="24"/>
        </w:rPr>
        <w:t>下面有两种方式来创建封装库，一种是通过向导来完成，</w:t>
      </w:r>
      <w:r>
        <w:rPr>
          <w:rFonts w:cs="SimSun-Identity-H"/>
          <w:kern w:val="0"/>
          <w:sz w:val="21"/>
          <w:szCs w:val="24"/>
        </w:rPr>
        <w:t>在</w:t>
      </w:r>
      <w:r>
        <w:rPr>
          <w:rFonts w:cs="SimSun-Identity-H"/>
          <w:kern w:val="0"/>
          <w:sz w:val="21"/>
          <w:szCs w:val="24"/>
        </w:rPr>
        <w:t xml:space="preserve">PCB </w:t>
      </w:r>
      <w:r>
        <w:rPr>
          <w:rFonts w:cs="SimSun-Identity-H"/>
          <w:kern w:val="0"/>
          <w:sz w:val="21"/>
          <w:szCs w:val="24"/>
        </w:rPr>
        <w:t>元件库编辑器编辑状态下，执行菜单命令【</w:t>
      </w:r>
      <w:r>
        <w:rPr>
          <w:rFonts w:cs="SimSun-Identity-H" w:hint="eastAsia"/>
          <w:kern w:val="0"/>
          <w:sz w:val="21"/>
          <w:szCs w:val="24"/>
        </w:rPr>
        <w:t>工具</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hint="eastAsia"/>
          <w:kern w:val="0"/>
          <w:sz w:val="21"/>
          <w:szCs w:val="24"/>
        </w:rPr>
        <w:t>元件属性</w:t>
      </w:r>
      <w:r>
        <w:rPr>
          <w:rFonts w:cs="SimSun-Identity-H"/>
          <w:kern w:val="0"/>
          <w:sz w:val="21"/>
          <w:szCs w:val="24"/>
        </w:rPr>
        <w:t>】，</w:t>
      </w:r>
      <w:r>
        <w:rPr>
          <w:rFonts w:cs="SimSun-Identity-H" w:hint="eastAsia"/>
          <w:kern w:val="0"/>
          <w:sz w:val="21"/>
          <w:szCs w:val="24"/>
        </w:rPr>
        <w:t>以后按照提示一步一步操作就可以了。</w:t>
      </w:r>
    </w:p>
    <w:p w:rsidR="00F84780" w:rsidRDefault="004C1670">
      <w:pPr>
        <w:spacing w:line="240" w:lineRule="auto"/>
        <w:ind w:firstLineChars="200" w:firstLine="420"/>
        <w:jc w:val="left"/>
        <w:rPr>
          <w:rFonts w:cs="SimSun-Identity-H"/>
          <w:kern w:val="0"/>
          <w:sz w:val="21"/>
          <w:szCs w:val="24"/>
        </w:rPr>
      </w:pPr>
      <w:r>
        <w:rPr>
          <w:rFonts w:cs="SimSun-Identity-H" w:hint="eastAsia"/>
          <w:kern w:val="0"/>
          <w:sz w:val="21"/>
          <w:szCs w:val="24"/>
        </w:rPr>
        <w:t>另一种方式是通过执行菜单命令来创建。</w:t>
      </w:r>
      <w:r>
        <w:rPr>
          <w:rFonts w:cs="SimSun-Identity-H"/>
          <w:kern w:val="0"/>
          <w:sz w:val="21"/>
          <w:szCs w:val="24"/>
        </w:rPr>
        <w:t>在</w:t>
      </w:r>
      <w:r>
        <w:rPr>
          <w:rFonts w:cs="SimSun-Identity-H"/>
          <w:kern w:val="0"/>
          <w:sz w:val="21"/>
          <w:szCs w:val="24"/>
        </w:rPr>
        <w:t xml:space="preserve">PCB </w:t>
      </w:r>
      <w:r>
        <w:rPr>
          <w:rFonts w:cs="SimSun-Identity-H"/>
          <w:kern w:val="0"/>
          <w:sz w:val="21"/>
          <w:szCs w:val="24"/>
        </w:rPr>
        <w:t>元件库编辑器编辑状态下，执行菜单命令【</w:t>
      </w:r>
      <w:r>
        <w:rPr>
          <w:rFonts w:cs="SimSun-Identity-H" w:hint="eastAsia"/>
          <w:kern w:val="0"/>
          <w:sz w:val="21"/>
          <w:szCs w:val="24"/>
        </w:rPr>
        <w:t>文件</w:t>
      </w:r>
      <w:r>
        <w:rPr>
          <w:rFonts w:cs="SimSun-Identity-H"/>
          <w:kern w:val="0"/>
          <w:sz w:val="21"/>
          <w:szCs w:val="24"/>
        </w:rPr>
        <w:t>】【</w:t>
      </w:r>
      <w:r>
        <w:rPr>
          <w:rFonts w:cs="SimSun-Identity-H" w:hint="eastAsia"/>
          <w:kern w:val="0"/>
          <w:sz w:val="21"/>
          <w:szCs w:val="24"/>
        </w:rPr>
        <w:t>保存为</w:t>
      </w:r>
      <w:r>
        <w:rPr>
          <w:rFonts w:cs="SimSun-Identity-H"/>
          <w:kern w:val="0"/>
          <w:sz w:val="21"/>
          <w:szCs w:val="24"/>
        </w:rPr>
        <w:t>】，</w:t>
      </w:r>
      <w:r>
        <w:rPr>
          <w:rFonts w:cs="SimSun-Identity-H" w:hint="eastAsia"/>
          <w:kern w:val="0"/>
          <w:sz w:val="21"/>
          <w:szCs w:val="24"/>
        </w:rPr>
        <w:t>就可以将</w:t>
      </w:r>
      <w:r>
        <w:rPr>
          <w:rFonts w:cs="SimSun-Identity-H"/>
          <w:kern w:val="0"/>
          <w:sz w:val="21"/>
          <w:szCs w:val="24"/>
        </w:rPr>
        <w:t>新建立的库命名为</w:t>
      </w:r>
      <w:r>
        <w:rPr>
          <w:rFonts w:cs="SimSun-Identity-H" w:hint="eastAsia"/>
          <w:kern w:val="0"/>
          <w:sz w:val="21"/>
          <w:szCs w:val="24"/>
        </w:rPr>
        <w:t>自己的库文件</w:t>
      </w:r>
      <w:r>
        <w:rPr>
          <w:rFonts w:cs="SimSun-Identity-H"/>
          <w:kern w:val="0"/>
          <w:sz w:val="21"/>
          <w:szCs w:val="24"/>
        </w:rPr>
        <w:t>。</w:t>
      </w:r>
    </w:p>
    <w:p w:rsidR="00F84780" w:rsidRDefault="004C1670">
      <w:pPr>
        <w:spacing w:line="240" w:lineRule="auto"/>
        <w:ind w:firstLineChars="200" w:firstLine="420"/>
        <w:jc w:val="left"/>
        <w:rPr>
          <w:rFonts w:cs="SimSun-Identity-H"/>
          <w:kern w:val="0"/>
          <w:sz w:val="21"/>
          <w:szCs w:val="24"/>
        </w:rPr>
      </w:pPr>
      <w:r>
        <w:rPr>
          <w:rFonts w:cs="SimSun-Identity-H" w:hint="eastAsia"/>
          <w:kern w:val="0"/>
          <w:sz w:val="21"/>
          <w:szCs w:val="24"/>
        </w:rPr>
        <w:t>在库中添加新的元器件的方法是，</w:t>
      </w:r>
      <w:r>
        <w:rPr>
          <w:rFonts w:cs="SimSun-Identity-H"/>
          <w:kern w:val="0"/>
          <w:sz w:val="21"/>
          <w:szCs w:val="24"/>
        </w:rPr>
        <w:t>选择【</w:t>
      </w:r>
      <w:r>
        <w:rPr>
          <w:rFonts w:cs="SimSun-Identity-H"/>
          <w:kern w:val="0"/>
          <w:sz w:val="21"/>
          <w:szCs w:val="24"/>
        </w:rPr>
        <w:t xml:space="preserve">PCB </w:t>
      </w:r>
      <w:r>
        <w:rPr>
          <w:rFonts w:cs="SimSun-Identity-H" w:hint="eastAsia"/>
          <w:kern w:val="0"/>
          <w:sz w:val="21"/>
          <w:szCs w:val="24"/>
        </w:rPr>
        <w:t>元件库</w:t>
      </w:r>
      <w:r>
        <w:rPr>
          <w:rFonts w:cs="SimSun-Identity-H"/>
          <w:kern w:val="0"/>
          <w:sz w:val="21"/>
          <w:szCs w:val="24"/>
        </w:rPr>
        <w:t>】标签，</w:t>
      </w:r>
      <w:r>
        <w:rPr>
          <w:rFonts w:cs="SimSun-Identity-H" w:hint="eastAsia"/>
          <w:kern w:val="0"/>
          <w:sz w:val="21"/>
          <w:szCs w:val="24"/>
        </w:rPr>
        <w:t>菜单</w:t>
      </w:r>
      <w:r>
        <w:rPr>
          <w:rFonts w:cs="SimSun-Identity-H"/>
          <w:kern w:val="0"/>
          <w:sz w:val="21"/>
          <w:szCs w:val="24"/>
        </w:rPr>
        <w:t>【</w:t>
      </w:r>
      <w:r>
        <w:rPr>
          <w:rFonts w:cs="SimSun-Identity-H" w:hint="eastAsia"/>
          <w:kern w:val="0"/>
          <w:sz w:val="21"/>
          <w:szCs w:val="24"/>
        </w:rPr>
        <w:t>工具</w:t>
      </w:r>
      <w:r>
        <w:rPr>
          <w:rFonts w:cs="SimSun-Identity-H"/>
          <w:kern w:val="0"/>
          <w:sz w:val="21"/>
          <w:szCs w:val="24"/>
        </w:rPr>
        <w:t>】列表中的【</w:t>
      </w:r>
      <w:r>
        <w:rPr>
          <w:rFonts w:cs="SimSun-Identity-H" w:hint="eastAsia"/>
          <w:kern w:val="0"/>
          <w:sz w:val="21"/>
          <w:szCs w:val="24"/>
        </w:rPr>
        <w:t>新的空元件</w:t>
      </w:r>
      <w:r>
        <w:rPr>
          <w:rFonts w:cs="SimSun-Identity-H"/>
          <w:kern w:val="0"/>
          <w:sz w:val="21"/>
          <w:szCs w:val="24"/>
        </w:rPr>
        <w:t>】，</w:t>
      </w:r>
      <w:r>
        <w:rPr>
          <w:rFonts w:cs="SimSun-Identity-H" w:hint="eastAsia"/>
          <w:kern w:val="0"/>
          <w:sz w:val="21"/>
          <w:szCs w:val="24"/>
        </w:rPr>
        <w:t>绘制完毕后，执行</w:t>
      </w:r>
      <w:r>
        <w:rPr>
          <w:rFonts w:cs="SimSun-Identity-H"/>
          <w:kern w:val="0"/>
          <w:sz w:val="21"/>
          <w:szCs w:val="24"/>
        </w:rPr>
        <w:t>菜单命令【</w:t>
      </w:r>
      <w:r>
        <w:rPr>
          <w:rFonts w:cs="SimSun-Identity-H" w:hint="eastAsia"/>
          <w:kern w:val="0"/>
          <w:sz w:val="21"/>
          <w:szCs w:val="24"/>
        </w:rPr>
        <w:t>工具</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hint="eastAsia"/>
          <w:kern w:val="0"/>
          <w:sz w:val="21"/>
          <w:szCs w:val="24"/>
        </w:rPr>
        <w:t>元件属性</w:t>
      </w:r>
      <w:r>
        <w:rPr>
          <w:rFonts w:cs="SimSun-Identity-H"/>
          <w:kern w:val="0"/>
          <w:sz w:val="21"/>
          <w:szCs w:val="24"/>
        </w:rPr>
        <w:t>】对话框，在【</w:t>
      </w:r>
      <w:r>
        <w:rPr>
          <w:rFonts w:cs="SimSun-Identity-H" w:hint="eastAsia"/>
          <w:kern w:val="0"/>
          <w:sz w:val="21"/>
          <w:szCs w:val="24"/>
        </w:rPr>
        <w:t>名称</w:t>
      </w:r>
      <w:r>
        <w:rPr>
          <w:rFonts w:cs="SimSun-Identity-H"/>
          <w:kern w:val="0"/>
          <w:sz w:val="21"/>
          <w:szCs w:val="24"/>
        </w:rPr>
        <w:t>】处输入要建立元件封装的名称；在【</w:t>
      </w:r>
      <w:r>
        <w:rPr>
          <w:rFonts w:cs="SimSun-Identity-H" w:hint="eastAsia"/>
          <w:kern w:val="0"/>
          <w:sz w:val="21"/>
          <w:szCs w:val="24"/>
        </w:rPr>
        <w:t>高度</w:t>
      </w:r>
      <w:r>
        <w:rPr>
          <w:rFonts w:cs="SimSun-Identity-H"/>
          <w:kern w:val="0"/>
          <w:sz w:val="21"/>
          <w:szCs w:val="24"/>
        </w:rPr>
        <w:t>】处输入元件的实际高度后确认。</w:t>
      </w:r>
    </w:p>
    <w:p w:rsidR="00F84780" w:rsidRDefault="004C1670">
      <w:pPr>
        <w:spacing w:line="240" w:lineRule="auto"/>
        <w:ind w:firstLineChars="200" w:firstLine="420"/>
        <w:jc w:val="left"/>
        <w:rPr>
          <w:rFonts w:cs="SimSun-Identity-H"/>
          <w:kern w:val="0"/>
          <w:sz w:val="21"/>
          <w:szCs w:val="24"/>
        </w:rPr>
      </w:pPr>
      <w:r>
        <w:rPr>
          <w:rFonts w:cs="SimSun-Identity-H" w:hint="eastAsia"/>
          <w:kern w:val="0"/>
          <w:sz w:val="21"/>
          <w:szCs w:val="24"/>
        </w:rPr>
        <w:t>放置焊盘是通过</w:t>
      </w:r>
      <w:r>
        <w:rPr>
          <w:rFonts w:cs="SimSun-Identity-H"/>
          <w:kern w:val="0"/>
          <w:sz w:val="21"/>
          <w:szCs w:val="24"/>
        </w:rPr>
        <w:t>执行菜单命令【</w:t>
      </w:r>
      <w:r>
        <w:rPr>
          <w:rFonts w:cs="SimSun-Identity-H" w:hint="eastAsia"/>
          <w:kern w:val="0"/>
          <w:sz w:val="21"/>
          <w:szCs w:val="24"/>
        </w:rPr>
        <w:t>放置</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hint="eastAsia"/>
          <w:kern w:val="0"/>
          <w:sz w:val="21"/>
          <w:szCs w:val="24"/>
        </w:rPr>
        <w:t>孔</w:t>
      </w:r>
      <w:r>
        <w:rPr>
          <w:rFonts w:cs="SimSun-Identity-H"/>
          <w:kern w:val="0"/>
          <w:sz w:val="21"/>
          <w:szCs w:val="24"/>
        </w:rPr>
        <w:t>】（或者单击绘图工具栏的按钮）</w:t>
      </w:r>
      <w:r>
        <w:rPr>
          <w:rFonts w:cs="SimSun-Identity-H" w:hint="eastAsia"/>
          <w:kern w:val="0"/>
          <w:sz w:val="21"/>
          <w:szCs w:val="24"/>
        </w:rPr>
        <w:t>来实现的。</w:t>
      </w:r>
      <w:r>
        <w:rPr>
          <w:rFonts w:cs="SimSun-Identity-H"/>
          <w:kern w:val="0"/>
          <w:sz w:val="21"/>
          <w:szCs w:val="24"/>
        </w:rPr>
        <w:t>此时光标会变成十字形状，且光标的中间会粘浮着一个焊盘，移动到合适的位置（一般将</w:t>
      </w:r>
      <w:r>
        <w:rPr>
          <w:rFonts w:cs="SimSun-Identity-H"/>
          <w:kern w:val="0"/>
          <w:sz w:val="21"/>
          <w:szCs w:val="24"/>
        </w:rPr>
        <w:t xml:space="preserve">1 </w:t>
      </w:r>
      <w:r>
        <w:rPr>
          <w:rFonts w:cs="SimSun-Identity-H"/>
          <w:kern w:val="0"/>
          <w:sz w:val="21"/>
          <w:szCs w:val="24"/>
        </w:rPr>
        <w:t>号焊盘放置在原点</w:t>
      </w:r>
      <w:r>
        <w:rPr>
          <w:rFonts w:cs="SimSun-Identity-H"/>
          <w:kern w:val="0"/>
          <w:sz w:val="21"/>
          <w:szCs w:val="24"/>
        </w:rPr>
        <w:t>[0,0]</w:t>
      </w:r>
      <w:r>
        <w:rPr>
          <w:rFonts w:cs="SimSun-Identity-H"/>
          <w:kern w:val="0"/>
          <w:sz w:val="21"/>
          <w:szCs w:val="24"/>
        </w:rPr>
        <w:t>上</w:t>
      </w:r>
      <w:r>
        <w:rPr>
          <w:rFonts w:cs="SimSun-Identity-H"/>
          <w:kern w:val="0"/>
          <w:sz w:val="21"/>
          <w:szCs w:val="24"/>
        </w:rPr>
        <w:t>]</w:t>
      </w:r>
      <w:r>
        <w:rPr>
          <w:rFonts w:cs="SimSun-Identity-H"/>
          <w:kern w:val="0"/>
          <w:sz w:val="21"/>
          <w:szCs w:val="24"/>
        </w:rPr>
        <w:t>），单击鼠标左键将其定位</w:t>
      </w:r>
      <w:r>
        <w:rPr>
          <w:rFonts w:cs="SimSun-Identity-H" w:hint="eastAsia"/>
          <w:kern w:val="0"/>
          <w:sz w:val="21"/>
          <w:szCs w:val="24"/>
        </w:rPr>
        <w:t>。</w:t>
      </w:r>
    </w:p>
    <w:p w:rsidR="00F84780" w:rsidRDefault="004C1670">
      <w:pPr>
        <w:spacing w:line="240" w:lineRule="auto"/>
        <w:ind w:firstLineChars="200" w:firstLine="420"/>
        <w:jc w:val="left"/>
        <w:rPr>
          <w:rFonts w:cs="SimSun-Identity-H"/>
          <w:kern w:val="0"/>
          <w:sz w:val="21"/>
          <w:szCs w:val="24"/>
        </w:rPr>
      </w:pPr>
      <w:r>
        <w:rPr>
          <w:rFonts w:cs="SimSun-Identity-H"/>
          <w:kern w:val="0"/>
          <w:sz w:val="21"/>
          <w:szCs w:val="24"/>
        </w:rPr>
        <w:t>绘制元件外形</w:t>
      </w:r>
      <w:r>
        <w:rPr>
          <w:rFonts w:cs="SimSun-Identity-H" w:hint="eastAsia"/>
          <w:kern w:val="0"/>
          <w:sz w:val="21"/>
          <w:szCs w:val="24"/>
        </w:rPr>
        <w:t>是</w:t>
      </w:r>
      <w:r>
        <w:rPr>
          <w:rFonts w:cs="SimSun-Identity-H"/>
          <w:kern w:val="0"/>
          <w:sz w:val="21"/>
          <w:szCs w:val="24"/>
        </w:rPr>
        <w:t>通过工作层面切换到顶层丝印层，（即【</w:t>
      </w:r>
      <w:r>
        <w:rPr>
          <w:rFonts w:cs="SimSun-Identity-H"/>
          <w:kern w:val="0"/>
          <w:sz w:val="21"/>
          <w:szCs w:val="24"/>
        </w:rPr>
        <w:t>TOP-Overlay</w:t>
      </w:r>
      <w:r>
        <w:rPr>
          <w:rFonts w:cs="SimSun-Identity-H"/>
          <w:kern w:val="0"/>
          <w:sz w:val="21"/>
          <w:szCs w:val="24"/>
        </w:rPr>
        <w:t>】层），执行菜单命令【</w:t>
      </w:r>
      <w:r>
        <w:rPr>
          <w:rFonts w:cs="SimSun-Identity-H" w:hint="eastAsia"/>
          <w:kern w:val="0"/>
          <w:sz w:val="21"/>
          <w:szCs w:val="24"/>
        </w:rPr>
        <w:t>放置</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hint="eastAsia"/>
          <w:kern w:val="0"/>
          <w:sz w:val="21"/>
          <w:szCs w:val="24"/>
        </w:rPr>
        <w:t>线</w:t>
      </w:r>
      <w:r>
        <w:rPr>
          <w:rFonts w:cs="SimSun-Identity-H"/>
          <w:kern w:val="0"/>
          <w:sz w:val="21"/>
          <w:szCs w:val="24"/>
        </w:rPr>
        <w:t>】，此时光标会变为十字形状，移动鼠标指针到合适的位置，单击鼠标左键确定元件封装外形轮廓的起点，到一定的位置再单击鼠标左键即可放置一条轮廓，以同样的方法只到画完位置。执行菜单命令【</w:t>
      </w:r>
      <w:r>
        <w:rPr>
          <w:rFonts w:cs="SimSun-Identity-H" w:hint="eastAsia"/>
          <w:kern w:val="0"/>
          <w:sz w:val="21"/>
          <w:szCs w:val="24"/>
        </w:rPr>
        <w:t>放置</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hint="eastAsia"/>
          <w:kern w:val="0"/>
          <w:sz w:val="21"/>
          <w:szCs w:val="24"/>
        </w:rPr>
        <w:t>圆弧</w:t>
      </w:r>
      <w:r>
        <w:rPr>
          <w:rFonts w:cs="SimSun-Identity-H"/>
          <w:kern w:val="0"/>
          <w:sz w:val="21"/>
          <w:szCs w:val="24"/>
        </w:rPr>
        <w:t>】可放置圆弧。</w:t>
      </w:r>
    </w:p>
    <w:p w:rsidR="00F84780" w:rsidRDefault="004C1670">
      <w:pPr>
        <w:spacing w:line="240" w:lineRule="auto"/>
        <w:ind w:firstLineChars="200" w:firstLine="420"/>
        <w:jc w:val="left"/>
        <w:rPr>
          <w:rFonts w:cs="SimSun-Identity-H"/>
          <w:kern w:val="0"/>
          <w:sz w:val="21"/>
          <w:szCs w:val="24"/>
        </w:rPr>
      </w:pPr>
      <w:r>
        <w:rPr>
          <w:rFonts w:cs="SimSun-Identity-H" w:hint="eastAsia"/>
          <w:kern w:val="0"/>
          <w:sz w:val="21"/>
          <w:szCs w:val="24"/>
        </w:rPr>
        <w:t>最后需要</w:t>
      </w:r>
      <w:r>
        <w:rPr>
          <w:rFonts w:cs="SimSun-Identity-H"/>
          <w:kern w:val="0"/>
          <w:sz w:val="21"/>
          <w:szCs w:val="24"/>
        </w:rPr>
        <w:t>设定器件的参考原点</w:t>
      </w:r>
      <w:r>
        <w:rPr>
          <w:rFonts w:cs="SimSun-Identity-H" w:hint="eastAsia"/>
          <w:kern w:val="0"/>
          <w:sz w:val="21"/>
          <w:szCs w:val="24"/>
        </w:rPr>
        <w:t>。</w:t>
      </w:r>
      <w:r>
        <w:rPr>
          <w:rFonts w:cs="SimSun-Identity-H"/>
          <w:kern w:val="0"/>
          <w:sz w:val="21"/>
          <w:szCs w:val="24"/>
        </w:rPr>
        <w:t>执行菜单命令【</w:t>
      </w:r>
      <w:r>
        <w:rPr>
          <w:rFonts w:cs="SimSun-Identity-H" w:hint="eastAsia"/>
          <w:kern w:val="0"/>
          <w:sz w:val="21"/>
          <w:szCs w:val="24"/>
        </w:rPr>
        <w:t>编辑</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hint="eastAsia"/>
          <w:kern w:val="0"/>
          <w:sz w:val="21"/>
          <w:szCs w:val="24"/>
        </w:rPr>
        <w:t>设置参考</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kern w:val="0"/>
          <w:sz w:val="21"/>
          <w:szCs w:val="24"/>
        </w:rPr>
        <w:t>1</w:t>
      </w:r>
      <w:r>
        <w:rPr>
          <w:rFonts w:cs="SimSun-Identity-H" w:hint="eastAsia"/>
          <w:kern w:val="0"/>
          <w:sz w:val="21"/>
          <w:szCs w:val="24"/>
        </w:rPr>
        <w:t>脚</w:t>
      </w:r>
      <w:r>
        <w:rPr>
          <w:rFonts w:cs="SimSun-Identity-H"/>
          <w:kern w:val="0"/>
          <w:sz w:val="21"/>
          <w:szCs w:val="24"/>
        </w:rPr>
        <w:t>】，元器件的参考点一般选择</w:t>
      </w:r>
      <w:r>
        <w:rPr>
          <w:rFonts w:cs="SimSun-Identity-H"/>
          <w:kern w:val="0"/>
          <w:sz w:val="21"/>
          <w:szCs w:val="24"/>
        </w:rPr>
        <w:t xml:space="preserve">1 </w:t>
      </w:r>
      <w:r>
        <w:rPr>
          <w:rFonts w:cs="SimSun-Identity-H"/>
          <w:kern w:val="0"/>
          <w:sz w:val="21"/>
          <w:szCs w:val="24"/>
        </w:rPr>
        <w:t>脚。</w:t>
      </w:r>
    </w:p>
    <w:p w:rsidR="00F84780" w:rsidRDefault="004C1670">
      <w:pPr>
        <w:spacing w:line="240" w:lineRule="auto"/>
        <w:ind w:firstLineChars="200" w:firstLine="420"/>
        <w:jc w:val="left"/>
        <w:rPr>
          <w:rFonts w:cs="SimSun-Identity-H"/>
          <w:kern w:val="0"/>
          <w:sz w:val="21"/>
          <w:szCs w:val="24"/>
        </w:rPr>
      </w:pPr>
      <w:r>
        <w:rPr>
          <w:rFonts w:cs="SimSun-Identity-H"/>
          <w:kern w:val="0"/>
          <w:sz w:val="21"/>
          <w:szCs w:val="24"/>
        </w:rPr>
        <w:t>在绘制焊盘或者元件外形时，可以不断的重新设定原点的位置以方便画图。操作为：【</w:t>
      </w:r>
      <w:r>
        <w:rPr>
          <w:rFonts w:cs="SimSun-Identity-H" w:hint="eastAsia"/>
          <w:kern w:val="0"/>
          <w:sz w:val="21"/>
          <w:szCs w:val="24"/>
        </w:rPr>
        <w:t>编辑</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hint="eastAsia"/>
          <w:kern w:val="0"/>
          <w:sz w:val="21"/>
          <w:szCs w:val="24"/>
        </w:rPr>
        <w:t>设置参考</w:t>
      </w:r>
      <w:r>
        <w:rPr>
          <w:rFonts w:cs="SimSun-Identity-H"/>
          <w:kern w:val="0"/>
          <w:sz w:val="21"/>
          <w:szCs w:val="24"/>
        </w:rPr>
        <w:t>】</w:t>
      </w:r>
      <w:r>
        <w:rPr>
          <w:rFonts w:cs="SimSun-Identity-H"/>
          <w:kern w:val="0"/>
          <w:sz w:val="21"/>
          <w:szCs w:val="24"/>
        </w:rPr>
        <w:t>/</w:t>
      </w:r>
      <w:r>
        <w:rPr>
          <w:rFonts w:cs="SimSun-Identity-H"/>
          <w:kern w:val="0"/>
          <w:sz w:val="21"/>
          <w:szCs w:val="24"/>
        </w:rPr>
        <w:t>【</w:t>
      </w:r>
      <w:r>
        <w:rPr>
          <w:rFonts w:cs="SimSun-Identity-H" w:hint="eastAsia"/>
          <w:kern w:val="0"/>
          <w:sz w:val="21"/>
          <w:szCs w:val="24"/>
        </w:rPr>
        <w:t>中心</w:t>
      </w:r>
      <w:r>
        <w:rPr>
          <w:rFonts w:cs="SimSun-Identity-H"/>
          <w:kern w:val="0"/>
          <w:sz w:val="21"/>
          <w:szCs w:val="24"/>
        </w:rPr>
        <w:t>】，此时移动鼠标到所需要的新原点处单击鼠标左键即可。</w:t>
      </w:r>
      <w:r>
        <w:rPr>
          <w:rFonts w:cs="SimSun-Identity-H" w:hint="eastAsia"/>
          <w:kern w:val="0"/>
          <w:sz w:val="21"/>
          <w:szCs w:val="24"/>
        </w:rPr>
        <w:t>详细的内容可以参考</w:t>
      </w:r>
      <w:r>
        <w:rPr>
          <w:rFonts w:cs="SimSun-Identity-H" w:hint="eastAsia"/>
          <w:kern w:val="0"/>
          <w:sz w:val="21"/>
          <w:szCs w:val="24"/>
        </w:rPr>
        <w:t>Altium Designer 15</w:t>
      </w:r>
      <w:r>
        <w:rPr>
          <w:rFonts w:cs="SimSun-Identity-H" w:hint="eastAsia"/>
          <w:kern w:val="0"/>
          <w:sz w:val="21"/>
          <w:szCs w:val="24"/>
        </w:rPr>
        <w:t>的参考资料。</w:t>
      </w:r>
    </w:p>
    <w:p w:rsidR="00F84780" w:rsidRDefault="004C1670">
      <w:pPr>
        <w:pStyle w:val="2"/>
        <w:rPr>
          <w:rFonts w:ascii="Times New Roman" w:hAnsi="Times New Roman"/>
        </w:rPr>
      </w:pPr>
      <w:bookmarkStart w:id="27" w:name="_Toc515826976"/>
      <w:r>
        <w:rPr>
          <w:rFonts w:ascii="Times New Roman" w:hAnsi="Times New Roman" w:hint="eastAsia"/>
          <w:color w:val="000000"/>
        </w:rPr>
        <w:t xml:space="preserve">2.2 </w:t>
      </w:r>
      <w:proofErr w:type="spellStart"/>
      <w:r>
        <w:rPr>
          <w:rFonts w:ascii="Times New Roman" w:hAnsi="Times New Roman" w:hint="eastAsia"/>
          <w:color w:val="000000"/>
        </w:rPr>
        <w:t>keil</w:t>
      </w:r>
      <w:proofErr w:type="spellEnd"/>
      <w:r>
        <w:rPr>
          <w:rFonts w:ascii="Times New Roman" w:hAnsi="Times New Roman" w:hint="eastAsia"/>
          <w:color w:val="000000"/>
        </w:rPr>
        <w:t>软件安装及使用</w:t>
      </w:r>
      <w:bookmarkEnd w:id="27"/>
    </w:p>
    <w:p w:rsidR="00F84780" w:rsidRDefault="004C1670">
      <w:pPr>
        <w:pStyle w:val="3"/>
      </w:pPr>
      <w:bookmarkStart w:id="28" w:name="_Toc515826977"/>
      <w:r>
        <w:rPr>
          <w:rFonts w:hint="eastAsia"/>
        </w:rPr>
        <w:t xml:space="preserve">2.2.1 </w:t>
      </w:r>
      <w:proofErr w:type="spellStart"/>
      <w:r>
        <w:t>keil</w:t>
      </w:r>
      <w:proofErr w:type="spellEnd"/>
      <w:r>
        <w:rPr>
          <w:rFonts w:hint="eastAsia"/>
        </w:rPr>
        <w:t xml:space="preserve"> </w:t>
      </w:r>
      <w:r>
        <w:rPr>
          <w:color w:val="000000"/>
        </w:rPr>
        <w:t>μ</w:t>
      </w:r>
      <w:r>
        <w:t>vision5</w:t>
      </w:r>
      <w:r>
        <w:t>基本介绍</w:t>
      </w:r>
      <w:bookmarkEnd w:id="28"/>
    </w:p>
    <w:p w:rsidR="00F84780" w:rsidRDefault="004C1670">
      <w:pPr>
        <w:spacing w:line="240" w:lineRule="auto"/>
        <w:ind w:firstLineChars="200" w:firstLine="480"/>
        <w:rPr>
          <w:color w:val="000000"/>
          <w:sz w:val="21"/>
        </w:rPr>
      </w:pPr>
      <w:r>
        <w:rPr>
          <w:rFonts w:hint="eastAsia"/>
          <w:color w:val="000000"/>
        </w:rPr>
        <w:t>K</w:t>
      </w:r>
      <w:r>
        <w:rPr>
          <w:color w:val="000000"/>
          <w:sz w:val="21"/>
        </w:rPr>
        <w:t>eil</w:t>
      </w:r>
      <w:r>
        <w:rPr>
          <w:color w:val="000000"/>
          <w:sz w:val="21"/>
        </w:rPr>
        <w:t>是美国</w:t>
      </w:r>
      <w:r>
        <w:rPr>
          <w:color w:val="000000"/>
          <w:sz w:val="21"/>
        </w:rPr>
        <w:t>Keil</w:t>
      </w:r>
      <w:r>
        <w:rPr>
          <w:rFonts w:hint="eastAsia"/>
          <w:color w:val="000000"/>
          <w:sz w:val="21"/>
        </w:rPr>
        <w:t xml:space="preserve"> </w:t>
      </w:r>
      <w:r>
        <w:rPr>
          <w:color w:val="000000"/>
          <w:sz w:val="21"/>
        </w:rPr>
        <w:t>Software</w:t>
      </w:r>
      <w:r>
        <w:rPr>
          <w:color w:val="000000"/>
          <w:sz w:val="21"/>
        </w:rPr>
        <w:t>公司出品的</w:t>
      </w:r>
      <w:r>
        <w:rPr>
          <w:color w:val="000000"/>
          <w:sz w:val="21"/>
        </w:rPr>
        <w:t>51</w:t>
      </w:r>
      <w:r>
        <w:rPr>
          <w:color w:val="000000"/>
          <w:sz w:val="21"/>
        </w:rPr>
        <w:t>系列兼容单片机</w:t>
      </w:r>
      <w:r>
        <w:rPr>
          <w:color w:val="000000"/>
          <w:sz w:val="21"/>
        </w:rPr>
        <w:t>C</w:t>
      </w:r>
      <w:r>
        <w:rPr>
          <w:color w:val="000000"/>
          <w:sz w:val="21"/>
        </w:rPr>
        <w:t>语言软件开发系统，与汇编相比，</w:t>
      </w:r>
      <w:r>
        <w:rPr>
          <w:color w:val="000000"/>
          <w:sz w:val="21"/>
        </w:rPr>
        <w:t>C</w:t>
      </w:r>
      <w:r>
        <w:rPr>
          <w:color w:val="000000"/>
          <w:sz w:val="21"/>
        </w:rPr>
        <w:t>语言在功能上、结构性、可读性、可维护性上有明显的优势，因而易学易用。</w:t>
      </w:r>
      <w:r>
        <w:rPr>
          <w:color w:val="000000"/>
          <w:sz w:val="21"/>
        </w:rPr>
        <w:t>Keil</w:t>
      </w:r>
      <w:r>
        <w:rPr>
          <w:color w:val="000000"/>
          <w:sz w:val="21"/>
        </w:rPr>
        <w:t>提供了包括</w:t>
      </w:r>
      <w:r>
        <w:rPr>
          <w:color w:val="000000"/>
          <w:sz w:val="21"/>
        </w:rPr>
        <w:t>C</w:t>
      </w:r>
      <w:r>
        <w:rPr>
          <w:color w:val="000000"/>
          <w:sz w:val="21"/>
        </w:rPr>
        <w:t>编译器、宏汇编、连接器、库管理和一个功能强大的仿真调试器等在内</w:t>
      </w:r>
      <w:r>
        <w:rPr>
          <w:color w:val="000000"/>
          <w:sz w:val="21"/>
        </w:rPr>
        <w:lastRenderedPageBreak/>
        <w:t>的完整开发方案，通过一个集成开发环境（</w:t>
      </w:r>
      <w:proofErr w:type="spellStart"/>
      <w:r>
        <w:rPr>
          <w:color w:val="000000"/>
          <w:sz w:val="21"/>
        </w:rPr>
        <w:t>μVision</w:t>
      </w:r>
      <w:proofErr w:type="spellEnd"/>
      <w:r>
        <w:rPr>
          <w:color w:val="000000"/>
          <w:sz w:val="21"/>
        </w:rPr>
        <w:t>）将这些部分组合在一起。运行</w:t>
      </w:r>
      <w:r>
        <w:rPr>
          <w:color w:val="000000"/>
          <w:sz w:val="21"/>
        </w:rPr>
        <w:t>Keil</w:t>
      </w:r>
      <w:r>
        <w:rPr>
          <w:color w:val="000000"/>
          <w:sz w:val="21"/>
        </w:rPr>
        <w:t>软件需要</w:t>
      </w:r>
      <w:r>
        <w:rPr>
          <w:color w:val="000000"/>
          <w:sz w:val="21"/>
        </w:rPr>
        <w:t>WIN98</w:t>
      </w:r>
      <w:r>
        <w:rPr>
          <w:color w:val="000000"/>
          <w:sz w:val="21"/>
        </w:rPr>
        <w:t>、</w:t>
      </w:r>
      <w:r>
        <w:rPr>
          <w:color w:val="000000"/>
          <w:sz w:val="21"/>
        </w:rPr>
        <w:t>NT</w:t>
      </w:r>
      <w:r>
        <w:rPr>
          <w:color w:val="000000"/>
          <w:sz w:val="21"/>
        </w:rPr>
        <w:t>、</w:t>
      </w:r>
      <w:r>
        <w:rPr>
          <w:color w:val="000000"/>
          <w:sz w:val="21"/>
        </w:rPr>
        <w:t>WIN2000</w:t>
      </w:r>
      <w:r>
        <w:rPr>
          <w:color w:val="000000"/>
          <w:sz w:val="21"/>
        </w:rPr>
        <w:t>、</w:t>
      </w:r>
      <w:r>
        <w:rPr>
          <w:color w:val="000000"/>
          <w:sz w:val="21"/>
        </w:rPr>
        <w:t>WINXP</w:t>
      </w:r>
      <w:r>
        <w:rPr>
          <w:color w:val="000000"/>
          <w:sz w:val="21"/>
        </w:rPr>
        <w:t>等操作系统。如果你使用</w:t>
      </w:r>
      <w:r>
        <w:rPr>
          <w:color w:val="000000"/>
          <w:sz w:val="21"/>
        </w:rPr>
        <w:t>C</w:t>
      </w:r>
      <w:r>
        <w:rPr>
          <w:color w:val="000000"/>
          <w:sz w:val="21"/>
        </w:rPr>
        <w:t>语言编程，那么</w:t>
      </w:r>
      <w:r>
        <w:rPr>
          <w:color w:val="000000"/>
          <w:sz w:val="21"/>
        </w:rPr>
        <w:t>Keil</w:t>
      </w:r>
      <w:r>
        <w:rPr>
          <w:color w:val="000000"/>
          <w:sz w:val="21"/>
        </w:rPr>
        <w:t>几乎就是你的不二之选</w:t>
      </w:r>
      <w:r>
        <w:rPr>
          <w:rFonts w:hint="eastAsia"/>
          <w:color w:val="000000"/>
          <w:sz w:val="21"/>
        </w:rPr>
        <w:t>。</w:t>
      </w:r>
    </w:p>
    <w:p w:rsidR="00F84780" w:rsidRDefault="004C1670">
      <w:pPr>
        <w:spacing w:line="240" w:lineRule="auto"/>
        <w:ind w:firstLineChars="200" w:firstLine="420"/>
        <w:rPr>
          <w:color w:val="000000"/>
          <w:sz w:val="21"/>
        </w:rPr>
      </w:pPr>
      <w:r>
        <w:rPr>
          <w:color w:val="000000"/>
          <w:sz w:val="21"/>
        </w:rPr>
        <w:t>Keil</w:t>
      </w:r>
      <w:r>
        <w:rPr>
          <w:rFonts w:hint="eastAsia"/>
          <w:color w:val="000000"/>
          <w:sz w:val="21"/>
        </w:rPr>
        <w:t xml:space="preserve"> </w:t>
      </w:r>
      <w:r>
        <w:rPr>
          <w:color w:val="000000"/>
          <w:sz w:val="21"/>
        </w:rPr>
        <w:t>C51</w:t>
      </w:r>
      <w:r>
        <w:rPr>
          <w:color w:val="000000"/>
          <w:sz w:val="21"/>
        </w:rPr>
        <w:t>生成的目标代码效率非常之高，多数语句生成的汇编代码很紧凑，容易理解。在开发大型软件时更能体现高级语言的优势。</w:t>
      </w:r>
    </w:p>
    <w:p w:rsidR="00F84780" w:rsidRDefault="004C1670">
      <w:pPr>
        <w:pStyle w:val="3"/>
        <w:rPr>
          <w:color w:val="000000"/>
        </w:rPr>
      </w:pPr>
      <w:bookmarkStart w:id="29" w:name="_Toc515826978"/>
      <w:r>
        <w:rPr>
          <w:rFonts w:hint="eastAsia"/>
        </w:rPr>
        <w:t xml:space="preserve">2.2.2 </w:t>
      </w:r>
      <w:r>
        <w:rPr>
          <w:rFonts w:hint="eastAsia"/>
          <w:color w:val="000000"/>
        </w:rPr>
        <w:t xml:space="preserve">Keil </w:t>
      </w:r>
      <w:r>
        <w:rPr>
          <w:rFonts w:hint="eastAsia"/>
          <w:color w:val="000000"/>
        </w:rPr>
        <w:t>μ</w:t>
      </w:r>
      <w:r>
        <w:rPr>
          <w:rFonts w:hint="eastAsia"/>
          <w:color w:val="000000"/>
        </w:rPr>
        <w:t>Vision5</w:t>
      </w:r>
      <w:r>
        <w:rPr>
          <w:rFonts w:hint="eastAsia"/>
          <w:color w:val="000000"/>
        </w:rPr>
        <w:t>的安装</w:t>
      </w:r>
      <w:bookmarkEnd w:id="29"/>
    </w:p>
    <w:p w:rsidR="00F84780" w:rsidRDefault="004C1670">
      <w:pPr>
        <w:spacing w:line="240" w:lineRule="auto"/>
        <w:ind w:firstLine="420"/>
        <w:rPr>
          <w:color w:val="000000"/>
          <w:sz w:val="21"/>
        </w:rPr>
      </w:pPr>
      <w:r>
        <w:rPr>
          <w:rFonts w:hint="eastAsia"/>
          <w:color w:val="000000"/>
          <w:sz w:val="21"/>
        </w:rPr>
        <w:t>（</w:t>
      </w:r>
      <w:r>
        <w:rPr>
          <w:rFonts w:hint="eastAsia"/>
          <w:color w:val="000000"/>
          <w:sz w:val="21"/>
        </w:rPr>
        <w:t>1</w:t>
      </w:r>
      <w:r>
        <w:rPr>
          <w:rFonts w:hint="eastAsia"/>
          <w:color w:val="000000"/>
          <w:sz w:val="21"/>
        </w:rPr>
        <w:t>）所需软件：</w:t>
      </w:r>
      <w:r>
        <w:rPr>
          <w:rFonts w:hint="eastAsia"/>
          <w:color w:val="000000"/>
          <w:sz w:val="21"/>
        </w:rPr>
        <w:t xml:space="preserve">Keil </w:t>
      </w:r>
      <w:r>
        <w:rPr>
          <w:rFonts w:hint="eastAsia"/>
          <w:color w:val="000000"/>
          <w:sz w:val="21"/>
        </w:rPr>
        <w:t>μ</w:t>
      </w:r>
      <w:r>
        <w:rPr>
          <w:rFonts w:hint="eastAsia"/>
          <w:color w:val="000000"/>
          <w:sz w:val="21"/>
        </w:rPr>
        <w:t>Vision5</w:t>
      </w:r>
      <w:r>
        <w:rPr>
          <w:rFonts w:hint="eastAsia"/>
          <w:color w:val="000000"/>
          <w:sz w:val="21"/>
        </w:rPr>
        <w:t>安装包、</w:t>
      </w:r>
      <w:r>
        <w:rPr>
          <w:rFonts w:hint="eastAsia"/>
          <w:color w:val="000000"/>
          <w:sz w:val="21"/>
        </w:rPr>
        <w:t>STC-ISP v6.85E</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w:t>
      </w:r>
      <w:r>
        <w:rPr>
          <w:rFonts w:hint="eastAsia"/>
          <w:color w:val="000000"/>
          <w:sz w:val="21"/>
        </w:rPr>
        <w:t>2</w:t>
      </w:r>
      <w:r>
        <w:rPr>
          <w:rFonts w:hint="eastAsia"/>
          <w:color w:val="000000"/>
          <w:sz w:val="21"/>
        </w:rPr>
        <w:t>）安装</w:t>
      </w:r>
      <w:r>
        <w:rPr>
          <w:rFonts w:hint="eastAsia"/>
          <w:color w:val="000000"/>
          <w:sz w:val="21"/>
        </w:rPr>
        <w:t xml:space="preserve">Keil </w:t>
      </w:r>
      <w:r>
        <w:rPr>
          <w:rFonts w:hint="eastAsia"/>
          <w:color w:val="000000"/>
          <w:sz w:val="21"/>
        </w:rPr>
        <w:t>μ</w:t>
      </w:r>
      <w:r>
        <w:rPr>
          <w:rFonts w:hint="eastAsia"/>
          <w:color w:val="000000"/>
          <w:sz w:val="21"/>
        </w:rPr>
        <w:t>Vision5</w:t>
      </w:r>
      <w:r>
        <w:rPr>
          <w:rFonts w:hint="eastAsia"/>
          <w:color w:val="000000"/>
          <w:sz w:val="21"/>
        </w:rPr>
        <w:t>，安装方式很简单，选好安装路径，一路【</w:t>
      </w:r>
      <w:r>
        <w:rPr>
          <w:rFonts w:hint="eastAsia"/>
          <w:color w:val="000000"/>
          <w:sz w:val="21"/>
        </w:rPr>
        <w:t>next</w:t>
      </w:r>
      <w:r>
        <w:rPr>
          <w:rFonts w:hint="eastAsia"/>
          <w:color w:val="000000"/>
          <w:sz w:val="21"/>
        </w:rPr>
        <w:t>】，直到【</w:t>
      </w:r>
      <w:r>
        <w:rPr>
          <w:rFonts w:hint="eastAsia"/>
          <w:color w:val="000000"/>
          <w:sz w:val="21"/>
        </w:rPr>
        <w:t>Finish</w:t>
      </w:r>
      <w:r>
        <w:rPr>
          <w:rFonts w:hint="eastAsia"/>
          <w:color w:val="000000"/>
          <w:sz w:val="21"/>
        </w:rPr>
        <w:t>】。安装完成后不要打开，继续以下操作。</w:t>
      </w:r>
    </w:p>
    <w:p w:rsidR="00F84780" w:rsidRDefault="004C1670">
      <w:pPr>
        <w:spacing w:line="240" w:lineRule="auto"/>
        <w:ind w:firstLine="420"/>
        <w:rPr>
          <w:color w:val="000000"/>
          <w:sz w:val="21"/>
        </w:rPr>
      </w:pPr>
      <w:r>
        <w:rPr>
          <w:rFonts w:hint="eastAsia"/>
          <w:color w:val="000000"/>
          <w:sz w:val="21"/>
        </w:rPr>
        <w:t>图解：</w:t>
      </w:r>
    </w:p>
    <w:p w:rsidR="00F84780" w:rsidRDefault="004C1670">
      <w:pPr>
        <w:spacing w:line="240" w:lineRule="auto"/>
        <w:ind w:firstLine="420"/>
        <w:rPr>
          <w:color w:val="000000"/>
          <w:sz w:val="21"/>
        </w:rPr>
      </w:pPr>
      <w:r>
        <w:rPr>
          <w:rFonts w:hint="eastAsia"/>
          <w:color w:val="000000"/>
          <w:sz w:val="21"/>
        </w:rPr>
        <w:t>第一步</w:t>
      </w:r>
      <w:r>
        <w:rPr>
          <w:color w:val="000000"/>
          <w:sz w:val="21"/>
        </w:rPr>
        <w:t>：</w:t>
      </w:r>
      <w:r>
        <w:rPr>
          <w:rFonts w:hint="eastAsia"/>
          <w:color w:val="000000"/>
          <w:sz w:val="21"/>
        </w:rPr>
        <w:t>打开</w:t>
      </w:r>
      <w:r>
        <w:rPr>
          <w:color w:val="000000"/>
          <w:sz w:val="21"/>
        </w:rPr>
        <w:t>安装软件，如图</w:t>
      </w:r>
      <w:r>
        <w:rPr>
          <w:rFonts w:hint="eastAsia"/>
          <w:color w:val="000000"/>
          <w:sz w:val="21"/>
        </w:rPr>
        <w:t>2</w:t>
      </w:r>
      <w:r>
        <w:rPr>
          <w:color w:val="000000"/>
          <w:sz w:val="21"/>
        </w:rPr>
        <w:t>-36</w:t>
      </w:r>
      <w:r>
        <w:rPr>
          <w:rFonts w:hint="eastAsia"/>
          <w:color w:val="000000"/>
          <w:sz w:val="21"/>
        </w:rPr>
        <w:t>所示</w:t>
      </w:r>
      <w:r>
        <w:rPr>
          <w:color w:val="000000"/>
          <w:sz w:val="21"/>
        </w:rPr>
        <w:t>。</w:t>
      </w:r>
    </w:p>
    <w:p w:rsidR="00F84780" w:rsidRDefault="004C1670">
      <w:pPr>
        <w:ind w:firstLine="420"/>
        <w:jc w:val="center"/>
      </w:pPr>
      <w:r>
        <w:rPr>
          <w:noProof/>
        </w:rPr>
        <w:drawing>
          <wp:inline distT="0" distB="0" distL="0" distR="0">
            <wp:extent cx="4311650" cy="2667000"/>
            <wp:effectExtent l="0" t="0" r="0" b="0"/>
            <wp:docPr id="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311650" cy="2667000"/>
                    </a:xfrm>
                    <a:prstGeom prst="rect">
                      <a:avLst/>
                    </a:prstGeom>
                    <a:noFill/>
                    <a:ln>
                      <a:noFill/>
                    </a:ln>
                  </pic:spPr>
                </pic:pic>
              </a:graphicData>
            </a:graphic>
          </wp:inline>
        </w:drawing>
      </w:r>
    </w:p>
    <w:p w:rsidR="00F84780" w:rsidRDefault="004C1670">
      <w:pPr>
        <w:spacing w:line="240" w:lineRule="auto"/>
        <w:ind w:firstLineChars="200" w:firstLine="360"/>
        <w:jc w:val="center"/>
        <w:rPr>
          <w:sz w:val="18"/>
        </w:rPr>
      </w:pPr>
      <w:r>
        <w:rPr>
          <w:rFonts w:hint="eastAsia"/>
          <w:sz w:val="18"/>
        </w:rPr>
        <w:t>图</w:t>
      </w:r>
      <w:r>
        <w:rPr>
          <w:rFonts w:hint="eastAsia"/>
          <w:sz w:val="18"/>
        </w:rPr>
        <w:t xml:space="preserve">2-36 </w:t>
      </w:r>
      <w:r>
        <w:rPr>
          <w:rFonts w:hint="eastAsia"/>
          <w:sz w:val="18"/>
        </w:rPr>
        <w:t>打开安装软件</w:t>
      </w:r>
    </w:p>
    <w:p w:rsidR="00F84780" w:rsidRDefault="004C1670">
      <w:pPr>
        <w:spacing w:line="240" w:lineRule="auto"/>
        <w:ind w:firstLineChars="200" w:firstLine="360"/>
        <w:jc w:val="left"/>
        <w:rPr>
          <w:sz w:val="21"/>
          <w:szCs w:val="21"/>
        </w:rPr>
      </w:pPr>
      <w:r>
        <w:rPr>
          <w:sz w:val="18"/>
        </w:rPr>
        <w:tab/>
      </w:r>
      <w:r>
        <w:rPr>
          <w:rFonts w:hint="eastAsia"/>
          <w:sz w:val="21"/>
          <w:szCs w:val="21"/>
        </w:rPr>
        <w:t>第二步：</w:t>
      </w:r>
      <w:r>
        <w:rPr>
          <w:sz w:val="21"/>
          <w:szCs w:val="21"/>
        </w:rPr>
        <w:t>统一协议</w:t>
      </w:r>
      <w:r>
        <w:rPr>
          <w:rFonts w:hint="eastAsia"/>
          <w:sz w:val="21"/>
          <w:szCs w:val="21"/>
        </w:rPr>
        <w:t>，</w:t>
      </w:r>
      <w:r>
        <w:rPr>
          <w:sz w:val="21"/>
          <w:szCs w:val="21"/>
        </w:rPr>
        <w:t>如图</w:t>
      </w:r>
      <w:r>
        <w:rPr>
          <w:rFonts w:hint="eastAsia"/>
          <w:sz w:val="21"/>
          <w:szCs w:val="21"/>
        </w:rPr>
        <w:t>2-</w:t>
      </w:r>
      <w:r>
        <w:rPr>
          <w:sz w:val="21"/>
          <w:szCs w:val="21"/>
        </w:rPr>
        <w:t>37</w:t>
      </w:r>
      <w:r>
        <w:rPr>
          <w:sz w:val="21"/>
          <w:szCs w:val="21"/>
        </w:rPr>
        <w:t>所示</w:t>
      </w:r>
      <w:r>
        <w:rPr>
          <w:rFonts w:hint="eastAsia"/>
          <w:sz w:val="21"/>
          <w:szCs w:val="21"/>
        </w:rPr>
        <w:t>。</w:t>
      </w:r>
    </w:p>
    <w:p w:rsidR="00F84780" w:rsidRDefault="004C1670">
      <w:pPr>
        <w:jc w:val="center"/>
      </w:pPr>
      <w:r>
        <w:rPr>
          <w:noProof/>
        </w:rPr>
        <w:drawing>
          <wp:inline distT="0" distB="0" distL="0" distR="0">
            <wp:extent cx="4311650" cy="2660650"/>
            <wp:effectExtent l="0" t="0" r="0" b="6350"/>
            <wp:docPr id="57" name="图片 51" descr="C:\Users\cuife\AppData\Roaming\Tencent\Users\251785670\QQ\WinTemp\RichOle\E]N$3A3H5CTK__R102K[G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1" descr="C:\Users\cuife\AppData\Roaming\Tencent\Users\251785670\QQ\WinTemp\RichOle\E]N$3A3H5CTK__R102K[G8S.png"/>
                    <pic:cNvPicPr>
                      <a:picLocks noChangeAspect="1" noChangeArrowheads="1"/>
                    </pic:cNvPicPr>
                  </pic:nvPicPr>
                  <pic:blipFill>
                    <a:blip r:embed="rId66" r:link="rId67" cstate="print">
                      <a:extLst>
                        <a:ext uri="{28A0092B-C50C-407E-A947-70E740481C1C}">
                          <a14:useLocalDpi xmlns:a14="http://schemas.microsoft.com/office/drawing/2010/main" val="0"/>
                        </a:ext>
                      </a:extLst>
                    </a:blip>
                    <a:srcRect/>
                    <a:stretch>
                      <a:fillRect/>
                    </a:stretch>
                  </pic:blipFill>
                  <pic:spPr>
                    <a:xfrm>
                      <a:off x="0" y="0"/>
                      <a:ext cx="4311650" cy="2660650"/>
                    </a:xfrm>
                    <a:prstGeom prst="rect">
                      <a:avLst/>
                    </a:prstGeom>
                    <a:noFill/>
                    <a:ln>
                      <a:noFill/>
                    </a:ln>
                  </pic:spPr>
                </pic:pic>
              </a:graphicData>
            </a:graphic>
          </wp:inline>
        </w:drawing>
      </w:r>
    </w:p>
    <w:p w:rsidR="00F84780" w:rsidRDefault="004C1670">
      <w:pPr>
        <w:spacing w:line="240" w:lineRule="auto"/>
        <w:ind w:firstLineChars="200" w:firstLine="360"/>
        <w:jc w:val="center"/>
        <w:rPr>
          <w:sz w:val="18"/>
        </w:rPr>
      </w:pPr>
      <w:r>
        <w:rPr>
          <w:rFonts w:hint="eastAsia"/>
          <w:sz w:val="18"/>
        </w:rPr>
        <w:t>图</w:t>
      </w:r>
      <w:r>
        <w:rPr>
          <w:rFonts w:hint="eastAsia"/>
          <w:sz w:val="18"/>
        </w:rPr>
        <w:t xml:space="preserve">2-37 </w:t>
      </w:r>
      <w:r>
        <w:rPr>
          <w:rFonts w:hint="eastAsia"/>
          <w:sz w:val="18"/>
        </w:rPr>
        <w:t>同意协议</w:t>
      </w:r>
    </w:p>
    <w:p w:rsidR="00F84780" w:rsidRDefault="004C1670">
      <w:pPr>
        <w:spacing w:line="240" w:lineRule="auto"/>
        <w:ind w:firstLineChars="200" w:firstLine="420"/>
        <w:jc w:val="left"/>
        <w:rPr>
          <w:sz w:val="21"/>
          <w:szCs w:val="21"/>
        </w:rPr>
      </w:pPr>
      <w:r>
        <w:rPr>
          <w:rFonts w:hint="eastAsia"/>
          <w:sz w:val="21"/>
          <w:szCs w:val="21"/>
        </w:rPr>
        <w:lastRenderedPageBreak/>
        <w:t>第三步：选择安装路径，如图</w:t>
      </w:r>
      <w:r>
        <w:rPr>
          <w:rFonts w:hint="eastAsia"/>
          <w:sz w:val="21"/>
          <w:szCs w:val="21"/>
        </w:rPr>
        <w:t>2-</w:t>
      </w:r>
      <w:r>
        <w:rPr>
          <w:sz w:val="21"/>
          <w:szCs w:val="21"/>
        </w:rPr>
        <w:t>38</w:t>
      </w:r>
      <w:r>
        <w:rPr>
          <w:sz w:val="21"/>
          <w:szCs w:val="21"/>
        </w:rPr>
        <w:t>所示</w:t>
      </w:r>
      <w:r>
        <w:rPr>
          <w:rFonts w:hint="eastAsia"/>
          <w:sz w:val="21"/>
          <w:szCs w:val="21"/>
        </w:rPr>
        <w:t>。</w:t>
      </w:r>
    </w:p>
    <w:p w:rsidR="00F84780" w:rsidRDefault="004C1670">
      <w:pPr>
        <w:jc w:val="center"/>
      </w:pPr>
      <w:r>
        <w:rPr>
          <w:noProof/>
        </w:rPr>
        <w:drawing>
          <wp:inline distT="0" distB="0" distL="0" distR="0">
            <wp:extent cx="4311650" cy="2667000"/>
            <wp:effectExtent l="0" t="0" r="0" b="0"/>
            <wp:docPr id="58" name="图片 52" descr="C:\Users\cuife\AppData\Roaming\Tencent\Users\251785670\QQ\WinTemp\RichOle\5EG7[Y~ELS[Z[@SK{B%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2" descr="C:\Users\cuife\AppData\Roaming\Tencent\Users\251785670\QQ\WinTemp\RichOle\5EG7[Y~ELS[Z[@SK{B%M~}T.png"/>
                    <pic:cNvPicPr>
                      <a:picLocks noChangeAspect="1" noChangeArrowheads="1"/>
                    </pic:cNvPicPr>
                  </pic:nvPicPr>
                  <pic:blipFill>
                    <a:blip r:embed="rId68" r:link="rId69" cstate="print">
                      <a:extLst>
                        <a:ext uri="{28A0092B-C50C-407E-A947-70E740481C1C}">
                          <a14:useLocalDpi xmlns:a14="http://schemas.microsoft.com/office/drawing/2010/main" val="0"/>
                        </a:ext>
                      </a:extLst>
                    </a:blip>
                    <a:srcRect/>
                    <a:stretch>
                      <a:fillRect/>
                    </a:stretch>
                  </pic:blipFill>
                  <pic:spPr>
                    <a:xfrm>
                      <a:off x="0" y="0"/>
                      <a:ext cx="4311650" cy="2667000"/>
                    </a:xfrm>
                    <a:prstGeom prst="rect">
                      <a:avLst/>
                    </a:prstGeom>
                    <a:noFill/>
                    <a:ln>
                      <a:noFill/>
                    </a:ln>
                  </pic:spPr>
                </pic:pic>
              </a:graphicData>
            </a:graphic>
          </wp:inline>
        </w:drawing>
      </w:r>
    </w:p>
    <w:p w:rsidR="00F84780" w:rsidRDefault="004C1670">
      <w:pPr>
        <w:spacing w:line="240" w:lineRule="auto"/>
        <w:jc w:val="center"/>
        <w:rPr>
          <w:sz w:val="18"/>
        </w:rPr>
      </w:pPr>
      <w:r>
        <w:rPr>
          <w:rFonts w:hint="eastAsia"/>
          <w:sz w:val="18"/>
        </w:rPr>
        <w:t>图</w:t>
      </w:r>
      <w:r>
        <w:rPr>
          <w:rFonts w:hint="eastAsia"/>
          <w:sz w:val="18"/>
        </w:rPr>
        <w:t xml:space="preserve">2-38 </w:t>
      </w:r>
      <w:r>
        <w:rPr>
          <w:rFonts w:hint="eastAsia"/>
          <w:sz w:val="18"/>
        </w:rPr>
        <w:t>选择路径</w:t>
      </w:r>
    </w:p>
    <w:p w:rsidR="00F84780" w:rsidRDefault="004C1670">
      <w:pPr>
        <w:spacing w:line="240" w:lineRule="auto"/>
        <w:jc w:val="left"/>
        <w:rPr>
          <w:sz w:val="21"/>
          <w:szCs w:val="21"/>
        </w:rPr>
      </w:pPr>
      <w:r>
        <w:rPr>
          <w:sz w:val="21"/>
          <w:szCs w:val="21"/>
        </w:rPr>
        <w:tab/>
      </w:r>
      <w:r>
        <w:rPr>
          <w:sz w:val="21"/>
          <w:szCs w:val="21"/>
        </w:rPr>
        <w:t>第四步</w:t>
      </w:r>
      <w:r>
        <w:rPr>
          <w:rFonts w:hint="eastAsia"/>
          <w:sz w:val="21"/>
          <w:szCs w:val="21"/>
        </w:rPr>
        <w:t>：</w:t>
      </w:r>
      <w:r>
        <w:rPr>
          <w:sz w:val="21"/>
          <w:szCs w:val="21"/>
        </w:rPr>
        <w:t>填写个人信息</w:t>
      </w:r>
      <w:r>
        <w:rPr>
          <w:rFonts w:hint="eastAsia"/>
          <w:sz w:val="21"/>
          <w:szCs w:val="21"/>
        </w:rPr>
        <w:t>，</w:t>
      </w:r>
      <w:r>
        <w:rPr>
          <w:sz w:val="21"/>
          <w:szCs w:val="21"/>
        </w:rPr>
        <w:t>可以随意填写</w:t>
      </w:r>
      <w:r>
        <w:rPr>
          <w:rFonts w:hint="eastAsia"/>
          <w:sz w:val="21"/>
          <w:szCs w:val="21"/>
        </w:rPr>
        <w:t>，</w:t>
      </w:r>
      <w:r>
        <w:rPr>
          <w:sz w:val="21"/>
          <w:szCs w:val="21"/>
        </w:rPr>
        <w:t>但是必须填</w:t>
      </w:r>
      <w:r>
        <w:rPr>
          <w:rFonts w:hint="eastAsia"/>
          <w:sz w:val="21"/>
          <w:szCs w:val="21"/>
        </w:rPr>
        <w:t>，</w:t>
      </w:r>
      <w:r>
        <w:rPr>
          <w:sz w:val="21"/>
          <w:szCs w:val="21"/>
        </w:rPr>
        <w:t>如图</w:t>
      </w:r>
      <w:r>
        <w:rPr>
          <w:rFonts w:hint="eastAsia"/>
          <w:sz w:val="21"/>
          <w:szCs w:val="21"/>
        </w:rPr>
        <w:t>2-</w:t>
      </w:r>
      <w:r>
        <w:rPr>
          <w:sz w:val="21"/>
          <w:szCs w:val="21"/>
        </w:rPr>
        <w:t>39</w:t>
      </w:r>
      <w:r>
        <w:rPr>
          <w:sz w:val="21"/>
          <w:szCs w:val="21"/>
        </w:rPr>
        <w:t>所示</w:t>
      </w:r>
      <w:r>
        <w:rPr>
          <w:rFonts w:hint="eastAsia"/>
          <w:sz w:val="21"/>
          <w:szCs w:val="21"/>
        </w:rPr>
        <w:t>。</w:t>
      </w:r>
    </w:p>
    <w:p w:rsidR="00F84780" w:rsidRDefault="004C1670">
      <w:pPr>
        <w:jc w:val="center"/>
      </w:pPr>
      <w:r>
        <w:rPr>
          <w:noProof/>
        </w:rPr>
        <w:drawing>
          <wp:inline distT="0" distB="0" distL="0" distR="0">
            <wp:extent cx="4311650" cy="2673350"/>
            <wp:effectExtent l="0" t="0" r="0" b="0"/>
            <wp:docPr id="59" name="图片 53" descr="C:\Users\cuife\AppData\Roaming\Tencent\Users\251785670\QQ\WinTemp\RichOle\Q768JIAN1[98F(}Y0`C2E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3" descr="C:\Users\cuife\AppData\Roaming\Tencent\Users\251785670\QQ\WinTemp\RichOle\Q768JIAN1[98F(}Y0`C2EAV.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a:xfrm>
                      <a:off x="0" y="0"/>
                      <a:ext cx="4311650" cy="2673350"/>
                    </a:xfrm>
                    <a:prstGeom prst="rect">
                      <a:avLst/>
                    </a:prstGeom>
                    <a:noFill/>
                    <a:ln>
                      <a:noFill/>
                    </a:ln>
                  </pic:spPr>
                </pic:pic>
              </a:graphicData>
            </a:graphic>
          </wp:inline>
        </w:drawing>
      </w:r>
    </w:p>
    <w:p w:rsidR="00F84780" w:rsidRDefault="004C1670">
      <w:pPr>
        <w:spacing w:line="240" w:lineRule="auto"/>
        <w:jc w:val="center"/>
        <w:rPr>
          <w:sz w:val="18"/>
        </w:rPr>
      </w:pPr>
      <w:r>
        <w:rPr>
          <w:rFonts w:hint="eastAsia"/>
          <w:sz w:val="18"/>
        </w:rPr>
        <w:t>图</w:t>
      </w:r>
      <w:r>
        <w:rPr>
          <w:rFonts w:hint="eastAsia"/>
          <w:sz w:val="18"/>
        </w:rPr>
        <w:t xml:space="preserve">2-39 </w:t>
      </w:r>
      <w:r>
        <w:rPr>
          <w:rFonts w:hint="eastAsia"/>
          <w:sz w:val="18"/>
        </w:rPr>
        <w:t>填写信息</w:t>
      </w:r>
    </w:p>
    <w:p w:rsidR="00F84780" w:rsidRDefault="00F84780">
      <w:pPr>
        <w:spacing w:line="240" w:lineRule="auto"/>
        <w:jc w:val="left"/>
        <w:rPr>
          <w:sz w:val="21"/>
          <w:szCs w:val="21"/>
        </w:rPr>
      </w:pPr>
    </w:p>
    <w:p w:rsidR="00F84780" w:rsidRDefault="00F84780">
      <w:pPr>
        <w:spacing w:line="240" w:lineRule="auto"/>
        <w:jc w:val="left"/>
        <w:rPr>
          <w:sz w:val="21"/>
          <w:szCs w:val="21"/>
        </w:rPr>
      </w:pPr>
    </w:p>
    <w:p w:rsidR="00F84780" w:rsidRDefault="00F84780">
      <w:pPr>
        <w:spacing w:line="240" w:lineRule="auto"/>
        <w:jc w:val="left"/>
        <w:rPr>
          <w:sz w:val="21"/>
          <w:szCs w:val="21"/>
        </w:rPr>
      </w:pPr>
    </w:p>
    <w:p w:rsidR="00F84780" w:rsidRDefault="00F84780">
      <w:pPr>
        <w:spacing w:line="240" w:lineRule="auto"/>
        <w:jc w:val="left"/>
        <w:rPr>
          <w:sz w:val="21"/>
          <w:szCs w:val="21"/>
        </w:rPr>
      </w:pPr>
    </w:p>
    <w:p w:rsidR="00F84780" w:rsidRDefault="00F84780">
      <w:pPr>
        <w:spacing w:line="240" w:lineRule="auto"/>
        <w:jc w:val="left"/>
        <w:rPr>
          <w:sz w:val="21"/>
          <w:szCs w:val="21"/>
        </w:rPr>
      </w:pPr>
    </w:p>
    <w:p w:rsidR="00F84780" w:rsidRDefault="00F84780">
      <w:pPr>
        <w:spacing w:line="240" w:lineRule="auto"/>
        <w:jc w:val="left"/>
        <w:rPr>
          <w:sz w:val="21"/>
          <w:szCs w:val="21"/>
        </w:rPr>
      </w:pPr>
    </w:p>
    <w:p w:rsidR="00F84780" w:rsidRDefault="00F84780">
      <w:pPr>
        <w:spacing w:line="240" w:lineRule="auto"/>
        <w:jc w:val="left"/>
        <w:rPr>
          <w:sz w:val="21"/>
          <w:szCs w:val="21"/>
        </w:rPr>
      </w:pPr>
    </w:p>
    <w:p w:rsidR="00F84780" w:rsidRDefault="00F84780">
      <w:pPr>
        <w:spacing w:line="240" w:lineRule="auto"/>
        <w:jc w:val="left"/>
        <w:rPr>
          <w:sz w:val="21"/>
          <w:szCs w:val="21"/>
        </w:rPr>
      </w:pPr>
    </w:p>
    <w:p w:rsidR="00F84780" w:rsidRDefault="00F84780">
      <w:pPr>
        <w:spacing w:line="240" w:lineRule="auto"/>
        <w:jc w:val="left"/>
        <w:rPr>
          <w:sz w:val="21"/>
          <w:szCs w:val="21"/>
        </w:rPr>
      </w:pPr>
    </w:p>
    <w:p w:rsidR="00F84780" w:rsidRDefault="00F84780">
      <w:pPr>
        <w:spacing w:line="240" w:lineRule="auto"/>
        <w:jc w:val="left"/>
        <w:rPr>
          <w:sz w:val="21"/>
          <w:szCs w:val="21"/>
        </w:rPr>
      </w:pPr>
    </w:p>
    <w:p w:rsidR="00F84780" w:rsidRDefault="00F84780">
      <w:pPr>
        <w:spacing w:line="240" w:lineRule="auto"/>
        <w:jc w:val="left"/>
        <w:rPr>
          <w:sz w:val="21"/>
          <w:szCs w:val="21"/>
        </w:rPr>
      </w:pPr>
    </w:p>
    <w:p w:rsidR="00F84780" w:rsidRDefault="00F84780">
      <w:pPr>
        <w:spacing w:line="240" w:lineRule="auto"/>
        <w:jc w:val="left"/>
        <w:rPr>
          <w:sz w:val="21"/>
          <w:szCs w:val="21"/>
        </w:rPr>
      </w:pPr>
    </w:p>
    <w:p w:rsidR="00F84780" w:rsidRDefault="004C1670">
      <w:pPr>
        <w:spacing w:line="240" w:lineRule="auto"/>
        <w:jc w:val="left"/>
        <w:rPr>
          <w:sz w:val="21"/>
          <w:szCs w:val="21"/>
        </w:rPr>
      </w:pPr>
      <w:r>
        <w:rPr>
          <w:sz w:val="21"/>
          <w:szCs w:val="21"/>
        </w:rPr>
        <w:lastRenderedPageBreak/>
        <w:tab/>
      </w:r>
      <w:r>
        <w:rPr>
          <w:sz w:val="21"/>
          <w:szCs w:val="21"/>
        </w:rPr>
        <w:t>第五步</w:t>
      </w:r>
      <w:r>
        <w:rPr>
          <w:rFonts w:hint="eastAsia"/>
          <w:sz w:val="21"/>
          <w:szCs w:val="21"/>
        </w:rPr>
        <w:t>：</w:t>
      </w:r>
      <w:r>
        <w:rPr>
          <w:sz w:val="21"/>
          <w:szCs w:val="21"/>
        </w:rPr>
        <w:t>安装结束</w:t>
      </w:r>
      <w:r>
        <w:rPr>
          <w:rFonts w:hint="eastAsia"/>
          <w:sz w:val="21"/>
          <w:szCs w:val="21"/>
        </w:rPr>
        <w:t>。</w:t>
      </w:r>
    </w:p>
    <w:p w:rsidR="00F84780" w:rsidRDefault="004C1670">
      <w:pPr>
        <w:jc w:val="center"/>
      </w:pPr>
      <w:r>
        <w:rPr>
          <w:noProof/>
        </w:rPr>
        <w:drawing>
          <wp:inline distT="0" distB="0" distL="0" distR="0">
            <wp:extent cx="4311650" cy="2679700"/>
            <wp:effectExtent l="0" t="0" r="0" b="6350"/>
            <wp:docPr id="60" name="图片 54" descr="C:\Users\cuife\AppData\Roaming\Tencent\Users\251785670\QQ\WinTemp\RichOle\VHHUFUDM)]L5C{$AMA%BC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4" descr="C:\Users\cuife\AppData\Roaming\Tencent\Users\251785670\QQ\WinTemp\RichOle\VHHUFUDM)]L5C{$AMA%BCAU.png"/>
                    <pic:cNvPicPr>
                      <a:picLocks noChangeAspect="1" noChangeArrowheads="1"/>
                    </pic:cNvPicPr>
                  </pic:nvPicPr>
                  <pic:blipFill>
                    <a:blip r:embed="rId72" r:link="rId73" cstate="print">
                      <a:extLst>
                        <a:ext uri="{28A0092B-C50C-407E-A947-70E740481C1C}">
                          <a14:useLocalDpi xmlns:a14="http://schemas.microsoft.com/office/drawing/2010/main" val="0"/>
                        </a:ext>
                      </a:extLst>
                    </a:blip>
                    <a:srcRect/>
                    <a:stretch>
                      <a:fillRect/>
                    </a:stretch>
                  </pic:blipFill>
                  <pic:spPr>
                    <a:xfrm>
                      <a:off x="0" y="0"/>
                      <a:ext cx="4311650" cy="2679700"/>
                    </a:xfrm>
                    <a:prstGeom prst="rect">
                      <a:avLst/>
                    </a:prstGeom>
                    <a:noFill/>
                    <a:ln>
                      <a:noFill/>
                    </a:ln>
                  </pic:spPr>
                </pic:pic>
              </a:graphicData>
            </a:graphic>
          </wp:inline>
        </w:drawing>
      </w:r>
    </w:p>
    <w:p w:rsidR="00F84780" w:rsidRDefault="004C1670">
      <w:pPr>
        <w:spacing w:line="240" w:lineRule="auto"/>
        <w:ind w:firstLine="420"/>
        <w:jc w:val="center"/>
        <w:rPr>
          <w:color w:val="000000"/>
          <w:sz w:val="18"/>
        </w:rPr>
      </w:pPr>
      <w:r>
        <w:rPr>
          <w:rFonts w:hint="eastAsia"/>
          <w:sz w:val="18"/>
        </w:rPr>
        <w:t>图</w:t>
      </w:r>
      <w:r>
        <w:rPr>
          <w:rFonts w:hint="eastAsia"/>
          <w:sz w:val="18"/>
        </w:rPr>
        <w:t xml:space="preserve">2-40 </w:t>
      </w:r>
      <w:r>
        <w:rPr>
          <w:rFonts w:hint="eastAsia"/>
          <w:sz w:val="18"/>
        </w:rPr>
        <w:t>结束安装</w:t>
      </w:r>
    </w:p>
    <w:p w:rsidR="00F84780" w:rsidRDefault="004C1670">
      <w:pPr>
        <w:spacing w:line="240" w:lineRule="auto"/>
        <w:ind w:firstLine="420"/>
        <w:rPr>
          <w:color w:val="000000"/>
          <w:sz w:val="18"/>
        </w:rPr>
      </w:pPr>
      <w:r>
        <w:rPr>
          <w:rFonts w:hint="eastAsia"/>
          <w:color w:val="000000"/>
          <w:sz w:val="21"/>
        </w:rPr>
        <w:t>（</w:t>
      </w:r>
      <w:r>
        <w:rPr>
          <w:rFonts w:hint="eastAsia"/>
          <w:color w:val="000000"/>
          <w:sz w:val="21"/>
        </w:rPr>
        <w:t>3</w:t>
      </w:r>
      <w:r>
        <w:rPr>
          <w:rFonts w:hint="eastAsia"/>
          <w:color w:val="000000"/>
          <w:sz w:val="21"/>
        </w:rPr>
        <w:t>）导入【</w:t>
      </w:r>
      <w:r>
        <w:rPr>
          <w:rFonts w:hint="eastAsia"/>
          <w:color w:val="000000"/>
          <w:sz w:val="21"/>
        </w:rPr>
        <w:t>STC MCU Database</w:t>
      </w:r>
      <w:r>
        <w:rPr>
          <w:rFonts w:hint="eastAsia"/>
          <w:color w:val="000000"/>
          <w:sz w:val="21"/>
        </w:rPr>
        <w:t>】</w:t>
      </w:r>
    </w:p>
    <w:p w:rsidR="00F84780" w:rsidRDefault="004C1670">
      <w:pPr>
        <w:spacing w:line="240" w:lineRule="auto"/>
        <w:ind w:left="420" w:firstLine="420"/>
        <w:rPr>
          <w:color w:val="000000"/>
          <w:sz w:val="21"/>
        </w:rPr>
      </w:pPr>
      <w:r>
        <w:rPr>
          <w:rFonts w:hint="eastAsia"/>
          <w:color w:val="000000"/>
          <w:sz w:val="21"/>
        </w:rPr>
        <w:t>1</w:t>
      </w:r>
      <w:r>
        <w:rPr>
          <w:rFonts w:hint="eastAsia"/>
          <w:color w:val="000000"/>
          <w:sz w:val="21"/>
        </w:rPr>
        <w:t>）打开</w:t>
      </w:r>
      <w:r>
        <w:rPr>
          <w:rFonts w:hint="eastAsia"/>
          <w:color w:val="000000"/>
          <w:sz w:val="21"/>
        </w:rPr>
        <w:t>STC-ISP</w:t>
      </w:r>
      <w:r>
        <w:rPr>
          <w:rFonts w:hint="eastAsia"/>
          <w:color w:val="000000"/>
          <w:sz w:val="21"/>
        </w:rPr>
        <w:t>，在右上选择【</w:t>
      </w:r>
      <w:r>
        <w:rPr>
          <w:rFonts w:hint="eastAsia"/>
          <w:color w:val="000000"/>
          <w:sz w:val="21"/>
        </w:rPr>
        <w:t>Keil</w:t>
      </w:r>
      <w:r>
        <w:rPr>
          <w:rFonts w:hint="eastAsia"/>
          <w:color w:val="000000"/>
          <w:sz w:val="21"/>
        </w:rPr>
        <w:t>仿真设置】，如图</w:t>
      </w:r>
      <w:r>
        <w:rPr>
          <w:rFonts w:hint="eastAsia"/>
          <w:color w:val="000000"/>
          <w:sz w:val="21"/>
        </w:rPr>
        <w:t>2-41</w:t>
      </w:r>
      <w:r>
        <w:rPr>
          <w:rFonts w:hint="eastAsia"/>
          <w:color w:val="000000"/>
          <w:sz w:val="21"/>
        </w:rPr>
        <w:t>所示。</w:t>
      </w:r>
    </w:p>
    <w:p w:rsidR="00F84780" w:rsidRDefault="004C1670">
      <w:pPr>
        <w:ind w:firstLine="420"/>
        <w:jc w:val="center"/>
      </w:pPr>
      <w:r>
        <w:rPr>
          <w:noProof/>
        </w:rPr>
        <w:drawing>
          <wp:inline distT="0" distB="0" distL="0" distR="0">
            <wp:extent cx="4311650" cy="3136900"/>
            <wp:effectExtent l="0" t="0" r="0" b="6350"/>
            <wp:docPr id="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311650" cy="3136900"/>
                    </a:xfrm>
                    <a:prstGeom prst="rect">
                      <a:avLst/>
                    </a:prstGeom>
                    <a:noFill/>
                    <a:ln>
                      <a:noFill/>
                    </a:ln>
                  </pic:spPr>
                </pic:pic>
              </a:graphicData>
            </a:graphic>
          </wp:inline>
        </w:drawing>
      </w:r>
    </w:p>
    <w:p w:rsidR="00F84780" w:rsidRDefault="004C1670">
      <w:pPr>
        <w:spacing w:line="240" w:lineRule="auto"/>
        <w:ind w:firstLine="420"/>
        <w:jc w:val="center"/>
        <w:rPr>
          <w:sz w:val="18"/>
        </w:rPr>
      </w:pPr>
      <w:r>
        <w:rPr>
          <w:rFonts w:hint="eastAsia"/>
          <w:sz w:val="18"/>
        </w:rPr>
        <w:t>图</w:t>
      </w:r>
      <w:r>
        <w:rPr>
          <w:rFonts w:hint="eastAsia"/>
          <w:sz w:val="18"/>
        </w:rPr>
        <w:t xml:space="preserve">2-41 </w:t>
      </w:r>
      <w:r>
        <w:rPr>
          <w:rFonts w:hint="eastAsia"/>
          <w:sz w:val="18"/>
        </w:rPr>
        <w:t>创建封装库的流程</w:t>
      </w:r>
    </w:p>
    <w:p w:rsidR="00F84780" w:rsidRDefault="004C1670">
      <w:pPr>
        <w:spacing w:line="240" w:lineRule="auto"/>
        <w:ind w:left="420" w:firstLine="420"/>
        <w:rPr>
          <w:sz w:val="21"/>
        </w:rPr>
      </w:pPr>
      <w:r>
        <w:rPr>
          <w:rFonts w:hint="eastAsia"/>
          <w:sz w:val="21"/>
        </w:rPr>
        <w:t>2</w:t>
      </w:r>
      <w:r>
        <w:rPr>
          <w:rFonts w:hint="eastAsia"/>
          <w:sz w:val="21"/>
        </w:rPr>
        <w:t>）单击【添加型号和头文件到</w:t>
      </w:r>
      <w:r>
        <w:rPr>
          <w:rFonts w:hint="eastAsia"/>
          <w:sz w:val="21"/>
        </w:rPr>
        <w:t>Keil</w:t>
      </w:r>
      <w:r>
        <w:rPr>
          <w:rFonts w:hint="eastAsia"/>
          <w:sz w:val="21"/>
        </w:rPr>
        <w:t>中</w:t>
      </w:r>
      <w:r>
        <w:rPr>
          <w:rFonts w:hint="eastAsia"/>
          <w:sz w:val="21"/>
        </w:rPr>
        <w:t xml:space="preserve"> </w:t>
      </w:r>
      <w:r>
        <w:rPr>
          <w:rFonts w:hint="eastAsia"/>
          <w:sz w:val="21"/>
        </w:rPr>
        <w:t>添加</w:t>
      </w:r>
      <w:r>
        <w:rPr>
          <w:rFonts w:hint="eastAsia"/>
          <w:sz w:val="21"/>
        </w:rPr>
        <w:t>STC</w:t>
      </w:r>
      <w:r>
        <w:rPr>
          <w:rFonts w:hint="eastAsia"/>
          <w:sz w:val="21"/>
        </w:rPr>
        <w:t>仿真器驱动到</w:t>
      </w:r>
      <w:r>
        <w:rPr>
          <w:rFonts w:hint="eastAsia"/>
          <w:sz w:val="21"/>
        </w:rPr>
        <w:t>Keil</w:t>
      </w:r>
      <w:r>
        <w:rPr>
          <w:rFonts w:hint="eastAsia"/>
          <w:sz w:val="21"/>
        </w:rPr>
        <w:t>中】</w:t>
      </w:r>
      <w:r>
        <w:rPr>
          <w:rFonts w:hint="eastAsia"/>
          <w:color w:val="000000"/>
          <w:sz w:val="21"/>
        </w:rPr>
        <w:t>，如图</w:t>
      </w:r>
      <w:r>
        <w:rPr>
          <w:rFonts w:hint="eastAsia"/>
          <w:color w:val="000000"/>
          <w:sz w:val="21"/>
        </w:rPr>
        <w:t>2-42</w:t>
      </w:r>
      <w:r>
        <w:rPr>
          <w:rFonts w:hint="eastAsia"/>
          <w:color w:val="000000"/>
          <w:sz w:val="21"/>
        </w:rPr>
        <w:t>所示</w:t>
      </w:r>
      <w:r>
        <w:rPr>
          <w:rFonts w:hint="eastAsia"/>
          <w:sz w:val="21"/>
        </w:rPr>
        <w:t>。</w:t>
      </w:r>
    </w:p>
    <w:p w:rsidR="00F84780" w:rsidRDefault="004C1670">
      <w:pPr>
        <w:jc w:val="center"/>
      </w:pPr>
      <w:r>
        <w:rPr>
          <w:noProof/>
        </w:rPr>
        <w:drawing>
          <wp:inline distT="0" distB="0" distL="0" distR="0">
            <wp:extent cx="4311650" cy="793750"/>
            <wp:effectExtent l="0" t="0" r="1270" b="13970"/>
            <wp:docPr id="62" name="图片 56" descr="C:\Users\cuife\AppData\Roaming\Tencent\Users\251785670\QQ\WinTemp\RichOle\(D)FHEAI)%2]{{~C7VI7Z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6" descr="C:\Users\cuife\AppData\Roaming\Tencent\Users\251785670\QQ\WinTemp\RichOle\(D)FHEAI)%2]{{~C7VI7Z7Q.png"/>
                    <pic:cNvPicPr>
                      <a:picLocks noChangeAspect="1" noChangeArrowheads="1"/>
                    </pic:cNvPicPr>
                  </pic:nvPicPr>
                  <pic:blipFill>
                    <a:blip r:embed="rId75" r:link="rId76" cstate="print">
                      <a:extLst>
                        <a:ext uri="{28A0092B-C50C-407E-A947-70E740481C1C}">
                          <a14:useLocalDpi xmlns:a14="http://schemas.microsoft.com/office/drawing/2010/main" val="0"/>
                        </a:ext>
                      </a:extLst>
                    </a:blip>
                    <a:srcRect r="21060"/>
                    <a:stretch>
                      <a:fillRect/>
                    </a:stretch>
                  </pic:blipFill>
                  <pic:spPr>
                    <a:xfrm>
                      <a:off x="0" y="0"/>
                      <a:ext cx="4311650" cy="793750"/>
                    </a:xfrm>
                    <a:prstGeom prst="rect">
                      <a:avLst/>
                    </a:prstGeom>
                    <a:noFill/>
                    <a:ln>
                      <a:noFill/>
                    </a:ln>
                  </pic:spPr>
                </pic:pic>
              </a:graphicData>
            </a:graphic>
          </wp:inline>
        </w:drawing>
      </w:r>
    </w:p>
    <w:p w:rsidR="00F84780" w:rsidRDefault="004C1670">
      <w:pPr>
        <w:spacing w:line="240" w:lineRule="auto"/>
        <w:jc w:val="center"/>
        <w:rPr>
          <w:sz w:val="18"/>
        </w:rPr>
      </w:pPr>
      <w:r>
        <w:rPr>
          <w:rFonts w:hint="eastAsia"/>
          <w:sz w:val="18"/>
        </w:rPr>
        <w:t>图</w:t>
      </w:r>
      <w:r>
        <w:rPr>
          <w:rFonts w:hint="eastAsia"/>
          <w:sz w:val="18"/>
        </w:rPr>
        <w:t xml:space="preserve">2-42 </w:t>
      </w:r>
      <w:r>
        <w:rPr>
          <w:rFonts w:hint="eastAsia"/>
          <w:sz w:val="18"/>
        </w:rPr>
        <w:t>创建封装库的流程</w:t>
      </w:r>
    </w:p>
    <w:p w:rsidR="00F84780" w:rsidRDefault="004C1670">
      <w:pPr>
        <w:spacing w:line="240" w:lineRule="auto"/>
        <w:ind w:left="420" w:firstLine="420"/>
        <w:rPr>
          <w:sz w:val="21"/>
        </w:rPr>
      </w:pPr>
      <w:r>
        <w:rPr>
          <w:rFonts w:hint="eastAsia"/>
          <w:sz w:val="21"/>
        </w:rPr>
        <w:t>3</w:t>
      </w:r>
      <w:r>
        <w:rPr>
          <w:rFonts w:hint="eastAsia"/>
          <w:sz w:val="21"/>
        </w:rPr>
        <w:t>）选择</w:t>
      </w:r>
      <w:r>
        <w:rPr>
          <w:rFonts w:hint="eastAsia"/>
          <w:sz w:val="21"/>
        </w:rPr>
        <w:t>Keil</w:t>
      </w:r>
      <w:r>
        <w:rPr>
          <w:rFonts w:hint="eastAsia"/>
          <w:sz w:val="21"/>
        </w:rPr>
        <w:t>的安装目录，如【</w:t>
      </w:r>
      <w:r>
        <w:rPr>
          <w:rFonts w:hint="eastAsia"/>
          <w:sz w:val="21"/>
        </w:rPr>
        <w:t>C:\Keil</w:t>
      </w:r>
      <w:r>
        <w:rPr>
          <w:rFonts w:hint="eastAsia"/>
          <w:sz w:val="21"/>
        </w:rPr>
        <w:t>】，点击【确定】</w:t>
      </w:r>
      <w:r>
        <w:rPr>
          <w:rFonts w:hint="eastAsia"/>
          <w:color w:val="000000"/>
          <w:sz w:val="21"/>
        </w:rPr>
        <w:t>，如图</w:t>
      </w:r>
      <w:r>
        <w:rPr>
          <w:rFonts w:hint="eastAsia"/>
          <w:color w:val="000000"/>
          <w:sz w:val="21"/>
        </w:rPr>
        <w:t>2-43</w:t>
      </w:r>
      <w:r>
        <w:rPr>
          <w:rFonts w:hint="eastAsia"/>
          <w:color w:val="000000"/>
          <w:sz w:val="21"/>
        </w:rPr>
        <w:t>所示</w:t>
      </w:r>
      <w:r>
        <w:rPr>
          <w:rFonts w:hint="eastAsia"/>
          <w:sz w:val="21"/>
        </w:rPr>
        <w:t>。</w:t>
      </w:r>
    </w:p>
    <w:p w:rsidR="00F84780" w:rsidRDefault="004C1670">
      <w:pPr>
        <w:jc w:val="center"/>
      </w:pPr>
      <w:r>
        <w:rPr>
          <w:rFonts w:hint="eastAsia"/>
        </w:rPr>
        <w:lastRenderedPageBreak/>
        <w:t xml:space="preserve"> </w:t>
      </w:r>
      <w:r>
        <w:rPr>
          <w:noProof/>
        </w:rPr>
        <w:drawing>
          <wp:inline distT="0" distB="0" distL="0" distR="0">
            <wp:extent cx="4311650" cy="3130550"/>
            <wp:effectExtent l="0" t="0" r="0" b="0"/>
            <wp:docPr id="63" name="图片 57" descr="C:\Users\cuife\AppData\Roaming\Tencent\Users\251785670\QQ\WinTemp\RichOle\183[RLD`G%0U]IQ[ZTSM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7" descr="C:\Users\cuife\AppData\Roaming\Tencent\Users\251785670\QQ\WinTemp\RichOle\183[RLD`G%0U]IQ[ZTSMG%D.png"/>
                    <pic:cNvPicPr>
                      <a:picLocks noChangeAspect="1" noChangeArrowheads="1"/>
                    </pic:cNvPicPr>
                  </pic:nvPicPr>
                  <pic:blipFill>
                    <a:blip r:embed="rId77" r:link="rId78" cstate="print">
                      <a:extLst>
                        <a:ext uri="{28A0092B-C50C-407E-A947-70E740481C1C}">
                          <a14:useLocalDpi xmlns:a14="http://schemas.microsoft.com/office/drawing/2010/main" val="0"/>
                        </a:ext>
                      </a:extLst>
                    </a:blip>
                    <a:srcRect/>
                    <a:stretch>
                      <a:fillRect/>
                    </a:stretch>
                  </pic:blipFill>
                  <pic:spPr>
                    <a:xfrm>
                      <a:off x="0" y="0"/>
                      <a:ext cx="4311650" cy="3130550"/>
                    </a:xfrm>
                    <a:prstGeom prst="rect">
                      <a:avLst/>
                    </a:prstGeom>
                    <a:noFill/>
                    <a:ln>
                      <a:noFill/>
                    </a:ln>
                  </pic:spPr>
                </pic:pic>
              </a:graphicData>
            </a:graphic>
          </wp:inline>
        </w:drawing>
      </w:r>
    </w:p>
    <w:p w:rsidR="00F84780" w:rsidRDefault="004C1670">
      <w:pPr>
        <w:spacing w:line="240" w:lineRule="auto"/>
        <w:jc w:val="center"/>
        <w:rPr>
          <w:sz w:val="18"/>
        </w:rPr>
      </w:pPr>
      <w:r>
        <w:rPr>
          <w:rFonts w:hint="eastAsia"/>
          <w:sz w:val="18"/>
        </w:rPr>
        <w:t>图</w:t>
      </w:r>
      <w:r>
        <w:rPr>
          <w:rFonts w:hint="eastAsia"/>
          <w:sz w:val="18"/>
        </w:rPr>
        <w:t xml:space="preserve">2-43 </w:t>
      </w:r>
      <w:r>
        <w:rPr>
          <w:rFonts w:hint="eastAsia"/>
          <w:sz w:val="18"/>
        </w:rPr>
        <w:t>创建封装库的流程</w:t>
      </w:r>
    </w:p>
    <w:p w:rsidR="00F84780" w:rsidRDefault="004C1670">
      <w:pPr>
        <w:spacing w:line="240" w:lineRule="auto"/>
        <w:ind w:left="420" w:firstLine="420"/>
        <w:rPr>
          <w:color w:val="000000"/>
          <w:sz w:val="21"/>
        </w:rPr>
      </w:pPr>
      <w:r>
        <w:rPr>
          <w:rFonts w:hint="eastAsia"/>
          <w:color w:val="000000"/>
          <w:sz w:val="21"/>
        </w:rPr>
        <w:t>4</w:t>
      </w:r>
      <w:r>
        <w:rPr>
          <w:rFonts w:hint="eastAsia"/>
          <w:color w:val="000000"/>
          <w:sz w:val="21"/>
        </w:rPr>
        <w:t>）提示如图所示表示【</w:t>
      </w:r>
      <w:r>
        <w:rPr>
          <w:rFonts w:hint="eastAsia"/>
          <w:color w:val="000000"/>
          <w:sz w:val="21"/>
        </w:rPr>
        <w:t>STC MCU Database</w:t>
      </w:r>
      <w:r>
        <w:rPr>
          <w:rFonts w:hint="eastAsia"/>
          <w:color w:val="000000"/>
          <w:sz w:val="21"/>
        </w:rPr>
        <w:t>】添加成功，如图</w:t>
      </w:r>
      <w:r>
        <w:rPr>
          <w:rFonts w:hint="eastAsia"/>
          <w:color w:val="000000"/>
          <w:sz w:val="21"/>
        </w:rPr>
        <w:t>2-44</w:t>
      </w:r>
      <w:r>
        <w:rPr>
          <w:rFonts w:hint="eastAsia"/>
          <w:color w:val="000000"/>
          <w:sz w:val="21"/>
        </w:rPr>
        <w:t>所示。</w:t>
      </w:r>
    </w:p>
    <w:p w:rsidR="00F84780" w:rsidRDefault="004C1670">
      <w:pPr>
        <w:ind w:firstLine="420"/>
        <w:jc w:val="center"/>
      </w:pPr>
      <w:r>
        <w:rPr>
          <w:noProof/>
        </w:rPr>
        <w:drawing>
          <wp:inline distT="0" distB="0" distL="0" distR="0">
            <wp:extent cx="2863850" cy="2101850"/>
            <wp:effectExtent l="0" t="0" r="0" b="0"/>
            <wp:docPr id="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863850" cy="2101850"/>
                    </a:xfrm>
                    <a:prstGeom prst="rect">
                      <a:avLst/>
                    </a:prstGeom>
                    <a:noFill/>
                    <a:ln>
                      <a:noFill/>
                    </a:ln>
                  </pic:spPr>
                </pic:pic>
              </a:graphicData>
            </a:graphic>
          </wp:inline>
        </w:drawing>
      </w:r>
    </w:p>
    <w:p w:rsidR="00F84780" w:rsidRDefault="004C1670">
      <w:pPr>
        <w:spacing w:line="240" w:lineRule="auto"/>
        <w:ind w:firstLine="420"/>
        <w:jc w:val="center"/>
        <w:rPr>
          <w:color w:val="000000"/>
          <w:sz w:val="18"/>
        </w:rPr>
      </w:pPr>
      <w:r>
        <w:rPr>
          <w:rFonts w:hint="eastAsia"/>
          <w:sz w:val="18"/>
        </w:rPr>
        <w:t>图</w:t>
      </w:r>
      <w:r>
        <w:rPr>
          <w:rFonts w:hint="eastAsia"/>
          <w:sz w:val="18"/>
        </w:rPr>
        <w:t xml:space="preserve">2-44 </w:t>
      </w:r>
      <w:r>
        <w:rPr>
          <w:rFonts w:hint="eastAsia"/>
          <w:sz w:val="18"/>
        </w:rPr>
        <w:t>创建封装库的流程</w:t>
      </w:r>
    </w:p>
    <w:p w:rsidR="00F84780" w:rsidRDefault="004C1670">
      <w:pPr>
        <w:pStyle w:val="3"/>
      </w:pPr>
      <w:bookmarkStart w:id="30" w:name="_Toc515826979"/>
      <w:r>
        <w:t>2.</w:t>
      </w:r>
      <w:r>
        <w:rPr>
          <w:rFonts w:hint="eastAsia"/>
        </w:rPr>
        <w:t>2.3 Keil</w:t>
      </w:r>
      <w:r>
        <w:rPr>
          <w:rFonts w:hint="eastAsia"/>
        </w:rPr>
        <w:t>工程的建立</w:t>
      </w:r>
      <w:bookmarkEnd w:id="30"/>
    </w:p>
    <w:p w:rsidR="00F84780" w:rsidRDefault="004C1670">
      <w:pPr>
        <w:spacing w:line="240" w:lineRule="auto"/>
        <w:ind w:firstLine="420"/>
        <w:rPr>
          <w:color w:val="000000"/>
          <w:sz w:val="21"/>
        </w:rPr>
      </w:pPr>
      <w:r>
        <w:rPr>
          <w:rFonts w:hint="eastAsia"/>
          <w:color w:val="000000"/>
          <w:sz w:val="21"/>
        </w:rPr>
        <w:t>在</w:t>
      </w:r>
      <w:proofErr w:type="spellStart"/>
      <w:r>
        <w:rPr>
          <w:rFonts w:hint="eastAsia"/>
          <w:color w:val="000000"/>
          <w:sz w:val="21"/>
        </w:rPr>
        <w:t>keil</w:t>
      </w:r>
      <w:proofErr w:type="spellEnd"/>
      <w:r>
        <w:rPr>
          <w:rFonts w:hint="eastAsia"/>
          <w:color w:val="000000"/>
          <w:sz w:val="21"/>
        </w:rPr>
        <w:t>中既可以使用汇编语言，也可以使用</w:t>
      </w:r>
      <w:r>
        <w:rPr>
          <w:rFonts w:hint="eastAsia"/>
          <w:color w:val="000000"/>
          <w:sz w:val="21"/>
        </w:rPr>
        <w:t>C</w:t>
      </w:r>
      <w:r>
        <w:rPr>
          <w:rFonts w:hint="eastAsia"/>
          <w:color w:val="000000"/>
          <w:sz w:val="21"/>
        </w:rPr>
        <w:t>语言编程。本书主要介绍使用</w:t>
      </w:r>
      <w:r>
        <w:rPr>
          <w:rFonts w:hint="eastAsia"/>
          <w:color w:val="000000"/>
          <w:sz w:val="21"/>
        </w:rPr>
        <w:t>C</w:t>
      </w:r>
      <w:r>
        <w:rPr>
          <w:rFonts w:hint="eastAsia"/>
          <w:color w:val="000000"/>
          <w:sz w:val="21"/>
        </w:rPr>
        <w:t>语言编程方法。使用</w:t>
      </w:r>
      <w:r>
        <w:rPr>
          <w:rFonts w:hint="eastAsia"/>
          <w:color w:val="000000"/>
          <w:sz w:val="21"/>
        </w:rPr>
        <w:t>C</w:t>
      </w:r>
      <w:r>
        <w:rPr>
          <w:rFonts w:hint="eastAsia"/>
          <w:color w:val="000000"/>
          <w:sz w:val="21"/>
        </w:rPr>
        <w:t>语言肯定要使用到</w:t>
      </w:r>
      <w:r>
        <w:rPr>
          <w:rFonts w:hint="eastAsia"/>
          <w:color w:val="000000"/>
          <w:sz w:val="21"/>
        </w:rPr>
        <w:t>C</w:t>
      </w:r>
      <w:r>
        <w:rPr>
          <w:rFonts w:hint="eastAsia"/>
          <w:color w:val="000000"/>
          <w:sz w:val="21"/>
        </w:rPr>
        <w:t>编译器，以便把写好的</w:t>
      </w:r>
      <w:r>
        <w:rPr>
          <w:rFonts w:hint="eastAsia"/>
          <w:color w:val="000000"/>
          <w:sz w:val="21"/>
        </w:rPr>
        <w:t>C</w:t>
      </w:r>
      <w:r>
        <w:rPr>
          <w:rFonts w:hint="eastAsia"/>
          <w:color w:val="000000"/>
          <w:sz w:val="21"/>
        </w:rPr>
        <w:t>程序编译为机器码，这样单片机才能执行编写好的程序。</w:t>
      </w:r>
      <w:r>
        <w:rPr>
          <w:rFonts w:hint="eastAsia"/>
          <w:color w:val="000000"/>
          <w:sz w:val="21"/>
        </w:rPr>
        <w:t xml:space="preserve">Keil </w:t>
      </w:r>
      <w:r>
        <w:rPr>
          <w:color w:val="000000"/>
          <w:sz w:val="21"/>
        </w:rPr>
        <w:t>μ</w:t>
      </w:r>
      <w:r>
        <w:rPr>
          <w:rFonts w:hint="eastAsia"/>
          <w:color w:val="000000"/>
          <w:sz w:val="21"/>
        </w:rPr>
        <w:t>Vision5</w:t>
      </w:r>
      <w:r>
        <w:rPr>
          <w:rFonts w:hint="eastAsia"/>
          <w:color w:val="000000"/>
          <w:sz w:val="21"/>
        </w:rPr>
        <w:t>是众多单片机应用开发软件中优秀的软件之一，下面我们用</w:t>
      </w:r>
      <w:r>
        <w:rPr>
          <w:rFonts w:hint="eastAsia"/>
          <w:color w:val="000000"/>
          <w:sz w:val="21"/>
        </w:rPr>
        <w:t xml:space="preserve">Keil </w:t>
      </w:r>
      <w:r>
        <w:rPr>
          <w:color w:val="000000"/>
          <w:sz w:val="21"/>
        </w:rPr>
        <w:t>μ</w:t>
      </w:r>
      <w:r>
        <w:rPr>
          <w:rFonts w:hint="eastAsia"/>
          <w:color w:val="000000"/>
          <w:sz w:val="21"/>
        </w:rPr>
        <w:t>Vision5</w:t>
      </w:r>
      <w:r>
        <w:rPr>
          <w:rFonts w:hint="eastAsia"/>
          <w:color w:val="000000"/>
          <w:sz w:val="21"/>
        </w:rPr>
        <w:t>建立一个小程序项目。首先是运行</w:t>
      </w:r>
      <w:r>
        <w:rPr>
          <w:rFonts w:hint="eastAsia"/>
          <w:color w:val="000000"/>
          <w:sz w:val="21"/>
        </w:rPr>
        <w:t>Keil</w:t>
      </w:r>
      <w:r>
        <w:rPr>
          <w:rFonts w:hint="eastAsia"/>
          <w:color w:val="000000"/>
          <w:sz w:val="21"/>
        </w:rPr>
        <w:t>软件。运行几秒后，出现启动画面。</w:t>
      </w:r>
    </w:p>
    <w:p w:rsidR="00F84780" w:rsidRDefault="004C1670">
      <w:pPr>
        <w:spacing w:line="240" w:lineRule="auto"/>
        <w:ind w:firstLine="420"/>
        <w:rPr>
          <w:color w:val="000000"/>
          <w:sz w:val="21"/>
        </w:rPr>
      </w:pPr>
      <w:r>
        <w:rPr>
          <w:rFonts w:hint="eastAsia"/>
          <w:color w:val="000000"/>
          <w:sz w:val="21"/>
        </w:rPr>
        <w:t>（</w:t>
      </w:r>
      <w:r>
        <w:rPr>
          <w:rFonts w:hint="eastAsia"/>
          <w:color w:val="000000"/>
          <w:sz w:val="21"/>
        </w:rPr>
        <w:t>1</w:t>
      </w:r>
      <w:r>
        <w:rPr>
          <w:rFonts w:hint="eastAsia"/>
          <w:color w:val="000000"/>
          <w:sz w:val="21"/>
        </w:rPr>
        <w:t>）建立一个新工程：单击【工程】菜单中的【</w:t>
      </w:r>
      <w:proofErr w:type="spellStart"/>
      <w:r>
        <w:rPr>
          <w:rFonts w:hint="eastAsia"/>
          <w:color w:val="000000"/>
          <w:sz w:val="21"/>
        </w:rPr>
        <w:t>NewProject</w:t>
      </w:r>
      <w:proofErr w:type="spellEnd"/>
      <w:r>
        <w:rPr>
          <w:rFonts w:hint="eastAsia"/>
          <w:color w:val="000000"/>
          <w:sz w:val="21"/>
        </w:rPr>
        <w:t>...</w:t>
      </w:r>
      <w:r>
        <w:rPr>
          <w:rFonts w:hint="eastAsia"/>
          <w:color w:val="000000"/>
          <w:sz w:val="21"/>
        </w:rPr>
        <w:t>】选项，如图</w:t>
      </w:r>
      <w:r>
        <w:rPr>
          <w:color w:val="000000"/>
          <w:sz w:val="21"/>
        </w:rPr>
        <w:t>2</w:t>
      </w:r>
      <w:r>
        <w:rPr>
          <w:rFonts w:hint="eastAsia"/>
          <w:color w:val="000000"/>
          <w:sz w:val="21"/>
        </w:rPr>
        <w:t>-45</w:t>
      </w:r>
      <w:r>
        <w:rPr>
          <w:rFonts w:hint="eastAsia"/>
          <w:color w:val="000000"/>
          <w:sz w:val="21"/>
        </w:rPr>
        <w:t>新建工程所示。</w:t>
      </w:r>
    </w:p>
    <w:p w:rsidR="00F84780" w:rsidRDefault="004C1670">
      <w:pPr>
        <w:jc w:val="center"/>
        <w:rPr>
          <w:color w:val="000000"/>
          <w:sz w:val="21"/>
        </w:rPr>
      </w:pPr>
      <w:r>
        <w:rPr>
          <w:noProof/>
        </w:rPr>
        <w:lastRenderedPageBreak/>
        <w:drawing>
          <wp:inline distT="0" distB="0" distL="0" distR="0">
            <wp:extent cx="4293870" cy="219202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80" cstate="print"/>
                    <a:stretch>
                      <a:fillRect/>
                    </a:stretch>
                  </pic:blipFill>
                  <pic:spPr>
                    <a:xfrm>
                      <a:off x="0" y="0"/>
                      <a:ext cx="4304998" cy="2197591"/>
                    </a:xfrm>
                    <a:prstGeom prst="rect">
                      <a:avLst/>
                    </a:prstGeom>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-45</w:t>
      </w:r>
      <w:r>
        <w:rPr>
          <w:rFonts w:hint="eastAsia"/>
          <w:color w:val="000000"/>
          <w:sz w:val="18"/>
        </w:rPr>
        <w:t>进入</w:t>
      </w:r>
      <w:r>
        <w:rPr>
          <w:rFonts w:hint="eastAsia"/>
          <w:color w:val="000000"/>
          <w:sz w:val="18"/>
        </w:rPr>
        <w:t>Keil</w:t>
      </w:r>
      <w:r>
        <w:rPr>
          <w:rFonts w:hint="eastAsia"/>
          <w:color w:val="000000"/>
          <w:sz w:val="18"/>
        </w:rPr>
        <w:t>的编辑界面</w:t>
      </w:r>
    </w:p>
    <w:p w:rsidR="00F84780" w:rsidRDefault="004C1670">
      <w:pPr>
        <w:jc w:val="center"/>
        <w:rPr>
          <w:color w:val="000000"/>
          <w:sz w:val="21"/>
        </w:rPr>
      </w:pPr>
      <w:r>
        <w:rPr>
          <w:noProof/>
        </w:rPr>
        <w:drawing>
          <wp:inline distT="0" distB="0" distL="0" distR="0">
            <wp:extent cx="4264660" cy="824230"/>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81" cstate="print"/>
                    <a:stretch>
                      <a:fillRect/>
                    </a:stretch>
                  </pic:blipFill>
                  <pic:spPr>
                    <a:xfrm>
                      <a:off x="0" y="0"/>
                      <a:ext cx="4302545" cy="831915"/>
                    </a:xfrm>
                    <a:prstGeom prst="rect">
                      <a:avLst/>
                    </a:prstGeom>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-46</w:t>
      </w:r>
      <w:r>
        <w:rPr>
          <w:rFonts w:hint="eastAsia"/>
          <w:color w:val="000000"/>
          <w:sz w:val="18"/>
        </w:rPr>
        <w:t>新建工程</w:t>
      </w:r>
    </w:p>
    <w:p w:rsidR="00F84780" w:rsidRDefault="004C1670">
      <w:pPr>
        <w:spacing w:line="240" w:lineRule="auto"/>
        <w:ind w:firstLine="420"/>
        <w:rPr>
          <w:color w:val="000000"/>
          <w:sz w:val="21"/>
        </w:rPr>
      </w:pPr>
      <w:r>
        <w:rPr>
          <w:rFonts w:hint="eastAsia"/>
          <w:color w:val="000000"/>
        </w:rPr>
        <w:t>（</w:t>
      </w:r>
      <w:r>
        <w:rPr>
          <w:rFonts w:hint="eastAsia"/>
          <w:color w:val="000000"/>
          <w:sz w:val="21"/>
        </w:rPr>
        <w:t>2</w:t>
      </w:r>
      <w:r>
        <w:rPr>
          <w:rFonts w:hint="eastAsia"/>
          <w:color w:val="000000"/>
          <w:sz w:val="21"/>
        </w:rPr>
        <w:t>）选择工程保存的路径，输入工程文件名。</w:t>
      </w:r>
    </w:p>
    <w:p w:rsidR="00F84780" w:rsidRDefault="004C1670">
      <w:pPr>
        <w:spacing w:line="240" w:lineRule="auto"/>
        <w:jc w:val="center"/>
        <w:rPr>
          <w:color w:val="000000"/>
          <w:sz w:val="21"/>
        </w:rPr>
      </w:pPr>
      <w:r>
        <w:rPr>
          <w:noProof/>
        </w:rPr>
        <w:drawing>
          <wp:inline distT="0" distB="0" distL="0" distR="0">
            <wp:extent cx="4305300" cy="3228975"/>
            <wp:effectExtent l="0" t="0" r="0"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82" cstate="print"/>
                    <a:stretch>
                      <a:fillRect/>
                    </a:stretch>
                  </pic:blipFill>
                  <pic:spPr>
                    <a:xfrm>
                      <a:off x="0" y="0"/>
                      <a:ext cx="4322752" cy="3242325"/>
                    </a:xfrm>
                    <a:prstGeom prst="rect">
                      <a:avLst/>
                    </a:prstGeom>
                  </pic:spPr>
                </pic:pic>
              </a:graphicData>
            </a:graphic>
          </wp:inline>
        </w:drawing>
      </w:r>
    </w:p>
    <w:p w:rsidR="00F84780" w:rsidRDefault="004C1670">
      <w:pPr>
        <w:spacing w:line="240" w:lineRule="auto"/>
        <w:jc w:val="center"/>
        <w:rPr>
          <w:color w:val="000000"/>
          <w:sz w:val="21"/>
        </w:rPr>
      </w:pPr>
      <w:r>
        <w:rPr>
          <w:rFonts w:hint="eastAsia"/>
          <w:color w:val="000000"/>
          <w:sz w:val="18"/>
        </w:rPr>
        <w:t>图</w:t>
      </w:r>
      <w:r>
        <w:rPr>
          <w:color w:val="000000"/>
          <w:sz w:val="18"/>
        </w:rPr>
        <w:t>2</w:t>
      </w:r>
      <w:r>
        <w:rPr>
          <w:rFonts w:hint="eastAsia"/>
          <w:color w:val="000000"/>
          <w:sz w:val="18"/>
        </w:rPr>
        <w:t>-47</w:t>
      </w:r>
      <w:r>
        <w:rPr>
          <w:rFonts w:hint="eastAsia"/>
          <w:color w:val="000000"/>
          <w:sz w:val="18"/>
        </w:rPr>
        <w:t>保存工程</w:t>
      </w:r>
    </w:p>
    <w:p w:rsidR="00F84780" w:rsidRDefault="004C1670">
      <w:pPr>
        <w:spacing w:line="240" w:lineRule="auto"/>
        <w:ind w:firstLine="420"/>
        <w:rPr>
          <w:b/>
          <w:color w:val="000000"/>
        </w:rPr>
      </w:pPr>
      <w:r>
        <w:rPr>
          <w:rFonts w:hint="eastAsia"/>
          <w:color w:val="000000"/>
          <w:sz w:val="21"/>
        </w:rPr>
        <w:t>（</w:t>
      </w:r>
      <w:r>
        <w:rPr>
          <w:rFonts w:hint="eastAsia"/>
          <w:color w:val="000000"/>
          <w:sz w:val="21"/>
        </w:rPr>
        <w:t>3</w:t>
      </w:r>
      <w:r>
        <w:rPr>
          <w:rFonts w:hint="eastAsia"/>
          <w:color w:val="000000"/>
          <w:sz w:val="21"/>
        </w:rPr>
        <w:t>）根据用户是用的单片机选择单片机的型号，例如可以选择</w:t>
      </w:r>
      <w:r>
        <w:rPr>
          <w:rFonts w:hint="eastAsia"/>
          <w:color w:val="000000"/>
          <w:sz w:val="21"/>
        </w:rPr>
        <w:t>STC</w:t>
      </w:r>
      <w:r>
        <w:rPr>
          <w:rFonts w:hint="eastAsia"/>
          <w:color w:val="000000"/>
          <w:sz w:val="21"/>
        </w:rPr>
        <w:t>的</w:t>
      </w:r>
      <w:r>
        <w:rPr>
          <w:rFonts w:hint="eastAsia"/>
          <w:color w:val="000000"/>
          <w:sz w:val="21"/>
        </w:rPr>
        <w:t>STC89C</w:t>
      </w:r>
      <w:r>
        <w:rPr>
          <w:color w:val="000000"/>
          <w:sz w:val="21"/>
        </w:rPr>
        <w:t>52RC</w:t>
      </w:r>
      <w:r>
        <w:rPr>
          <w:rFonts w:hint="eastAsia"/>
          <w:color w:val="000000"/>
          <w:sz w:val="21"/>
        </w:rPr>
        <w:t>，如图</w:t>
      </w:r>
      <w:r>
        <w:rPr>
          <w:color w:val="000000"/>
          <w:sz w:val="21"/>
        </w:rPr>
        <w:t>2</w:t>
      </w:r>
      <w:r>
        <w:rPr>
          <w:rFonts w:hint="eastAsia"/>
          <w:color w:val="000000"/>
          <w:sz w:val="21"/>
        </w:rPr>
        <w:t>-48</w:t>
      </w:r>
      <w:r>
        <w:rPr>
          <w:rFonts w:hint="eastAsia"/>
          <w:color w:val="000000"/>
          <w:sz w:val="21"/>
        </w:rPr>
        <w:t>所示。</w:t>
      </w:r>
    </w:p>
    <w:p w:rsidR="00F84780" w:rsidRDefault="004C1670">
      <w:pPr>
        <w:spacing w:line="240" w:lineRule="auto"/>
        <w:jc w:val="center"/>
        <w:rPr>
          <w:color w:val="000000"/>
          <w:sz w:val="21"/>
        </w:rPr>
      </w:pPr>
      <w:r>
        <w:rPr>
          <w:noProof/>
        </w:rPr>
        <w:lastRenderedPageBreak/>
        <w:drawing>
          <wp:inline distT="0" distB="0" distL="0" distR="0">
            <wp:extent cx="4496435" cy="3347720"/>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83" cstate="print"/>
                    <a:stretch>
                      <a:fillRect/>
                    </a:stretch>
                  </pic:blipFill>
                  <pic:spPr>
                    <a:xfrm>
                      <a:off x="0" y="0"/>
                      <a:ext cx="4508543" cy="3356710"/>
                    </a:xfrm>
                    <a:prstGeom prst="rect">
                      <a:avLst/>
                    </a:prstGeom>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-48</w:t>
      </w:r>
      <w:r>
        <w:rPr>
          <w:rFonts w:hint="eastAsia"/>
          <w:color w:val="000000"/>
          <w:sz w:val="18"/>
        </w:rPr>
        <w:t>选择单片机型号</w:t>
      </w:r>
    </w:p>
    <w:p w:rsidR="00F84780" w:rsidRDefault="004C1670">
      <w:pPr>
        <w:spacing w:line="240" w:lineRule="auto"/>
        <w:ind w:firstLine="420"/>
        <w:rPr>
          <w:color w:val="000000"/>
          <w:sz w:val="21"/>
          <w:szCs w:val="21"/>
        </w:rPr>
      </w:pPr>
      <w:r>
        <w:rPr>
          <w:rFonts w:hint="eastAsia"/>
          <w:color w:val="000000"/>
          <w:sz w:val="21"/>
          <w:szCs w:val="21"/>
        </w:rPr>
        <w:t>如果此时选不到</w:t>
      </w:r>
      <w:r>
        <w:rPr>
          <w:rFonts w:hint="eastAsia"/>
          <w:color w:val="000000"/>
          <w:sz w:val="21"/>
          <w:szCs w:val="21"/>
        </w:rPr>
        <w:t>STC</w:t>
      </w:r>
      <w:r>
        <w:rPr>
          <w:rFonts w:hint="eastAsia"/>
          <w:color w:val="000000"/>
          <w:sz w:val="21"/>
          <w:szCs w:val="21"/>
        </w:rPr>
        <w:t>系列单片机，可以在</w:t>
      </w:r>
      <w:r>
        <w:rPr>
          <w:rFonts w:hint="eastAsia"/>
          <w:color w:val="000000"/>
          <w:sz w:val="21"/>
          <w:szCs w:val="21"/>
        </w:rPr>
        <w:t>STC-ISP</w:t>
      </w:r>
      <w:r>
        <w:rPr>
          <w:rFonts w:hint="eastAsia"/>
          <w:color w:val="000000"/>
          <w:sz w:val="21"/>
          <w:szCs w:val="21"/>
        </w:rPr>
        <w:t>软件中用下面的步骤将</w:t>
      </w:r>
      <w:r>
        <w:rPr>
          <w:rFonts w:hint="eastAsia"/>
          <w:color w:val="000000"/>
          <w:sz w:val="21"/>
          <w:szCs w:val="21"/>
        </w:rPr>
        <w:t>STC</w:t>
      </w:r>
      <w:r>
        <w:rPr>
          <w:rFonts w:hint="eastAsia"/>
          <w:color w:val="000000"/>
          <w:sz w:val="21"/>
          <w:szCs w:val="21"/>
        </w:rPr>
        <w:t>系列单片机添加到库中。（</w:t>
      </w:r>
      <w:r>
        <w:rPr>
          <w:rFonts w:hint="eastAsia"/>
          <w:color w:val="000000"/>
          <w:sz w:val="21"/>
          <w:szCs w:val="21"/>
        </w:rPr>
        <w:t>STC-ISP</w:t>
      </w:r>
      <w:r>
        <w:rPr>
          <w:rFonts w:hint="eastAsia"/>
          <w:color w:val="000000"/>
          <w:sz w:val="21"/>
          <w:szCs w:val="21"/>
        </w:rPr>
        <w:t>软件的其它使用方法见</w:t>
      </w:r>
      <w:r>
        <w:rPr>
          <w:rFonts w:hint="eastAsia"/>
          <w:color w:val="000000"/>
          <w:sz w:val="21"/>
          <w:szCs w:val="21"/>
        </w:rPr>
        <w:t>2.3</w:t>
      </w:r>
      <w:r>
        <w:rPr>
          <w:rFonts w:hint="eastAsia"/>
          <w:color w:val="000000"/>
          <w:sz w:val="21"/>
          <w:szCs w:val="21"/>
        </w:rPr>
        <w:t>节）</w:t>
      </w:r>
    </w:p>
    <w:p w:rsidR="00F84780" w:rsidRDefault="004C1670">
      <w:pPr>
        <w:spacing w:line="240" w:lineRule="auto"/>
        <w:ind w:firstLine="420"/>
        <w:rPr>
          <w:color w:val="000000"/>
          <w:sz w:val="21"/>
        </w:rPr>
      </w:pPr>
      <w:r>
        <w:rPr>
          <w:rFonts w:hint="eastAsia"/>
          <w:color w:val="000000"/>
          <w:sz w:val="21"/>
        </w:rPr>
        <w:t xml:space="preserve">a) </w:t>
      </w:r>
      <w:r>
        <w:rPr>
          <w:rFonts w:hint="eastAsia"/>
          <w:color w:val="000000"/>
          <w:sz w:val="21"/>
        </w:rPr>
        <w:t>打开</w:t>
      </w:r>
      <w:r>
        <w:rPr>
          <w:rFonts w:hint="eastAsia"/>
          <w:color w:val="000000"/>
          <w:sz w:val="21"/>
        </w:rPr>
        <w:t>STC-ISP</w:t>
      </w:r>
      <w:r>
        <w:rPr>
          <w:rFonts w:hint="eastAsia"/>
          <w:color w:val="000000"/>
          <w:sz w:val="21"/>
        </w:rPr>
        <w:t>下载器，如图</w:t>
      </w:r>
      <w:r>
        <w:rPr>
          <w:rFonts w:hint="eastAsia"/>
          <w:color w:val="000000"/>
          <w:sz w:val="21"/>
        </w:rPr>
        <w:t>2-49</w:t>
      </w:r>
      <w:r>
        <w:rPr>
          <w:rFonts w:hint="eastAsia"/>
          <w:color w:val="000000"/>
          <w:sz w:val="21"/>
        </w:rPr>
        <w:t>所示。</w:t>
      </w:r>
    </w:p>
    <w:p w:rsidR="00F84780" w:rsidRDefault="004C1670">
      <w:pPr>
        <w:spacing w:line="240" w:lineRule="auto"/>
        <w:ind w:leftChars="-175" w:left="-52" w:hangingChars="175" w:hanging="368"/>
        <w:jc w:val="center"/>
        <w:rPr>
          <w:color w:val="000000"/>
          <w:sz w:val="21"/>
          <w:szCs w:val="21"/>
        </w:rPr>
      </w:pPr>
      <w:r>
        <w:rPr>
          <w:rFonts w:hint="eastAsia"/>
          <w:noProof/>
          <w:color w:val="000000"/>
          <w:sz w:val="21"/>
          <w:szCs w:val="21"/>
        </w:rPr>
        <w:drawing>
          <wp:inline distT="0" distB="0" distL="0" distR="0">
            <wp:extent cx="3208020" cy="1706880"/>
            <wp:effectExtent l="0" t="0" r="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208020" cy="1706880"/>
                    </a:xfrm>
                    <a:prstGeom prst="rect">
                      <a:avLst/>
                    </a:prstGeom>
                    <a:noFill/>
                    <a:ln>
                      <a:noFill/>
                    </a:ln>
                  </pic:spPr>
                </pic:pic>
              </a:graphicData>
            </a:graphic>
          </wp:inline>
        </w:drawing>
      </w:r>
    </w:p>
    <w:p w:rsidR="00F84780" w:rsidRDefault="004C1670">
      <w:pPr>
        <w:spacing w:line="240" w:lineRule="auto"/>
        <w:ind w:leftChars="-175" w:left="-105" w:hangingChars="175" w:hanging="315"/>
        <w:jc w:val="center"/>
        <w:rPr>
          <w:color w:val="000000"/>
          <w:sz w:val="18"/>
          <w:szCs w:val="21"/>
        </w:rPr>
      </w:pPr>
      <w:r>
        <w:rPr>
          <w:rFonts w:hint="eastAsia"/>
          <w:color w:val="000000"/>
          <w:sz w:val="18"/>
          <w:szCs w:val="21"/>
        </w:rPr>
        <w:t>图</w:t>
      </w:r>
      <w:r>
        <w:rPr>
          <w:rFonts w:hint="eastAsia"/>
          <w:color w:val="000000"/>
          <w:sz w:val="18"/>
          <w:szCs w:val="21"/>
        </w:rPr>
        <w:t xml:space="preserve">2-49 </w:t>
      </w:r>
      <w:r>
        <w:rPr>
          <w:rFonts w:hint="eastAsia"/>
          <w:color w:val="000000"/>
          <w:sz w:val="18"/>
          <w:szCs w:val="21"/>
        </w:rPr>
        <w:t>进行</w:t>
      </w:r>
      <w:proofErr w:type="spellStart"/>
      <w:r>
        <w:rPr>
          <w:rFonts w:hint="eastAsia"/>
          <w:color w:val="000000"/>
          <w:sz w:val="18"/>
          <w:szCs w:val="21"/>
        </w:rPr>
        <w:t>keil</w:t>
      </w:r>
      <w:proofErr w:type="spellEnd"/>
      <w:r>
        <w:rPr>
          <w:rFonts w:hint="eastAsia"/>
          <w:color w:val="000000"/>
          <w:sz w:val="18"/>
          <w:szCs w:val="21"/>
        </w:rPr>
        <w:t>仿真设置</w:t>
      </w:r>
    </w:p>
    <w:p w:rsidR="00F84780" w:rsidRDefault="004C1670">
      <w:pPr>
        <w:tabs>
          <w:tab w:val="left" w:pos="771"/>
        </w:tabs>
        <w:spacing w:line="240" w:lineRule="auto"/>
        <w:ind w:firstLine="420"/>
        <w:rPr>
          <w:color w:val="000000"/>
          <w:sz w:val="21"/>
        </w:rPr>
      </w:pPr>
      <w:r>
        <w:rPr>
          <w:rFonts w:hint="eastAsia"/>
          <w:color w:val="000000"/>
          <w:sz w:val="21"/>
        </w:rPr>
        <w:t>b)</w:t>
      </w:r>
      <w:r>
        <w:rPr>
          <w:color w:val="000000"/>
          <w:sz w:val="21"/>
        </w:rPr>
        <w:tab/>
      </w:r>
      <w:r>
        <w:rPr>
          <w:rFonts w:hint="eastAsia"/>
          <w:color w:val="000000"/>
          <w:sz w:val="21"/>
        </w:rPr>
        <w:t>选择</w:t>
      </w:r>
      <w:proofErr w:type="spellStart"/>
      <w:r>
        <w:rPr>
          <w:rFonts w:hint="eastAsia"/>
          <w:color w:val="000000"/>
          <w:sz w:val="21"/>
        </w:rPr>
        <w:t>keil</w:t>
      </w:r>
      <w:proofErr w:type="spellEnd"/>
      <w:r>
        <w:rPr>
          <w:rFonts w:hint="eastAsia"/>
          <w:color w:val="000000"/>
          <w:sz w:val="21"/>
        </w:rPr>
        <w:t>仿真设置，然后点击添加型号和头文件到</w:t>
      </w:r>
      <w:proofErr w:type="spellStart"/>
      <w:r>
        <w:rPr>
          <w:rFonts w:hint="eastAsia"/>
          <w:color w:val="000000"/>
          <w:sz w:val="21"/>
        </w:rPr>
        <w:t>keil</w:t>
      </w:r>
      <w:proofErr w:type="spellEnd"/>
      <w:r>
        <w:rPr>
          <w:rFonts w:hint="eastAsia"/>
          <w:color w:val="000000"/>
          <w:sz w:val="21"/>
        </w:rPr>
        <w:t>中。进入选择</w:t>
      </w:r>
      <w:proofErr w:type="spellStart"/>
      <w:r>
        <w:rPr>
          <w:rFonts w:hint="eastAsia"/>
          <w:color w:val="000000"/>
          <w:sz w:val="21"/>
        </w:rPr>
        <w:t>keil</w:t>
      </w:r>
      <w:proofErr w:type="spellEnd"/>
      <w:r>
        <w:rPr>
          <w:rFonts w:hint="eastAsia"/>
          <w:color w:val="000000"/>
          <w:sz w:val="21"/>
        </w:rPr>
        <w:t>的安装路径，如图</w:t>
      </w:r>
      <w:r>
        <w:rPr>
          <w:rFonts w:hint="eastAsia"/>
          <w:color w:val="000000"/>
          <w:sz w:val="21"/>
        </w:rPr>
        <w:t>2-50</w:t>
      </w:r>
      <w:r>
        <w:rPr>
          <w:rFonts w:hint="eastAsia"/>
          <w:color w:val="000000"/>
          <w:sz w:val="21"/>
        </w:rPr>
        <w:t>所示。此时定位的你的机器上安装</w:t>
      </w:r>
      <w:proofErr w:type="spellStart"/>
      <w:r>
        <w:rPr>
          <w:rFonts w:hint="eastAsia"/>
          <w:color w:val="000000"/>
          <w:sz w:val="21"/>
        </w:rPr>
        <w:t>keil</w:t>
      </w:r>
      <w:proofErr w:type="spellEnd"/>
      <w:r>
        <w:rPr>
          <w:rFonts w:hint="eastAsia"/>
          <w:color w:val="000000"/>
          <w:sz w:val="21"/>
        </w:rPr>
        <w:t>的路径（图中是</w:t>
      </w:r>
      <w:proofErr w:type="spellStart"/>
      <w:r>
        <w:rPr>
          <w:rFonts w:hint="eastAsia"/>
          <w:color w:val="000000"/>
          <w:sz w:val="21"/>
        </w:rPr>
        <w:t>keil</w:t>
      </w:r>
      <w:proofErr w:type="spellEnd"/>
      <w:r>
        <w:rPr>
          <w:rFonts w:hint="eastAsia"/>
          <w:color w:val="000000"/>
          <w:sz w:val="21"/>
        </w:rPr>
        <w:t>）上，该目录下必须有</w:t>
      </w:r>
      <w:r>
        <w:rPr>
          <w:rFonts w:hint="eastAsia"/>
          <w:color w:val="000000"/>
          <w:sz w:val="21"/>
        </w:rPr>
        <w:t>C51</w:t>
      </w:r>
      <w:r>
        <w:rPr>
          <w:rFonts w:hint="eastAsia"/>
          <w:color w:val="000000"/>
          <w:sz w:val="21"/>
        </w:rPr>
        <w:t>和</w:t>
      </w:r>
      <w:proofErr w:type="spellStart"/>
      <w:r>
        <w:rPr>
          <w:rFonts w:hint="eastAsia"/>
          <w:color w:val="000000"/>
          <w:sz w:val="21"/>
        </w:rPr>
        <w:t>UVx</w:t>
      </w:r>
      <w:proofErr w:type="spellEnd"/>
      <w:r>
        <w:rPr>
          <w:rFonts w:hint="eastAsia"/>
          <w:color w:val="000000"/>
          <w:sz w:val="21"/>
        </w:rPr>
        <w:t>的两个目录存在。</w:t>
      </w:r>
    </w:p>
    <w:p w:rsidR="00F84780" w:rsidRDefault="004C1670">
      <w:pPr>
        <w:spacing w:line="240" w:lineRule="auto"/>
        <w:ind w:leftChars="-175" w:hangingChars="175" w:hanging="420"/>
        <w:jc w:val="center"/>
        <w:rPr>
          <w:color w:val="000000"/>
          <w:sz w:val="21"/>
          <w:szCs w:val="21"/>
        </w:rPr>
      </w:pPr>
      <w:r>
        <w:rPr>
          <w:noProof/>
        </w:rPr>
        <w:lastRenderedPageBreak/>
        <w:drawing>
          <wp:inline distT="0" distB="0" distL="0" distR="0">
            <wp:extent cx="3261360" cy="374142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85"/>
                    <a:stretch>
                      <a:fillRect/>
                    </a:stretch>
                  </pic:blipFill>
                  <pic:spPr>
                    <a:xfrm>
                      <a:off x="0" y="0"/>
                      <a:ext cx="3261643" cy="3741744"/>
                    </a:xfrm>
                    <a:prstGeom prst="rect">
                      <a:avLst/>
                    </a:prstGeom>
                  </pic:spPr>
                </pic:pic>
              </a:graphicData>
            </a:graphic>
          </wp:inline>
        </w:drawing>
      </w:r>
    </w:p>
    <w:p w:rsidR="00F84780" w:rsidRDefault="004C1670">
      <w:pPr>
        <w:spacing w:line="240" w:lineRule="auto"/>
        <w:ind w:leftChars="-175" w:left="-105" w:hangingChars="175" w:hanging="315"/>
        <w:jc w:val="center"/>
        <w:rPr>
          <w:color w:val="000000"/>
          <w:sz w:val="18"/>
          <w:szCs w:val="21"/>
        </w:rPr>
      </w:pPr>
      <w:r>
        <w:rPr>
          <w:rFonts w:hint="eastAsia"/>
          <w:color w:val="000000"/>
          <w:sz w:val="18"/>
          <w:szCs w:val="21"/>
        </w:rPr>
        <w:t>图</w:t>
      </w:r>
      <w:r>
        <w:rPr>
          <w:rFonts w:hint="eastAsia"/>
          <w:color w:val="000000"/>
          <w:sz w:val="18"/>
          <w:szCs w:val="21"/>
        </w:rPr>
        <w:t xml:space="preserve">2-50 </w:t>
      </w:r>
      <w:r>
        <w:rPr>
          <w:rFonts w:hint="eastAsia"/>
          <w:color w:val="000000"/>
          <w:sz w:val="18"/>
          <w:szCs w:val="21"/>
        </w:rPr>
        <w:t>选择</w:t>
      </w:r>
      <w:proofErr w:type="spellStart"/>
      <w:r>
        <w:rPr>
          <w:rFonts w:hint="eastAsia"/>
          <w:color w:val="000000"/>
          <w:sz w:val="18"/>
          <w:szCs w:val="21"/>
        </w:rPr>
        <w:t>keil</w:t>
      </w:r>
      <w:proofErr w:type="spellEnd"/>
      <w:r>
        <w:rPr>
          <w:rFonts w:hint="eastAsia"/>
          <w:color w:val="000000"/>
          <w:sz w:val="18"/>
          <w:szCs w:val="21"/>
        </w:rPr>
        <w:t>的安装路径</w:t>
      </w:r>
    </w:p>
    <w:p w:rsidR="00F84780" w:rsidRDefault="004C1670">
      <w:pPr>
        <w:tabs>
          <w:tab w:val="left" w:pos="771"/>
        </w:tabs>
        <w:spacing w:line="240" w:lineRule="auto"/>
        <w:ind w:firstLine="420"/>
        <w:rPr>
          <w:color w:val="000000"/>
          <w:sz w:val="21"/>
        </w:rPr>
      </w:pPr>
      <w:r>
        <w:rPr>
          <w:rFonts w:hint="eastAsia"/>
          <w:color w:val="000000"/>
          <w:sz w:val="21"/>
        </w:rPr>
        <w:t xml:space="preserve">c) </w:t>
      </w:r>
      <w:r>
        <w:rPr>
          <w:rFonts w:hint="eastAsia"/>
          <w:color w:val="000000"/>
          <w:sz w:val="21"/>
        </w:rPr>
        <w:t>随后出现</w:t>
      </w:r>
      <w:r>
        <w:rPr>
          <w:rFonts w:hint="eastAsia"/>
          <w:color w:val="000000"/>
          <w:sz w:val="21"/>
        </w:rPr>
        <w:t>STC MCU</w:t>
      </w:r>
      <w:r>
        <w:rPr>
          <w:rFonts w:hint="eastAsia"/>
          <w:color w:val="000000"/>
          <w:sz w:val="21"/>
        </w:rPr>
        <w:t>型号添加成功的信息，如图</w:t>
      </w:r>
      <w:r>
        <w:rPr>
          <w:rFonts w:hint="eastAsia"/>
          <w:color w:val="000000"/>
          <w:sz w:val="21"/>
        </w:rPr>
        <w:t>2-51</w:t>
      </w:r>
      <w:r>
        <w:rPr>
          <w:rFonts w:hint="eastAsia"/>
          <w:color w:val="000000"/>
          <w:sz w:val="21"/>
        </w:rPr>
        <w:t>所示。说明此时已经添加成功。</w:t>
      </w:r>
    </w:p>
    <w:p w:rsidR="00F84780" w:rsidRDefault="004C1670">
      <w:pPr>
        <w:spacing w:line="240" w:lineRule="auto"/>
        <w:ind w:leftChars="-175" w:hangingChars="175" w:hanging="420"/>
        <w:jc w:val="center"/>
        <w:rPr>
          <w:color w:val="000000"/>
          <w:sz w:val="18"/>
          <w:szCs w:val="21"/>
        </w:rPr>
      </w:pPr>
      <w:r>
        <w:rPr>
          <w:noProof/>
        </w:rPr>
        <w:drawing>
          <wp:inline distT="0" distB="0" distL="0" distR="0">
            <wp:extent cx="1996440" cy="1501140"/>
            <wp:effectExtent l="0" t="0" r="3810" b="381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86"/>
                    <a:stretch>
                      <a:fillRect/>
                    </a:stretch>
                  </pic:blipFill>
                  <pic:spPr>
                    <a:xfrm>
                      <a:off x="0" y="0"/>
                      <a:ext cx="1996613" cy="1501270"/>
                    </a:xfrm>
                    <a:prstGeom prst="rect">
                      <a:avLst/>
                    </a:prstGeom>
                  </pic:spPr>
                </pic:pic>
              </a:graphicData>
            </a:graphic>
          </wp:inline>
        </w:drawing>
      </w:r>
    </w:p>
    <w:p w:rsidR="00F84780" w:rsidRDefault="004C1670">
      <w:pPr>
        <w:spacing w:line="240" w:lineRule="auto"/>
        <w:ind w:leftChars="-175" w:left="-157" w:hangingChars="175" w:hanging="263"/>
        <w:jc w:val="center"/>
        <w:rPr>
          <w:color w:val="000000"/>
          <w:sz w:val="15"/>
          <w:szCs w:val="21"/>
        </w:rPr>
      </w:pPr>
      <w:r>
        <w:rPr>
          <w:rFonts w:hint="eastAsia"/>
          <w:color w:val="000000"/>
          <w:sz w:val="15"/>
          <w:szCs w:val="21"/>
        </w:rPr>
        <w:t>图</w:t>
      </w:r>
      <w:r>
        <w:rPr>
          <w:rFonts w:hint="eastAsia"/>
          <w:color w:val="000000"/>
          <w:sz w:val="15"/>
          <w:szCs w:val="21"/>
        </w:rPr>
        <w:t>2-51 STC MCU</w:t>
      </w:r>
      <w:r>
        <w:rPr>
          <w:rFonts w:hint="eastAsia"/>
          <w:color w:val="000000"/>
          <w:sz w:val="15"/>
          <w:szCs w:val="21"/>
        </w:rPr>
        <w:t>添加成功</w:t>
      </w:r>
    </w:p>
    <w:p w:rsidR="00F84780" w:rsidRDefault="004C1670">
      <w:pPr>
        <w:tabs>
          <w:tab w:val="left" w:pos="771"/>
        </w:tabs>
        <w:spacing w:line="240" w:lineRule="auto"/>
        <w:ind w:firstLine="420"/>
        <w:rPr>
          <w:color w:val="000000"/>
          <w:sz w:val="21"/>
        </w:rPr>
      </w:pPr>
      <w:r>
        <w:rPr>
          <w:rFonts w:hint="eastAsia"/>
          <w:color w:val="000000"/>
          <w:sz w:val="21"/>
        </w:rPr>
        <w:t>d</w:t>
      </w:r>
      <w:r>
        <w:rPr>
          <w:rFonts w:hint="eastAsia"/>
          <w:color w:val="000000"/>
          <w:sz w:val="21"/>
        </w:rPr>
        <w:t>）此时重新启动</w:t>
      </w:r>
      <w:r>
        <w:rPr>
          <w:rFonts w:hint="eastAsia"/>
          <w:color w:val="000000"/>
          <w:sz w:val="21"/>
        </w:rPr>
        <w:t xml:space="preserve">Keil </w:t>
      </w:r>
      <w:r>
        <w:rPr>
          <w:color w:val="000000"/>
          <w:sz w:val="21"/>
        </w:rPr>
        <w:t>μ</w:t>
      </w:r>
      <w:r>
        <w:rPr>
          <w:rFonts w:hint="eastAsia"/>
          <w:color w:val="000000"/>
          <w:sz w:val="21"/>
        </w:rPr>
        <w:t>Vision5</w:t>
      </w:r>
      <w:r>
        <w:rPr>
          <w:rFonts w:hint="eastAsia"/>
          <w:color w:val="000000"/>
          <w:sz w:val="21"/>
        </w:rPr>
        <w:t>，建立工程，就可以选到</w:t>
      </w:r>
      <w:r>
        <w:rPr>
          <w:rFonts w:hint="eastAsia"/>
          <w:color w:val="000000"/>
          <w:sz w:val="21"/>
        </w:rPr>
        <w:t>STC</w:t>
      </w:r>
      <w:r>
        <w:rPr>
          <w:rFonts w:hint="eastAsia"/>
          <w:color w:val="000000"/>
          <w:sz w:val="21"/>
        </w:rPr>
        <w:t>系列单片机的型号了。如果出现如图</w:t>
      </w:r>
      <w:r>
        <w:rPr>
          <w:rFonts w:hint="eastAsia"/>
          <w:color w:val="000000"/>
          <w:sz w:val="21"/>
        </w:rPr>
        <w:t>2-52</w:t>
      </w:r>
      <w:r>
        <w:rPr>
          <w:rFonts w:hint="eastAsia"/>
          <w:color w:val="000000"/>
          <w:sz w:val="21"/>
        </w:rPr>
        <w:t>所示的对话框，选择</w:t>
      </w:r>
      <w:r>
        <w:rPr>
          <w:rFonts w:hint="eastAsia"/>
          <w:color w:val="000000"/>
          <w:sz w:val="21"/>
        </w:rPr>
        <w:t>STC MCU Database</w:t>
      </w:r>
      <w:r>
        <w:rPr>
          <w:rFonts w:hint="eastAsia"/>
          <w:color w:val="000000"/>
          <w:sz w:val="21"/>
        </w:rPr>
        <w:t>就可以了。</w:t>
      </w:r>
    </w:p>
    <w:p w:rsidR="00F84780" w:rsidRDefault="004C1670">
      <w:pPr>
        <w:spacing w:line="240" w:lineRule="auto"/>
        <w:ind w:firstLine="420"/>
        <w:jc w:val="center"/>
        <w:rPr>
          <w:color w:val="000000"/>
          <w:sz w:val="21"/>
          <w:szCs w:val="21"/>
        </w:rPr>
      </w:pPr>
      <w:r>
        <w:rPr>
          <w:noProof/>
        </w:rPr>
        <w:drawing>
          <wp:inline distT="0" distB="0" distL="0" distR="0">
            <wp:extent cx="2956560" cy="113538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87"/>
                    <a:stretch>
                      <a:fillRect/>
                    </a:stretch>
                  </pic:blipFill>
                  <pic:spPr>
                    <a:xfrm>
                      <a:off x="0" y="0"/>
                      <a:ext cx="2956816" cy="1135478"/>
                    </a:xfrm>
                    <a:prstGeom prst="rect">
                      <a:avLst/>
                    </a:prstGeom>
                  </pic:spPr>
                </pic:pic>
              </a:graphicData>
            </a:graphic>
          </wp:inline>
        </w:drawing>
      </w:r>
    </w:p>
    <w:p w:rsidR="00F84780" w:rsidRDefault="004C1670">
      <w:pPr>
        <w:spacing w:line="240" w:lineRule="auto"/>
        <w:ind w:firstLine="420"/>
        <w:jc w:val="center"/>
        <w:rPr>
          <w:color w:val="000000"/>
          <w:sz w:val="18"/>
          <w:szCs w:val="21"/>
        </w:rPr>
      </w:pPr>
      <w:r>
        <w:rPr>
          <w:rFonts w:hint="eastAsia"/>
          <w:color w:val="000000"/>
          <w:sz w:val="18"/>
          <w:szCs w:val="21"/>
        </w:rPr>
        <w:t>图</w:t>
      </w:r>
      <w:r>
        <w:rPr>
          <w:rFonts w:hint="eastAsia"/>
          <w:color w:val="000000"/>
          <w:sz w:val="18"/>
          <w:szCs w:val="21"/>
        </w:rPr>
        <w:t xml:space="preserve">2-52 </w:t>
      </w:r>
      <w:r>
        <w:rPr>
          <w:rFonts w:hint="eastAsia"/>
          <w:color w:val="000000"/>
          <w:sz w:val="18"/>
          <w:szCs w:val="21"/>
        </w:rPr>
        <w:t>选择</w:t>
      </w:r>
      <w:r>
        <w:rPr>
          <w:rFonts w:hint="eastAsia"/>
          <w:color w:val="000000"/>
          <w:sz w:val="18"/>
          <w:szCs w:val="21"/>
        </w:rPr>
        <w:t>MCU</w:t>
      </w:r>
      <w:r>
        <w:rPr>
          <w:rFonts w:hint="eastAsia"/>
          <w:color w:val="000000"/>
          <w:sz w:val="18"/>
          <w:szCs w:val="21"/>
        </w:rPr>
        <w:t>库对话框</w:t>
      </w:r>
    </w:p>
    <w:p w:rsidR="00F84780" w:rsidRDefault="004C1670">
      <w:pPr>
        <w:spacing w:line="240" w:lineRule="auto"/>
        <w:ind w:firstLine="420"/>
        <w:rPr>
          <w:color w:val="000000"/>
          <w:sz w:val="21"/>
          <w:szCs w:val="21"/>
        </w:rPr>
      </w:pPr>
      <w:r>
        <w:rPr>
          <w:rFonts w:hint="eastAsia"/>
          <w:color w:val="000000"/>
          <w:sz w:val="21"/>
          <w:szCs w:val="21"/>
        </w:rPr>
        <w:t>（</w:t>
      </w:r>
      <w:r>
        <w:rPr>
          <w:rFonts w:hint="eastAsia"/>
          <w:color w:val="000000"/>
          <w:sz w:val="21"/>
          <w:szCs w:val="21"/>
        </w:rPr>
        <w:t>4</w:t>
      </w:r>
      <w:r>
        <w:rPr>
          <w:rFonts w:hint="eastAsia"/>
          <w:color w:val="000000"/>
          <w:sz w:val="21"/>
          <w:szCs w:val="21"/>
        </w:rPr>
        <w:t>）完成上一步骤后，窗口界面如图</w:t>
      </w:r>
      <w:r>
        <w:rPr>
          <w:color w:val="000000"/>
          <w:sz w:val="21"/>
          <w:szCs w:val="21"/>
        </w:rPr>
        <w:t>2</w:t>
      </w:r>
      <w:r>
        <w:rPr>
          <w:rFonts w:hint="eastAsia"/>
          <w:color w:val="000000"/>
          <w:sz w:val="21"/>
          <w:szCs w:val="21"/>
        </w:rPr>
        <w:t>-53</w:t>
      </w:r>
      <w:r>
        <w:rPr>
          <w:rFonts w:hint="eastAsia"/>
          <w:color w:val="000000"/>
          <w:sz w:val="21"/>
          <w:szCs w:val="21"/>
        </w:rPr>
        <w:t>所示。</w:t>
      </w:r>
    </w:p>
    <w:p w:rsidR="00F84780" w:rsidRDefault="004C1670">
      <w:pPr>
        <w:jc w:val="center"/>
        <w:rPr>
          <w:color w:val="000000"/>
          <w:sz w:val="21"/>
        </w:rPr>
      </w:pPr>
      <w:r>
        <w:rPr>
          <w:noProof/>
        </w:rPr>
        <w:lastRenderedPageBreak/>
        <w:drawing>
          <wp:inline distT="0" distB="0" distL="0" distR="0">
            <wp:extent cx="4559935" cy="2303780"/>
            <wp:effectExtent l="0" t="0" r="0" b="127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88" cstate="print"/>
                    <a:stretch>
                      <a:fillRect/>
                    </a:stretch>
                  </pic:blipFill>
                  <pic:spPr>
                    <a:xfrm>
                      <a:off x="0" y="0"/>
                      <a:ext cx="4566994" cy="2307140"/>
                    </a:xfrm>
                    <a:prstGeom prst="rect">
                      <a:avLst/>
                    </a:prstGeom>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 xml:space="preserve">-53 </w:t>
      </w:r>
      <w:r>
        <w:rPr>
          <w:rFonts w:hint="eastAsia"/>
          <w:color w:val="000000"/>
          <w:sz w:val="18"/>
        </w:rPr>
        <w:t>添加完单片机后的窗口界面</w:t>
      </w:r>
    </w:p>
    <w:p w:rsidR="00F84780" w:rsidRDefault="004C1670">
      <w:pPr>
        <w:spacing w:line="240" w:lineRule="auto"/>
        <w:ind w:firstLine="420"/>
        <w:rPr>
          <w:color w:val="000000"/>
          <w:sz w:val="21"/>
        </w:rPr>
      </w:pPr>
      <w:r>
        <w:rPr>
          <w:rFonts w:hint="eastAsia"/>
          <w:color w:val="000000"/>
          <w:sz w:val="21"/>
        </w:rPr>
        <w:t>到此为止，我们还没有建立好一个完整的工程，虽然工程名有了，但工程中还没有任何文件以及代码，接下来添加文件及代码。</w:t>
      </w:r>
    </w:p>
    <w:p w:rsidR="00F84780" w:rsidRDefault="004C1670">
      <w:pPr>
        <w:pStyle w:val="3"/>
      </w:pPr>
      <w:bookmarkStart w:id="31" w:name="_Toc515826980"/>
      <w:r>
        <w:t>2.</w:t>
      </w:r>
      <w:r>
        <w:rPr>
          <w:rFonts w:hint="eastAsia"/>
        </w:rPr>
        <w:t xml:space="preserve">2.4 </w:t>
      </w:r>
      <w:r>
        <w:rPr>
          <w:rFonts w:hint="eastAsia"/>
        </w:rPr>
        <w:t>第一个</w:t>
      </w:r>
      <w:r>
        <w:rPr>
          <w:rFonts w:hint="eastAsia"/>
        </w:rPr>
        <w:t>C51</w:t>
      </w:r>
      <w:r>
        <w:rPr>
          <w:rFonts w:hint="eastAsia"/>
        </w:rPr>
        <w:t>程序</w:t>
      </w:r>
      <w:bookmarkEnd w:id="31"/>
    </w:p>
    <w:p w:rsidR="00F84780" w:rsidRDefault="004C1670">
      <w:pPr>
        <w:spacing w:line="240" w:lineRule="auto"/>
        <w:ind w:firstLine="420"/>
        <w:rPr>
          <w:color w:val="000000"/>
          <w:sz w:val="21"/>
        </w:rPr>
      </w:pPr>
      <w:r>
        <w:rPr>
          <w:rFonts w:hint="eastAsia"/>
          <w:color w:val="000000"/>
          <w:sz w:val="21"/>
        </w:rPr>
        <w:t>（</w:t>
      </w:r>
      <w:r>
        <w:rPr>
          <w:rFonts w:hint="eastAsia"/>
          <w:color w:val="000000"/>
          <w:sz w:val="21"/>
        </w:rPr>
        <w:t>1</w:t>
      </w:r>
      <w:r>
        <w:rPr>
          <w:rFonts w:hint="eastAsia"/>
          <w:color w:val="000000"/>
          <w:sz w:val="21"/>
        </w:rPr>
        <w:t>）如图</w:t>
      </w:r>
      <w:r>
        <w:rPr>
          <w:color w:val="000000"/>
          <w:sz w:val="21"/>
        </w:rPr>
        <w:t>2</w:t>
      </w:r>
      <w:r>
        <w:rPr>
          <w:rFonts w:hint="eastAsia"/>
          <w:color w:val="000000"/>
          <w:sz w:val="21"/>
        </w:rPr>
        <w:t>-54-1</w:t>
      </w:r>
      <w:r>
        <w:rPr>
          <w:rFonts w:hint="eastAsia"/>
          <w:color w:val="000000"/>
          <w:sz w:val="21"/>
        </w:rPr>
        <w:t>所示，单机【文件】菜单中的【</w:t>
      </w:r>
      <w:r>
        <w:rPr>
          <w:rFonts w:hint="eastAsia"/>
          <w:color w:val="000000"/>
          <w:sz w:val="21"/>
        </w:rPr>
        <w:t>New</w:t>
      </w:r>
      <w:r>
        <w:rPr>
          <w:rFonts w:hint="eastAsia"/>
          <w:color w:val="000000"/>
          <w:sz w:val="21"/>
        </w:rPr>
        <w:t>】菜单项。新建文件后窗口界面如图</w:t>
      </w:r>
      <w:r>
        <w:rPr>
          <w:color w:val="000000"/>
          <w:sz w:val="21"/>
        </w:rPr>
        <w:t>2</w:t>
      </w:r>
      <w:r>
        <w:rPr>
          <w:rFonts w:hint="eastAsia"/>
          <w:color w:val="000000"/>
          <w:sz w:val="21"/>
        </w:rPr>
        <w:t>-54-2</w:t>
      </w:r>
      <w:r>
        <w:rPr>
          <w:rFonts w:hint="eastAsia"/>
          <w:color w:val="000000"/>
          <w:sz w:val="21"/>
        </w:rPr>
        <w:t>所示。</w:t>
      </w:r>
    </w:p>
    <w:p w:rsidR="00F84780" w:rsidRDefault="004C1670">
      <w:pPr>
        <w:adjustRightInd w:val="0"/>
        <w:spacing w:line="240" w:lineRule="auto"/>
        <w:jc w:val="center"/>
        <w:rPr>
          <w:color w:val="000000"/>
          <w:sz w:val="21"/>
        </w:rPr>
      </w:pPr>
      <w:r>
        <w:rPr>
          <w:noProof/>
        </w:rPr>
        <w:drawing>
          <wp:inline distT="0" distB="0" distL="0" distR="0">
            <wp:extent cx="4281805" cy="581025"/>
            <wp:effectExtent l="0" t="0" r="444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89" cstate="print"/>
                    <a:stretch>
                      <a:fillRect/>
                    </a:stretch>
                  </pic:blipFill>
                  <pic:spPr>
                    <a:xfrm>
                      <a:off x="0" y="0"/>
                      <a:ext cx="4466538" cy="606581"/>
                    </a:xfrm>
                    <a:prstGeom prst="rect">
                      <a:avLst/>
                    </a:prstGeom>
                  </pic:spPr>
                </pic:pic>
              </a:graphicData>
            </a:graphic>
          </wp:inline>
        </w:drawing>
      </w:r>
    </w:p>
    <w:p w:rsidR="00F84780" w:rsidRDefault="004C1670">
      <w:pPr>
        <w:adjustRightInd w:val="0"/>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-54-1</w:t>
      </w:r>
      <w:r>
        <w:rPr>
          <w:rFonts w:hint="eastAsia"/>
          <w:color w:val="000000"/>
          <w:sz w:val="18"/>
        </w:rPr>
        <w:t>新建文件</w:t>
      </w:r>
    </w:p>
    <w:p w:rsidR="00F84780" w:rsidRDefault="004C1670">
      <w:pPr>
        <w:adjustRightInd w:val="0"/>
        <w:spacing w:line="240" w:lineRule="auto"/>
        <w:jc w:val="center"/>
        <w:rPr>
          <w:color w:val="000000"/>
          <w:sz w:val="21"/>
        </w:rPr>
      </w:pPr>
      <w:r>
        <w:rPr>
          <w:noProof/>
        </w:rPr>
        <w:drawing>
          <wp:inline distT="0" distB="0" distL="0" distR="0">
            <wp:extent cx="4782820" cy="2435860"/>
            <wp:effectExtent l="0" t="0" r="0" b="254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90" cstate="print"/>
                    <a:stretch>
                      <a:fillRect/>
                    </a:stretch>
                  </pic:blipFill>
                  <pic:spPr>
                    <a:xfrm>
                      <a:off x="0" y="0"/>
                      <a:ext cx="4797165" cy="2443631"/>
                    </a:xfrm>
                    <a:prstGeom prst="rect">
                      <a:avLst/>
                    </a:prstGeom>
                  </pic:spPr>
                </pic:pic>
              </a:graphicData>
            </a:graphic>
          </wp:inline>
        </w:drawing>
      </w:r>
    </w:p>
    <w:p w:rsidR="00F84780" w:rsidRDefault="004C1670">
      <w:pPr>
        <w:adjustRightInd w:val="0"/>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-54-2</w:t>
      </w:r>
      <w:r>
        <w:rPr>
          <w:rFonts w:hint="eastAsia"/>
          <w:color w:val="000000"/>
          <w:sz w:val="18"/>
        </w:rPr>
        <w:t>新建完文件后的窗口界面</w:t>
      </w:r>
    </w:p>
    <w:p w:rsidR="00F84780" w:rsidRDefault="004C1670">
      <w:pPr>
        <w:spacing w:line="240" w:lineRule="auto"/>
        <w:ind w:firstLine="420"/>
        <w:rPr>
          <w:color w:val="000000"/>
          <w:sz w:val="21"/>
        </w:rPr>
      </w:pPr>
      <w:r>
        <w:rPr>
          <w:rFonts w:hint="eastAsia"/>
          <w:color w:val="000000"/>
          <w:sz w:val="21"/>
        </w:rPr>
        <w:t>新建文件后就等待用户输入程序。输入下面的一段</w:t>
      </w:r>
      <w:r>
        <w:rPr>
          <w:rFonts w:hint="eastAsia"/>
          <w:color w:val="000000"/>
          <w:sz w:val="21"/>
        </w:rPr>
        <w:t>C</w:t>
      </w:r>
      <w:r>
        <w:rPr>
          <w:rFonts w:hint="eastAsia"/>
          <w:color w:val="000000"/>
          <w:sz w:val="21"/>
        </w:rPr>
        <w:t>语言代码。</w:t>
      </w:r>
    </w:p>
    <w:tbl>
      <w:tblPr>
        <w:tblW w:w="751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2"/>
      </w:tblGrid>
      <w:tr w:rsidR="00F84780">
        <w:tc>
          <w:tcPr>
            <w:tcW w:w="7512" w:type="dxa"/>
          </w:tcPr>
          <w:p w:rsidR="00F84780" w:rsidRDefault="004C1670">
            <w:pPr>
              <w:spacing w:line="240" w:lineRule="auto"/>
              <w:rPr>
                <w:color w:val="000000"/>
                <w:sz w:val="18"/>
                <w:szCs w:val="18"/>
              </w:rPr>
            </w:pPr>
            <w:r>
              <w:rPr>
                <w:rFonts w:hint="eastAsia"/>
                <w:color w:val="000000"/>
                <w:sz w:val="18"/>
                <w:szCs w:val="18"/>
              </w:rPr>
              <w:t>#include &lt;reg52.h&gt;    //52</w:t>
            </w:r>
            <w:r>
              <w:rPr>
                <w:rFonts w:hint="eastAsia"/>
                <w:color w:val="000000"/>
                <w:sz w:val="18"/>
                <w:szCs w:val="18"/>
              </w:rPr>
              <w:t>系列单片机头文件</w:t>
            </w:r>
          </w:p>
          <w:p w:rsidR="00F84780" w:rsidRDefault="004C1670">
            <w:pPr>
              <w:spacing w:line="240" w:lineRule="auto"/>
              <w:rPr>
                <w:color w:val="000000"/>
                <w:sz w:val="18"/>
                <w:szCs w:val="18"/>
              </w:rPr>
            </w:pPr>
            <w:r>
              <w:rPr>
                <w:rFonts w:hint="eastAsia"/>
                <w:color w:val="000000"/>
                <w:sz w:val="18"/>
                <w:szCs w:val="18"/>
              </w:rPr>
              <w:t>#include &lt;</w:t>
            </w:r>
            <w:proofErr w:type="spellStart"/>
            <w:r>
              <w:rPr>
                <w:rFonts w:hint="eastAsia"/>
                <w:color w:val="000000"/>
                <w:sz w:val="18"/>
                <w:szCs w:val="18"/>
              </w:rPr>
              <w:t>stdio.h</w:t>
            </w:r>
            <w:proofErr w:type="spellEnd"/>
            <w:r>
              <w:rPr>
                <w:rFonts w:hint="eastAsia"/>
                <w:color w:val="000000"/>
                <w:sz w:val="18"/>
                <w:szCs w:val="18"/>
              </w:rPr>
              <w:t xml:space="preserve">&gt;   </w:t>
            </w:r>
          </w:p>
          <w:p w:rsidR="00F84780" w:rsidRDefault="004C1670">
            <w:pPr>
              <w:spacing w:line="240" w:lineRule="auto"/>
              <w:rPr>
                <w:color w:val="000000"/>
                <w:sz w:val="18"/>
                <w:szCs w:val="18"/>
              </w:rPr>
            </w:pPr>
            <w:r>
              <w:rPr>
                <w:rFonts w:hint="eastAsia"/>
                <w:color w:val="000000"/>
                <w:sz w:val="18"/>
                <w:szCs w:val="18"/>
              </w:rPr>
              <w:t>void main(void)</w:t>
            </w:r>
          </w:p>
          <w:p w:rsidR="00F84780" w:rsidRDefault="004C1670">
            <w:pPr>
              <w:spacing w:line="240" w:lineRule="auto"/>
              <w:rPr>
                <w:color w:val="000000"/>
                <w:sz w:val="18"/>
                <w:szCs w:val="18"/>
              </w:rPr>
            </w:pPr>
            <w:r>
              <w:rPr>
                <w:rFonts w:hint="eastAsia"/>
                <w:color w:val="000000"/>
                <w:sz w:val="18"/>
                <w:szCs w:val="18"/>
              </w:rPr>
              <w:t>{</w:t>
            </w:r>
          </w:p>
          <w:p w:rsidR="00F84780" w:rsidRDefault="004C1670">
            <w:pPr>
              <w:spacing w:line="240" w:lineRule="auto"/>
              <w:ind w:firstLineChars="200" w:firstLine="360"/>
              <w:rPr>
                <w:color w:val="000000"/>
                <w:sz w:val="18"/>
                <w:szCs w:val="18"/>
              </w:rPr>
            </w:pPr>
            <w:r>
              <w:rPr>
                <w:rFonts w:hint="eastAsia"/>
                <w:color w:val="000000"/>
                <w:sz w:val="18"/>
                <w:szCs w:val="18"/>
              </w:rPr>
              <w:t>while(1)</w:t>
            </w:r>
          </w:p>
          <w:p w:rsidR="00F84780" w:rsidRDefault="004C1670">
            <w:pPr>
              <w:spacing w:line="240" w:lineRule="auto"/>
              <w:ind w:firstLineChars="200" w:firstLine="360"/>
              <w:rPr>
                <w:color w:val="000000"/>
                <w:sz w:val="18"/>
                <w:szCs w:val="18"/>
              </w:rPr>
            </w:pPr>
            <w:r>
              <w:rPr>
                <w:rFonts w:hint="eastAsia"/>
                <w:color w:val="000000"/>
                <w:sz w:val="18"/>
                <w:szCs w:val="18"/>
              </w:rPr>
              <w:lastRenderedPageBreak/>
              <w:t>{</w:t>
            </w:r>
          </w:p>
          <w:p w:rsidR="00F84780" w:rsidRDefault="004C1670">
            <w:pPr>
              <w:spacing w:line="240" w:lineRule="auto"/>
              <w:ind w:firstLineChars="400" w:firstLine="720"/>
              <w:rPr>
                <w:color w:val="000000"/>
                <w:sz w:val="18"/>
                <w:szCs w:val="18"/>
              </w:rPr>
            </w:pPr>
            <w:proofErr w:type="spellStart"/>
            <w:r>
              <w:rPr>
                <w:rFonts w:hint="eastAsia"/>
                <w:color w:val="000000"/>
                <w:sz w:val="18"/>
                <w:szCs w:val="18"/>
              </w:rPr>
              <w:t>printf</w:t>
            </w:r>
            <w:proofErr w:type="spellEnd"/>
            <w:r>
              <w:rPr>
                <w:rFonts w:hint="eastAsia"/>
                <w:color w:val="000000"/>
                <w:sz w:val="18"/>
                <w:szCs w:val="18"/>
              </w:rPr>
              <w:t>("Hello World!\n");//</w:t>
            </w:r>
            <w:r>
              <w:rPr>
                <w:rFonts w:hint="eastAsia"/>
                <w:color w:val="000000"/>
                <w:sz w:val="18"/>
                <w:szCs w:val="18"/>
              </w:rPr>
              <w:t>显示</w:t>
            </w:r>
            <w:r>
              <w:rPr>
                <w:rFonts w:hint="eastAsia"/>
                <w:color w:val="000000"/>
                <w:sz w:val="18"/>
                <w:szCs w:val="18"/>
              </w:rPr>
              <w:t>HelloWorld</w:t>
            </w:r>
          </w:p>
          <w:p w:rsidR="00F84780" w:rsidRDefault="004C1670">
            <w:pPr>
              <w:spacing w:line="240" w:lineRule="auto"/>
              <w:ind w:firstLineChars="200" w:firstLine="360"/>
              <w:rPr>
                <w:color w:val="000000"/>
                <w:sz w:val="18"/>
                <w:szCs w:val="18"/>
              </w:rPr>
            </w:pPr>
            <w:r>
              <w:rPr>
                <w:rFonts w:hint="eastAsia"/>
                <w:color w:val="000000"/>
                <w:sz w:val="18"/>
                <w:szCs w:val="18"/>
              </w:rPr>
              <w:t>}</w:t>
            </w:r>
          </w:p>
          <w:p w:rsidR="00F84780" w:rsidRDefault="004C1670">
            <w:pPr>
              <w:spacing w:line="240" w:lineRule="auto"/>
              <w:rPr>
                <w:color w:val="000000"/>
              </w:rPr>
            </w:pPr>
            <w:r>
              <w:rPr>
                <w:rFonts w:hint="eastAsia"/>
                <w:color w:val="000000"/>
                <w:sz w:val="18"/>
                <w:szCs w:val="18"/>
              </w:rPr>
              <w:t>}</w:t>
            </w:r>
          </w:p>
        </w:tc>
      </w:tr>
    </w:tbl>
    <w:p w:rsidR="00F84780" w:rsidRDefault="004C1670">
      <w:pPr>
        <w:spacing w:line="240" w:lineRule="auto"/>
        <w:ind w:firstLine="420"/>
        <w:rPr>
          <w:color w:val="000000"/>
          <w:sz w:val="21"/>
        </w:rPr>
      </w:pPr>
      <w:r>
        <w:rPr>
          <w:rFonts w:hint="eastAsia"/>
          <w:color w:val="000000"/>
          <w:sz w:val="21"/>
        </w:rPr>
        <w:lastRenderedPageBreak/>
        <w:t>头文件定义</w:t>
      </w:r>
      <w:r>
        <w:rPr>
          <w:rFonts w:hint="eastAsia"/>
          <w:color w:val="000000"/>
          <w:sz w:val="21"/>
        </w:rPr>
        <w:t>#include&lt;</w:t>
      </w:r>
      <w:r>
        <w:rPr>
          <w:rFonts w:hint="eastAsia"/>
          <w:color w:val="000000"/>
          <w:sz w:val="20"/>
        </w:rPr>
        <w:t xml:space="preserve"> reg52.h</w:t>
      </w:r>
      <w:r>
        <w:rPr>
          <w:rFonts w:hint="eastAsia"/>
          <w:color w:val="000000"/>
          <w:sz w:val="21"/>
        </w:rPr>
        <w:t>&gt;</w:t>
      </w:r>
      <w:r>
        <w:rPr>
          <w:rFonts w:hint="eastAsia"/>
          <w:color w:val="000000"/>
          <w:sz w:val="21"/>
        </w:rPr>
        <w:t>也可以使用</w:t>
      </w:r>
      <w:r>
        <w:rPr>
          <w:color w:val="000000"/>
          <w:sz w:val="21"/>
        </w:rPr>
        <w:t>#include&lt;reg51.h&gt;</w:t>
      </w:r>
      <w:r>
        <w:rPr>
          <w:rFonts w:hint="eastAsia"/>
          <w:color w:val="000000"/>
          <w:sz w:val="21"/>
        </w:rPr>
        <w:t>，其具体的区别在于：</w:t>
      </w:r>
      <w:r>
        <w:rPr>
          <w:rFonts w:hint="eastAsia"/>
          <w:color w:val="000000"/>
          <w:sz w:val="20"/>
        </w:rPr>
        <w:t>reg52.h</w:t>
      </w:r>
      <w:r>
        <w:rPr>
          <w:rFonts w:hint="eastAsia"/>
          <w:color w:val="000000"/>
          <w:sz w:val="21"/>
        </w:rPr>
        <w:t>定义了更多的地址空间。可以在</w:t>
      </w:r>
      <w:r>
        <w:rPr>
          <w:color w:val="000000"/>
          <w:sz w:val="21"/>
        </w:rPr>
        <w:t>Keil</w:t>
      </w:r>
      <w:r>
        <w:rPr>
          <w:rFonts w:hint="eastAsia"/>
          <w:color w:val="000000"/>
          <w:sz w:val="21"/>
        </w:rPr>
        <w:t>安装文件夹中，找到相应的文件。头文件中定义了很多符号常量，包括管脚和特殊寄存器，如</w:t>
      </w:r>
      <w:proofErr w:type="spellStart"/>
      <w:r>
        <w:rPr>
          <w:color w:val="000000"/>
          <w:sz w:val="21"/>
        </w:rPr>
        <w:t>sbit</w:t>
      </w:r>
      <w:proofErr w:type="spellEnd"/>
      <w:r>
        <w:rPr>
          <w:rFonts w:hint="eastAsia"/>
          <w:color w:val="000000"/>
          <w:sz w:val="21"/>
        </w:rPr>
        <w:t xml:space="preserve"> </w:t>
      </w:r>
      <w:r>
        <w:rPr>
          <w:color w:val="000000"/>
          <w:sz w:val="21"/>
        </w:rPr>
        <w:t>P1_0</w:t>
      </w:r>
      <w:r>
        <w:rPr>
          <w:rFonts w:hint="eastAsia"/>
          <w:color w:val="000000"/>
          <w:sz w:val="21"/>
        </w:rPr>
        <w:t xml:space="preserve"> </w:t>
      </w:r>
      <w:r>
        <w:rPr>
          <w:color w:val="000000"/>
          <w:sz w:val="21"/>
        </w:rPr>
        <w:t>=</w:t>
      </w:r>
      <w:r>
        <w:rPr>
          <w:rFonts w:hint="eastAsia"/>
          <w:color w:val="000000"/>
          <w:sz w:val="21"/>
        </w:rPr>
        <w:t xml:space="preserve"> </w:t>
      </w:r>
      <w:r>
        <w:rPr>
          <w:color w:val="000000"/>
          <w:sz w:val="21"/>
        </w:rPr>
        <w:t>P1^0;</w:t>
      </w:r>
      <w:r>
        <w:rPr>
          <w:rFonts w:hint="eastAsia"/>
          <w:color w:val="000000"/>
          <w:sz w:val="21"/>
        </w:rPr>
        <w:t>定义了</w:t>
      </w:r>
      <w:r>
        <w:rPr>
          <w:rFonts w:hint="eastAsia"/>
          <w:color w:val="000000"/>
          <w:sz w:val="21"/>
        </w:rPr>
        <w:t>P1</w:t>
      </w:r>
      <w:r>
        <w:rPr>
          <w:rFonts w:hint="eastAsia"/>
          <w:color w:val="000000"/>
          <w:sz w:val="21"/>
        </w:rPr>
        <w:t>的第</w:t>
      </w:r>
      <w:r>
        <w:rPr>
          <w:rFonts w:hint="eastAsia"/>
          <w:color w:val="000000"/>
          <w:sz w:val="21"/>
        </w:rPr>
        <w:t>1</w:t>
      </w:r>
      <w:r>
        <w:rPr>
          <w:rFonts w:hint="eastAsia"/>
          <w:color w:val="000000"/>
          <w:sz w:val="21"/>
        </w:rPr>
        <w:t>个管脚。</w:t>
      </w:r>
    </w:p>
    <w:p w:rsidR="00F84780" w:rsidRDefault="004C1670">
      <w:pPr>
        <w:spacing w:line="240" w:lineRule="auto"/>
        <w:ind w:firstLine="420"/>
        <w:rPr>
          <w:color w:val="000000"/>
          <w:sz w:val="21"/>
        </w:rPr>
      </w:pPr>
      <w:r>
        <w:rPr>
          <w:rFonts w:hint="eastAsia"/>
          <w:color w:val="000000"/>
          <w:sz w:val="21"/>
        </w:rPr>
        <w:t>“</w:t>
      </w:r>
      <w:r>
        <w:rPr>
          <w:rFonts w:hint="eastAsia"/>
          <w:color w:val="000000"/>
          <w:sz w:val="21"/>
        </w:rPr>
        <w:t>//</w:t>
      </w:r>
      <w:r>
        <w:rPr>
          <w:rFonts w:hint="eastAsia"/>
          <w:color w:val="000000"/>
          <w:sz w:val="21"/>
        </w:rPr>
        <w:t>”后面表示的是注释，在第一个程序中，暂时不考虑具体含义，以后我们会使用和解释。另外，</w:t>
      </w:r>
      <w:r>
        <w:rPr>
          <w:rFonts w:hint="eastAsia"/>
          <w:color w:val="000000"/>
          <w:sz w:val="21"/>
        </w:rPr>
        <w:t>Keil</w:t>
      </w:r>
      <w:r>
        <w:rPr>
          <w:rFonts w:hint="eastAsia"/>
          <w:color w:val="000000"/>
          <w:sz w:val="21"/>
        </w:rPr>
        <w:t>的文本编辑器对中文的支持欠佳，所以读者在写程序时，可以考虑用英文对程序代码进行注释。此处使用中文注释仅是为了使读者阅读方便。单击图标</w:t>
      </w:r>
      <w:r>
        <w:rPr>
          <w:noProof/>
          <w:color w:val="000000"/>
          <w:sz w:val="21"/>
        </w:rPr>
        <w:drawing>
          <wp:inline distT="0" distB="0" distL="0" distR="0">
            <wp:extent cx="171450" cy="139700"/>
            <wp:effectExtent l="0" t="0" r="0" b="0"/>
            <wp:docPr id="72" name="图片 3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28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171450" cy="139700"/>
                    </a:xfrm>
                    <a:prstGeom prst="rect">
                      <a:avLst/>
                    </a:prstGeom>
                    <a:noFill/>
                    <a:ln>
                      <a:noFill/>
                    </a:ln>
                  </pic:spPr>
                </pic:pic>
              </a:graphicData>
            </a:graphic>
          </wp:inline>
        </w:drawing>
      </w:r>
      <w:r>
        <w:rPr>
          <w:rFonts w:hint="eastAsia"/>
          <w:color w:val="000000"/>
          <w:sz w:val="21"/>
        </w:rPr>
        <w:t>，将文件保存到已建立的文件夹下，窗口界面如图</w:t>
      </w:r>
      <w:r>
        <w:rPr>
          <w:color w:val="000000"/>
          <w:sz w:val="21"/>
        </w:rPr>
        <w:t>2</w:t>
      </w:r>
      <w:r>
        <w:rPr>
          <w:rFonts w:hint="eastAsia"/>
          <w:color w:val="000000"/>
          <w:sz w:val="21"/>
        </w:rPr>
        <w:t>-55</w:t>
      </w:r>
      <w:r>
        <w:rPr>
          <w:rFonts w:hint="eastAsia"/>
          <w:color w:val="000000"/>
          <w:sz w:val="21"/>
        </w:rPr>
        <w:t>所示。</w:t>
      </w:r>
    </w:p>
    <w:p w:rsidR="00F84780" w:rsidRDefault="004C1670">
      <w:pPr>
        <w:adjustRightInd w:val="0"/>
        <w:snapToGrid w:val="0"/>
        <w:spacing w:line="240" w:lineRule="auto"/>
        <w:jc w:val="center"/>
        <w:rPr>
          <w:color w:val="000000"/>
          <w:sz w:val="21"/>
        </w:rPr>
      </w:pPr>
      <w:r>
        <w:rPr>
          <w:noProof/>
        </w:rPr>
        <w:drawing>
          <wp:inline distT="0" distB="0" distL="0" distR="0">
            <wp:extent cx="4658360" cy="3493770"/>
            <wp:effectExtent l="0" t="0" r="889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92" cstate="print"/>
                    <a:stretch>
                      <a:fillRect/>
                    </a:stretch>
                  </pic:blipFill>
                  <pic:spPr>
                    <a:xfrm>
                      <a:off x="0" y="0"/>
                      <a:ext cx="4671886" cy="3504195"/>
                    </a:xfrm>
                    <a:prstGeom prst="rect">
                      <a:avLst/>
                    </a:prstGeom>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-55</w:t>
      </w:r>
      <w:r>
        <w:rPr>
          <w:rFonts w:hint="eastAsia"/>
          <w:color w:val="000000"/>
          <w:sz w:val="18"/>
        </w:rPr>
        <w:t>保存文件</w:t>
      </w:r>
    </w:p>
    <w:p w:rsidR="00F84780" w:rsidRDefault="004C1670">
      <w:pPr>
        <w:spacing w:line="240" w:lineRule="auto"/>
        <w:ind w:firstLine="420"/>
        <w:rPr>
          <w:color w:val="000000"/>
          <w:sz w:val="21"/>
        </w:rPr>
      </w:pPr>
      <w:r>
        <w:rPr>
          <w:rFonts w:hint="eastAsia"/>
          <w:color w:val="000000"/>
          <w:sz w:val="21"/>
        </w:rPr>
        <w:t>（</w:t>
      </w:r>
      <w:r>
        <w:rPr>
          <w:color w:val="000000"/>
          <w:sz w:val="21"/>
        </w:rPr>
        <w:t>2</w:t>
      </w:r>
      <w:r>
        <w:rPr>
          <w:rFonts w:hint="eastAsia"/>
          <w:color w:val="000000"/>
          <w:sz w:val="21"/>
        </w:rPr>
        <w:t>）此时的新建文件与我们刚刚建立的工程还没有直接的联系，回到编辑界面，单击【目标</w:t>
      </w:r>
      <w:r>
        <w:rPr>
          <w:rFonts w:hint="eastAsia"/>
          <w:color w:val="000000"/>
          <w:sz w:val="21"/>
        </w:rPr>
        <w:t>1</w:t>
      </w:r>
      <w:r>
        <w:rPr>
          <w:rFonts w:hint="eastAsia"/>
          <w:color w:val="000000"/>
          <w:sz w:val="21"/>
        </w:rPr>
        <w:t>】前面的＋号，然后在【</w:t>
      </w:r>
      <w:r>
        <w:rPr>
          <w:rFonts w:hint="eastAsia"/>
          <w:color w:val="000000"/>
          <w:sz w:val="21"/>
        </w:rPr>
        <w:t>Source Group1</w:t>
      </w:r>
      <w:r>
        <w:rPr>
          <w:rFonts w:hint="eastAsia"/>
          <w:color w:val="000000"/>
          <w:sz w:val="21"/>
        </w:rPr>
        <w:t>】选项上单击右键，弹出如图</w:t>
      </w:r>
      <w:r>
        <w:rPr>
          <w:color w:val="000000"/>
          <w:sz w:val="21"/>
        </w:rPr>
        <w:t>2</w:t>
      </w:r>
      <w:r>
        <w:rPr>
          <w:rFonts w:hint="eastAsia"/>
          <w:color w:val="000000"/>
          <w:sz w:val="21"/>
        </w:rPr>
        <w:t>-56</w:t>
      </w:r>
      <w:r>
        <w:rPr>
          <w:rFonts w:hint="eastAsia"/>
          <w:color w:val="000000"/>
          <w:sz w:val="21"/>
        </w:rPr>
        <w:t>所示菜单。然后选择【添加到文件组‘源组</w:t>
      </w:r>
      <w:r>
        <w:rPr>
          <w:rFonts w:hint="eastAsia"/>
          <w:color w:val="000000"/>
          <w:sz w:val="21"/>
        </w:rPr>
        <w:t>1</w:t>
      </w:r>
      <w:r>
        <w:rPr>
          <w:rFonts w:hint="eastAsia"/>
          <w:color w:val="000000"/>
          <w:sz w:val="21"/>
        </w:rPr>
        <w:t>’】菜单项，对话框如图</w:t>
      </w:r>
      <w:r>
        <w:rPr>
          <w:color w:val="000000"/>
          <w:sz w:val="21"/>
        </w:rPr>
        <w:t>2</w:t>
      </w:r>
      <w:r>
        <w:rPr>
          <w:rFonts w:hint="eastAsia"/>
          <w:color w:val="000000"/>
          <w:sz w:val="21"/>
        </w:rPr>
        <w:t>-57</w:t>
      </w:r>
      <w:r>
        <w:rPr>
          <w:rFonts w:hint="eastAsia"/>
          <w:color w:val="000000"/>
          <w:sz w:val="21"/>
        </w:rPr>
        <w:t>所示。这样就把新建的文件加入到建立的工程中</w:t>
      </w:r>
      <w:r>
        <w:rPr>
          <w:rFonts w:hint="eastAsia"/>
          <w:color w:val="000000"/>
          <w:sz w:val="21"/>
        </w:rPr>
        <w:t>,</w:t>
      </w:r>
      <w:r>
        <w:rPr>
          <w:rFonts w:hint="eastAsia"/>
          <w:color w:val="000000"/>
          <w:sz w:val="21"/>
        </w:rPr>
        <w:t>如图</w:t>
      </w:r>
      <w:r>
        <w:rPr>
          <w:rFonts w:hint="eastAsia"/>
          <w:color w:val="000000"/>
          <w:sz w:val="21"/>
        </w:rPr>
        <w:t>2-</w:t>
      </w:r>
      <w:r>
        <w:rPr>
          <w:color w:val="000000"/>
          <w:sz w:val="21"/>
        </w:rPr>
        <w:t>5</w:t>
      </w:r>
      <w:r>
        <w:rPr>
          <w:rFonts w:hint="eastAsia"/>
          <w:color w:val="000000"/>
          <w:sz w:val="21"/>
        </w:rPr>
        <w:t>8</w:t>
      </w:r>
      <w:r>
        <w:rPr>
          <w:color w:val="000000"/>
          <w:sz w:val="21"/>
        </w:rPr>
        <w:t>所示</w:t>
      </w:r>
      <w:r>
        <w:rPr>
          <w:rFonts w:hint="eastAsia"/>
          <w:color w:val="000000"/>
          <w:sz w:val="21"/>
        </w:rPr>
        <w:t>。</w:t>
      </w:r>
    </w:p>
    <w:p w:rsidR="00F84780" w:rsidRDefault="004C1670">
      <w:pPr>
        <w:jc w:val="center"/>
        <w:rPr>
          <w:color w:val="000000"/>
          <w:sz w:val="21"/>
        </w:rPr>
      </w:pPr>
      <w:r>
        <w:rPr>
          <w:noProof/>
        </w:rPr>
        <w:lastRenderedPageBreak/>
        <w:drawing>
          <wp:inline distT="0" distB="0" distL="0" distR="0">
            <wp:extent cx="4617720" cy="2996565"/>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93" cstate="print"/>
                    <a:stretch>
                      <a:fillRect/>
                    </a:stretch>
                  </pic:blipFill>
                  <pic:spPr>
                    <a:xfrm>
                      <a:off x="0" y="0"/>
                      <a:ext cx="4638299" cy="3009926"/>
                    </a:xfrm>
                    <a:prstGeom prst="rect">
                      <a:avLst/>
                    </a:prstGeom>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-56</w:t>
      </w:r>
      <w:r>
        <w:rPr>
          <w:rFonts w:hint="eastAsia"/>
          <w:color w:val="000000"/>
          <w:sz w:val="18"/>
        </w:rPr>
        <w:t>将文件加入工程</w:t>
      </w:r>
    </w:p>
    <w:p w:rsidR="00F84780" w:rsidRDefault="004C1670">
      <w:pPr>
        <w:jc w:val="center"/>
        <w:rPr>
          <w:color w:val="000000"/>
          <w:sz w:val="21"/>
        </w:rPr>
      </w:pPr>
      <w:r>
        <w:rPr>
          <w:noProof/>
        </w:rPr>
        <w:drawing>
          <wp:inline distT="0" distB="0" distL="0" distR="0">
            <wp:extent cx="4646930" cy="3334385"/>
            <wp:effectExtent l="0" t="0" r="127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94" cstate="print"/>
                    <a:stretch>
                      <a:fillRect/>
                    </a:stretch>
                  </pic:blipFill>
                  <pic:spPr>
                    <a:xfrm>
                      <a:off x="0" y="0"/>
                      <a:ext cx="4654112" cy="3339591"/>
                    </a:xfrm>
                    <a:prstGeom prst="rect">
                      <a:avLst/>
                    </a:prstGeom>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-57</w:t>
      </w:r>
      <w:r>
        <w:rPr>
          <w:rFonts w:hint="eastAsia"/>
          <w:color w:val="000000"/>
          <w:sz w:val="18"/>
        </w:rPr>
        <w:t>选中文件后的对话框</w:t>
      </w:r>
    </w:p>
    <w:p w:rsidR="00F84780" w:rsidRDefault="004C1670">
      <w:pPr>
        <w:jc w:val="center"/>
        <w:rPr>
          <w:color w:val="000000"/>
          <w:sz w:val="21"/>
        </w:rPr>
      </w:pPr>
      <w:r>
        <w:rPr>
          <w:noProof/>
        </w:rPr>
        <w:lastRenderedPageBreak/>
        <w:drawing>
          <wp:inline distT="0" distB="0" distL="0" distR="0">
            <wp:extent cx="4617720" cy="2795270"/>
            <wp:effectExtent l="0" t="0" r="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95" cstate="print"/>
                    <a:stretch>
                      <a:fillRect/>
                    </a:stretch>
                  </pic:blipFill>
                  <pic:spPr>
                    <a:xfrm>
                      <a:off x="0" y="0"/>
                      <a:ext cx="4634065" cy="2805210"/>
                    </a:xfrm>
                    <a:prstGeom prst="rect">
                      <a:avLst/>
                    </a:prstGeom>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 xml:space="preserve">-58 </w:t>
      </w:r>
      <w:r>
        <w:rPr>
          <w:rFonts w:hint="eastAsia"/>
          <w:color w:val="000000"/>
          <w:sz w:val="18"/>
        </w:rPr>
        <w:t>将文件加入工程后的屏幕窗口</w:t>
      </w:r>
    </w:p>
    <w:p w:rsidR="00F84780" w:rsidRDefault="004C1670">
      <w:pPr>
        <w:ind w:firstLine="420"/>
        <w:rPr>
          <w:color w:val="000000"/>
          <w:sz w:val="21"/>
        </w:rPr>
      </w:pPr>
      <w:r>
        <w:rPr>
          <w:rFonts w:hint="eastAsia"/>
          <w:color w:val="000000"/>
          <w:sz w:val="21"/>
        </w:rPr>
        <w:t>通过以上步骤我们已经完成了在</w:t>
      </w:r>
      <w:r>
        <w:rPr>
          <w:rFonts w:hint="eastAsia"/>
          <w:color w:val="000000"/>
          <w:sz w:val="21"/>
        </w:rPr>
        <w:t>Keil</w:t>
      </w:r>
      <w:r>
        <w:rPr>
          <w:rFonts w:hint="eastAsia"/>
          <w:color w:val="000000"/>
          <w:sz w:val="21"/>
        </w:rPr>
        <w:t>编译环境下建立一个工程。</w:t>
      </w:r>
    </w:p>
    <w:p w:rsidR="00F84780" w:rsidRDefault="004C1670">
      <w:pPr>
        <w:spacing w:line="240" w:lineRule="auto"/>
        <w:ind w:firstLine="420"/>
        <w:jc w:val="left"/>
        <w:rPr>
          <w:color w:val="000000"/>
          <w:sz w:val="21"/>
        </w:rPr>
      </w:pPr>
      <w:r>
        <w:rPr>
          <w:rFonts w:hint="eastAsia"/>
          <w:color w:val="000000"/>
          <w:sz w:val="21"/>
        </w:rPr>
        <w:t>（</w:t>
      </w:r>
      <w:r>
        <w:rPr>
          <w:color w:val="000000"/>
          <w:sz w:val="21"/>
        </w:rPr>
        <w:t>3</w:t>
      </w:r>
      <w:r>
        <w:rPr>
          <w:rFonts w:hint="eastAsia"/>
          <w:color w:val="000000"/>
          <w:sz w:val="21"/>
        </w:rPr>
        <w:t>）在编写好程序，且</w:t>
      </w:r>
      <w:r>
        <w:rPr>
          <w:rFonts w:hint="eastAsia"/>
          <w:color w:val="000000"/>
          <w:sz w:val="21"/>
        </w:rPr>
        <w:t>C</w:t>
      </w:r>
      <w:r>
        <w:rPr>
          <w:rFonts w:hint="eastAsia"/>
          <w:color w:val="000000"/>
          <w:sz w:val="21"/>
        </w:rPr>
        <w:t>程序文件已经加到项目中了，就可以进行编译运行了。上面这个项目我们只是用做学习新建程序项目和编译运行仿真的基本方法，所以使用软件默认的编译设置，它不会生成用于芯片烧写的</w:t>
      </w:r>
      <w:r>
        <w:rPr>
          <w:rFonts w:hint="eastAsia"/>
          <w:color w:val="000000"/>
          <w:sz w:val="21"/>
        </w:rPr>
        <w:t>hex</w:t>
      </w:r>
      <w:r>
        <w:rPr>
          <w:rFonts w:hint="eastAsia"/>
          <w:color w:val="000000"/>
          <w:sz w:val="21"/>
        </w:rPr>
        <w:t>文件。我们先来看图</w:t>
      </w:r>
      <w:r>
        <w:rPr>
          <w:rFonts w:hint="eastAsia"/>
          <w:color w:val="000000"/>
          <w:sz w:val="21"/>
        </w:rPr>
        <w:t>2-59</w:t>
      </w:r>
      <w:r>
        <w:rPr>
          <w:rFonts w:hint="eastAsia"/>
          <w:color w:val="000000"/>
          <w:sz w:val="21"/>
        </w:rPr>
        <w:t>中</w:t>
      </w:r>
      <w:r>
        <w:rPr>
          <w:rFonts w:hint="eastAsia"/>
          <w:color w:val="000000"/>
          <w:sz w:val="21"/>
        </w:rPr>
        <w:t>1</w:t>
      </w:r>
      <w:r>
        <w:rPr>
          <w:rFonts w:hint="eastAsia"/>
          <w:color w:val="000000"/>
          <w:sz w:val="21"/>
        </w:rPr>
        <w:t>、</w:t>
      </w:r>
      <w:r>
        <w:rPr>
          <w:rFonts w:hint="eastAsia"/>
          <w:color w:val="000000"/>
          <w:sz w:val="21"/>
        </w:rPr>
        <w:t>2</w:t>
      </w:r>
      <w:r>
        <w:rPr>
          <w:rFonts w:hint="eastAsia"/>
          <w:color w:val="000000"/>
          <w:sz w:val="21"/>
        </w:rPr>
        <w:t>、</w:t>
      </w:r>
      <w:r>
        <w:rPr>
          <w:rFonts w:hint="eastAsia"/>
          <w:color w:val="000000"/>
          <w:sz w:val="21"/>
        </w:rPr>
        <w:t>3</w:t>
      </w:r>
      <w:r>
        <w:rPr>
          <w:rFonts w:hint="eastAsia"/>
          <w:color w:val="000000"/>
          <w:sz w:val="21"/>
        </w:rPr>
        <w:t>都是编译按钮。不同的是</w:t>
      </w:r>
      <w:r>
        <w:rPr>
          <w:rFonts w:hint="eastAsia"/>
          <w:color w:val="000000"/>
          <w:sz w:val="21"/>
        </w:rPr>
        <w:t>1</w:t>
      </w:r>
      <w:r>
        <w:rPr>
          <w:rFonts w:hint="eastAsia"/>
          <w:color w:val="000000"/>
          <w:sz w:val="21"/>
        </w:rPr>
        <w:t>是用于编译单个文件；</w:t>
      </w:r>
      <w:r>
        <w:rPr>
          <w:rFonts w:hint="eastAsia"/>
          <w:color w:val="000000"/>
          <w:sz w:val="21"/>
        </w:rPr>
        <w:t>2</w:t>
      </w:r>
      <w:r>
        <w:rPr>
          <w:rFonts w:hint="eastAsia"/>
          <w:color w:val="000000"/>
          <w:sz w:val="21"/>
        </w:rPr>
        <w:t>是编译当前项目，如果先前编译过一次之后，文件没有作过编辑改动，这时再点击是不会再次重新编译的；</w:t>
      </w:r>
      <w:r>
        <w:rPr>
          <w:rFonts w:hint="eastAsia"/>
          <w:color w:val="000000"/>
          <w:sz w:val="21"/>
        </w:rPr>
        <w:t>3</w:t>
      </w:r>
      <w:r>
        <w:rPr>
          <w:rFonts w:hint="eastAsia"/>
          <w:color w:val="000000"/>
          <w:sz w:val="21"/>
        </w:rPr>
        <w:t>是重新编译，每点击一次均会再次编译链接一次，不管程序是否有改动。在</w:t>
      </w:r>
      <w:r>
        <w:rPr>
          <w:rFonts w:hint="eastAsia"/>
          <w:color w:val="000000"/>
          <w:sz w:val="21"/>
        </w:rPr>
        <w:t>3</w:t>
      </w:r>
      <w:r>
        <w:rPr>
          <w:rFonts w:hint="eastAsia"/>
          <w:color w:val="000000"/>
          <w:sz w:val="21"/>
        </w:rPr>
        <w:t>右边的是停止编译按钮，只有点击了前三个中的任一个，停止按钮才会生效。这些按钮也有对应的菜单项，在</w:t>
      </w:r>
      <w:r>
        <w:rPr>
          <w:rFonts w:hint="eastAsia"/>
          <w:color w:val="000000"/>
          <w:sz w:val="21"/>
        </w:rPr>
        <w:t>project</w:t>
      </w:r>
      <w:r>
        <w:rPr>
          <w:rFonts w:hint="eastAsia"/>
          <w:color w:val="000000"/>
          <w:sz w:val="21"/>
        </w:rPr>
        <w:t>菜单项中，</w:t>
      </w:r>
      <w:r>
        <w:rPr>
          <w:rFonts w:hint="eastAsia"/>
          <w:color w:val="000000"/>
          <w:sz w:val="21"/>
        </w:rPr>
        <w:t>5</w:t>
      </w:r>
      <w:r>
        <w:rPr>
          <w:rFonts w:hint="eastAsia"/>
          <w:color w:val="000000"/>
          <w:sz w:val="21"/>
        </w:rPr>
        <w:t>是这三个按钮在菜单中相应的命令，效果和按钮是一样的。这个项目只有一个文件，你按</w:t>
      </w:r>
      <w:r>
        <w:rPr>
          <w:rFonts w:hint="eastAsia"/>
          <w:color w:val="000000"/>
          <w:sz w:val="21"/>
        </w:rPr>
        <w:t>1</w:t>
      </w:r>
      <w:r>
        <w:rPr>
          <w:rFonts w:hint="eastAsia"/>
          <w:color w:val="000000"/>
          <w:sz w:val="21"/>
        </w:rPr>
        <w:t>、</w:t>
      </w:r>
      <w:r>
        <w:rPr>
          <w:rFonts w:hint="eastAsia"/>
          <w:color w:val="000000"/>
          <w:sz w:val="21"/>
        </w:rPr>
        <w:t>2</w:t>
      </w:r>
      <w:r>
        <w:rPr>
          <w:rFonts w:hint="eastAsia"/>
          <w:color w:val="000000"/>
          <w:sz w:val="21"/>
        </w:rPr>
        <w:t>、</w:t>
      </w:r>
      <w:r>
        <w:rPr>
          <w:rFonts w:hint="eastAsia"/>
          <w:color w:val="000000"/>
          <w:sz w:val="21"/>
        </w:rPr>
        <w:t>3</w:t>
      </w:r>
      <w:r>
        <w:rPr>
          <w:rFonts w:hint="eastAsia"/>
          <w:color w:val="000000"/>
          <w:sz w:val="21"/>
        </w:rPr>
        <w:t>中的任一个都可以编译。在</w:t>
      </w:r>
      <w:r>
        <w:rPr>
          <w:rFonts w:hint="eastAsia"/>
          <w:color w:val="000000"/>
          <w:sz w:val="21"/>
        </w:rPr>
        <w:t>message</w:t>
      </w:r>
      <w:r>
        <w:rPr>
          <w:rFonts w:hint="eastAsia"/>
          <w:color w:val="000000"/>
          <w:sz w:val="21"/>
        </w:rPr>
        <w:t>框</w:t>
      </w:r>
      <w:r>
        <w:rPr>
          <w:rFonts w:hint="eastAsia"/>
          <w:color w:val="000000"/>
          <w:sz w:val="21"/>
        </w:rPr>
        <w:t>4</w:t>
      </w:r>
      <w:r>
        <w:rPr>
          <w:rFonts w:hint="eastAsia"/>
          <w:color w:val="000000"/>
          <w:sz w:val="21"/>
        </w:rPr>
        <w:t>中可以看到编译的错误信息和使用的系统资源情况等，以后我们要查错就靠它了。</w:t>
      </w:r>
      <w:r>
        <w:rPr>
          <w:rFonts w:hint="eastAsia"/>
          <w:color w:val="000000"/>
          <w:sz w:val="21"/>
        </w:rPr>
        <w:t>3</w:t>
      </w:r>
      <w:r>
        <w:rPr>
          <w:rFonts w:hint="eastAsia"/>
          <w:color w:val="000000"/>
          <w:sz w:val="21"/>
        </w:rPr>
        <w:t>的上面有一个小放大镜的按钮，这是开启</w:t>
      </w:r>
      <w:r>
        <w:rPr>
          <w:rFonts w:hint="eastAsia"/>
          <w:color w:val="000000"/>
          <w:sz w:val="21"/>
        </w:rPr>
        <w:t>/</w:t>
      </w:r>
      <w:r>
        <w:rPr>
          <w:rFonts w:hint="eastAsia"/>
          <w:color w:val="000000"/>
          <w:sz w:val="21"/>
        </w:rPr>
        <w:t>关闭调试模式的按钮，它在菜单“</w:t>
      </w:r>
      <w:r>
        <w:rPr>
          <w:rFonts w:hint="eastAsia"/>
          <w:color w:val="000000"/>
          <w:sz w:val="21"/>
        </w:rPr>
        <w:t>Debug</w:t>
      </w:r>
      <w:r>
        <w:rPr>
          <w:rFonts w:hint="eastAsia"/>
          <w:color w:val="000000"/>
          <w:sz w:val="21"/>
        </w:rPr>
        <w:t>”－</w:t>
      </w:r>
      <w:r>
        <w:rPr>
          <w:rFonts w:hint="eastAsia"/>
          <w:color w:val="000000"/>
          <w:sz w:val="21"/>
        </w:rPr>
        <w:t>&gt;</w:t>
      </w:r>
      <w:r>
        <w:rPr>
          <w:rFonts w:hint="eastAsia"/>
          <w:color w:val="000000"/>
          <w:sz w:val="21"/>
        </w:rPr>
        <w:t>“</w:t>
      </w:r>
      <w:r>
        <w:rPr>
          <w:rFonts w:hint="eastAsia"/>
          <w:color w:val="000000"/>
          <w:sz w:val="21"/>
        </w:rPr>
        <w:t>Start/Stop Debug Session</w:t>
      </w:r>
      <w:r>
        <w:rPr>
          <w:rFonts w:hint="eastAsia"/>
          <w:color w:val="000000"/>
          <w:sz w:val="21"/>
        </w:rPr>
        <w:t>”中，快捷键为</w:t>
      </w:r>
      <w:r>
        <w:rPr>
          <w:rFonts w:hint="eastAsia"/>
          <w:color w:val="000000"/>
          <w:sz w:val="21"/>
        </w:rPr>
        <w:t>Ctrl+F5</w:t>
      </w:r>
      <w:r>
        <w:rPr>
          <w:rFonts w:hint="eastAsia"/>
          <w:color w:val="000000"/>
          <w:sz w:val="21"/>
        </w:rPr>
        <w:t>。</w:t>
      </w:r>
    </w:p>
    <w:p w:rsidR="00F84780" w:rsidRDefault="004C1670">
      <w:pPr>
        <w:jc w:val="center"/>
        <w:rPr>
          <w:color w:val="000000"/>
          <w:sz w:val="21"/>
        </w:rPr>
      </w:pPr>
      <w:r>
        <w:rPr>
          <w:noProof/>
        </w:rPr>
        <w:lastRenderedPageBreak/>
        <w:drawing>
          <wp:inline distT="0" distB="0" distL="0" distR="0">
            <wp:extent cx="4756150" cy="4641850"/>
            <wp:effectExtent l="0" t="0" r="635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96" cstate="print"/>
                    <a:stretch>
                      <a:fillRect/>
                    </a:stretch>
                  </pic:blipFill>
                  <pic:spPr>
                    <a:xfrm>
                      <a:off x="0" y="0"/>
                      <a:ext cx="4756394" cy="4642089"/>
                    </a:xfrm>
                    <a:prstGeom prst="rect">
                      <a:avLst/>
                    </a:prstGeom>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rFonts w:hint="eastAsia"/>
          <w:color w:val="000000"/>
          <w:sz w:val="18"/>
        </w:rPr>
        <w:t>2-59</w:t>
      </w:r>
      <w:r>
        <w:rPr>
          <w:rFonts w:hint="eastAsia"/>
          <w:color w:val="000000"/>
          <w:sz w:val="18"/>
        </w:rPr>
        <w:t>编译运行程序按钮</w:t>
      </w:r>
    </w:p>
    <w:p w:rsidR="00F84780" w:rsidRDefault="004C1670">
      <w:pPr>
        <w:spacing w:line="240" w:lineRule="auto"/>
        <w:ind w:firstLine="420"/>
        <w:rPr>
          <w:color w:val="000000"/>
          <w:sz w:val="21"/>
        </w:rPr>
      </w:pPr>
      <w:r>
        <w:rPr>
          <w:rFonts w:hint="eastAsia"/>
          <w:color w:val="000000"/>
          <w:sz w:val="21"/>
        </w:rPr>
        <w:t>（</w:t>
      </w:r>
      <w:r>
        <w:rPr>
          <w:color w:val="000000"/>
          <w:sz w:val="21"/>
        </w:rPr>
        <w:t>4</w:t>
      </w:r>
      <w:r>
        <w:rPr>
          <w:rFonts w:hint="eastAsia"/>
          <w:color w:val="000000"/>
          <w:sz w:val="21"/>
        </w:rPr>
        <w:t>）调试。进入调试模式，软件窗口样式大致如图</w:t>
      </w:r>
      <w:r>
        <w:rPr>
          <w:rFonts w:hint="eastAsia"/>
          <w:color w:val="000000"/>
          <w:sz w:val="21"/>
        </w:rPr>
        <w:t>2</w:t>
      </w:r>
      <w:r>
        <w:rPr>
          <w:color w:val="000000"/>
          <w:sz w:val="21"/>
        </w:rPr>
        <w:t>-</w:t>
      </w:r>
      <w:r>
        <w:rPr>
          <w:rFonts w:hint="eastAsia"/>
          <w:color w:val="000000"/>
          <w:sz w:val="21"/>
        </w:rPr>
        <w:t>60</w:t>
      </w:r>
      <w:r>
        <w:rPr>
          <w:rFonts w:hint="eastAsia"/>
          <w:color w:val="000000"/>
          <w:sz w:val="21"/>
        </w:rPr>
        <w:t>所示。图中</w:t>
      </w:r>
      <w:r>
        <w:rPr>
          <w:rFonts w:hint="eastAsia"/>
          <w:color w:val="000000"/>
          <w:sz w:val="21"/>
        </w:rPr>
        <w:t>1</w:t>
      </w:r>
      <w:r>
        <w:rPr>
          <w:rFonts w:hint="eastAsia"/>
          <w:color w:val="000000"/>
          <w:sz w:val="21"/>
        </w:rPr>
        <w:t>为运行，当程序处于停止状态时才有效；</w:t>
      </w:r>
      <w:r>
        <w:rPr>
          <w:rFonts w:hint="eastAsia"/>
          <w:color w:val="000000"/>
          <w:sz w:val="21"/>
        </w:rPr>
        <w:t>2</w:t>
      </w:r>
      <w:r>
        <w:rPr>
          <w:rFonts w:hint="eastAsia"/>
          <w:color w:val="000000"/>
          <w:sz w:val="21"/>
        </w:rPr>
        <w:t>为停止，程序处于运行状态时才有效；</w:t>
      </w:r>
      <w:r>
        <w:rPr>
          <w:rFonts w:hint="eastAsia"/>
          <w:color w:val="000000"/>
          <w:sz w:val="21"/>
        </w:rPr>
        <w:t>3</w:t>
      </w:r>
      <w:r>
        <w:rPr>
          <w:rFonts w:hint="eastAsia"/>
          <w:color w:val="000000"/>
          <w:sz w:val="21"/>
        </w:rPr>
        <w:t>是复位，模拟芯片的复位，程序回到最开头处执行。按</w:t>
      </w:r>
      <w:r>
        <w:rPr>
          <w:rFonts w:hint="eastAsia"/>
          <w:color w:val="000000"/>
          <w:sz w:val="21"/>
        </w:rPr>
        <w:t>4</w:t>
      </w:r>
      <w:r>
        <w:rPr>
          <w:rFonts w:hint="eastAsia"/>
          <w:color w:val="000000"/>
          <w:sz w:val="21"/>
        </w:rPr>
        <w:t>可以打开</w:t>
      </w:r>
      <w:r>
        <w:rPr>
          <w:rFonts w:hint="eastAsia"/>
          <w:color w:val="000000"/>
          <w:sz w:val="21"/>
        </w:rPr>
        <w:t>5</w:t>
      </w:r>
      <w:r>
        <w:rPr>
          <w:rFonts w:hint="eastAsia"/>
          <w:color w:val="000000"/>
          <w:sz w:val="21"/>
        </w:rPr>
        <w:t>中的串行调试窗口，这个窗口可以看到从</w:t>
      </w:r>
      <w:r>
        <w:rPr>
          <w:rFonts w:hint="eastAsia"/>
          <w:color w:val="000000"/>
          <w:sz w:val="21"/>
        </w:rPr>
        <w:t>51</w:t>
      </w:r>
      <w:r>
        <w:rPr>
          <w:rFonts w:hint="eastAsia"/>
          <w:color w:val="000000"/>
          <w:sz w:val="21"/>
        </w:rPr>
        <w:t>芯片的串行口输入输出的字符，上面的第一个项目也正是在这里看运行结果。这些按钮在菜单中也有。首先按</w:t>
      </w:r>
      <w:r>
        <w:rPr>
          <w:rFonts w:hint="eastAsia"/>
          <w:color w:val="000000"/>
          <w:sz w:val="21"/>
        </w:rPr>
        <w:t>4</w:t>
      </w:r>
      <w:r>
        <w:rPr>
          <w:rFonts w:hint="eastAsia"/>
          <w:color w:val="000000"/>
          <w:sz w:val="21"/>
        </w:rPr>
        <w:t>打开串行调试窗口，再按运行键，这时就可以看到串行调试窗口中不断的打印“</w:t>
      </w:r>
      <w:r>
        <w:rPr>
          <w:rFonts w:hint="eastAsia"/>
          <w:color w:val="000000"/>
          <w:sz w:val="21"/>
        </w:rPr>
        <w:t>Hello World</w:t>
      </w:r>
      <w:r>
        <w:rPr>
          <w:rFonts w:hint="eastAsia"/>
          <w:color w:val="000000"/>
          <w:sz w:val="21"/>
        </w:rPr>
        <w:t>！”。这样就完成了第一个</w:t>
      </w:r>
      <w:r>
        <w:rPr>
          <w:rFonts w:hint="eastAsia"/>
          <w:color w:val="000000"/>
          <w:sz w:val="21"/>
        </w:rPr>
        <w:t>C</w:t>
      </w:r>
      <w:r>
        <w:rPr>
          <w:rFonts w:hint="eastAsia"/>
          <w:color w:val="000000"/>
          <w:sz w:val="21"/>
        </w:rPr>
        <w:t>项目。要停止程序运行回到文件编辑模式中，就要先按停止按钮再按开启</w:t>
      </w:r>
      <w:r>
        <w:rPr>
          <w:rFonts w:hint="eastAsia"/>
          <w:color w:val="000000"/>
          <w:sz w:val="21"/>
        </w:rPr>
        <w:t>/</w:t>
      </w:r>
      <w:r>
        <w:rPr>
          <w:rFonts w:hint="eastAsia"/>
          <w:color w:val="000000"/>
          <w:sz w:val="21"/>
        </w:rPr>
        <w:t>关闭调试模式按钮。然后就可以进行关闭</w:t>
      </w:r>
      <w:r>
        <w:rPr>
          <w:rFonts w:hint="eastAsia"/>
          <w:color w:val="000000"/>
          <w:sz w:val="21"/>
        </w:rPr>
        <w:t>Keil</w:t>
      </w:r>
      <w:r>
        <w:rPr>
          <w:rFonts w:hint="eastAsia"/>
          <w:color w:val="000000"/>
          <w:sz w:val="21"/>
        </w:rPr>
        <w:t>等相关操作了。</w:t>
      </w:r>
    </w:p>
    <w:p w:rsidR="00F84780" w:rsidRDefault="004C1670">
      <w:pPr>
        <w:jc w:val="center"/>
        <w:rPr>
          <w:color w:val="000000"/>
        </w:rPr>
      </w:pPr>
      <w:r>
        <w:rPr>
          <w:noProof/>
        </w:rPr>
        <w:drawing>
          <wp:inline distT="0" distB="0" distL="0" distR="0">
            <wp:extent cx="5128895" cy="194437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97" cstate="print"/>
                    <a:stretch>
                      <a:fillRect/>
                    </a:stretch>
                  </pic:blipFill>
                  <pic:spPr>
                    <a:xfrm>
                      <a:off x="0" y="0"/>
                      <a:ext cx="5154007" cy="1954004"/>
                    </a:xfrm>
                    <a:prstGeom prst="rect">
                      <a:avLst/>
                    </a:prstGeom>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rFonts w:hint="eastAsia"/>
          <w:color w:val="000000"/>
          <w:sz w:val="18"/>
        </w:rPr>
        <w:t>2-60</w:t>
      </w:r>
      <w:r>
        <w:rPr>
          <w:rFonts w:hint="eastAsia"/>
          <w:color w:val="000000"/>
          <w:sz w:val="18"/>
        </w:rPr>
        <w:t>调试运行程序</w:t>
      </w:r>
    </w:p>
    <w:p w:rsidR="00F84780" w:rsidRDefault="004C1670">
      <w:pPr>
        <w:spacing w:line="240" w:lineRule="auto"/>
        <w:ind w:firstLine="420"/>
        <w:rPr>
          <w:color w:val="000000"/>
          <w:sz w:val="21"/>
        </w:rPr>
      </w:pPr>
      <w:r>
        <w:rPr>
          <w:rFonts w:hint="eastAsia"/>
          <w:color w:val="000000"/>
          <w:sz w:val="21"/>
        </w:rPr>
        <w:lastRenderedPageBreak/>
        <w:t>（</w:t>
      </w:r>
      <w:r>
        <w:rPr>
          <w:color w:val="000000"/>
          <w:sz w:val="21"/>
        </w:rPr>
        <w:t>5</w:t>
      </w:r>
      <w:r>
        <w:rPr>
          <w:rFonts w:hint="eastAsia"/>
          <w:color w:val="000000"/>
          <w:sz w:val="21"/>
        </w:rPr>
        <w:t>）生成</w:t>
      </w:r>
      <w:r>
        <w:rPr>
          <w:rFonts w:hint="eastAsia"/>
          <w:color w:val="000000"/>
          <w:sz w:val="21"/>
        </w:rPr>
        <w:t>hex</w:t>
      </w:r>
      <w:r>
        <w:rPr>
          <w:rFonts w:hint="eastAsia"/>
          <w:color w:val="000000"/>
          <w:sz w:val="21"/>
        </w:rPr>
        <w:t>文件。如果一个文件需要下载到单片机上运行，就需要用</w:t>
      </w:r>
      <w:r>
        <w:rPr>
          <w:rFonts w:hint="eastAsia"/>
          <w:color w:val="000000"/>
          <w:sz w:val="21"/>
        </w:rPr>
        <w:t xml:space="preserve">Keil </w:t>
      </w:r>
      <w:r>
        <w:rPr>
          <w:rFonts w:hint="eastAsia"/>
          <w:color w:val="000000"/>
          <w:sz w:val="21"/>
        </w:rPr>
        <w:t>μ</w:t>
      </w:r>
      <w:r>
        <w:rPr>
          <w:rFonts w:hint="eastAsia"/>
          <w:color w:val="000000"/>
          <w:sz w:val="21"/>
        </w:rPr>
        <w:t>Vision5</w:t>
      </w:r>
      <w:r>
        <w:rPr>
          <w:rFonts w:hint="eastAsia"/>
          <w:color w:val="000000"/>
          <w:sz w:val="21"/>
        </w:rPr>
        <w:t>来编译生成用于烧写芯片的</w:t>
      </w:r>
      <w:r>
        <w:rPr>
          <w:rFonts w:hint="eastAsia"/>
          <w:color w:val="000000"/>
          <w:sz w:val="21"/>
        </w:rPr>
        <w:t>hex</w:t>
      </w:r>
      <w:r>
        <w:rPr>
          <w:rFonts w:hint="eastAsia"/>
          <w:color w:val="000000"/>
          <w:sz w:val="21"/>
        </w:rPr>
        <w:t>文件。</w:t>
      </w:r>
      <w:r>
        <w:rPr>
          <w:rFonts w:hint="eastAsia"/>
          <w:color w:val="000000"/>
          <w:sz w:val="21"/>
        </w:rPr>
        <w:t>Hex</w:t>
      </w:r>
      <w:r>
        <w:rPr>
          <w:rFonts w:hint="eastAsia"/>
          <w:color w:val="000000"/>
          <w:sz w:val="21"/>
        </w:rPr>
        <w:t>文件格式是</w:t>
      </w:r>
      <w:r>
        <w:rPr>
          <w:rFonts w:hint="eastAsia"/>
          <w:color w:val="000000"/>
          <w:sz w:val="21"/>
        </w:rPr>
        <w:t>Intel</w:t>
      </w:r>
      <w:r>
        <w:rPr>
          <w:rFonts w:hint="eastAsia"/>
          <w:color w:val="000000"/>
          <w:sz w:val="21"/>
        </w:rPr>
        <w:t>公司提出的用来保存单片机或其他处理器的目标程序代码的文件格式。一般的编程器都支持这种格式。先打开刚做的第一个项目，打开它的所在目录，找到</w:t>
      </w:r>
      <w:r>
        <w:rPr>
          <w:rFonts w:hint="eastAsia"/>
          <w:color w:val="000000"/>
          <w:sz w:val="21"/>
        </w:rPr>
        <w:t>lesson1.Uv2</w:t>
      </w:r>
      <w:r>
        <w:rPr>
          <w:rFonts w:hint="eastAsia"/>
          <w:color w:val="000000"/>
          <w:sz w:val="21"/>
        </w:rPr>
        <w:t>的文件就可以打开先前的项目了。然后右击图</w:t>
      </w:r>
      <w:r>
        <w:rPr>
          <w:rFonts w:hint="eastAsia"/>
          <w:color w:val="000000"/>
          <w:sz w:val="21"/>
        </w:rPr>
        <w:t>2-58</w:t>
      </w:r>
      <w:r>
        <w:rPr>
          <w:rFonts w:hint="eastAsia"/>
          <w:color w:val="000000"/>
          <w:sz w:val="21"/>
        </w:rPr>
        <w:t>中的项目文件夹</w:t>
      </w:r>
      <w:r>
        <w:rPr>
          <w:rFonts w:hint="eastAsia"/>
          <w:color w:val="000000"/>
          <w:sz w:val="21"/>
        </w:rPr>
        <w:t>Target1</w:t>
      </w:r>
      <w:r>
        <w:rPr>
          <w:rFonts w:hint="eastAsia"/>
          <w:color w:val="000000"/>
          <w:sz w:val="21"/>
        </w:rPr>
        <w:t>，弹出项目功能菜单，选“</w:t>
      </w:r>
      <w:r>
        <w:rPr>
          <w:rFonts w:hint="eastAsia"/>
          <w:color w:val="000000"/>
          <w:sz w:val="21"/>
        </w:rPr>
        <w:t>Options for Target</w:t>
      </w:r>
      <w:r>
        <w:rPr>
          <w:color w:val="000000"/>
          <w:sz w:val="21"/>
        </w:rPr>
        <w:t>’</w:t>
      </w:r>
      <w:r>
        <w:rPr>
          <w:rFonts w:hint="eastAsia"/>
          <w:color w:val="000000"/>
          <w:sz w:val="21"/>
        </w:rPr>
        <w:t>Target1</w:t>
      </w:r>
      <w:r>
        <w:rPr>
          <w:color w:val="000000"/>
          <w:sz w:val="21"/>
        </w:rPr>
        <w:t>’</w:t>
      </w:r>
      <w:r>
        <w:rPr>
          <w:rFonts w:hint="eastAsia"/>
          <w:color w:val="000000"/>
          <w:sz w:val="21"/>
        </w:rPr>
        <w:t>”，弹出项目选项设置窗口；也可以先选中项目文件夹图标，在</w:t>
      </w:r>
      <w:r>
        <w:rPr>
          <w:rFonts w:hint="eastAsia"/>
          <w:color w:val="000000"/>
          <w:sz w:val="21"/>
        </w:rPr>
        <w:t>Project</w:t>
      </w:r>
      <w:r>
        <w:rPr>
          <w:rFonts w:hint="eastAsia"/>
          <w:color w:val="000000"/>
          <w:sz w:val="21"/>
        </w:rPr>
        <w:t>菜单中也有一样的菜单可选。打开项目选项窗口，转到“</w:t>
      </w:r>
      <w:r>
        <w:rPr>
          <w:rFonts w:hint="eastAsia"/>
          <w:color w:val="000000"/>
          <w:sz w:val="21"/>
        </w:rPr>
        <w:t>Output</w:t>
      </w:r>
      <w:r>
        <w:rPr>
          <w:rFonts w:hint="eastAsia"/>
          <w:color w:val="000000"/>
          <w:sz w:val="21"/>
        </w:rPr>
        <w:t>”选项页，如图</w:t>
      </w:r>
      <w:r>
        <w:rPr>
          <w:rFonts w:hint="eastAsia"/>
          <w:color w:val="000000"/>
          <w:sz w:val="21"/>
        </w:rPr>
        <w:t>2-61</w:t>
      </w:r>
      <w:r>
        <w:rPr>
          <w:rFonts w:hint="eastAsia"/>
          <w:color w:val="000000"/>
          <w:sz w:val="21"/>
        </w:rPr>
        <w:t>所示，在这里可以设置编译输出的路径，设置编译输出生成的文件名，以及是否要创建</w:t>
      </w:r>
      <w:r>
        <w:rPr>
          <w:rFonts w:hint="eastAsia"/>
          <w:color w:val="000000"/>
          <w:sz w:val="21"/>
        </w:rPr>
        <w:t>hex</w:t>
      </w:r>
      <w:r>
        <w:rPr>
          <w:rFonts w:hint="eastAsia"/>
          <w:color w:val="000000"/>
          <w:sz w:val="21"/>
        </w:rPr>
        <w:t>文件，选中它就可以输出</w:t>
      </w:r>
      <w:r>
        <w:rPr>
          <w:rFonts w:hint="eastAsia"/>
          <w:color w:val="000000"/>
          <w:sz w:val="21"/>
        </w:rPr>
        <w:t>hex</w:t>
      </w:r>
      <w:r>
        <w:rPr>
          <w:rFonts w:hint="eastAsia"/>
          <w:color w:val="000000"/>
          <w:sz w:val="21"/>
        </w:rPr>
        <w:t>文件到指定的路径中。</w:t>
      </w:r>
    </w:p>
    <w:p w:rsidR="00F84780" w:rsidRDefault="004C1670">
      <w:pPr>
        <w:spacing w:line="240" w:lineRule="auto"/>
        <w:ind w:firstLine="420"/>
        <w:rPr>
          <w:color w:val="000000"/>
          <w:sz w:val="21"/>
        </w:rPr>
      </w:pPr>
      <w:r>
        <w:rPr>
          <w:rFonts w:hint="eastAsia"/>
          <w:color w:val="000000"/>
          <w:sz w:val="21"/>
        </w:rPr>
        <w:t>现在选中它，重新编译一次，很快在编译信息窗口中就显示</w:t>
      </w:r>
      <w:r>
        <w:rPr>
          <w:rFonts w:hint="eastAsia"/>
          <w:color w:val="000000"/>
          <w:sz w:val="21"/>
        </w:rPr>
        <w:t>hex</w:t>
      </w:r>
      <w:r>
        <w:rPr>
          <w:rFonts w:hint="eastAsia"/>
          <w:color w:val="000000"/>
          <w:sz w:val="21"/>
        </w:rPr>
        <w:t>文件创建到指定的路径中了，如图</w:t>
      </w:r>
      <w:r>
        <w:rPr>
          <w:rFonts w:hint="eastAsia"/>
          <w:color w:val="000000"/>
          <w:sz w:val="21"/>
        </w:rPr>
        <w:t>2-62</w:t>
      </w:r>
      <w:r>
        <w:rPr>
          <w:rFonts w:hint="eastAsia"/>
          <w:color w:val="000000"/>
          <w:sz w:val="21"/>
        </w:rPr>
        <w:t>所示。这样就可用编程器所附带的软件去读取并烧到芯片了。</w:t>
      </w:r>
    </w:p>
    <w:p w:rsidR="00F84780" w:rsidRDefault="004C1670">
      <w:pPr>
        <w:jc w:val="center"/>
        <w:rPr>
          <w:color w:val="000000"/>
          <w:sz w:val="21"/>
        </w:rPr>
      </w:pPr>
      <w:r>
        <w:rPr>
          <w:noProof/>
          <w:color w:val="000000"/>
          <w:sz w:val="21"/>
        </w:rPr>
        <w:drawing>
          <wp:inline distT="0" distB="0" distL="0" distR="0">
            <wp:extent cx="4406900" cy="3257550"/>
            <wp:effectExtent l="0" t="0" r="0" b="0"/>
            <wp:docPr id="79" name="图片 3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8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406900" cy="325755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-61</w:t>
      </w:r>
      <w:r>
        <w:rPr>
          <w:rFonts w:hint="eastAsia"/>
          <w:color w:val="000000"/>
          <w:sz w:val="18"/>
        </w:rPr>
        <w:t>选择程序的编译输出</w:t>
      </w:r>
    </w:p>
    <w:p w:rsidR="00F84780" w:rsidRDefault="004C1670">
      <w:pPr>
        <w:jc w:val="center"/>
        <w:rPr>
          <w:color w:val="000000"/>
          <w:sz w:val="21"/>
        </w:rPr>
      </w:pPr>
      <w:r>
        <w:rPr>
          <w:noProof/>
        </w:rPr>
        <w:drawing>
          <wp:inline distT="0" distB="0" distL="0" distR="0">
            <wp:extent cx="4334510" cy="1211580"/>
            <wp:effectExtent l="0" t="0" r="8890" b="762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99" cstate="print"/>
                    <a:stretch>
                      <a:fillRect/>
                    </a:stretch>
                  </pic:blipFill>
                  <pic:spPr>
                    <a:xfrm>
                      <a:off x="0" y="0"/>
                      <a:ext cx="4347034" cy="1215244"/>
                    </a:xfrm>
                    <a:prstGeom prst="rect">
                      <a:avLst/>
                    </a:prstGeom>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rFonts w:hint="eastAsia"/>
          <w:color w:val="000000"/>
          <w:sz w:val="18"/>
        </w:rPr>
        <w:t xml:space="preserve">2-62 </w:t>
      </w:r>
      <w:r>
        <w:rPr>
          <w:rFonts w:hint="eastAsia"/>
          <w:color w:val="000000"/>
          <w:sz w:val="18"/>
        </w:rPr>
        <w:t>编译信息窗口</w:t>
      </w:r>
    </w:p>
    <w:p w:rsidR="00F84780" w:rsidRDefault="004C1670">
      <w:pPr>
        <w:pStyle w:val="3"/>
      </w:pPr>
      <w:bookmarkStart w:id="32" w:name="_Toc515826981"/>
      <w:bookmarkStart w:id="33" w:name="_Toc5204"/>
      <w:r>
        <w:t>2.</w:t>
      </w:r>
      <w:r>
        <w:rPr>
          <w:rFonts w:hint="eastAsia"/>
        </w:rPr>
        <w:t>2.5 C51</w:t>
      </w:r>
      <w:r>
        <w:rPr>
          <w:rFonts w:hint="eastAsia"/>
        </w:rPr>
        <w:t>中的数据类型和常量</w:t>
      </w:r>
      <w:bookmarkEnd w:id="32"/>
    </w:p>
    <w:p w:rsidR="00F84780" w:rsidRDefault="004C1670">
      <w:pPr>
        <w:spacing w:line="240" w:lineRule="auto"/>
        <w:ind w:firstLine="420"/>
        <w:rPr>
          <w:color w:val="000000"/>
          <w:sz w:val="21"/>
        </w:rPr>
      </w:pPr>
      <w:r>
        <w:rPr>
          <w:rFonts w:hint="eastAsia"/>
          <w:color w:val="000000"/>
          <w:sz w:val="21"/>
        </w:rPr>
        <w:t>虽然有了第一个</w:t>
      </w:r>
      <w:r>
        <w:rPr>
          <w:rFonts w:hint="eastAsia"/>
          <w:color w:val="000000"/>
          <w:sz w:val="21"/>
        </w:rPr>
        <w:t>C</w:t>
      </w:r>
      <w:r>
        <w:rPr>
          <w:rFonts w:hint="eastAsia"/>
          <w:color w:val="000000"/>
          <w:sz w:val="21"/>
        </w:rPr>
        <w:t>语言程序，但编写</w:t>
      </w:r>
      <w:r>
        <w:rPr>
          <w:rFonts w:hint="eastAsia"/>
          <w:color w:val="000000"/>
          <w:sz w:val="21"/>
        </w:rPr>
        <w:t>C51</w:t>
      </w:r>
      <w:r>
        <w:rPr>
          <w:rFonts w:hint="eastAsia"/>
          <w:color w:val="000000"/>
          <w:sz w:val="21"/>
        </w:rPr>
        <w:t>的</w:t>
      </w:r>
      <w:r>
        <w:rPr>
          <w:rFonts w:hint="eastAsia"/>
          <w:color w:val="000000"/>
          <w:sz w:val="21"/>
        </w:rPr>
        <w:t>C</w:t>
      </w:r>
      <w:r>
        <w:rPr>
          <w:rFonts w:hint="eastAsia"/>
          <w:color w:val="000000"/>
          <w:sz w:val="21"/>
        </w:rPr>
        <w:t>语言程序还是和标准</w:t>
      </w:r>
      <w:r>
        <w:rPr>
          <w:rFonts w:hint="eastAsia"/>
          <w:color w:val="000000"/>
          <w:sz w:val="21"/>
        </w:rPr>
        <w:t>C</w:t>
      </w:r>
      <w:r>
        <w:rPr>
          <w:rFonts w:hint="eastAsia"/>
          <w:color w:val="000000"/>
          <w:sz w:val="21"/>
        </w:rPr>
        <w:t>语言（</w:t>
      </w:r>
      <w:r>
        <w:rPr>
          <w:rFonts w:hint="eastAsia"/>
          <w:color w:val="000000"/>
          <w:sz w:val="21"/>
        </w:rPr>
        <w:t>ANSI C</w:t>
      </w:r>
      <w:r>
        <w:rPr>
          <w:rFonts w:hint="eastAsia"/>
          <w:color w:val="000000"/>
          <w:sz w:val="21"/>
        </w:rPr>
        <w:t>）有一些区别。假定读者已经十分熟悉</w:t>
      </w:r>
      <w:r>
        <w:rPr>
          <w:rFonts w:hint="eastAsia"/>
          <w:color w:val="000000"/>
          <w:sz w:val="21"/>
        </w:rPr>
        <w:t>ANSI C</w:t>
      </w:r>
      <w:r>
        <w:rPr>
          <w:rFonts w:hint="eastAsia"/>
          <w:color w:val="000000"/>
          <w:sz w:val="21"/>
        </w:rPr>
        <w:t>，此处只介绍在</w:t>
      </w:r>
      <w:r>
        <w:rPr>
          <w:rFonts w:hint="eastAsia"/>
          <w:color w:val="000000"/>
          <w:sz w:val="21"/>
        </w:rPr>
        <w:t>Keil</w:t>
      </w:r>
      <w:r>
        <w:rPr>
          <w:rFonts w:hint="eastAsia"/>
          <w:color w:val="000000"/>
          <w:sz w:val="21"/>
        </w:rPr>
        <w:t>中编写</w:t>
      </w:r>
      <w:r>
        <w:rPr>
          <w:rFonts w:hint="eastAsia"/>
          <w:color w:val="000000"/>
          <w:sz w:val="21"/>
        </w:rPr>
        <w:t>C</w:t>
      </w:r>
      <w:r>
        <w:rPr>
          <w:rFonts w:hint="eastAsia"/>
          <w:color w:val="000000"/>
          <w:sz w:val="21"/>
        </w:rPr>
        <w:t>语言程序与</w:t>
      </w:r>
      <w:r>
        <w:rPr>
          <w:rFonts w:hint="eastAsia"/>
          <w:color w:val="000000"/>
          <w:sz w:val="21"/>
        </w:rPr>
        <w:t>ANSI C</w:t>
      </w:r>
      <w:r>
        <w:rPr>
          <w:rFonts w:hint="eastAsia"/>
          <w:color w:val="000000"/>
          <w:sz w:val="21"/>
        </w:rPr>
        <w:t>略有变化的地方。</w:t>
      </w:r>
    </w:p>
    <w:p w:rsidR="00F84780" w:rsidRDefault="004C1670">
      <w:pPr>
        <w:pStyle w:val="reader-word-layer"/>
        <w:shd w:val="clear" w:color="auto" w:fill="FFFFFF"/>
        <w:spacing w:beforeLines="50" w:before="156" w:beforeAutospacing="0" w:afterLines="50" w:after="156" w:afterAutospacing="0"/>
        <w:ind w:firstLine="420"/>
        <w:rPr>
          <w:rFonts w:ascii="Times New Roman" w:hAnsi="Times New Roman"/>
          <w:b/>
          <w:bCs/>
          <w:color w:val="000000"/>
          <w:spacing w:val="20"/>
          <w:sz w:val="21"/>
        </w:rPr>
      </w:pPr>
      <w:r>
        <w:rPr>
          <w:rFonts w:ascii="Times New Roman" w:hAnsi="Times New Roman" w:hint="eastAsia"/>
          <w:b/>
          <w:bCs/>
          <w:color w:val="000000"/>
          <w:spacing w:val="20"/>
          <w:sz w:val="21"/>
        </w:rPr>
        <w:lastRenderedPageBreak/>
        <w:t>（</w:t>
      </w:r>
      <w:r>
        <w:rPr>
          <w:rFonts w:ascii="Times New Roman" w:hAnsi="Times New Roman" w:hint="eastAsia"/>
          <w:b/>
          <w:bCs/>
          <w:color w:val="000000"/>
          <w:spacing w:val="20"/>
          <w:sz w:val="21"/>
        </w:rPr>
        <w:t>1</w:t>
      </w:r>
      <w:r>
        <w:rPr>
          <w:rFonts w:ascii="Times New Roman" w:hAnsi="Times New Roman" w:hint="eastAsia"/>
          <w:b/>
          <w:bCs/>
          <w:color w:val="000000"/>
          <w:spacing w:val="20"/>
          <w:sz w:val="21"/>
        </w:rPr>
        <w:t>）数据类型</w:t>
      </w:r>
    </w:p>
    <w:p w:rsidR="00F84780" w:rsidRDefault="004C1670">
      <w:pPr>
        <w:spacing w:line="240" w:lineRule="auto"/>
        <w:ind w:firstLine="420"/>
        <w:rPr>
          <w:color w:val="000000"/>
          <w:sz w:val="21"/>
        </w:rPr>
      </w:pPr>
      <w:r>
        <w:rPr>
          <w:rFonts w:hint="eastAsia"/>
          <w:color w:val="000000"/>
          <w:sz w:val="21"/>
        </w:rPr>
        <w:t>表</w:t>
      </w:r>
      <w:r>
        <w:rPr>
          <w:rFonts w:hint="eastAsia"/>
          <w:color w:val="000000"/>
          <w:sz w:val="21"/>
        </w:rPr>
        <w:t>2-1</w:t>
      </w:r>
      <w:r>
        <w:rPr>
          <w:rFonts w:hint="eastAsia"/>
          <w:color w:val="000000"/>
          <w:sz w:val="21"/>
        </w:rPr>
        <w:t>中列出了</w:t>
      </w:r>
      <w:r>
        <w:rPr>
          <w:rFonts w:hint="eastAsia"/>
          <w:color w:val="000000"/>
          <w:sz w:val="21"/>
        </w:rPr>
        <w:t xml:space="preserve">Keil </w:t>
      </w:r>
      <w:r>
        <w:rPr>
          <w:rFonts w:hint="eastAsia"/>
          <w:color w:val="000000"/>
          <w:sz w:val="21"/>
        </w:rPr>
        <w:t>μ</w:t>
      </w:r>
      <w:r>
        <w:rPr>
          <w:rFonts w:hint="eastAsia"/>
          <w:color w:val="000000"/>
          <w:sz w:val="21"/>
        </w:rPr>
        <w:t>Vision5 C51</w:t>
      </w:r>
      <w:r>
        <w:rPr>
          <w:rFonts w:hint="eastAsia"/>
          <w:color w:val="000000"/>
          <w:sz w:val="21"/>
        </w:rPr>
        <w:t>编译器所支持的数据类型。在标准</w:t>
      </w:r>
      <w:r>
        <w:rPr>
          <w:rFonts w:hint="eastAsia"/>
          <w:color w:val="000000"/>
          <w:sz w:val="21"/>
        </w:rPr>
        <w:t>C</w:t>
      </w:r>
      <w:r>
        <w:rPr>
          <w:rFonts w:hint="eastAsia"/>
          <w:color w:val="000000"/>
          <w:sz w:val="21"/>
        </w:rPr>
        <w:t>语言中基本的数据类型为</w:t>
      </w:r>
      <w:r>
        <w:rPr>
          <w:rFonts w:hint="eastAsia"/>
          <w:color w:val="000000"/>
          <w:sz w:val="21"/>
        </w:rPr>
        <w:t>char</w:t>
      </w:r>
      <w:r>
        <w:rPr>
          <w:rFonts w:hint="eastAsia"/>
          <w:color w:val="000000"/>
          <w:sz w:val="21"/>
        </w:rPr>
        <w:t>、</w:t>
      </w:r>
      <w:r>
        <w:rPr>
          <w:rFonts w:hint="eastAsia"/>
          <w:color w:val="000000"/>
          <w:sz w:val="21"/>
        </w:rPr>
        <w:t>int</w:t>
      </w:r>
      <w:r>
        <w:rPr>
          <w:rFonts w:hint="eastAsia"/>
          <w:color w:val="000000"/>
          <w:sz w:val="21"/>
        </w:rPr>
        <w:t>、</w:t>
      </w:r>
      <w:r>
        <w:rPr>
          <w:rFonts w:hint="eastAsia"/>
          <w:color w:val="000000"/>
          <w:sz w:val="21"/>
        </w:rPr>
        <w:t>short</w:t>
      </w:r>
      <w:r>
        <w:rPr>
          <w:rFonts w:hint="eastAsia"/>
          <w:color w:val="000000"/>
          <w:sz w:val="21"/>
        </w:rPr>
        <w:t>、</w:t>
      </w:r>
      <w:r>
        <w:rPr>
          <w:rFonts w:hint="eastAsia"/>
          <w:color w:val="000000"/>
          <w:sz w:val="21"/>
        </w:rPr>
        <w:t>long</w:t>
      </w:r>
      <w:r>
        <w:rPr>
          <w:rFonts w:hint="eastAsia"/>
          <w:color w:val="000000"/>
          <w:sz w:val="21"/>
        </w:rPr>
        <w:t>、</w:t>
      </w:r>
      <w:r>
        <w:rPr>
          <w:rFonts w:hint="eastAsia"/>
          <w:color w:val="000000"/>
          <w:sz w:val="21"/>
        </w:rPr>
        <w:t>float</w:t>
      </w:r>
      <w:r>
        <w:rPr>
          <w:rFonts w:hint="eastAsia"/>
          <w:color w:val="000000"/>
          <w:sz w:val="21"/>
        </w:rPr>
        <w:t>和</w:t>
      </w:r>
      <w:r>
        <w:rPr>
          <w:rFonts w:hint="eastAsia"/>
          <w:color w:val="000000"/>
          <w:sz w:val="21"/>
        </w:rPr>
        <w:t>double</w:t>
      </w:r>
      <w:r>
        <w:rPr>
          <w:rFonts w:hint="eastAsia"/>
          <w:color w:val="000000"/>
          <w:sz w:val="21"/>
        </w:rPr>
        <w:t>，而在</w:t>
      </w:r>
      <w:r>
        <w:rPr>
          <w:rFonts w:hint="eastAsia"/>
          <w:color w:val="000000"/>
          <w:sz w:val="21"/>
        </w:rPr>
        <w:t>C51</w:t>
      </w:r>
      <w:r>
        <w:rPr>
          <w:rFonts w:hint="eastAsia"/>
          <w:color w:val="000000"/>
          <w:sz w:val="21"/>
        </w:rPr>
        <w:t>编译器中</w:t>
      </w:r>
      <w:r>
        <w:rPr>
          <w:rFonts w:hint="eastAsia"/>
          <w:color w:val="000000"/>
          <w:sz w:val="21"/>
        </w:rPr>
        <w:t>int</w:t>
      </w:r>
      <w:r>
        <w:rPr>
          <w:rFonts w:hint="eastAsia"/>
          <w:color w:val="000000"/>
          <w:sz w:val="21"/>
        </w:rPr>
        <w:t>和</w:t>
      </w:r>
      <w:r>
        <w:rPr>
          <w:rFonts w:hint="eastAsia"/>
          <w:color w:val="000000"/>
          <w:sz w:val="21"/>
        </w:rPr>
        <w:t>short</w:t>
      </w:r>
      <w:r>
        <w:rPr>
          <w:rFonts w:hint="eastAsia"/>
          <w:color w:val="000000"/>
          <w:sz w:val="21"/>
        </w:rPr>
        <w:t>相同，</w:t>
      </w:r>
      <w:r>
        <w:rPr>
          <w:rFonts w:hint="eastAsia"/>
          <w:color w:val="000000"/>
          <w:sz w:val="21"/>
        </w:rPr>
        <w:t>float</w:t>
      </w:r>
      <w:r>
        <w:rPr>
          <w:rFonts w:hint="eastAsia"/>
          <w:color w:val="000000"/>
          <w:sz w:val="21"/>
        </w:rPr>
        <w:t>和</w:t>
      </w:r>
      <w:r>
        <w:rPr>
          <w:rFonts w:hint="eastAsia"/>
          <w:color w:val="000000"/>
          <w:sz w:val="21"/>
        </w:rPr>
        <w:t>double</w:t>
      </w:r>
      <w:r>
        <w:rPr>
          <w:rFonts w:hint="eastAsia"/>
          <w:color w:val="000000"/>
          <w:sz w:val="21"/>
        </w:rPr>
        <w:t>相同，这里就不列出说明了。具体定义如下表</w:t>
      </w:r>
      <w:r>
        <w:rPr>
          <w:rFonts w:hint="eastAsia"/>
          <w:color w:val="000000"/>
          <w:sz w:val="21"/>
        </w:rPr>
        <w:t>2.1</w:t>
      </w:r>
      <w:r>
        <w:rPr>
          <w:rFonts w:hint="eastAsia"/>
          <w:color w:val="000000"/>
          <w:sz w:val="21"/>
        </w:rPr>
        <w:t>。</w:t>
      </w:r>
    </w:p>
    <w:p w:rsidR="00F84780" w:rsidRDefault="004C1670">
      <w:pPr>
        <w:pStyle w:val="reader-word-layer"/>
        <w:shd w:val="clear" w:color="auto" w:fill="FFFFFF"/>
        <w:spacing w:before="0" w:beforeAutospacing="0" w:after="0" w:afterAutospacing="0"/>
        <w:jc w:val="center"/>
        <w:rPr>
          <w:rFonts w:ascii="Times New Roman" w:hAnsi="Times New Roman"/>
          <w:color w:val="000000"/>
          <w:spacing w:val="9"/>
          <w:sz w:val="18"/>
        </w:rPr>
      </w:pPr>
      <w:r>
        <w:rPr>
          <w:rFonts w:ascii="Times New Roman" w:hAnsi="Times New Roman" w:hint="eastAsia"/>
          <w:color w:val="000000"/>
          <w:spacing w:val="4"/>
          <w:sz w:val="18"/>
        </w:rPr>
        <w:t>表</w:t>
      </w:r>
      <w:r>
        <w:rPr>
          <w:rFonts w:ascii="Times New Roman" w:hAnsi="Times New Roman" w:hint="eastAsia"/>
          <w:color w:val="000000"/>
          <w:spacing w:val="4"/>
          <w:sz w:val="18"/>
        </w:rPr>
        <w:t xml:space="preserve">2-1 Keil </w:t>
      </w:r>
      <w:r>
        <w:rPr>
          <w:rFonts w:ascii="Times New Roman" w:hAnsi="Times New Roman" w:hint="eastAsia"/>
          <w:color w:val="000000"/>
          <w:spacing w:val="4"/>
          <w:sz w:val="18"/>
        </w:rPr>
        <w:t>μ</w:t>
      </w:r>
      <w:r>
        <w:rPr>
          <w:rFonts w:ascii="Times New Roman" w:hAnsi="Times New Roman" w:hint="eastAsia"/>
          <w:color w:val="000000"/>
          <w:spacing w:val="4"/>
          <w:sz w:val="18"/>
        </w:rPr>
        <w:t>Vision5 C51</w:t>
      </w:r>
      <w:r>
        <w:rPr>
          <w:rFonts w:ascii="Times New Roman" w:hAnsi="Times New Roman" w:hint="eastAsia"/>
          <w:color w:val="000000"/>
          <w:spacing w:val="4"/>
          <w:sz w:val="18"/>
        </w:rPr>
        <w:t>编译器所支持的数据类型</w:t>
      </w:r>
    </w:p>
    <w:p w:rsidR="00F84780" w:rsidRDefault="004C1670">
      <w:pPr>
        <w:spacing w:line="240" w:lineRule="auto"/>
        <w:ind w:left="420" w:firstLineChars="74" w:firstLine="155"/>
        <w:jc w:val="center"/>
        <w:rPr>
          <w:color w:val="000000"/>
          <w:sz w:val="21"/>
        </w:rPr>
      </w:pPr>
      <w:r>
        <w:rPr>
          <w:rFonts w:hint="eastAsia"/>
          <w:noProof/>
          <w:color w:val="000000"/>
          <w:spacing w:val="9"/>
          <w:sz w:val="21"/>
        </w:rPr>
        <w:drawing>
          <wp:inline distT="0" distB="0" distL="0" distR="0">
            <wp:extent cx="5270500" cy="2692400"/>
            <wp:effectExtent l="0" t="0" r="6350" b="0"/>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0500" cy="2692400"/>
                    </a:xfrm>
                    <a:prstGeom prst="rect">
                      <a:avLst/>
                    </a:prstGeom>
                    <a:noFill/>
                    <a:ln>
                      <a:noFill/>
                    </a:ln>
                  </pic:spPr>
                </pic:pic>
              </a:graphicData>
            </a:graphic>
          </wp:inline>
        </w:drawing>
      </w:r>
      <w:r>
        <w:rPr>
          <w:rFonts w:hint="eastAsia"/>
          <w:color w:val="000000"/>
          <w:sz w:val="21"/>
        </w:rPr>
        <w:t>1</w:t>
      </w:r>
      <w:r>
        <w:rPr>
          <w:rFonts w:hint="eastAsia"/>
          <w:color w:val="000000"/>
          <w:sz w:val="21"/>
        </w:rPr>
        <w:t>）</w:t>
      </w:r>
      <w:r>
        <w:rPr>
          <w:rFonts w:hint="eastAsia"/>
          <w:color w:val="000000"/>
          <w:sz w:val="21"/>
        </w:rPr>
        <w:t>char</w:t>
      </w:r>
      <w:r>
        <w:rPr>
          <w:rFonts w:hint="eastAsia"/>
          <w:color w:val="000000"/>
          <w:sz w:val="21"/>
        </w:rPr>
        <w:t>字符类型</w:t>
      </w:r>
    </w:p>
    <w:p w:rsidR="00F84780" w:rsidRDefault="004C1670">
      <w:pPr>
        <w:spacing w:line="240" w:lineRule="auto"/>
        <w:ind w:firstLine="420"/>
        <w:rPr>
          <w:color w:val="000000"/>
          <w:sz w:val="21"/>
        </w:rPr>
      </w:pPr>
      <w:r>
        <w:rPr>
          <w:rFonts w:hint="eastAsia"/>
          <w:color w:val="000000"/>
          <w:sz w:val="21"/>
        </w:rPr>
        <w:t>char</w:t>
      </w:r>
      <w:r>
        <w:rPr>
          <w:rFonts w:hint="eastAsia"/>
          <w:color w:val="000000"/>
          <w:sz w:val="21"/>
        </w:rPr>
        <w:t>类型的长度是一个字节，通常用于定义处理字符数据的变量或常量。分无符号字符类型</w:t>
      </w:r>
      <w:r>
        <w:rPr>
          <w:rFonts w:hint="eastAsia"/>
          <w:color w:val="000000"/>
          <w:sz w:val="21"/>
        </w:rPr>
        <w:t>unsigned char</w:t>
      </w:r>
      <w:r>
        <w:rPr>
          <w:rFonts w:hint="eastAsia"/>
          <w:color w:val="000000"/>
          <w:sz w:val="21"/>
        </w:rPr>
        <w:t>和有符号字符类型</w:t>
      </w:r>
      <w:r>
        <w:rPr>
          <w:rFonts w:hint="eastAsia"/>
          <w:color w:val="000000"/>
          <w:sz w:val="21"/>
        </w:rPr>
        <w:t>signed char</w:t>
      </w:r>
      <w:r>
        <w:rPr>
          <w:rFonts w:hint="eastAsia"/>
          <w:color w:val="000000"/>
          <w:sz w:val="21"/>
        </w:rPr>
        <w:t>，默认值为</w:t>
      </w:r>
      <w:proofErr w:type="spellStart"/>
      <w:r>
        <w:rPr>
          <w:rFonts w:hint="eastAsia"/>
          <w:color w:val="000000"/>
          <w:sz w:val="21"/>
        </w:rPr>
        <w:t>signedchar</w:t>
      </w:r>
      <w:proofErr w:type="spellEnd"/>
      <w:r>
        <w:rPr>
          <w:rFonts w:hint="eastAsia"/>
          <w:color w:val="000000"/>
          <w:sz w:val="21"/>
        </w:rPr>
        <w:t>类型。</w:t>
      </w:r>
      <w:r>
        <w:rPr>
          <w:rFonts w:hint="eastAsia"/>
          <w:color w:val="000000"/>
          <w:sz w:val="21"/>
        </w:rPr>
        <w:t>unsigned char</w:t>
      </w:r>
      <w:r>
        <w:rPr>
          <w:rFonts w:hint="eastAsia"/>
          <w:color w:val="000000"/>
          <w:sz w:val="21"/>
        </w:rPr>
        <w:t>类型用字节中所有的位来表示数值，所可以表达的数值范围是</w:t>
      </w:r>
      <w:r>
        <w:rPr>
          <w:rFonts w:hint="eastAsia"/>
          <w:color w:val="000000"/>
          <w:sz w:val="21"/>
        </w:rPr>
        <w:t>0</w:t>
      </w:r>
      <w:r>
        <w:rPr>
          <w:rFonts w:hint="eastAsia"/>
          <w:color w:val="000000"/>
          <w:sz w:val="21"/>
        </w:rPr>
        <w:t>～</w:t>
      </w:r>
      <w:r>
        <w:rPr>
          <w:rFonts w:hint="eastAsia"/>
          <w:color w:val="000000"/>
          <w:sz w:val="21"/>
        </w:rPr>
        <w:t>255</w:t>
      </w:r>
      <w:r>
        <w:rPr>
          <w:rFonts w:hint="eastAsia"/>
          <w:color w:val="000000"/>
          <w:sz w:val="21"/>
        </w:rPr>
        <w:t>。</w:t>
      </w:r>
      <w:r>
        <w:rPr>
          <w:rFonts w:hint="eastAsia"/>
          <w:color w:val="000000"/>
          <w:sz w:val="21"/>
        </w:rPr>
        <w:t>signed char</w:t>
      </w:r>
      <w:r>
        <w:rPr>
          <w:rFonts w:hint="eastAsia"/>
          <w:color w:val="000000"/>
          <w:sz w:val="21"/>
        </w:rPr>
        <w:t>类型用字节中最高位字节表示数据的符号，“</w:t>
      </w:r>
      <w:r>
        <w:rPr>
          <w:rFonts w:hint="eastAsia"/>
          <w:color w:val="000000"/>
          <w:sz w:val="21"/>
        </w:rPr>
        <w:t>0</w:t>
      </w:r>
      <w:r>
        <w:rPr>
          <w:rFonts w:hint="eastAsia"/>
          <w:color w:val="000000"/>
          <w:sz w:val="21"/>
        </w:rPr>
        <w:t>”表示正数，“</w:t>
      </w:r>
      <w:r>
        <w:rPr>
          <w:rFonts w:hint="eastAsia"/>
          <w:color w:val="000000"/>
          <w:sz w:val="21"/>
        </w:rPr>
        <w:t>1</w:t>
      </w:r>
      <w:r>
        <w:rPr>
          <w:rFonts w:hint="eastAsia"/>
          <w:color w:val="000000"/>
          <w:sz w:val="21"/>
        </w:rPr>
        <w:t>”表示负数，负数用补码表示（正数的补码与原码相同，负二进制数的补码等于它的绝对值按位取反后加</w:t>
      </w:r>
      <w:r>
        <w:rPr>
          <w:rFonts w:hint="eastAsia"/>
          <w:color w:val="000000"/>
          <w:sz w:val="21"/>
        </w:rPr>
        <w:t>1</w:t>
      </w:r>
      <w:r>
        <w:rPr>
          <w:rFonts w:hint="eastAsia"/>
          <w:color w:val="000000"/>
          <w:sz w:val="21"/>
        </w:rPr>
        <w:t>）。所能表示的数值范围是</w:t>
      </w:r>
      <w:r>
        <w:rPr>
          <w:rFonts w:hint="eastAsia"/>
          <w:color w:val="000000"/>
          <w:sz w:val="21"/>
        </w:rPr>
        <w:t>-128</w:t>
      </w:r>
      <w:r>
        <w:rPr>
          <w:rFonts w:hint="eastAsia"/>
          <w:color w:val="000000"/>
          <w:sz w:val="21"/>
        </w:rPr>
        <w:t>～</w:t>
      </w:r>
      <w:r>
        <w:rPr>
          <w:rFonts w:hint="eastAsia"/>
          <w:color w:val="000000"/>
          <w:sz w:val="21"/>
        </w:rPr>
        <w:t>+127</w:t>
      </w:r>
      <w:r>
        <w:rPr>
          <w:rFonts w:hint="eastAsia"/>
          <w:color w:val="000000"/>
          <w:sz w:val="21"/>
        </w:rPr>
        <w:t>。</w:t>
      </w:r>
      <w:proofErr w:type="spellStart"/>
      <w:r>
        <w:rPr>
          <w:rFonts w:hint="eastAsia"/>
          <w:color w:val="000000"/>
          <w:sz w:val="21"/>
        </w:rPr>
        <w:t>unsignedchar</w:t>
      </w:r>
      <w:proofErr w:type="spellEnd"/>
      <w:r>
        <w:rPr>
          <w:rFonts w:hint="eastAsia"/>
          <w:color w:val="000000"/>
          <w:sz w:val="21"/>
        </w:rPr>
        <w:t>常用于处理</w:t>
      </w:r>
      <w:r>
        <w:rPr>
          <w:rFonts w:hint="eastAsia"/>
          <w:color w:val="000000"/>
          <w:sz w:val="21"/>
        </w:rPr>
        <w:t>ASCII</w:t>
      </w:r>
      <w:r>
        <w:rPr>
          <w:rFonts w:hint="eastAsia"/>
          <w:color w:val="000000"/>
          <w:sz w:val="21"/>
        </w:rPr>
        <w:t>字符或用于处理小于或等于</w:t>
      </w:r>
      <w:r>
        <w:rPr>
          <w:rFonts w:hint="eastAsia"/>
          <w:color w:val="000000"/>
          <w:sz w:val="21"/>
        </w:rPr>
        <w:t>255</w:t>
      </w:r>
      <w:r>
        <w:rPr>
          <w:rFonts w:hint="eastAsia"/>
          <w:color w:val="000000"/>
          <w:sz w:val="21"/>
        </w:rPr>
        <w:t>的整型数。在</w:t>
      </w:r>
      <w:r>
        <w:rPr>
          <w:rFonts w:hint="eastAsia"/>
          <w:color w:val="000000"/>
          <w:sz w:val="21"/>
        </w:rPr>
        <w:t>51</w:t>
      </w:r>
      <w:r>
        <w:rPr>
          <w:rFonts w:hint="eastAsia"/>
          <w:color w:val="000000"/>
          <w:sz w:val="21"/>
        </w:rPr>
        <w:t>单片机程序中，</w:t>
      </w:r>
      <w:r>
        <w:rPr>
          <w:rFonts w:hint="eastAsia"/>
          <w:color w:val="000000"/>
          <w:sz w:val="21"/>
        </w:rPr>
        <w:t>unsigned char</w:t>
      </w:r>
      <w:r>
        <w:rPr>
          <w:rFonts w:hint="eastAsia"/>
          <w:color w:val="000000"/>
          <w:sz w:val="21"/>
        </w:rPr>
        <w:t>是最常用的数据类型。</w:t>
      </w:r>
    </w:p>
    <w:p w:rsidR="00F84780" w:rsidRDefault="004C1670">
      <w:pPr>
        <w:spacing w:line="240" w:lineRule="auto"/>
        <w:ind w:firstLine="420"/>
        <w:rPr>
          <w:color w:val="000000"/>
          <w:sz w:val="21"/>
        </w:rPr>
      </w:pPr>
      <w:r>
        <w:rPr>
          <w:rFonts w:hint="eastAsia"/>
          <w:color w:val="000000"/>
          <w:sz w:val="21"/>
        </w:rPr>
        <w:t>2</w:t>
      </w:r>
      <w:r>
        <w:rPr>
          <w:rFonts w:hint="eastAsia"/>
          <w:color w:val="000000"/>
          <w:sz w:val="21"/>
        </w:rPr>
        <w:t>）</w:t>
      </w:r>
      <w:r>
        <w:rPr>
          <w:rFonts w:hint="eastAsia"/>
          <w:color w:val="000000"/>
          <w:sz w:val="21"/>
        </w:rPr>
        <w:t>int</w:t>
      </w:r>
      <w:r>
        <w:rPr>
          <w:rFonts w:hint="eastAsia"/>
          <w:color w:val="000000"/>
          <w:sz w:val="21"/>
        </w:rPr>
        <w:t>整型</w:t>
      </w:r>
    </w:p>
    <w:p w:rsidR="00F84780" w:rsidRDefault="004C1670">
      <w:pPr>
        <w:spacing w:line="240" w:lineRule="auto"/>
        <w:ind w:firstLine="420"/>
        <w:rPr>
          <w:color w:val="000000"/>
          <w:sz w:val="21"/>
        </w:rPr>
      </w:pPr>
      <w:r>
        <w:rPr>
          <w:rFonts w:hint="eastAsia"/>
          <w:color w:val="000000"/>
          <w:sz w:val="21"/>
        </w:rPr>
        <w:t>int</w:t>
      </w:r>
      <w:r>
        <w:rPr>
          <w:rFonts w:hint="eastAsia"/>
          <w:color w:val="000000"/>
          <w:sz w:val="21"/>
        </w:rPr>
        <w:t>整型长度为两个字节，用于存放一个双字节数据。分有符号</w:t>
      </w:r>
      <w:r>
        <w:rPr>
          <w:rFonts w:hint="eastAsia"/>
          <w:color w:val="000000"/>
          <w:sz w:val="21"/>
        </w:rPr>
        <w:t>int</w:t>
      </w:r>
      <w:r>
        <w:rPr>
          <w:rFonts w:hint="eastAsia"/>
          <w:color w:val="000000"/>
          <w:sz w:val="21"/>
        </w:rPr>
        <w:t>整型数</w:t>
      </w:r>
      <w:proofErr w:type="spellStart"/>
      <w:r>
        <w:rPr>
          <w:rFonts w:hint="eastAsia"/>
          <w:color w:val="000000"/>
          <w:sz w:val="21"/>
        </w:rPr>
        <w:t>signedint</w:t>
      </w:r>
      <w:proofErr w:type="spellEnd"/>
      <w:r>
        <w:rPr>
          <w:rFonts w:hint="eastAsia"/>
          <w:color w:val="000000"/>
          <w:sz w:val="21"/>
        </w:rPr>
        <w:t>和无符号整型数</w:t>
      </w:r>
      <w:r>
        <w:rPr>
          <w:rFonts w:hint="eastAsia"/>
          <w:color w:val="000000"/>
          <w:sz w:val="21"/>
        </w:rPr>
        <w:t>unsigned int</w:t>
      </w:r>
      <w:r>
        <w:rPr>
          <w:rFonts w:hint="eastAsia"/>
          <w:color w:val="000000"/>
          <w:sz w:val="21"/>
        </w:rPr>
        <w:t>，默认值为</w:t>
      </w:r>
      <w:r>
        <w:rPr>
          <w:rFonts w:hint="eastAsia"/>
          <w:color w:val="000000"/>
          <w:sz w:val="21"/>
        </w:rPr>
        <w:t>signed int</w:t>
      </w:r>
      <w:r>
        <w:rPr>
          <w:rFonts w:hint="eastAsia"/>
          <w:color w:val="000000"/>
          <w:sz w:val="21"/>
        </w:rPr>
        <w:t>类型。</w:t>
      </w:r>
      <w:r>
        <w:rPr>
          <w:color w:val="000000"/>
          <w:sz w:val="21"/>
        </w:rPr>
        <w:t>S</w:t>
      </w:r>
      <w:r>
        <w:rPr>
          <w:rFonts w:hint="eastAsia"/>
          <w:color w:val="000000"/>
          <w:sz w:val="21"/>
        </w:rPr>
        <w:t>igned int</w:t>
      </w:r>
      <w:r>
        <w:rPr>
          <w:rFonts w:hint="eastAsia"/>
          <w:color w:val="000000"/>
          <w:sz w:val="21"/>
        </w:rPr>
        <w:t>表示的数值范围是</w:t>
      </w:r>
      <w:r>
        <w:rPr>
          <w:rFonts w:hint="eastAsia"/>
          <w:color w:val="000000"/>
          <w:sz w:val="21"/>
        </w:rPr>
        <w:t>-32768</w:t>
      </w:r>
      <w:r>
        <w:rPr>
          <w:rFonts w:hint="eastAsia"/>
          <w:color w:val="000000"/>
          <w:sz w:val="21"/>
        </w:rPr>
        <w:t>～</w:t>
      </w:r>
      <w:r>
        <w:rPr>
          <w:rFonts w:hint="eastAsia"/>
          <w:color w:val="000000"/>
          <w:sz w:val="21"/>
        </w:rPr>
        <w:t>+32767</w:t>
      </w:r>
      <w:r>
        <w:rPr>
          <w:rFonts w:hint="eastAsia"/>
          <w:color w:val="000000"/>
          <w:sz w:val="21"/>
        </w:rPr>
        <w:t>，字节中最高位表示数据的符号，“</w:t>
      </w:r>
      <w:r>
        <w:rPr>
          <w:rFonts w:hint="eastAsia"/>
          <w:color w:val="000000"/>
          <w:sz w:val="21"/>
        </w:rPr>
        <w:t>0</w:t>
      </w:r>
      <w:r>
        <w:rPr>
          <w:rFonts w:hint="eastAsia"/>
          <w:color w:val="000000"/>
          <w:sz w:val="21"/>
        </w:rPr>
        <w:t>”表示正数，“</w:t>
      </w:r>
      <w:r>
        <w:rPr>
          <w:rFonts w:hint="eastAsia"/>
          <w:color w:val="000000"/>
          <w:sz w:val="21"/>
        </w:rPr>
        <w:t>1</w:t>
      </w:r>
      <w:r>
        <w:rPr>
          <w:rFonts w:hint="eastAsia"/>
          <w:color w:val="000000"/>
          <w:sz w:val="21"/>
        </w:rPr>
        <w:t>”表示负数。</w:t>
      </w:r>
      <w:r>
        <w:rPr>
          <w:rFonts w:hint="eastAsia"/>
          <w:color w:val="000000"/>
          <w:sz w:val="21"/>
        </w:rPr>
        <w:t>unsigned int</w:t>
      </w:r>
      <w:r>
        <w:rPr>
          <w:rFonts w:hint="eastAsia"/>
          <w:color w:val="000000"/>
          <w:sz w:val="21"/>
        </w:rPr>
        <w:t>表示的数值范围是</w:t>
      </w:r>
      <w:r>
        <w:rPr>
          <w:rFonts w:hint="eastAsia"/>
          <w:color w:val="000000"/>
          <w:sz w:val="21"/>
        </w:rPr>
        <w:t>0</w:t>
      </w:r>
      <w:r>
        <w:rPr>
          <w:rFonts w:hint="eastAsia"/>
          <w:color w:val="000000"/>
          <w:sz w:val="21"/>
        </w:rPr>
        <w:t>～</w:t>
      </w:r>
      <w:r>
        <w:rPr>
          <w:rFonts w:hint="eastAsia"/>
          <w:color w:val="000000"/>
          <w:sz w:val="21"/>
        </w:rPr>
        <w:t>65535</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3</w:t>
      </w:r>
      <w:r>
        <w:rPr>
          <w:rFonts w:hint="eastAsia"/>
          <w:color w:val="000000"/>
          <w:sz w:val="21"/>
        </w:rPr>
        <w:t>）</w:t>
      </w:r>
      <w:r>
        <w:rPr>
          <w:rFonts w:hint="eastAsia"/>
          <w:color w:val="000000"/>
          <w:sz w:val="21"/>
        </w:rPr>
        <w:t>long</w:t>
      </w:r>
      <w:r>
        <w:rPr>
          <w:rFonts w:hint="eastAsia"/>
          <w:color w:val="000000"/>
          <w:sz w:val="21"/>
        </w:rPr>
        <w:t>长整型</w:t>
      </w:r>
    </w:p>
    <w:p w:rsidR="00F84780" w:rsidRDefault="004C1670">
      <w:pPr>
        <w:spacing w:line="240" w:lineRule="auto"/>
        <w:ind w:firstLine="420"/>
        <w:rPr>
          <w:color w:val="000000"/>
          <w:sz w:val="21"/>
        </w:rPr>
      </w:pPr>
      <w:r>
        <w:rPr>
          <w:rFonts w:hint="eastAsia"/>
          <w:color w:val="000000"/>
          <w:sz w:val="21"/>
        </w:rPr>
        <w:t>long</w:t>
      </w:r>
      <w:r>
        <w:rPr>
          <w:rFonts w:hint="eastAsia"/>
          <w:color w:val="000000"/>
          <w:sz w:val="21"/>
        </w:rPr>
        <w:t>长整型长度为四个字节，用于存放一个四字节数据。分有符号</w:t>
      </w:r>
      <w:r>
        <w:rPr>
          <w:rFonts w:hint="eastAsia"/>
          <w:color w:val="000000"/>
          <w:sz w:val="21"/>
        </w:rPr>
        <w:t>long</w:t>
      </w:r>
      <w:r>
        <w:rPr>
          <w:rFonts w:hint="eastAsia"/>
          <w:color w:val="000000"/>
          <w:sz w:val="21"/>
        </w:rPr>
        <w:t>长整型</w:t>
      </w:r>
      <w:r>
        <w:rPr>
          <w:rFonts w:hint="eastAsia"/>
          <w:color w:val="000000"/>
          <w:sz w:val="21"/>
        </w:rPr>
        <w:t>signed long</w:t>
      </w:r>
      <w:r>
        <w:rPr>
          <w:rFonts w:hint="eastAsia"/>
          <w:color w:val="000000"/>
          <w:sz w:val="21"/>
        </w:rPr>
        <w:t>和无符号长整型</w:t>
      </w:r>
      <w:r>
        <w:rPr>
          <w:rFonts w:hint="eastAsia"/>
          <w:color w:val="000000"/>
          <w:sz w:val="21"/>
        </w:rPr>
        <w:t>unsigned long</w:t>
      </w:r>
      <w:r>
        <w:rPr>
          <w:rFonts w:hint="eastAsia"/>
          <w:color w:val="000000"/>
          <w:sz w:val="21"/>
        </w:rPr>
        <w:t>，默认值为</w:t>
      </w:r>
      <w:r>
        <w:rPr>
          <w:rFonts w:hint="eastAsia"/>
          <w:color w:val="000000"/>
          <w:sz w:val="21"/>
        </w:rPr>
        <w:t>signed long</w:t>
      </w:r>
      <w:r>
        <w:rPr>
          <w:rFonts w:hint="eastAsia"/>
          <w:color w:val="000000"/>
          <w:sz w:val="21"/>
        </w:rPr>
        <w:t>类型。</w:t>
      </w:r>
      <w:r>
        <w:rPr>
          <w:rFonts w:hint="eastAsia"/>
          <w:color w:val="000000"/>
          <w:sz w:val="21"/>
        </w:rPr>
        <w:t>signed int</w:t>
      </w:r>
      <w:r>
        <w:rPr>
          <w:rFonts w:hint="eastAsia"/>
          <w:color w:val="000000"/>
          <w:sz w:val="21"/>
        </w:rPr>
        <w:t>表示的数值范围是</w:t>
      </w:r>
      <w:r>
        <w:rPr>
          <w:rFonts w:hint="eastAsia"/>
          <w:color w:val="000000"/>
          <w:sz w:val="21"/>
        </w:rPr>
        <w:t>-2147483648</w:t>
      </w:r>
      <w:r>
        <w:rPr>
          <w:rFonts w:hint="eastAsia"/>
          <w:color w:val="000000"/>
          <w:sz w:val="21"/>
        </w:rPr>
        <w:t>～</w:t>
      </w:r>
      <w:r>
        <w:rPr>
          <w:rFonts w:hint="eastAsia"/>
          <w:color w:val="000000"/>
          <w:sz w:val="21"/>
        </w:rPr>
        <w:t>+2147483647</w:t>
      </w:r>
      <w:r>
        <w:rPr>
          <w:rFonts w:hint="eastAsia"/>
          <w:color w:val="000000"/>
          <w:sz w:val="21"/>
        </w:rPr>
        <w:t>，字节中最高位表示数据的符号，“</w:t>
      </w:r>
      <w:r>
        <w:rPr>
          <w:rFonts w:hint="eastAsia"/>
          <w:color w:val="000000"/>
          <w:sz w:val="21"/>
        </w:rPr>
        <w:t>0</w:t>
      </w:r>
      <w:r>
        <w:rPr>
          <w:rFonts w:hint="eastAsia"/>
          <w:color w:val="000000"/>
          <w:sz w:val="21"/>
        </w:rPr>
        <w:t>”表示正数，“</w:t>
      </w:r>
      <w:r>
        <w:rPr>
          <w:rFonts w:hint="eastAsia"/>
          <w:color w:val="000000"/>
          <w:sz w:val="21"/>
        </w:rPr>
        <w:t>1</w:t>
      </w:r>
      <w:r>
        <w:rPr>
          <w:rFonts w:hint="eastAsia"/>
          <w:color w:val="000000"/>
          <w:sz w:val="21"/>
        </w:rPr>
        <w:t>”表示负数。</w:t>
      </w:r>
      <w:r>
        <w:rPr>
          <w:rFonts w:hint="eastAsia"/>
          <w:color w:val="000000"/>
          <w:sz w:val="21"/>
        </w:rPr>
        <w:t>unsigned long</w:t>
      </w:r>
      <w:r>
        <w:rPr>
          <w:rFonts w:hint="eastAsia"/>
          <w:color w:val="000000"/>
          <w:sz w:val="21"/>
        </w:rPr>
        <w:t>表示的数值范围是</w:t>
      </w:r>
      <w:r>
        <w:rPr>
          <w:rFonts w:hint="eastAsia"/>
          <w:color w:val="000000"/>
          <w:sz w:val="21"/>
        </w:rPr>
        <w:t>0</w:t>
      </w:r>
      <w:r>
        <w:rPr>
          <w:rFonts w:hint="eastAsia"/>
          <w:color w:val="000000"/>
          <w:sz w:val="21"/>
        </w:rPr>
        <w:t>～</w:t>
      </w:r>
      <w:r>
        <w:rPr>
          <w:rFonts w:hint="eastAsia"/>
          <w:color w:val="000000"/>
          <w:sz w:val="21"/>
        </w:rPr>
        <w:t>4294967295</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4</w:t>
      </w:r>
      <w:r>
        <w:rPr>
          <w:rFonts w:hint="eastAsia"/>
          <w:color w:val="000000"/>
          <w:sz w:val="21"/>
        </w:rPr>
        <w:t>）</w:t>
      </w:r>
      <w:r>
        <w:rPr>
          <w:rFonts w:hint="eastAsia"/>
          <w:color w:val="000000"/>
          <w:sz w:val="21"/>
        </w:rPr>
        <w:t>float</w:t>
      </w:r>
      <w:r>
        <w:rPr>
          <w:rFonts w:hint="eastAsia"/>
          <w:color w:val="000000"/>
          <w:sz w:val="21"/>
        </w:rPr>
        <w:t>浮点型</w:t>
      </w:r>
    </w:p>
    <w:p w:rsidR="00F84780" w:rsidRDefault="004C1670">
      <w:pPr>
        <w:spacing w:line="240" w:lineRule="auto"/>
        <w:ind w:firstLine="420"/>
        <w:rPr>
          <w:color w:val="000000"/>
          <w:sz w:val="21"/>
        </w:rPr>
      </w:pPr>
      <w:r>
        <w:rPr>
          <w:rFonts w:hint="eastAsia"/>
          <w:color w:val="000000"/>
          <w:sz w:val="21"/>
        </w:rPr>
        <w:t>float</w:t>
      </w:r>
      <w:r>
        <w:rPr>
          <w:rFonts w:hint="eastAsia"/>
          <w:color w:val="000000"/>
          <w:sz w:val="21"/>
        </w:rPr>
        <w:t>浮点型在十进制中具有</w:t>
      </w:r>
      <w:r>
        <w:rPr>
          <w:rFonts w:hint="eastAsia"/>
          <w:color w:val="000000"/>
          <w:sz w:val="21"/>
        </w:rPr>
        <w:t>7</w:t>
      </w:r>
      <w:r>
        <w:rPr>
          <w:rFonts w:hint="eastAsia"/>
          <w:color w:val="000000"/>
          <w:sz w:val="21"/>
        </w:rPr>
        <w:t>位有效数字，是符合</w:t>
      </w:r>
      <w:r>
        <w:rPr>
          <w:rFonts w:hint="eastAsia"/>
          <w:color w:val="000000"/>
          <w:sz w:val="21"/>
        </w:rPr>
        <w:t>IEEE-754</w:t>
      </w:r>
      <w:r>
        <w:rPr>
          <w:rFonts w:hint="eastAsia"/>
          <w:color w:val="000000"/>
          <w:sz w:val="21"/>
        </w:rPr>
        <w:t>标准的单精度浮点型数据，占用四个字节。</w:t>
      </w:r>
    </w:p>
    <w:p w:rsidR="00F84780" w:rsidRDefault="004C1670">
      <w:pPr>
        <w:spacing w:line="240" w:lineRule="auto"/>
        <w:ind w:firstLine="420"/>
        <w:rPr>
          <w:color w:val="000000"/>
          <w:sz w:val="21"/>
        </w:rPr>
      </w:pPr>
      <w:r>
        <w:rPr>
          <w:rFonts w:hint="eastAsia"/>
          <w:color w:val="000000"/>
          <w:sz w:val="21"/>
        </w:rPr>
        <w:t>5</w:t>
      </w:r>
      <w:r>
        <w:rPr>
          <w:rFonts w:hint="eastAsia"/>
          <w:color w:val="000000"/>
          <w:sz w:val="21"/>
        </w:rPr>
        <w:t>）</w:t>
      </w:r>
      <w:r>
        <w:rPr>
          <w:rFonts w:hint="eastAsia"/>
          <w:color w:val="000000"/>
          <w:sz w:val="21"/>
        </w:rPr>
        <w:t>*</w:t>
      </w:r>
      <w:r>
        <w:rPr>
          <w:rFonts w:hint="eastAsia"/>
          <w:color w:val="000000"/>
          <w:sz w:val="21"/>
        </w:rPr>
        <w:t>指针型</w:t>
      </w:r>
    </w:p>
    <w:p w:rsidR="00F84780" w:rsidRDefault="004C1670">
      <w:pPr>
        <w:spacing w:line="240" w:lineRule="auto"/>
        <w:ind w:firstLine="420"/>
        <w:rPr>
          <w:color w:val="000000"/>
          <w:sz w:val="21"/>
        </w:rPr>
      </w:pPr>
      <w:r>
        <w:rPr>
          <w:rFonts w:hint="eastAsia"/>
          <w:color w:val="000000"/>
          <w:sz w:val="21"/>
        </w:rPr>
        <w:t>指针型本身就是一个变量，在这个变量中存放的指向另一个数据的地址。这个指针变量要占据一定的内存单元，对不同的处理器长度也不尽相同，在</w:t>
      </w:r>
      <w:r>
        <w:rPr>
          <w:rFonts w:hint="eastAsia"/>
          <w:color w:val="000000"/>
          <w:sz w:val="21"/>
        </w:rPr>
        <w:t>C51</w:t>
      </w:r>
      <w:r>
        <w:rPr>
          <w:rFonts w:hint="eastAsia"/>
          <w:color w:val="000000"/>
          <w:sz w:val="21"/>
        </w:rPr>
        <w:t>中它的长度一般为</w:t>
      </w:r>
      <w:r>
        <w:rPr>
          <w:rFonts w:hint="eastAsia"/>
          <w:color w:val="000000"/>
          <w:sz w:val="21"/>
        </w:rPr>
        <w:t>1</w:t>
      </w:r>
      <w:r>
        <w:rPr>
          <w:rFonts w:hint="eastAsia"/>
          <w:color w:val="000000"/>
          <w:sz w:val="21"/>
        </w:rPr>
        <w:t>～</w:t>
      </w:r>
      <w:r>
        <w:rPr>
          <w:rFonts w:hint="eastAsia"/>
          <w:color w:val="000000"/>
          <w:sz w:val="21"/>
        </w:rPr>
        <w:t>3</w:t>
      </w:r>
      <w:r>
        <w:rPr>
          <w:rFonts w:hint="eastAsia"/>
          <w:color w:val="000000"/>
          <w:sz w:val="21"/>
        </w:rPr>
        <w:t>个字节。</w:t>
      </w:r>
    </w:p>
    <w:p w:rsidR="00F84780" w:rsidRDefault="004C1670">
      <w:pPr>
        <w:spacing w:line="240" w:lineRule="auto"/>
        <w:ind w:firstLine="420"/>
        <w:rPr>
          <w:color w:val="000000"/>
          <w:sz w:val="21"/>
        </w:rPr>
      </w:pPr>
      <w:r>
        <w:rPr>
          <w:rFonts w:hint="eastAsia"/>
          <w:color w:val="000000"/>
          <w:sz w:val="21"/>
        </w:rPr>
        <w:lastRenderedPageBreak/>
        <w:t>6</w:t>
      </w:r>
      <w:r>
        <w:rPr>
          <w:rFonts w:hint="eastAsia"/>
          <w:color w:val="000000"/>
          <w:sz w:val="21"/>
        </w:rPr>
        <w:t>）</w:t>
      </w:r>
      <w:r>
        <w:rPr>
          <w:rFonts w:hint="eastAsia"/>
          <w:color w:val="000000"/>
          <w:sz w:val="21"/>
        </w:rPr>
        <w:t>bit</w:t>
      </w:r>
      <w:r>
        <w:rPr>
          <w:rFonts w:hint="eastAsia"/>
          <w:color w:val="000000"/>
          <w:sz w:val="21"/>
        </w:rPr>
        <w:t>位标量</w:t>
      </w:r>
    </w:p>
    <w:p w:rsidR="00F84780" w:rsidRDefault="004C1670">
      <w:pPr>
        <w:spacing w:line="240" w:lineRule="auto"/>
        <w:ind w:firstLine="420"/>
        <w:rPr>
          <w:color w:val="000000"/>
          <w:sz w:val="21"/>
        </w:rPr>
      </w:pPr>
      <w:r>
        <w:rPr>
          <w:rFonts w:hint="eastAsia"/>
          <w:color w:val="000000"/>
          <w:sz w:val="21"/>
        </w:rPr>
        <w:t>bit</w:t>
      </w:r>
      <w:r>
        <w:rPr>
          <w:rFonts w:hint="eastAsia"/>
          <w:color w:val="000000"/>
          <w:sz w:val="21"/>
        </w:rPr>
        <w:t>位标量是</w:t>
      </w:r>
      <w:r>
        <w:rPr>
          <w:rFonts w:hint="eastAsia"/>
          <w:color w:val="000000"/>
          <w:sz w:val="21"/>
        </w:rPr>
        <w:t>C51</w:t>
      </w:r>
      <w:r>
        <w:rPr>
          <w:rFonts w:hint="eastAsia"/>
          <w:color w:val="000000"/>
          <w:sz w:val="21"/>
        </w:rPr>
        <w:t>编译器的一种扩充数据类型，利用它可定义一个位标量，但不能定义位指针，也不能定义位数组。它的值是一个二进制位，不是</w:t>
      </w:r>
      <w:r>
        <w:rPr>
          <w:rFonts w:hint="eastAsia"/>
          <w:color w:val="000000"/>
          <w:sz w:val="21"/>
        </w:rPr>
        <w:t>0</w:t>
      </w:r>
      <w:r>
        <w:rPr>
          <w:rFonts w:hint="eastAsia"/>
          <w:color w:val="000000"/>
          <w:sz w:val="21"/>
        </w:rPr>
        <w:t>就是</w:t>
      </w:r>
      <w:r>
        <w:rPr>
          <w:rFonts w:hint="eastAsia"/>
          <w:color w:val="000000"/>
          <w:sz w:val="21"/>
        </w:rPr>
        <w:t>1</w:t>
      </w:r>
      <w:r>
        <w:rPr>
          <w:rFonts w:hint="eastAsia"/>
          <w:color w:val="000000"/>
          <w:sz w:val="21"/>
        </w:rPr>
        <w:t>，类似一些高级语言中</w:t>
      </w:r>
      <w:r>
        <w:rPr>
          <w:rFonts w:hint="eastAsia"/>
          <w:color w:val="000000"/>
          <w:sz w:val="21"/>
        </w:rPr>
        <w:t>Boolean</w:t>
      </w:r>
      <w:r>
        <w:rPr>
          <w:rFonts w:hint="eastAsia"/>
          <w:color w:val="000000"/>
          <w:sz w:val="21"/>
        </w:rPr>
        <w:t>类型中的</w:t>
      </w:r>
      <w:r>
        <w:rPr>
          <w:rFonts w:hint="eastAsia"/>
          <w:color w:val="000000"/>
          <w:sz w:val="21"/>
        </w:rPr>
        <w:t>True</w:t>
      </w:r>
      <w:r>
        <w:rPr>
          <w:rFonts w:hint="eastAsia"/>
          <w:color w:val="000000"/>
          <w:sz w:val="21"/>
        </w:rPr>
        <w:t>和</w:t>
      </w:r>
      <w:r>
        <w:rPr>
          <w:rFonts w:hint="eastAsia"/>
          <w:color w:val="000000"/>
          <w:sz w:val="21"/>
        </w:rPr>
        <w:t>False</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7</w:t>
      </w:r>
      <w:r>
        <w:rPr>
          <w:rFonts w:hint="eastAsia"/>
          <w:color w:val="000000"/>
          <w:sz w:val="21"/>
        </w:rPr>
        <w:t>）</w:t>
      </w:r>
      <w:proofErr w:type="spellStart"/>
      <w:r>
        <w:rPr>
          <w:rFonts w:hint="eastAsia"/>
          <w:color w:val="000000"/>
          <w:sz w:val="21"/>
        </w:rPr>
        <w:t>sfr</w:t>
      </w:r>
      <w:proofErr w:type="spellEnd"/>
      <w:r>
        <w:rPr>
          <w:rFonts w:hint="eastAsia"/>
          <w:color w:val="000000"/>
          <w:sz w:val="21"/>
        </w:rPr>
        <w:t>特殊功能寄存器</w:t>
      </w:r>
    </w:p>
    <w:p w:rsidR="00F84780" w:rsidRDefault="004C1670">
      <w:pPr>
        <w:spacing w:line="240" w:lineRule="auto"/>
        <w:ind w:firstLine="420"/>
        <w:rPr>
          <w:color w:val="000000"/>
          <w:sz w:val="21"/>
        </w:rPr>
      </w:pPr>
      <w:proofErr w:type="spellStart"/>
      <w:r>
        <w:rPr>
          <w:rFonts w:hint="eastAsia"/>
          <w:color w:val="000000"/>
          <w:sz w:val="21"/>
        </w:rPr>
        <w:t>sfr</w:t>
      </w:r>
      <w:proofErr w:type="spellEnd"/>
      <w:r>
        <w:rPr>
          <w:rFonts w:hint="eastAsia"/>
          <w:color w:val="000000"/>
          <w:sz w:val="21"/>
        </w:rPr>
        <w:t>也是一种扩充数据类型，占用一个内存单元，值域为</w:t>
      </w:r>
      <w:r>
        <w:rPr>
          <w:rFonts w:hint="eastAsia"/>
          <w:color w:val="000000"/>
          <w:sz w:val="21"/>
        </w:rPr>
        <w:t>0</w:t>
      </w:r>
      <w:r>
        <w:rPr>
          <w:rFonts w:hint="eastAsia"/>
          <w:color w:val="000000"/>
          <w:sz w:val="21"/>
        </w:rPr>
        <w:t>～</w:t>
      </w:r>
      <w:r>
        <w:rPr>
          <w:rFonts w:hint="eastAsia"/>
          <w:color w:val="000000"/>
          <w:sz w:val="21"/>
        </w:rPr>
        <w:t>255</w:t>
      </w:r>
      <w:r>
        <w:rPr>
          <w:rFonts w:hint="eastAsia"/>
          <w:color w:val="000000"/>
          <w:sz w:val="21"/>
        </w:rPr>
        <w:t>。利用它可以访问</w:t>
      </w:r>
      <w:r>
        <w:rPr>
          <w:rFonts w:hint="eastAsia"/>
          <w:color w:val="000000"/>
          <w:sz w:val="21"/>
        </w:rPr>
        <w:t>51</w:t>
      </w:r>
      <w:r>
        <w:rPr>
          <w:rFonts w:hint="eastAsia"/>
          <w:color w:val="000000"/>
          <w:sz w:val="21"/>
        </w:rPr>
        <w:t>单片机内部的所有特殊功能寄存器。如用</w:t>
      </w:r>
      <w:proofErr w:type="spellStart"/>
      <w:r>
        <w:rPr>
          <w:rFonts w:hint="eastAsia"/>
          <w:color w:val="000000"/>
          <w:sz w:val="21"/>
        </w:rPr>
        <w:t>sfr</w:t>
      </w:r>
      <w:proofErr w:type="spellEnd"/>
      <w:r>
        <w:rPr>
          <w:rFonts w:hint="eastAsia"/>
          <w:color w:val="000000"/>
          <w:sz w:val="21"/>
        </w:rPr>
        <w:t xml:space="preserve"> P1=0x90</w:t>
      </w:r>
      <w:r>
        <w:rPr>
          <w:rFonts w:hint="eastAsia"/>
          <w:color w:val="000000"/>
          <w:sz w:val="21"/>
        </w:rPr>
        <w:t>这一句定义为</w:t>
      </w:r>
      <w:r>
        <w:rPr>
          <w:rFonts w:hint="eastAsia"/>
          <w:color w:val="000000"/>
          <w:sz w:val="21"/>
        </w:rPr>
        <w:t>P1</w:t>
      </w:r>
      <w:r>
        <w:rPr>
          <w:rFonts w:hint="eastAsia"/>
          <w:color w:val="000000"/>
          <w:sz w:val="21"/>
        </w:rPr>
        <w:t>端口在片内的寄存器，在后面的语句中用</w:t>
      </w:r>
      <w:r>
        <w:rPr>
          <w:rFonts w:hint="eastAsia"/>
          <w:color w:val="000000"/>
          <w:sz w:val="21"/>
        </w:rPr>
        <w:t>P1=255</w:t>
      </w:r>
      <w:r>
        <w:rPr>
          <w:rFonts w:hint="eastAsia"/>
          <w:color w:val="000000"/>
          <w:sz w:val="21"/>
        </w:rPr>
        <w:t>（表示对</w:t>
      </w:r>
      <w:r>
        <w:rPr>
          <w:rFonts w:hint="eastAsia"/>
          <w:color w:val="000000"/>
          <w:sz w:val="21"/>
        </w:rPr>
        <w:t>P1</w:t>
      </w:r>
      <w:r>
        <w:rPr>
          <w:rFonts w:hint="eastAsia"/>
          <w:color w:val="000000"/>
          <w:sz w:val="21"/>
        </w:rPr>
        <w:t>端口的所有引脚置高电平）之类的语句来操作特殊功能寄存器。</w:t>
      </w:r>
    </w:p>
    <w:p w:rsidR="00F84780" w:rsidRDefault="004C1670">
      <w:pPr>
        <w:spacing w:line="240" w:lineRule="auto"/>
        <w:ind w:firstLine="420"/>
        <w:rPr>
          <w:color w:val="000000"/>
          <w:sz w:val="21"/>
        </w:rPr>
      </w:pPr>
      <w:r>
        <w:rPr>
          <w:rFonts w:hint="eastAsia"/>
          <w:color w:val="000000"/>
          <w:sz w:val="21"/>
        </w:rPr>
        <w:t>8</w:t>
      </w:r>
      <w:r>
        <w:rPr>
          <w:rFonts w:hint="eastAsia"/>
          <w:color w:val="000000"/>
          <w:sz w:val="21"/>
        </w:rPr>
        <w:t>）</w:t>
      </w:r>
      <w:r>
        <w:rPr>
          <w:rFonts w:hint="eastAsia"/>
          <w:color w:val="000000"/>
          <w:sz w:val="21"/>
        </w:rPr>
        <w:t>sfr16 16</w:t>
      </w:r>
      <w:r>
        <w:rPr>
          <w:rFonts w:hint="eastAsia"/>
          <w:color w:val="000000"/>
          <w:sz w:val="21"/>
        </w:rPr>
        <w:t>位特殊功能寄存器</w:t>
      </w:r>
    </w:p>
    <w:p w:rsidR="00F84780" w:rsidRDefault="004C1670">
      <w:pPr>
        <w:spacing w:line="240" w:lineRule="auto"/>
        <w:ind w:firstLine="420"/>
        <w:rPr>
          <w:color w:val="000000"/>
          <w:sz w:val="21"/>
        </w:rPr>
      </w:pPr>
      <w:r>
        <w:rPr>
          <w:rFonts w:hint="eastAsia"/>
          <w:color w:val="000000"/>
          <w:sz w:val="21"/>
        </w:rPr>
        <w:t>sfr16</w:t>
      </w:r>
      <w:r>
        <w:rPr>
          <w:rFonts w:hint="eastAsia"/>
          <w:color w:val="000000"/>
          <w:sz w:val="21"/>
        </w:rPr>
        <w:t>占用两个内存单元，值域为</w:t>
      </w:r>
      <w:r>
        <w:rPr>
          <w:rFonts w:hint="eastAsia"/>
          <w:color w:val="000000"/>
          <w:sz w:val="21"/>
        </w:rPr>
        <w:t>0</w:t>
      </w:r>
      <w:r>
        <w:rPr>
          <w:rFonts w:hint="eastAsia"/>
          <w:color w:val="000000"/>
          <w:sz w:val="21"/>
        </w:rPr>
        <w:t>～</w:t>
      </w:r>
      <w:r>
        <w:rPr>
          <w:rFonts w:hint="eastAsia"/>
          <w:color w:val="000000"/>
          <w:sz w:val="21"/>
        </w:rPr>
        <w:t>65535</w:t>
      </w:r>
      <w:r>
        <w:rPr>
          <w:rFonts w:hint="eastAsia"/>
          <w:color w:val="000000"/>
          <w:sz w:val="21"/>
        </w:rPr>
        <w:t>。</w:t>
      </w:r>
      <w:r>
        <w:rPr>
          <w:rFonts w:hint="eastAsia"/>
          <w:color w:val="000000"/>
          <w:sz w:val="21"/>
        </w:rPr>
        <w:t>sfr16</w:t>
      </w:r>
      <w:r>
        <w:rPr>
          <w:rFonts w:hint="eastAsia"/>
          <w:color w:val="000000"/>
          <w:sz w:val="21"/>
        </w:rPr>
        <w:t>和</w:t>
      </w:r>
      <w:proofErr w:type="spellStart"/>
      <w:r>
        <w:rPr>
          <w:rFonts w:hint="eastAsia"/>
          <w:color w:val="000000"/>
          <w:sz w:val="21"/>
        </w:rPr>
        <w:t>sfr</w:t>
      </w:r>
      <w:proofErr w:type="spellEnd"/>
      <w:r>
        <w:rPr>
          <w:rFonts w:hint="eastAsia"/>
          <w:color w:val="000000"/>
          <w:sz w:val="21"/>
        </w:rPr>
        <w:t>一样用于操作特殊功能寄存器，所不同的是它用于操作占两个字节的寄存器，如定时器</w:t>
      </w:r>
      <w:r>
        <w:rPr>
          <w:rFonts w:hint="eastAsia"/>
          <w:color w:val="000000"/>
          <w:sz w:val="21"/>
        </w:rPr>
        <w:t>T0</w:t>
      </w:r>
      <w:r>
        <w:rPr>
          <w:rFonts w:hint="eastAsia"/>
          <w:color w:val="000000"/>
          <w:sz w:val="21"/>
        </w:rPr>
        <w:t>和</w:t>
      </w:r>
      <w:r>
        <w:rPr>
          <w:rFonts w:hint="eastAsia"/>
          <w:color w:val="000000"/>
          <w:sz w:val="21"/>
        </w:rPr>
        <w:t>T1</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9</w:t>
      </w:r>
      <w:r>
        <w:rPr>
          <w:rFonts w:hint="eastAsia"/>
          <w:color w:val="000000"/>
          <w:sz w:val="21"/>
        </w:rPr>
        <w:t>）</w:t>
      </w:r>
      <w:proofErr w:type="spellStart"/>
      <w:r>
        <w:rPr>
          <w:rFonts w:hint="eastAsia"/>
          <w:color w:val="000000"/>
          <w:sz w:val="21"/>
        </w:rPr>
        <w:t>sbit</w:t>
      </w:r>
      <w:proofErr w:type="spellEnd"/>
      <w:r>
        <w:rPr>
          <w:rFonts w:hint="eastAsia"/>
          <w:color w:val="000000"/>
          <w:sz w:val="21"/>
        </w:rPr>
        <w:t>可寻址位</w:t>
      </w:r>
    </w:p>
    <w:p w:rsidR="00F84780" w:rsidRDefault="004C1670">
      <w:pPr>
        <w:spacing w:line="240" w:lineRule="auto"/>
        <w:ind w:firstLine="420"/>
        <w:rPr>
          <w:color w:val="000000"/>
          <w:sz w:val="21"/>
        </w:rPr>
      </w:pPr>
      <w:proofErr w:type="spellStart"/>
      <w:r>
        <w:rPr>
          <w:rFonts w:hint="eastAsia"/>
          <w:color w:val="000000"/>
          <w:sz w:val="21"/>
        </w:rPr>
        <w:t>sbit</w:t>
      </w:r>
      <w:proofErr w:type="spellEnd"/>
      <w:r>
        <w:rPr>
          <w:rFonts w:hint="eastAsia"/>
          <w:color w:val="000000"/>
          <w:sz w:val="21"/>
        </w:rPr>
        <w:t>同样是</w:t>
      </w:r>
      <w:r>
        <w:rPr>
          <w:rFonts w:hint="eastAsia"/>
          <w:color w:val="000000"/>
          <w:sz w:val="21"/>
        </w:rPr>
        <w:t>C51</w:t>
      </w:r>
      <w:r>
        <w:rPr>
          <w:rFonts w:hint="eastAsia"/>
          <w:color w:val="000000"/>
          <w:sz w:val="21"/>
        </w:rPr>
        <w:t>中的一种扩充数据类型，利用它可以访问芯片内部</w:t>
      </w:r>
      <w:r>
        <w:rPr>
          <w:rFonts w:hint="eastAsia"/>
          <w:color w:val="000000"/>
          <w:sz w:val="21"/>
        </w:rPr>
        <w:t>RAM</w:t>
      </w:r>
      <w:r>
        <w:rPr>
          <w:rFonts w:hint="eastAsia"/>
          <w:color w:val="000000"/>
          <w:sz w:val="21"/>
        </w:rPr>
        <w:t>中的可寻址位或特殊功能寄存器中的可寻址位。如先前我们定义了</w:t>
      </w:r>
    </w:p>
    <w:p w:rsidR="00F84780" w:rsidRDefault="004C1670">
      <w:pPr>
        <w:spacing w:line="240" w:lineRule="auto"/>
        <w:ind w:firstLine="420"/>
        <w:rPr>
          <w:color w:val="000000"/>
          <w:sz w:val="21"/>
        </w:rPr>
      </w:pPr>
      <w:proofErr w:type="spellStart"/>
      <w:r>
        <w:rPr>
          <w:rFonts w:hint="eastAsia"/>
          <w:color w:val="000000"/>
          <w:sz w:val="21"/>
        </w:rPr>
        <w:t>sfr</w:t>
      </w:r>
      <w:proofErr w:type="spellEnd"/>
      <w:r>
        <w:rPr>
          <w:rFonts w:hint="eastAsia"/>
          <w:color w:val="000000"/>
          <w:sz w:val="21"/>
        </w:rPr>
        <w:t xml:space="preserve"> P1=0x90;      //</w:t>
      </w:r>
      <w:r>
        <w:rPr>
          <w:rFonts w:hint="eastAsia"/>
          <w:color w:val="000000"/>
          <w:sz w:val="21"/>
        </w:rPr>
        <w:t>因</w:t>
      </w:r>
      <w:r>
        <w:rPr>
          <w:rFonts w:hint="eastAsia"/>
          <w:color w:val="000000"/>
          <w:sz w:val="21"/>
        </w:rPr>
        <w:t>P1</w:t>
      </w:r>
      <w:r>
        <w:rPr>
          <w:rFonts w:hint="eastAsia"/>
          <w:color w:val="000000"/>
          <w:sz w:val="21"/>
        </w:rPr>
        <w:t>端口的寄存器是可位寻址的，所以我们可以定义</w:t>
      </w:r>
    </w:p>
    <w:p w:rsidR="00F84780" w:rsidRDefault="004C1670">
      <w:pPr>
        <w:spacing w:line="240" w:lineRule="auto"/>
        <w:ind w:firstLine="420"/>
        <w:rPr>
          <w:color w:val="000000"/>
          <w:sz w:val="21"/>
        </w:rPr>
      </w:pPr>
      <w:proofErr w:type="spellStart"/>
      <w:r>
        <w:rPr>
          <w:rFonts w:hint="eastAsia"/>
          <w:color w:val="000000"/>
          <w:sz w:val="21"/>
        </w:rPr>
        <w:t>sbit</w:t>
      </w:r>
      <w:proofErr w:type="spellEnd"/>
      <w:r>
        <w:rPr>
          <w:rFonts w:hint="eastAsia"/>
          <w:color w:val="000000"/>
          <w:sz w:val="21"/>
        </w:rPr>
        <w:t xml:space="preserve"> P1_1=P1</w:t>
      </w:r>
      <w:r>
        <w:rPr>
          <w:rFonts w:hint="eastAsia"/>
          <w:color w:val="000000"/>
          <w:sz w:val="21"/>
        </w:rPr>
        <w:t>＾</w:t>
      </w:r>
      <w:r>
        <w:rPr>
          <w:rFonts w:hint="eastAsia"/>
          <w:color w:val="000000"/>
          <w:sz w:val="21"/>
        </w:rPr>
        <w:t>1;  //P1_1</w:t>
      </w:r>
      <w:r>
        <w:rPr>
          <w:rFonts w:hint="eastAsia"/>
          <w:color w:val="000000"/>
          <w:sz w:val="21"/>
        </w:rPr>
        <w:t>为</w:t>
      </w:r>
      <w:r>
        <w:rPr>
          <w:rFonts w:hint="eastAsia"/>
          <w:color w:val="000000"/>
          <w:sz w:val="21"/>
        </w:rPr>
        <w:t>P1</w:t>
      </w:r>
      <w:r>
        <w:rPr>
          <w:rFonts w:hint="eastAsia"/>
          <w:color w:val="000000"/>
          <w:sz w:val="21"/>
        </w:rPr>
        <w:t>中的</w:t>
      </w:r>
      <w:r>
        <w:rPr>
          <w:rFonts w:hint="eastAsia"/>
          <w:color w:val="000000"/>
          <w:sz w:val="21"/>
        </w:rPr>
        <w:t>P1.1</w:t>
      </w:r>
      <w:r>
        <w:rPr>
          <w:rFonts w:hint="eastAsia"/>
          <w:color w:val="000000"/>
          <w:sz w:val="21"/>
        </w:rPr>
        <w:t>引脚</w:t>
      </w:r>
    </w:p>
    <w:p w:rsidR="00F84780" w:rsidRDefault="004C1670">
      <w:pPr>
        <w:spacing w:line="240" w:lineRule="auto"/>
        <w:ind w:firstLine="420"/>
        <w:rPr>
          <w:color w:val="000000"/>
          <w:sz w:val="21"/>
        </w:rPr>
      </w:pPr>
      <w:r>
        <w:rPr>
          <w:rFonts w:hint="eastAsia"/>
          <w:color w:val="000000"/>
          <w:sz w:val="21"/>
        </w:rPr>
        <w:t>同样我们可以用</w:t>
      </w:r>
      <w:r>
        <w:rPr>
          <w:rFonts w:hint="eastAsia"/>
          <w:color w:val="000000"/>
          <w:sz w:val="21"/>
        </w:rPr>
        <w:t>P1.1</w:t>
      </w:r>
      <w:r>
        <w:rPr>
          <w:rFonts w:hint="eastAsia"/>
          <w:color w:val="000000"/>
          <w:sz w:val="21"/>
        </w:rPr>
        <w:t>的地址去写，如</w:t>
      </w:r>
      <w:proofErr w:type="spellStart"/>
      <w:r>
        <w:rPr>
          <w:rFonts w:hint="eastAsia"/>
          <w:color w:val="000000"/>
          <w:sz w:val="21"/>
        </w:rPr>
        <w:t>sbit</w:t>
      </w:r>
      <w:proofErr w:type="spellEnd"/>
      <w:r>
        <w:rPr>
          <w:rFonts w:hint="eastAsia"/>
          <w:color w:val="000000"/>
          <w:sz w:val="21"/>
        </w:rPr>
        <w:t xml:space="preserve"> P1_1=1;</w:t>
      </w:r>
    </w:p>
    <w:p w:rsidR="00F84780" w:rsidRDefault="004C1670">
      <w:pPr>
        <w:spacing w:line="240" w:lineRule="auto"/>
        <w:ind w:firstLine="420"/>
        <w:rPr>
          <w:color w:val="000000"/>
          <w:sz w:val="21"/>
        </w:rPr>
      </w:pPr>
      <w:r>
        <w:rPr>
          <w:rFonts w:hint="eastAsia"/>
          <w:color w:val="000000"/>
          <w:sz w:val="21"/>
        </w:rPr>
        <w:t>这样在以后的程序语句中就可以用</w:t>
      </w:r>
      <w:r>
        <w:rPr>
          <w:rFonts w:hint="eastAsia"/>
          <w:color w:val="000000"/>
          <w:sz w:val="21"/>
        </w:rPr>
        <w:t>P1_1</w:t>
      </w:r>
      <w:r>
        <w:rPr>
          <w:rFonts w:hint="eastAsia"/>
          <w:color w:val="000000"/>
          <w:sz w:val="21"/>
        </w:rPr>
        <w:t>来对</w:t>
      </w:r>
      <w:r>
        <w:rPr>
          <w:rFonts w:hint="eastAsia"/>
          <w:color w:val="000000"/>
          <w:sz w:val="21"/>
        </w:rPr>
        <w:t>P1.1</w:t>
      </w:r>
      <w:r>
        <w:rPr>
          <w:rFonts w:hint="eastAsia"/>
          <w:color w:val="000000"/>
          <w:sz w:val="21"/>
        </w:rPr>
        <w:t>引脚进行读写操作了。通常这些可以直接使用系统提供的预处理文件，里面已定义好各特殊功能寄存器的简单名字，直接引用可以省去一点时间。当然也可以写自己的定义文件，用你认为好记的名字。</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2</w:t>
      </w:r>
      <w:r>
        <w:rPr>
          <w:rFonts w:hint="eastAsia"/>
          <w:b/>
          <w:color w:val="000000"/>
          <w:sz w:val="21"/>
        </w:rPr>
        <w:t>）常量</w:t>
      </w:r>
    </w:p>
    <w:p w:rsidR="00F84780" w:rsidRDefault="004C1670">
      <w:pPr>
        <w:spacing w:line="240" w:lineRule="auto"/>
        <w:ind w:firstLine="420"/>
        <w:rPr>
          <w:color w:val="000000"/>
          <w:sz w:val="21"/>
        </w:rPr>
      </w:pPr>
      <w:r>
        <w:rPr>
          <w:rFonts w:hint="eastAsia"/>
          <w:color w:val="000000"/>
          <w:sz w:val="21"/>
        </w:rPr>
        <w:t>常量是在程序运行过程中不能改变值的量。变量的定义可以使用所有</w:t>
      </w:r>
      <w:r>
        <w:rPr>
          <w:rFonts w:hint="eastAsia"/>
          <w:color w:val="000000"/>
          <w:sz w:val="21"/>
        </w:rPr>
        <w:t>C51</w:t>
      </w:r>
      <w:r>
        <w:rPr>
          <w:rFonts w:hint="eastAsia"/>
          <w:color w:val="000000"/>
          <w:sz w:val="21"/>
        </w:rPr>
        <w:t>编译器支持的数据类型，而常量的数据类型只有整型、浮点型、字符型、字符串型和位标量。常量的数据类型说明是这样的：</w:t>
      </w:r>
    </w:p>
    <w:p w:rsidR="00F84780" w:rsidRDefault="004C1670">
      <w:pPr>
        <w:spacing w:line="240" w:lineRule="auto"/>
        <w:ind w:firstLine="420"/>
        <w:rPr>
          <w:color w:val="000000"/>
          <w:sz w:val="21"/>
        </w:rPr>
      </w:pPr>
      <w:r>
        <w:rPr>
          <w:rFonts w:hint="eastAsia"/>
          <w:color w:val="000000"/>
          <w:sz w:val="21"/>
        </w:rPr>
        <w:t>1</w:t>
      </w:r>
      <w:r>
        <w:rPr>
          <w:rFonts w:hint="eastAsia"/>
          <w:color w:val="000000"/>
          <w:sz w:val="21"/>
        </w:rPr>
        <w:t>）整型常量可以表示为十进制如</w:t>
      </w:r>
      <w:r>
        <w:rPr>
          <w:rFonts w:hint="eastAsia"/>
          <w:color w:val="000000"/>
          <w:sz w:val="21"/>
        </w:rPr>
        <w:t>123,0</w:t>
      </w:r>
      <w:r>
        <w:rPr>
          <w:rFonts w:hint="eastAsia"/>
          <w:color w:val="000000"/>
          <w:sz w:val="21"/>
        </w:rPr>
        <w:t>，</w:t>
      </w:r>
      <w:r>
        <w:rPr>
          <w:rFonts w:hint="eastAsia"/>
          <w:color w:val="000000"/>
          <w:sz w:val="21"/>
        </w:rPr>
        <w:t>-89</w:t>
      </w:r>
      <w:r>
        <w:rPr>
          <w:rFonts w:hint="eastAsia"/>
          <w:color w:val="000000"/>
          <w:sz w:val="21"/>
        </w:rPr>
        <w:t>等。十六进制则以</w:t>
      </w:r>
      <w:r>
        <w:rPr>
          <w:rFonts w:hint="eastAsia"/>
          <w:color w:val="000000"/>
          <w:sz w:val="21"/>
        </w:rPr>
        <w:t>0x</w:t>
      </w:r>
      <w:r>
        <w:rPr>
          <w:rFonts w:hint="eastAsia"/>
          <w:color w:val="000000"/>
          <w:sz w:val="21"/>
        </w:rPr>
        <w:t>开头如</w:t>
      </w:r>
      <w:r>
        <w:rPr>
          <w:rFonts w:hint="eastAsia"/>
          <w:color w:val="000000"/>
          <w:sz w:val="21"/>
        </w:rPr>
        <w:t>0x34,-0x3B</w:t>
      </w:r>
      <w:r>
        <w:rPr>
          <w:rFonts w:hint="eastAsia"/>
          <w:color w:val="000000"/>
          <w:sz w:val="21"/>
        </w:rPr>
        <w:t>等。长整型就在数字后面加字母</w:t>
      </w:r>
      <w:r>
        <w:rPr>
          <w:rFonts w:hint="eastAsia"/>
          <w:color w:val="000000"/>
          <w:sz w:val="21"/>
        </w:rPr>
        <w:t>L</w:t>
      </w:r>
      <w:r>
        <w:rPr>
          <w:rFonts w:hint="eastAsia"/>
          <w:color w:val="000000"/>
          <w:sz w:val="21"/>
        </w:rPr>
        <w:t>，如</w:t>
      </w:r>
      <w:r>
        <w:rPr>
          <w:rFonts w:hint="eastAsia"/>
          <w:color w:val="000000"/>
          <w:sz w:val="21"/>
        </w:rPr>
        <w:t>104L</w:t>
      </w:r>
      <w:r>
        <w:rPr>
          <w:rFonts w:hint="eastAsia"/>
          <w:color w:val="000000"/>
          <w:sz w:val="21"/>
        </w:rPr>
        <w:t>，</w:t>
      </w:r>
      <w:r>
        <w:rPr>
          <w:rFonts w:hint="eastAsia"/>
          <w:color w:val="000000"/>
          <w:sz w:val="21"/>
        </w:rPr>
        <w:t>034L</w:t>
      </w:r>
      <w:r>
        <w:rPr>
          <w:rFonts w:hint="eastAsia"/>
          <w:color w:val="000000"/>
          <w:sz w:val="21"/>
        </w:rPr>
        <w:t>，</w:t>
      </w:r>
      <w:r>
        <w:rPr>
          <w:rFonts w:hint="eastAsia"/>
          <w:color w:val="000000"/>
          <w:sz w:val="21"/>
        </w:rPr>
        <w:t>0xF340</w:t>
      </w:r>
      <w:r>
        <w:rPr>
          <w:rFonts w:hint="eastAsia"/>
          <w:color w:val="000000"/>
          <w:sz w:val="21"/>
        </w:rPr>
        <w:t>等。</w:t>
      </w:r>
    </w:p>
    <w:p w:rsidR="00F84780" w:rsidRDefault="004C1670">
      <w:pPr>
        <w:spacing w:line="240" w:lineRule="auto"/>
        <w:ind w:firstLine="420"/>
        <w:rPr>
          <w:color w:val="000000"/>
          <w:sz w:val="21"/>
        </w:rPr>
      </w:pPr>
      <w:r>
        <w:rPr>
          <w:rFonts w:hint="eastAsia"/>
          <w:color w:val="000000"/>
          <w:sz w:val="21"/>
        </w:rPr>
        <w:t>2</w:t>
      </w:r>
      <w:r>
        <w:rPr>
          <w:rFonts w:hint="eastAsia"/>
          <w:color w:val="000000"/>
          <w:sz w:val="21"/>
        </w:rPr>
        <w:t>）浮点型常量可分为十进制和指数表示形式。十进制由数字和小数点组成，如</w:t>
      </w:r>
      <w:r>
        <w:rPr>
          <w:rFonts w:hint="eastAsia"/>
          <w:color w:val="000000"/>
          <w:sz w:val="21"/>
        </w:rPr>
        <w:t>0.888,3345.345,0.0</w:t>
      </w:r>
      <w:r>
        <w:rPr>
          <w:rFonts w:hint="eastAsia"/>
          <w:color w:val="000000"/>
          <w:sz w:val="21"/>
        </w:rPr>
        <w:t>等，整数或小数部分为</w:t>
      </w:r>
      <w:r>
        <w:rPr>
          <w:rFonts w:hint="eastAsia"/>
          <w:color w:val="000000"/>
          <w:sz w:val="21"/>
        </w:rPr>
        <w:t>0</w:t>
      </w:r>
      <w:r>
        <w:rPr>
          <w:rFonts w:hint="eastAsia"/>
          <w:color w:val="000000"/>
          <w:sz w:val="21"/>
        </w:rPr>
        <w:t>，可以省略但必须有小数点。指数表示形式为</w:t>
      </w:r>
      <w:r>
        <w:rPr>
          <w:rFonts w:hint="eastAsia"/>
          <w:color w:val="000000"/>
          <w:sz w:val="21"/>
        </w:rPr>
        <w:t>[</w:t>
      </w:r>
      <w:r>
        <w:rPr>
          <w:rFonts w:hint="eastAsia"/>
          <w:color w:val="000000"/>
          <w:sz w:val="21"/>
        </w:rPr>
        <w:t>±</w:t>
      </w:r>
      <w:r>
        <w:rPr>
          <w:rFonts w:hint="eastAsia"/>
          <w:color w:val="000000"/>
          <w:sz w:val="21"/>
        </w:rPr>
        <w:t>]</w:t>
      </w:r>
      <w:r>
        <w:rPr>
          <w:rFonts w:hint="eastAsia"/>
          <w:color w:val="000000"/>
          <w:sz w:val="21"/>
        </w:rPr>
        <w:t>数字</w:t>
      </w:r>
      <w:r>
        <w:rPr>
          <w:rFonts w:hint="eastAsia"/>
          <w:color w:val="000000"/>
          <w:sz w:val="21"/>
        </w:rPr>
        <w:t>[.</w:t>
      </w:r>
      <w:r>
        <w:rPr>
          <w:rFonts w:hint="eastAsia"/>
          <w:color w:val="000000"/>
          <w:sz w:val="21"/>
        </w:rPr>
        <w:t>数字</w:t>
      </w:r>
      <w:r>
        <w:rPr>
          <w:rFonts w:hint="eastAsia"/>
          <w:color w:val="000000"/>
          <w:sz w:val="21"/>
        </w:rPr>
        <w:t>]e[</w:t>
      </w:r>
      <w:r>
        <w:rPr>
          <w:rFonts w:hint="eastAsia"/>
          <w:color w:val="000000"/>
          <w:sz w:val="21"/>
        </w:rPr>
        <w:t>±</w:t>
      </w:r>
      <w:r>
        <w:rPr>
          <w:rFonts w:hint="eastAsia"/>
          <w:color w:val="000000"/>
          <w:sz w:val="21"/>
        </w:rPr>
        <w:t>]</w:t>
      </w:r>
      <w:r>
        <w:rPr>
          <w:rFonts w:hint="eastAsia"/>
          <w:color w:val="000000"/>
          <w:sz w:val="21"/>
        </w:rPr>
        <w:t>数字，</w:t>
      </w:r>
      <w:r>
        <w:rPr>
          <w:rFonts w:hint="eastAsia"/>
          <w:color w:val="000000"/>
          <w:sz w:val="21"/>
        </w:rPr>
        <w:t>[]</w:t>
      </w:r>
      <w:r>
        <w:rPr>
          <w:rFonts w:hint="eastAsia"/>
          <w:color w:val="000000"/>
          <w:sz w:val="21"/>
        </w:rPr>
        <w:t>中的内容为可选项，其中内容根据具体情况可有可无，但其余部分必须有</w:t>
      </w:r>
      <w:r>
        <w:rPr>
          <w:rFonts w:hint="eastAsia"/>
          <w:color w:val="000000"/>
          <w:sz w:val="21"/>
        </w:rPr>
        <w:t>,</w:t>
      </w:r>
      <w:r>
        <w:rPr>
          <w:rFonts w:hint="eastAsia"/>
          <w:color w:val="000000"/>
          <w:sz w:val="21"/>
        </w:rPr>
        <w:t>如</w:t>
      </w:r>
      <w:r>
        <w:rPr>
          <w:rFonts w:hint="eastAsia"/>
          <w:color w:val="000000"/>
          <w:sz w:val="21"/>
        </w:rPr>
        <w:t>125e3,7e9,-3.0e-3</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3</w:t>
      </w:r>
      <w:r>
        <w:rPr>
          <w:rFonts w:hint="eastAsia"/>
          <w:color w:val="000000"/>
          <w:sz w:val="21"/>
        </w:rPr>
        <w:t>）字符型常量是单引号内的字符，如‘</w:t>
      </w:r>
      <w:r>
        <w:rPr>
          <w:rFonts w:hint="eastAsia"/>
          <w:color w:val="000000"/>
          <w:sz w:val="21"/>
        </w:rPr>
        <w:t>a</w:t>
      </w:r>
      <w:r>
        <w:rPr>
          <w:rFonts w:hint="eastAsia"/>
          <w:color w:val="000000"/>
          <w:sz w:val="21"/>
        </w:rPr>
        <w:t>’</w:t>
      </w:r>
      <w:r>
        <w:rPr>
          <w:rFonts w:hint="eastAsia"/>
          <w:color w:val="000000"/>
          <w:sz w:val="21"/>
        </w:rPr>
        <w:t>,</w:t>
      </w:r>
      <w:r>
        <w:rPr>
          <w:rFonts w:hint="eastAsia"/>
          <w:color w:val="000000"/>
          <w:sz w:val="21"/>
        </w:rPr>
        <w:t>‘</w:t>
      </w:r>
      <w:r>
        <w:rPr>
          <w:rFonts w:hint="eastAsia"/>
          <w:color w:val="000000"/>
          <w:sz w:val="21"/>
        </w:rPr>
        <w:t>d</w:t>
      </w:r>
      <w:r>
        <w:rPr>
          <w:rFonts w:hint="eastAsia"/>
          <w:color w:val="000000"/>
          <w:sz w:val="21"/>
        </w:rPr>
        <w:t>’等，不可以显示的控制字符，可以在该字符前面加一个反斜杠“</w:t>
      </w:r>
      <w:r>
        <w:rPr>
          <w:rFonts w:hint="eastAsia"/>
          <w:color w:val="000000"/>
          <w:sz w:val="21"/>
        </w:rPr>
        <w:t>\</w:t>
      </w:r>
      <w:r>
        <w:rPr>
          <w:rFonts w:hint="eastAsia"/>
          <w:color w:val="000000"/>
          <w:sz w:val="21"/>
        </w:rPr>
        <w:t>”组成专用转义字符。常用转义字符表请见表</w:t>
      </w:r>
      <w:r>
        <w:rPr>
          <w:rFonts w:hint="eastAsia"/>
          <w:color w:val="000000"/>
          <w:sz w:val="21"/>
        </w:rPr>
        <w:t>2.2</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4</w:t>
      </w:r>
      <w:r>
        <w:rPr>
          <w:rFonts w:hint="eastAsia"/>
          <w:color w:val="000000"/>
          <w:sz w:val="21"/>
        </w:rPr>
        <w:t>）字符串型常量由双引号内的字符组成，如“</w:t>
      </w:r>
      <w:r>
        <w:rPr>
          <w:rFonts w:hint="eastAsia"/>
          <w:color w:val="000000"/>
          <w:sz w:val="21"/>
        </w:rPr>
        <w:t>test</w:t>
      </w:r>
      <w:r>
        <w:rPr>
          <w:rFonts w:hint="eastAsia"/>
          <w:color w:val="000000"/>
          <w:sz w:val="21"/>
        </w:rPr>
        <w:t>”</w:t>
      </w:r>
      <w:r>
        <w:rPr>
          <w:rFonts w:hint="eastAsia"/>
          <w:color w:val="000000"/>
          <w:sz w:val="21"/>
        </w:rPr>
        <w:t>,</w:t>
      </w:r>
      <w:r>
        <w:rPr>
          <w:rFonts w:hint="eastAsia"/>
          <w:color w:val="000000"/>
          <w:sz w:val="21"/>
        </w:rPr>
        <w:t>“</w:t>
      </w:r>
      <w:r>
        <w:rPr>
          <w:rFonts w:hint="eastAsia"/>
          <w:color w:val="000000"/>
          <w:sz w:val="21"/>
        </w:rPr>
        <w:t>OK</w:t>
      </w:r>
      <w:r>
        <w:rPr>
          <w:rFonts w:hint="eastAsia"/>
          <w:color w:val="000000"/>
          <w:sz w:val="21"/>
        </w:rPr>
        <w:t>”等。当引号内的没有字符时，为空字符串。在使用特殊字符时同样要使用转义字符如双引号。在</w:t>
      </w:r>
      <w:r>
        <w:rPr>
          <w:rFonts w:hint="eastAsia"/>
          <w:color w:val="000000"/>
          <w:sz w:val="21"/>
        </w:rPr>
        <w:t>C</w:t>
      </w:r>
      <w:r>
        <w:rPr>
          <w:rFonts w:hint="eastAsia"/>
          <w:color w:val="000000"/>
          <w:sz w:val="21"/>
        </w:rPr>
        <w:t>中字符串常量是作为字符类型数组来处理的，在存储字符串时系统会在字符串尾部加上</w:t>
      </w:r>
      <w:r>
        <w:rPr>
          <w:rFonts w:hint="eastAsia"/>
          <w:color w:val="000000"/>
          <w:sz w:val="21"/>
        </w:rPr>
        <w:t>\o</w:t>
      </w:r>
      <w:r>
        <w:rPr>
          <w:rFonts w:hint="eastAsia"/>
          <w:color w:val="000000"/>
          <w:sz w:val="21"/>
        </w:rPr>
        <w:t>转义字符以作为该字符串的结束符。字符串常量“</w:t>
      </w:r>
      <w:r>
        <w:rPr>
          <w:rFonts w:hint="eastAsia"/>
          <w:color w:val="000000"/>
          <w:sz w:val="21"/>
        </w:rPr>
        <w:t>A</w:t>
      </w:r>
      <w:r>
        <w:rPr>
          <w:rFonts w:hint="eastAsia"/>
          <w:color w:val="000000"/>
          <w:sz w:val="21"/>
        </w:rPr>
        <w:t>”和字符常量‘</w:t>
      </w:r>
      <w:r>
        <w:rPr>
          <w:rFonts w:hint="eastAsia"/>
          <w:color w:val="000000"/>
          <w:sz w:val="21"/>
        </w:rPr>
        <w:t>A</w:t>
      </w:r>
      <w:r>
        <w:rPr>
          <w:rFonts w:hint="eastAsia"/>
          <w:color w:val="000000"/>
          <w:sz w:val="21"/>
        </w:rPr>
        <w:t>’是不同的，前者在存储时多占用一个字节的字间。</w:t>
      </w:r>
    </w:p>
    <w:p w:rsidR="00F84780" w:rsidRDefault="004C1670">
      <w:pPr>
        <w:spacing w:line="240" w:lineRule="auto"/>
        <w:ind w:firstLine="420"/>
        <w:rPr>
          <w:color w:val="000000"/>
          <w:sz w:val="21"/>
        </w:rPr>
      </w:pPr>
      <w:r>
        <w:rPr>
          <w:rFonts w:hint="eastAsia"/>
          <w:color w:val="000000"/>
          <w:sz w:val="21"/>
        </w:rPr>
        <w:t>5</w:t>
      </w:r>
      <w:r>
        <w:rPr>
          <w:rFonts w:hint="eastAsia"/>
          <w:color w:val="000000"/>
          <w:sz w:val="21"/>
        </w:rPr>
        <w:t>）位标量，它的值是一个二进制。</w:t>
      </w:r>
    </w:p>
    <w:p w:rsidR="00F84780" w:rsidRDefault="004C1670">
      <w:pPr>
        <w:pStyle w:val="reader-word-layer"/>
        <w:shd w:val="clear" w:color="auto" w:fill="FFFFFF"/>
        <w:spacing w:before="0" w:beforeAutospacing="0" w:after="0" w:afterAutospacing="0"/>
        <w:jc w:val="center"/>
        <w:rPr>
          <w:rFonts w:ascii="Times New Roman" w:hAnsi="Times New Roman"/>
          <w:color w:val="000000"/>
          <w:sz w:val="18"/>
        </w:rPr>
      </w:pPr>
      <w:r>
        <w:rPr>
          <w:rFonts w:ascii="Times New Roman" w:hAnsi="Times New Roman" w:hint="eastAsia"/>
          <w:color w:val="000000"/>
          <w:sz w:val="18"/>
        </w:rPr>
        <w:t>表</w:t>
      </w:r>
      <w:r>
        <w:rPr>
          <w:rFonts w:ascii="Times New Roman" w:hAnsi="Times New Roman" w:hint="eastAsia"/>
          <w:color w:val="000000"/>
          <w:sz w:val="18"/>
        </w:rPr>
        <w:t>2-2</w:t>
      </w:r>
      <w:r>
        <w:rPr>
          <w:rFonts w:ascii="Times New Roman" w:hAnsi="Times New Roman" w:hint="eastAsia"/>
          <w:color w:val="000000"/>
          <w:sz w:val="18"/>
        </w:rPr>
        <w:t>常用转义字符表</w:t>
      </w:r>
    </w:p>
    <w:p w:rsidR="00F84780" w:rsidRDefault="004C1670">
      <w:pPr>
        <w:pStyle w:val="reader-word-layer"/>
        <w:shd w:val="clear" w:color="auto" w:fill="FFFFFF"/>
        <w:spacing w:before="0" w:beforeAutospacing="0" w:after="0" w:afterAutospacing="0" w:line="360" w:lineRule="auto"/>
        <w:rPr>
          <w:rFonts w:ascii="Times New Roman" w:hAnsi="Times New Roman"/>
          <w:color w:val="000000"/>
          <w:spacing w:val="4"/>
          <w:sz w:val="21"/>
        </w:rPr>
      </w:pPr>
      <w:r>
        <w:rPr>
          <w:rFonts w:ascii="Times New Roman" w:hAnsi="Times New Roman" w:hint="eastAsia"/>
          <w:noProof/>
          <w:color w:val="000000"/>
          <w:spacing w:val="4"/>
          <w:sz w:val="21"/>
        </w:rPr>
        <w:lastRenderedPageBreak/>
        <w:drawing>
          <wp:inline distT="0" distB="0" distL="0" distR="0">
            <wp:extent cx="5270500" cy="2114550"/>
            <wp:effectExtent l="0" t="0" r="6350" b="0"/>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70500" cy="2114550"/>
                    </a:xfrm>
                    <a:prstGeom prst="rect">
                      <a:avLst/>
                    </a:prstGeom>
                    <a:noFill/>
                    <a:ln>
                      <a:noFill/>
                    </a:ln>
                  </pic:spPr>
                </pic:pic>
              </a:graphicData>
            </a:graphic>
          </wp:inline>
        </w:drawing>
      </w:r>
    </w:p>
    <w:p w:rsidR="00F84780" w:rsidRDefault="004C1670">
      <w:pPr>
        <w:spacing w:line="240" w:lineRule="auto"/>
        <w:ind w:firstLine="420"/>
        <w:rPr>
          <w:color w:val="000000"/>
          <w:sz w:val="21"/>
        </w:rPr>
      </w:pPr>
      <w:r>
        <w:rPr>
          <w:rFonts w:hint="eastAsia"/>
          <w:color w:val="000000"/>
          <w:sz w:val="21"/>
        </w:rPr>
        <w:t>常量可用在不必改变值的场合，如固定的数据表，字库等。常量的定义方式有几种，下面来加以说明。</w:t>
      </w:r>
    </w:p>
    <w:p w:rsidR="00F84780" w:rsidRDefault="004C1670">
      <w:pPr>
        <w:spacing w:line="240" w:lineRule="auto"/>
        <w:ind w:firstLine="420"/>
        <w:rPr>
          <w:color w:val="000000"/>
          <w:sz w:val="21"/>
        </w:rPr>
      </w:pPr>
      <w:r>
        <w:rPr>
          <w:rFonts w:hint="eastAsia"/>
          <w:color w:val="000000"/>
          <w:sz w:val="21"/>
        </w:rPr>
        <w:t>#define FALSE 0x0;//</w:t>
      </w:r>
      <w:r>
        <w:rPr>
          <w:rFonts w:hint="eastAsia"/>
          <w:color w:val="000000"/>
          <w:sz w:val="21"/>
        </w:rPr>
        <w:t>用预定义语句可以定义常量</w:t>
      </w:r>
    </w:p>
    <w:p w:rsidR="00F84780" w:rsidRDefault="004C1670">
      <w:pPr>
        <w:spacing w:line="240" w:lineRule="auto"/>
        <w:ind w:firstLine="420"/>
        <w:rPr>
          <w:color w:val="000000"/>
          <w:sz w:val="21"/>
        </w:rPr>
      </w:pPr>
      <w:r>
        <w:rPr>
          <w:rFonts w:hint="eastAsia"/>
          <w:color w:val="000000"/>
          <w:sz w:val="21"/>
        </w:rPr>
        <w:t>#define TRUE 0x1;  //</w:t>
      </w:r>
      <w:r>
        <w:rPr>
          <w:rFonts w:hint="eastAsia"/>
          <w:color w:val="000000"/>
          <w:sz w:val="21"/>
        </w:rPr>
        <w:t>这里定义</w:t>
      </w:r>
      <w:r>
        <w:rPr>
          <w:rFonts w:hint="eastAsia"/>
          <w:color w:val="000000"/>
          <w:sz w:val="21"/>
        </w:rPr>
        <w:t>False</w:t>
      </w:r>
      <w:r>
        <w:rPr>
          <w:rFonts w:hint="eastAsia"/>
          <w:color w:val="000000"/>
          <w:sz w:val="21"/>
        </w:rPr>
        <w:t>为</w:t>
      </w:r>
      <w:r>
        <w:rPr>
          <w:rFonts w:hint="eastAsia"/>
          <w:color w:val="000000"/>
          <w:sz w:val="21"/>
        </w:rPr>
        <w:t>0</w:t>
      </w:r>
      <w:r>
        <w:rPr>
          <w:rFonts w:hint="eastAsia"/>
          <w:color w:val="000000"/>
          <w:sz w:val="21"/>
        </w:rPr>
        <w:t>，</w:t>
      </w:r>
      <w:r>
        <w:rPr>
          <w:rFonts w:hint="eastAsia"/>
          <w:color w:val="000000"/>
          <w:sz w:val="21"/>
        </w:rPr>
        <w:t>True</w:t>
      </w:r>
      <w:r>
        <w:rPr>
          <w:rFonts w:hint="eastAsia"/>
          <w:color w:val="000000"/>
          <w:sz w:val="21"/>
        </w:rPr>
        <w:t>为</w:t>
      </w:r>
      <w:r>
        <w:rPr>
          <w:rFonts w:hint="eastAsia"/>
          <w:color w:val="000000"/>
          <w:sz w:val="21"/>
        </w:rPr>
        <w:t>1</w:t>
      </w:r>
    </w:p>
    <w:p w:rsidR="00F84780" w:rsidRDefault="004C1670">
      <w:pPr>
        <w:spacing w:line="240" w:lineRule="auto"/>
        <w:ind w:firstLine="420"/>
        <w:rPr>
          <w:color w:val="000000"/>
          <w:sz w:val="21"/>
        </w:rPr>
      </w:pPr>
      <w:r>
        <w:rPr>
          <w:rFonts w:hint="eastAsia"/>
          <w:color w:val="000000"/>
          <w:sz w:val="21"/>
        </w:rPr>
        <w:t>//</w:t>
      </w:r>
      <w:r>
        <w:rPr>
          <w:rFonts w:hint="eastAsia"/>
          <w:color w:val="000000"/>
          <w:sz w:val="21"/>
        </w:rPr>
        <w:t>在程序中用到</w:t>
      </w:r>
      <w:r>
        <w:rPr>
          <w:rFonts w:hint="eastAsia"/>
          <w:color w:val="000000"/>
          <w:sz w:val="21"/>
        </w:rPr>
        <w:t>False</w:t>
      </w:r>
      <w:r>
        <w:rPr>
          <w:rFonts w:hint="eastAsia"/>
          <w:color w:val="000000"/>
          <w:sz w:val="21"/>
        </w:rPr>
        <w:t>编译时自动用</w:t>
      </w:r>
      <w:r>
        <w:rPr>
          <w:rFonts w:hint="eastAsia"/>
          <w:color w:val="000000"/>
          <w:sz w:val="21"/>
        </w:rPr>
        <w:t>0</w:t>
      </w:r>
      <w:r>
        <w:rPr>
          <w:rFonts w:hint="eastAsia"/>
          <w:color w:val="000000"/>
          <w:sz w:val="21"/>
        </w:rPr>
        <w:t>替换，同理</w:t>
      </w:r>
      <w:r>
        <w:rPr>
          <w:rFonts w:hint="eastAsia"/>
          <w:color w:val="000000"/>
          <w:sz w:val="21"/>
        </w:rPr>
        <w:t>True</w:t>
      </w:r>
      <w:r>
        <w:rPr>
          <w:rFonts w:hint="eastAsia"/>
          <w:color w:val="000000"/>
          <w:sz w:val="21"/>
        </w:rPr>
        <w:t>替换为</w:t>
      </w:r>
      <w:r>
        <w:rPr>
          <w:rFonts w:hint="eastAsia"/>
          <w:color w:val="000000"/>
          <w:sz w:val="21"/>
        </w:rPr>
        <w:t>1</w:t>
      </w:r>
    </w:p>
    <w:p w:rsidR="00F84780" w:rsidRDefault="004C1670">
      <w:pPr>
        <w:spacing w:line="240" w:lineRule="auto"/>
        <w:ind w:firstLineChars="200" w:firstLine="420"/>
        <w:rPr>
          <w:color w:val="000000"/>
          <w:sz w:val="21"/>
        </w:rPr>
      </w:pPr>
      <w:r>
        <w:rPr>
          <w:rFonts w:hint="eastAsia"/>
          <w:color w:val="000000"/>
          <w:sz w:val="21"/>
        </w:rPr>
        <w:t>unsigned int code a=100;  //</w:t>
      </w:r>
      <w:r>
        <w:rPr>
          <w:rFonts w:hint="eastAsia"/>
          <w:color w:val="000000"/>
          <w:sz w:val="21"/>
        </w:rPr>
        <w:t>这一句用</w:t>
      </w:r>
      <w:r>
        <w:rPr>
          <w:rFonts w:hint="eastAsia"/>
          <w:color w:val="000000"/>
          <w:sz w:val="21"/>
        </w:rPr>
        <w:t>code</w:t>
      </w:r>
      <w:r>
        <w:rPr>
          <w:rFonts w:hint="eastAsia"/>
          <w:color w:val="000000"/>
          <w:sz w:val="21"/>
        </w:rPr>
        <w:t>把</w:t>
      </w:r>
      <w:r>
        <w:rPr>
          <w:rFonts w:hint="eastAsia"/>
          <w:color w:val="000000"/>
          <w:sz w:val="21"/>
        </w:rPr>
        <w:t>a</w:t>
      </w:r>
      <w:r>
        <w:rPr>
          <w:rFonts w:hint="eastAsia"/>
          <w:color w:val="000000"/>
          <w:sz w:val="21"/>
        </w:rPr>
        <w:t>定义在程序存储器中并赋值</w:t>
      </w:r>
    </w:p>
    <w:p w:rsidR="00F84780" w:rsidRDefault="004C1670">
      <w:pPr>
        <w:spacing w:line="240" w:lineRule="auto"/>
        <w:ind w:leftChars="100" w:left="240" w:firstLineChars="85" w:firstLine="178"/>
        <w:rPr>
          <w:color w:val="000000"/>
          <w:sz w:val="21"/>
        </w:rPr>
      </w:pPr>
      <w:r>
        <w:rPr>
          <w:rFonts w:hint="eastAsia"/>
          <w:color w:val="000000"/>
          <w:sz w:val="21"/>
        </w:rPr>
        <w:t>const unsigned int a=100;  //</w:t>
      </w:r>
      <w:r>
        <w:rPr>
          <w:rFonts w:hint="eastAsia"/>
          <w:color w:val="000000"/>
          <w:sz w:val="21"/>
        </w:rPr>
        <w:t>这一句用</w:t>
      </w:r>
      <w:r>
        <w:rPr>
          <w:rFonts w:hint="eastAsia"/>
          <w:color w:val="000000"/>
          <w:sz w:val="21"/>
        </w:rPr>
        <w:t>const</w:t>
      </w:r>
      <w:r>
        <w:rPr>
          <w:rFonts w:hint="eastAsia"/>
          <w:color w:val="000000"/>
          <w:sz w:val="21"/>
        </w:rPr>
        <w:t>关键字把</w:t>
      </w:r>
      <w:r>
        <w:rPr>
          <w:rFonts w:hint="eastAsia"/>
          <w:color w:val="000000"/>
          <w:sz w:val="21"/>
        </w:rPr>
        <w:t>a</w:t>
      </w:r>
      <w:r>
        <w:rPr>
          <w:rFonts w:hint="eastAsia"/>
          <w:color w:val="000000"/>
          <w:sz w:val="21"/>
        </w:rPr>
        <w:t>定义在</w:t>
      </w:r>
      <w:r>
        <w:rPr>
          <w:rFonts w:hint="eastAsia"/>
          <w:color w:val="000000"/>
          <w:sz w:val="21"/>
        </w:rPr>
        <w:t>RAM</w:t>
      </w:r>
      <w:r>
        <w:rPr>
          <w:rFonts w:hint="eastAsia"/>
          <w:color w:val="000000"/>
          <w:sz w:val="21"/>
        </w:rPr>
        <w:t>中并赋值</w:t>
      </w:r>
    </w:p>
    <w:p w:rsidR="00F84780" w:rsidRDefault="004C1670">
      <w:pPr>
        <w:spacing w:line="240" w:lineRule="auto"/>
        <w:ind w:firstLine="420"/>
        <w:rPr>
          <w:color w:val="000000"/>
          <w:sz w:val="21"/>
        </w:rPr>
      </w:pPr>
      <w:r>
        <w:rPr>
          <w:rFonts w:hint="eastAsia"/>
          <w:color w:val="000000"/>
          <w:sz w:val="21"/>
        </w:rPr>
        <w:t>常量的合理使用可以提高程序的可读性、可维护性。因此，一个非小型的高质量的单片机</w:t>
      </w:r>
      <w:r>
        <w:rPr>
          <w:rFonts w:hint="eastAsia"/>
          <w:color w:val="000000"/>
          <w:sz w:val="21"/>
        </w:rPr>
        <w:t>C</w:t>
      </w:r>
      <w:r>
        <w:rPr>
          <w:rFonts w:hint="eastAsia"/>
          <w:color w:val="000000"/>
          <w:sz w:val="21"/>
        </w:rPr>
        <w:t>程序必定会用到常量。上面介绍了定义常量的三种方法：宏定义、用</w:t>
      </w:r>
      <w:r>
        <w:rPr>
          <w:rFonts w:hint="eastAsia"/>
          <w:color w:val="000000"/>
          <w:sz w:val="21"/>
        </w:rPr>
        <w:t>code</w:t>
      </w:r>
      <w:r>
        <w:rPr>
          <w:rFonts w:hint="eastAsia"/>
          <w:color w:val="000000"/>
          <w:sz w:val="21"/>
        </w:rPr>
        <w:t>关键字定义以及用</w:t>
      </w:r>
      <w:r>
        <w:rPr>
          <w:rFonts w:hint="eastAsia"/>
          <w:color w:val="000000"/>
          <w:sz w:val="21"/>
        </w:rPr>
        <w:t>const</w:t>
      </w:r>
      <w:r>
        <w:rPr>
          <w:rFonts w:hint="eastAsia"/>
          <w:color w:val="000000"/>
          <w:sz w:val="21"/>
        </w:rPr>
        <w:t>关键字定义。通过宏定义的常量并不占用单片机的任何存储空间，而只是告诉编译器在编译时把标识符替换一下，这在资源受限的单片机程序中显得非常有用。用</w:t>
      </w:r>
      <w:r>
        <w:rPr>
          <w:rFonts w:hint="eastAsia"/>
          <w:color w:val="000000"/>
          <w:sz w:val="21"/>
        </w:rPr>
        <w:t>code</w:t>
      </w:r>
      <w:r>
        <w:rPr>
          <w:rFonts w:hint="eastAsia"/>
          <w:color w:val="000000"/>
          <w:sz w:val="21"/>
        </w:rPr>
        <w:t>关键字定义的常量放在单片机的程序存储器中；用</w:t>
      </w:r>
      <w:r>
        <w:rPr>
          <w:rFonts w:hint="eastAsia"/>
          <w:color w:val="000000"/>
          <w:sz w:val="21"/>
        </w:rPr>
        <w:t>const</w:t>
      </w:r>
      <w:r>
        <w:rPr>
          <w:rFonts w:hint="eastAsia"/>
          <w:color w:val="000000"/>
          <w:sz w:val="21"/>
        </w:rPr>
        <w:t>关键字定义的常量放在单片机的</w:t>
      </w:r>
      <w:r>
        <w:rPr>
          <w:rFonts w:hint="eastAsia"/>
          <w:color w:val="000000"/>
          <w:sz w:val="21"/>
        </w:rPr>
        <w:t>RAM</w:t>
      </w:r>
      <w:r>
        <w:rPr>
          <w:rFonts w:hint="eastAsia"/>
          <w:color w:val="000000"/>
          <w:sz w:val="21"/>
        </w:rPr>
        <w:t>中，要占用单片机的变量存储空间。单片机的程序存储器空间毕竟要比</w:t>
      </w:r>
      <w:r>
        <w:rPr>
          <w:rFonts w:hint="eastAsia"/>
          <w:color w:val="000000"/>
          <w:sz w:val="21"/>
        </w:rPr>
        <w:t>RAM</w:t>
      </w:r>
      <w:r>
        <w:rPr>
          <w:rFonts w:hint="eastAsia"/>
          <w:color w:val="000000"/>
          <w:sz w:val="21"/>
        </w:rPr>
        <w:t>大得多（</w:t>
      </w:r>
      <w:r>
        <w:rPr>
          <w:rFonts w:hint="eastAsia"/>
          <w:color w:val="000000"/>
          <w:sz w:val="21"/>
        </w:rPr>
        <w:t>S51</w:t>
      </w:r>
      <w:r>
        <w:rPr>
          <w:rFonts w:hint="eastAsia"/>
          <w:color w:val="000000"/>
          <w:sz w:val="21"/>
        </w:rPr>
        <w:t>、</w:t>
      </w:r>
      <w:r>
        <w:rPr>
          <w:rFonts w:hint="eastAsia"/>
          <w:color w:val="000000"/>
          <w:sz w:val="21"/>
        </w:rPr>
        <w:t>C51</w:t>
      </w:r>
      <w:r>
        <w:rPr>
          <w:rFonts w:hint="eastAsia"/>
          <w:color w:val="000000"/>
          <w:sz w:val="21"/>
        </w:rPr>
        <w:t>只有</w:t>
      </w:r>
      <w:r>
        <w:rPr>
          <w:rFonts w:hint="eastAsia"/>
          <w:color w:val="000000"/>
          <w:sz w:val="21"/>
        </w:rPr>
        <w:t>128</w:t>
      </w:r>
      <w:r>
        <w:rPr>
          <w:rFonts w:hint="eastAsia"/>
          <w:color w:val="000000"/>
          <w:sz w:val="21"/>
        </w:rPr>
        <w:t>字节的</w:t>
      </w:r>
      <w:r>
        <w:rPr>
          <w:rFonts w:hint="eastAsia"/>
          <w:color w:val="000000"/>
          <w:sz w:val="21"/>
        </w:rPr>
        <w:t>RAM</w:t>
      </w:r>
      <w:r>
        <w:rPr>
          <w:rFonts w:hint="eastAsia"/>
          <w:color w:val="000000"/>
          <w:sz w:val="21"/>
        </w:rPr>
        <w:t>空间，</w:t>
      </w:r>
      <w:r>
        <w:rPr>
          <w:rFonts w:hint="eastAsia"/>
          <w:color w:val="000000"/>
          <w:sz w:val="21"/>
        </w:rPr>
        <w:t>S52</w:t>
      </w:r>
      <w:r>
        <w:rPr>
          <w:rFonts w:hint="eastAsia"/>
          <w:color w:val="000000"/>
          <w:sz w:val="21"/>
        </w:rPr>
        <w:t>、</w:t>
      </w:r>
      <w:r>
        <w:rPr>
          <w:rFonts w:hint="eastAsia"/>
          <w:color w:val="000000"/>
          <w:sz w:val="21"/>
        </w:rPr>
        <w:t>C52</w:t>
      </w:r>
      <w:r>
        <w:rPr>
          <w:rFonts w:hint="eastAsia"/>
          <w:color w:val="000000"/>
          <w:sz w:val="21"/>
        </w:rPr>
        <w:t>只有</w:t>
      </w:r>
      <w:r>
        <w:rPr>
          <w:rFonts w:hint="eastAsia"/>
          <w:color w:val="000000"/>
          <w:sz w:val="21"/>
        </w:rPr>
        <w:t>256</w:t>
      </w:r>
      <w:r>
        <w:rPr>
          <w:rFonts w:hint="eastAsia"/>
          <w:color w:val="000000"/>
          <w:sz w:val="21"/>
        </w:rPr>
        <w:t>字节的</w:t>
      </w:r>
      <w:r>
        <w:rPr>
          <w:rFonts w:hint="eastAsia"/>
          <w:color w:val="000000"/>
          <w:sz w:val="21"/>
        </w:rPr>
        <w:t>RAM</w:t>
      </w:r>
      <w:r>
        <w:rPr>
          <w:rFonts w:hint="eastAsia"/>
          <w:color w:val="000000"/>
          <w:sz w:val="21"/>
        </w:rPr>
        <w:t>空间），所以当要定义比较大的常量数组时，用</w:t>
      </w:r>
      <w:r>
        <w:rPr>
          <w:rFonts w:hint="eastAsia"/>
          <w:color w:val="000000"/>
          <w:sz w:val="21"/>
        </w:rPr>
        <w:t>code</w:t>
      </w:r>
      <w:r>
        <w:rPr>
          <w:rFonts w:hint="eastAsia"/>
          <w:color w:val="000000"/>
          <w:sz w:val="21"/>
        </w:rPr>
        <w:t>关键字定义常量要比用</w:t>
      </w:r>
      <w:r>
        <w:rPr>
          <w:rFonts w:hint="eastAsia"/>
          <w:color w:val="000000"/>
          <w:sz w:val="21"/>
        </w:rPr>
        <w:t>const</w:t>
      </w:r>
      <w:r>
        <w:rPr>
          <w:rFonts w:hint="eastAsia"/>
          <w:color w:val="000000"/>
          <w:sz w:val="21"/>
        </w:rPr>
        <w:t>关键字定义合理一些。</w:t>
      </w:r>
    </w:p>
    <w:p w:rsidR="00F84780" w:rsidRDefault="004C1670">
      <w:pPr>
        <w:pStyle w:val="reader-word-layer"/>
        <w:shd w:val="clear" w:color="auto" w:fill="FFFFFF"/>
        <w:spacing w:beforeLines="50" w:before="156" w:beforeAutospacing="0" w:afterLines="50" w:after="156" w:afterAutospacing="0"/>
        <w:ind w:firstLine="420"/>
        <w:rPr>
          <w:rFonts w:ascii="Times New Roman" w:hAnsi="Times New Roman"/>
          <w:b/>
          <w:bCs/>
          <w:color w:val="000000"/>
          <w:spacing w:val="7"/>
          <w:sz w:val="21"/>
        </w:rPr>
      </w:pPr>
      <w:r>
        <w:rPr>
          <w:rFonts w:ascii="Times New Roman" w:hAnsi="Times New Roman" w:hint="eastAsia"/>
          <w:b/>
          <w:bCs/>
          <w:color w:val="000000"/>
          <w:spacing w:val="7"/>
          <w:sz w:val="21"/>
        </w:rPr>
        <w:t>（</w:t>
      </w:r>
      <w:r>
        <w:rPr>
          <w:rFonts w:ascii="Times New Roman" w:hAnsi="Times New Roman" w:hint="eastAsia"/>
          <w:b/>
          <w:bCs/>
          <w:color w:val="000000"/>
          <w:spacing w:val="7"/>
          <w:sz w:val="21"/>
        </w:rPr>
        <w:t>3</w:t>
      </w:r>
      <w:r>
        <w:rPr>
          <w:rFonts w:ascii="Times New Roman" w:hAnsi="Times New Roman" w:hint="eastAsia"/>
          <w:b/>
          <w:bCs/>
          <w:color w:val="000000"/>
          <w:spacing w:val="7"/>
          <w:sz w:val="21"/>
        </w:rPr>
        <w:t>）位操作</w:t>
      </w:r>
    </w:p>
    <w:p w:rsidR="00F84780" w:rsidRDefault="004C1670">
      <w:pPr>
        <w:spacing w:line="240" w:lineRule="auto"/>
        <w:ind w:firstLine="420"/>
        <w:rPr>
          <w:color w:val="000000"/>
          <w:sz w:val="21"/>
        </w:rPr>
      </w:pPr>
      <w:r>
        <w:rPr>
          <w:rFonts w:hint="eastAsia"/>
          <w:color w:val="000000"/>
          <w:sz w:val="21"/>
        </w:rPr>
        <w:t>单片机中很多时候都是对二进制位进行操作，用</w:t>
      </w:r>
      <w:r>
        <w:rPr>
          <w:rFonts w:hint="eastAsia"/>
          <w:color w:val="000000"/>
          <w:sz w:val="21"/>
        </w:rPr>
        <w:t>2</w:t>
      </w:r>
      <w:r>
        <w:rPr>
          <w:rFonts w:hint="eastAsia"/>
          <w:color w:val="000000"/>
          <w:sz w:val="21"/>
        </w:rPr>
        <w:t>位十六进制数表示一个字节，如</w:t>
      </w:r>
      <w:r>
        <w:rPr>
          <w:rFonts w:hint="eastAsia"/>
          <w:color w:val="000000"/>
          <w:sz w:val="21"/>
        </w:rPr>
        <w:t>0x5a</w:t>
      </w:r>
      <w:r>
        <w:rPr>
          <w:rFonts w:hint="eastAsia"/>
          <w:color w:val="000000"/>
          <w:sz w:val="21"/>
        </w:rPr>
        <w:t>，其二进制形式为</w:t>
      </w:r>
      <w:r>
        <w:rPr>
          <w:rFonts w:hint="eastAsia"/>
          <w:color w:val="000000"/>
          <w:sz w:val="21"/>
        </w:rPr>
        <w:t>01011010B</w:t>
      </w:r>
      <w:r>
        <w:rPr>
          <w:rFonts w:hint="eastAsia"/>
          <w:color w:val="000000"/>
          <w:sz w:val="21"/>
        </w:rPr>
        <w:t>；</w:t>
      </w:r>
      <w:r>
        <w:rPr>
          <w:rFonts w:hint="eastAsia"/>
          <w:color w:val="000000"/>
          <w:sz w:val="21"/>
        </w:rPr>
        <w:t>0x6E</w:t>
      </w:r>
      <w:r>
        <w:rPr>
          <w:rFonts w:hint="eastAsia"/>
          <w:color w:val="000000"/>
          <w:sz w:val="21"/>
        </w:rPr>
        <w:t>的二进制形式为</w:t>
      </w:r>
      <w:r>
        <w:rPr>
          <w:rFonts w:hint="eastAsia"/>
          <w:color w:val="000000"/>
          <w:sz w:val="21"/>
        </w:rPr>
        <w:t>01101110</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通常用位操作符进行位操作，位操作符有取反（</w:t>
      </w:r>
      <w:r>
        <w:rPr>
          <w:rFonts w:hint="eastAsia"/>
          <w:color w:val="000000"/>
          <w:sz w:val="21"/>
        </w:rPr>
        <w:t>~</w:t>
      </w:r>
      <w:r>
        <w:rPr>
          <w:rFonts w:hint="eastAsia"/>
          <w:color w:val="000000"/>
          <w:sz w:val="21"/>
        </w:rPr>
        <w:t>）、按位与（</w:t>
      </w:r>
      <w:r>
        <w:rPr>
          <w:rFonts w:hint="eastAsia"/>
          <w:color w:val="000000"/>
          <w:sz w:val="21"/>
        </w:rPr>
        <w:t>&amp;</w:t>
      </w:r>
      <w:r>
        <w:rPr>
          <w:rFonts w:hint="eastAsia"/>
          <w:color w:val="000000"/>
          <w:sz w:val="21"/>
        </w:rPr>
        <w:t>）、按位或（</w:t>
      </w:r>
      <w:r>
        <w:rPr>
          <w:rFonts w:hint="eastAsia"/>
          <w:color w:val="000000"/>
          <w:sz w:val="21"/>
        </w:rPr>
        <w:t>|</w:t>
      </w:r>
      <w:r>
        <w:rPr>
          <w:rFonts w:hint="eastAsia"/>
          <w:color w:val="000000"/>
          <w:sz w:val="21"/>
        </w:rPr>
        <w:t>）、按位异或（</w:t>
      </w:r>
      <w:r>
        <w:rPr>
          <w:rFonts w:hint="eastAsia"/>
          <w:color w:val="000000"/>
          <w:sz w:val="21"/>
        </w:rPr>
        <w:t>^</w:t>
      </w:r>
      <w:r>
        <w:rPr>
          <w:rFonts w:hint="eastAsia"/>
          <w:color w:val="000000"/>
          <w:sz w:val="21"/>
        </w:rPr>
        <w:t>）、移位（</w:t>
      </w:r>
      <w:r>
        <w:rPr>
          <w:rFonts w:hint="eastAsia"/>
          <w:color w:val="000000"/>
          <w:sz w:val="21"/>
        </w:rPr>
        <w:t>&lt;&lt;</w:t>
      </w:r>
      <w:r>
        <w:rPr>
          <w:rFonts w:hint="eastAsia"/>
          <w:color w:val="000000"/>
          <w:sz w:val="21"/>
        </w:rPr>
        <w:t>、</w:t>
      </w:r>
      <w:r>
        <w:rPr>
          <w:rFonts w:hint="eastAsia"/>
          <w:color w:val="000000"/>
          <w:sz w:val="21"/>
        </w:rPr>
        <w:t>&gt;&gt;</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取反：是一元运算符，</w:t>
      </w:r>
      <w:r>
        <w:rPr>
          <w:rFonts w:hint="eastAsia"/>
          <w:color w:val="000000"/>
          <w:sz w:val="21"/>
        </w:rPr>
        <w:t xml:space="preserve"> </w:t>
      </w:r>
      <w:r>
        <w:rPr>
          <w:rFonts w:hint="eastAsia"/>
          <w:color w:val="000000"/>
          <w:sz w:val="21"/>
        </w:rPr>
        <w:t>对一个二进制数的每一位执行逻辑反操作。使数字</w:t>
      </w:r>
      <w:r>
        <w:rPr>
          <w:rFonts w:hint="eastAsia"/>
          <w:color w:val="000000"/>
          <w:sz w:val="21"/>
        </w:rPr>
        <w:t>1</w:t>
      </w:r>
      <w:r>
        <w:rPr>
          <w:rFonts w:hint="eastAsia"/>
          <w:color w:val="000000"/>
          <w:sz w:val="21"/>
        </w:rPr>
        <w:t>成为</w:t>
      </w:r>
      <w:r>
        <w:rPr>
          <w:rFonts w:hint="eastAsia"/>
          <w:color w:val="000000"/>
          <w:sz w:val="21"/>
        </w:rPr>
        <w:t>0</w:t>
      </w:r>
      <w:r>
        <w:rPr>
          <w:rFonts w:hint="eastAsia"/>
          <w:color w:val="000000"/>
          <w:sz w:val="21"/>
        </w:rPr>
        <w:t>，</w:t>
      </w:r>
      <w:r>
        <w:rPr>
          <w:rFonts w:hint="eastAsia"/>
          <w:color w:val="000000"/>
          <w:sz w:val="21"/>
        </w:rPr>
        <w:t xml:space="preserve"> 0</w:t>
      </w:r>
      <w:r>
        <w:rPr>
          <w:rFonts w:hint="eastAsia"/>
          <w:color w:val="000000"/>
          <w:sz w:val="21"/>
        </w:rPr>
        <w:t>成为</w:t>
      </w:r>
      <w:r>
        <w:rPr>
          <w:rFonts w:hint="eastAsia"/>
          <w:color w:val="000000"/>
          <w:sz w:val="21"/>
        </w:rPr>
        <w:t>1</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按位与：处理两个长度相同的二进制数，两个相应的二进位都为</w:t>
      </w:r>
      <w:r>
        <w:rPr>
          <w:rFonts w:hint="eastAsia"/>
          <w:color w:val="000000"/>
          <w:sz w:val="21"/>
        </w:rPr>
        <w:t>1</w:t>
      </w:r>
      <w:r>
        <w:rPr>
          <w:rFonts w:hint="eastAsia"/>
          <w:color w:val="000000"/>
          <w:sz w:val="21"/>
        </w:rPr>
        <w:t>，该位的结果值才为</w:t>
      </w:r>
      <w:r>
        <w:rPr>
          <w:rFonts w:hint="eastAsia"/>
          <w:color w:val="000000"/>
          <w:sz w:val="21"/>
        </w:rPr>
        <w:t>1</w:t>
      </w:r>
      <w:r>
        <w:rPr>
          <w:rFonts w:hint="eastAsia"/>
          <w:color w:val="000000"/>
          <w:sz w:val="21"/>
        </w:rPr>
        <w:t>，否则为</w:t>
      </w:r>
      <w:r>
        <w:rPr>
          <w:rFonts w:hint="eastAsia"/>
          <w:color w:val="000000"/>
          <w:sz w:val="21"/>
        </w:rPr>
        <w:t>0</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按位或：处理两个长度相同的二进制数，两个相应的二进位中只要有一个为</w:t>
      </w:r>
      <w:r>
        <w:rPr>
          <w:rFonts w:hint="eastAsia"/>
          <w:color w:val="000000"/>
          <w:sz w:val="21"/>
        </w:rPr>
        <w:t>1</w:t>
      </w:r>
      <w:r>
        <w:rPr>
          <w:rFonts w:hint="eastAsia"/>
          <w:color w:val="000000"/>
          <w:sz w:val="21"/>
        </w:rPr>
        <w:t>，该位的结果值为</w:t>
      </w:r>
      <w:r>
        <w:rPr>
          <w:rFonts w:hint="eastAsia"/>
          <w:color w:val="000000"/>
          <w:sz w:val="21"/>
        </w:rPr>
        <w:t>1</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按位异或：对等长二进制模式按位或二进制数的每一位执行逻辑异按位或操作，操作的结果是如果某位不同则该位为</w:t>
      </w:r>
      <w:r>
        <w:rPr>
          <w:rFonts w:hint="eastAsia"/>
          <w:color w:val="000000"/>
          <w:sz w:val="21"/>
        </w:rPr>
        <w:t>1</w:t>
      </w:r>
      <w:r>
        <w:rPr>
          <w:rFonts w:hint="eastAsia"/>
          <w:color w:val="000000"/>
          <w:sz w:val="21"/>
        </w:rPr>
        <w:t>，否则该位为</w:t>
      </w:r>
      <w:r>
        <w:rPr>
          <w:rFonts w:hint="eastAsia"/>
          <w:color w:val="000000"/>
          <w:sz w:val="21"/>
        </w:rPr>
        <w:t>0</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移位：将一个二进制数中的每一位全部都向一个方向移动指定位，溢出的部分将被舍弃，而空缺的部分填入一定的值。</w:t>
      </w:r>
    </w:p>
    <w:p w:rsidR="00F84780" w:rsidRDefault="004C1670">
      <w:pPr>
        <w:spacing w:line="240" w:lineRule="auto"/>
        <w:ind w:firstLine="420"/>
        <w:rPr>
          <w:color w:val="000000"/>
          <w:sz w:val="21"/>
        </w:rPr>
      </w:pPr>
      <w:r>
        <w:rPr>
          <w:rFonts w:hint="eastAsia"/>
          <w:color w:val="000000"/>
          <w:sz w:val="21"/>
        </w:rPr>
        <w:t>在编程的过程中也可以用</w:t>
      </w:r>
      <w:proofErr w:type="spellStart"/>
      <w:r>
        <w:rPr>
          <w:rFonts w:hint="eastAsia"/>
          <w:color w:val="000000"/>
          <w:sz w:val="21"/>
        </w:rPr>
        <w:t>sbit</w:t>
      </w:r>
      <w:proofErr w:type="spellEnd"/>
      <w:r>
        <w:rPr>
          <w:rFonts w:hint="eastAsia"/>
          <w:color w:val="000000"/>
          <w:sz w:val="21"/>
        </w:rPr>
        <w:t>或</w:t>
      </w:r>
      <w:r>
        <w:rPr>
          <w:rFonts w:hint="eastAsia"/>
          <w:color w:val="000000"/>
          <w:sz w:val="21"/>
        </w:rPr>
        <w:t>bit</w:t>
      </w:r>
      <w:r>
        <w:rPr>
          <w:rFonts w:hint="eastAsia"/>
          <w:color w:val="000000"/>
          <w:sz w:val="21"/>
        </w:rPr>
        <w:t>定义位变量，通过对位变量赋值直接对一位进行赋值操作。如：用</w:t>
      </w:r>
      <w:proofErr w:type="spellStart"/>
      <w:r>
        <w:rPr>
          <w:rFonts w:hint="eastAsia"/>
          <w:color w:val="000000"/>
          <w:sz w:val="21"/>
        </w:rPr>
        <w:t>sbit</w:t>
      </w:r>
      <w:proofErr w:type="spellEnd"/>
      <w:r>
        <w:rPr>
          <w:rFonts w:hint="eastAsia"/>
          <w:color w:val="000000"/>
          <w:sz w:val="21"/>
        </w:rPr>
        <w:t xml:space="preserve"> Beep = P2^4; Beep = 0;</w:t>
      </w:r>
      <w:r>
        <w:rPr>
          <w:rFonts w:hint="eastAsia"/>
          <w:color w:val="000000"/>
          <w:sz w:val="21"/>
        </w:rPr>
        <w:t>将</w:t>
      </w:r>
      <w:r>
        <w:rPr>
          <w:rFonts w:hint="eastAsia"/>
          <w:color w:val="000000"/>
          <w:sz w:val="21"/>
        </w:rPr>
        <w:t>P2.4</w:t>
      </w:r>
      <w:r>
        <w:rPr>
          <w:rFonts w:hint="eastAsia"/>
          <w:color w:val="000000"/>
          <w:sz w:val="21"/>
        </w:rPr>
        <w:t>置</w:t>
      </w:r>
      <w:r>
        <w:rPr>
          <w:rFonts w:hint="eastAsia"/>
          <w:color w:val="000000"/>
          <w:sz w:val="21"/>
        </w:rPr>
        <w:t>0</w:t>
      </w:r>
      <w:r>
        <w:rPr>
          <w:rFonts w:hint="eastAsia"/>
          <w:color w:val="000000"/>
          <w:sz w:val="21"/>
        </w:rPr>
        <w:t>。</w:t>
      </w:r>
    </w:p>
    <w:p w:rsidR="00F84780" w:rsidRDefault="004C1670">
      <w:pPr>
        <w:pStyle w:val="3"/>
      </w:pPr>
      <w:bookmarkStart w:id="34" w:name="_Toc515826982"/>
      <w:r>
        <w:rPr>
          <w:rFonts w:hint="eastAsia"/>
        </w:rPr>
        <w:lastRenderedPageBreak/>
        <w:t xml:space="preserve">2.2.6 </w:t>
      </w:r>
      <w:r>
        <w:rPr>
          <w:rFonts w:hint="eastAsia"/>
        </w:rPr>
        <w:t>单片机</w:t>
      </w:r>
      <w:r>
        <w:rPr>
          <w:rFonts w:hint="eastAsia"/>
        </w:rPr>
        <w:t>I/O</w:t>
      </w:r>
      <w:r>
        <w:rPr>
          <w:rFonts w:hint="eastAsia"/>
        </w:rPr>
        <w:t>编程方法</w:t>
      </w:r>
      <w:bookmarkEnd w:id="34"/>
    </w:p>
    <w:p w:rsidR="00F84780" w:rsidRDefault="004C1670">
      <w:pPr>
        <w:spacing w:line="240" w:lineRule="auto"/>
        <w:ind w:firstLineChars="200" w:firstLine="420"/>
        <w:rPr>
          <w:color w:val="000000"/>
          <w:sz w:val="21"/>
        </w:rPr>
      </w:pPr>
      <w:r>
        <w:rPr>
          <w:rFonts w:hint="eastAsia"/>
          <w:color w:val="000000"/>
          <w:sz w:val="21"/>
        </w:rPr>
        <w:t>输入输出（</w:t>
      </w:r>
      <w:r>
        <w:rPr>
          <w:rFonts w:hint="eastAsia"/>
          <w:color w:val="000000"/>
          <w:sz w:val="21"/>
        </w:rPr>
        <w:t>I/O</w:t>
      </w:r>
      <w:r>
        <w:rPr>
          <w:rFonts w:hint="eastAsia"/>
          <w:color w:val="000000"/>
          <w:sz w:val="21"/>
        </w:rPr>
        <w:t>）是单片机的最基本功能。单片机编程，最主要就是对</w:t>
      </w:r>
      <w:r>
        <w:rPr>
          <w:rFonts w:hint="eastAsia"/>
          <w:color w:val="000000"/>
          <w:sz w:val="21"/>
        </w:rPr>
        <w:t>I/O</w:t>
      </w:r>
      <w:r>
        <w:rPr>
          <w:rFonts w:hint="eastAsia"/>
          <w:color w:val="000000"/>
          <w:sz w:val="21"/>
        </w:rPr>
        <w:t>端口的编程。</w:t>
      </w:r>
      <w:r>
        <w:rPr>
          <w:rFonts w:hint="eastAsia"/>
          <w:color w:val="000000"/>
          <w:sz w:val="21"/>
        </w:rPr>
        <w:t>C51</w:t>
      </w:r>
      <w:r>
        <w:rPr>
          <w:rFonts w:hint="eastAsia"/>
          <w:color w:val="000000"/>
          <w:sz w:val="21"/>
        </w:rPr>
        <w:t>、</w:t>
      </w:r>
      <w:r>
        <w:rPr>
          <w:rFonts w:hint="eastAsia"/>
          <w:color w:val="000000"/>
          <w:sz w:val="21"/>
        </w:rPr>
        <w:t>C52</w:t>
      </w:r>
      <w:r>
        <w:rPr>
          <w:rFonts w:hint="eastAsia"/>
          <w:color w:val="000000"/>
          <w:sz w:val="21"/>
        </w:rPr>
        <w:t>、</w:t>
      </w:r>
      <w:r>
        <w:rPr>
          <w:rFonts w:hint="eastAsia"/>
          <w:color w:val="000000"/>
          <w:sz w:val="21"/>
        </w:rPr>
        <w:t>S51</w:t>
      </w:r>
      <w:r>
        <w:rPr>
          <w:rFonts w:hint="eastAsia"/>
          <w:color w:val="000000"/>
          <w:sz w:val="21"/>
        </w:rPr>
        <w:t>、</w:t>
      </w:r>
      <w:r>
        <w:rPr>
          <w:rFonts w:hint="eastAsia"/>
          <w:color w:val="000000"/>
          <w:sz w:val="21"/>
        </w:rPr>
        <w:t>S52</w:t>
      </w:r>
      <w:r>
        <w:rPr>
          <w:rFonts w:hint="eastAsia"/>
          <w:color w:val="000000"/>
          <w:sz w:val="21"/>
        </w:rPr>
        <w:t>共有</w:t>
      </w:r>
      <w:r>
        <w:rPr>
          <w:rFonts w:hint="eastAsia"/>
          <w:color w:val="000000"/>
          <w:sz w:val="21"/>
        </w:rPr>
        <w:t>4</w:t>
      </w:r>
      <w:r>
        <w:rPr>
          <w:rFonts w:hint="eastAsia"/>
          <w:color w:val="000000"/>
          <w:sz w:val="21"/>
        </w:rPr>
        <w:t>个</w:t>
      </w:r>
      <w:r>
        <w:rPr>
          <w:rFonts w:hint="eastAsia"/>
          <w:color w:val="000000"/>
          <w:sz w:val="21"/>
        </w:rPr>
        <w:t>I/O</w:t>
      </w:r>
      <w:r>
        <w:rPr>
          <w:rFonts w:hint="eastAsia"/>
          <w:color w:val="000000"/>
          <w:sz w:val="21"/>
        </w:rPr>
        <w:t>端口，共</w:t>
      </w:r>
      <w:r>
        <w:rPr>
          <w:rFonts w:hint="eastAsia"/>
          <w:color w:val="000000"/>
          <w:sz w:val="21"/>
        </w:rPr>
        <w:t>32</w:t>
      </w:r>
      <w:r>
        <w:rPr>
          <w:rFonts w:hint="eastAsia"/>
          <w:color w:val="000000"/>
          <w:sz w:val="21"/>
        </w:rPr>
        <w:t>根</w:t>
      </w:r>
      <w:r>
        <w:rPr>
          <w:rFonts w:hint="eastAsia"/>
          <w:color w:val="000000"/>
          <w:sz w:val="21"/>
        </w:rPr>
        <w:t>I/O</w:t>
      </w:r>
      <w:r>
        <w:rPr>
          <w:rFonts w:hint="eastAsia"/>
          <w:color w:val="000000"/>
          <w:sz w:val="21"/>
        </w:rPr>
        <w:t>引脚。每个引脚都可以分别设置用作输入还是输出。在单片机程序中，只要往某个</w:t>
      </w:r>
      <w:r>
        <w:rPr>
          <w:rFonts w:hint="eastAsia"/>
          <w:color w:val="000000"/>
          <w:sz w:val="21"/>
        </w:rPr>
        <w:t>I/O</w:t>
      </w:r>
      <w:r>
        <w:rPr>
          <w:rFonts w:hint="eastAsia"/>
          <w:color w:val="000000"/>
          <w:sz w:val="21"/>
        </w:rPr>
        <w:t>寄存器写“</w:t>
      </w:r>
      <w:r>
        <w:rPr>
          <w:rFonts w:hint="eastAsia"/>
          <w:color w:val="000000"/>
          <w:sz w:val="21"/>
        </w:rPr>
        <w:t>1</w:t>
      </w:r>
      <w:r>
        <w:rPr>
          <w:rFonts w:hint="eastAsia"/>
          <w:color w:val="000000"/>
          <w:sz w:val="21"/>
        </w:rPr>
        <w:t>”，那么相对应的引脚就会输出高电平；反之，只要往某个</w:t>
      </w:r>
      <w:r>
        <w:rPr>
          <w:rFonts w:hint="eastAsia"/>
          <w:color w:val="000000"/>
          <w:sz w:val="21"/>
        </w:rPr>
        <w:t>I/O</w:t>
      </w:r>
      <w:r>
        <w:rPr>
          <w:rFonts w:hint="eastAsia"/>
          <w:color w:val="000000"/>
          <w:sz w:val="21"/>
        </w:rPr>
        <w:t>寄存器写“</w:t>
      </w:r>
      <w:r>
        <w:rPr>
          <w:rFonts w:hint="eastAsia"/>
          <w:color w:val="000000"/>
          <w:sz w:val="21"/>
        </w:rPr>
        <w:t>0</w:t>
      </w:r>
      <w:r>
        <w:rPr>
          <w:rFonts w:hint="eastAsia"/>
          <w:color w:val="000000"/>
          <w:sz w:val="21"/>
        </w:rPr>
        <w:t>”，那么相对应的引脚就会输出低电平。当单片机的</w:t>
      </w:r>
      <w:r>
        <w:rPr>
          <w:rFonts w:hint="eastAsia"/>
          <w:color w:val="000000"/>
          <w:sz w:val="21"/>
        </w:rPr>
        <w:t>I/O</w:t>
      </w:r>
      <w:r>
        <w:rPr>
          <w:rFonts w:hint="eastAsia"/>
          <w:color w:val="000000"/>
          <w:sz w:val="21"/>
        </w:rPr>
        <w:t>端口用作输入时，要先往相对应的</w:t>
      </w:r>
      <w:r>
        <w:rPr>
          <w:rFonts w:hint="eastAsia"/>
          <w:color w:val="000000"/>
          <w:sz w:val="21"/>
        </w:rPr>
        <w:t>I/O</w:t>
      </w:r>
      <w:r>
        <w:rPr>
          <w:rFonts w:hint="eastAsia"/>
          <w:color w:val="000000"/>
          <w:sz w:val="21"/>
        </w:rPr>
        <w:t>寄存器写“</w:t>
      </w:r>
      <w:r>
        <w:rPr>
          <w:rFonts w:hint="eastAsia"/>
          <w:color w:val="000000"/>
          <w:sz w:val="21"/>
        </w:rPr>
        <w:t>1</w:t>
      </w:r>
      <w:r>
        <w:rPr>
          <w:rFonts w:hint="eastAsia"/>
          <w:color w:val="000000"/>
          <w:sz w:val="21"/>
        </w:rPr>
        <w:t>”。这时在单片机程序中，就可以通过读相对应的</w:t>
      </w:r>
      <w:r>
        <w:rPr>
          <w:rFonts w:hint="eastAsia"/>
          <w:color w:val="000000"/>
          <w:sz w:val="21"/>
        </w:rPr>
        <w:t>I/O</w:t>
      </w:r>
      <w:r>
        <w:rPr>
          <w:rFonts w:hint="eastAsia"/>
          <w:color w:val="000000"/>
          <w:sz w:val="21"/>
        </w:rPr>
        <w:t>寄存器的值得知该引脚处于高电平状态（“</w:t>
      </w:r>
      <w:r>
        <w:rPr>
          <w:rFonts w:hint="eastAsia"/>
          <w:color w:val="000000"/>
          <w:sz w:val="21"/>
        </w:rPr>
        <w:t>1</w:t>
      </w:r>
      <w:r>
        <w:rPr>
          <w:rFonts w:hint="eastAsia"/>
          <w:color w:val="000000"/>
          <w:sz w:val="21"/>
        </w:rPr>
        <w:t>”）还是低电平状态（“</w:t>
      </w:r>
      <w:r>
        <w:rPr>
          <w:rFonts w:hint="eastAsia"/>
          <w:color w:val="000000"/>
          <w:sz w:val="21"/>
        </w:rPr>
        <w:t>0</w:t>
      </w:r>
      <w:r>
        <w:rPr>
          <w:rFonts w:hint="eastAsia"/>
          <w:color w:val="000000"/>
          <w:sz w:val="21"/>
        </w:rPr>
        <w:t>”）。</w:t>
      </w:r>
    </w:p>
    <w:p w:rsidR="00F84780" w:rsidRDefault="004C1670">
      <w:pPr>
        <w:spacing w:line="240" w:lineRule="auto"/>
        <w:ind w:firstLineChars="200" w:firstLine="420"/>
        <w:rPr>
          <w:color w:val="000000"/>
          <w:sz w:val="21"/>
        </w:rPr>
      </w:pPr>
      <w:r>
        <w:rPr>
          <w:rFonts w:hint="eastAsia"/>
          <w:color w:val="000000"/>
          <w:sz w:val="21"/>
        </w:rPr>
        <w:t>在头文件</w:t>
      </w:r>
      <w:r>
        <w:rPr>
          <w:rFonts w:hint="eastAsia"/>
          <w:color w:val="000000"/>
          <w:sz w:val="21"/>
        </w:rPr>
        <w:t>reg52.h</w:t>
      </w:r>
      <w:r>
        <w:rPr>
          <w:rFonts w:hint="eastAsia"/>
          <w:color w:val="000000"/>
          <w:sz w:val="21"/>
        </w:rPr>
        <w:t>中用关键字</w:t>
      </w:r>
      <w:proofErr w:type="spellStart"/>
      <w:r>
        <w:rPr>
          <w:rFonts w:hint="eastAsia"/>
          <w:color w:val="000000"/>
          <w:sz w:val="21"/>
        </w:rPr>
        <w:t>sfr</w:t>
      </w:r>
      <w:proofErr w:type="spellEnd"/>
      <w:r>
        <w:rPr>
          <w:rFonts w:hint="eastAsia"/>
          <w:color w:val="000000"/>
          <w:sz w:val="21"/>
        </w:rPr>
        <w:t>定义了特殊功能寄存器</w:t>
      </w:r>
      <w:r>
        <w:rPr>
          <w:rFonts w:hint="eastAsia"/>
          <w:color w:val="000000"/>
          <w:sz w:val="21"/>
        </w:rPr>
        <w:t>P0</w:t>
      </w:r>
      <w:r>
        <w:rPr>
          <w:rFonts w:hint="eastAsia"/>
          <w:color w:val="000000"/>
          <w:sz w:val="21"/>
        </w:rPr>
        <w:t>、</w:t>
      </w:r>
      <w:r>
        <w:rPr>
          <w:rFonts w:hint="eastAsia"/>
          <w:color w:val="000000"/>
          <w:sz w:val="21"/>
        </w:rPr>
        <w:t>P1</w:t>
      </w:r>
      <w:r>
        <w:rPr>
          <w:rFonts w:hint="eastAsia"/>
          <w:color w:val="000000"/>
          <w:sz w:val="21"/>
        </w:rPr>
        <w:t>、</w:t>
      </w:r>
      <w:r>
        <w:rPr>
          <w:rFonts w:hint="eastAsia"/>
          <w:color w:val="000000"/>
          <w:sz w:val="21"/>
        </w:rPr>
        <w:t>P2</w:t>
      </w:r>
      <w:r>
        <w:rPr>
          <w:rFonts w:hint="eastAsia"/>
          <w:color w:val="000000"/>
          <w:sz w:val="21"/>
        </w:rPr>
        <w:t>、</w:t>
      </w:r>
      <w:r>
        <w:rPr>
          <w:rFonts w:hint="eastAsia"/>
          <w:color w:val="000000"/>
          <w:sz w:val="21"/>
        </w:rPr>
        <w:t>P3</w:t>
      </w:r>
      <w:r>
        <w:rPr>
          <w:rFonts w:hint="eastAsia"/>
          <w:color w:val="000000"/>
          <w:sz w:val="21"/>
        </w:rPr>
        <w:t>与各个</w:t>
      </w:r>
      <w:r>
        <w:rPr>
          <w:rFonts w:hint="eastAsia"/>
          <w:color w:val="000000"/>
          <w:sz w:val="21"/>
        </w:rPr>
        <w:t>I/O</w:t>
      </w:r>
      <w:r>
        <w:rPr>
          <w:rFonts w:hint="eastAsia"/>
          <w:color w:val="000000"/>
          <w:sz w:val="21"/>
        </w:rPr>
        <w:t>相对应即为</w:t>
      </w:r>
      <w:r>
        <w:rPr>
          <w:rFonts w:hint="eastAsia"/>
          <w:color w:val="000000"/>
          <w:sz w:val="21"/>
        </w:rPr>
        <w:t>I/O</w:t>
      </w:r>
      <w:r>
        <w:rPr>
          <w:rFonts w:hint="eastAsia"/>
          <w:color w:val="000000"/>
          <w:sz w:val="21"/>
        </w:rPr>
        <w:t>端口分配了内存，在编程过程中位变量定义时需要给位变量要指向的位置。（</w:t>
      </w:r>
      <w:r>
        <w:rPr>
          <w:rFonts w:hint="eastAsia"/>
          <w:color w:val="000000"/>
          <w:sz w:val="21"/>
        </w:rPr>
        <w:t>P0</w:t>
      </w:r>
      <w:r>
        <w:rPr>
          <w:rFonts w:hint="eastAsia"/>
          <w:color w:val="000000"/>
          <w:sz w:val="21"/>
        </w:rPr>
        <w:t>、</w:t>
      </w:r>
      <w:r>
        <w:rPr>
          <w:rFonts w:hint="eastAsia"/>
          <w:color w:val="000000"/>
          <w:sz w:val="21"/>
        </w:rPr>
        <w:t>P1</w:t>
      </w:r>
      <w:r>
        <w:rPr>
          <w:rFonts w:hint="eastAsia"/>
          <w:color w:val="000000"/>
          <w:sz w:val="21"/>
        </w:rPr>
        <w:t>、</w:t>
      </w:r>
      <w:r>
        <w:rPr>
          <w:rFonts w:hint="eastAsia"/>
          <w:color w:val="000000"/>
          <w:sz w:val="21"/>
        </w:rPr>
        <w:t>P2</w:t>
      </w:r>
      <w:r>
        <w:rPr>
          <w:rFonts w:hint="eastAsia"/>
          <w:color w:val="000000"/>
          <w:sz w:val="21"/>
        </w:rPr>
        <w:t>、</w:t>
      </w:r>
      <w:r>
        <w:rPr>
          <w:rFonts w:hint="eastAsia"/>
          <w:color w:val="000000"/>
          <w:sz w:val="21"/>
        </w:rPr>
        <w:t>P3</w:t>
      </w:r>
      <w:r>
        <w:rPr>
          <w:rFonts w:hint="eastAsia"/>
          <w:color w:val="000000"/>
          <w:sz w:val="21"/>
        </w:rPr>
        <w:t>相当于寄存器变量，直接使用即可）</w:t>
      </w:r>
    </w:p>
    <w:p w:rsidR="00F84780" w:rsidRDefault="004C1670">
      <w:pPr>
        <w:spacing w:line="240" w:lineRule="auto"/>
        <w:ind w:firstLineChars="200" w:firstLine="420"/>
        <w:rPr>
          <w:color w:val="000000"/>
          <w:sz w:val="21"/>
        </w:rPr>
      </w:pPr>
      <w:r>
        <w:rPr>
          <w:rFonts w:hint="eastAsia"/>
          <w:color w:val="000000"/>
          <w:sz w:val="21"/>
        </w:rPr>
        <w:t>下面给几个简单的程序的例子：</w:t>
      </w:r>
    </w:p>
    <w:p w:rsidR="00F84780" w:rsidRDefault="004C1670">
      <w:pPr>
        <w:spacing w:line="240" w:lineRule="auto"/>
        <w:ind w:firstLine="200"/>
        <w:rPr>
          <w:sz w:val="21"/>
        </w:rPr>
      </w:pPr>
      <w:r>
        <w:rPr>
          <w:rFonts w:hint="eastAsia"/>
          <w:sz w:val="21"/>
        </w:rPr>
        <w:t>（</w:t>
      </w:r>
      <w:r>
        <w:rPr>
          <w:rFonts w:hint="eastAsia"/>
          <w:sz w:val="21"/>
        </w:rPr>
        <w:t>1</w:t>
      </w:r>
      <w:r>
        <w:rPr>
          <w:rFonts w:hint="eastAsia"/>
          <w:sz w:val="21"/>
        </w:rPr>
        <w:t>）在某引脚输出高电平的编程方法。如在单片机的</w:t>
      </w:r>
      <w:r>
        <w:rPr>
          <w:rFonts w:hint="eastAsia"/>
          <w:sz w:val="21"/>
        </w:rPr>
        <w:t>P3.1</w:t>
      </w:r>
      <w:r>
        <w:rPr>
          <w:rFonts w:hint="eastAsia"/>
          <w:sz w:val="21"/>
        </w:rPr>
        <w:t>（</w:t>
      </w:r>
      <w:r>
        <w:rPr>
          <w:rFonts w:hint="eastAsia"/>
          <w:sz w:val="21"/>
        </w:rPr>
        <w:t>PIN11</w:t>
      </w:r>
      <w:r>
        <w:rPr>
          <w:rFonts w:hint="eastAsia"/>
          <w:sz w:val="21"/>
        </w:rPr>
        <w:t>）引脚输入相应电平的代码为：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84780">
        <w:tc>
          <w:tcPr>
            <w:tcW w:w="8522" w:type="dxa"/>
          </w:tcPr>
          <w:p w:rsidR="00F84780" w:rsidRDefault="004C1670">
            <w:pPr>
              <w:widowControl/>
              <w:shd w:val="clear" w:color="auto" w:fill="FFFFFF"/>
              <w:spacing w:line="240" w:lineRule="auto"/>
              <w:jc w:val="left"/>
              <w:rPr>
                <w:color w:val="000000"/>
                <w:sz w:val="18"/>
                <w:szCs w:val="18"/>
              </w:rPr>
            </w:pPr>
            <w:r>
              <w:rPr>
                <w:rFonts w:hint="eastAsia"/>
                <w:color w:val="000000"/>
                <w:sz w:val="18"/>
                <w:szCs w:val="18"/>
              </w:rPr>
              <w:t>#include&lt;reg52.h&gt;</w:t>
            </w:r>
          </w:p>
          <w:p w:rsidR="00F84780" w:rsidRDefault="004C1670">
            <w:pPr>
              <w:widowControl/>
              <w:shd w:val="clear" w:color="auto" w:fill="FFFFFF"/>
              <w:spacing w:line="240" w:lineRule="auto"/>
              <w:jc w:val="left"/>
              <w:rPr>
                <w:rFonts w:cs="宋体"/>
                <w:kern w:val="0"/>
                <w:sz w:val="18"/>
                <w:szCs w:val="18"/>
              </w:rPr>
            </w:pPr>
            <w:r>
              <w:rPr>
                <w:rFonts w:cs="宋体" w:hint="eastAsia"/>
                <w:b/>
                <w:bCs/>
                <w:kern w:val="0"/>
                <w:sz w:val="18"/>
                <w:szCs w:val="18"/>
              </w:rPr>
              <w:t>v</w:t>
            </w:r>
            <w:r>
              <w:rPr>
                <w:rFonts w:cs="宋体"/>
                <w:b/>
                <w:bCs/>
                <w:kern w:val="0"/>
                <w:sz w:val="18"/>
                <w:szCs w:val="18"/>
              </w:rPr>
              <w:t>oid</w:t>
            </w:r>
            <w:r>
              <w:rPr>
                <w:rFonts w:cs="宋体" w:hint="eastAsia"/>
                <w:b/>
                <w:bCs/>
                <w:kern w:val="0"/>
                <w:sz w:val="18"/>
                <w:szCs w:val="18"/>
              </w:rPr>
              <w:t xml:space="preserve"> </w:t>
            </w:r>
            <w:r>
              <w:rPr>
                <w:rFonts w:cs="Courier New"/>
                <w:kern w:val="0"/>
                <w:sz w:val="18"/>
                <w:szCs w:val="18"/>
              </w:rPr>
              <w:t>main(</w:t>
            </w:r>
            <w:r>
              <w:rPr>
                <w:rFonts w:cs="宋体"/>
                <w:b/>
                <w:bCs/>
                <w:kern w:val="0"/>
                <w:sz w:val="18"/>
                <w:szCs w:val="18"/>
              </w:rPr>
              <w:t>void</w:t>
            </w:r>
            <w:r>
              <w:rPr>
                <w:rFonts w:cs="Courier New"/>
                <w:spacing w:val="-8"/>
                <w:kern w:val="0"/>
                <w:sz w:val="18"/>
                <w:szCs w:val="18"/>
              </w:rPr>
              <w:t>)</w:t>
            </w:r>
            <w:r>
              <w:rPr>
                <w:rFonts w:cs="Courier New"/>
                <w:kern w:val="0"/>
                <w:sz w:val="18"/>
                <w:szCs w:val="18"/>
              </w:rPr>
              <w:t>//</w:t>
            </w:r>
            <w:r>
              <w:rPr>
                <w:rFonts w:cs="宋体" w:hint="eastAsia"/>
                <w:kern w:val="0"/>
                <w:sz w:val="18"/>
                <w:szCs w:val="18"/>
              </w:rPr>
              <w:t>表示没有输入参数，也没有返回值，</w:t>
            </w:r>
            <w:r>
              <w:rPr>
                <w:rFonts w:cs="宋体" w:hint="eastAsia"/>
                <w:kern w:val="0"/>
                <w:sz w:val="18"/>
                <w:szCs w:val="18"/>
              </w:rPr>
              <w:t>main</w:t>
            </w:r>
            <w:r>
              <w:rPr>
                <w:rFonts w:cs="宋体" w:hint="eastAsia"/>
                <w:kern w:val="0"/>
                <w:sz w:val="18"/>
                <w:szCs w:val="18"/>
              </w:rPr>
              <w:t>是单片机运行的复位入口</w:t>
            </w:r>
          </w:p>
          <w:p w:rsidR="00F84780" w:rsidRDefault="004C1670">
            <w:pPr>
              <w:widowControl/>
              <w:shd w:val="clear" w:color="auto" w:fill="FFFFFF"/>
              <w:spacing w:line="240" w:lineRule="auto"/>
              <w:jc w:val="left"/>
              <w:rPr>
                <w:rFonts w:cs="Courier New"/>
                <w:spacing w:val="-62"/>
                <w:kern w:val="0"/>
                <w:sz w:val="18"/>
                <w:szCs w:val="18"/>
              </w:rPr>
            </w:pPr>
            <w:r>
              <w:rPr>
                <w:rFonts w:cs="Courier New"/>
                <w:spacing w:val="-62"/>
                <w:kern w:val="0"/>
                <w:sz w:val="18"/>
                <w:szCs w:val="18"/>
              </w:rPr>
              <w:t>{</w:t>
            </w:r>
          </w:p>
          <w:p w:rsidR="00F84780" w:rsidRDefault="004C1670">
            <w:pPr>
              <w:widowControl/>
              <w:shd w:val="clear" w:color="auto" w:fill="FFFFFF"/>
              <w:spacing w:line="240" w:lineRule="auto"/>
              <w:jc w:val="left"/>
              <w:rPr>
                <w:rFonts w:cs="Courier New"/>
                <w:kern w:val="0"/>
                <w:sz w:val="18"/>
                <w:szCs w:val="18"/>
              </w:rPr>
            </w:pPr>
            <w:r>
              <w:rPr>
                <w:rFonts w:cs="Courier New" w:hint="eastAsia"/>
                <w:kern w:val="0"/>
                <w:sz w:val="18"/>
                <w:szCs w:val="18"/>
              </w:rPr>
              <w:t xml:space="preserve">  </w:t>
            </w:r>
            <w:proofErr w:type="spellStart"/>
            <w:r>
              <w:rPr>
                <w:rFonts w:cs="Courier New" w:hint="eastAsia"/>
                <w:kern w:val="0"/>
                <w:sz w:val="18"/>
                <w:szCs w:val="18"/>
              </w:rPr>
              <w:t>sbit</w:t>
            </w:r>
            <w:proofErr w:type="spellEnd"/>
            <w:r>
              <w:rPr>
                <w:rFonts w:cs="Courier New" w:hint="eastAsia"/>
                <w:kern w:val="0"/>
                <w:sz w:val="18"/>
                <w:szCs w:val="18"/>
              </w:rPr>
              <w:t xml:space="preserve"> P3_1 = P3^1;//</w:t>
            </w:r>
            <w:r>
              <w:rPr>
                <w:rFonts w:cs="Courier New" w:hint="eastAsia"/>
                <w:kern w:val="0"/>
                <w:sz w:val="18"/>
                <w:szCs w:val="18"/>
              </w:rPr>
              <w:t>定义一个位变量与引脚</w:t>
            </w:r>
            <w:r>
              <w:rPr>
                <w:rFonts w:cs="Courier New" w:hint="eastAsia"/>
                <w:kern w:val="0"/>
                <w:sz w:val="18"/>
                <w:szCs w:val="18"/>
              </w:rPr>
              <w:t>P3.1</w:t>
            </w:r>
            <w:r>
              <w:rPr>
                <w:rFonts w:cs="Courier New" w:hint="eastAsia"/>
                <w:kern w:val="0"/>
                <w:sz w:val="18"/>
                <w:szCs w:val="18"/>
              </w:rPr>
              <w:t>相对应。</w:t>
            </w:r>
          </w:p>
          <w:p w:rsidR="00F84780" w:rsidRDefault="004C1670">
            <w:pPr>
              <w:widowControl/>
              <w:shd w:val="clear" w:color="auto" w:fill="FFFFFF"/>
              <w:spacing w:line="240" w:lineRule="auto"/>
              <w:jc w:val="left"/>
              <w:rPr>
                <w:rFonts w:cs="宋体"/>
                <w:kern w:val="0"/>
                <w:sz w:val="18"/>
                <w:szCs w:val="18"/>
              </w:rPr>
            </w:pPr>
            <w:r>
              <w:rPr>
                <w:rFonts w:cs="Courier New" w:hint="eastAsia"/>
                <w:kern w:val="0"/>
                <w:sz w:val="18"/>
                <w:szCs w:val="18"/>
              </w:rPr>
              <w:t xml:space="preserve">  w</w:t>
            </w:r>
            <w:r>
              <w:rPr>
                <w:rFonts w:cs="Courier New"/>
                <w:kern w:val="0"/>
                <w:sz w:val="18"/>
                <w:szCs w:val="18"/>
              </w:rPr>
              <w:t>hile(1)//</w:t>
            </w:r>
            <w:r>
              <w:rPr>
                <w:rFonts w:cs="宋体" w:hint="eastAsia"/>
                <w:kern w:val="0"/>
                <w:sz w:val="18"/>
                <w:szCs w:val="18"/>
              </w:rPr>
              <w:t>非零表示真，如果为真则执行下面循环体的语句</w:t>
            </w:r>
          </w:p>
          <w:p w:rsidR="00F84780" w:rsidRDefault="004C1670">
            <w:pPr>
              <w:widowControl/>
              <w:shd w:val="clear" w:color="auto" w:fill="FFFFFF"/>
              <w:spacing w:line="240" w:lineRule="auto"/>
              <w:ind w:firstLineChars="200" w:firstLine="176"/>
              <w:jc w:val="left"/>
              <w:rPr>
                <w:rFonts w:cs="Courier New"/>
                <w:spacing w:val="-46"/>
                <w:kern w:val="0"/>
                <w:sz w:val="18"/>
                <w:szCs w:val="18"/>
              </w:rPr>
            </w:pPr>
            <w:r>
              <w:rPr>
                <w:rFonts w:cs="Courier New"/>
                <w:spacing w:val="-46"/>
                <w:kern w:val="0"/>
                <w:sz w:val="18"/>
                <w:szCs w:val="18"/>
              </w:rPr>
              <w:t>{</w:t>
            </w:r>
          </w:p>
          <w:p w:rsidR="00F84780" w:rsidRDefault="004C1670">
            <w:pPr>
              <w:widowControl/>
              <w:shd w:val="clear" w:color="auto" w:fill="FFFFFF"/>
              <w:spacing w:line="240" w:lineRule="auto"/>
              <w:ind w:firstLineChars="300" w:firstLine="540"/>
              <w:jc w:val="left"/>
              <w:rPr>
                <w:rFonts w:cs="Courier New"/>
                <w:kern w:val="0"/>
                <w:sz w:val="18"/>
                <w:szCs w:val="18"/>
              </w:rPr>
            </w:pPr>
            <w:r>
              <w:rPr>
                <w:rFonts w:cs="Courier New"/>
                <w:kern w:val="0"/>
                <w:sz w:val="18"/>
                <w:szCs w:val="18"/>
              </w:rPr>
              <w:t>P3_1=1;//</w:t>
            </w:r>
            <w:r>
              <w:rPr>
                <w:rFonts w:cs="宋体" w:hint="eastAsia"/>
                <w:kern w:val="0"/>
                <w:sz w:val="18"/>
                <w:szCs w:val="18"/>
              </w:rPr>
              <w:t>给</w:t>
            </w:r>
            <w:r>
              <w:rPr>
                <w:rFonts w:cs="Courier New"/>
                <w:spacing w:val="-7"/>
                <w:kern w:val="0"/>
                <w:sz w:val="18"/>
                <w:szCs w:val="18"/>
              </w:rPr>
              <w:t>P3_1</w:t>
            </w:r>
            <w:r>
              <w:rPr>
                <w:rFonts w:cs="宋体" w:hint="eastAsia"/>
                <w:kern w:val="0"/>
                <w:sz w:val="18"/>
                <w:szCs w:val="18"/>
              </w:rPr>
              <w:t>赋值</w:t>
            </w:r>
            <w:r>
              <w:rPr>
                <w:rFonts w:cs="Courier New"/>
                <w:kern w:val="0"/>
                <w:sz w:val="18"/>
                <w:szCs w:val="18"/>
              </w:rPr>
              <w:t>1</w:t>
            </w:r>
            <w:r>
              <w:rPr>
                <w:rFonts w:cs="宋体" w:hint="eastAsia"/>
                <w:kern w:val="0"/>
                <w:sz w:val="18"/>
                <w:szCs w:val="18"/>
              </w:rPr>
              <w:t>，引脚</w:t>
            </w:r>
            <w:r>
              <w:rPr>
                <w:rFonts w:cs="Courier New"/>
                <w:kern w:val="0"/>
                <w:sz w:val="18"/>
                <w:szCs w:val="18"/>
              </w:rPr>
              <w:t>P3.1</w:t>
            </w:r>
            <w:r>
              <w:rPr>
                <w:rFonts w:cs="宋体" w:hint="eastAsia"/>
                <w:spacing w:val="-4"/>
                <w:kern w:val="0"/>
                <w:sz w:val="18"/>
                <w:szCs w:val="18"/>
              </w:rPr>
              <w:t>就能输出高电平</w:t>
            </w:r>
            <w:r>
              <w:rPr>
                <w:rFonts w:cs="Courier New"/>
                <w:kern w:val="0"/>
                <w:sz w:val="18"/>
                <w:szCs w:val="18"/>
              </w:rPr>
              <w:t>VCC</w:t>
            </w:r>
          </w:p>
          <w:p w:rsidR="00F84780" w:rsidRDefault="004C1670">
            <w:pPr>
              <w:widowControl/>
              <w:shd w:val="clear" w:color="auto" w:fill="FFFFFF"/>
              <w:spacing w:line="240" w:lineRule="auto"/>
              <w:ind w:firstLineChars="300" w:firstLine="540"/>
              <w:jc w:val="left"/>
              <w:rPr>
                <w:rFonts w:cs="Courier New"/>
                <w:kern w:val="0"/>
                <w:sz w:val="18"/>
                <w:szCs w:val="18"/>
              </w:rPr>
            </w:pPr>
            <w:r>
              <w:rPr>
                <w:rFonts w:cs="Courier New"/>
                <w:kern w:val="0"/>
                <w:sz w:val="18"/>
                <w:szCs w:val="18"/>
              </w:rPr>
              <w:t>P3_1=0;//</w:t>
            </w:r>
            <w:r>
              <w:rPr>
                <w:rFonts w:cs="宋体" w:hint="eastAsia"/>
                <w:kern w:val="0"/>
                <w:sz w:val="18"/>
                <w:szCs w:val="18"/>
              </w:rPr>
              <w:t>给</w:t>
            </w:r>
            <w:r>
              <w:rPr>
                <w:rFonts w:cs="Courier New"/>
                <w:spacing w:val="-7"/>
                <w:kern w:val="0"/>
                <w:sz w:val="18"/>
                <w:szCs w:val="18"/>
              </w:rPr>
              <w:t>P3_1</w:t>
            </w:r>
            <w:r>
              <w:rPr>
                <w:rFonts w:cs="宋体" w:hint="eastAsia"/>
                <w:kern w:val="0"/>
                <w:sz w:val="18"/>
                <w:szCs w:val="18"/>
              </w:rPr>
              <w:t>赋值</w:t>
            </w:r>
            <w:r>
              <w:rPr>
                <w:rFonts w:cs="Courier New"/>
                <w:kern w:val="0"/>
                <w:sz w:val="18"/>
                <w:szCs w:val="18"/>
              </w:rPr>
              <w:t>0</w:t>
            </w:r>
            <w:r>
              <w:rPr>
                <w:rFonts w:cs="宋体" w:hint="eastAsia"/>
                <w:kern w:val="0"/>
                <w:sz w:val="18"/>
                <w:szCs w:val="18"/>
              </w:rPr>
              <w:t>，引脚</w:t>
            </w:r>
            <w:r>
              <w:rPr>
                <w:rFonts w:cs="Courier New"/>
                <w:kern w:val="0"/>
                <w:sz w:val="18"/>
                <w:szCs w:val="18"/>
              </w:rPr>
              <w:t>P3.1</w:t>
            </w:r>
            <w:r>
              <w:rPr>
                <w:rFonts w:cs="宋体" w:hint="eastAsia"/>
                <w:spacing w:val="-4"/>
                <w:kern w:val="0"/>
                <w:sz w:val="18"/>
                <w:szCs w:val="18"/>
              </w:rPr>
              <w:t>就能输出低电平</w:t>
            </w:r>
            <w:r>
              <w:rPr>
                <w:rFonts w:cs="Courier New"/>
                <w:kern w:val="0"/>
                <w:sz w:val="18"/>
                <w:szCs w:val="18"/>
              </w:rPr>
              <w:t>GND</w:t>
            </w:r>
          </w:p>
          <w:p w:rsidR="00F84780" w:rsidRDefault="004C1670">
            <w:pPr>
              <w:widowControl/>
              <w:shd w:val="clear" w:color="auto" w:fill="FFFFFF"/>
              <w:spacing w:line="240" w:lineRule="auto"/>
              <w:ind w:firstLineChars="150" w:firstLine="270"/>
              <w:jc w:val="left"/>
              <w:rPr>
                <w:rFonts w:cs="宋体"/>
                <w:kern w:val="0"/>
                <w:sz w:val="18"/>
                <w:szCs w:val="18"/>
              </w:rPr>
            </w:pPr>
            <w:r>
              <w:rPr>
                <w:rFonts w:cs="Courier New"/>
                <w:kern w:val="0"/>
                <w:sz w:val="18"/>
                <w:szCs w:val="18"/>
              </w:rPr>
              <w:t>}//</w:t>
            </w:r>
            <w:r>
              <w:rPr>
                <w:rFonts w:cs="宋体" w:hint="eastAsia"/>
                <w:kern w:val="0"/>
                <w:sz w:val="18"/>
                <w:szCs w:val="18"/>
              </w:rPr>
              <w:t>由于一直为真，所以不断输出高、低、高、低</w:t>
            </w:r>
            <w:r>
              <w:rPr>
                <w:rFonts w:cs="Courier New"/>
                <w:kern w:val="0"/>
                <w:sz w:val="18"/>
                <w:szCs w:val="18"/>
              </w:rPr>
              <w:t>……</w:t>
            </w:r>
            <w:r>
              <w:rPr>
                <w:rFonts w:cs="宋体" w:hint="eastAsia"/>
                <w:kern w:val="0"/>
                <w:sz w:val="18"/>
                <w:szCs w:val="18"/>
              </w:rPr>
              <w:t>，从而形成方波</w:t>
            </w:r>
          </w:p>
          <w:p w:rsidR="00F84780" w:rsidRDefault="004C1670">
            <w:pPr>
              <w:widowControl/>
              <w:spacing w:line="240" w:lineRule="auto"/>
              <w:jc w:val="left"/>
              <w:rPr>
                <w:rFonts w:cs="Courier New"/>
                <w:kern w:val="0"/>
                <w:sz w:val="18"/>
                <w:szCs w:val="18"/>
              </w:rPr>
            </w:pPr>
            <w:r>
              <w:rPr>
                <w:rFonts w:cs="Courier New"/>
                <w:kern w:val="0"/>
                <w:sz w:val="18"/>
                <w:szCs w:val="18"/>
              </w:rPr>
              <w:t>}</w:t>
            </w:r>
          </w:p>
        </w:tc>
      </w:tr>
    </w:tbl>
    <w:p w:rsidR="00F84780" w:rsidRDefault="004C1670">
      <w:pPr>
        <w:spacing w:line="240" w:lineRule="auto"/>
        <w:ind w:firstLine="420"/>
        <w:rPr>
          <w:sz w:val="21"/>
          <w:szCs w:val="21"/>
        </w:rPr>
      </w:pPr>
      <w:r>
        <w:rPr>
          <w:rFonts w:hint="eastAsia"/>
          <w:sz w:val="21"/>
          <w:szCs w:val="21"/>
        </w:rPr>
        <w:t>（</w:t>
      </w:r>
      <w:r>
        <w:rPr>
          <w:rFonts w:hint="eastAsia"/>
          <w:sz w:val="21"/>
          <w:szCs w:val="21"/>
        </w:rPr>
        <w:t>2</w:t>
      </w:r>
      <w:r>
        <w:rPr>
          <w:rFonts w:hint="eastAsia"/>
          <w:sz w:val="21"/>
          <w:szCs w:val="21"/>
        </w:rPr>
        <w:t>）可以将某引脚的输入电平取反后，从另一个引脚输出，比如，</w:t>
      </w:r>
      <w:r>
        <w:rPr>
          <w:sz w:val="21"/>
          <w:szCs w:val="21"/>
        </w:rPr>
        <w:t>P0.4=NOT(P1.1)</w:t>
      </w:r>
      <w:r>
        <w:rPr>
          <w:rFonts w:hint="eastAsia"/>
          <w:sz w:val="21"/>
          <w:szCs w:val="21"/>
        </w:rPr>
        <w:t>。举例如下：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84780">
        <w:tc>
          <w:tcPr>
            <w:tcW w:w="8522" w:type="dxa"/>
          </w:tcPr>
          <w:p w:rsidR="00F84780" w:rsidRDefault="004C1670">
            <w:pPr>
              <w:widowControl/>
              <w:shd w:val="clear" w:color="auto" w:fill="FFFFFF"/>
              <w:spacing w:line="240" w:lineRule="auto"/>
              <w:jc w:val="left"/>
              <w:rPr>
                <w:rFonts w:cs="宋体"/>
                <w:kern w:val="0"/>
                <w:sz w:val="18"/>
                <w:szCs w:val="18"/>
              </w:rPr>
            </w:pPr>
            <w:bookmarkStart w:id="35" w:name="OLE_LINK6"/>
            <w:bookmarkStart w:id="36" w:name="OLE_LINK5"/>
            <w:r>
              <w:rPr>
                <w:rFonts w:cs="宋体" w:hint="eastAsia"/>
                <w:b/>
                <w:bCs/>
                <w:kern w:val="0"/>
                <w:sz w:val="18"/>
                <w:szCs w:val="18"/>
              </w:rPr>
              <w:t>v</w:t>
            </w:r>
            <w:r>
              <w:rPr>
                <w:rFonts w:cs="宋体"/>
                <w:b/>
                <w:bCs/>
                <w:kern w:val="0"/>
                <w:sz w:val="18"/>
                <w:szCs w:val="18"/>
              </w:rPr>
              <w:t>oid</w:t>
            </w:r>
            <w:r>
              <w:rPr>
                <w:rFonts w:cs="宋体" w:hint="eastAsia"/>
                <w:b/>
                <w:bCs/>
                <w:kern w:val="0"/>
                <w:sz w:val="18"/>
                <w:szCs w:val="18"/>
              </w:rPr>
              <w:t xml:space="preserve"> </w:t>
            </w:r>
            <w:r>
              <w:rPr>
                <w:rFonts w:cs="Courier New"/>
                <w:kern w:val="0"/>
                <w:sz w:val="18"/>
                <w:szCs w:val="18"/>
              </w:rPr>
              <w:t>main(</w:t>
            </w:r>
            <w:r>
              <w:rPr>
                <w:rFonts w:cs="宋体"/>
                <w:b/>
                <w:bCs/>
                <w:kern w:val="0"/>
                <w:sz w:val="18"/>
                <w:szCs w:val="18"/>
              </w:rPr>
              <w:t>void</w:t>
            </w:r>
            <w:r>
              <w:rPr>
                <w:rFonts w:cs="Courier New"/>
                <w:spacing w:val="-8"/>
                <w:kern w:val="0"/>
                <w:sz w:val="18"/>
                <w:szCs w:val="18"/>
              </w:rPr>
              <w:t>)</w:t>
            </w:r>
            <w:r>
              <w:rPr>
                <w:rFonts w:cs="宋体" w:hint="eastAsia"/>
                <w:kern w:val="0"/>
                <w:sz w:val="18"/>
                <w:szCs w:val="18"/>
              </w:rPr>
              <w:t xml:space="preserve"> </w:t>
            </w:r>
          </w:p>
          <w:p w:rsidR="00F84780" w:rsidRDefault="004C1670">
            <w:pPr>
              <w:widowControl/>
              <w:shd w:val="clear" w:color="auto" w:fill="FFFFFF"/>
              <w:spacing w:line="240" w:lineRule="auto"/>
              <w:jc w:val="left"/>
              <w:rPr>
                <w:rFonts w:cs="Courier New"/>
                <w:spacing w:val="-62"/>
                <w:kern w:val="0"/>
                <w:sz w:val="18"/>
                <w:szCs w:val="18"/>
              </w:rPr>
            </w:pPr>
            <w:r>
              <w:rPr>
                <w:rFonts w:cs="Courier New"/>
                <w:spacing w:val="-62"/>
                <w:kern w:val="0"/>
                <w:sz w:val="18"/>
                <w:szCs w:val="18"/>
              </w:rPr>
              <w:t>{</w:t>
            </w:r>
          </w:p>
          <w:p w:rsidR="00F84780" w:rsidRDefault="004C1670">
            <w:pPr>
              <w:widowControl/>
              <w:shd w:val="clear" w:color="auto" w:fill="FFFFFF"/>
              <w:spacing w:line="240" w:lineRule="auto"/>
              <w:ind w:firstLineChars="200" w:firstLine="360"/>
              <w:jc w:val="left"/>
              <w:rPr>
                <w:rFonts w:cs="Courier New"/>
                <w:kern w:val="0"/>
                <w:sz w:val="18"/>
                <w:szCs w:val="18"/>
              </w:rPr>
            </w:pPr>
            <w:proofErr w:type="spellStart"/>
            <w:r>
              <w:rPr>
                <w:rFonts w:cs="Courier New" w:hint="eastAsia"/>
                <w:kern w:val="0"/>
                <w:sz w:val="18"/>
                <w:szCs w:val="18"/>
              </w:rPr>
              <w:t>sbit</w:t>
            </w:r>
            <w:proofErr w:type="spellEnd"/>
            <w:r>
              <w:rPr>
                <w:rFonts w:cs="Courier New" w:hint="eastAsia"/>
                <w:kern w:val="0"/>
                <w:sz w:val="18"/>
                <w:szCs w:val="18"/>
              </w:rPr>
              <w:t xml:space="preserve"> P1_1 = P1^1; //</w:t>
            </w:r>
            <w:r>
              <w:rPr>
                <w:rFonts w:cs="Courier New" w:hint="eastAsia"/>
                <w:kern w:val="0"/>
                <w:sz w:val="18"/>
                <w:szCs w:val="18"/>
              </w:rPr>
              <w:t>定义一个位变量与引脚</w:t>
            </w:r>
            <w:r>
              <w:rPr>
                <w:rFonts w:cs="Courier New" w:hint="eastAsia"/>
                <w:kern w:val="0"/>
                <w:sz w:val="18"/>
                <w:szCs w:val="18"/>
              </w:rPr>
              <w:t>P1.1</w:t>
            </w:r>
            <w:r>
              <w:rPr>
                <w:rFonts w:cs="Courier New" w:hint="eastAsia"/>
                <w:kern w:val="0"/>
                <w:sz w:val="18"/>
                <w:szCs w:val="18"/>
              </w:rPr>
              <w:t>相对应。</w:t>
            </w:r>
          </w:p>
          <w:p w:rsidR="00F84780" w:rsidRDefault="004C1670">
            <w:pPr>
              <w:widowControl/>
              <w:shd w:val="clear" w:color="auto" w:fill="FFFFFF"/>
              <w:spacing w:line="240" w:lineRule="auto"/>
              <w:ind w:firstLineChars="200" w:firstLine="360"/>
              <w:jc w:val="left"/>
              <w:rPr>
                <w:rFonts w:cs="Courier New"/>
                <w:kern w:val="0"/>
                <w:sz w:val="18"/>
                <w:szCs w:val="18"/>
              </w:rPr>
            </w:pPr>
            <w:proofErr w:type="spellStart"/>
            <w:r>
              <w:rPr>
                <w:rFonts w:cs="Courier New" w:hint="eastAsia"/>
                <w:kern w:val="0"/>
                <w:sz w:val="18"/>
                <w:szCs w:val="18"/>
              </w:rPr>
              <w:t>sbit</w:t>
            </w:r>
            <w:proofErr w:type="spellEnd"/>
            <w:r>
              <w:rPr>
                <w:rFonts w:cs="Courier New" w:hint="eastAsia"/>
                <w:kern w:val="0"/>
                <w:sz w:val="18"/>
                <w:szCs w:val="18"/>
              </w:rPr>
              <w:t xml:space="preserve"> P0_4 = P0^4; //</w:t>
            </w:r>
            <w:r>
              <w:rPr>
                <w:rFonts w:cs="Courier New" w:hint="eastAsia"/>
                <w:kern w:val="0"/>
                <w:sz w:val="18"/>
                <w:szCs w:val="18"/>
              </w:rPr>
              <w:t>定义一个位变量与引脚</w:t>
            </w:r>
            <w:r>
              <w:rPr>
                <w:rFonts w:cs="Courier New" w:hint="eastAsia"/>
                <w:kern w:val="0"/>
                <w:sz w:val="18"/>
                <w:szCs w:val="18"/>
              </w:rPr>
              <w:t>P0.4</w:t>
            </w:r>
            <w:r>
              <w:rPr>
                <w:rFonts w:cs="Courier New" w:hint="eastAsia"/>
                <w:kern w:val="0"/>
                <w:sz w:val="18"/>
                <w:szCs w:val="18"/>
              </w:rPr>
              <w:t>相对应。</w:t>
            </w:r>
          </w:p>
          <w:p w:rsidR="00F84780" w:rsidRDefault="004C1670">
            <w:pPr>
              <w:widowControl/>
              <w:shd w:val="clear" w:color="auto" w:fill="FFFFFF"/>
              <w:spacing w:line="240" w:lineRule="auto"/>
              <w:ind w:firstLineChars="200" w:firstLine="360"/>
              <w:jc w:val="left"/>
              <w:rPr>
                <w:rFonts w:cs="宋体"/>
                <w:kern w:val="0"/>
                <w:sz w:val="18"/>
                <w:szCs w:val="18"/>
              </w:rPr>
            </w:pPr>
            <w:r>
              <w:rPr>
                <w:rFonts w:cs="Courier New"/>
                <w:kern w:val="0"/>
                <w:sz w:val="18"/>
                <w:szCs w:val="18"/>
              </w:rPr>
              <w:t>P1_1=1;//</w:t>
            </w:r>
            <w:r>
              <w:rPr>
                <w:rFonts w:cs="宋体" w:hint="eastAsia"/>
                <w:spacing w:val="-7"/>
                <w:kern w:val="0"/>
                <w:sz w:val="18"/>
                <w:szCs w:val="18"/>
              </w:rPr>
              <w:t>初始化</w:t>
            </w:r>
            <w:r>
              <w:rPr>
                <w:rFonts w:cs="Courier New"/>
                <w:kern w:val="0"/>
                <w:sz w:val="18"/>
                <w:szCs w:val="18"/>
              </w:rPr>
              <w:t>P1.1</w:t>
            </w:r>
            <w:r>
              <w:rPr>
                <w:rFonts w:cs="宋体" w:hint="eastAsia"/>
                <w:kern w:val="0"/>
                <w:sz w:val="18"/>
                <w:szCs w:val="18"/>
              </w:rPr>
              <w:t>作为输入，必须输出高电平</w:t>
            </w:r>
          </w:p>
          <w:p w:rsidR="00F84780" w:rsidRDefault="004C1670">
            <w:pPr>
              <w:widowControl/>
              <w:shd w:val="clear" w:color="auto" w:fill="FFFFFF"/>
              <w:spacing w:line="240" w:lineRule="auto"/>
              <w:ind w:firstLineChars="200" w:firstLine="360"/>
              <w:jc w:val="left"/>
              <w:rPr>
                <w:rFonts w:cs="宋体"/>
                <w:kern w:val="0"/>
                <w:sz w:val="18"/>
                <w:szCs w:val="18"/>
              </w:rPr>
            </w:pPr>
            <w:r>
              <w:rPr>
                <w:rFonts w:cs="Courier New" w:hint="eastAsia"/>
                <w:kern w:val="0"/>
                <w:sz w:val="18"/>
                <w:szCs w:val="18"/>
              </w:rPr>
              <w:t>w</w:t>
            </w:r>
            <w:r>
              <w:rPr>
                <w:rFonts w:cs="Courier New"/>
                <w:kern w:val="0"/>
                <w:sz w:val="18"/>
                <w:szCs w:val="18"/>
              </w:rPr>
              <w:t>hile(1)//</w:t>
            </w:r>
            <w:r>
              <w:rPr>
                <w:rFonts w:cs="宋体" w:hint="eastAsia"/>
                <w:kern w:val="0"/>
                <w:sz w:val="18"/>
                <w:szCs w:val="18"/>
              </w:rPr>
              <w:t>非零表示真，如果为真则执行下面循环体的语句</w:t>
            </w:r>
          </w:p>
          <w:p w:rsidR="00F84780" w:rsidRDefault="004C1670">
            <w:pPr>
              <w:widowControl/>
              <w:shd w:val="clear" w:color="auto" w:fill="FFFFFF"/>
              <w:spacing w:line="240" w:lineRule="auto"/>
              <w:ind w:firstLineChars="300" w:firstLine="264"/>
              <w:jc w:val="left"/>
              <w:rPr>
                <w:rFonts w:cs="Courier New"/>
                <w:spacing w:val="-46"/>
                <w:kern w:val="0"/>
                <w:sz w:val="18"/>
                <w:szCs w:val="18"/>
              </w:rPr>
            </w:pPr>
            <w:r>
              <w:rPr>
                <w:rFonts w:cs="Courier New"/>
                <w:spacing w:val="-46"/>
                <w:kern w:val="0"/>
                <w:sz w:val="18"/>
                <w:szCs w:val="18"/>
              </w:rPr>
              <w:t>{</w:t>
            </w:r>
          </w:p>
          <w:p w:rsidR="00F84780" w:rsidRDefault="004C1670">
            <w:pPr>
              <w:widowControl/>
              <w:shd w:val="clear" w:color="auto" w:fill="FFFFFF"/>
              <w:spacing w:line="240" w:lineRule="auto"/>
              <w:ind w:firstLineChars="300" w:firstLine="542"/>
              <w:jc w:val="left"/>
              <w:rPr>
                <w:rFonts w:cs="Courier New"/>
                <w:kern w:val="0"/>
                <w:sz w:val="18"/>
                <w:szCs w:val="18"/>
              </w:rPr>
            </w:pPr>
            <w:r>
              <w:rPr>
                <w:rFonts w:cs="宋体" w:hint="eastAsia"/>
                <w:b/>
                <w:bCs/>
                <w:kern w:val="0"/>
                <w:sz w:val="18"/>
                <w:szCs w:val="18"/>
              </w:rPr>
              <w:t>i</w:t>
            </w:r>
            <w:r>
              <w:rPr>
                <w:rFonts w:cs="宋体"/>
                <w:b/>
                <w:bCs/>
                <w:kern w:val="0"/>
                <w:sz w:val="18"/>
                <w:szCs w:val="18"/>
              </w:rPr>
              <w:t>f</w:t>
            </w:r>
            <w:r>
              <w:rPr>
                <w:rFonts w:cs="Courier New"/>
                <w:kern w:val="0"/>
                <w:sz w:val="18"/>
                <w:szCs w:val="18"/>
              </w:rPr>
              <w:t>(P1_1==1)</w:t>
            </w:r>
            <w:r>
              <w:rPr>
                <w:rFonts w:cs="Courier New"/>
                <w:spacing w:val="-23"/>
                <w:kern w:val="0"/>
                <w:sz w:val="18"/>
                <w:szCs w:val="18"/>
              </w:rPr>
              <w:t>//</w:t>
            </w:r>
            <w:r>
              <w:rPr>
                <w:rFonts w:cs="宋体" w:hint="eastAsia"/>
                <w:kern w:val="0"/>
                <w:sz w:val="18"/>
                <w:szCs w:val="18"/>
              </w:rPr>
              <w:t>读取</w:t>
            </w:r>
            <w:r>
              <w:rPr>
                <w:rFonts w:cs="Courier New"/>
                <w:kern w:val="0"/>
                <w:sz w:val="18"/>
                <w:szCs w:val="18"/>
              </w:rPr>
              <w:t>P1.1</w:t>
            </w:r>
            <w:r>
              <w:rPr>
                <w:rFonts w:cs="宋体" w:hint="eastAsia"/>
                <w:kern w:val="0"/>
                <w:sz w:val="18"/>
                <w:szCs w:val="18"/>
              </w:rPr>
              <w:t>，就是将</w:t>
            </w:r>
            <w:r>
              <w:rPr>
                <w:rFonts w:cs="Courier New"/>
                <w:kern w:val="0"/>
                <w:sz w:val="18"/>
                <w:szCs w:val="18"/>
              </w:rPr>
              <w:t>P1.1</w:t>
            </w:r>
            <w:r>
              <w:rPr>
                <w:rFonts w:cs="Courier New" w:hint="eastAsia"/>
                <w:kern w:val="0"/>
                <w:sz w:val="18"/>
                <w:szCs w:val="18"/>
              </w:rPr>
              <w:t>作</w:t>
            </w:r>
            <w:r>
              <w:rPr>
                <w:rFonts w:cs="宋体" w:hint="eastAsia"/>
                <w:kern w:val="0"/>
                <w:sz w:val="18"/>
                <w:szCs w:val="18"/>
              </w:rPr>
              <w:t>为输入，判断</w:t>
            </w:r>
            <w:r>
              <w:rPr>
                <w:rFonts w:cs="Courier New" w:hint="eastAsia"/>
                <w:kern w:val="0"/>
                <w:sz w:val="18"/>
                <w:szCs w:val="18"/>
              </w:rPr>
              <w:t>它是否</w:t>
            </w:r>
            <w:r>
              <w:rPr>
                <w:rFonts w:cs="宋体" w:hint="eastAsia"/>
                <w:spacing w:val="-6"/>
                <w:kern w:val="0"/>
                <w:sz w:val="18"/>
                <w:szCs w:val="18"/>
              </w:rPr>
              <w:t>输入高电平</w:t>
            </w:r>
            <w:r>
              <w:rPr>
                <w:rFonts w:cs="Courier New"/>
                <w:kern w:val="0"/>
                <w:sz w:val="18"/>
                <w:szCs w:val="18"/>
              </w:rPr>
              <w:t>VCC</w:t>
            </w:r>
          </w:p>
          <w:p w:rsidR="00F84780" w:rsidRDefault="004C1670">
            <w:pPr>
              <w:widowControl/>
              <w:shd w:val="clear" w:color="auto" w:fill="FFFFFF"/>
              <w:spacing w:line="240" w:lineRule="auto"/>
              <w:ind w:firstLineChars="500" w:firstLine="900"/>
              <w:jc w:val="left"/>
              <w:rPr>
                <w:rFonts w:cs="Courier New"/>
                <w:kern w:val="0"/>
                <w:sz w:val="18"/>
                <w:szCs w:val="18"/>
              </w:rPr>
            </w:pPr>
            <w:r>
              <w:rPr>
                <w:rFonts w:cs="Courier New"/>
                <w:kern w:val="0"/>
                <w:sz w:val="18"/>
                <w:szCs w:val="18"/>
              </w:rPr>
              <w:t>{P0_4=0;}</w:t>
            </w:r>
            <w:r>
              <w:rPr>
                <w:rFonts w:cs="Courier New"/>
                <w:spacing w:val="-23"/>
                <w:kern w:val="0"/>
                <w:sz w:val="18"/>
                <w:szCs w:val="18"/>
              </w:rPr>
              <w:t>//</w:t>
            </w:r>
            <w:r>
              <w:rPr>
                <w:rFonts w:cs="宋体" w:hint="eastAsia"/>
                <w:kern w:val="0"/>
                <w:sz w:val="18"/>
                <w:szCs w:val="18"/>
              </w:rPr>
              <w:t>给</w:t>
            </w:r>
            <w:r>
              <w:rPr>
                <w:rFonts w:cs="Courier New"/>
                <w:kern w:val="0"/>
                <w:sz w:val="18"/>
                <w:szCs w:val="18"/>
              </w:rPr>
              <w:t>P0_4</w:t>
            </w:r>
            <w:r>
              <w:rPr>
                <w:rFonts w:cs="宋体" w:hint="eastAsia"/>
                <w:kern w:val="0"/>
                <w:sz w:val="18"/>
                <w:szCs w:val="18"/>
              </w:rPr>
              <w:t>赋值</w:t>
            </w:r>
            <w:r>
              <w:rPr>
                <w:rFonts w:cs="Courier New"/>
                <w:kern w:val="0"/>
                <w:sz w:val="18"/>
                <w:szCs w:val="18"/>
              </w:rPr>
              <w:t>0</w:t>
            </w:r>
            <w:r>
              <w:rPr>
                <w:rFonts w:cs="宋体" w:hint="eastAsia"/>
                <w:kern w:val="0"/>
                <w:sz w:val="18"/>
                <w:szCs w:val="18"/>
              </w:rPr>
              <w:t>，引脚</w:t>
            </w:r>
            <w:r>
              <w:rPr>
                <w:rFonts w:cs="Courier New"/>
                <w:kern w:val="0"/>
                <w:sz w:val="18"/>
                <w:szCs w:val="18"/>
              </w:rPr>
              <w:t>P0.4</w:t>
            </w:r>
            <w:r>
              <w:rPr>
                <w:rFonts w:cs="宋体" w:hint="eastAsia"/>
                <w:kern w:val="0"/>
                <w:sz w:val="18"/>
                <w:szCs w:val="18"/>
              </w:rPr>
              <w:t>就能输出低电平</w:t>
            </w:r>
            <w:r>
              <w:rPr>
                <w:rFonts w:cs="Courier New"/>
                <w:kern w:val="0"/>
                <w:sz w:val="18"/>
                <w:szCs w:val="18"/>
              </w:rPr>
              <w:t>GND</w:t>
            </w:r>
          </w:p>
          <w:p w:rsidR="00F84780" w:rsidRDefault="004C1670">
            <w:pPr>
              <w:widowControl/>
              <w:shd w:val="clear" w:color="auto" w:fill="FFFFFF"/>
              <w:spacing w:line="240" w:lineRule="auto"/>
              <w:ind w:firstLineChars="300" w:firstLine="542"/>
              <w:jc w:val="left"/>
              <w:rPr>
                <w:rFonts w:cs="Courier New"/>
                <w:kern w:val="0"/>
                <w:sz w:val="18"/>
                <w:szCs w:val="18"/>
              </w:rPr>
            </w:pPr>
            <w:r>
              <w:rPr>
                <w:rFonts w:cs="宋体"/>
                <w:b/>
                <w:bCs/>
                <w:kern w:val="0"/>
                <w:sz w:val="18"/>
                <w:szCs w:val="18"/>
              </w:rPr>
              <w:t>else</w:t>
            </w:r>
            <w:r>
              <w:rPr>
                <w:rFonts w:cs="Courier New"/>
                <w:kern w:val="0"/>
                <w:sz w:val="18"/>
                <w:szCs w:val="18"/>
              </w:rPr>
              <w:t>//</w:t>
            </w:r>
            <w:r>
              <w:rPr>
                <w:rFonts w:cs="宋体" w:hint="eastAsia"/>
                <w:kern w:val="0"/>
                <w:sz w:val="18"/>
                <w:szCs w:val="18"/>
              </w:rPr>
              <w:t>否则</w:t>
            </w:r>
            <w:r>
              <w:rPr>
                <w:rFonts w:cs="Courier New"/>
                <w:spacing w:val="-7"/>
                <w:kern w:val="0"/>
                <w:sz w:val="18"/>
                <w:szCs w:val="18"/>
              </w:rPr>
              <w:t>P1.1</w:t>
            </w:r>
            <w:r>
              <w:rPr>
                <w:rFonts w:cs="宋体" w:hint="eastAsia"/>
                <w:kern w:val="0"/>
                <w:sz w:val="18"/>
                <w:szCs w:val="18"/>
              </w:rPr>
              <w:t>输入为低电平</w:t>
            </w:r>
            <w:r>
              <w:rPr>
                <w:rFonts w:cs="Courier New"/>
                <w:kern w:val="0"/>
                <w:sz w:val="18"/>
                <w:szCs w:val="18"/>
              </w:rPr>
              <w:t>GND</w:t>
            </w:r>
          </w:p>
          <w:p w:rsidR="00F84780" w:rsidRDefault="004C1670">
            <w:pPr>
              <w:widowControl/>
              <w:shd w:val="clear" w:color="auto" w:fill="FFFFFF"/>
              <w:spacing w:line="240" w:lineRule="auto"/>
              <w:ind w:firstLineChars="400" w:firstLine="720"/>
              <w:jc w:val="left"/>
              <w:rPr>
                <w:rFonts w:cs="Courier New"/>
                <w:kern w:val="0"/>
                <w:sz w:val="18"/>
                <w:szCs w:val="18"/>
              </w:rPr>
            </w:pPr>
            <w:r>
              <w:rPr>
                <w:rFonts w:cs="Courier New"/>
                <w:kern w:val="0"/>
                <w:sz w:val="18"/>
                <w:szCs w:val="18"/>
              </w:rPr>
              <w:t>//{P0_4=0;}//</w:t>
            </w:r>
            <w:r>
              <w:rPr>
                <w:rFonts w:cs="宋体" w:hint="eastAsia"/>
                <w:kern w:val="0"/>
                <w:sz w:val="18"/>
                <w:szCs w:val="18"/>
              </w:rPr>
              <w:t>给</w:t>
            </w:r>
            <w:r>
              <w:rPr>
                <w:rFonts w:cs="Courier New"/>
                <w:kern w:val="0"/>
                <w:sz w:val="18"/>
                <w:szCs w:val="18"/>
              </w:rPr>
              <w:t>P0_4</w:t>
            </w:r>
            <w:r>
              <w:rPr>
                <w:rFonts w:cs="宋体" w:hint="eastAsia"/>
                <w:kern w:val="0"/>
                <w:sz w:val="18"/>
                <w:szCs w:val="18"/>
              </w:rPr>
              <w:t>赋值</w:t>
            </w:r>
            <w:r>
              <w:rPr>
                <w:rFonts w:cs="Courier New"/>
                <w:kern w:val="0"/>
                <w:sz w:val="18"/>
                <w:szCs w:val="18"/>
              </w:rPr>
              <w:t>0</w:t>
            </w:r>
            <w:r>
              <w:rPr>
                <w:rFonts w:cs="宋体" w:hint="eastAsia"/>
                <w:kern w:val="0"/>
                <w:sz w:val="18"/>
                <w:szCs w:val="18"/>
              </w:rPr>
              <w:t>，引脚</w:t>
            </w:r>
            <w:r>
              <w:rPr>
                <w:rFonts w:cs="Courier New"/>
                <w:spacing w:val="-7"/>
                <w:kern w:val="0"/>
                <w:sz w:val="18"/>
                <w:szCs w:val="18"/>
              </w:rPr>
              <w:t>P0.4</w:t>
            </w:r>
            <w:r>
              <w:rPr>
                <w:rFonts w:cs="宋体" w:hint="eastAsia"/>
                <w:kern w:val="0"/>
                <w:sz w:val="18"/>
                <w:szCs w:val="18"/>
              </w:rPr>
              <w:t>就能输出低电平</w:t>
            </w:r>
            <w:r>
              <w:rPr>
                <w:rFonts w:cs="Courier New"/>
                <w:kern w:val="0"/>
                <w:sz w:val="18"/>
                <w:szCs w:val="18"/>
              </w:rPr>
              <w:t>GND</w:t>
            </w:r>
          </w:p>
          <w:p w:rsidR="00F84780" w:rsidRDefault="004C1670">
            <w:pPr>
              <w:widowControl/>
              <w:shd w:val="clear" w:color="auto" w:fill="FFFFFF"/>
              <w:spacing w:line="240" w:lineRule="auto"/>
              <w:ind w:firstLineChars="500" w:firstLine="900"/>
              <w:jc w:val="left"/>
              <w:rPr>
                <w:rFonts w:cs="Courier New"/>
                <w:kern w:val="0"/>
                <w:sz w:val="18"/>
                <w:szCs w:val="18"/>
              </w:rPr>
            </w:pPr>
            <w:r>
              <w:rPr>
                <w:rFonts w:cs="Courier New"/>
                <w:kern w:val="0"/>
                <w:sz w:val="18"/>
                <w:szCs w:val="18"/>
              </w:rPr>
              <w:t>{P0_4=1;}//</w:t>
            </w:r>
            <w:r>
              <w:rPr>
                <w:rFonts w:cs="宋体" w:hint="eastAsia"/>
                <w:kern w:val="0"/>
                <w:sz w:val="18"/>
                <w:szCs w:val="18"/>
              </w:rPr>
              <w:t>给</w:t>
            </w:r>
            <w:r>
              <w:rPr>
                <w:rFonts w:cs="Courier New"/>
                <w:kern w:val="0"/>
                <w:sz w:val="18"/>
                <w:szCs w:val="18"/>
              </w:rPr>
              <w:t>P0_4</w:t>
            </w:r>
            <w:r>
              <w:rPr>
                <w:rFonts w:cs="宋体" w:hint="eastAsia"/>
                <w:kern w:val="0"/>
                <w:sz w:val="18"/>
                <w:szCs w:val="18"/>
              </w:rPr>
              <w:t>赋值</w:t>
            </w:r>
            <w:r>
              <w:rPr>
                <w:rFonts w:cs="Courier New"/>
                <w:kern w:val="0"/>
                <w:sz w:val="18"/>
                <w:szCs w:val="18"/>
              </w:rPr>
              <w:t>1</w:t>
            </w:r>
            <w:r>
              <w:rPr>
                <w:rFonts w:cs="宋体" w:hint="eastAsia"/>
                <w:kern w:val="0"/>
                <w:sz w:val="18"/>
                <w:szCs w:val="18"/>
              </w:rPr>
              <w:t>，引脚</w:t>
            </w:r>
            <w:r>
              <w:rPr>
                <w:rFonts w:cs="Courier New"/>
                <w:kern w:val="0"/>
                <w:sz w:val="18"/>
                <w:szCs w:val="18"/>
              </w:rPr>
              <w:t>P0.4</w:t>
            </w:r>
            <w:r>
              <w:rPr>
                <w:rFonts w:cs="宋体" w:hint="eastAsia"/>
                <w:kern w:val="0"/>
                <w:sz w:val="18"/>
                <w:szCs w:val="18"/>
              </w:rPr>
              <w:t>就能输出高电平</w:t>
            </w:r>
            <w:r>
              <w:rPr>
                <w:rFonts w:cs="Courier New"/>
                <w:kern w:val="0"/>
                <w:sz w:val="18"/>
                <w:szCs w:val="18"/>
              </w:rPr>
              <w:t>VCC</w:t>
            </w:r>
          </w:p>
          <w:p w:rsidR="00F84780" w:rsidRDefault="004C1670">
            <w:pPr>
              <w:widowControl/>
              <w:shd w:val="clear" w:color="auto" w:fill="FFFFFF"/>
              <w:spacing w:line="240" w:lineRule="auto"/>
              <w:ind w:firstLineChars="200" w:firstLine="360"/>
              <w:jc w:val="left"/>
              <w:rPr>
                <w:rFonts w:cs="宋体"/>
                <w:kern w:val="0"/>
                <w:sz w:val="18"/>
                <w:szCs w:val="18"/>
              </w:rPr>
            </w:pPr>
            <w:r>
              <w:rPr>
                <w:rFonts w:cs="Courier New"/>
                <w:kern w:val="0"/>
                <w:sz w:val="18"/>
                <w:szCs w:val="18"/>
              </w:rPr>
              <w:t>}//</w:t>
            </w:r>
            <w:r>
              <w:rPr>
                <w:rFonts w:cs="宋体" w:hint="eastAsia"/>
                <w:spacing w:val="-2"/>
                <w:kern w:val="0"/>
                <w:sz w:val="18"/>
                <w:szCs w:val="18"/>
              </w:rPr>
              <w:t>由于一直为真，所以不断根据</w:t>
            </w:r>
            <w:r>
              <w:rPr>
                <w:rFonts w:cs="Courier New"/>
                <w:kern w:val="0"/>
                <w:sz w:val="18"/>
                <w:szCs w:val="18"/>
              </w:rPr>
              <w:t>P1.1</w:t>
            </w:r>
            <w:r>
              <w:rPr>
                <w:rFonts w:cs="宋体" w:hint="eastAsia"/>
                <w:kern w:val="0"/>
                <w:sz w:val="18"/>
                <w:szCs w:val="18"/>
              </w:rPr>
              <w:t>的输入情况，改变</w:t>
            </w:r>
            <w:r>
              <w:rPr>
                <w:rFonts w:cs="Courier New"/>
                <w:kern w:val="0"/>
                <w:sz w:val="18"/>
                <w:szCs w:val="18"/>
              </w:rPr>
              <w:t>P0.4</w:t>
            </w:r>
            <w:r>
              <w:rPr>
                <w:rFonts w:cs="宋体" w:hint="eastAsia"/>
                <w:kern w:val="0"/>
                <w:sz w:val="18"/>
                <w:szCs w:val="18"/>
              </w:rPr>
              <w:t>的输出电平</w:t>
            </w:r>
          </w:p>
          <w:p w:rsidR="00F84780" w:rsidRDefault="004C1670">
            <w:pPr>
              <w:widowControl/>
              <w:spacing w:line="240" w:lineRule="auto"/>
              <w:jc w:val="left"/>
              <w:rPr>
                <w:rFonts w:cs="Courier New"/>
                <w:kern w:val="0"/>
                <w:sz w:val="18"/>
                <w:szCs w:val="18"/>
              </w:rPr>
            </w:pPr>
            <w:r>
              <w:rPr>
                <w:rFonts w:cs="Courier New"/>
                <w:kern w:val="0"/>
                <w:sz w:val="18"/>
                <w:szCs w:val="18"/>
              </w:rPr>
              <w:t>}</w:t>
            </w:r>
            <w:bookmarkEnd w:id="35"/>
            <w:bookmarkEnd w:id="36"/>
          </w:p>
        </w:tc>
      </w:tr>
    </w:tbl>
    <w:p w:rsidR="00F84780" w:rsidRDefault="004C1670">
      <w:pPr>
        <w:spacing w:line="240" w:lineRule="auto"/>
        <w:ind w:firstLine="420"/>
        <w:rPr>
          <w:sz w:val="21"/>
        </w:rPr>
      </w:pPr>
      <w:r>
        <w:rPr>
          <w:rFonts w:hint="eastAsia"/>
          <w:sz w:val="21"/>
        </w:rPr>
        <w:t>（</w:t>
      </w:r>
      <w:r>
        <w:rPr>
          <w:rFonts w:hint="eastAsia"/>
          <w:sz w:val="21"/>
        </w:rPr>
        <w:t>3</w:t>
      </w:r>
      <w:r>
        <w:rPr>
          <w:rFonts w:hint="eastAsia"/>
          <w:sz w:val="21"/>
        </w:rPr>
        <w:t>）将某端口</w:t>
      </w:r>
      <w:r>
        <w:rPr>
          <w:sz w:val="21"/>
        </w:rPr>
        <w:t>8</w:t>
      </w:r>
      <w:r>
        <w:rPr>
          <w:rFonts w:hint="eastAsia"/>
          <w:sz w:val="21"/>
        </w:rPr>
        <w:t>个引脚的低四位输入电平取反后，从另一个端口</w:t>
      </w:r>
      <w:r>
        <w:rPr>
          <w:sz w:val="21"/>
        </w:rPr>
        <w:t>8</w:t>
      </w:r>
      <w:r>
        <w:rPr>
          <w:rFonts w:hint="eastAsia"/>
          <w:sz w:val="21"/>
        </w:rPr>
        <w:t>个引脚输出。比如</w:t>
      </w:r>
      <w:r>
        <w:rPr>
          <w:sz w:val="21"/>
        </w:rPr>
        <w:t>P2=NOT(P3)</w:t>
      </w:r>
      <w:r>
        <w:rPr>
          <w:rFonts w:hint="eastAsia"/>
          <w:sz w:val="21"/>
        </w:rPr>
        <w:t>。举例如下：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84780">
        <w:tc>
          <w:tcPr>
            <w:tcW w:w="8522" w:type="dxa"/>
          </w:tcPr>
          <w:p w:rsidR="00F84780" w:rsidRDefault="004C1670">
            <w:pPr>
              <w:widowControl/>
              <w:shd w:val="clear" w:color="auto" w:fill="FFFFFF"/>
              <w:spacing w:line="240" w:lineRule="auto"/>
              <w:jc w:val="left"/>
              <w:rPr>
                <w:rFonts w:cs="宋体"/>
                <w:b/>
                <w:bCs/>
                <w:spacing w:val="-6"/>
                <w:kern w:val="0"/>
                <w:sz w:val="18"/>
                <w:szCs w:val="18"/>
              </w:rPr>
            </w:pPr>
            <w:r>
              <w:rPr>
                <w:rFonts w:cs="宋体"/>
                <w:b/>
                <w:bCs/>
                <w:kern w:val="0"/>
                <w:sz w:val="18"/>
                <w:szCs w:val="18"/>
              </w:rPr>
              <w:lastRenderedPageBreak/>
              <w:t>#</w:t>
            </w:r>
            <w:r>
              <w:rPr>
                <w:rFonts w:hint="eastAsia"/>
                <w:color w:val="000000"/>
                <w:sz w:val="18"/>
                <w:szCs w:val="18"/>
              </w:rPr>
              <w:t xml:space="preserve"> include &lt;reg52.h&gt;</w:t>
            </w:r>
          </w:p>
          <w:p w:rsidR="00F84780" w:rsidRDefault="004C1670">
            <w:pPr>
              <w:widowControl/>
              <w:shd w:val="clear" w:color="auto" w:fill="FFFFFF"/>
              <w:spacing w:line="240" w:lineRule="auto"/>
              <w:jc w:val="left"/>
              <w:rPr>
                <w:rFonts w:cs="宋体"/>
                <w:kern w:val="0"/>
                <w:sz w:val="18"/>
                <w:szCs w:val="18"/>
              </w:rPr>
            </w:pPr>
            <w:r>
              <w:rPr>
                <w:rFonts w:cs="宋体" w:hint="eastAsia"/>
                <w:b/>
                <w:bCs/>
                <w:kern w:val="0"/>
                <w:sz w:val="18"/>
                <w:szCs w:val="18"/>
              </w:rPr>
              <w:t>v</w:t>
            </w:r>
            <w:r>
              <w:rPr>
                <w:rFonts w:cs="宋体"/>
                <w:b/>
                <w:bCs/>
                <w:kern w:val="0"/>
                <w:sz w:val="18"/>
                <w:szCs w:val="18"/>
              </w:rPr>
              <w:t>oid</w:t>
            </w:r>
            <w:r>
              <w:rPr>
                <w:rFonts w:cs="宋体" w:hint="eastAsia"/>
                <w:b/>
                <w:bCs/>
                <w:kern w:val="0"/>
                <w:sz w:val="18"/>
                <w:szCs w:val="18"/>
              </w:rPr>
              <w:t xml:space="preserve"> </w:t>
            </w:r>
            <w:r>
              <w:rPr>
                <w:rFonts w:cs="Courier New"/>
                <w:kern w:val="0"/>
                <w:sz w:val="18"/>
                <w:szCs w:val="18"/>
              </w:rPr>
              <w:t>main(</w:t>
            </w:r>
            <w:r>
              <w:rPr>
                <w:rFonts w:cs="宋体"/>
                <w:b/>
                <w:bCs/>
                <w:kern w:val="0"/>
                <w:sz w:val="18"/>
                <w:szCs w:val="18"/>
              </w:rPr>
              <w:t>void</w:t>
            </w:r>
            <w:r>
              <w:rPr>
                <w:rFonts w:cs="Courier New"/>
                <w:spacing w:val="-8"/>
                <w:kern w:val="0"/>
                <w:sz w:val="18"/>
                <w:szCs w:val="18"/>
              </w:rPr>
              <w:t>)</w:t>
            </w:r>
            <w:r>
              <w:rPr>
                <w:rFonts w:cs="宋体" w:hint="eastAsia"/>
                <w:kern w:val="0"/>
                <w:sz w:val="18"/>
                <w:szCs w:val="18"/>
              </w:rPr>
              <w:t xml:space="preserve"> </w:t>
            </w:r>
          </w:p>
          <w:p w:rsidR="00F84780" w:rsidRDefault="004C1670">
            <w:pPr>
              <w:widowControl/>
              <w:shd w:val="clear" w:color="auto" w:fill="FFFFFF"/>
              <w:spacing w:line="240" w:lineRule="auto"/>
              <w:jc w:val="left"/>
              <w:rPr>
                <w:rFonts w:cs="Courier New"/>
                <w:spacing w:val="-62"/>
                <w:kern w:val="0"/>
                <w:sz w:val="18"/>
                <w:szCs w:val="18"/>
              </w:rPr>
            </w:pPr>
            <w:r>
              <w:rPr>
                <w:rFonts w:cs="Courier New"/>
                <w:spacing w:val="-62"/>
                <w:kern w:val="0"/>
                <w:sz w:val="18"/>
                <w:szCs w:val="18"/>
              </w:rPr>
              <w:t>{</w:t>
            </w:r>
          </w:p>
          <w:p w:rsidR="00F84780" w:rsidRDefault="004C1670">
            <w:pPr>
              <w:widowControl/>
              <w:shd w:val="clear" w:color="auto" w:fill="FFFFFF"/>
              <w:spacing w:line="240" w:lineRule="auto"/>
              <w:ind w:firstLineChars="200" w:firstLine="360"/>
              <w:jc w:val="left"/>
              <w:rPr>
                <w:rFonts w:cs="宋体"/>
                <w:kern w:val="0"/>
                <w:sz w:val="18"/>
                <w:szCs w:val="18"/>
              </w:rPr>
            </w:pPr>
            <w:r>
              <w:rPr>
                <w:rFonts w:cs="Courier New"/>
                <w:kern w:val="0"/>
                <w:sz w:val="18"/>
                <w:szCs w:val="18"/>
              </w:rPr>
              <w:t>P3=0xff;//</w:t>
            </w:r>
            <w:r>
              <w:rPr>
                <w:rFonts w:cs="宋体" w:hint="eastAsia"/>
                <w:spacing w:val="-7"/>
                <w:kern w:val="0"/>
                <w:sz w:val="18"/>
                <w:szCs w:val="18"/>
              </w:rPr>
              <w:t>初始化</w:t>
            </w:r>
            <w:r>
              <w:rPr>
                <w:rFonts w:cs="Courier New"/>
                <w:kern w:val="0"/>
                <w:sz w:val="18"/>
                <w:szCs w:val="18"/>
              </w:rPr>
              <w:t>P3</w:t>
            </w:r>
            <w:r>
              <w:rPr>
                <w:rFonts w:cs="宋体" w:hint="eastAsia"/>
                <w:spacing w:val="-9"/>
                <w:kern w:val="0"/>
                <w:sz w:val="18"/>
                <w:szCs w:val="18"/>
              </w:rPr>
              <w:t>作为输入，必须输出高电平，同时给</w:t>
            </w:r>
            <w:r>
              <w:rPr>
                <w:rFonts w:cs="Courier New"/>
                <w:kern w:val="0"/>
                <w:sz w:val="18"/>
                <w:szCs w:val="18"/>
              </w:rPr>
              <w:t>P3</w:t>
            </w:r>
            <w:r>
              <w:rPr>
                <w:rFonts w:cs="宋体" w:hint="eastAsia"/>
                <w:kern w:val="0"/>
                <w:sz w:val="18"/>
                <w:szCs w:val="18"/>
              </w:rPr>
              <w:t>口的</w:t>
            </w:r>
            <w:r>
              <w:rPr>
                <w:rFonts w:cs="Courier New"/>
                <w:kern w:val="0"/>
                <w:sz w:val="18"/>
                <w:szCs w:val="18"/>
              </w:rPr>
              <w:t>8</w:t>
            </w:r>
            <w:r>
              <w:rPr>
                <w:rFonts w:cs="宋体" w:hint="eastAsia"/>
                <w:spacing w:val="-5"/>
                <w:kern w:val="0"/>
                <w:sz w:val="18"/>
                <w:szCs w:val="18"/>
              </w:rPr>
              <w:t>个引脚输出高</w:t>
            </w:r>
            <w:r>
              <w:rPr>
                <w:rFonts w:cs="宋体" w:hint="eastAsia"/>
                <w:kern w:val="0"/>
                <w:sz w:val="18"/>
                <w:szCs w:val="18"/>
              </w:rPr>
              <w:t>电平</w:t>
            </w:r>
          </w:p>
          <w:p w:rsidR="00F84780" w:rsidRDefault="004C1670">
            <w:pPr>
              <w:widowControl/>
              <w:shd w:val="clear" w:color="auto" w:fill="FFFFFF"/>
              <w:spacing w:line="240" w:lineRule="auto"/>
              <w:ind w:firstLineChars="200" w:firstLine="360"/>
              <w:jc w:val="left"/>
              <w:rPr>
                <w:rFonts w:cs="宋体"/>
                <w:kern w:val="0"/>
                <w:sz w:val="18"/>
                <w:szCs w:val="18"/>
              </w:rPr>
            </w:pPr>
            <w:r>
              <w:rPr>
                <w:rFonts w:cs="Courier New" w:hint="eastAsia"/>
                <w:kern w:val="0"/>
                <w:sz w:val="18"/>
                <w:szCs w:val="18"/>
              </w:rPr>
              <w:t>w</w:t>
            </w:r>
            <w:r>
              <w:rPr>
                <w:rFonts w:cs="Courier New"/>
                <w:kern w:val="0"/>
                <w:sz w:val="18"/>
                <w:szCs w:val="18"/>
              </w:rPr>
              <w:t>hile(1)//</w:t>
            </w:r>
            <w:r>
              <w:rPr>
                <w:rFonts w:cs="宋体" w:hint="eastAsia"/>
                <w:kern w:val="0"/>
                <w:sz w:val="18"/>
                <w:szCs w:val="18"/>
              </w:rPr>
              <w:t>非零表示真，如果为真则执行下面循环体的语句</w:t>
            </w:r>
          </w:p>
          <w:p w:rsidR="00F84780" w:rsidRDefault="004C1670">
            <w:pPr>
              <w:widowControl/>
              <w:shd w:val="clear" w:color="auto" w:fill="FFFFFF"/>
              <w:spacing w:line="240" w:lineRule="auto"/>
              <w:ind w:firstLineChars="200" w:firstLine="360"/>
              <w:jc w:val="left"/>
              <w:rPr>
                <w:spacing w:val="4"/>
                <w:kern w:val="0"/>
                <w:sz w:val="18"/>
                <w:szCs w:val="18"/>
              </w:rPr>
            </w:pPr>
            <w:r>
              <w:rPr>
                <w:rFonts w:cs="Courier New"/>
                <w:kern w:val="0"/>
                <w:sz w:val="18"/>
                <w:szCs w:val="18"/>
              </w:rPr>
              <w:t>{//</w:t>
            </w:r>
            <w:r>
              <w:rPr>
                <w:rFonts w:cs="宋体" w:hint="eastAsia"/>
                <w:spacing w:val="-3"/>
                <w:kern w:val="0"/>
                <w:sz w:val="18"/>
                <w:szCs w:val="18"/>
              </w:rPr>
              <w:t>取反的方法是异或</w:t>
            </w:r>
            <w:r>
              <w:rPr>
                <w:rFonts w:cs="Courier New"/>
                <w:kern w:val="0"/>
                <w:sz w:val="18"/>
                <w:szCs w:val="18"/>
              </w:rPr>
              <w:t>1</w:t>
            </w:r>
            <w:r>
              <w:rPr>
                <w:rFonts w:cs="宋体" w:hint="eastAsia"/>
                <w:kern w:val="0"/>
                <w:sz w:val="18"/>
                <w:szCs w:val="18"/>
              </w:rPr>
              <w:t>，而不取反的方法则是异或</w:t>
            </w:r>
            <w:r>
              <w:rPr>
                <w:rFonts w:cs="Courier New"/>
                <w:kern w:val="0"/>
                <w:sz w:val="18"/>
                <w:szCs w:val="18"/>
              </w:rPr>
              <w:t>0</w:t>
            </w:r>
          </w:p>
          <w:p w:rsidR="00F84780" w:rsidRDefault="004C1670">
            <w:pPr>
              <w:widowControl/>
              <w:shd w:val="clear" w:color="auto" w:fill="FFFFFF"/>
              <w:spacing w:line="240" w:lineRule="auto"/>
              <w:ind w:firstLineChars="350" w:firstLine="630"/>
              <w:jc w:val="left"/>
              <w:rPr>
                <w:rFonts w:cs="宋体"/>
                <w:spacing w:val="-8"/>
                <w:kern w:val="0"/>
                <w:sz w:val="18"/>
                <w:szCs w:val="18"/>
              </w:rPr>
            </w:pPr>
            <w:r>
              <w:rPr>
                <w:rFonts w:cs="Courier New"/>
                <w:kern w:val="0"/>
                <w:sz w:val="18"/>
                <w:szCs w:val="18"/>
              </w:rPr>
              <w:t>P2=P3^0x0f//</w:t>
            </w:r>
            <w:r>
              <w:rPr>
                <w:rFonts w:cs="宋体" w:hint="eastAsia"/>
                <w:spacing w:val="-23"/>
                <w:kern w:val="0"/>
                <w:sz w:val="18"/>
                <w:szCs w:val="18"/>
              </w:rPr>
              <w:t>读取</w:t>
            </w:r>
            <w:r>
              <w:rPr>
                <w:rFonts w:cs="Courier New"/>
                <w:kern w:val="0"/>
                <w:sz w:val="18"/>
                <w:szCs w:val="18"/>
              </w:rPr>
              <w:t>P3</w:t>
            </w:r>
            <w:r>
              <w:rPr>
                <w:rFonts w:cs="宋体" w:hint="eastAsia"/>
                <w:spacing w:val="-6"/>
                <w:kern w:val="0"/>
                <w:sz w:val="18"/>
                <w:szCs w:val="18"/>
              </w:rPr>
              <w:t>，就是认为</w:t>
            </w:r>
            <w:r>
              <w:rPr>
                <w:rFonts w:cs="Courier New"/>
                <w:kern w:val="0"/>
                <w:sz w:val="18"/>
                <w:szCs w:val="18"/>
              </w:rPr>
              <w:t>P3</w:t>
            </w:r>
            <w:r>
              <w:rPr>
                <w:rFonts w:cs="宋体" w:hint="eastAsia"/>
                <w:spacing w:val="-5"/>
                <w:kern w:val="0"/>
                <w:sz w:val="18"/>
                <w:szCs w:val="18"/>
              </w:rPr>
              <w:t>为输入，低四位与</w:t>
            </w:r>
            <w:r>
              <w:rPr>
                <w:rFonts w:cs="宋体" w:hint="eastAsia"/>
                <w:spacing w:val="-5"/>
                <w:kern w:val="0"/>
                <w:sz w:val="18"/>
                <w:szCs w:val="18"/>
              </w:rPr>
              <w:t>1</w:t>
            </w:r>
            <w:r>
              <w:rPr>
                <w:rFonts w:cs="宋体" w:hint="eastAsia"/>
                <w:spacing w:val="-5"/>
                <w:kern w:val="0"/>
                <w:sz w:val="18"/>
                <w:szCs w:val="18"/>
              </w:rPr>
              <w:t>异或</w:t>
            </w:r>
            <w:r>
              <w:rPr>
                <w:rFonts w:cs="宋体" w:hint="eastAsia"/>
                <w:spacing w:val="-8"/>
                <w:kern w:val="0"/>
                <w:sz w:val="18"/>
                <w:szCs w:val="18"/>
              </w:rPr>
              <w:t>，即取反，然后输出</w:t>
            </w:r>
          </w:p>
          <w:p w:rsidR="00F84780" w:rsidRDefault="004C1670">
            <w:pPr>
              <w:widowControl/>
              <w:shd w:val="clear" w:color="auto" w:fill="FFFFFF"/>
              <w:spacing w:line="240" w:lineRule="auto"/>
              <w:ind w:firstLineChars="200" w:firstLine="360"/>
              <w:jc w:val="left"/>
              <w:rPr>
                <w:spacing w:val="4"/>
                <w:kern w:val="0"/>
                <w:sz w:val="18"/>
                <w:szCs w:val="18"/>
              </w:rPr>
            </w:pPr>
            <w:r>
              <w:rPr>
                <w:rFonts w:cs="Courier New"/>
                <w:kern w:val="0"/>
                <w:sz w:val="18"/>
                <w:szCs w:val="18"/>
              </w:rPr>
              <w:t>}//</w:t>
            </w:r>
            <w:r>
              <w:rPr>
                <w:rFonts w:cs="宋体" w:hint="eastAsia"/>
                <w:spacing w:val="-2"/>
                <w:kern w:val="0"/>
                <w:sz w:val="18"/>
                <w:szCs w:val="18"/>
              </w:rPr>
              <w:t>由于一直为真，所以不断将</w:t>
            </w:r>
            <w:r>
              <w:rPr>
                <w:rFonts w:cs="Courier New"/>
                <w:kern w:val="0"/>
                <w:sz w:val="18"/>
                <w:szCs w:val="18"/>
              </w:rPr>
              <w:t>P3</w:t>
            </w:r>
            <w:r>
              <w:rPr>
                <w:rFonts w:cs="宋体" w:hint="eastAsia"/>
                <w:kern w:val="0"/>
                <w:sz w:val="18"/>
                <w:szCs w:val="18"/>
              </w:rPr>
              <w:t>取反输出到</w:t>
            </w:r>
            <w:r>
              <w:rPr>
                <w:rFonts w:cs="Courier New"/>
                <w:spacing w:val="-11"/>
                <w:kern w:val="0"/>
                <w:sz w:val="18"/>
                <w:szCs w:val="18"/>
              </w:rPr>
              <w:t>P2</w:t>
            </w:r>
          </w:p>
          <w:p w:rsidR="00F84780" w:rsidRDefault="004C1670">
            <w:pPr>
              <w:widowControl/>
              <w:shd w:val="clear" w:color="auto" w:fill="FFFFFF"/>
              <w:spacing w:line="240" w:lineRule="auto"/>
              <w:jc w:val="left"/>
              <w:rPr>
                <w:rFonts w:cs="宋体"/>
                <w:b/>
                <w:bCs/>
                <w:kern w:val="0"/>
                <w:sz w:val="20"/>
                <w:szCs w:val="24"/>
              </w:rPr>
            </w:pPr>
            <w:r>
              <w:rPr>
                <w:rFonts w:cs="Courier New"/>
                <w:kern w:val="0"/>
                <w:sz w:val="18"/>
                <w:szCs w:val="18"/>
              </w:rPr>
              <w:t>}</w:t>
            </w:r>
          </w:p>
        </w:tc>
      </w:tr>
    </w:tbl>
    <w:p w:rsidR="00F84780" w:rsidRDefault="004C1670">
      <w:pPr>
        <w:widowControl/>
        <w:shd w:val="clear" w:color="auto" w:fill="FFFFFF"/>
        <w:spacing w:line="240" w:lineRule="auto"/>
        <w:jc w:val="left"/>
        <w:rPr>
          <w:rFonts w:cs="宋体"/>
          <w:kern w:val="0"/>
          <w:sz w:val="21"/>
          <w:szCs w:val="24"/>
        </w:rPr>
      </w:pPr>
      <w:r>
        <w:rPr>
          <w:rFonts w:cs="宋体" w:hint="eastAsia"/>
          <w:kern w:val="0"/>
          <w:sz w:val="21"/>
          <w:szCs w:val="24"/>
        </w:rPr>
        <w:t>注意</w:t>
      </w:r>
      <w:r>
        <w:rPr>
          <w:rFonts w:cs="宋体" w:hint="eastAsia"/>
          <w:kern w:val="0"/>
          <w:sz w:val="21"/>
          <w:szCs w:val="24"/>
        </w:rPr>
        <w:t>:</w:t>
      </w:r>
    </w:p>
    <w:p w:rsidR="00F84780" w:rsidRDefault="004C1670">
      <w:pPr>
        <w:spacing w:line="240" w:lineRule="auto"/>
        <w:ind w:firstLine="420"/>
        <w:rPr>
          <w:sz w:val="21"/>
        </w:rPr>
      </w:pPr>
      <w:r>
        <w:rPr>
          <w:rFonts w:hint="eastAsia"/>
          <w:sz w:val="21"/>
        </w:rPr>
        <w:t>一个字节的</w:t>
      </w:r>
      <w:r>
        <w:rPr>
          <w:sz w:val="21"/>
        </w:rPr>
        <w:t>8</w:t>
      </w:r>
      <w:r>
        <w:rPr>
          <w:rFonts w:hint="eastAsia"/>
          <w:sz w:val="21"/>
        </w:rPr>
        <w:t>位</w:t>
      </w:r>
      <w:r>
        <w:rPr>
          <w:sz w:val="21"/>
        </w:rPr>
        <w:t>D7</w:t>
      </w:r>
      <w:r>
        <w:rPr>
          <w:rFonts w:hint="eastAsia"/>
          <w:sz w:val="21"/>
        </w:rPr>
        <w:t>、</w:t>
      </w:r>
      <w:r>
        <w:rPr>
          <w:sz w:val="21"/>
        </w:rPr>
        <w:t>D6</w:t>
      </w:r>
      <w:r>
        <w:rPr>
          <w:rFonts w:hint="eastAsia"/>
          <w:sz w:val="21"/>
        </w:rPr>
        <w:t>至</w:t>
      </w:r>
      <w:r>
        <w:rPr>
          <w:sz w:val="21"/>
        </w:rPr>
        <w:t>D0</w:t>
      </w:r>
      <w:r>
        <w:rPr>
          <w:rFonts w:hint="eastAsia"/>
          <w:sz w:val="21"/>
        </w:rPr>
        <w:t>，分别输出到</w:t>
      </w:r>
      <w:r>
        <w:rPr>
          <w:sz w:val="21"/>
        </w:rPr>
        <w:t>P3.7</w:t>
      </w:r>
      <w:r>
        <w:rPr>
          <w:rFonts w:hint="eastAsia"/>
          <w:sz w:val="21"/>
        </w:rPr>
        <w:t>、</w:t>
      </w:r>
      <w:r>
        <w:rPr>
          <w:sz w:val="21"/>
        </w:rPr>
        <w:t>P3.6</w:t>
      </w:r>
      <w:r>
        <w:rPr>
          <w:rFonts w:hint="eastAsia"/>
          <w:sz w:val="21"/>
        </w:rPr>
        <w:t>至</w:t>
      </w:r>
      <w:r>
        <w:rPr>
          <w:sz w:val="21"/>
        </w:rPr>
        <w:t>P3.0</w:t>
      </w:r>
      <w:r>
        <w:rPr>
          <w:rFonts w:hint="eastAsia"/>
          <w:sz w:val="21"/>
        </w:rPr>
        <w:t>，比如</w:t>
      </w:r>
      <w:r>
        <w:rPr>
          <w:sz w:val="21"/>
        </w:rPr>
        <w:t>P3=0x0f</w:t>
      </w:r>
      <w:r>
        <w:rPr>
          <w:rFonts w:hint="eastAsia"/>
          <w:sz w:val="21"/>
        </w:rPr>
        <w:t>，则</w:t>
      </w:r>
      <w:r>
        <w:rPr>
          <w:sz w:val="21"/>
        </w:rPr>
        <w:t>P3.7</w:t>
      </w:r>
      <w:r>
        <w:rPr>
          <w:rFonts w:hint="eastAsia"/>
          <w:sz w:val="21"/>
        </w:rPr>
        <w:t>、</w:t>
      </w:r>
      <w:r>
        <w:rPr>
          <w:sz w:val="21"/>
        </w:rPr>
        <w:t>P3.6</w:t>
      </w:r>
      <w:r>
        <w:rPr>
          <w:rFonts w:hint="eastAsia"/>
          <w:sz w:val="21"/>
        </w:rPr>
        <w:t>、</w:t>
      </w:r>
      <w:r>
        <w:rPr>
          <w:sz w:val="21"/>
        </w:rPr>
        <w:t>P3.5</w:t>
      </w:r>
      <w:r>
        <w:rPr>
          <w:rFonts w:hint="eastAsia"/>
          <w:sz w:val="21"/>
        </w:rPr>
        <w:t>、</w:t>
      </w:r>
      <w:r>
        <w:rPr>
          <w:sz w:val="21"/>
        </w:rPr>
        <w:t>P3.4</w:t>
      </w:r>
      <w:r>
        <w:rPr>
          <w:rFonts w:hint="eastAsia"/>
          <w:sz w:val="21"/>
        </w:rPr>
        <w:t>四个引脚都输出低电平，而</w:t>
      </w:r>
      <w:r>
        <w:rPr>
          <w:sz w:val="21"/>
        </w:rPr>
        <w:t>P3.3</w:t>
      </w:r>
      <w:r>
        <w:rPr>
          <w:rFonts w:hint="eastAsia"/>
          <w:sz w:val="21"/>
        </w:rPr>
        <w:t>、</w:t>
      </w:r>
      <w:r>
        <w:rPr>
          <w:sz w:val="21"/>
        </w:rPr>
        <w:t>P3.2</w:t>
      </w:r>
      <w:r>
        <w:rPr>
          <w:rFonts w:hint="eastAsia"/>
          <w:sz w:val="21"/>
        </w:rPr>
        <w:t>、</w:t>
      </w:r>
      <w:r>
        <w:rPr>
          <w:sz w:val="21"/>
        </w:rPr>
        <w:t>P3.1</w:t>
      </w:r>
      <w:r>
        <w:rPr>
          <w:rFonts w:hint="eastAsia"/>
          <w:sz w:val="21"/>
        </w:rPr>
        <w:t>、</w:t>
      </w:r>
      <w:r>
        <w:rPr>
          <w:sz w:val="21"/>
        </w:rPr>
        <w:t>P3.0</w:t>
      </w:r>
      <w:r>
        <w:rPr>
          <w:rFonts w:hint="eastAsia"/>
          <w:sz w:val="21"/>
        </w:rPr>
        <w:t>四个引脚都输出高电平。同样，从一个端口</w:t>
      </w:r>
      <w:r>
        <w:rPr>
          <w:sz w:val="21"/>
        </w:rPr>
        <w:t>P2</w:t>
      </w:r>
      <w:r>
        <w:rPr>
          <w:rFonts w:hint="eastAsia"/>
          <w:sz w:val="21"/>
        </w:rPr>
        <w:t>输入，即是将</w:t>
      </w:r>
      <w:r>
        <w:rPr>
          <w:sz w:val="21"/>
        </w:rPr>
        <w:t>P2.7</w:t>
      </w:r>
      <w:r>
        <w:rPr>
          <w:rFonts w:hint="eastAsia"/>
          <w:sz w:val="21"/>
        </w:rPr>
        <w:t>、</w:t>
      </w:r>
      <w:r>
        <w:rPr>
          <w:sz w:val="21"/>
        </w:rPr>
        <w:t>P2.6</w:t>
      </w:r>
      <w:r>
        <w:rPr>
          <w:rFonts w:hint="eastAsia"/>
          <w:sz w:val="21"/>
        </w:rPr>
        <w:t>至</w:t>
      </w:r>
      <w:r>
        <w:rPr>
          <w:sz w:val="21"/>
        </w:rPr>
        <w:t>P2.0</w:t>
      </w:r>
      <w:r>
        <w:rPr>
          <w:rFonts w:hint="eastAsia"/>
          <w:sz w:val="21"/>
        </w:rPr>
        <w:t>，读入到一个字节的</w:t>
      </w:r>
      <w:r>
        <w:rPr>
          <w:sz w:val="21"/>
        </w:rPr>
        <w:t>8</w:t>
      </w:r>
      <w:r>
        <w:rPr>
          <w:rFonts w:hint="eastAsia"/>
          <w:sz w:val="21"/>
        </w:rPr>
        <w:t>位</w:t>
      </w:r>
      <w:r>
        <w:rPr>
          <w:sz w:val="21"/>
        </w:rPr>
        <w:t>D7</w:t>
      </w:r>
      <w:r>
        <w:rPr>
          <w:rFonts w:hint="eastAsia"/>
          <w:sz w:val="21"/>
        </w:rPr>
        <w:t>、</w:t>
      </w:r>
      <w:r>
        <w:rPr>
          <w:sz w:val="21"/>
        </w:rPr>
        <w:t>D6</w:t>
      </w:r>
      <w:r>
        <w:rPr>
          <w:rFonts w:hint="eastAsia"/>
          <w:sz w:val="21"/>
        </w:rPr>
        <w:t>至</w:t>
      </w:r>
      <w:r>
        <w:rPr>
          <w:sz w:val="21"/>
        </w:rPr>
        <w:t>D0</w:t>
      </w:r>
      <w:r>
        <w:rPr>
          <w:rFonts w:hint="eastAsia"/>
          <w:sz w:val="21"/>
        </w:rPr>
        <w:t>中。</w:t>
      </w:r>
    </w:p>
    <w:p w:rsidR="00F84780" w:rsidRDefault="004C1670">
      <w:pPr>
        <w:pStyle w:val="2"/>
        <w:rPr>
          <w:rFonts w:ascii="Times New Roman" w:hAnsi="Times New Roman"/>
        </w:rPr>
      </w:pPr>
      <w:bookmarkStart w:id="37" w:name="_Toc515826983"/>
      <w:bookmarkStart w:id="38" w:name="OLE_LINK8"/>
      <w:bookmarkStart w:id="39" w:name="OLE_LINK7"/>
      <w:r>
        <w:rPr>
          <w:rFonts w:ascii="Times New Roman" w:hAnsi="Times New Roman" w:hint="eastAsia"/>
          <w:color w:val="000000"/>
        </w:rPr>
        <w:t>2.3 STC-ISP</w:t>
      </w:r>
      <w:r>
        <w:rPr>
          <w:rFonts w:ascii="Times New Roman" w:hAnsi="Times New Roman" w:hint="eastAsia"/>
          <w:color w:val="000000"/>
        </w:rPr>
        <w:t>下载软件的使用</w:t>
      </w:r>
      <w:bookmarkEnd w:id="33"/>
      <w:bookmarkEnd w:id="37"/>
    </w:p>
    <w:p w:rsidR="00F84780" w:rsidRDefault="004C1670">
      <w:pPr>
        <w:spacing w:line="240" w:lineRule="auto"/>
        <w:ind w:firstLineChars="200" w:firstLine="420"/>
        <w:rPr>
          <w:color w:val="000000"/>
          <w:sz w:val="21"/>
          <w:szCs w:val="21"/>
        </w:rPr>
      </w:pPr>
      <w:r>
        <w:rPr>
          <w:rFonts w:hint="eastAsia"/>
          <w:color w:val="000000"/>
          <w:sz w:val="21"/>
          <w:szCs w:val="21"/>
        </w:rPr>
        <w:t>STC-ISP</w:t>
      </w:r>
      <w:r>
        <w:rPr>
          <w:rFonts w:hint="eastAsia"/>
          <w:color w:val="000000"/>
          <w:sz w:val="21"/>
          <w:szCs w:val="21"/>
        </w:rPr>
        <w:t>是将生成的</w:t>
      </w:r>
      <w:r>
        <w:rPr>
          <w:rFonts w:hint="eastAsia"/>
          <w:color w:val="000000"/>
          <w:sz w:val="21"/>
          <w:szCs w:val="21"/>
        </w:rPr>
        <w:t>hex</w:t>
      </w:r>
      <w:r>
        <w:rPr>
          <w:rFonts w:hint="eastAsia"/>
          <w:color w:val="000000"/>
          <w:sz w:val="21"/>
          <w:szCs w:val="21"/>
        </w:rPr>
        <w:t>文件下载到</w:t>
      </w:r>
      <w:r>
        <w:rPr>
          <w:rFonts w:hint="eastAsia"/>
          <w:color w:val="000000"/>
          <w:sz w:val="21"/>
          <w:szCs w:val="21"/>
        </w:rPr>
        <w:t>STC</w:t>
      </w:r>
      <w:r>
        <w:rPr>
          <w:rFonts w:hint="eastAsia"/>
          <w:color w:val="000000"/>
          <w:sz w:val="21"/>
          <w:szCs w:val="21"/>
        </w:rPr>
        <w:t>系列芯片中的软件。</w:t>
      </w:r>
      <w:r>
        <w:rPr>
          <w:rFonts w:hint="eastAsia"/>
          <w:color w:val="000000"/>
          <w:sz w:val="21"/>
          <w:szCs w:val="21"/>
        </w:rPr>
        <w:t>STC-ISP</w:t>
      </w:r>
      <w:r>
        <w:rPr>
          <w:rFonts w:hint="eastAsia"/>
          <w:color w:val="000000"/>
          <w:sz w:val="21"/>
          <w:szCs w:val="21"/>
        </w:rPr>
        <w:t>程序下载软件是一款绿色免安装软件，可以在网上下载后拷贝到相应的目录中。本节将在</w:t>
      </w:r>
      <w:r>
        <w:rPr>
          <w:rFonts w:hint="eastAsia"/>
          <w:color w:val="000000"/>
          <w:sz w:val="21"/>
          <w:szCs w:val="21"/>
        </w:rPr>
        <w:t>2.2.4</w:t>
      </w:r>
      <w:r>
        <w:rPr>
          <w:rFonts w:hint="eastAsia"/>
          <w:color w:val="000000"/>
          <w:sz w:val="21"/>
          <w:szCs w:val="21"/>
        </w:rPr>
        <w:t>节中生成的</w:t>
      </w:r>
      <w:r>
        <w:rPr>
          <w:rFonts w:hint="eastAsia"/>
          <w:color w:val="000000"/>
          <w:sz w:val="21"/>
          <w:szCs w:val="21"/>
        </w:rPr>
        <w:t>lesson1.hex</w:t>
      </w:r>
      <w:r>
        <w:rPr>
          <w:rFonts w:hint="eastAsia"/>
          <w:color w:val="000000"/>
          <w:sz w:val="21"/>
          <w:szCs w:val="21"/>
        </w:rPr>
        <w:t>文件下载到单片机中。</w:t>
      </w:r>
    </w:p>
    <w:bookmarkEnd w:id="38"/>
    <w:bookmarkEnd w:id="39"/>
    <w:p w:rsidR="00F84780" w:rsidRDefault="004C1670">
      <w:pPr>
        <w:spacing w:line="240" w:lineRule="auto"/>
        <w:ind w:firstLine="420"/>
        <w:rPr>
          <w:color w:val="000000"/>
          <w:sz w:val="21"/>
          <w:szCs w:val="21"/>
        </w:rPr>
      </w:pPr>
      <w:r>
        <w:rPr>
          <w:rFonts w:hint="eastAsia"/>
          <w:sz w:val="21"/>
          <w:szCs w:val="21"/>
        </w:rPr>
        <w:t>使用手机数据线作为下载线，有了下载线，还需要在使用下载软件的电脑中安装数据线的驱动程序，驱动程序可以在网上下载。（注意，在安装驱动程序之前，不能将数据线插入电脑，等安装完毕后再插入。）</w:t>
      </w:r>
    </w:p>
    <w:p w:rsidR="00F84780" w:rsidRDefault="004C1670">
      <w:pPr>
        <w:spacing w:line="240" w:lineRule="auto"/>
        <w:ind w:firstLineChars="200" w:firstLine="420"/>
        <w:rPr>
          <w:color w:val="000000"/>
          <w:sz w:val="21"/>
          <w:szCs w:val="21"/>
        </w:rPr>
      </w:pPr>
      <w:r>
        <w:rPr>
          <w:rFonts w:hint="eastAsia"/>
          <w:sz w:val="21"/>
          <w:szCs w:val="21"/>
        </w:rPr>
        <w:t>安装完驱动程序，并将下载器连接好，就可以在“计算机”</w:t>
      </w:r>
      <w:r>
        <w:rPr>
          <w:rFonts w:hint="eastAsia"/>
          <w:sz w:val="21"/>
          <w:szCs w:val="21"/>
        </w:rPr>
        <w:t>/</w:t>
      </w:r>
      <w:r>
        <w:rPr>
          <w:rFonts w:hint="eastAsia"/>
          <w:sz w:val="21"/>
          <w:szCs w:val="21"/>
        </w:rPr>
        <w:t>“管理”</w:t>
      </w:r>
      <w:r>
        <w:rPr>
          <w:rFonts w:hint="eastAsia"/>
          <w:sz w:val="21"/>
          <w:szCs w:val="21"/>
        </w:rPr>
        <w:t>/</w:t>
      </w:r>
      <w:r>
        <w:rPr>
          <w:rFonts w:hint="eastAsia"/>
          <w:sz w:val="21"/>
          <w:szCs w:val="21"/>
        </w:rPr>
        <w:t>“设备管理器”</w:t>
      </w:r>
      <w:r>
        <w:rPr>
          <w:rFonts w:hint="eastAsia"/>
          <w:sz w:val="21"/>
          <w:szCs w:val="21"/>
        </w:rPr>
        <w:t>/</w:t>
      </w:r>
      <w:r>
        <w:rPr>
          <w:rFonts w:hint="eastAsia"/>
          <w:sz w:val="21"/>
          <w:szCs w:val="21"/>
        </w:rPr>
        <w:t>“端口（</w:t>
      </w:r>
      <w:r>
        <w:rPr>
          <w:rFonts w:hint="eastAsia"/>
          <w:sz w:val="21"/>
          <w:szCs w:val="21"/>
        </w:rPr>
        <w:t>COM</w:t>
      </w:r>
      <w:r>
        <w:rPr>
          <w:rFonts w:hint="eastAsia"/>
          <w:sz w:val="21"/>
          <w:szCs w:val="21"/>
        </w:rPr>
        <w:t>和</w:t>
      </w:r>
      <w:r>
        <w:rPr>
          <w:rFonts w:hint="eastAsia"/>
          <w:sz w:val="21"/>
          <w:szCs w:val="21"/>
        </w:rPr>
        <w:t>LPT</w:t>
      </w:r>
      <w:r>
        <w:rPr>
          <w:rFonts w:hint="eastAsia"/>
          <w:sz w:val="21"/>
          <w:szCs w:val="21"/>
        </w:rPr>
        <w:t>）”中查看下载器所占用的串口号。</w:t>
      </w:r>
    </w:p>
    <w:p w:rsidR="00F84780" w:rsidRDefault="004C1670">
      <w:pPr>
        <w:spacing w:line="240" w:lineRule="auto"/>
        <w:ind w:firstLine="420"/>
        <w:rPr>
          <w:color w:val="000000"/>
          <w:sz w:val="21"/>
          <w:szCs w:val="21"/>
        </w:rPr>
      </w:pPr>
      <w:r>
        <w:rPr>
          <w:rFonts w:hint="eastAsia"/>
          <w:color w:val="000000"/>
          <w:sz w:val="21"/>
          <w:szCs w:val="21"/>
        </w:rPr>
        <w:t>在桌面右击“我的电脑”出现下拉菜单，选择“管理”，如图</w:t>
      </w:r>
      <w:r>
        <w:rPr>
          <w:rFonts w:hint="eastAsia"/>
          <w:color w:val="000000"/>
          <w:sz w:val="21"/>
          <w:szCs w:val="21"/>
        </w:rPr>
        <w:t>2-63</w:t>
      </w:r>
      <w:r>
        <w:rPr>
          <w:rFonts w:hint="eastAsia"/>
          <w:color w:val="000000"/>
          <w:sz w:val="21"/>
          <w:szCs w:val="21"/>
        </w:rPr>
        <w:t>所示。</w:t>
      </w:r>
    </w:p>
    <w:p w:rsidR="00F84780" w:rsidRDefault="004C1670">
      <w:pPr>
        <w:ind w:firstLine="420"/>
        <w:jc w:val="center"/>
      </w:pPr>
      <w:r>
        <w:rPr>
          <w:noProof/>
        </w:rPr>
        <w:drawing>
          <wp:inline distT="0" distB="0" distL="0" distR="0">
            <wp:extent cx="1555750" cy="1955800"/>
            <wp:effectExtent l="0" t="0" r="6350" b="635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555750" cy="1955800"/>
                    </a:xfrm>
                    <a:prstGeom prst="rect">
                      <a:avLst/>
                    </a:prstGeom>
                    <a:noFill/>
                    <a:ln>
                      <a:noFill/>
                    </a:ln>
                  </pic:spPr>
                </pic:pic>
              </a:graphicData>
            </a:graphic>
          </wp:inline>
        </w:drawing>
      </w:r>
    </w:p>
    <w:p w:rsidR="00F84780" w:rsidRDefault="004C1670">
      <w:pPr>
        <w:spacing w:line="240" w:lineRule="auto"/>
        <w:ind w:firstLine="420"/>
        <w:jc w:val="center"/>
        <w:rPr>
          <w:sz w:val="18"/>
          <w:szCs w:val="21"/>
        </w:rPr>
      </w:pPr>
      <w:r>
        <w:rPr>
          <w:rFonts w:hint="eastAsia"/>
          <w:sz w:val="18"/>
          <w:szCs w:val="21"/>
        </w:rPr>
        <w:t>图</w:t>
      </w:r>
      <w:r>
        <w:rPr>
          <w:rFonts w:hint="eastAsia"/>
          <w:sz w:val="18"/>
          <w:szCs w:val="21"/>
        </w:rPr>
        <w:t xml:space="preserve">2-63 </w:t>
      </w:r>
      <w:r>
        <w:rPr>
          <w:rFonts w:hint="eastAsia"/>
          <w:sz w:val="18"/>
          <w:szCs w:val="21"/>
        </w:rPr>
        <w:t>“我的电脑”属性</w:t>
      </w:r>
    </w:p>
    <w:p w:rsidR="00F84780" w:rsidRDefault="004C1670">
      <w:pPr>
        <w:spacing w:line="240" w:lineRule="auto"/>
        <w:ind w:firstLine="420"/>
        <w:rPr>
          <w:color w:val="000000"/>
          <w:sz w:val="21"/>
          <w:szCs w:val="21"/>
        </w:rPr>
      </w:pPr>
      <w:r>
        <w:rPr>
          <w:rFonts w:hint="eastAsia"/>
          <w:color w:val="000000"/>
          <w:sz w:val="21"/>
          <w:szCs w:val="21"/>
        </w:rPr>
        <w:t>在出现的窗口中选择设备管理器</w:t>
      </w:r>
      <w:r>
        <w:rPr>
          <w:rFonts w:hint="eastAsia"/>
          <w:color w:val="000000"/>
          <w:sz w:val="21"/>
          <w:szCs w:val="21"/>
        </w:rPr>
        <w:t> </w:t>
      </w:r>
      <w:r>
        <w:rPr>
          <w:rFonts w:hint="eastAsia"/>
          <w:color w:val="000000"/>
          <w:sz w:val="21"/>
          <w:szCs w:val="21"/>
        </w:rPr>
        <w:t>。如图</w:t>
      </w:r>
      <w:r>
        <w:rPr>
          <w:rFonts w:hint="eastAsia"/>
          <w:color w:val="000000"/>
          <w:sz w:val="21"/>
          <w:szCs w:val="21"/>
        </w:rPr>
        <w:t>2-64</w:t>
      </w:r>
      <w:r>
        <w:rPr>
          <w:rFonts w:hint="eastAsia"/>
          <w:color w:val="000000"/>
          <w:sz w:val="21"/>
          <w:szCs w:val="21"/>
        </w:rPr>
        <w:t>所示。</w:t>
      </w:r>
    </w:p>
    <w:p w:rsidR="00F84780" w:rsidRDefault="004C1670">
      <w:pPr>
        <w:ind w:firstLine="420"/>
        <w:jc w:val="center"/>
      </w:pPr>
      <w:r>
        <w:rPr>
          <w:rFonts w:hint="eastAsia"/>
          <w:color w:val="000000"/>
        </w:rPr>
        <w:lastRenderedPageBreak/>
        <w:t> </w:t>
      </w:r>
      <w:r>
        <w:rPr>
          <w:noProof/>
        </w:rPr>
        <w:drawing>
          <wp:inline distT="0" distB="0" distL="0" distR="0">
            <wp:extent cx="3028950" cy="213360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3028950" cy="2133600"/>
                    </a:xfrm>
                    <a:prstGeom prst="rect">
                      <a:avLst/>
                    </a:prstGeom>
                    <a:noFill/>
                    <a:ln>
                      <a:noFill/>
                    </a:ln>
                  </pic:spPr>
                </pic:pic>
              </a:graphicData>
            </a:graphic>
          </wp:inline>
        </w:drawing>
      </w:r>
    </w:p>
    <w:p w:rsidR="00F84780" w:rsidRDefault="004C1670">
      <w:pPr>
        <w:spacing w:line="240" w:lineRule="auto"/>
        <w:ind w:firstLine="420"/>
        <w:jc w:val="center"/>
        <w:rPr>
          <w:color w:val="000000"/>
          <w:sz w:val="18"/>
        </w:rPr>
      </w:pPr>
      <w:r>
        <w:rPr>
          <w:rFonts w:hint="eastAsia"/>
          <w:sz w:val="18"/>
        </w:rPr>
        <w:t>图</w:t>
      </w:r>
      <w:r>
        <w:rPr>
          <w:rFonts w:hint="eastAsia"/>
          <w:sz w:val="18"/>
        </w:rPr>
        <w:t xml:space="preserve">2-64 </w:t>
      </w:r>
      <w:r>
        <w:rPr>
          <w:rFonts w:hint="eastAsia"/>
          <w:sz w:val="18"/>
        </w:rPr>
        <w:t>“我的电脑”的管理属性</w:t>
      </w:r>
    </w:p>
    <w:p w:rsidR="00F84780" w:rsidRDefault="004C1670">
      <w:pPr>
        <w:spacing w:line="240" w:lineRule="auto"/>
        <w:ind w:firstLine="420"/>
        <w:rPr>
          <w:color w:val="000000"/>
          <w:sz w:val="21"/>
        </w:rPr>
      </w:pPr>
      <w:r>
        <w:rPr>
          <w:rFonts w:hint="eastAsia"/>
          <w:color w:val="000000"/>
          <w:sz w:val="21"/>
        </w:rPr>
        <w:t>在右侧窗口中“端口”项前“</w:t>
      </w:r>
      <w:r>
        <w:rPr>
          <w:rFonts w:hint="eastAsia"/>
          <w:color w:val="000000"/>
          <w:sz w:val="21"/>
        </w:rPr>
        <w:t>+</w:t>
      </w:r>
      <w:r>
        <w:rPr>
          <w:rFonts w:hint="eastAsia"/>
          <w:color w:val="000000"/>
          <w:sz w:val="21"/>
        </w:rPr>
        <w:t>”号点开。如图</w:t>
      </w:r>
      <w:r>
        <w:rPr>
          <w:rFonts w:hint="eastAsia"/>
          <w:color w:val="000000"/>
          <w:sz w:val="21"/>
        </w:rPr>
        <w:t>2-65</w:t>
      </w:r>
      <w:r>
        <w:rPr>
          <w:rFonts w:hint="eastAsia"/>
          <w:color w:val="000000"/>
          <w:sz w:val="21"/>
        </w:rPr>
        <w:t>所示。</w:t>
      </w:r>
    </w:p>
    <w:p w:rsidR="00F84780" w:rsidRDefault="004C1670">
      <w:pPr>
        <w:ind w:firstLine="420"/>
        <w:jc w:val="center"/>
      </w:pPr>
      <w:r>
        <w:rPr>
          <w:noProof/>
        </w:rPr>
        <w:drawing>
          <wp:inline distT="0" distB="0" distL="0" distR="0">
            <wp:extent cx="3511550" cy="2533650"/>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104" cstate="print">
                      <a:extLst>
                        <a:ext uri="{28A0092B-C50C-407E-A947-70E740481C1C}">
                          <a14:useLocalDpi xmlns:a14="http://schemas.microsoft.com/office/drawing/2010/main" val="0"/>
                        </a:ext>
                      </a:extLst>
                    </a:blip>
                    <a:srcRect r="27327" b="15186"/>
                    <a:stretch>
                      <a:fillRect/>
                    </a:stretch>
                  </pic:blipFill>
                  <pic:spPr>
                    <a:xfrm>
                      <a:off x="0" y="0"/>
                      <a:ext cx="3511550" cy="2533650"/>
                    </a:xfrm>
                    <a:prstGeom prst="rect">
                      <a:avLst/>
                    </a:prstGeom>
                    <a:noFill/>
                    <a:ln>
                      <a:noFill/>
                    </a:ln>
                  </pic:spPr>
                </pic:pic>
              </a:graphicData>
            </a:graphic>
          </wp:inline>
        </w:drawing>
      </w:r>
    </w:p>
    <w:p w:rsidR="00F84780" w:rsidRDefault="004C1670">
      <w:pPr>
        <w:ind w:firstLine="420"/>
        <w:jc w:val="center"/>
        <w:rPr>
          <w:sz w:val="18"/>
        </w:rPr>
      </w:pPr>
      <w:r>
        <w:rPr>
          <w:rFonts w:hint="eastAsia"/>
          <w:sz w:val="18"/>
        </w:rPr>
        <w:t>图</w:t>
      </w:r>
      <w:r>
        <w:rPr>
          <w:rFonts w:hint="eastAsia"/>
          <w:sz w:val="18"/>
        </w:rPr>
        <w:t xml:space="preserve">2-65 </w:t>
      </w:r>
      <w:r>
        <w:rPr>
          <w:rFonts w:hint="eastAsia"/>
          <w:sz w:val="18"/>
        </w:rPr>
        <w:t>设备管理器属性</w:t>
      </w:r>
    </w:p>
    <w:p w:rsidR="00F84780" w:rsidRDefault="004C1670">
      <w:pPr>
        <w:spacing w:line="240" w:lineRule="auto"/>
        <w:ind w:firstLine="420"/>
        <w:jc w:val="left"/>
        <w:rPr>
          <w:color w:val="000000"/>
          <w:sz w:val="21"/>
        </w:rPr>
      </w:pPr>
      <w:r>
        <w:rPr>
          <w:rFonts w:hint="eastAsia"/>
          <w:color w:val="000000"/>
          <w:sz w:val="21"/>
        </w:rPr>
        <w:t>如图</w:t>
      </w:r>
      <w:r>
        <w:rPr>
          <w:rFonts w:hint="eastAsia"/>
          <w:color w:val="000000"/>
          <w:sz w:val="21"/>
        </w:rPr>
        <w:t>2-66</w:t>
      </w:r>
      <w:r>
        <w:rPr>
          <w:rFonts w:hint="eastAsia"/>
          <w:color w:val="000000"/>
          <w:sz w:val="21"/>
        </w:rPr>
        <w:t>所示，显示的是数据线占用的端口号为</w:t>
      </w:r>
      <w:r>
        <w:rPr>
          <w:rFonts w:hint="eastAsia"/>
          <w:color w:val="000000"/>
          <w:sz w:val="21"/>
        </w:rPr>
        <w:t>com5</w:t>
      </w:r>
      <w:r>
        <w:rPr>
          <w:rFonts w:hint="eastAsia"/>
          <w:color w:val="000000"/>
          <w:sz w:val="21"/>
        </w:rPr>
        <w:t>。要特别注意，在查看端口号之前应确保下载线已经连接到电脑上了，并且已经安装了驱动程序。</w:t>
      </w:r>
    </w:p>
    <w:p w:rsidR="00F84780" w:rsidRDefault="004C1670">
      <w:pPr>
        <w:ind w:firstLine="420"/>
        <w:jc w:val="center"/>
      </w:pPr>
      <w:r>
        <w:rPr>
          <w:noProof/>
        </w:rPr>
        <w:drawing>
          <wp:inline distT="0" distB="0" distL="0" distR="0">
            <wp:extent cx="2819400" cy="781050"/>
            <wp:effectExtent l="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2819400" cy="781050"/>
                    </a:xfrm>
                    <a:prstGeom prst="rect">
                      <a:avLst/>
                    </a:prstGeom>
                    <a:noFill/>
                    <a:ln>
                      <a:noFill/>
                    </a:ln>
                  </pic:spPr>
                </pic:pic>
              </a:graphicData>
            </a:graphic>
          </wp:inline>
        </w:drawing>
      </w:r>
    </w:p>
    <w:p w:rsidR="00F84780" w:rsidRDefault="004C1670">
      <w:pPr>
        <w:ind w:firstLineChars="200" w:firstLine="360"/>
        <w:jc w:val="center"/>
        <w:rPr>
          <w:color w:val="000000"/>
          <w:sz w:val="21"/>
        </w:rPr>
      </w:pPr>
      <w:r>
        <w:rPr>
          <w:rFonts w:hint="eastAsia"/>
          <w:color w:val="000000"/>
          <w:sz w:val="18"/>
        </w:rPr>
        <w:t>图</w:t>
      </w:r>
      <w:r>
        <w:rPr>
          <w:rFonts w:hint="eastAsia"/>
          <w:color w:val="000000"/>
          <w:sz w:val="18"/>
        </w:rPr>
        <w:t xml:space="preserve">2-66 </w:t>
      </w:r>
      <w:r>
        <w:rPr>
          <w:rFonts w:hint="eastAsia"/>
          <w:color w:val="000000"/>
          <w:sz w:val="18"/>
        </w:rPr>
        <w:t>串口的端口序号</w:t>
      </w:r>
    </w:p>
    <w:p w:rsidR="00F84780" w:rsidRDefault="004C1670">
      <w:pPr>
        <w:spacing w:line="240" w:lineRule="auto"/>
        <w:ind w:firstLineChars="200" w:firstLine="420"/>
        <w:rPr>
          <w:color w:val="000000"/>
          <w:sz w:val="21"/>
        </w:rPr>
      </w:pPr>
      <w:r>
        <w:rPr>
          <w:rFonts w:hint="eastAsia"/>
          <w:color w:val="000000"/>
          <w:sz w:val="21"/>
        </w:rPr>
        <w:t>现在就可以使用</w:t>
      </w:r>
      <w:r>
        <w:rPr>
          <w:rFonts w:hint="eastAsia"/>
          <w:color w:val="000000"/>
          <w:sz w:val="21"/>
        </w:rPr>
        <w:t>STC-ISP</w:t>
      </w:r>
      <w:r>
        <w:rPr>
          <w:rFonts w:hint="eastAsia"/>
          <w:color w:val="000000"/>
          <w:sz w:val="21"/>
        </w:rPr>
        <w:t>软件进行程序下载，步骤如下：</w:t>
      </w:r>
    </w:p>
    <w:p w:rsidR="00F84780" w:rsidRDefault="004C1670">
      <w:pPr>
        <w:spacing w:line="240" w:lineRule="auto"/>
        <w:ind w:firstLine="200"/>
        <w:rPr>
          <w:color w:val="000000"/>
          <w:sz w:val="21"/>
        </w:rPr>
      </w:pPr>
      <w:r>
        <w:rPr>
          <w:rFonts w:hint="eastAsia"/>
          <w:color w:val="000000"/>
          <w:sz w:val="21"/>
        </w:rPr>
        <w:t>（</w:t>
      </w:r>
      <w:r>
        <w:rPr>
          <w:rFonts w:hint="eastAsia"/>
          <w:color w:val="000000"/>
          <w:sz w:val="21"/>
        </w:rPr>
        <w:t>1</w:t>
      </w:r>
      <w:r>
        <w:rPr>
          <w:rFonts w:hint="eastAsia"/>
          <w:color w:val="000000"/>
          <w:sz w:val="21"/>
        </w:rPr>
        <w:t>）打开</w:t>
      </w:r>
      <w:r>
        <w:rPr>
          <w:rFonts w:hint="eastAsia"/>
          <w:color w:val="000000"/>
          <w:sz w:val="21"/>
        </w:rPr>
        <w:t>STC-ISP</w:t>
      </w:r>
      <w:r>
        <w:rPr>
          <w:rFonts w:hint="eastAsia"/>
          <w:color w:val="000000"/>
          <w:sz w:val="21"/>
        </w:rPr>
        <w:t>软件，根据选用的芯片选择单片机型号，如</w:t>
      </w:r>
      <w:r>
        <w:rPr>
          <w:rFonts w:hint="eastAsia"/>
          <w:color w:val="000000"/>
          <w:sz w:val="21"/>
        </w:rPr>
        <w:t>STC89C52</w:t>
      </w:r>
      <w:r>
        <w:rPr>
          <w:rFonts w:hint="eastAsia"/>
          <w:color w:val="000000"/>
          <w:sz w:val="21"/>
        </w:rPr>
        <w:t>，如图</w:t>
      </w:r>
      <w:r>
        <w:rPr>
          <w:color w:val="000000"/>
          <w:sz w:val="21"/>
        </w:rPr>
        <w:t>2</w:t>
      </w:r>
      <w:r>
        <w:rPr>
          <w:rFonts w:hint="eastAsia"/>
          <w:color w:val="000000"/>
          <w:sz w:val="21"/>
        </w:rPr>
        <w:t>-67</w:t>
      </w:r>
      <w:r>
        <w:rPr>
          <w:rFonts w:hint="eastAsia"/>
          <w:color w:val="000000"/>
          <w:sz w:val="21"/>
        </w:rPr>
        <w:t>所示。</w:t>
      </w:r>
    </w:p>
    <w:p w:rsidR="00F84780" w:rsidRDefault="004C1670">
      <w:pPr>
        <w:jc w:val="center"/>
        <w:rPr>
          <w:color w:val="000000"/>
          <w:sz w:val="21"/>
        </w:rPr>
      </w:pPr>
      <w:r>
        <w:rPr>
          <w:noProof/>
          <w:color w:val="000000"/>
          <w:sz w:val="21"/>
        </w:rPr>
        <w:lastRenderedPageBreak/>
        <w:drawing>
          <wp:inline distT="0" distB="0" distL="0" distR="0">
            <wp:extent cx="4991100" cy="2597150"/>
            <wp:effectExtent l="0" t="0" r="0" b="0"/>
            <wp:docPr id="87" name="图片 3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8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4991100" cy="259715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-67</w:t>
      </w:r>
      <w:r>
        <w:rPr>
          <w:rFonts w:hint="eastAsia"/>
          <w:color w:val="000000"/>
          <w:sz w:val="18"/>
        </w:rPr>
        <w:t>选择单片机型号</w:t>
      </w:r>
    </w:p>
    <w:p w:rsidR="00F84780" w:rsidRDefault="004C1670">
      <w:pPr>
        <w:spacing w:line="240" w:lineRule="auto"/>
        <w:ind w:firstLine="420"/>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）连接电脑后找到对应的串口，如图</w:t>
      </w:r>
      <w:r>
        <w:rPr>
          <w:color w:val="000000"/>
          <w:sz w:val="21"/>
          <w:szCs w:val="21"/>
        </w:rPr>
        <w:t>2</w:t>
      </w:r>
      <w:r>
        <w:rPr>
          <w:rFonts w:hint="eastAsia"/>
          <w:color w:val="000000"/>
          <w:sz w:val="21"/>
          <w:szCs w:val="21"/>
        </w:rPr>
        <w:t>-68</w:t>
      </w:r>
      <w:r>
        <w:rPr>
          <w:rFonts w:hint="eastAsia"/>
          <w:color w:val="000000"/>
          <w:sz w:val="21"/>
          <w:szCs w:val="21"/>
        </w:rPr>
        <w:t>所示</w:t>
      </w:r>
    </w:p>
    <w:p w:rsidR="00F84780" w:rsidRDefault="004C1670">
      <w:pPr>
        <w:jc w:val="center"/>
        <w:rPr>
          <w:color w:val="000000"/>
          <w:sz w:val="21"/>
        </w:rPr>
      </w:pPr>
      <w:r>
        <w:rPr>
          <w:noProof/>
          <w:color w:val="000000"/>
          <w:sz w:val="21"/>
        </w:rPr>
        <w:drawing>
          <wp:inline distT="0" distB="0" distL="0" distR="0">
            <wp:extent cx="4559300" cy="2393950"/>
            <wp:effectExtent l="0" t="0" r="0" b="6350"/>
            <wp:docPr id="88" name="图片 3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82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4559300" cy="239395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-68</w:t>
      </w:r>
      <w:r>
        <w:rPr>
          <w:rFonts w:hint="eastAsia"/>
          <w:color w:val="000000"/>
          <w:sz w:val="18"/>
        </w:rPr>
        <w:t>选择串口</w:t>
      </w:r>
    </w:p>
    <w:p w:rsidR="00F84780" w:rsidRDefault="004C1670">
      <w:pPr>
        <w:spacing w:line="240" w:lineRule="auto"/>
        <w:ind w:firstLine="420"/>
        <w:rPr>
          <w:color w:val="000000"/>
          <w:sz w:val="18"/>
        </w:rPr>
      </w:pPr>
      <w:r>
        <w:rPr>
          <w:rFonts w:hint="eastAsia"/>
          <w:color w:val="000000"/>
          <w:sz w:val="21"/>
        </w:rPr>
        <w:t>如果串口没有设置好，或不知道串口是连接的哪个口，可以按照下面的步骤来查找。</w:t>
      </w:r>
    </w:p>
    <w:p w:rsidR="00F84780" w:rsidRDefault="004C1670">
      <w:pPr>
        <w:spacing w:line="240" w:lineRule="auto"/>
        <w:ind w:firstLine="420"/>
        <w:rPr>
          <w:color w:val="000000"/>
          <w:sz w:val="21"/>
        </w:rPr>
      </w:pPr>
      <w:r>
        <w:rPr>
          <w:rFonts w:hint="eastAsia"/>
          <w:color w:val="000000"/>
          <w:sz w:val="21"/>
        </w:rPr>
        <w:t>（</w:t>
      </w:r>
      <w:r>
        <w:rPr>
          <w:rFonts w:hint="eastAsia"/>
          <w:color w:val="000000"/>
          <w:sz w:val="21"/>
        </w:rPr>
        <w:t>3</w:t>
      </w:r>
      <w:r>
        <w:rPr>
          <w:rFonts w:hint="eastAsia"/>
          <w:color w:val="000000"/>
          <w:sz w:val="21"/>
        </w:rPr>
        <w:t>）点击【打开程序文件】打开要下载的程序（后缀为</w:t>
      </w:r>
      <w:r>
        <w:rPr>
          <w:rFonts w:hint="eastAsia"/>
          <w:color w:val="000000"/>
          <w:sz w:val="21"/>
        </w:rPr>
        <w:t>.hex</w:t>
      </w:r>
      <w:r>
        <w:rPr>
          <w:rFonts w:hint="eastAsia"/>
          <w:color w:val="000000"/>
          <w:sz w:val="21"/>
        </w:rPr>
        <w:t>），如图</w:t>
      </w:r>
      <w:r>
        <w:rPr>
          <w:color w:val="000000"/>
          <w:sz w:val="21"/>
        </w:rPr>
        <w:t>2</w:t>
      </w:r>
      <w:r>
        <w:rPr>
          <w:rFonts w:hint="eastAsia"/>
          <w:color w:val="000000"/>
          <w:sz w:val="21"/>
        </w:rPr>
        <w:t>-69</w:t>
      </w:r>
      <w:r>
        <w:rPr>
          <w:rFonts w:hint="eastAsia"/>
          <w:color w:val="000000"/>
          <w:sz w:val="21"/>
        </w:rPr>
        <w:t>所示。</w:t>
      </w:r>
    </w:p>
    <w:p w:rsidR="00F84780" w:rsidRDefault="004C1670">
      <w:pPr>
        <w:jc w:val="center"/>
        <w:rPr>
          <w:color w:val="000000"/>
          <w:sz w:val="21"/>
        </w:rPr>
      </w:pPr>
      <w:r>
        <w:rPr>
          <w:noProof/>
          <w:color w:val="000000"/>
          <w:sz w:val="21"/>
        </w:rPr>
        <w:lastRenderedPageBreak/>
        <w:drawing>
          <wp:inline distT="0" distB="0" distL="0" distR="0">
            <wp:extent cx="4533900" cy="3314700"/>
            <wp:effectExtent l="0" t="0" r="0" b="0"/>
            <wp:docPr id="89" name="图片 3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282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4533900" cy="331470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2</w:t>
      </w:r>
      <w:r>
        <w:rPr>
          <w:rFonts w:hint="eastAsia"/>
          <w:color w:val="000000"/>
          <w:sz w:val="18"/>
        </w:rPr>
        <w:t>-69</w:t>
      </w:r>
      <w:r>
        <w:rPr>
          <w:rFonts w:hint="eastAsia"/>
          <w:color w:val="000000"/>
          <w:sz w:val="18"/>
        </w:rPr>
        <w:t>选择程序文件</w:t>
      </w:r>
    </w:p>
    <w:p w:rsidR="00F84780" w:rsidRDefault="004C1670">
      <w:pPr>
        <w:spacing w:line="240" w:lineRule="auto"/>
        <w:ind w:firstLine="420"/>
        <w:rPr>
          <w:color w:val="000000"/>
          <w:sz w:val="21"/>
        </w:rPr>
      </w:pPr>
      <w:r>
        <w:rPr>
          <w:rFonts w:hint="eastAsia"/>
          <w:color w:val="000000"/>
          <w:sz w:val="21"/>
        </w:rPr>
        <w:t>（</w:t>
      </w:r>
      <w:r>
        <w:rPr>
          <w:rFonts w:hint="eastAsia"/>
          <w:color w:val="000000"/>
          <w:sz w:val="21"/>
        </w:rPr>
        <w:t>4</w:t>
      </w:r>
      <w:r>
        <w:rPr>
          <w:rFonts w:hint="eastAsia"/>
          <w:color w:val="000000"/>
          <w:sz w:val="21"/>
        </w:rPr>
        <w:t>）点击【下载</w:t>
      </w:r>
      <w:r>
        <w:rPr>
          <w:rFonts w:hint="eastAsia"/>
          <w:color w:val="000000"/>
          <w:sz w:val="21"/>
        </w:rPr>
        <w:t>/</w:t>
      </w:r>
      <w:r>
        <w:rPr>
          <w:rFonts w:hint="eastAsia"/>
          <w:color w:val="000000"/>
          <w:sz w:val="21"/>
        </w:rPr>
        <w:t>编程】，等待程序下载完成。</w:t>
      </w:r>
    </w:p>
    <w:p w:rsidR="00F84780" w:rsidRDefault="004C1670">
      <w:pPr>
        <w:spacing w:line="240" w:lineRule="auto"/>
        <w:ind w:firstLineChars="200" w:firstLine="420"/>
        <w:rPr>
          <w:color w:val="000000"/>
          <w:sz w:val="21"/>
        </w:rPr>
      </w:pPr>
      <w:r>
        <w:rPr>
          <w:rFonts w:hint="eastAsia"/>
          <w:color w:val="000000"/>
          <w:sz w:val="21"/>
        </w:rPr>
        <w:t>需要注意的是，本</w:t>
      </w:r>
      <w:r>
        <w:rPr>
          <w:rFonts w:hint="eastAsia"/>
          <w:color w:val="000000"/>
          <w:sz w:val="21"/>
        </w:rPr>
        <w:t>51</w:t>
      </w:r>
      <w:r>
        <w:rPr>
          <w:rFonts w:hint="eastAsia"/>
          <w:color w:val="000000"/>
          <w:sz w:val="21"/>
        </w:rPr>
        <w:t>开发板进行下载程序是使用外接的</w:t>
      </w:r>
      <w:r>
        <w:rPr>
          <w:rFonts w:hint="eastAsia"/>
          <w:color w:val="000000"/>
          <w:sz w:val="21"/>
        </w:rPr>
        <w:t>USB</w:t>
      </w:r>
      <w:r>
        <w:rPr>
          <w:rFonts w:hint="eastAsia"/>
          <w:color w:val="000000"/>
          <w:sz w:val="21"/>
        </w:rPr>
        <w:t>装</w:t>
      </w:r>
      <w:r>
        <w:rPr>
          <w:rFonts w:hint="eastAsia"/>
          <w:color w:val="000000"/>
          <w:sz w:val="21"/>
        </w:rPr>
        <w:t>TTL</w:t>
      </w:r>
      <w:r>
        <w:rPr>
          <w:rFonts w:hint="eastAsia"/>
          <w:color w:val="000000"/>
          <w:sz w:val="21"/>
        </w:rPr>
        <w:t>下载模块，因此在点击下载前应先将</w:t>
      </w:r>
      <w:r>
        <w:rPr>
          <w:rFonts w:hint="eastAsia"/>
          <w:color w:val="000000"/>
          <w:sz w:val="21"/>
        </w:rPr>
        <w:t>51</w:t>
      </w:r>
      <w:r>
        <w:rPr>
          <w:rFonts w:hint="eastAsia"/>
          <w:color w:val="000000"/>
          <w:sz w:val="21"/>
        </w:rPr>
        <w:t>开发板断电，点击下载后，再上电。</w:t>
      </w:r>
    </w:p>
    <w:p w:rsidR="00F84780" w:rsidRDefault="004C1670">
      <w:pPr>
        <w:pStyle w:val="2"/>
        <w:rPr>
          <w:rFonts w:ascii="Times New Roman" w:hAnsi="Times New Roman"/>
        </w:rPr>
      </w:pPr>
      <w:bookmarkStart w:id="40" w:name="_Toc515826984"/>
      <w:bookmarkStart w:id="41" w:name="OLE_LINK9"/>
      <w:r>
        <w:rPr>
          <w:rFonts w:ascii="Times New Roman" w:hAnsi="Times New Roman" w:hint="eastAsia"/>
          <w:color w:val="000000"/>
        </w:rPr>
        <w:t xml:space="preserve">2.4 </w:t>
      </w:r>
      <w:r>
        <w:rPr>
          <w:rFonts w:ascii="Times New Roman" w:hAnsi="Times New Roman" w:hint="eastAsia"/>
          <w:color w:val="000000"/>
        </w:rPr>
        <w:t>思考与练习</w:t>
      </w:r>
      <w:bookmarkEnd w:id="40"/>
    </w:p>
    <w:bookmarkEnd w:id="41"/>
    <w:p w:rsidR="00F84780" w:rsidRDefault="004C1670">
      <w:pPr>
        <w:numPr>
          <w:ilvl w:val="0"/>
          <w:numId w:val="5"/>
        </w:numPr>
        <w:spacing w:line="240" w:lineRule="auto"/>
        <w:rPr>
          <w:rStyle w:val="af8"/>
        </w:rPr>
      </w:pPr>
      <w:r>
        <w:rPr>
          <w:rFonts w:hint="eastAsia"/>
          <w:color w:val="000000"/>
          <w:sz w:val="21"/>
        </w:rPr>
        <w:t>熟悉嵌入式系统开发过程中用到的各种软件的使用</w:t>
      </w:r>
      <w:r>
        <w:rPr>
          <w:rStyle w:val="af8"/>
          <w:rFonts w:hint="eastAsia"/>
        </w:rPr>
        <w:t>。</w:t>
      </w:r>
    </w:p>
    <w:p w:rsidR="00F84780" w:rsidRDefault="004C1670">
      <w:pPr>
        <w:numPr>
          <w:ilvl w:val="0"/>
          <w:numId w:val="5"/>
        </w:numPr>
        <w:spacing w:line="240" w:lineRule="auto"/>
        <w:rPr>
          <w:rStyle w:val="af8"/>
        </w:rPr>
      </w:pPr>
      <w:r>
        <w:rPr>
          <w:rStyle w:val="af8"/>
          <w:rFonts w:hint="eastAsia"/>
        </w:rPr>
        <w:t>制作嵌入式系统的硬件开发板的步骤有哪些？</w:t>
      </w:r>
    </w:p>
    <w:p w:rsidR="00F84780" w:rsidRDefault="004C1670">
      <w:pPr>
        <w:numPr>
          <w:ilvl w:val="0"/>
          <w:numId w:val="5"/>
        </w:numPr>
        <w:spacing w:line="240" w:lineRule="auto"/>
        <w:rPr>
          <w:rStyle w:val="af8"/>
        </w:rPr>
      </w:pPr>
      <w:r>
        <w:rPr>
          <w:rStyle w:val="af8"/>
          <w:rFonts w:hint="eastAsia"/>
        </w:rPr>
        <w:t>编写实现下面功能的程序：将某两个端口</w:t>
      </w:r>
      <w:r>
        <w:rPr>
          <w:rStyle w:val="af8"/>
          <w:rFonts w:hint="eastAsia"/>
        </w:rPr>
        <w:t>P1</w:t>
      </w:r>
      <w:r>
        <w:rPr>
          <w:rStyle w:val="af8"/>
          <w:rFonts w:hint="eastAsia"/>
        </w:rPr>
        <w:t>和我</w:t>
      </w:r>
      <w:r>
        <w:rPr>
          <w:rStyle w:val="af8"/>
          <w:rFonts w:hint="eastAsia"/>
        </w:rPr>
        <w:t>P2</w:t>
      </w:r>
      <w:r>
        <w:rPr>
          <w:rStyle w:val="af8"/>
          <w:rFonts w:hint="eastAsia"/>
        </w:rPr>
        <w:t>的高四位相或、低四位相与从另一个端口</w:t>
      </w:r>
      <w:r>
        <w:rPr>
          <w:rStyle w:val="af8"/>
          <w:rFonts w:hint="eastAsia"/>
        </w:rPr>
        <w:t>P0</w:t>
      </w:r>
      <w:r>
        <w:rPr>
          <w:rStyle w:val="af8"/>
          <w:rFonts w:hint="eastAsia"/>
        </w:rPr>
        <w:t>输出。</w:t>
      </w:r>
    </w:p>
    <w:p w:rsidR="00F84780" w:rsidRDefault="004C1670">
      <w:pPr>
        <w:numPr>
          <w:ilvl w:val="0"/>
          <w:numId w:val="5"/>
        </w:numPr>
        <w:spacing w:line="240" w:lineRule="auto"/>
        <w:rPr>
          <w:rStyle w:val="af8"/>
        </w:rPr>
      </w:pPr>
      <w:r>
        <w:rPr>
          <w:rStyle w:val="af8"/>
          <w:rFonts w:hint="eastAsia"/>
        </w:rPr>
        <w:t>通过在</w:t>
      </w:r>
      <w:r>
        <w:rPr>
          <w:rStyle w:val="af8"/>
          <w:rFonts w:hint="eastAsia"/>
        </w:rPr>
        <w:t>Keil</w:t>
      </w:r>
      <w:r>
        <w:rPr>
          <w:rStyle w:val="af8"/>
          <w:rFonts w:hint="eastAsia"/>
        </w:rPr>
        <w:t>中编程和</w:t>
      </w:r>
      <w:r>
        <w:rPr>
          <w:rStyle w:val="af8"/>
          <w:rFonts w:hint="eastAsia"/>
        </w:rPr>
        <w:t>STC-ISP</w:t>
      </w:r>
      <w:r>
        <w:rPr>
          <w:rStyle w:val="af8"/>
          <w:rFonts w:hint="eastAsia"/>
        </w:rPr>
        <w:t>下载程序，理解开发环境、运行环境、交叉编译等概念。</w:t>
      </w:r>
    </w:p>
    <w:p w:rsidR="00F84780" w:rsidRDefault="004C1670">
      <w:pPr>
        <w:pStyle w:val="1"/>
        <w:jc w:val="center"/>
      </w:pPr>
      <w:r>
        <w:br w:type="page"/>
      </w:r>
      <w:bookmarkStart w:id="42" w:name="_Toc515826985"/>
      <w:r>
        <w:lastRenderedPageBreak/>
        <w:t>第三章</w:t>
      </w:r>
      <w:r>
        <w:rPr>
          <w:rFonts w:hint="eastAsia"/>
        </w:rPr>
        <w:t xml:space="preserve"> </w:t>
      </w:r>
      <w:r>
        <w:t>单片机</w:t>
      </w:r>
      <w:r>
        <w:rPr>
          <w:rFonts w:hint="eastAsia"/>
        </w:rPr>
        <w:t>的</w:t>
      </w:r>
      <w:r>
        <w:t>基本应用</w:t>
      </w:r>
      <w:bookmarkEnd w:id="42"/>
    </w:p>
    <w:p w:rsidR="00F84780" w:rsidRDefault="004C1670">
      <w:pPr>
        <w:spacing w:line="240" w:lineRule="auto"/>
        <w:ind w:firstLine="420"/>
        <w:rPr>
          <w:rFonts w:cs="宋体"/>
          <w:bCs/>
          <w:sz w:val="21"/>
        </w:rPr>
      </w:pPr>
      <w:bookmarkStart w:id="43" w:name="_Toc31423"/>
      <w:bookmarkStart w:id="44" w:name="_Toc20818"/>
      <w:r>
        <w:rPr>
          <w:rFonts w:hint="eastAsia"/>
          <w:sz w:val="21"/>
        </w:rPr>
        <w:t>学习单片机，最重要的是学会以单片机为核心来设计相应的应用系统，本章首先介绍单片机的外形、引脚，单片机的内部结构，以及单片机最小系统；然后介绍一些单片机的基础应用，包括</w:t>
      </w:r>
      <w:r>
        <w:rPr>
          <w:rFonts w:hint="eastAsia"/>
          <w:sz w:val="21"/>
        </w:rPr>
        <w:t>LED</w:t>
      </w:r>
      <w:r>
        <w:rPr>
          <w:rFonts w:hint="eastAsia"/>
          <w:sz w:val="21"/>
        </w:rPr>
        <w:t>灯、蜂鸣器、数码管、键盘、显示器、串口通信、</w:t>
      </w:r>
      <w:r>
        <w:rPr>
          <w:rFonts w:hint="eastAsia"/>
          <w:sz w:val="21"/>
        </w:rPr>
        <w:t>A/D</w:t>
      </w:r>
      <w:r>
        <w:rPr>
          <w:rFonts w:hint="eastAsia"/>
          <w:sz w:val="21"/>
        </w:rPr>
        <w:t>和</w:t>
      </w:r>
      <w:r>
        <w:rPr>
          <w:rFonts w:hint="eastAsia"/>
          <w:sz w:val="21"/>
        </w:rPr>
        <w:t>D/A</w:t>
      </w:r>
      <w:r>
        <w:rPr>
          <w:rFonts w:hint="eastAsia"/>
          <w:sz w:val="21"/>
        </w:rPr>
        <w:t>转换，并从中深入学习中断和定时器。学习这些基础应用有两种方法：</w:t>
      </w:r>
      <w:r>
        <w:rPr>
          <w:rFonts w:cs="宋体" w:hint="eastAsia"/>
          <w:bCs/>
          <w:sz w:val="21"/>
        </w:rPr>
        <w:t>如果读者已经购买了本书配套的已经制作好的</w:t>
      </w:r>
      <w:r>
        <w:rPr>
          <w:rFonts w:cs="宋体" w:hint="eastAsia"/>
          <w:bCs/>
          <w:sz w:val="21"/>
        </w:rPr>
        <w:t>PCB</w:t>
      </w:r>
      <w:r>
        <w:rPr>
          <w:rFonts w:cs="宋体" w:hint="eastAsia"/>
          <w:bCs/>
          <w:sz w:val="21"/>
        </w:rPr>
        <w:t>板，可以通过本章内容了解电路原理图和</w:t>
      </w:r>
      <w:r>
        <w:rPr>
          <w:rFonts w:cs="宋体" w:hint="eastAsia"/>
          <w:bCs/>
          <w:sz w:val="21"/>
        </w:rPr>
        <w:t>PCB</w:t>
      </w:r>
      <w:r>
        <w:rPr>
          <w:rFonts w:cs="宋体" w:hint="eastAsia"/>
          <w:bCs/>
          <w:sz w:val="21"/>
        </w:rPr>
        <w:t>图的制作过程，然后直接在板上焊接对应的元器件，就可以开始写程序。如果读者没有购买，也没有关系，可以直接根据本章每一小节的电路原理图在万用板上焊接。这里需要注意的是，在万用板上焊接，需要焊接电路图上的连线。</w:t>
      </w:r>
    </w:p>
    <w:p w:rsidR="00F84780" w:rsidRDefault="004C1670">
      <w:pPr>
        <w:spacing w:line="240" w:lineRule="auto"/>
        <w:ind w:firstLine="420"/>
        <w:rPr>
          <w:rFonts w:cs="宋体"/>
          <w:bCs/>
          <w:sz w:val="21"/>
        </w:rPr>
      </w:pPr>
      <w:r>
        <w:rPr>
          <w:rFonts w:cs="宋体" w:hint="eastAsia"/>
          <w:bCs/>
          <w:sz w:val="21"/>
        </w:rPr>
        <w:t>通过本章的学习，读者可以根据以下各节一步一步的设计过程，掌握单片机应用系统的设计过程，包括画电路原理图、制作</w:t>
      </w:r>
      <w:r>
        <w:rPr>
          <w:rFonts w:cs="宋体" w:hint="eastAsia"/>
          <w:bCs/>
          <w:sz w:val="21"/>
        </w:rPr>
        <w:t>PCB</w:t>
      </w:r>
      <w:r>
        <w:rPr>
          <w:rFonts w:cs="宋体" w:hint="eastAsia"/>
          <w:bCs/>
          <w:sz w:val="21"/>
        </w:rPr>
        <w:t>板、焊接元器件、编写应用程序。到本章结束，读者可以自己设计一个单片机实验开发板，以供之后其他应用使用。在每一节后生成的</w:t>
      </w:r>
      <w:r>
        <w:rPr>
          <w:rFonts w:cs="宋体" w:hint="eastAsia"/>
          <w:bCs/>
          <w:sz w:val="21"/>
        </w:rPr>
        <w:t>PCB</w:t>
      </w:r>
      <w:r>
        <w:rPr>
          <w:rFonts w:cs="宋体" w:hint="eastAsia"/>
          <w:bCs/>
          <w:sz w:val="21"/>
        </w:rPr>
        <w:t>图，只是用来了解到现在为止，</w:t>
      </w:r>
      <w:r>
        <w:rPr>
          <w:rFonts w:cs="宋体" w:hint="eastAsia"/>
          <w:bCs/>
          <w:sz w:val="21"/>
        </w:rPr>
        <w:t>PCB</w:t>
      </w:r>
      <w:r>
        <w:rPr>
          <w:rFonts w:cs="宋体" w:hint="eastAsia"/>
          <w:bCs/>
          <w:sz w:val="21"/>
        </w:rPr>
        <w:t>设计的情况，由于没有做完整个设计，所以不能直接去打印、腐蚀制作</w:t>
      </w:r>
      <w:r>
        <w:rPr>
          <w:rFonts w:cs="宋体" w:hint="eastAsia"/>
          <w:bCs/>
          <w:sz w:val="21"/>
        </w:rPr>
        <w:t>PCB</w:t>
      </w:r>
      <w:r>
        <w:rPr>
          <w:rFonts w:cs="宋体" w:hint="eastAsia"/>
          <w:bCs/>
          <w:sz w:val="21"/>
        </w:rPr>
        <w:t>，如果你制作了，该</w:t>
      </w:r>
      <w:r>
        <w:rPr>
          <w:rFonts w:cs="宋体" w:hint="eastAsia"/>
          <w:bCs/>
          <w:sz w:val="21"/>
        </w:rPr>
        <w:t>PCB</w:t>
      </w:r>
      <w:r>
        <w:rPr>
          <w:rFonts w:cs="宋体" w:hint="eastAsia"/>
          <w:bCs/>
          <w:sz w:val="21"/>
        </w:rPr>
        <w:t>板就只有已设计好的功能。</w:t>
      </w:r>
    </w:p>
    <w:p w:rsidR="00F84780" w:rsidRDefault="004C1670">
      <w:pPr>
        <w:pStyle w:val="2"/>
        <w:rPr>
          <w:rFonts w:ascii="Times New Roman" w:hAnsi="Times New Roman"/>
        </w:rPr>
      </w:pPr>
      <w:bookmarkStart w:id="45" w:name="_Toc515826986"/>
      <w:r>
        <w:rPr>
          <w:rFonts w:ascii="Times New Roman" w:hAnsi="Times New Roman" w:hint="eastAsia"/>
        </w:rPr>
        <w:t xml:space="preserve">3.1 </w:t>
      </w:r>
      <w:r>
        <w:rPr>
          <w:rFonts w:ascii="Times New Roman" w:hAnsi="Times New Roman" w:hint="eastAsia"/>
        </w:rPr>
        <w:t>单片机的外形及其内部结构</w:t>
      </w:r>
      <w:bookmarkEnd w:id="45"/>
    </w:p>
    <w:p w:rsidR="00F84780" w:rsidRDefault="004C1670">
      <w:pPr>
        <w:pStyle w:val="3"/>
      </w:pPr>
      <w:bookmarkStart w:id="46" w:name="_Toc515826987"/>
      <w:bookmarkStart w:id="47" w:name="OLE_LINK2"/>
      <w:bookmarkStart w:id="48" w:name="OLE_LINK1"/>
      <w:r>
        <w:rPr>
          <w:rFonts w:hint="eastAsia"/>
        </w:rPr>
        <w:t xml:space="preserve">3.1.1 </w:t>
      </w:r>
      <w:r>
        <w:rPr>
          <w:rFonts w:hint="eastAsia"/>
        </w:rPr>
        <w:t>单片机简介</w:t>
      </w:r>
      <w:bookmarkEnd w:id="46"/>
    </w:p>
    <w:bookmarkEnd w:id="47"/>
    <w:bookmarkEnd w:id="48"/>
    <w:p w:rsidR="00F84780" w:rsidRDefault="004C1670">
      <w:pPr>
        <w:spacing w:line="240" w:lineRule="auto"/>
        <w:ind w:firstLineChars="200" w:firstLine="420"/>
        <w:rPr>
          <w:sz w:val="21"/>
        </w:rPr>
      </w:pPr>
      <w:r>
        <w:rPr>
          <w:rFonts w:hint="eastAsia"/>
          <w:sz w:val="21"/>
        </w:rPr>
        <w:t>单片机是一种集成电路芯片，是采用超大规模集成电路技术把具有数据处理能力的中央处理器</w:t>
      </w:r>
      <w:r>
        <w:rPr>
          <w:rFonts w:hint="eastAsia"/>
          <w:sz w:val="21"/>
        </w:rPr>
        <w:t>CPU</w:t>
      </w:r>
      <w:r>
        <w:rPr>
          <w:rFonts w:hint="eastAsia"/>
          <w:sz w:val="21"/>
        </w:rPr>
        <w:t>、随机存储器</w:t>
      </w:r>
      <w:r>
        <w:rPr>
          <w:rFonts w:hint="eastAsia"/>
          <w:sz w:val="21"/>
        </w:rPr>
        <w:t>RAM</w:t>
      </w:r>
      <w:r>
        <w:rPr>
          <w:rFonts w:hint="eastAsia"/>
          <w:sz w:val="21"/>
        </w:rPr>
        <w:t>、只读存储器</w:t>
      </w:r>
      <w:r>
        <w:rPr>
          <w:rFonts w:hint="eastAsia"/>
          <w:sz w:val="21"/>
        </w:rPr>
        <w:t>ROM</w:t>
      </w:r>
      <w:r>
        <w:rPr>
          <w:rFonts w:hint="eastAsia"/>
          <w:sz w:val="21"/>
        </w:rPr>
        <w:t>、多个</w:t>
      </w:r>
      <w:r>
        <w:rPr>
          <w:rFonts w:hint="eastAsia"/>
          <w:sz w:val="21"/>
        </w:rPr>
        <w:t>I/O</w:t>
      </w:r>
      <w:r>
        <w:rPr>
          <w:rFonts w:hint="eastAsia"/>
          <w:sz w:val="21"/>
        </w:rPr>
        <w:t>口和中断系统、定时器</w:t>
      </w:r>
      <w:r>
        <w:rPr>
          <w:rFonts w:hint="eastAsia"/>
          <w:sz w:val="21"/>
        </w:rPr>
        <w:t>/</w:t>
      </w:r>
      <w:r>
        <w:rPr>
          <w:rFonts w:hint="eastAsia"/>
          <w:sz w:val="21"/>
        </w:rPr>
        <w:t>计数器等功能集成到一块硅片上构成的一个小而完善的微型计算机系统</w:t>
      </w:r>
      <w:r>
        <w:rPr>
          <w:sz w:val="21"/>
        </w:rPr>
        <w:t>。</w:t>
      </w:r>
      <w:r>
        <w:rPr>
          <w:rFonts w:hint="eastAsia"/>
          <w:sz w:val="21"/>
        </w:rPr>
        <w:t>生产单片机产品的厂家很多，典型单片机有</w:t>
      </w:r>
      <w:r>
        <w:rPr>
          <w:rFonts w:hint="eastAsia"/>
          <w:sz w:val="21"/>
        </w:rPr>
        <w:t>Intel</w:t>
      </w:r>
      <w:r>
        <w:rPr>
          <w:rFonts w:hint="eastAsia"/>
          <w:sz w:val="21"/>
        </w:rPr>
        <w:t>公司推出的</w:t>
      </w:r>
      <w:r>
        <w:rPr>
          <w:rFonts w:hint="eastAsia"/>
          <w:sz w:val="21"/>
        </w:rPr>
        <w:t>MCS-51</w:t>
      </w:r>
      <w:r>
        <w:rPr>
          <w:rFonts w:hint="eastAsia"/>
          <w:sz w:val="21"/>
        </w:rPr>
        <w:t>、</w:t>
      </w:r>
      <w:r>
        <w:rPr>
          <w:rFonts w:hint="eastAsia"/>
          <w:sz w:val="21"/>
        </w:rPr>
        <w:t>MSP430</w:t>
      </w:r>
      <w:r>
        <w:rPr>
          <w:rFonts w:hint="eastAsia"/>
          <w:sz w:val="21"/>
        </w:rPr>
        <w:t>、</w:t>
      </w:r>
      <w:r>
        <w:rPr>
          <w:rFonts w:hint="eastAsia"/>
          <w:sz w:val="21"/>
        </w:rPr>
        <w:t>EM78</w:t>
      </w:r>
      <w:r>
        <w:rPr>
          <w:rFonts w:hint="eastAsia"/>
          <w:sz w:val="21"/>
        </w:rPr>
        <w:t>、</w:t>
      </w:r>
      <w:r>
        <w:rPr>
          <w:rFonts w:hint="eastAsia"/>
          <w:sz w:val="21"/>
        </w:rPr>
        <w:t>PIC</w:t>
      </w:r>
      <w:r>
        <w:rPr>
          <w:rFonts w:hint="eastAsia"/>
          <w:sz w:val="21"/>
        </w:rPr>
        <w:t>、</w:t>
      </w:r>
      <w:r>
        <w:rPr>
          <w:rFonts w:hint="eastAsia"/>
          <w:sz w:val="21"/>
        </w:rPr>
        <w:t>Motorola</w:t>
      </w:r>
      <w:r>
        <w:rPr>
          <w:rFonts w:hint="eastAsia"/>
          <w:sz w:val="21"/>
        </w:rPr>
        <w:t>、</w:t>
      </w:r>
      <w:r>
        <w:rPr>
          <w:rFonts w:hint="eastAsia"/>
          <w:sz w:val="21"/>
        </w:rPr>
        <w:t>AVR</w:t>
      </w:r>
      <w:r>
        <w:rPr>
          <w:rFonts w:hint="eastAsia"/>
          <w:sz w:val="21"/>
        </w:rPr>
        <w:t>等。</w:t>
      </w:r>
    </w:p>
    <w:p w:rsidR="00F84780" w:rsidRDefault="004C1670">
      <w:pPr>
        <w:spacing w:line="240" w:lineRule="auto"/>
        <w:ind w:firstLineChars="200" w:firstLine="420"/>
        <w:rPr>
          <w:sz w:val="21"/>
        </w:rPr>
      </w:pPr>
      <w:r>
        <w:rPr>
          <w:rFonts w:hint="eastAsia"/>
          <w:sz w:val="21"/>
        </w:rPr>
        <w:t>MCS-51</w:t>
      </w:r>
      <w:r>
        <w:rPr>
          <w:rFonts w:hint="eastAsia"/>
          <w:sz w:val="21"/>
        </w:rPr>
        <w:t>为主流产品，很多公司的产品都与</w:t>
      </w:r>
      <w:r>
        <w:rPr>
          <w:rFonts w:hint="eastAsia"/>
          <w:sz w:val="21"/>
        </w:rPr>
        <w:t>MCS-51</w:t>
      </w:r>
      <w:r>
        <w:rPr>
          <w:rFonts w:hint="eastAsia"/>
          <w:sz w:val="21"/>
        </w:rPr>
        <w:t>架构兼容（</w:t>
      </w:r>
      <w:r>
        <w:rPr>
          <w:rFonts w:hint="eastAsia"/>
          <w:sz w:val="21"/>
        </w:rPr>
        <w:t>MCS-51 compatible</w:t>
      </w:r>
      <w:r>
        <w:rPr>
          <w:rFonts w:hint="eastAsia"/>
          <w:sz w:val="21"/>
        </w:rPr>
        <w:t>）。一般来说，</w:t>
      </w:r>
      <w:r>
        <w:rPr>
          <w:sz w:val="21"/>
        </w:rPr>
        <w:t>说到</w:t>
      </w:r>
      <w:r>
        <w:rPr>
          <w:sz w:val="21"/>
        </w:rPr>
        <w:t>51</w:t>
      </w:r>
      <w:r>
        <w:rPr>
          <w:sz w:val="21"/>
        </w:rPr>
        <w:t>单片机，指的都是兼容</w:t>
      </w:r>
      <w:bookmarkStart w:id="49" w:name="OLE_LINK44"/>
      <w:bookmarkStart w:id="50" w:name="OLE_LINK63"/>
      <w:r>
        <w:rPr>
          <w:sz w:val="21"/>
        </w:rPr>
        <w:t>Intel</w:t>
      </w:r>
      <w:r>
        <w:rPr>
          <w:rFonts w:hint="eastAsia"/>
          <w:sz w:val="21"/>
        </w:rPr>
        <w:t xml:space="preserve"> </w:t>
      </w:r>
      <w:r>
        <w:rPr>
          <w:sz w:val="21"/>
        </w:rPr>
        <w:t>MCS-51</w:t>
      </w:r>
      <w:bookmarkEnd w:id="49"/>
      <w:bookmarkEnd w:id="50"/>
      <w:r>
        <w:rPr>
          <w:sz w:val="21"/>
        </w:rPr>
        <w:t>体系架构的一系列单片机。全球有众多的半导体厂商推出了无数款这一系列的单片机，比如</w:t>
      </w:r>
      <w:r>
        <w:rPr>
          <w:sz w:val="21"/>
        </w:rPr>
        <w:t>Atmel</w:t>
      </w:r>
      <w:r>
        <w:rPr>
          <w:sz w:val="21"/>
        </w:rPr>
        <w:t>的</w:t>
      </w:r>
      <w:r>
        <w:rPr>
          <w:sz w:val="21"/>
        </w:rPr>
        <w:t>AT89C5</w:t>
      </w:r>
      <w:r>
        <w:rPr>
          <w:rFonts w:hint="eastAsia"/>
          <w:sz w:val="21"/>
        </w:rPr>
        <w:t>1/52</w:t>
      </w:r>
      <w:r>
        <w:rPr>
          <w:sz w:val="21"/>
        </w:rPr>
        <w:t>，</w:t>
      </w:r>
      <w:r>
        <w:rPr>
          <w:sz w:val="21"/>
        </w:rPr>
        <w:t>NXP(Philips)</w:t>
      </w:r>
      <w:r>
        <w:rPr>
          <w:sz w:val="21"/>
        </w:rPr>
        <w:t>的</w:t>
      </w:r>
      <w:r>
        <w:rPr>
          <w:sz w:val="21"/>
        </w:rPr>
        <w:t>P89V51</w:t>
      </w:r>
      <w:r>
        <w:rPr>
          <w:rFonts w:hint="eastAsia"/>
          <w:sz w:val="21"/>
        </w:rPr>
        <w:t>/52</w:t>
      </w:r>
      <w:r>
        <w:rPr>
          <w:sz w:val="21"/>
        </w:rPr>
        <w:t>，宏晶科技的</w:t>
      </w:r>
      <w:r>
        <w:rPr>
          <w:sz w:val="21"/>
        </w:rPr>
        <w:t>STC89C5</w:t>
      </w:r>
      <w:r>
        <w:rPr>
          <w:rFonts w:hint="eastAsia"/>
          <w:sz w:val="21"/>
        </w:rPr>
        <w:t>1/52</w:t>
      </w:r>
      <w:r>
        <w:rPr>
          <w:sz w:val="21"/>
        </w:rPr>
        <w:t>，具体型号千差万别，但他们的基本操作都是一样的，程序开发环境也是一样的。这里我们要分清楚</w:t>
      </w:r>
      <w:r>
        <w:rPr>
          <w:sz w:val="21"/>
        </w:rPr>
        <w:t>51</w:t>
      </w:r>
      <w:r>
        <w:rPr>
          <w:sz w:val="21"/>
        </w:rPr>
        <w:t>这个统称和具体的单片机型号之间的关系。</w:t>
      </w:r>
      <w:bookmarkStart w:id="51" w:name="OLE_LINK171"/>
      <w:bookmarkStart w:id="52" w:name="OLE_LINK170"/>
      <w:r>
        <w:rPr>
          <w:rFonts w:hint="eastAsia"/>
          <w:sz w:val="21"/>
        </w:rPr>
        <w:t>本书主要介绍</w:t>
      </w:r>
      <w:r>
        <w:rPr>
          <w:sz w:val="21"/>
        </w:rPr>
        <w:t>的</w:t>
      </w:r>
      <w:r>
        <w:rPr>
          <w:rFonts w:hint="eastAsia"/>
          <w:sz w:val="21"/>
        </w:rPr>
        <w:t>是</w:t>
      </w:r>
      <w:r>
        <w:rPr>
          <w:sz w:val="21"/>
        </w:rPr>
        <w:t>STC89C52RC</w:t>
      </w:r>
      <w:r>
        <w:rPr>
          <w:rFonts w:hint="eastAsia"/>
          <w:sz w:val="21"/>
        </w:rPr>
        <w:t>（增强版）和</w:t>
      </w:r>
      <w:r>
        <w:rPr>
          <w:rFonts w:hint="eastAsia"/>
          <w:sz w:val="21"/>
        </w:rPr>
        <w:t>STC12C5A60S2</w:t>
      </w:r>
      <w:r>
        <w:rPr>
          <w:rFonts w:hint="eastAsia"/>
          <w:sz w:val="21"/>
        </w:rPr>
        <w:t>单片机。</w:t>
      </w:r>
    </w:p>
    <w:p w:rsidR="00F84780" w:rsidRDefault="004C1670">
      <w:pPr>
        <w:spacing w:line="240" w:lineRule="auto"/>
        <w:ind w:firstLineChars="200" w:firstLine="420"/>
        <w:rPr>
          <w:sz w:val="21"/>
        </w:rPr>
      </w:pPr>
      <w:r>
        <w:rPr>
          <w:rFonts w:hint="eastAsia"/>
          <w:sz w:val="21"/>
        </w:rPr>
        <w:t>MSP430</w:t>
      </w:r>
      <w:r>
        <w:rPr>
          <w:rFonts w:hint="eastAsia"/>
          <w:sz w:val="21"/>
        </w:rPr>
        <w:t>为低功耗产品，功能较强；</w:t>
      </w:r>
      <w:r>
        <w:rPr>
          <w:rFonts w:hint="eastAsia"/>
          <w:sz w:val="21"/>
        </w:rPr>
        <w:t>EM78</w:t>
      </w:r>
      <w:r>
        <w:rPr>
          <w:rFonts w:hint="eastAsia"/>
          <w:sz w:val="21"/>
        </w:rPr>
        <w:t>为低功耗产品，价格较低；</w:t>
      </w:r>
      <w:r>
        <w:rPr>
          <w:rFonts w:hint="eastAsia"/>
          <w:sz w:val="21"/>
        </w:rPr>
        <w:t>PIC</w:t>
      </w:r>
      <w:r>
        <w:rPr>
          <w:rFonts w:hint="eastAsia"/>
          <w:sz w:val="21"/>
        </w:rPr>
        <w:t>为低电压、低功耗、大电流</w:t>
      </w:r>
      <w:r>
        <w:rPr>
          <w:rFonts w:hint="eastAsia"/>
          <w:sz w:val="21"/>
        </w:rPr>
        <w:t>LCD</w:t>
      </w:r>
      <w:r>
        <w:rPr>
          <w:rFonts w:hint="eastAsia"/>
          <w:sz w:val="21"/>
        </w:rPr>
        <w:t>驱动、低价格产品；</w:t>
      </w:r>
      <w:r>
        <w:rPr>
          <w:rFonts w:hint="eastAsia"/>
          <w:sz w:val="21"/>
        </w:rPr>
        <w:t>Motorola</w:t>
      </w:r>
      <w:r>
        <w:rPr>
          <w:rFonts w:hint="eastAsia"/>
          <w:sz w:val="21"/>
        </w:rPr>
        <w:t>是世界上最大的单片机生产厂家之一，品种全、选择余地大、新产品多。其特点是噪声低，抗干扰能力强，比较适合于工控领域及恶劣的环境；</w:t>
      </w:r>
      <w:r>
        <w:rPr>
          <w:rFonts w:hint="eastAsia"/>
          <w:sz w:val="21"/>
        </w:rPr>
        <w:t>AVR</w:t>
      </w:r>
      <w:r>
        <w:rPr>
          <w:rFonts w:hint="eastAsia"/>
          <w:sz w:val="21"/>
        </w:rPr>
        <w:t>为高速、低功耗产品，支持</w:t>
      </w:r>
      <w:r>
        <w:rPr>
          <w:rFonts w:hint="eastAsia"/>
          <w:sz w:val="21"/>
        </w:rPr>
        <w:t>ISP</w:t>
      </w:r>
      <w:r>
        <w:rPr>
          <w:rFonts w:hint="eastAsia"/>
          <w:sz w:val="21"/>
        </w:rPr>
        <w:t>、</w:t>
      </w:r>
      <w:r>
        <w:rPr>
          <w:rFonts w:hint="eastAsia"/>
          <w:sz w:val="21"/>
        </w:rPr>
        <w:t>IAP</w:t>
      </w:r>
      <w:r>
        <w:rPr>
          <w:rFonts w:hint="eastAsia"/>
          <w:sz w:val="21"/>
        </w:rPr>
        <w:t>，</w:t>
      </w:r>
      <w:r>
        <w:rPr>
          <w:rFonts w:hint="eastAsia"/>
          <w:sz w:val="21"/>
        </w:rPr>
        <w:t>I/O</w:t>
      </w:r>
      <w:r>
        <w:rPr>
          <w:rFonts w:hint="eastAsia"/>
          <w:sz w:val="21"/>
        </w:rPr>
        <w:t>口驱动能力较强。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84780">
        <w:tc>
          <w:tcPr>
            <w:tcW w:w="8522" w:type="dxa"/>
          </w:tcPr>
          <w:p w:rsidR="00F84780" w:rsidRDefault="004C1670">
            <w:pPr>
              <w:spacing w:line="240" w:lineRule="auto"/>
              <w:rPr>
                <w:b/>
                <w:sz w:val="21"/>
              </w:rPr>
            </w:pPr>
            <w:r>
              <w:rPr>
                <w:rFonts w:hint="eastAsia"/>
                <w:b/>
                <w:sz w:val="21"/>
              </w:rPr>
              <w:t>知识拓展</w:t>
            </w:r>
          </w:p>
          <w:p w:rsidR="00F84780" w:rsidRDefault="004C1670">
            <w:pPr>
              <w:spacing w:line="240" w:lineRule="auto"/>
              <w:ind w:firstLineChars="200" w:firstLine="420"/>
              <w:rPr>
                <w:rFonts w:ascii="仿宋" w:eastAsia="仿宋" w:hAnsi="仿宋"/>
                <w:bCs/>
                <w:sz w:val="21"/>
                <w:szCs w:val="24"/>
              </w:rPr>
            </w:pPr>
            <w:r>
              <w:rPr>
                <w:rFonts w:ascii="仿宋" w:eastAsia="仿宋" w:hAnsi="仿宋" w:hint="eastAsia"/>
                <w:bCs/>
                <w:sz w:val="21"/>
                <w:szCs w:val="24"/>
              </w:rPr>
              <w:t>使用较多的是AT89C52和AT89S52之区别，在于C和S，C表示需用并行编程器下载（接线多且复杂），S表示可支持ISP(In-system programmable)下载，可在</w:t>
            </w:r>
            <w:bookmarkStart w:id="53" w:name="OLE_LINK65"/>
            <w:bookmarkStart w:id="54" w:name="OLE_LINK64"/>
            <w:r>
              <w:rPr>
                <w:rFonts w:ascii="仿宋" w:eastAsia="仿宋" w:hAnsi="仿宋" w:hint="eastAsia"/>
                <w:bCs/>
                <w:sz w:val="21"/>
                <w:szCs w:val="24"/>
              </w:rPr>
              <w:t>89S52系统板上面预</w:t>
            </w:r>
            <w:bookmarkEnd w:id="53"/>
            <w:bookmarkEnd w:id="54"/>
            <w:r>
              <w:rPr>
                <w:rFonts w:ascii="仿宋" w:eastAsia="仿宋" w:hAnsi="仿宋" w:hint="eastAsia"/>
                <w:bCs/>
                <w:sz w:val="21"/>
                <w:szCs w:val="24"/>
              </w:rPr>
              <w:t>留ISP下载接口。ISP下载线可方便地自制，然后用软件将hex文件下载</w:t>
            </w:r>
            <w:bookmarkEnd w:id="51"/>
            <w:bookmarkEnd w:id="52"/>
            <w:r>
              <w:rPr>
                <w:rFonts w:ascii="仿宋" w:eastAsia="仿宋" w:hAnsi="仿宋" w:hint="eastAsia"/>
                <w:bCs/>
                <w:sz w:val="21"/>
                <w:szCs w:val="24"/>
              </w:rPr>
              <w:t>至单片机中。</w:t>
            </w:r>
          </w:p>
          <w:p w:rsidR="00F84780" w:rsidRDefault="004C1670">
            <w:pPr>
              <w:spacing w:line="240" w:lineRule="auto"/>
              <w:ind w:firstLineChars="200" w:firstLine="420"/>
              <w:rPr>
                <w:sz w:val="21"/>
              </w:rPr>
            </w:pPr>
            <w:r>
              <w:rPr>
                <w:rFonts w:ascii="仿宋" w:eastAsia="仿宋" w:hAnsi="仿宋" w:hint="eastAsia"/>
                <w:bCs/>
                <w:sz w:val="21"/>
                <w:szCs w:val="24"/>
              </w:rPr>
              <w:t>STC89C52是</w:t>
            </w:r>
            <w:r>
              <w:rPr>
                <w:rFonts w:ascii="仿宋" w:eastAsia="仿宋" w:hAnsi="仿宋"/>
                <w:bCs/>
                <w:sz w:val="21"/>
                <w:szCs w:val="24"/>
              </w:rPr>
              <w:t>宏晶科技</w:t>
            </w:r>
            <w:r>
              <w:rPr>
                <w:rFonts w:ascii="仿宋" w:eastAsia="仿宋" w:hAnsi="仿宋" w:hint="eastAsia"/>
                <w:bCs/>
                <w:sz w:val="21"/>
                <w:szCs w:val="24"/>
              </w:rPr>
              <w:t>生产的、广泛使用的与</w:t>
            </w:r>
            <w:r>
              <w:rPr>
                <w:rFonts w:ascii="仿宋" w:eastAsia="仿宋" w:hAnsi="仿宋"/>
                <w:bCs/>
                <w:sz w:val="21"/>
                <w:szCs w:val="24"/>
              </w:rPr>
              <w:t>Intel</w:t>
            </w:r>
            <w:r>
              <w:rPr>
                <w:rFonts w:ascii="仿宋" w:eastAsia="仿宋" w:hAnsi="仿宋" w:hint="eastAsia"/>
                <w:bCs/>
                <w:sz w:val="21"/>
                <w:szCs w:val="24"/>
              </w:rPr>
              <w:t xml:space="preserve"> </w:t>
            </w:r>
            <w:r>
              <w:rPr>
                <w:rFonts w:ascii="仿宋" w:eastAsia="仿宋" w:hAnsi="仿宋"/>
                <w:bCs/>
                <w:sz w:val="21"/>
                <w:szCs w:val="24"/>
              </w:rPr>
              <w:t>MCS-51</w:t>
            </w:r>
            <w:r>
              <w:rPr>
                <w:rFonts w:ascii="仿宋" w:eastAsia="仿宋" w:hAnsi="仿宋" w:hint="eastAsia"/>
                <w:bCs/>
                <w:sz w:val="21"/>
                <w:szCs w:val="24"/>
              </w:rPr>
              <w:t>兼容的产品，和其替代产品STC89S52的差别是容易上手、价格低廉（不超过10元/片）、资料丰富，是初学者入门时广泛</w:t>
            </w:r>
            <w:bookmarkStart w:id="55" w:name="OLE_LINK169"/>
            <w:bookmarkStart w:id="56" w:name="OLE_LINK168"/>
            <w:r>
              <w:rPr>
                <w:rFonts w:ascii="仿宋" w:eastAsia="仿宋" w:hAnsi="仿宋" w:hint="eastAsia"/>
                <w:bCs/>
                <w:sz w:val="21"/>
                <w:szCs w:val="24"/>
              </w:rPr>
              <w:t>采用的单片机。</w:t>
            </w:r>
            <w:r>
              <w:rPr>
                <w:rFonts w:ascii="仿宋" w:eastAsia="仿宋" w:hAnsi="仿宋"/>
                <w:bCs/>
                <w:sz w:val="21"/>
                <w:szCs w:val="24"/>
              </w:rPr>
              <w:t>STC系列单片机支持串口程序烧写</w:t>
            </w:r>
            <w:bookmarkEnd w:id="55"/>
            <w:bookmarkEnd w:id="56"/>
            <w:r>
              <w:rPr>
                <w:rFonts w:ascii="仿宋" w:eastAsia="仿宋" w:hAnsi="仿宋" w:hint="eastAsia"/>
                <w:bCs/>
                <w:sz w:val="21"/>
                <w:szCs w:val="24"/>
              </w:rPr>
              <w:t>。</w:t>
            </w:r>
          </w:p>
        </w:tc>
      </w:tr>
    </w:tbl>
    <w:p w:rsidR="00F84780" w:rsidRDefault="004C1670">
      <w:pPr>
        <w:pStyle w:val="3"/>
      </w:pPr>
      <w:bookmarkStart w:id="57" w:name="_Toc515826988"/>
      <w:r>
        <w:lastRenderedPageBreak/>
        <w:t>3.1.</w:t>
      </w:r>
      <w:r>
        <w:rPr>
          <w:rFonts w:hint="eastAsia"/>
        </w:rPr>
        <w:t>2</w:t>
      </w:r>
      <w:r>
        <w:t xml:space="preserve"> </w:t>
      </w:r>
      <w:r>
        <w:rPr>
          <w:rFonts w:hint="eastAsia"/>
        </w:rPr>
        <w:t>单片机的外形</w:t>
      </w:r>
      <w:bookmarkEnd w:id="57"/>
    </w:p>
    <w:p w:rsidR="00F84780" w:rsidRDefault="004C1670">
      <w:pPr>
        <w:spacing w:line="240" w:lineRule="auto"/>
        <w:ind w:firstLineChars="200" w:firstLine="420"/>
        <w:rPr>
          <w:color w:val="000000"/>
          <w:sz w:val="21"/>
        </w:rPr>
      </w:pPr>
      <w:r>
        <w:rPr>
          <w:rFonts w:hint="eastAsia"/>
          <w:sz w:val="21"/>
        </w:rPr>
        <w:t>单片机的实物形状如图</w:t>
      </w:r>
      <w:r>
        <w:rPr>
          <w:rFonts w:hint="eastAsia"/>
          <w:sz w:val="21"/>
        </w:rPr>
        <w:t>3.1</w:t>
      </w:r>
      <w:r>
        <w:rPr>
          <w:rFonts w:hint="eastAsia"/>
          <w:sz w:val="21"/>
        </w:rPr>
        <w:t>所示，呈长方形或正方形形状，外形上银白色的针称为单片机的引脚，是单片机对外的接口，每个引脚都有确定的功能，具体由单片机内部电路确定，单片机的内部电路用黑色的外壳封装起来。在使用时要根据单片机的形状和外部引脚来设计电路。单片机与外部交换的信息都是通过引脚进行的，每个引脚都有相应的功能。</w:t>
      </w:r>
    </w:p>
    <w:p w:rsidR="00F84780" w:rsidRDefault="004C1670">
      <w:pPr>
        <w:spacing w:line="240" w:lineRule="auto"/>
        <w:ind w:firstLine="420"/>
        <w:rPr>
          <w:sz w:val="21"/>
        </w:rPr>
      </w:pPr>
      <w:r>
        <w:rPr>
          <w:rFonts w:hint="eastAsia"/>
          <w:sz w:val="21"/>
        </w:rPr>
        <w:t>STC89C52</w:t>
      </w:r>
      <w:r>
        <w:rPr>
          <w:sz w:val="21"/>
        </w:rPr>
        <w:t>单片机的封装</w:t>
      </w:r>
      <w:r>
        <w:rPr>
          <w:rFonts w:hint="eastAsia"/>
          <w:sz w:val="21"/>
        </w:rPr>
        <w:t>形式</w:t>
      </w:r>
      <w:r>
        <w:rPr>
          <w:sz w:val="21"/>
        </w:rPr>
        <w:t>有</w:t>
      </w:r>
      <w:r>
        <w:rPr>
          <w:rFonts w:hint="eastAsia"/>
          <w:sz w:val="21"/>
        </w:rPr>
        <w:t>多种，常用的有</w:t>
      </w:r>
      <w:r>
        <w:rPr>
          <w:rFonts w:hint="eastAsia"/>
          <w:sz w:val="21"/>
        </w:rPr>
        <w:t>DIP-40</w:t>
      </w:r>
      <w:r>
        <w:rPr>
          <w:rFonts w:hint="eastAsia"/>
          <w:sz w:val="21"/>
        </w:rPr>
        <w:t>封装和</w:t>
      </w:r>
      <w:r>
        <w:rPr>
          <w:rFonts w:hint="eastAsia"/>
          <w:sz w:val="21"/>
        </w:rPr>
        <w:t>LQFP-44</w:t>
      </w:r>
      <w:r>
        <w:rPr>
          <w:rFonts w:hint="eastAsia"/>
          <w:sz w:val="21"/>
        </w:rPr>
        <w:t>封装两种。本章使用的是</w:t>
      </w:r>
      <w:r>
        <w:rPr>
          <w:rFonts w:hint="eastAsia"/>
          <w:sz w:val="21"/>
        </w:rPr>
        <w:t>DIP-40</w:t>
      </w:r>
      <w:r>
        <w:rPr>
          <w:rFonts w:hint="eastAsia"/>
          <w:sz w:val="21"/>
        </w:rPr>
        <w:t>封装形式，本书第</w:t>
      </w:r>
      <w:r>
        <w:rPr>
          <w:rFonts w:hint="eastAsia"/>
          <w:sz w:val="21"/>
        </w:rPr>
        <w:t>4</w:t>
      </w:r>
      <w:r>
        <w:rPr>
          <w:rFonts w:hint="eastAsia"/>
          <w:sz w:val="21"/>
        </w:rPr>
        <w:t>章之后使用</w:t>
      </w:r>
      <w:r>
        <w:rPr>
          <w:rFonts w:hint="eastAsia"/>
          <w:sz w:val="21"/>
        </w:rPr>
        <w:t>LQPF-44</w:t>
      </w:r>
      <w:r>
        <w:rPr>
          <w:rFonts w:hint="eastAsia"/>
          <w:sz w:val="21"/>
        </w:rPr>
        <w:t>封装来设计电脑鼠。</w:t>
      </w:r>
    </w:p>
    <w:p w:rsidR="00F84780" w:rsidRDefault="004C1670">
      <w:pPr>
        <w:adjustRightInd w:val="0"/>
        <w:snapToGrid w:val="0"/>
        <w:spacing w:line="240" w:lineRule="auto"/>
        <w:jc w:val="center"/>
      </w:pPr>
      <w:r>
        <w:rPr>
          <w:rFonts w:hint="eastAsia"/>
        </w:rPr>
        <w:t xml:space="preserve">    </w:t>
      </w:r>
      <w:r>
        <w:rPr>
          <w:rFonts w:hint="eastAsia"/>
          <w:noProof/>
        </w:rPr>
        <w:drawing>
          <wp:inline distT="0" distB="0" distL="0" distR="0">
            <wp:extent cx="4051300" cy="990600"/>
            <wp:effectExtent l="0" t="0" r="6350" b="0"/>
            <wp:docPr id="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051300" cy="990600"/>
                    </a:xfrm>
                    <a:prstGeom prst="rect">
                      <a:avLst/>
                    </a:prstGeom>
                    <a:noFill/>
                    <a:ln>
                      <a:noFill/>
                    </a:ln>
                  </pic:spPr>
                </pic:pic>
              </a:graphicData>
            </a:graphic>
          </wp:inline>
        </w:drawing>
      </w:r>
    </w:p>
    <w:p w:rsidR="00F84780" w:rsidRDefault="004C1670">
      <w:pPr>
        <w:spacing w:line="240" w:lineRule="auto"/>
        <w:ind w:firstLine="420"/>
        <w:jc w:val="center"/>
        <w:rPr>
          <w:sz w:val="18"/>
        </w:rPr>
      </w:pPr>
      <w:r>
        <w:rPr>
          <w:rFonts w:hint="eastAsia"/>
          <w:sz w:val="18"/>
        </w:rPr>
        <w:t>图</w:t>
      </w:r>
      <w:r>
        <w:rPr>
          <w:rFonts w:hint="eastAsia"/>
          <w:sz w:val="18"/>
        </w:rPr>
        <w:t>3-1</w:t>
      </w:r>
      <w:r>
        <w:rPr>
          <w:sz w:val="18"/>
        </w:rPr>
        <w:t xml:space="preserve"> </w:t>
      </w:r>
      <w:r>
        <w:rPr>
          <w:rFonts w:hint="eastAsia"/>
          <w:sz w:val="18"/>
        </w:rPr>
        <w:t xml:space="preserve"> 52</w:t>
      </w:r>
      <w:r>
        <w:rPr>
          <w:rFonts w:hint="eastAsia"/>
          <w:sz w:val="18"/>
        </w:rPr>
        <w:t>系列单片机的两种封装形式</w:t>
      </w:r>
    </w:p>
    <w:p w:rsidR="00F84780" w:rsidRDefault="004C1670">
      <w:pPr>
        <w:spacing w:line="240" w:lineRule="auto"/>
        <w:ind w:firstLine="420"/>
      </w:pPr>
      <w:r>
        <w:rPr>
          <w:rFonts w:hint="eastAsia"/>
          <w:sz w:val="21"/>
        </w:rPr>
        <w:t>不管哪种封装形式，每个引脚的功能是确定的，使用的时候也必须知道每个引脚的功能。引脚排列是有顺序的，</w:t>
      </w:r>
      <w:r>
        <w:rPr>
          <w:rFonts w:hint="eastAsia"/>
          <w:sz w:val="21"/>
        </w:rPr>
        <w:t>DIP</w:t>
      </w:r>
      <w:r>
        <w:rPr>
          <w:rFonts w:hint="eastAsia"/>
          <w:sz w:val="21"/>
        </w:rPr>
        <w:t>封装共有</w:t>
      </w:r>
      <w:r>
        <w:rPr>
          <w:rFonts w:hint="eastAsia"/>
          <w:sz w:val="21"/>
        </w:rPr>
        <w:t>40</w:t>
      </w:r>
      <w:r>
        <w:rPr>
          <w:rFonts w:hint="eastAsia"/>
          <w:sz w:val="21"/>
        </w:rPr>
        <w:t>个引脚，引脚排列顺序是：将单片机按照月牙形槽朝上的位置摆放，芯片的左上角的引脚为第</w:t>
      </w:r>
      <w:r>
        <w:rPr>
          <w:rFonts w:hint="eastAsia"/>
          <w:sz w:val="21"/>
        </w:rPr>
        <w:t>1</w:t>
      </w:r>
      <w:r>
        <w:rPr>
          <w:rFonts w:hint="eastAsia"/>
          <w:sz w:val="21"/>
        </w:rPr>
        <w:t>脚，顺序往下是第</w:t>
      </w:r>
      <w:r>
        <w:rPr>
          <w:rFonts w:hint="eastAsia"/>
          <w:sz w:val="21"/>
        </w:rPr>
        <w:t>2</w:t>
      </w:r>
      <w:r>
        <w:rPr>
          <w:rFonts w:hint="eastAsia"/>
          <w:sz w:val="21"/>
        </w:rPr>
        <w:t>脚，第</w:t>
      </w:r>
      <w:r>
        <w:rPr>
          <w:rFonts w:hint="eastAsia"/>
          <w:sz w:val="21"/>
        </w:rPr>
        <w:t>3</w:t>
      </w:r>
      <w:r>
        <w:rPr>
          <w:rFonts w:hint="eastAsia"/>
          <w:sz w:val="21"/>
        </w:rPr>
        <w:t>脚，</w:t>
      </w:r>
      <w:r>
        <w:rPr>
          <w:sz w:val="21"/>
        </w:rPr>
        <w:t>……</w:t>
      </w:r>
      <w:r>
        <w:rPr>
          <w:rFonts w:hint="eastAsia"/>
          <w:sz w:val="21"/>
        </w:rPr>
        <w:t>，按逆时针方向数，最后那个引脚在右上方，是第</w:t>
      </w:r>
      <w:r>
        <w:rPr>
          <w:rFonts w:hint="eastAsia"/>
          <w:sz w:val="21"/>
        </w:rPr>
        <w:t>40</w:t>
      </w:r>
      <w:r>
        <w:rPr>
          <w:rFonts w:hint="eastAsia"/>
          <w:sz w:val="21"/>
        </w:rPr>
        <w:t>脚，如图</w:t>
      </w:r>
      <w:r>
        <w:rPr>
          <w:rFonts w:hint="eastAsia"/>
          <w:sz w:val="21"/>
        </w:rPr>
        <w:t>3-2a</w:t>
      </w:r>
      <w:r>
        <w:rPr>
          <w:rFonts w:hint="eastAsia"/>
          <w:sz w:val="21"/>
        </w:rPr>
        <w:t>所示。</w:t>
      </w:r>
      <w:r>
        <w:rPr>
          <w:rFonts w:hint="eastAsia"/>
          <w:sz w:val="21"/>
        </w:rPr>
        <w:t>LQFP</w:t>
      </w:r>
      <w:r>
        <w:rPr>
          <w:rFonts w:hint="eastAsia"/>
          <w:sz w:val="21"/>
        </w:rPr>
        <w:t>封装有</w:t>
      </w:r>
      <w:r>
        <w:rPr>
          <w:rFonts w:hint="eastAsia"/>
          <w:sz w:val="21"/>
        </w:rPr>
        <w:t>44</w:t>
      </w:r>
      <w:r>
        <w:rPr>
          <w:rFonts w:hint="eastAsia"/>
          <w:sz w:val="21"/>
        </w:rPr>
        <w:t>个引脚，各引脚的顺序是：将单片机上的圆形符号放在左上角，左边第一个引脚为第</w:t>
      </w:r>
      <w:r>
        <w:rPr>
          <w:rFonts w:hint="eastAsia"/>
          <w:sz w:val="21"/>
        </w:rPr>
        <w:t>1</w:t>
      </w:r>
      <w:r>
        <w:rPr>
          <w:rFonts w:hint="eastAsia"/>
          <w:sz w:val="21"/>
        </w:rPr>
        <w:t>脚，顺序往下是第</w:t>
      </w:r>
      <w:r>
        <w:rPr>
          <w:rFonts w:hint="eastAsia"/>
          <w:sz w:val="21"/>
        </w:rPr>
        <w:t>2</w:t>
      </w:r>
      <w:r>
        <w:rPr>
          <w:rFonts w:hint="eastAsia"/>
          <w:sz w:val="21"/>
        </w:rPr>
        <w:t>脚，第</w:t>
      </w:r>
      <w:r>
        <w:rPr>
          <w:rFonts w:hint="eastAsia"/>
          <w:sz w:val="21"/>
        </w:rPr>
        <w:t>3</w:t>
      </w:r>
      <w:r>
        <w:rPr>
          <w:rFonts w:hint="eastAsia"/>
          <w:sz w:val="21"/>
        </w:rPr>
        <w:t>脚，</w:t>
      </w:r>
      <w:r>
        <w:rPr>
          <w:sz w:val="21"/>
        </w:rPr>
        <w:t>……</w:t>
      </w:r>
      <w:r>
        <w:rPr>
          <w:rFonts w:hint="eastAsia"/>
          <w:sz w:val="21"/>
        </w:rPr>
        <w:t>，依次往下，按逆时针数，最后那个引脚是</w:t>
      </w:r>
      <w:r>
        <w:rPr>
          <w:rFonts w:hint="eastAsia"/>
          <w:sz w:val="21"/>
        </w:rPr>
        <w:t>44</w:t>
      </w:r>
      <w:r>
        <w:rPr>
          <w:rFonts w:hint="eastAsia"/>
          <w:sz w:val="21"/>
        </w:rPr>
        <w:t>脚，在左上方那个圆形符号上方，如图</w:t>
      </w:r>
      <w:r>
        <w:rPr>
          <w:rFonts w:hint="eastAsia"/>
          <w:sz w:val="21"/>
        </w:rPr>
        <w:t>3-2b</w:t>
      </w:r>
      <w:r>
        <w:rPr>
          <w:rFonts w:hint="eastAsia"/>
          <w:sz w:val="21"/>
        </w:rPr>
        <w:t>是</w:t>
      </w:r>
      <w:r>
        <w:rPr>
          <w:rFonts w:hint="eastAsia"/>
          <w:sz w:val="21"/>
        </w:rPr>
        <w:t>LQFP</w:t>
      </w:r>
      <w:r>
        <w:rPr>
          <w:rFonts w:hint="eastAsia"/>
          <w:sz w:val="21"/>
        </w:rPr>
        <w:t>封装的引脚分布图。</w:t>
      </w:r>
    </w:p>
    <w:p w:rsidR="00F84780" w:rsidRDefault="004C1670">
      <w:pPr>
        <w:pStyle w:val="reader-word-layer"/>
        <w:shd w:val="clear" w:color="auto" w:fill="FFFFFF"/>
        <w:spacing w:before="0" w:beforeAutospacing="0" w:after="0" w:afterAutospacing="0"/>
        <w:jc w:val="center"/>
        <w:rPr>
          <w:rFonts w:ascii="Times New Roman" w:hAnsi="Times New Roman"/>
        </w:rPr>
      </w:pPr>
      <w:r>
        <w:rPr>
          <w:noProof/>
        </w:rPr>
        <w:drawing>
          <wp:inline distT="0" distB="0" distL="0" distR="0">
            <wp:extent cx="4114800" cy="3886200"/>
            <wp:effectExtent l="0" t="0" r="0" b="0"/>
            <wp:docPr id="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114800" cy="3886200"/>
                    </a:xfrm>
                    <a:prstGeom prst="rect">
                      <a:avLst/>
                    </a:prstGeom>
                    <a:noFill/>
                    <a:ln>
                      <a:noFill/>
                    </a:ln>
                  </pic:spPr>
                </pic:pic>
              </a:graphicData>
            </a:graphic>
          </wp:inline>
        </w:drawing>
      </w:r>
    </w:p>
    <w:p w:rsidR="00F84780" w:rsidRDefault="004C1670">
      <w:pPr>
        <w:pStyle w:val="reader-word-layer"/>
        <w:shd w:val="clear" w:color="auto" w:fill="FFFFFF"/>
        <w:spacing w:before="0" w:beforeAutospacing="0" w:after="0" w:afterAutospacing="0"/>
        <w:ind w:firstLineChars="200" w:firstLine="360"/>
        <w:jc w:val="center"/>
        <w:rPr>
          <w:rFonts w:ascii="Times New Roman" w:hAnsi="Times New Roman"/>
          <w:color w:val="000000"/>
          <w:sz w:val="18"/>
        </w:rPr>
      </w:pPr>
      <w:r>
        <w:rPr>
          <w:rFonts w:ascii="Times New Roman" w:hAnsi="Times New Roman" w:hint="eastAsia"/>
          <w:color w:val="000000"/>
          <w:sz w:val="18"/>
        </w:rPr>
        <w:t>（</w:t>
      </w:r>
      <w:r>
        <w:rPr>
          <w:rFonts w:ascii="Times New Roman" w:hAnsi="Times New Roman" w:hint="eastAsia"/>
          <w:color w:val="000000"/>
          <w:sz w:val="18"/>
        </w:rPr>
        <w:t>a</w:t>
      </w:r>
      <w:r>
        <w:rPr>
          <w:rFonts w:ascii="Times New Roman" w:hAnsi="Times New Roman" w:hint="eastAsia"/>
          <w:color w:val="000000"/>
          <w:sz w:val="18"/>
        </w:rPr>
        <w:t>）</w:t>
      </w:r>
      <w:r>
        <w:rPr>
          <w:rFonts w:ascii="Times New Roman" w:hAnsi="Times New Roman" w:hint="eastAsia"/>
          <w:color w:val="000000"/>
          <w:sz w:val="18"/>
        </w:rPr>
        <w:t xml:space="preserve"> STC89C52</w:t>
      </w:r>
      <w:r>
        <w:rPr>
          <w:rFonts w:ascii="Times New Roman" w:hAnsi="Times New Roman" w:hint="eastAsia"/>
          <w:color w:val="000000"/>
          <w:sz w:val="18"/>
        </w:rPr>
        <w:t>引脚分布图（</w:t>
      </w:r>
      <w:r>
        <w:rPr>
          <w:rFonts w:ascii="Times New Roman" w:hAnsi="Times New Roman" w:hint="eastAsia"/>
          <w:color w:val="000000"/>
          <w:sz w:val="18"/>
        </w:rPr>
        <w:t>DIP</w:t>
      </w:r>
      <w:r>
        <w:rPr>
          <w:rFonts w:ascii="Times New Roman" w:hAnsi="Times New Roman" w:hint="eastAsia"/>
          <w:color w:val="000000"/>
          <w:sz w:val="18"/>
        </w:rPr>
        <w:t>封装）</w:t>
      </w:r>
    </w:p>
    <w:p w:rsidR="00F84780" w:rsidRDefault="004C1670">
      <w:pPr>
        <w:spacing w:line="240" w:lineRule="auto"/>
        <w:jc w:val="center"/>
        <w:rPr>
          <w:szCs w:val="24"/>
        </w:rPr>
      </w:pPr>
      <w:r>
        <w:rPr>
          <w:noProof/>
        </w:rPr>
        <w:lastRenderedPageBreak/>
        <w:drawing>
          <wp:inline distT="0" distB="0" distL="0" distR="0">
            <wp:extent cx="3810000" cy="3581400"/>
            <wp:effectExtent l="0" t="0" r="0" b="0"/>
            <wp:docPr id="4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810000" cy="3581400"/>
                    </a:xfrm>
                    <a:prstGeom prst="rect">
                      <a:avLst/>
                    </a:prstGeom>
                    <a:noFill/>
                    <a:ln>
                      <a:noFill/>
                    </a:ln>
                  </pic:spPr>
                </pic:pic>
              </a:graphicData>
            </a:graphic>
          </wp:inline>
        </w:drawing>
      </w:r>
      <w:r>
        <w:t xml:space="preserve"> </w:t>
      </w:r>
    </w:p>
    <w:p w:rsidR="00F84780" w:rsidRDefault="004C1670">
      <w:pPr>
        <w:pStyle w:val="reader-word-layer"/>
        <w:shd w:val="clear" w:color="auto" w:fill="FFFFFF"/>
        <w:spacing w:before="0" w:beforeAutospacing="0" w:after="0" w:afterAutospacing="0"/>
        <w:ind w:firstLineChars="200" w:firstLine="360"/>
        <w:jc w:val="center"/>
        <w:rPr>
          <w:rFonts w:ascii="Times New Roman" w:hAnsi="Times New Roman"/>
          <w:color w:val="000000"/>
          <w:sz w:val="18"/>
        </w:rPr>
      </w:pPr>
      <w:r>
        <w:rPr>
          <w:rFonts w:ascii="Times New Roman" w:hAnsi="Times New Roman" w:hint="eastAsia"/>
          <w:color w:val="000000"/>
          <w:sz w:val="18"/>
        </w:rPr>
        <w:t>（</w:t>
      </w:r>
      <w:r>
        <w:rPr>
          <w:rFonts w:ascii="Times New Roman" w:hAnsi="Times New Roman" w:hint="eastAsia"/>
          <w:color w:val="000000"/>
          <w:sz w:val="18"/>
        </w:rPr>
        <w:t>b</w:t>
      </w:r>
      <w:r>
        <w:rPr>
          <w:rFonts w:ascii="Times New Roman" w:hAnsi="Times New Roman" w:hint="eastAsia"/>
          <w:color w:val="000000"/>
          <w:sz w:val="18"/>
        </w:rPr>
        <w:t>）</w:t>
      </w:r>
      <w:r>
        <w:rPr>
          <w:rFonts w:ascii="Times New Roman" w:hAnsi="Times New Roman" w:hint="eastAsia"/>
          <w:color w:val="000000"/>
          <w:sz w:val="18"/>
        </w:rPr>
        <w:t xml:space="preserve"> STC89C52</w:t>
      </w:r>
      <w:r>
        <w:rPr>
          <w:rFonts w:ascii="Times New Roman" w:hAnsi="Times New Roman" w:hint="eastAsia"/>
          <w:color w:val="000000"/>
          <w:sz w:val="18"/>
        </w:rPr>
        <w:t>引脚分布图（</w:t>
      </w:r>
      <w:r>
        <w:rPr>
          <w:rFonts w:ascii="Times New Roman" w:hAnsi="Times New Roman" w:hint="eastAsia"/>
          <w:color w:val="000000"/>
          <w:sz w:val="18"/>
        </w:rPr>
        <w:t>L</w:t>
      </w:r>
      <w:r>
        <w:rPr>
          <w:rFonts w:ascii="Times New Roman" w:hAnsi="Times New Roman"/>
          <w:color w:val="000000"/>
          <w:sz w:val="18"/>
        </w:rPr>
        <w:t>QFP</w:t>
      </w:r>
      <w:r>
        <w:rPr>
          <w:rFonts w:ascii="Times New Roman" w:hAnsi="Times New Roman" w:hint="eastAsia"/>
          <w:color w:val="000000"/>
          <w:sz w:val="18"/>
        </w:rPr>
        <w:t>封装）</w:t>
      </w:r>
    </w:p>
    <w:p w:rsidR="00F84780" w:rsidRDefault="004C1670">
      <w:pPr>
        <w:pStyle w:val="reader-word-layer"/>
        <w:shd w:val="clear" w:color="auto" w:fill="FFFFFF"/>
        <w:spacing w:before="0" w:beforeAutospacing="0" w:after="0" w:afterAutospacing="0"/>
        <w:ind w:firstLineChars="200" w:firstLine="360"/>
        <w:jc w:val="center"/>
        <w:rPr>
          <w:rFonts w:ascii="Times New Roman" w:hAnsi="Times New Roman"/>
          <w:color w:val="000000"/>
          <w:sz w:val="18"/>
        </w:rPr>
      </w:pPr>
      <w:r>
        <w:rPr>
          <w:rFonts w:ascii="Times New Roman" w:hAnsi="Times New Roman" w:hint="eastAsia"/>
          <w:color w:val="000000"/>
          <w:sz w:val="18"/>
        </w:rPr>
        <w:t>图</w:t>
      </w:r>
      <w:r>
        <w:rPr>
          <w:rFonts w:ascii="Times New Roman" w:hAnsi="Times New Roman" w:hint="eastAsia"/>
          <w:color w:val="000000"/>
          <w:sz w:val="18"/>
        </w:rPr>
        <w:t xml:space="preserve">3-2  </w:t>
      </w:r>
      <w:r>
        <w:rPr>
          <w:rFonts w:ascii="Times New Roman" w:hAnsi="Times New Roman" w:hint="eastAsia"/>
          <w:color w:val="000000"/>
          <w:sz w:val="18"/>
        </w:rPr>
        <w:t>单片机的引脚分布图</w:t>
      </w:r>
    </w:p>
    <w:tbl>
      <w:tblPr>
        <w:tblStyle w:val="af3"/>
        <w:tblW w:w="8522" w:type="dxa"/>
        <w:tblLayout w:type="fixed"/>
        <w:tblLook w:val="04A0" w:firstRow="1" w:lastRow="0" w:firstColumn="1" w:lastColumn="0" w:noHBand="0" w:noVBand="1"/>
      </w:tblPr>
      <w:tblGrid>
        <w:gridCol w:w="8522"/>
      </w:tblGrid>
      <w:tr w:rsidR="00F84780">
        <w:tc>
          <w:tcPr>
            <w:tcW w:w="8522" w:type="dxa"/>
          </w:tcPr>
          <w:p w:rsidR="00F84780" w:rsidRDefault="004C1670">
            <w:pPr>
              <w:spacing w:line="240" w:lineRule="auto"/>
              <w:rPr>
                <w:b/>
                <w:bCs/>
                <w:sz w:val="21"/>
                <w:szCs w:val="24"/>
              </w:rPr>
            </w:pPr>
            <w:r>
              <w:rPr>
                <w:rFonts w:hint="eastAsia"/>
                <w:b/>
                <w:bCs/>
                <w:sz w:val="21"/>
                <w:szCs w:val="24"/>
              </w:rPr>
              <w:t>知识拓展</w:t>
            </w:r>
          </w:p>
          <w:p w:rsidR="00F84780" w:rsidRDefault="004C1670">
            <w:pPr>
              <w:pStyle w:val="reader-word-layer"/>
              <w:shd w:val="clear" w:color="auto" w:fill="FFFFFF"/>
              <w:spacing w:before="0" w:beforeAutospacing="0" w:after="0" w:afterAutospacing="0"/>
              <w:ind w:firstLineChars="200" w:firstLine="420"/>
              <w:jc w:val="both"/>
              <w:rPr>
                <w:bCs/>
                <w:sz w:val="21"/>
              </w:rPr>
            </w:pPr>
            <w:r>
              <w:rPr>
                <w:rFonts w:ascii="仿宋" w:eastAsia="仿宋" w:hAnsi="仿宋" w:hint="eastAsia"/>
                <w:bCs/>
                <w:sz w:val="21"/>
              </w:rPr>
              <w:t>目前，集成电路（IC，I</w:t>
            </w:r>
            <w:r>
              <w:rPr>
                <w:rFonts w:ascii="仿宋" w:eastAsia="仿宋" w:hAnsi="仿宋"/>
                <w:bCs/>
                <w:sz w:val="21"/>
              </w:rPr>
              <w:t xml:space="preserve">ntegrated </w:t>
            </w:r>
            <w:r>
              <w:rPr>
                <w:rFonts w:ascii="仿宋" w:eastAsia="仿宋" w:hAnsi="仿宋" w:hint="eastAsia"/>
                <w:bCs/>
                <w:sz w:val="21"/>
              </w:rPr>
              <w:t>C</w:t>
            </w:r>
            <w:r>
              <w:rPr>
                <w:rFonts w:ascii="仿宋" w:eastAsia="仿宋" w:hAnsi="仿宋"/>
                <w:bCs/>
                <w:sz w:val="21"/>
              </w:rPr>
              <w:t>ircuit</w:t>
            </w:r>
            <w:r>
              <w:rPr>
                <w:rFonts w:ascii="仿宋" w:eastAsia="仿宋" w:hAnsi="仿宋" w:hint="eastAsia"/>
                <w:bCs/>
                <w:sz w:val="21"/>
              </w:rPr>
              <w:t>）应用广泛，封装形式多种多样，有DIP（</w:t>
            </w:r>
            <w:r>
              <w:rPr>
                <w:rFonts w:ascii="仿宋" w:eastAsia="仿宋" w:hAnsi="仿宋"/>
                <w:bCs/>
                <w:sz w:val="21"/>
              </w:rPr>
              <w:t>Dual</w:t>
            </w:r>
            <w:r>
              <w:rPr>
                <w:rFonts w:ascii="仿宋" w:eastAsia="仿宋" w:hAnsi="仿宋" w:hint="eastAsia"/>
                <w:bCs/>
                <w:sz w:val="21"/>
              </w:rPr>
              <w:t xml:space="preserve"> </w:t>
            </w:r>
            <w:r>
              <w:rPr>
                <w:rFonts w:ascii="仿宋" w:eastAsia="仿宋" w:hAnsi="仿宋"/>
                <w:bCs/>
                <w:sz w:val="21"/>
              </w:rPr>
              <w:t>In-line</w:t>
            </w:r>
            <w:r>
              <w:rPr>
                <w:rFonts w:ascii="仿宋" w:eastAsia="仿宋" w:hAnsi="仿宋" w:hint="eastAsia"/>
                <w:bCs/>
                <w:sz w:val="21"/>
              </w:rPr>
              <w:t xml:space="preserve"> </w:t>
            </w:r>
            <w:r>
              <w:rPr>
                <w:rFonts w:ascii="仿宋" w:eastAsia="仿宋" w:hAnsi="仿宋"/>
                <w:bCs/>
                <w:sz w:val="21"/>
              </w:rPr>
              <w:t>Package</w:t>
            </w:r>
            <w:r>
              <w:rPr>
                <w:rFonts w:ascii="仿宋" w:eastAsia="仿宋" w:hAnsi="仿宋" w:hint="eastAsia"/>
                <w:bCs/>
                <w:sz w:val="21"/>
              </w:rPr>
              <w:t>，双列直插式封装）、</w:t>
            </w:r>
            <w:r>
              <w:rPr>
                <w:rFonts w:ascii="仿宋" w:eastAsia="仿宋" w:hAnsi="仿宋"/>
                <w:bCs/>
                <w:sz w:val="21"/>
              </w:rPr>
              <w:t>QFP</w:t>
            </w:r>
            <w:r>
              <w:rPr>
                <w:rFonts w:ascii="仿宋" w:eastAsia="仿宋" w:hAnsi="仿宋" w:hint="eastAsia"/>
                <w:bCs/>
                <w:sz w:val="21"/>
              </w:rPr>
              <w:t>（</w:t>
            </w:r>
            <w:r>
              <w:rPr>
                <w:rFonts w:ascii="仿宋" w:eastAsia="仿宋" w:hAnsi="仿宋"/>
                <w:bCs/>
                <w:sz w:val="21"/>
              </w:rPr>
              <w:t>Quad</w:t>
            </w:r>
            <w:r>
              <w:rPr>
                <w:rFonts w:hint="eastAsia"/>
                <w:bCs/>
                <w:sz w:val="21"/>
              </w:rPr>
              <w:t> </w:t>
            </w:r>
            <w:r>
              <w:rPr>
                <w:rFonts w:ascii="仿宋" w:eastAsia="仿宋" w:hAnsi="仿宋"/>
                <w:bCs/>
                <w:sz w:val="21"/>
              </w:rPr>
              <w:t>Flat</w:t>
            </w:r>
            <w:r>
              <w:rPr>
                <w:rFonts w:hint="eastAsia"/>
                <w:bCs/>
                <w:sz w:val="21"/>
              </w:rPr>
              <w:t> </w:t>
            </w:r>
            <w:r>
              <w:rPr>
                <w:rFonts w:ascii="仿宋" w:eastAsia="仿宋" w:hAnsi="仿宋"/>
                <w:bCs/>
                <w:sz w:val="21"/>
              </w:rPr>
              <w:t>Package</w:t>
            </w:r>
            <w:r>
              <w:rPr>
                <w:rFonts w:ascii="仿宋" w:eastAsia="仿宋" w:hAnsi="仿宋" w:hint="eastAsia"/>
                <w:bCs/>
                <w:sz w:val="21"/>
              </w:rPr>
              <w:t>塑料方型扁平式封装）、</w:t>
            </w:r>
            <w:r>
              <w:rPr>
                <w:rFonts w:ascii="仿宋" w:eastAsia="仿宋" w:hAnsi="仿宋"/>
                <w:bCs/>
                <w:sz w:val="21"/>
              </w:rPr>
              <w:t>PLCC</w:t>
            </w:r>
            <w:r>
              <w:rPr>
                <w:rFonts w:ascii="仿宋" w:eastAsia="仿宋" w:hAnsi="仿宋" w:hint="eastAsia"/>
                <w:bCs/>
                <w:sz w:val="21"/>
              </w:rPr>
              <w:t>（</w:t>
            </w:r>
            <w:r>
              <w:rPr>
                <w:rFonts w:ascii="仿宋" w:eastAsia="仿宋" w:hAnsi="仿宋"/>
                <w:bCs/>
                <w:sz w:val="21"/>
              </w:rPr>
              <w:t>Plastic</w:t>
            </w:r>
            <w:r>
              <w:rPr>
                <w:rFonts w:ascii="仿宋" w:eastAsia="仿宋" w:hAnsi="仿宋" w:hint="eastAsia"/>
                <w:bCs/>
                <w:sz w:val="21"/>
              </w:rPr>
              <w:t xml:space="preserve"> </w:t>
            </w:r>
            <w:r>
              <w:rPr>
                <w:rFonts w:ascii="仿宋" w:eastAsia="仿宋" w:hAnsi="仿宋"/>
                <w:bCs/>
                <w:sz w:val="21"/>
              </w:rPr>
              <w:t>Leaded</w:t>
            </w:r>
            <w:r>
              <w:rPr>
                <w:rFonts w:ascii="仿宋" w:eastAsia="仿宋" w:hAnsi="仿宋" w:hint="eastAsia"/>
                <w:bCs/>
                <w:sz w:val="21"/>
              </w:rPr>
              <w:t xml:space="preserve"> </w:t>
            </w:r>
            <w:r>
              <w:rPr>
                <w:rFonts w:ascii="仿宋" w:eastAsia="仿宋" w:hAnsi="仿宋"/>
                <w:bCs/>
                <w:sz w:val="21"/>
              </w:rPr>
              <w:t>Chip</w:t>
            </w:r>
            <w:r>
              <w:rPr>
                <w:rFonts w:ascii="仿宋" w:eastAsia="仿宋" w:hAnsi="仿宋" w:hint="eastAsia"/>
                <w:bCs/>
                <w:sz w:val="21"/>
              </w:rPr>
              <w:t xml:space="preserve"> </w:t>
            </w:r>
            <w:r>
              <w:rPr>
                <w:rFonts w:ascii="仿宋" w:eastAsia="仿宋" w:hAnsi="仿宋"/>
                <w:bCs/>
                <w:sz w:val="21"/>
              </w:rPr>
              <w:t>Carrier</w:t>
            </w:r>
            <w:r>
              <w:rPr>
                <w:rFonts w:ascii="仿宋" w:eastAsia="仿宋" w:hAnsi="仿宋" w:hint="eastAsia"/>
                <w:bCs/>
                <w:sz w:val="21"/>
              </w:rPr>
              <w:t>，塑料有线芯片载体）、</w:t>
            </w:r>
            <w:r>
              <w:rPr>
                <w:rFonts w:ascii="仿宋" w:eastAsia="仿宋" w:hAnsi="仿宋"/>
                <w:bCs/>
                <w:sz w:val="21"/>
              </w:rPr>
              <w:t>PGA</w:t>
            </w:r>
            <w:r>
              <w:rPr>
                <w:rFonts w:ascii="仿宋" w:eastAsia="仿宋" w:hAnsi="仿宋" w:hint="eastAsia"/>
                <w:bCs/>
                <w:sz w:val="21"/>
              </w:rPr>
              <w:t>（</w:t>
            </w:r>
            <w:r>
              <w:rPr>
                <w:rFonts w:ascii="仿宋" w:eastAsia="仿宋" w:hAnsi="仿宋"/>
                <w:bCs/>
                <w:sz w:val="21"/>
              </w:rPr>
              <w:t>Pin</w:t>
            </w:r>
            <w:r>
              <w:rPr>
                <w:rFonts w:hint="eastAsia"/>
                <w:bCs/>
                <w:sz w:val="21"/>
              </w:rPr>
              <w:t xml:space="preserve"> </w:t>
            </w:r>
            <w:r>
              <w:rPr>
                <w:rFonts w:ascii="仿宋" w:eastAsia="仿宋" w:hAnsi="仿宋"/>
                <w:bCs/>
                <w:sz w:val="21"/>
              </w:rPr>
              <w:t>Grid</w:t>
            </w:r>
            <w:r>
              <w:rPr>
                <w:rFonts w:ascii="仿宋" w:eastAsia="仿宋" w:hAnsi="仿宋" w:hint="eastAsia"/>
                <w:bCs/>
                <w:sz w:val="21"/>
              </w:rPr>
              <w:t xml:space="preserve"> </w:t>
            </w:r>
            <w:r>
              <w:rPr>
                <w:rFonts w:ascii="仿宋" w:eastAsia="仿宋" w:hAnsi="仿宋"/>
                <w:bCs/>
                <w:sz w:val="21"/>
              </w:rPr>
              <w:t>Array</w:t>
            </w:r>
            <w:r>
              <w:rPr>
                <w:rFonts w:ascii="仿宋" w:eastAsia="仿宋" w:hAnsi="仿宋" w:hint="eastAsia"/>
                <w:bCs/>
                <w:sz w:val="21"/>
              </w:rPr>
              <w:t xml:space="preserve"> </w:t>
            </w:r>
            <w:r>
              <w:rPr>
                <w:rFonts w:ascii="仿宋" w:eastAsia="仿宋" w:hAnsi="仿宋"/>
                <w:bCs/>
                <w:sz w:val="21"/>
              </w:rPr>
              <w:t>package</w:t>
            </w:r>
            <w:r>
              <w:rPr>
                <w:rFonts w:ascii="仿宋" w:eastAsia="仿宋" w:hAnsi="仿宋" w:hint="eastAsia"/>
                <w:bCs/>
                <w:sz w:val="21"/>
              </w:rPr>
              <w:t>，插针网格阵列封装）、</w:t>
            </w:r>
            <w:r>
              <w:rPr>
                <w:rFonts w:ascii="仿宋" w:eastAsia="仿宋" w:hAnsi="仿宋"/>
                <w:bCs/>
                <w:sz w:val="21"/>
              </w:rPr>
              <w:t>BGA</w:t>
            </w:r>
            <w:r>
              <w:rPr>
                <w:rFonts w:ascii="仿宋" w:eastAsia="仿宋" w:hAnsi="仿宋" w:hint="eastAsia"/>
                <w:bCs/>
                <w:sz w:val="21"/>
              </w:rPr>
              <w:t>（</w:t>
            </w:r>
            <w:r>
              <w:rPr>
                <w:rFonts w:ascii="仿宋" w:eastAsia="仿宋" w:hAnsi="仿宋"/>
                <w:bCs/>
                <w:sz w:val="21"/>
              </w:rPr>
              <w:t>Ball</w:t>
            </w:r>
            <w:r>
              <w:rPr>
                <w:rFonts w:ascii="仿宋" w:eastAsia="仿宋" w:hAnsi="仿宋" w:hint="eastAsia"/>
                <w:bCs/>
                <w:sz w:val="21"/>
              </w:rPr>
              <w:t xml:space="preserve"> </w:t>
            </w:r>
            <w:r>
              <w:rPr>
                <w:rFonts w:ascii="仿宋" w:eastAsia="仿宋" w:hAnsi="仿宋"/>
                <w:bCs/>
                <w:sz w:val="21"/>
              </w:rPr>
              <w:t>Grid</w:t>
            </w:r>
            <w:r>
              <w:rPr>
                <w:rFonts w:ascii="仿宋" w:eastAsia="仿宋" w:hAnsi="仿宋" w:hint="eastAsia"/>
                <w:bCs/>
                <w:sz w:val="21"/>
              </w:rPr>
              <w:t xml:space="preserve"> </w:t>
            </w:r>
            <w:r>
              <w:rPr>
                <w:rFonts w:ascii="仿宋" w:eastAsia="仿宋" w:hAnsi="仿宋"/>
                <w:bCs/>
                <w:sz w:val="21"/>
              </w:rPr>
              <w:t>Array</w:t>
            </w:r>
            <w:r>
              <w:rPr>
                <w:rFonts w:ascii="仿宋" w:eastAsia="仿宋" w:hAnsi="仿宋" w:hint="eastAsia"/>
                <w:bCs/>
                <w:sz w:val="21"/>
              </w:rPr>
              <w:t xml:space="preserve"> </w:t>
            </w:r>
            <w:r>
              <w:rPr>
                <w:rFonts w:ascii="仿宋" w:eastAsia="仿宋" w:hAnsi="仿宋"/>
                <w:bCs/>
                <w:sz w:val="21"/>
              </w:rPr>
              <w:t>Package</w:t>
            </w:r>
            <w:r>
              <w:rPr>
                <w:rFonts w:ascii="仿宋" w:eastAsia="仿宋" w:hAnsi="仿宋" w:hint="eastAsia"/>
                <w:bCs/>
                <w:sz w:val="21"/>
              </w:rPr>
              <w:t>球栅阵列封装）、SOP（Small Outline Package，小尺寸封装)等多种形式。其中，</w:t>
            </w:r>
            <w:r>
              <w:rPr>
                <w:rFonts w:ascii="仿宋" w:eastAsia="仿宋" w:hAnsi="仿宋"/>
                <w:bCs/>
                <w:sz w:val="21"/>
              </w:rPr>
              <w:t>DIP</w:t>
            </w:r>
            <w:r>
              <w:rPr>
                <w:rFonts w:ascii="仿宋" w:eastAsia="仿宋" w:hAnsi="仿宋" w:hint="eastAsia"/>
                <w:bCs/>
                <w:sz w:val="21"/>
              </w:rPr>
              <w:t>封装可以在万用板上焊接，其它封装形式的单片机必须在</w:t>
            </w:r>
            <w:r>
              <w:rPr>
                <w:rFonts w:ascii="仿宋" w:eastAsia="仿宋" w:hAnsi="仿宋"/>
                <w:bCs/>
                <w:sz w:val="21"/>
              </w:rPr>
              <w:t>PCB</w:t>
            </w:r>
            <w:r>
              <w:rPr>
                <w:rFonts w:ascii="仿宋" w:eastAsia="仿宋" w:hAnsi="仿宋" w:hint="eastAsia"/>
                <w:bCs/>
                <w:sz w:val="21"/>
              </w:rPr>
              <w:t>板上使用，</w:t>
            </w:r>
            <w:r>
              <w:rPr>
                <w:rFonts w:ascii="仿宋" w:eastAsia="仿宋" w:hAnsi="仿宋"/>
                <w:bCs/>
                <w:sz w:val="21"/>
              </w:rPr>
              <w:t>PGA</w:t>
            </w:r>
            <w:r>
              <w:rPr>
                <w:rFonts w:ascii="仿宋" w:eastAsia="仿宋" w:hAnsi="仿宋" w:hint="eastAsia"/>
                <w:bCs/>
                <w:sz w:val="21"/>
              </w:rPr>
              <w:t>和</w:t>
            </w:r>
            <w:r>
              <w:rPr>
                <w:rFonts w:ascii="仿宋" w:eastAsia="仿宋" w:hAnsi="仿宋"/>
                <w:bCs/>
                <w:sz w:val="21"/>
              </w:rPr>
              <w:t>BGA</w:t>
            </w:r>
            <w:r>
              <w:rPr>
                <w:rFonts w:ascii="仿宋" w:eastAsia="仿宋" w:hAnsi="仿宋" w:hint="eastAsia"/>
                <w:bCs/>
                <w:sz w:val="21"/>
              </w:rPr>
              <w:t>一般用于超大规模芯片封装，单片机用得较少。</w:t>
            </w:r>
          </w:p>
          <w:p w:rsidR="00F84780" w:rsidRDefault="004C1670">
            <w:pPr>
              <w:spacing w:line="240" w:lineRule="auto"/>
              <w:rPr>
                <w:sz w:val="21"/>
              </w:rPr>
            </w:pPr>
            <w:r>
              <w:rPr>
                <w:rFonts w:ascii="仿宋" w:eastAsia="仿宋" w:hAnsi="仿宋" w:cs="宋体"/>
                <w:bCs/>
                <w:sz w:val="21"/>
                <w:szCs w:val="24"/>
              </w:rPr>
              <w:t>QFP（Quad Flat Package）为四侧引脚扁平封装，是表面贴装型封装之一，引脚从四个侧面引出呈海鸥翼(L)型。基材有陶瓷、金属和塑料三种。从数量上看，塑料封装占绝大部分</w:t>
            </w:r>
            <w:r>
              <w:rPr>
                <w:rFonts w:ascii="仿宋" w:eastAsia="仿宋" w:hAnsi="仿宋" w:cs="宋体" w:hint="eastAsia"/>
                <w:bCs/>
                <w:sz w:val="21"/>
                <w:szCs w:val="24"/>
              </w:rPr>
              <w:t>。</w:t>
            </w:r>
            <w:r>
              <w:rPr>
                <w:rFonts w:ascii="仿宋" w:eastAsia="仿宋" w:hAnsi="仿宋" w:cs="宋体"/>
                <w:bCs/>
                <w:sz w:val="21"/>
                <w:szCs w:val="24"/>
              </w:rPr>
              <w:t>当没有特别表示出材料时，多数情况为塑料QFP</w:t>
            </w:r>
            <w:r>
              <w:rPr>
                <w:rFonts w:ascii="仿宋" w:eastAsia="仿宋" w:hAnsi="仿宋" w:cs="宋体" w:hint="eastAsia"/>
                <w:bCs/>
                <w:sz w:val="21"/>
                <w:szCs w:val="24"/>
              </w:rPr>
              <w:t>（</w:t>
            </w:r>
            <w:r>
              <w:rPr>
                <w:rFonts w:ascii="仿宋" w:eastAsia="仿宋" w:hAnsi="仿宋" w:hint="eastAsia"/>
                <w:bCs/>
                <w:sz w:val="21"/>
                <w:szCs w:val="24"/>
              </w:rPr>
              <w:t>PQFP</w:t>
            </w:r>
            <w:r>
              <w:rPr>
                <w:rFonts w:ascii="仿宋" w:eastAsia="仿宋" w:hAnsi="仿宋" w:hint="eastAsia"/>
                <w:bCs/>
                <w:sz w:val="21"/>
              </w:rPr>
              <w:t>，</w:t>
            </w:r>
            <w:r>
              <w:rPr>
                <w:rFonts w:ascii="仿宋" w:eastAsia="仿宋" w:hAnsi="仿宋" w:hint="eastAsia"/>
                <w:bCs/>
                <w:sz w:val="21"/>
                <w:szCs w:val="24"/>
              </w:rPr>
              <w:t>Plastic Quad Flat Package)</w:t>
            </w:r>
            <w:r>
              <w:rPr>
                <w:rFonts w:ascii="仿宋" w:eastAsia="仿宋" w:hAnsi="仿宋" w:hint="eastAsia"/>
                <w:bCs/>
                <w:sz w:val="21"/>
              </w:rPr>
              <w:t>。</w:t>
            </w:r>
            <w:r>
              <w:rPr>
                <w:rFonts w:ascii="仿宋" w:eastAsia="仿宋" w:hAnsi="仿宋" w:cs="宋体"/>
                <w:bCs/>
                <w:sz w:val="21"/>
                <w:szCs w:val="24"/>
              </w:rPr>
              <w:t>QFP封装的引脚间距并不是固定的一种，而是有多种规格，比如0.8</w:t>
            </w:r>
            <w:r>
              <w:rPr>
                <w:rFonts w:ascii="仿宋" w:eastAsia="仿宋" w:hAnsi="仿宋" w:cs="宋体" w:hint="eastAsia"/>
                <w:bCs/>
                <w:sz w:val="21"/>
                <w:szCs w:val="24"/>
              </w:rPr>
              <w:t>，</w:t>
            </w:r>
            <w:r>
              <w:rPr>
                <w:rFonts w:ascii="仿宋" w:eastAsia="仿宋" w:hAnsi="仿宋" w:cs="宋体"/>
                <w:bCs/>
                <w:sz w:val="21"/>
                <w:szCs w:val="24"/>
              </w:rPr>
              <w:t>0.65等</w:t>
            </w:r>
            <w:r>
              <w:rPr>
                <w:rFonts w:ascii="仿宋" w:eastAsia="仿宋" w:hAnsi="仿宋" w:cs="宋体" w:hint="eastAsia"/>
                <w:bCs/>
                <w:sz w:val="21"/>
                <w:szCs w:val="24"/>
              </w:rPr>
              <w:t>。</w:t>
            </w:r>
            <w:r>
              <w:rPr>
                <w:rFonts w:ascii="仿宋" w:eastAsia="仿宋" w:hAnsi="仿宋" w:cs="宋体"/>
                <w:bCs/>
                <w:sz w:val="21"/>
                <w:szCs w:val="24"/>
              </w:rPr>
              <w:t>根据封装本体厚度分为QFP(2.0mm～3.6mm 厚)、LQFP(1.4mm 厚)和TQFP(1.0mm 厚)三种。</w:t>
            </w:r>
          </w:p>
        </w:tc>
      </w:tr>
    </w:tbl>
    <w:p w:rsidR="00F84780" w:rsidRDefault="004C1670">
      <w:pPr>
        <w:shd w:val="clear" w:color="auto" w:fill="FFFFFF"/>
        <w:spacing w:line="240" w:lineRule="auto"/>
        <w:ind w:firstLine="480"/>
        <w:rPr>
          <w:sz w:val="21"/>
        </w:rPr>
      </w:pPr>
      <w:r>
        <w:rPr>
          <w:rFonts w:hint="eastAsia"/>
          <w:sz w:val="21"/>
        </w:rPr>
        <w:t>单片机的引脚大致分为</w:t>
      </w:r>
      <w:r>
        <w:rPr>
          <w:sz w:val="21"/>
        </w:rPr>
        <w:t>4</w:t>
      </w:r>
      <w:r>
        <w:rPr>
          <w:sz w:val="21"/>
        </w:rPr>
        <w:t>类：电源、时钟、控制和</w:t>
      </w:r>
      <w:r>
        <w:rPr>
          <w:sz w:val="21"/>
        </w:rPr>
        <w:t>I/O</w:t>
      </w:r>
      <w:r>
        <w:rPr>
          <w:sz w:val="21"/>
        </w:rPr>
        <w:t>引脚。</w:t>
      </w:r>
    </w:p>
    <w:p w:rsidR="00F84780" w:rsidRDefault="004C1670">
      <w:pPr>
        <w:shd w:val="clear" w:color="auto" w:fill="FFFFFF"/>
        <w:spacing w:line="240" w:lineRule="auto"/>
        <w:ind w:firstLine="482"/>
        <w:rPr>
          <w:b/>
          <w:sz w:val="21"/>
        </w:rPr>
      </w:pPr>
      <w:r>
        <w:rPr>
          <w:rFonts w:hint="eastAsia"/>
          <w:b/>
          <w:sz w:val="21"/>
        </w:rPr>
        <w:t>（</w:t>
      </w:r>
      <w:r>
        <w:rPr>
          <w:rFonts w:hint="eastAsia"/>
          <w:b/>
          <w:sz w:val="21"/>
        </w:rPr>
        <w:t>1</w:t>
      </w:r>
      <w:r>
        <w:rPr>
          <w:rFonts w:hint="eastAsia"/>
          <w:b/>
          <w:sz w:val="21"/>
        </w:rPr>
        <w:t>）</w:t>
      </w:r>
      <w:r>
        <w:rPr>
          <w:b/>
          <w:sz w:val="21"/>
        </w:rPr>
        <w:t>电源</w:t>
      </w:r>
      <w:r>
        <w:rPr>
          <w:rFonts w:hint="eastAsia"/>
          <w:b/>
          <w:sz w:val="21"/>
        </w:rPr>
        <w:t>线：</w:t>
      </w:r>
    </w:p>
    <w:p w:rsidR="00F84780" w:rsidRDefault="004C1670">
      <w:pPr>
        <w:numPr>
          <w:ilvl w:val="0"/>
          <w:numId w:val="6"/>
        </w:numPr>
        <w:shd w:val="clear" w:color="auto" w:fill="FFFFFF"/>
        <w:tabs>
          <w:tab w:val="clear" w:pos="900"/>
          <w:tab w:val="left" w:pos="1080"/>
        </w:tabs>
        <w:spacing w:line="240" w:lineRule="auto"/>
        <w:ind w:left="1080" w:hanging="240"/>
        <w:rPr>
          <w:sz w:val="21"/>
        </w:rPr>
      </w:pPr>
      <w:r>
        <w:rPr>
          <w:sz w:val="21"/>
        </w:rPr>
        <w:t>VCC</w:t>
      </w:r>
      <w:r>
        <w:rPr>
          <w:rFonts w:hint="eastAsia"/>
          <w:sz w:val="21"/>
        </w:rPr>
        <w:t>/VDD</w:t>
      </w:r>
      <w:r>
        <w:rPr>
          <w:sz w:val="21"/>
        </w:rPr>
        <w:t xml:space="preserve"> -</w:t>
      </w:r>
      <w:r>
        <w:rPr>
          <w:rFonts w:hint="eastAsia"/>
          <w:sz w:val="21"/>
        </w:rPr>
        <w:t>-</w:t>
      </w:r>
      <w:r>
        <w:rPr>
          <w:sz w:val="21"/>
        </w:rPr>
        <w:t xml:space="preserve"> </w:t>
      </w:r>
      <w:r>
        <w:rPr>
          <w:sz w:val="21"/>
        </w:rPr>
        <w:t>芯片电源，接</w:t>
      </w:r>
      <w:r>
        <w:rPr>
          <w:sz w:val="21"/>
        </w:rPr>
        <w:t>+5V</w:t>
      </w:r>
      <w:r>
        <w:rPr>
          <w:rFonts w:hint="eastAsia"/>
          <w:sz w:val="21"/>
        </w:rPr>
        <w:t>，</w:t>
      </w:r>
      <w:r>
        <w:rPr>
          <w:rFonts w:hint="eastAsia"/>
          <w:sz w:val="21"/>
        </w:rPr>
        <w:t>DIP</w:t>
      </w:r>
      <w:r>
        <w:rPr>
          <w:rFonts w:hint="eastAsia"/>
          <w:sz w:val="21"/>
        </w:rPr>
        <w:t>封装是第</w:t>
      </w:r>
      <w:r>
        <w:rPr>
          <w:rFonts w:hint="eastAsia"/>
          <w:sz w:val="21"/>
        </w:rPr>
        <w:t>40</w:t>
      </w:r>
      <w:r>
        <w:rPr>
          <w:rFonts w:hint="eastAsia"/>
          <w:sz w:val="21"/>
        </w:rPr>
        <w:t>引脚，</w:t>
      </w:r>
      <w:r>
        <w:rPr>
          <w:rFonts w:hint="eastAsia"/>
          <w:sz w:val="21"/>
        </w:rPr>
        <w:t>PQPF</w:t>
      </w:r>
      <w:r>
        <w:rPr>
          <w:rFonts w:hint="eastAsia"/>
          <w:sz w:val="21"/>
        </w:rPr>
        <w:t>是第</w:t>
      </w:r>
      <w:r>
        <w:rPr>
          <w:rFonts w:hint="eastAsia"/>
          <w:sz w:val="21"/>
        </w:rPr>
        <w:t>38</w:t>
      </w:r>
      <w:r>
        <w:rPr>
          <w:rFonts w:hint="eastAsia"/>
          <w:sz w:val="21"/>
        </w:rPr>
        <w:t>引脚</w:t>
      </w:r>
      <w:r>
        <w:rPr>
          <w:sz w:val="21"/>
        </w:rPr>
        <w:t>；</w:t>
      </w:r>
    </w:p>
    <w:p w:rsidR="00F84780" w:rsidRDefault="004C1670">
      <w:pPr>
        <w:numPr>
          <w:ilvl w:val="0"/>
          <w:numId w:val="6"/>
        </w:numPr>
        <w:shd w:val="clear" w:color="auto" w:fill="FFFFFF"/>
        <w:tabs>
          <w:tab w:val="clear" w:pos="900"/>
          <w:tab w:val="left" w:pos="1080"/>
        </w:tabs>
        <w:spacing w:line="240" w:lineRule="auto"/>
        <w:ind w:left="1080" w:hanging="240"/>
        <w:rPr>
          <w:sz w:val="21"/>
        </w:rPr>
      </w:pPr>
      <w:r>
        <w:rPr>
          <w:sz w:val="21"/>
        </w:rPr>
        <w:t>VSS</w:t>
      </w:r>
      <w:r>
        <w:rPr>
          <w:rFonts w:hint="eastAsia"/>
          <w:sz w:val="21"/>
        </w:rPr>
        <w:t>/GND</w:t>
      </w:r>
      <w:r>
        <w:rPr>
          <w:sz w:val="21"/>
        </w:rPr>
        <w:t xml:space="preserve"> -</w:t>
      </w:r>
      <w:r>
        <w:rPr>
          <w:rFonts w:hint="eastAsia"/>
          <w:sz w:val="21"/>
        </w:rPr>
        <w:t>-</w:t>
      </w:r>
      <w:r>
        <w:rPr>
          <w:sz w:val="21"/>
        </w:rPr>
        <w:t xml:space="preserve"> </w:t>
      </w:r>
      <w:r>
        <w:rPr>
          <w:sz w:val="21"/>
        </w:rPr>
        <w:t>接地端</w:t>
      </w:r>
      <w:r>
        <w:rPr>
          <w:rFonts w:hint="eastAsia"/>
          <w:sz w:val="21"/>
        </w:rPr>
        <w:t>，</w:t>
      </w:r>
      <w:r>
        <w:rPr>
          <w:rFonts w:hint="eastAsia"/>
          <w:sz w:val="21"/>
        </w:rPr>
        <w:t>DIP</w:t>
      </w:r>
      <w:r>
        <w:rPr>
          <w:rFonts w:hint="eastAsia"/>
          <w:sz w:val="21"/>
        </w:rPr>
        <w:t>封装上是</w:t>
      </w:r>
      <w:r>
        <w:rPr>
          <w:rFonts w:hint="eastAsia"/>
          <w:sz w:val="21"/>
        </w:rPr>
        <w:t>20</w:t>
      </w:r>
      <w:r>
        <w:rPr>
          <w:rFonts w:hint="eastAsia"/>
          <w:sz w:val="21"/>
        </w:rPr>
        <w:t>引脚，</w:t>
      </w:r>
      <w:r>
        <w:rPr>
          <w:rFonts w:hint="eastAsia"/>
          <w:sz w:val="21"/>
        </w:rPr>
        <w:t>PQPF</w:t>
      </w:r>
      <w:r>
        <w:rPr>
          <w:rFonts w:hint="eastAsia"/>
          <w:sz w:val="21"/>
        </w:rPr>
        <w:t>是</w:t>
      </w:r>
      <w:r>
        <w:rPr>
          <w:rFonts w:hint="eastAsia"/>
          <w:sz w:val="21"/>
        </w:rPr>
        <w:t>16</w:t>
      </w:r>
      <w:r>
        <w:rPr>
          <w:rFonts w:hint="eastAsia"/>
          <w:sz w:val="21"/>
        </w:rPr>
        <w:t>引脚</w:t>
      </w:r>
      <w:r>
        <w:rPr>
          <w:sz w:val="21"/>
        </w:rPr>
        <w:t>；</w:t>
      </w:r>
    </w:p>
    <w:p w:rsidR="00F84780" w:rsidRDefault="004C1670">
      <w:pPr>
        <w:shd w:val="clear" w:color="auto" w:fill="FFFFFF"/>
        <w:spacing w:line="240" w:lineRule="auto"/>
        <w:ind w:firstLine="482"/>
        <w:rPr>
          <w:b/>
          <w:sz w:val="21"/>
        </w:rPr>
      </w:pPr>
      <w:r>
        <w:rPr>
          <w:rFonts w:hint="eastAsia"/>
          <w:b/>
          <w:sz w:val="21"/>
        </w:rPr>
        <w:t>（</w:t>
      </w:r>
      <w:r>
        <w:rPr>
          <w:rFonts w:hint="eastAsia"/>
          <w:b/>
          <w:sz w:val="21"/>
        </w:rPr>
        <w:t>2</w:t>
      </w:r>
      <w:r>
        <w:rPr>
          <w:rFonts w:hint="eastAsia"/>
          <w:b/>
          <w:sz w:val="21"/>
        </w:rPr>
        <w:t>）</w:t>
      </w:r>
      <w:r>
        <w:rPr>
          <w:b/>
          <w:sz w:val="21"/>
        </w:rPr>
        <w:t>时钟</w:t>
      </w:r>
      <w:r>
        <w:rPr>
          <w:rFonts w:hint="eastAsia"/>
          <w:b/>
          <w:sz w:val="21"/>
        </w:rPr>
        <w:t>：</w:t>
      </w:r>
    </w:p>
    <w:p w:rsidR="00F84780" w:rsidRDefault="004C1670">
      <w:pPr>
        <w:numPr>
          <w:ilvl w:val="0"/>
          <w:numId w:val="6"/>
        </w:numPr>
        <w:shd w:val="clear" w:color="auto" w:fill="FFFFFF"/>
        <w:tabs>
          <w:tab w:val="clear" w:pos="900"/>
          <w:tab w:val="left" w:pos="1080"/>
        </w:tabs>
        <w:spacing w:line="240" w:lineRule="auto"/>
        <w:ind w:left="1080" w:hanging="240"/>
        <w:rPr>
          <w:sz w:val="21"/>
        </w:rPr>
      </w:pPr>
      <w:r>
        <w:rPr>
          <w:sz w:val="21"/>
        </w:rPr>
        <w:t>XTAL1</w:t>
      </w:r>
      <w:r>
        <w:rPr>
          <w:sz w:val="21"/>
        </w:rPr>
        <w:t>、</w:t>
      </w:r>
      <w:r>
        <w:rPr>
          <w:sz w:val="21"/>
        </w:rPr>
        <w:t>XTAL2 -</w:t>
      </w:r>
      <w:r>
        <w:rPr>
          <w:rFonts w:hint="eastAsia"/>
          <w:sz w:val="21"/>
        </w:rPr>
        <w:t>-</w:t>
      </w:r>
      <w:r>
        <w:rPr>
          <w:sz w:val="21"/>
        </w:rPr>
        <w:t xml:space="preserve"> </w:t>
      </w:r>
      <w:r>
        <w:rPr>
          <w:sz w:val="21"/>
        </w:rPr>
        <w:t>晶体振荡电路反相输入端和输出端</w:t>
      </w:r>
      <w:r>
        <w:rPr>
          <w:rFonts w:hint="eastAsia"/>
          <w:sz w:val="21"/>
        </w:rPr>
        <w:t>，为单片机的工作提供时钟周期。</w:t>
      </w:r>
      <w:r>
        <w:rPr>
          <w:rFonts w:hint="eastAsia"/>
          <w:sz w:val="21"/>
        </w:rPr>
        <w:t>DIP</w:t>
      </w:r>
      <w:r>
        <w:rPr>
          <w:rFonts w:hint="eastAsia"/>
          <w:sz w:val="21"/>
        </w:rPr>
        <w:t>封装是</w:t>
      </w:r>
      <w:r>
        <w:rPr>
          <w:rFonts w:hint="eastAsia"/>
          <w:sz w:val="21"/>
        </w:rPr>
        <w:t>19</w:t>
      </w:r>
      <w:r>
        <w:rPr>
          <w:rFonts w:hint="eastAsia"/>
          <w:sz w:val="21"/>
        </w:rPr>
        <w:t>、</w:t>
      </w:r>
      <w:r>
        <w:rPr>
          <w:rFonts w:hint="eastAsia"/>
          <w:sz w:val="21"/>
        </w:rPr>
        <w:t>18</w:t>
      </w:r>
      <w:r>
        <w:rPr>
          <w:rFonts w:hint="eastAsia"/>
          <w:sz w:val="21"/>
        </w:rPr>
        <w:t>引脚，</w:t>
      </w:r>
      <w:r>
        <w:rPr>
          <w:rFonts w:hint="eastAsia"/>
          <w:sz w:val="21"/>
        </w:rPr>
        <w:t>PQPF</w:t>
      </w:r>
      <w:r>
        <w:rPr>
          <w:rFonts w:hint="eastAsia"/>
          <w:sz w:val="21"/>
        </w:rPr>
        <w:t>是</w:t>
      </w:r>
      <w:r>
        <w:rPr>
          <w:rFonts w:hint="eastAsia"/>
          <w:sz w:val="21"/>
        </w:rPr>
        <w:t>15</w:t>
      </w:r>
      <w:r>
        <w:rPr>
          <w:rFonts w:hint="eastAsia"/>
          <w:sz w:val="21"/>
        </w:rPr>
        <w:t>、</w:t>
      </w:r>
      <w:r>
        <w:rPr>
          <w:rFonts w:hint="eastAsia"/>
          <w:sz w:val="21"/>
        </w:rPr>
        <w:t>14</w:t>
      </w:r>
      <w:r>
        <w:rPr>
          <w:rFonts w:hint="eastAsia"/>
          <w:sz w:val="21"/>
        </w:rPr>
        <w:t>引脚</w:t>
      </w:r>
      <w:r>
        <w:rPr>
          <w:sz w:val="21"/>
        </w:rPr>
        <w:t>。</w:t>
      </w:r>
    </w:p>
    <w:p w:rsidR="00F84780" w:rsidRDefault="004C1670">
      <w:pPr>
        <w:shd w:val="clear" w:color="auto" w:fill="FFFFFF"/>
        <w:spacing w:line="240" w:lineRule="auto"/>
        <w:ind w:firstLine="482"/>
        <w:rPr>
          <w:b/>
          <w:sz w:val="21"/>
        </w:rPr>
      </w:pPr>
      <w:r>
        <w:rPr>
          <w:rFonts w:hint="eastAsia"/>
          <w:b/>
          <w:sz w:val="21"/>
        </w:rPr>
        <w:t>（</w:t>
      </w:r>
      <w:r>
        <w:rPr>
          <w:rFonts w:hint="eastAsia"/>
          <w:b/>
          <w:sz w:val="21"/>
        </w:rPr>
        <w:t>3</w:t>
      </w:r>
      <w:r>
        <w:rPr>
          <w:rFonts w:hint="eastAsia"/>
          <w:b/>
          <w:sz w:val="21"/>
        </w:rPr>
        <w:t>）</w:t>
      </w:r>
      <w:r>
        <w:rPr>
          <w:b/>
          <w:sz w:val="21"/>
        </w:rPr>
        <w:t>控制线</w:t>
      </w:r>
      <w:r>
        <w:rPr>
          <w:rFonts w:hint="eastAsia"/>
          <w:b/>
          <w:sz w:val="21"/>
        </w:rPr>
        <w:t>：</w:t>
      </w:r>
      <w:r>
        <w:rPr>
          <w:b/>
          <w:sz w:val="21"/>
        </w:rPr>
        <w:t xml:space="preserve"> </w:t>
      </w:r>
    </w:p>
    <w:p w:rsidR="00F84780" w:rsidRDefault="004C1670">
      <w:pPr>
        <w:numPr>
          <w:ilvl w:val="0"/>
          <w:numId w:val="6"/>
        </w:numPr>
        <w:shd w:val="clear" w:color="auto" w:fill="FFFFFF"/>
        <w:tabs>
          <w:tab w:val="clear" w:pos="900"/>
          <w:tab w:val="left" w:pos="1080"/>
        </w:tabs>
        <w:spacing w:line="240" w:lineRule="auto"/>
        <w:ind w:left="1080" w:hanging="240"/>
        <w:rPr>
          <w:sz w:val="21"/>
        </w:rPr>
      </w:pPr>
      <w:bookmarkStart w:id="58" w:name="OLE_LINK4"/>
      <w:bookmarkStart w:id="59" w:name="OLE_LINK3"/>
      <w:r>
        <w:rPr>
          <w:sz w:val="21"/>
        </w:rPr>
        <w:t>RST/VPD</w:t>
      </w:r>
      <w:r>
        <w:rPr>
          <w:rFonts w:hint="eastAsia"/>
          <w:sz w:val="21"/>
        </w:rPr>
        <w:t>：</w:t>
      </w:r>
      <w:r>
        <w:rPr>
          <w:sz w:val="21"/>
        </w:rPr>
        <w:t>复位</w:t>
      </w:r>
      <w:r>
        <w:rPr>
          <w:sz w:val="21"/>
        </w:rPr>
        <w:t>/</w:t>
      </w:r>
      <w:r>
        <w:rPr>
          <w:sz w:val="21"/>
        </w:rPr>
        <w:t>备用电源</w:t>
      </w:r>
      <w:r>
        <w:rPr>
          <w:rFonts w:hint="eastAsia"/>
          <w:sz w:val="21"/>
        </w:rPr>
        <w:t>；</w:t>
      </w:r>
    </w:p>
    <w:p w:rsidR="00F84780" w:rsidRDefault="004C1670">
      <w:pPr>
        <w:numPr>
          <w:ilvl w:val="0"/>
          <w:numId w:val="6"/>
        </w:numPr>
        <w:shd w:val="clear" w:color="auto" w:fill="FFFFFF"/>
        <w:tabs>
          <w:tab w:val="clear" w:pos="900"/>
          <w:tab w:val="left" w:pos="1080"/>
        </w:tabs>
        <w:spacing w:line="240" w:lineRule="auto"/>
        <w:ind w:left="1080" w:hanging="240"/>
        <w:rPr>
          <w:sz w:val="21"/>
        </w:rPr>
      </w:pPr>
      <w:r>
        <w:rPr>
          <w:sz w:val="21"/>
        </w:rPr>
        <w:t>PSEN</w:t>
      </w:r>
      <w:r>
        <w:rPr>
          <w:rFonts w:hint="eastAsia"/>
          <w:sz w:val="21"/>
        </w:rPr>
        <w:t>：</w:t>
      </w:r>
      <w:r>
        <w:rPr>
          <w:sz w:val="21"/>
        </w:rPr>
        <w:t>外</w:t>
      </w:r>
      <w:r>
        <w:rPr>
          <w:sz w:val="21"/>
        </w:rPr>
        <w:t>ROM</w:t>
      </w:r>
      <w:r>
        <w:rPr>
          <w:sz w:val="21"/>
        </w:rPr>
        <w:t>读选通信号。</w:t>
      </w:r>
    </w:p>
    <w:p w:rsidR="00F84780" w:rsidRDefault="004C1670">
      <w:pPr>
        <w:numPr>
          <w:ilvl w:val="0"/>
          <w:numId w:val="6"/>
        </w:numPr>
        <w:shd w:val="clear" w:color="auto" w:fill="FFFFFF"/>
        <w:tabs>
          <w:tab w:val="clear" w:pos="900"/>
          <w:tab w:val="left" w:pos="1080"/>
        </w:tabs>
        <w:spacing w:line="240" w:lineRule="auto"/>
        <w:ind w:hanging="60"/>
        <w:rPr>
          <w:sz w:val="21"/>
        </w:rPr>
      </w:pPr>
      <w:r>
        <w:rPr>
          <w:sz w:val="21"/>
        </w:rPr>
        <w:t>ALE/PROG</w:t>
      </w:r>
      <w:r>
        <w:rPr>
          <w:rFonts w:hint="eastAsia"/>
          <w:sz w:val="21"/>
        </w:rPr>
        <w:t>：</w:t>
      </w:r>
      <w:r>
        <w:rPr>
          <w:sz w:val="21"/>
        </w:rPr>
        <w:t>地址锁存允许</w:t>
      </w:r>
      <w:r>
        <w:rPr>
          <w:sz w:val="21"/>
        </w:rPr>
        <w:t>/</w:t>
      </w:r>
      <w:r>
        <w:rPr>
          <w:sz w:val="21"/>
        </w:rPr>
        <w:t>片内</w:t>
      </w:r>
      <w:r>
        <w:rPr>
          <w:sz w:val="21"/>
        </w:rPr>
        <w:t>EPROM</w:t>
      </w:r>
      <w:r>
        <w:rPr>
          <w:sz w:val="21"/>
        </w:rPr>
        <w:t>编程脉冲</w:t>
      </w:r>
    </w:p>
    <w:p w:rsidR="00F84780" w:rsidRDefault="004C1670">
      <w:pPr>
        <w:numPr>
          <w:ilvl w:val="0"/>
          <w:numId w:val="6"/>
        </w:numPr>
        <w:shd w:val="clear" w:color="auto" w:fill="FFFFFF"/>
        <w:tabs>
          <w:tab w:val="clear" w:pos="900"/>
          <w:tab w:val="left" w:pos="1080"/>
        </w:tabs>
        <w:spacing w:line="240" w:lineRule="auto"/>
        <w:ind w:left="1080" w:hanging="240"/>
        <w:rPr>
          <w:sz w:val="21"/>
        </w:rPr>
      </w:pPr>
      <w:r>
        <w:rPr>
          <w:sz w:val="21"/>
        </w:rPr>
        <w:lastRenderedPageBreak/>
        <w:t>EA/</w:t>
      </w:r>
      <w:proofErr w:type="spellStart"/>
      <w:r>
        <w:rPr>
          <w:sz w:val="21"/>
        </w:rPr>
        <w:t>Vpp</w:t>
      </w:r>
      <w:proofErr w:type="spellEnd"/>
      <w:r>
        <w:rPr>
          <w:rFonts w:hint="eastAsia"/>
          <w:sz w:val="21"/>
        </w:rPr>
        <w:t>：</w:t>
      </w:r>
      <w:r>
        <w:rPr>
          <w:sz w:val="21"/>
        </w:rPr>
        <w:t>内外</w:t>
      </w:r>
      <w:r>
        <w:rPr>
          <w:sz w:val="21"/>
        </w:rPr>
        <w:t>ROM</w:t>
      </w:r>
      <w:r>
        <w:rPr>
          <w:sz w:val="21"/>
        </w:rPr>
        <w:t>选择</w:t>
      </w:r>
      <w:r>
        <w:rPr>
          <w:sz w:val="21"/>
        </w:rPr>
        <w:t>/</w:t>
      </w:r>
      <w:r>
        <w:rPr>
          <w:sz w:val="21"/>
        </w:rPr>
        <w:t>片内</w:t>
      </w:r>
      <w:r>
        <w:rPr>
          <w:sz w:val="21"/>
        </w:rPr>
        <w:t>EPROM</w:t>
      </w:r>
      <w:r>
        <w:rPr>
          <w:sz w:val="21"/>
        </w:rPr>
        <w:t>编程电源。</w:t>
      </w:r>
    </w:p>
    <w:p w:rsidR="00F84780" w:rsidRDefault="004C1670">
      <w:pPr>
        <w:shd w:val="clear" w:color="auto" w:fill="FFFFFF"/>
        <w:tabs>
          <w:tab w:val="left" w:pos="900"/>
          <w:tab w:val="left" w:pos="1080"/>
        </w:tabs>
        <w:spacing w:line="240" w:lineRule="auto"/>
        <w:ind w:firstLineChars="200" w:firstLine="420"/>
        <w:rPr>
          <w:sz w:val="21"/>
        </w:rPr>
      </w:pPr>
      <w:r>
        <w:rPr>
          <w:rFonts w:hint="eastAsia"/>
          <w:sz w:val="21"/>
        </w:rPr>
        <w:t>这</w:t>
      </w:r>
      <w:r>
        <w:rPr>
          <w:rFonts w:hint="eastAsia"/>
          <w:sz w:val="21"/>
        </w:rPr>
        <w:t>4</w:t>
      </w:r>
      <w:r>
        <w:rPr>
          <w:rFonts w:hint="eastAsia"/>
          <w:sz w:val="21"/>
        </w:rPr>
        <w:t>根线在</w:t>
      </w:r>
      <w:r>
        <w:rPr>
          <w:rFonts w:hint="eastAsia"/>
          <w:sz w:val="21"/>
        </w:rPr>
        <w:t>DIP</w:t>
      </w:r>
      <w:r>
        <w:rPr>
          <w:rFonts w:hint="eastAsia"/>
          <w:sz w:val="21"/>
        </w:rPr>
        <w:t>封装中是</w:t>
      </w:r>
      <w:r>
        <w:rPr>
          <w:rFonts w:hint="eastAsia"/>
          <w:sz w:val="21"/>
        </w:rPr>
        <w:t>9</w:t>
      </w:r>
      <w:r>
        <w:rPr>
          <w:rFonts w:hint="eastAsia"/>
          <w:sz w:val="21"/>
        </w:rPr>
        <w:t>、</w:t>
      </w:r>
      <w:r>
        <w:rPr>
          <w:rFonts w:hint="eastAsia"/>
          <w:sz w:val="21"/>
        </w:rPr>
        <w:t>29</w:t>
      </w:r>
      <w:r>
        <w:rPr>
          <w:rFonts w:hint="eastAsia"/>
          <w:sz w:val="21"/>
        </w:rPr>
        <w:t>、</w:t>
      </w:r>
      <w:r>
        <w:rPr>
          <w:rFonts w:hint="eastAsia"/>
          <w:sz w:val="21"/>
        </w:rPr>
        <w:t>30</w:t>
      </w:r>
      <w:r>
        <w:rPr>
          <w:rFonts w:hint="eastAsia"/>
          <w:sz w:val="21"/>
        </w:rPr>
        <w:t>、</w:t>
      </w:r>
      <w:r>
        <w:rPr>
          <w:rFonts w:hint="eastAsia"/>
          <w:sz w:val="21"/>
        </w:rPr>
        <w:t>31</w:t>
      </w:r>
      <w:r>
        <w:rPr>
          <w:rFonts w:hint="eastAsia"/>
          <w:sz w:val="21"/>
        </w:rPr>
        <w:t>引脚，在</w:t>
      </w:r>
      <w:r>
        <w:rPr>
          <w:rFonts w:hint="eastAsia"/>
          <w:sz w:val="21"/>
        </w:rPr>
        <w:t>PQPF</w:t>
      </w:r>
      <w:r>
        <w:rPr>
          <w:rFonts w:hint="eastAsia"/>
          <w:sz w:val="21"/>
        </w:rPr>
        <w:t>封装中是</w:t>
      </w:r>
      <w:r>
        <w:rPr>
          <w:rFonts w:hint="eastAsia"/>
          <w:sz w:val="21"/>
        </w:rPr>
        <w:t>4</w:t>
      </w:r>
      <w:r>
        <w:rPr>
          <w:rFonts w:hint="eastAsia"/>
          <w:sz w:val="21"/>
        </w:rPr>
        <w:t>、</w:t>
      </w:r>
      <w:r>
        <w:rPr>
          <w:rFonts w:hint="eastAsia"/>
          <w:sz w:val="21"/>
        </w:rPr>
        <w:t>26</w:t>
      </w:r>
      <w:r>
        <w:rPr>
          <w:rFonts w:hint="eastAsia"/>
          <w:sz w:val="21"/>
        </w:rPr>
        <w:t>、</w:t>
      </w:r>
      <w:r>
        <w:rPr>
          <w:rFonts w:hint="eastAsia"/>
          <w:sz w:val="21"/>
        </w:rPr>
        <w:t>27</w:t>
      </w:r>
      <w:r>
        <w:rPr>
          <w:rFonts w:hint="eastAsia"/>
          <w:sz w:val="21"/>
        </w:rPr>
        <w:t>、</w:t>
      </w:r>
      <w:r>
        <w:rPr>
          <w:rFonts w:hint="eastAsia"/>
          <w:sz w:val="21"/>
        </w:rPr>
        <w:t>29</w:t>
      </w:r>
      <w:r>
        <w:rPr>
          <w:rFonts w:hint="eastAsia"/>
          <w:sz w:val="21"/>
        </w:rPr>
        <w:t>引脚。</w:t>
      </w:r>
    </w:p>
    <w:bookmarkEnd w:id="58"/>
    <w:bookmarkEnd w:id="59"/>
    <w:p w:rsidR="00F84780" w:rsidRDefault="004C1670">
      <w:pPr>
        <w:shd w:val="clear" w:color="auto" w:fill="FFFFFF"/>
        <w:spacing w:line="240" w:lineRule="auto"/>
        <w:ind w:firstLine="482"/>
        <w:rPr>
          <w:b/>
          <w:sz w:val="21"/>
        </w:rPr>
      </w:pPr>
      <w:r>
        <w:rPr>
          <w:rFonts w:hint="eastAsia"/>
          <w:b/>
          <w:sz w:val="21"/>
        </w:rPr>
        <w:t>（</w:t>
      </w:r>
      <w:r>
        <w:rPr>
          <w:rFonts w:hint="eastAsia"/>
          <w:b/>
          <w:sz w:val="21"/>
        </w:rPr>
        <w:t>4</w:t>
      </w:r>
      <w:r>
        <w:rPr>
          <w:rFonts w:hint="eastAsia"/>
          <w:b/>
          <w:sz w:val="21"/>
        </w:rPr>
        <w:t>）</w:t>
      </w:r>
      <w:r>
        <w:rPr>
          <w:b/>
          <w:sz w:val="21"/>
        </w:rPr>
        <w:t>I/O</w:t>
      </w:r>
      <w:r>
        <w:rPr>
          <w:b/>
          <w:sz w:val="21"/>
        </w:rPr>
        <w:t>线</w:t>
      </w:r>
      <w:r>
        <w:rPr>
          <w:rFonts w:hint="eastAsia"/>
          <w:b/>
          <w:sz w:val="21"/>
        </w:rPr>
        <w:t>：</w:t>
      </w:r>
    </w:p>
    <w:p w:rsidR="00F84780" w:rsidRDefault="004C1670">
      <w:pPr>
        <w:pStyle w:val="reader-word-layer"/>
        <w:shd w:val="clear" w:color="auto" w:fill="FFFFFF"/>
        <w:spacing w:before="0" w:beforeAutospacing="0" w:after="0" w:afterAutospacing="0"/>
        <w:ind w:firstLineChars="200" w:firstLine="420"/>
      </w:pPr>
      <w:r>
        <w:rPr>
          <w:rFonts w:hint="eastAsia"/>
          <w:sz w:val="21"/>
        </w:rPr>
        <w:t>STC89C52</w:t>
      </w:r>
      <w:r>
        <w:rPr>
          <w:sz w:val="21"/>
        </w:rPr>
        <w:t>共有4个8位并行I/O端口：P0、P1、P2、P3口，共32个引脚。P3口还具有第二功能，用于特殊信号输入输出和控制信号（属控制总线）。</w:t>
      </w:r>
    </w:p>
    <w:p w:rsidR="00F84780" w:rsidRDefault="004C1670">
      <w:pPr>
        <w:pStyle w:val="3"/>
      </w:pPr>
      <w:bookmarkStart w:id="60" w:name="_Toc515826989"/>
      <w:r>
        <w:rPr>
          <w:rFonts w:hint="eastAsia"/>
        </w:rPr>
        <w:t xml:space="preserve">3.1.3* </w:t>
      </w:r>
      <w:r>
        <w:rPr>
          <w:rFonts w:hint="eastAsia"/>
        </w:rPr>
        <w:t>单片机的内部结构</w:t>
      </w:r>
      <w:bookmarkEnd w:id="60"/>
    </w:p>
    <w:p w:rsidR="00F84780" w:rsidRDefault="004C1670">
      <w:pPr>
        <w:spacing w:line="240" w:lineRule="auto"/>
        <w:ind w:firstLineChars="200" w:firstLine="420"/>
        <w:rPr>
          <w:sz w:val="21"/>
          <w:szCs w:val="24"/>
        </w:rPr>
      </w:pPr>
      <w:r>
        <w:rPr>
          <w:rFonts w:hint="eastAsia"/>
          <w:sz w:val="21"/>
          <w:szCs w:val="24"/>
        </w:rPr>
        <w:t>MCS-51</w:t>
      </w:r>
      <w:r>
        <w:rPr>
          <w:rFonts w:hint="eastAsia"/>
          <w:sz w:val="21"/>
          <w:szCs w:val="24"/>
        </w:rPr>
        <w:t>单片机种类繁多，性能各异，但其基本组织结构相同。内部结构如图</w:t>
      </w:r>
      <w:r>
        <w:rPr>
          <w:rFonts w:hint="eastAsia"/>
          <w:sz w:val="21"/>
          <w:szCs w:val="24"/>
        </w:rPr>
        <w:t>3-</w:t>
      </w:r>
      <w:r>
        <w:rPr>
          <w:sz w:val="21"/>
          <w:szCs w:val="24"/>
        </w:rPr>
        <w:t>3</w:t>
      </w:r>
      <w:r>
        <w:rPr>
          <w:rFonts w:hint="eastAsia"/>
          <w:sz w:val="21"/>
          <w:szCs w:val="24"/>
        </w:rPr>
        <w:t>所示的虚线框内，和其它计算机一样由</w:t>
      </w:r>
      <w:r>
        <w:rPr>
          <w:rFonts w:hint="eastAsia"/>
          <w:sz w:val="21"/>
          <w:szCs w:val="24"/>
        </w:rPr>
        <w:t>CPU</w:t>
      </w:r>
      <w:r>
        <w:rPr>
          <w:rFonts w:hint="eastAsia"/>
          <w:sz w:val="21"/>
          <w:szCs w:val="24"/>
        </w:rPr>
        <w:t>、存储器、总线、时钟、定时器、中断系统和</w:t>
      </w:r>
      <w:r>
        <w:rPr>
          <w:rFonts w:hint="eastAsia"/>
          <w:sz w:val="21"/>
          <w:szCs w:val="24"/>
        </w:rPr>
        <w:t>I/O</w:t>
      </w:r>
      <w:r>
        <w:rPr>
          <w:rFonts w:hint="eastAsia"/>
          <w:sz w:val="21"/>
          <w:szCs w:val="24"/>
        </w:rPr>
        <w:t>口等构成。</w:t>
      </w:r>
      <w:r>
        <w:rPr>
          <w:rFonts w:hint="eastAsia"/>
          <w:sz w:val="21"/>
          <w:szCs w:val="24"/>
        </w:rPr>
        <w:t>51</w:t>
      </w:r>
      <w:r>
        <w:rPr>
          <w:rFonts w:hint="eastAsia"/>
          <w:sz w:val="21"/>
          <w:szCs w:val="24"/>
        </w:rPr>
        <w:t>单片机集成了</w:t>
      </w:r>
      <w:r>
        <w:rPr>
          <w:sz w:val="21"/>
          <w:szCs w:val="24"/>
        </w:rPr>
        <w:t>一个</w:t>
      </w:r>
      <w:r>
        <w:rPr>
          <w:rFonts w:hint="eastAsia"/>
          <w:sz w:val="21"/>
          <w:szCs w:val="24"/>
        </w:rPr>
        <w:t>8</w:t>
      </w:r>
      <w:r>
        <w:rPr>
          <w:rFonts w:hint="eastAsia"/>
          <w:sz w:val="21"/>
          <w:szCs w:val="24"/>
        </w:rPr>
        <w:t>位的</w:t>
      </w:r>
      <w:r>
        <w:rPr>
          <w:rFonts w:hint="eastAsia"/>
          <w:sz w:val="21"/>
          <w:szCs w:val="24"/>
        </w:rPr>
        <w:t>CPU(</w:t>
      </w:r>
      <w:r>
        <w:rPr>
          <w:rFonts w:hint="eastAsia"/>
          <w:sz w:val="21"/>
          <w:szCs w:val="24"/>
        </w:rPr>
        <w:t>进行运算、控制</w:t>
      </w:r>
      <w:r>
        <w:rPr>
          <w:rFonts w:hint="eastAsia"/>
          <w:sz w:val="21"/>
          <w:szCs w:val="24"/>
        </w:rPr>
        <w:t>)</w:t>
      </w:r>
      <w:r>
        <w:rPr>
          <w:rFonts w:hint="eastAsia"/>
          <w:sz w:val="21"/>
          <w:szCs w:val="24"/>
        </w:rPr>
        <w:t>，片内</w:t>
      </w:r>
      <w:r>
        <w:rPr>
          <w:rFonts w:hint="eastAsia"/>
          <w:sz w:val="21"/>
          <w:szCs w:val="24"/>
        </w:rPr>
        <w:t>4KB</w:t>
      </w:r>
      <w:r>
        <w:rPr>
          <w:rFonts w:hint="eastAsia"/>
          <w:sz w:val="21"/>
          <w:szCs w:val="24"/>
        </w:rPr>
        <w:t>的程序存储器</w:t>
      </w:r>
      <w:r>
        <w:rPr>
          <w:rFonts w:hint="eastAsia"/>
          <w:sz w:val="21"/>
          <w:szCs w:val="24"/>
        </w:rPr>
        <w:t>EPROM</w:t>
      </w:r>
      <w:r>
        <w:rPr>
          <w:rFonts w:hint="eastAsia"/>
          <w:sz w:val="21"/>
          <w:szCs w:val="24"/>
        </w:rPr>
        <w:t>，</w:t>
      </w:r>
      <w:r>
        <w:rPr>
          <w:rFonts w:hint="eastAsia"/>
          <w:sz w:val="21"/>
          <w:szCs w:val="24"/>
        </w:rPr>
        <w:t>128B</w:t>
      </w:r>
      <w:r>
        <w:rPr>
          <w:rFonts w:hint="eastAsia"/>
          <w:sz w:val="21"/>
          <w:szCs w:val="24"/>
        </w:rPr>
        <w:t>的数据存储器</w:t>
      </w:r>
      <w:r>
        <w:rPr>
          <w:rFonts w:hint="eastAsia"/>
          <w:sz w:val="21"/>
          <w:szCs w:val="24"/>
        </w:rPr>
        <w:t>RAM</w:t>
      </w:r>
      <w:r>
        <w:rPr>
          <w:rFonts w:hint="eastAsia"/>
          <w:sz w:val="21"/>
          <w:szCs w:val="24"/>
        </w:rPr>
        <w:t>，</w:t>
      </w:r>
      <w:r>
        <w:rPr>
          <w:rFonts w:hint="eastAsia"/>
          <w:sz w:val="21"/>
          <w:szCs w:val="24"/>
        </w:rPr>
        <w:t>4</w:t>
      </w:r>
      <w:r>
        <w:rPr>
          <w:rFonts w:hint="eastAsia"/>
          <w:sz w:val="21"/>
          <w:szCs w:val="24"/>
        </w:rPr>
        <w:t>个</w:t>
      </w:r>
      <w:r>
        <w:rPr>
          <w:rFonts w:hint="eastAsia"/>
          <w:sz w:val="21"/>
          <w:szCs w:val="24"/>
        </w:rPr>
        <w:t>8</w:t>
      </w:r>
      <w:r>
        <w:rPr>
          <w:rFonts w:hint="eastAsia"/>
          <w:sz w:val="21"/>
          <w:szCs w:val="24"/>
        </w:rPr>
        <w:t>位外部双向输入</w:t>
      </w:r>
      <w:r>
        <w:rPr>
          <w:rFonts w:hint="eastAsia"/>
          <w:sz w:val="21"/>
          <w:szCs w:val="24"/>
        </w:rPr>
        <w:t>/</w:t>
      </w:r>
      <w:r>
        <w:rPr>
          <w:rFonts w:hint="eastAsia"/>
          <w:sz w:val="21"/>
          <w:szCs w:val="24"/>
        </w:rPr>
        <w:t>输出（</w:t>
      </w:r>
      <w:r>
        <w:rPr>
          <w:rFonts w:hint="eastAsia"/>
          <w:sz w:val="21"/>
          <w:szCs w:val="24"/>
        </w:rPr>
        <w:t>I/O</w:t>
      </w:r>
      <w:r>
        <w:rPr>
          <w:rFonts w:hint="eastAsia"/>
          <w:sz w:val="21"/>
          <w:szCs w:val="24"/>
        </w:rPr>
        <w:t>）口（</w:t>
      </w:r>
      <w:r>
        <w:rPr>
          <w:rFonts w:hint="eastAsia"/>
          <w:sz w:val="21"/>
          <w:szCs w:val="24"/>
        </w:rPr>
        <w:t>P0~P3</w:t>
      </w:r>
      <w:r>
        <w:rPr>
          <w:rFonts w:hint="eastAsia"/>
          <w:sz w:val="21"/>
          <w:szCs w:val="24"/>
        </w:rPr>
        <w:t>），片内时钟振荡器</w:t>
      </w:r>
      <w:r>
        <w:rPr>
          <w:rFonts w:hint="eastAsia"/>
          <w:sz w:val="21"/>
          <w:szCs w:val="24"/>
        </w:rPr>
        <w:t>OSC</w:t>
      </w:r>
      <w:r>
        <w:rPr>
          <w:rFonts w:hint="eastAsia"/>
          <w:sz w:val="21"/>
          <w:szCs w:val="24"/>
        </w:rPr>
        <w:t>，</w:t>
      </w:r>
      <w:r>
        <w:rPr>
          <w:rFonts w:hint="eastAsia"/>
          <w:sz w:val="21"/>
          <w:szCs w:val="24"/>
        </w:rPr>
        <w:t>2</w:t>
      </w:r>
      <w:r>
        <w:rPr>
          <w:rFonts w:hint="eastAsia"/>
          <w:sz w:val="21"/>
          <w:szCs w:val="24"/>
        </w:rPr>
        <w:t>个</w:t>
      </w:r>
      <w:r>
        <w:rPr>
          <w:rFonts w:hint="eastAsia"/>
          <w:sz w:val="21"/>
          <w:szCs w:val="24"/>
        </w:rPr>
        <w:t>16</w:t>
      </w:r>
      <w:r>
        <w:rPr>
          <w:rFonts w:hint="eastAsia"/>
          <w:sz w:val="21"/>
          <w:szCs w:val="24"/>
        </w:rPr>
        <w:t>位可编程定时</w:t>
      </w:r>
      <w:r>
        <w:rPr>
          <w:rFonts w:hint="eastAsia"/>
          <w:sz w:val="21"/>
          <w:szCs w:val="24"/>
        </w:rPr>
        <w:t>/</w:t>
      </w:r>
      <w:r>
        <w:rPr>
          <w:rFonts w:hint="eastAsia"/>
          <w:sz w:val="21"/>
          <w:szCs w:val="24"/>
        </w:rPr>
        <w:t>计数器，</w:t>
      </w:r>
      <w:r>
        <w:rPr>
          <w:rFonts w:hint="eastAsia"/>
          <w:sz w:val="21"/>
          <w:szCs w:val="24"/>
        </w:rPr>
        <w:t>5</w:t>
      </w:r>
      <w:r>
        <w:rPr>
          <w:rFonts w:hint="eastAsia"/>
          <w:sz w:val="21"/>
          <w:szCs w:val="24"/>
        </w:rPr>
        <w:t>个外部中断，优先级</w:t>
      </w:r>
      <w:r>
        <w:rPr>
          <w:rFonts w:hint="eastAsia"/>
          <w:sz w:val="21"/>
          <w:szCs w:val="24"/>
        </w:rPr>
        <w:t>2</w:t>
      </w:r>
      <w:r>
        <w:rPr>
          <w:rFonts w:hint="eastAsia"/>
          <w:sz w:val="21"/>
          <w:szCs w:val="24"/>
        </w:rPr>
        <w:t>级嵌套，</w:t>
      </w:r>
      <w:r>
        <w:rPr>
          <w:rFonts w:hint="eastAsia"/>
          <w:sz w:val="21"/>
          <w:szCs w:val="24"/>
        </w:rPr>
        <w:t>1</w:t>
      </w:r>
      <w:r>
        <w:rPr>
          <w:rFonts w:hint="eastAsia"/>
          <w:sz w:val="21"/>
          <w:szCs w:val="24"/>
        </w:rPr>
        <w:t>个全双工串行通信口。</w:t>
      </w:r>
      <w:r>
        <w:rPr>
          <w:rFonts w:hint="eastAsia"/>
          <w:sz w:val="21"/>
          <w:szCs w:val="24"/>
        </w:rPr>
        <w:t>STC89C52</w:t>
      </w:r>
      <w:r>
        <w:rPr>
          <w:rFonts w:hint="eastAsia"/>
          <w:sz w:val="21"/>
          <w:szCs w:val="24"/>
        </w:rPr>
        <w:t>使用</w:t>
      </w:r>
      <w:r>
        <w:rPr>
          <w:rFonts w:hint="eastAsia"/>
          <w:sz w:val="21"/>
          <w:szCs w:val="24"/>
        </w:rPr>
        <w:t>8</w:t>
      </w:r>
      <w:r>
        <w:rPr>
          <w:sz w:val="21"/>
          <w:szCs w:val="24"/>
        </w:rPr>
        <w:t>K</w:t>
      </w:r>
      <w:r>
        <w:rPr>
          <w:rFonts w:hint="eastAsia"/>
          <w:sz w:val="21"/>
          <w:szCs w:val="24"/>
        </w:rPr>
        <w:t>B</w:t>
      </w:r>
      <w:r>
        <w:rPr>
          <w:rFonts w:hint="eastAsia"/>
          <w:sz w:val="21"/>
          <w:szCs w:val="24"/>
        </w:rPr>
        <w:t>的</w:t>
      </w:r>
      <w:r>
        <w:rPr>
          <w:rFonts w:hint="eastAsia"/>
          <w:sz w:val="21"/>
          <w:szCs w:val="24"/>
        </w:rPr>
        <w:t>Flash ROM</w:t>
      </w:r>
      <w:r>
        <w:rPr>
          <w:rFonts w:hint="eastAsia"/>
          <w:sz w:val="21"/>
          <w:szCs w:val="24"/>
        </w:rPr>
        <w:t>，</w:t>
      </w:r>
      <w:r>
        <w:rPr>
          <w:rFonts w:hint="eastAsia"/>
          <w:sz w:val="21"/>
          <w:szCs w:val="24"/>
        </w:rPr>
        <w:t>256B</w:t>
      </w:r>
      <w:r>
        <w:rPr>
          <w:rFonts w:hint="eastAsia"/>
          <w:sz w:val="21"/>
          <w:szCs w:val="24"/>
        </w:rPr>
        <w:t>的</w:t>
      </w:r>
      <w:r>
        <w:rPr>
          <w:rFonts w:hint="eastAsia"/>
          <w:sz w:val="21"/>
          <w:szCs w:val="24"/>
        </w:rPr>
        <w:t>RAM</w:t>
      </w:r>
      <w:r>
        <w:rPr>
          <w:rFonts w:hint="eastAsia"/>
          <w:sz w:val="21"/>
          <w:szCs w:val="24"/>
        </w:rPr>
        <w:t>，</w:t>
      </w:r>
      <w:r>
        <w:rPr>
          <w:rFonts w:hint="eastAsia"/>
          <w:sz w:val="21"/>
          <w:szCs w:val="24"/>
        </w:rPr>
        <w:t>3</w:t>
      </w:r>
      <w:r>
        <w:rPr>
          <w:rFonts w:hint="eastAsia"/>
          <w:sz w:val="21"/>
          <w:szCs w:val="24"/>
        </w:rPr>
        <w:t>个定时</w:t>
      </w:r>
      <w:r>
        <w:rPr>
          <w:rFonts w:hint="eastAsia"/>
          <w:sz w:val="21"/>
          <w:szCs w:val="24"/>
        </w:rPr>
        <w:t>/</w:t>
      </w:r>
      <w:r>
        <w:rPr>
          <w:rFonts w:hint="eastAsia"/>
          <w:sz w:val="21"/>
          <w:szCs w:val="24"/>
        </w:rPr>
        <w:t>计数器。</w:t>
      </w:r>
    </w:p>
    <w:p w:rsidR="00F84780" w:rsidRDefault="004C1670">
      <w:pPr>
        <w:spacing w:line="240" w:lineRule="auto"/>
        <w:jc w:val="center"/>
      </w:pPr>
      <w:r>
        <w:rPr>
          <w:rFonts w:hint="eastAsia"/>
          <w:noProof/>
        </w:rPr>
        <w:drawing>
          <wp:inline distT="0" distB="0" distL="0" distR="0">
            <wp:extent cx="3111500" cy="2336800"/>
            <wp:effectExtent l="0" t="0" r="0" b="6350"/>
            <wp:docPr id="93"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3111500" cy="2336800"/>
                    </a:xfrm>
                    <a:prstGeom prst="rect">
                      <a:avLst/>
                    </a:prstGeom>
                    <a:noFill/>
                    <a:ln>
                      <a:noFill/>
                    </a:ln>
                  </pic:spPr>
                </pic:pic>
              </a:graphicData>
            </a:graphic>
          </wp:inline>
        </w:drawing>
      </w:r>
    </w:p>
    <w:p w:rsidR="00F84780" w:rsidRDefault="004C1670">
      <w:pPr>
        <w:spacing w:line="240" w:lineRule="auto"/>
        <w:ind w:firstLineChars="200" w:firstLine="360"/>
        <w:jc w:val="center"/>
        <w:rPr>
          <w:sz w:val="18"/>
        </w:rPr>
      </w:pPr>
      <w:r>
        <w:rPr>
          <w:rFonts w:hint="eastAsia"/>
          <w:sz w:val="18"/>
        </w:rPr>
        <w:t>图</w:t>
      </w:r>
      <w:r>
        <w:rPr>
          <w:rFonts w:hint="eastAsia"/>
          <w:color w:val="000000"/>
          <w:sz w:val="18"/>
        </w:rPr>
        <w:t>3-</w:t>
      </w:r>
      <w:r>
        <w:rPr>
          <w:color w:val="000000"/>
          <w:sz w:val="18"/>
        </w:rPr>
        <w:t>3</w:t>
      </w:r>
      <w:r>
        <w:rPr>
          <w:rFonts w:hint="eastAsia"/>
          <w:sz w:val="18"/>
        </w:rPr>
        <w:t xml:space="preserve"> 51</w:t>
      </w:r>
      <w:r>
        <w:rPr>
          <w:rFonts w:hint="eastAsia"/>
          <w:sz w:val="18"/>
        </w:rPr>
        <w:t>单片机组成框图</w:t>
      </w:r>
    </w:p>
    <w:p w:rsidR="00F84780" w:rsidRDefault="004C1670">
      <w:pPr>
        <w:spacing w:line="240" w:lineRule="auto"/>
        <w:ind w:firstLineChars="200" w:firstLine="420"/>
        <w:rPr>
          <w:sz w:val="21"/>
          <w:szCs w:val="24"/>
        </w:rPr>
      </w:pPr>
      <w:r>
        <w:rPr>
          <w:rFonts w:hint="eastAsia"/>
          <w:sz w:val="21"/>
          <w:szCs w:val="24"/>
        </w:rPr>
        <w:t>下面主要介绍</w:t>
      </w:r>
      <w:r>
        <w:rPr>
          <w:rFonts w:hint="eastAsia"/>
          <w:sz w:val="21"/>
          <w:szCs w:val="24"/>
        </w:rPr>
        <w:t>CPU</w:t>
      </w:r>
      <w:r>
        <w:rPr>
          <w:rFonts w:hint="eastAsia"/>
          <w:sz w:val="21"/>
          <w:szCs w:val="24"/>
        </w:rPr>
        <w:t>和存储器，以及一些主要的控制引脚和数据交换接口，其它各部分将在后续使用中介绍。如图</w:t>
      </w:r>
      <w:r>
        <w:rPr>
          <w:rFonts w:hint="eastAsia"/>
          <w:sz w:val="21"/>
          <w:szCs w:val="24"/>
        </w:rPr>
        <w:t>3-</w:t>
      </w:r>
      <w:r>
        <w:rPr>
          <w:sz w:val="21"/>
          <w:szCs w:val="24"/>
        </w:rPr>
        <w:t>4</w:t>
      </w:r>
      <w:r>
        <w:rPr>
          <w:rFonts w:hint="eastAsia"/>
          <w:sz w:val="21"/>
          <w:szCs w:val="24"/>
        </w:rPr>
        <w:t>所示，是</w:t>
      </w:r>
      <w:r>
        <w:rPr>
          <w:rFonts w:hint="eastAsia"/>
          <w:sz w:val="21"/>
          <w:szCs w:val="24"/>
        </w:rPr>
        <w:t>51</w:t>
      </w:r>
      <w:r>
        <w:rPr>
          <w:rFonts w:hint="eastAsia"/>
          <w:sz w:val="21"/>
          <w:szCs w:val="24"/>
        </w:rPr>
        <w:t>单片机的内部结构图。</w:t>
      </w:r>
    </w:p>
    <w:p w:rsidR="00F84780" w:rsidRDefault="004C1670">
      <w:pPr>
        <w:spacing w:beforeLines="50" w:before="156" w:afterLines="50" w:after="156" w:line="240" w:lineRule="auto"/>
        <w:ind w:firstLine="357"/>
        <w:rPr>
          <w:sz w:val="15"/>
        </w:rPr>
      </w:pPr>
      <w:r>
        <w:rPr>
          <w:rFonts w:hint="eastAsia"/>
          <w:b/>
          <w:bCs/>
          <w:kern w:val="0"/>
          <w:sz w:val="21"/>
          <w:szCs w:val="24"/>
        </w:rPr>
        <w:t>（</w:t>
      </w:r>
      <w:r>
        <w:rPr>
          <w:rFonts w:hint="eastAsia"/>
          <w:b/>
          <w:bCs/>
          <w:kern w:val="0"/>
          <w:sz w:val="21"/>
          <w:szCs w:val="24"/>
        </w:rPr>
        <w:t>1</w:t>
      </w:r>
      <w:r>
        <w:rPr>
          <w:rFonts w:hint="eastAsia"/>
          <w:b/>
          <w:bCs/>
          <w:kern w:val="0"/>
          <w:sz w:val="21"/>
          <w:szCs w:val="24"/>
        </w:rPr>
        <w:t>）单片机的</w:t>
      </w:r>
      <w:r>
        <w:rPr>
          <w:rFonts w:hint="eastAsia"/>
          <w:b/>
          <w:bCs/>
          <w:kern w:val="0"/>
          <w:sz w:val="21"/>
          <w:szCs w:val="24"/>
        </w:rPr>
        <w:t>CPU</w:t>
      </w:r>
    </w:p>
    <w:p w:rsidR="00F84780" w:rsidRDefault="004C1670">
      <w:pPr>
        <w:spacing w:line="240" w:lineRule="auto"/>
        <w:ind w:firstLineChars="200" w:firstLine="420"/>
        <w:rPr>
          <w:sz w:val="21"/>
        </w:rPr>
      </w:pPr>
      <w:r>
        <w:rPr>
          <w:rFonts w:hint="eastAsia"/>
          <w:sz w:val="21"/>
        </w:rPr>
        <w:t>STC89C</w:t>
      </w:r>
      <w:r>
        <w:rPr>
          <w:sz w:val="21"/>
        </w:rPr>
        <w:t>52</w:t>
      </w:r>
      <w:r>
        <w:rPr>
          <w:sz w:val="21"/>
        </w:rPr>
        <w:t>单片机是一款</w:t>
      </w:r>
      <w:r>
        <w:rPr>
          <w:rFonts w:hint="eastAsia"/>
          <w:sz w:val="21"/>
        </w:rPr>
        <w:t>8</w:t>
      </w:r>
      <w:r>
        <w:rPr>
          <w:rFonts w:hint="eastAsia"/>
          <w:sz w:val="21"/>
        </w:rPr>
        <w:t>位的微控制器，其</w:t>
      </w:r>
      <w:r>
        <w:rPr>
          <w:rFonts w:hint="eastAsia"/>
          <w:sz w:val="21"/>
        </w:rPr>
        <w:t>CPU</w:t>
      </w:r>
      <w:r>
        <w:rPr>
          <w:rFonts w:hint="eastAsia"/>
          <w:sz w:val="21"/>
        </w:rPr>
        <w:t>内核主要分为两部分：运算器和控制器。</w:t>
      </w:r>
    </w:p>
    <w:p w:rsidR="00F84780" w:rsidRDefault="004C1670">
      <w:pPr>
        <w:spacing w:line="240" w:lineRule="auto"/>
        <w:ind w:firstLineChars="200" w:firstLine="420"/>
        <w:rPr>
          <w:sz w:val="21"/>
        </w:rPr>
      </w:pPr>
      <w:r>
        <w:rPr>
          <w:rFonts w:hint="eastAsia"/>
          <w:sz w:val="21"/>
        </w:rPr>
        <w:t>1</w:t>
      </w:r>
      <w:r>
        <w:rPr>
          <w:rFonts w:hint="eastAsia"/>
          <w:sz w:val="21"/>
        </w:rPr>
        <w:t>）运算器的主要功能是进行算数逻辑运输，构成部分包括：</w:t>
      </w:r>
    </w:p>
    <w:p w:rsidR="00F84780" w:rsidRDefault="004C1670">
      <w:pPr>
        <w:pStyle w:val="af9"/>
        <w:numPr>
          <w:ilvl w:val="0"/>
          <w:numId w:val="7"/>
        </w:numPr>
        <w:spacing w:line="240" w:lineRule="auto"/>
        <w:ind w:firstLineChars="0"/>
        <w:rPr>
          <w:sz w:val="21"/>
        </w:rPr>
      </w:pPr>
      <w:r>
        <w:rPr>
          <w:rFonts w:hint="eastAsia"/>
          <w:sz w:val="21"/>
        </w:rPr>
        <w:t>算术逻辑单元</w:t>
      </w:r>
      <w:r>
        <w:rPr>
          <w:rFonts w:hint="eastAsia"/>
          <w:sz w:val="21"/>
        </w:rPr>
        <w:t>ALU</w:t>
      </w:r>
      <w:r>
        <w:rPr>
          <w:rFonts w:hint="eastAsia"/>
          <w:sz w:val="21"/>
        </w:rPr>
        <w:t>，对</w:t>
      </w:r>
      <w:r>
        <w:rPr>
          <w:rFonts w:hint="eastAsia"/>
          <w:sz w:val="21"/>
        </w:rPr>
        <w:t>8</w:t>
      </w:r>
      <w:r>
        <w:rPr>
          <w:rFonts w:hint="eastAsia"/>
          <w:sz w:val="21"/>
        </w:rPr>
        <w:t>位二进制数据进行算术</w:t>
      </w:r>
      <w:r>
        <w:rPr>
          <w:rFonts w:hint="eastAsia"/>
          <w:sz w:val="21"/>
        </w:rPr>
        <w:t>/</w:t>
      </w:r>
      <w:r>
        <w:rPr>
          <w:rFonts w:hint="eastAsia"/>
          <w:sz w:val="21"/>
        </w:rPr>
        <w:t>逻辑运算，如算术运算、加</w:t>
      </w:r>
      <w:r>
        <w:rPr>
          <w:rFonts w:hint="eastAsia"/>
          <w:sz w:val="21"/>
        </w:rPr>
        <w:t>1</w:t>
      </w:r>
      <w:r>
        <w:rPr>
          <w:rFonts w:hint="eastAsia"/>
          <w:sz w:val="21"/>
        </w:rPr>
        <w:t>和减</w:t>
      </w:r>
      <w:r>
        <w:rPr>
          <w:rFonts w:hint="eastAsia"/>
          <w:sz w:val="21"/>
        </w:rPr>
        <w:t>1</w:t>
      </w:r>
      <w:r>
        <w:rPr>
          <w:rFonts w:hint="eastAsia"/>
          <w:sz w:val="21"/>
        </w:rPr>
        <w:t>运算、十进制调整和逻辑操作。所有的运算都是在</w:t>
      </w:r>
      <w:r>
        <w:rPr>
          <w:rFonts w:hint="eastAsia"/>
          <w:sz w:val="21"/>
        </w:rPr>
        <w:t>ALU</w:t>
      </w:r>
      <w:r>
        <w:rPr>
          <w:rFonts w:hint="eastAsia"/>
          <w:sz w:val="21"/>
        </w:rPr>
        <w:t>中进行的。</w:t>
      </w:r>
    </w:p>
    <w:p w:rsidR="00F84780" w:rsidRDefault="004C1670">
      <w:pPr>
        <w:pStyle w:val="af9"/>
        <w:numPr>
          <w:ilvl w:val="0"/>
          <w:numId w:val="7"/>
        </w:numPr>
        <w:spacing w:line="240" w:lineRule="auto"/>
        <w:ind w:firstLineChars="0"/>
        <w:rPr>
          <w:sz w:val="21"/>
        </w:rPr>
      </w:pPr>
      <w:r>
        <w:rPr>
          <w:rFonts w:hint="eastAsia"/>
          <w:sz w:val="21"/>
        </w:rPr>
        <w:t>暂存器</w:t>
      </w:r>
      <w:r>
        <w:rPr>
          <w:rFonts w:hint="eastAsia"/>
          <w:sz w:val="21"/>
        </w:rPr>
        <w:t>TEMP1</w:t>
      </w:r>
      <w:r>
        <w:rPr>
          <w:rFonts w:hint="eastAsia"/>
          <w:sz w:val="21"/>
        </w:rPr>
        <w:t>、</w:t>
      </w:r>
      <w:r>
        <w:rPr>
          <w:rFonts w:hint="eastAsia"/>
          <w:sz w:val="21"/>
        </w:rPr>
        <w:t>TEMP2</w:t>
      </w:r>
      <w:r>
        <w:rPr>
          <w:rFonts w:hint="eastAsia"/>
          <w:sz w:val="21"/>
        </w:rPr>
        <w:t>，用于存放参与运算的数据，用户不可以直接使用。</w:t>
      </w:r>
    </w:p>
    <w:p w:rsidR="00F84780" w:rsidRDefault="004C1670">
      <w:pPr>
        <w:pStyle w:val="af9"/>
        <w:numPr>
          <w:ilvl w:val="0"/>
          <w:numId w:val="7"/>
        </w:numPr>
        <w:spacing w:line="240" w:lineRule="auto"/>
        <w:ind w:firstLineChars="0"/>
        <w:rPr>
          <w:sz w:val="21"/>
        </w:rPr>
      </w:pPr>
      <w:r>
        <w:rPr>
          <w:rFonts w:hint="eastAsia"/>
          <w:sz w:val="21"/>
        </w:rPr>
        <w:t>累加器</w:t>
      </w:r>
      <w:r>
        <w:rPr>
          <w:rFonts w:hint="eastAsia"/>
          <w:sz w:val="21"/>
        </w:rPr>
        <w:t>ACC</w:t>
      </w:r>
      <w:r>
        <w:rPr>
          <w:rFonts w:hint="eastAsia"/>
          <w:sz w:val="21"/>
        </w:rPr>
        <w:t>（简称为</w:t>
      </w:r>
      <w:r>
        <w:rPr>
          <w:rFonts w:hint="eastAsia"/>
          <w:sz w:val="21"/>
        </w:rPr>
        <w:t>A</w:t>
      </w:r>
      <w:r>
        <w:rPr>
          <w:rFonts w:hint="eastAsia"/>
          <w:sz w:val="21"/>
        </w:rPr>
        <w:t>），是一个</w:t>
      </w:r>
      <w:r>
        <w:rPr>
          <w:rFonts w:hint="eastAsia"/>
          <w:sz w:val="21"/>
        </w:rPr>
        <w:t>8</w:t>
      </w:r>
      <w:r>
        <w:rPr>
          <w:rFonts w:hint="eastAsia"/>
          <w:sz w:val="21"/>
        </w:rPr>
        <w:t>位寄存器，是</w:t>
      </w:r>
      <w:r>
        <w:rPr>
          <w:rFonts w:hint="eastAsia"/>
          <w:sz w:val="21"/>
        </w:rPr>
        <w:t>CPU</w:t>
      </w:r>
      <w:r>
        <w:rPr>
          <w:rFonts w:hint="eastAsia"/>
          <w:sz w:val="21"/>
        </w:rPr>
        <w:t>中使用最频繁的寄存器，进入</w:t>
      </w:r>
      <w:r>
        <w:rPr>
          <w:rFonts w:hint="eastAsia"/>
          <w:sz w:val="21"/>
        </w:rPr>
        <w:t>ALU</w:t>
      </w:r>
      <w:r>
        <w:rPr>
          <w:rFonts w:hint="eastAsia"/>
          <w:sz w:val="21"/>
        </w:rPr>
        <w:t>进行算术和逻辑运算的操作数多来自于</w:t>
      </w:r>
      <w:r>
        <w:rPr>
          <w:rFonts w:hint="eastAsia"/>
          <w:sz w:val="21"/>
        </w:rPr>
        <w:t>A</w:t>
      </w:r>
      <w:r>
        <w:rPr>
          <w:rFonts w:hint="eastAsia"/>
          <w:sz w:val="21"/>
        </w:rPr>
        <w:t>，运算结果也常送回</w:t>
      </w:r>
      <w:r>
        <w:rPr>
          <w:rFonts w:hint="eastAsia"/>
          <w:sz w:val="21"/>
        </w:rPr>
        <w:t>A</w:t>
      </w:r>
      <w:r>
        <w:rPr>
          <w:rFonts w:hint="eastAsia"/>
          <w:sz w:val="21"/>
        </w:rPr>
        <w:t>保存。</w:t>
      </w:r>
    </w:p>
    <w:p w:rsidR="00F84780" w:rsidRDefault="004C1670">
      <w:pPr>
        <w:pStyle w:val="af9"/>
        <w:numPr>
          <w:ilvl w:val="0"/>
          <w:numId w:val="7"/>
        </w:numPr>
        <w:spacing w:line="240" w:lineRule="auto"/>
        <w:ind w:firstLineChars="0"/>
        <w:rPr>
          <w:sz w:val="21"/>
        </w:rPr>
      </w:pPr>
      <w:r>
        <w:rPr>
          <w:rFonts w:hint="eastAsia"/>
          <w:sz w:val="21"/>
        </w:rPr>
        <w:t>寄存器</w:t>
      </w:r>
      <w:r>
        <w:rPr>
          <w:rFonts w:hint="eastAsia"/>
          <w:sz w:val="21"/>
        </w:rPr>
        <w:t>B</w:t>
      </w:r>
      <w:r>
        <w:rPr>
          <w:rFonts w:hint="eastAsia"/>
          <w:sz w:val="21"/>
        </w:rPr>
        <w:t>（</w:t>
      </w:r>
      <w:r>
        <w:rPr>
          <w:rFonts w:hint="eastAsia"/>
          <w:sz w:val="21"/>
        </w:rPr>
        <w:t>8</w:t>
      </w:r>
      <w:r>
        <w:rPr>
          <w:rFonts w:hint="eastAsia"/>
          <w:sz w:val="21"/>
        </w:rPr>
        <w:t>位），是为</w:t>
      </w:r>
      <w:r>
        <w:rPr>
          <w:rFonts w:hint="eastAsia"/>
          <w:sz w:val="21"/>
        </w:rPr>
        <w:t>ALU</w:t>
      </w:r>
      <w:r>
        <w:rPr>
          <w:rFonts w:hint="eastAsia"/>
          <w:sz w:val="21"/>
        </w:rPr>
        <w:t>进行乘除法运算而设置的。若不作乘除运算时，则可作为通用寄存器使用。在乘、除运算中，与累加器</w:t>
      </w:r>
      <w:r>
        <w:rPr>
          <w:rFonts w:hint="eastAsia"/>
          <w:sz w:val="21"/>
        </w:rPr>
        <w:t>A</w:t>
      </w:r>
      <w:r>
        <w:rPr>
          <w:rFonts w:hint="eastAsia"/>
          <w:sz w:val="21"/>
        </w:rPr>
        <w:t>配合使用，存放操作数。</w:t>
      </w:r>
    </w:p>
    <w:p w:rsidR="00F84780" w:rsidRDefault="004C1670">
      <w:pPr>
        <w:pStyle w:val="af9"/>
        <w:numPr>
          <w:ilvl w:val="0"/>
          <w:numId w:val="7"/>
        </w:numPr>
        <w:spacing w:line="240" w:lineRule="auto"/>
        <w:ind w:firstLineChars="0"/>
        <w:rPr>
          <w:sz w:val="21"/>
        </w:rPr>
      </w:pPr>
      <w:r>
        <w:rPr>
          <w:rFonts w:hint="eastAsia"/>
          <w:sz w:val="21"/>
        </w:rPr>
        <w:t>程序状态字</w:t>
      </w:r>
      <w:r>
        <w:rPr>
          <w:rFonts w:hint="eastAsia"/>
          <w:sz w:val="21"/>
        </w:rPr>
        <w:t>PSW</w:t>
      </w:r>
      <w:r>
        <w:rPr>
          <w:rFonts w:hint="eastAsia"/>
          <w:sz w:val="21"/>
        </w:rPr>
        <w:t>，寄存</w:t>
      </w:r>
      <w:r>
        <w:rPr>
          <w:rFonts w:hint="eastAsia"/>
          <w:sz w:val="21"/>
        </w:rPr>
        <w:t>/</w:t>
      </w:r>
      <w:r>
        <w:rPr>
          <w:rFonts w:hint="eastAsia"/>
          <w:sz w:val="21"/>
        </w:rPr>
        <w:t>存储当前机器指令</w:t>
      </w:r>
      <w:r>
        <w:rPr>
          <w:rFonts w:hint="eastAsia"/>
          <w:sz w:val="21"/>
        </w:rPr>
        <w:t>/</w:t>
      </w:r>
      <w:r>
        <w:rPr>
          <w:rFonts w:hint="eastAsia"/>
          <w:sz w:val="21"/>
        </w:rPr>
        <w:t>程序执行后操作结果的特征状态，以供程序查询和判别。</w:t>
      </w:r>
      <w:r>
        <w:rPr>
          <w:rFonts w:hint="eastAsia"/>
          <w:sz w:val="21"/>
        </w:rPr>
        <w:t>PSW</w:t>
      </w:r>
      <w:r>
        <w:rPr>
          <w:rFonts w:hint="eastAsia"/>
          <w:sz w:val="21"/>
        </w:rPr>
        <w:t>是一个</w:t>
      </w:r>
      <w:r>
        <w:rPr>
          <w:rFonts w:hint="eastAsia"/>
          <w:sz w:val="21"/>
        </w:rPr>
        <w:t>8</w:t>
      </w:r>
      <w:r>
        <w:rPr>
          <w:rFonts w:hint="eastAsia"/>
          <w:sz w:val="21"/>
        </w:rPr>
        <w:t>位专用寄存器，如图</w:t>
      </w:r>
      <w:r>
        <w:rPr>
          <w:rFonts w:hint="eastAsia"/>
          <w:sz w:val="21"/>
        </w:rPr>
        <w:t>3-</w:t>
      </w:r>
      <w:r>
        <w:rPr>
          <w:sz w:val="21"/>
        </w:rPr>
        <w:t>5</w:t>
      </w:r>
      <w:r>
        <w:rPr>
          <w:rFonts w:hint="eastAsia"/>
          <w:sz w:val="21"/>
        </w:rPr>
        <w:t>所示，每一位都有其含义和用途。</w:t>
      </w:r>
    </w:p>
    <w:p w:rsidR="00F84780" w:rsidRDefault="00F84780">
      <w:pPr>
        <w:spacing w:line="240" w:lineRule="auto"/>
        <w:ind w:firstLineChars="200" w:firstLine="420"/>
        <w:rPr>
          <w:color w:val="000000"/>
          <w:sz w:val="21"/>
        </w:rPr>
      </w:pPr>
    </w:p>
    <w:p w:rsidR="00F84780" w:rsidRDefault="004C1670">
      <w:pPr>
        <w:spacing w:line="240" w:lineRule="auto"/>
        <w:jc w:val="center"/>
      </w:pPr>
      <w:r>
        <w:rPr>
          <w:noProof/>
        </w:rPr>
        <w:drawing>
          <wp:inline distT="0" distB="0" distL="0" distR="0">
            <wp:extent cx="4623435" cy="416179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4632933" cy="4170755"/>
                    </a:xfrm>
                    <a:prstGeom prst="rect">
                      <a:avLst/>
                    </a:prstGeom>
                    <a:noFill/>
                    <a:ln>
                      <a:noFill/>
                    </a:ln>
                  </pic:spPr>
                </pic:pic>
              </a:graphicData>
            </a:graphic>
          </wp:inline>
        </w:drawing>
      </w:r>
    </w:p>
    <w:p w:rsidR="00F84780" w:rsidRDefault="004C1670">
      <w:pPr>
        <w:spacing w:line="240" w:lineRule="auto"/>
        <w:ind w:firstLineChars="200" w:firstLine="360"/>
        <w:jc w:val="center"/>
        <w:rPr>
          <w:sz w:val="18"/>
        </w:rPr>
      </w:pPr>
      <w:r>
        <w:rPr>
          <w:rFonts w:hint="eastAsia"/>
          <w:sz w:val="18"/>
        </w:rPr>
        <w:t>图</w:t>
      </w:r>
      <w:r>
        <w:rPr>
          <w:rFonts w:hint="eastAsia"/>
          <w:color w:val="000000"/>
          <w:sz w:val="18"/>
        </w:rPr>
        <w:t>3-</w:t>
      </w:r>
      <w:r>
        <w:rPr>
          <w:color w:val="000000"/>
          <w:sz w:val="18"/>
        </w:rPr>
        <w:t>4</w:t>
      </w:r>
      <w:r>
        <w:rPr>
          <w:rFonts w:hint="eastAsia"/>
          <w:sz w:val="18"/>
        </w:rPr>
        <w:t xml:space="preserve"> </w:t>
      </w:r>
      <w:r>
        <w:rPr>
          <w:rFonts w:hint="eastAsia"/>
          <w:sz w:val="18"/>
        </w:rPr>
        <w:t>单片机内部结构图</w:t>
      </w:r>
    </w:p>
    <w:p w:rsidR="00F84780" w:rsidRDefault="004C1670">
      <w:pPr>
        <w:jc w:val="center"/>
      </w:pPr>
      <w:r>
        <w:rPr>
          <w:noProof/>
        </w:rPr>
        <w:drawing>
          <wp:inline distT="0" distB="0" distL="0" distR="0">
            <wp:extent cx="4476750" cy="1130300"/>
            <wp:effectExtent l="0" t="0" r="0" b="0"/>
            <wp:docPr id="95"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476750" cy="1130300"/>
                    </a:xfrm>
                    <a:prstGeom prst="rect">
                      <a:avLst/>
                    </a:prstGeom>
                    <a:noFill/>
                    <a:ln>
                      <a:noFill/>
                    </a:ln>
                  </pic:spPr>
                </pic:pic>
              </a:graphicData>
            </a:graphic>
          </wp:inline>
        </w:drawing>
      </w:r>
    </w:p>
    <w:p w:rsidR="00F84780" w:rsidRDefault="004C1670">
      <w:pPr>
        <w:spacing w:line="240" w:lineRule="auto"/>
        <w:jc w:val="center"/>
        <w:rPr>
          <w:sz w:val="18"/>
          <w:szCs w:val="24"/>
        </w:rPr>
      </w:pPr>
      <w:r>
        <w:rPr>
          <w:rFonts w:hint="eastAsia"/>
          <w:sz w:val="18"/>
        </w:rPr>
        <w:t>图</w:t>
      </w:r>
      <w:r>
        <w:rPr>
          <w:rFonts w:hint="eastAsia"/>
          <w:color w:val="000000"/>
          <w:sz w:val="18"/>
        </w:rPr>
        <w:t>3-</w:t>
      </w:r>
      <w:r>
        <w:rPr>
          <w:color w:val="000000"/>
          <w:sz w:val="18"/>
        </w:rPr>
        <w:t xml:space="preserve">5 </w:t>
      </w:r>
      <w:r>
        <w:rPr>
          <w:rFonts w:hint="eastAsia"/>
          <w:sz w:val="18"/>
        </w:rPr>
        <w:t xml:space="preserve"> PSW</w:t>
      </w:r>
      <w:r>
        <w:rPr>
          <w:rFonts w:hint="eastAsia"/>
          <w:sz w:val="18"/>
        </w:rPr>
        <w:t>的各位的含义</w:t>
      </w:r>
    </w:p>
    <w:p w:rsidR="00F84780" w:rsidRDefault="004C1670">
      <w:pPr>
        <w:spacing w:line="240" w:lineRule="auto"/>
        <w:ind w:firstLineChars="200" w:firstLine="420"/>
        <w:rPr>
          <w:sz w:val="21"/>
        </w:rPr>
      </w:pPr>
      <w:r>
        <w:rPr>
          <w:sz w:val="21"/>
        </w:rPr>
        <w:t>CY</w:t>
      </w:r>
      <w:r>
        <w:rPr>
          <w:rFonts w:hint="eastAsia"/>
          <w:sz w:val="21"/>
        </w:rPr>
        <w:t>：进位</w:t>
      </w:r>
      <w:r>
        <w:rPr>
          <w:rFonts w:hint="eastAsia"/>
          <w:sz w:val="21"/>
        </w:rPr>
        <w:t>/</w:t>
      </w:r>
      <w:r>
        <w:rPr>
          <w:rFonts w:hint="eastAsia"/>
          <w:sz w:val="21"/>
        </w:rPr>
        <w:t>借位标志。它是累加器</w:t>
      </w:r>
      <w:r>
        <w:rPr>
          <w:rFonts w:hint="eastAsia"/>
          <w:sz w:val="21"/>
        </w:rPr>
        <w:t>A</w:t>
      </w:r>
      <w:r>
        <w:rPr>
          <w:sz w:val="21"/>
        </w:rPr>
        <w:t>的进</w:t>
      </w:r>
      <w:r>
        <w:rPr>
          <w:rFonts w:hint="eastAsia"/>
          <w:sz w:val="21"/>
        </w:rPr>
        <w:t>位</w:t>
      </w:r>
      <w:r>
        <w:rPr>
          <w:rFonts w:hint="eastAsia"/>
          <w:sz w:val="21"/>
        </w:rPr>
        <w:t>/</w:t>
      </w:r>
      <w:r>
        <w:rPr>
          <w:rFonts w:hint="eastAsia"/>
          <w:sz w:val="21"/>
        </w:rPr>
        <w:t>借位标志</w:t>
      </w:r>
      <w:r>
        <w:rPr>
          <w:sz w:val="21"/>
        </w:rPr>
        <w:t>，</w:t>
      </w:r>
      <w:r>
        <w:rPr>
          <w:rFonts w:hint="eastAsia"/>
          <w:sz w:val="21"/>
        </w:rPr>
        <w:t>如果</w:t>
      </w:r>
      <w:r>
        <w:rPr>
          <w:sz w:val="21"/>
        </w:rPr>
        <w:t>操作结果</w:t>
      </w:r>
      <w:r>
        <w:rPr>
          <w:rFonts w:hint="eastAsia"/>
          <w:sz w:val="21"/>
        </w:rPr>
        <w:t>在最高位</w:t>
      </w:r>
      <w:r>
        <w:rPr>
          <w:sz w:val="21"/>
        </w:rPr>
        <w:t>有进位</w:t>
      </w:r>
      <w:r>
        <w:rPr>
          <w:rFonts w:hint="eastAsia"/>
          <w:sz w:val="21"/>
        </w:rPr>
        <w:t>（加法）或借位（减法）时置</w:t>
      </w:r>
      <w:r>
        <w:rPr>
          <w:rFonts w:hint="eastAsia"/>
          <w:sz w:val="21"/>
        </w:rPr>
        <w:t>1</w:t>
      </w:r>
      <w:r>
        <w:rPr>
          <w:rFonts w:hint="eastAsia"/>
          <w:sz w:val="21"/>
        </w:rPr>
        <w:t>，否则清</w:t>
      </w:r>
      <w:r>
        <w:rPr>
          <w:rFonts w:hint="eastAsia"/>
          <w:sz w:val="21"/>
        </w:rPr>
        <w:t>0</w:t>
      </w:r>
      <w:r>
        <w:rPr>
          <w:rFonts w:hint="eastAsia"/>
          <w:sz w:val="21"/>
        </w:rPr>
        <w:t>。</w:t>
      </w:r>
    </w:p>
    <w:p w:rsidR="00F84780" w:rsidRDefault="004C1670">
      <w:pPr>
        <w:spacing w:line="240" w:lineRule="auto"/>
        <w:ind w:firstLineChars="200" w:firstLine="420"/>
        <w:rPr>
          <w:sz w:val="21"/>
        </w:rPr>
      </w:pPr>
      <w:r>
        <w:rPr>
          <w:sz w:val="21"/>
        </w:rPr>
        <w:t>AC</w:t>
      </w:r>
      <w:r>
        <w:rPr>
          <w:rFonts w:hint="eastAsia"/>
          <w:sz w:val="21"/>
        </w:rPr>
        <w:t>：辅助</w:t>
      </w:r>
      <w:r>
        <w:rPr>
          <w:sz w:val="21"/>
        </w:rPr>
        <w:t>进位或借位标志。</w:t>
      </w:r>
      <w:r>
        <w:rPr>
          <w:rFonts w:hint="eastAsia"/>
          <w:sz w:val="21"/>
        </w:rPr>
        <w:t>用于</w:t>
      </w:r>
      <w:r>
        <w:rPr>
          <w:sz w:val="21"/>
        </w:rPr>
        <w:t>记录在进行</w:t>
      </w:r>
      <w:r>
        <w:rPr>
          <w:rFonts w:hint="eastAsia"/>
          <w:sz w:val="21"/>
        </w:rPr>
        <w:t>加法和</w:t>
      </w:r>
      <w:r>
        <w:rPr>
          <w:sz w:val="21"/>
        </w:rPr>
        <w:t>减法运算时，低</w:t>
      </w:r>
      <w:r>
        <w:rPr>
          <w:rFonts w:hint="eastAsia"/>
          <w:sz w:val="21"/>
        </w:rPr>
        <w:t>4</w:t>
      </w:r>
      <w:r>
        <w:rPr>
          <w:rFonts w:hint="eastAsia"/>
          <w:sz w:val="21"/>
        </w:rPr>
        <w:t>位</w:t>
      </w:r>
      <w:r>
        <w:rPr>
          <w:sz w:val="21"/>
        </w:rPr>
        <w:t>向高</w:t>
      </w:r>
      <w:r>
        <w:rPr>
          <w:sz w:val="21"/>
        </w:rPr>
        <w:t>4</w:t>
      </w:r>
      <w:r>
        <w:rPr>
          <w:rFonts w:hint="eastAsia"/>
          <w:sz w:val="21"/>
        </w:rPr>
        <w:t>位</w:t>
      </w:r>
      <w:r>
        <w:rPr>
          <w:sz w:val="21"/>
        </w:rPr>
        <w:t>是否有进位或借位。当</w:t>
      </w:r>
      <w:r>
        <w:rPr>
          <w:rFonts w:hint="eastAsia"/>
          <w:sz w:val="21"/>
        </w:rPr>
        <w:t>有</w:t>
      </w:r>
      <w:r>
        <w:rPr>
          <w:sz w:val="21"/>
        </w:rPr>
        <w:t>进位或借位时，</w:t>
      </w:r>
      <w:r>
        <w:rPr>
          <w:sz w:val="21"/>
        </w:rPr>
        <w:t>AC</w:t>
      </w:r>
      <w:r>
        <w:rPr>
          <w:sz w:val="21"/>
        </w:rPr>
        <w:t>置</w:t>
      </w:r>
      <w:r>
        <w:rPr>
          <w:sz w:val="21"/>
        </w:rPr>
        <w:t>1</w:t>
      </w:r>
      <w:r>
        <w:rPr>
          <w:rFonts w:hint="eastAsia"/>
          <w:sz w:val="21"/>
        </w:rPr>
        <w:t>，</w:t>
      </w:r>
      <w:r>
        <w:rPr>
          <w:sz w:val="21"/>
        </w:rPr>
        <w:t>否则</w:t>
      </w:r>
      <w:r>
        <w:rPr>
          <w:sz w:val="21"/>
        </w:rPr>
        <w:t>AC</w:t>
      </w:r>
      <w:r>
        <w:rPr>
          <w:sz w:val="21"/>
        </w:rPr>
        <w:t>清</w:t>
      </w:r>
      <w:r>
        <w:rPr>
          <w:rFonts w:hint="eastAsia"/>
          <w:sz w:val="21"/>
        </w:rPr>
        <w:t>0</w:t>
      </w:r>
      <w:r>
        <w:rPr>
          <w:rFonts w:hint="eastAsia"/>
          <w:sz w:val="21"/>
        </w:rPr>
        <w:t>。</w:t>
      </w:r>
    </w:p>
    <w:p w:rsidR="00F84780" w:rsidRDefault="004C1670">
      <w:pPr>
        <w:spacing w:line="240" w:lineRule="auto"/>
        <w:ind w:firstLineChars="200" w:firstLine="420"/>
        <w:rPr>
          <w:sz w:val="21"/>
        </w:rPr>
      </w:pPr>
      <w:r>
        <w:rPr>
          <w:sz w:val="21"/>
        </w:rPr>
        <w:t>F0</w:t>
      </w:r>
      <w:r>
        <w:rPr>
          <w:rFonts w:hint="eastAsia"/>
          <w:sz w:val="21"/>
        </w:rPr>
        <w:t>：用户标志位。是系统预留给用户自己定义的标志位，可以用软件使它置</w:t>
      </w:r>
      <w:r>
        <w:rPr>
          <w:rFonts w:hint="eastAsia"/>
          <w:sz w:val="21"/>
        </w:rPr>
        <w:t>1</w:t>
      </w:r>
      <w:r>
        <w:rPr>
          <w:rFonts w:hint="eastAsia"/>
          <w:sz w:val="21"/>
        </w:rPr>
        <w:t>或清</w:t>
      </w:r>
      <w:r>
        <w:rPr>
          <w:rFonts w:hint="eastAsia"/>
          <w:sz w:val="21"/>
        </w:rPr>
        <w:t>0</w:t>
      </w:r>
      <w:r>
        <w:rPr>
          <w:rFonts w:hint="eastAsia"/>
          <w:sz w:val="21"/>
        </w:rPr>
        <w:t>。在编程时，也可以通过软件测试</w:t>
      </w:r>
      <w:r>
        <w:rPr>
          <w:rFonts w:hint="eastAsia"/>
          <w:sz w:val="21"/>
        </w:rPr>
        <w:t>F0</w:t>
      </w:r>
      <w:r>
        <w:rPr>
          <w:rFonts w:hint="eastAsia"/>
          <w:sz w:val="21"/>
        </w:rPr>
        <w:t>以控制程序的流向。</w:t>
      </w:r>
    </w:p>
    <w:p w:rsidR="00F84780" w:rsidRDefault="004C1670">
      <w:pPr>
        <w:spacing w:line="240" w:lineRule="auto"/>
        <w:ind w:firstLineChars="200" w:firstLine="420"/>
        <w:rPr>
          <w:sz w:val="21"/>
        </w:rPr>
      </w:pPr>
      <w:r>
        <w:rPr>
          <w:sz w:val="21"/>
        </w:rPr>
        <w:t>RS1</w:t>
      </w:r>
      <w:r>
        <w:rPr>
          <w:rFonts w:hint="eastAsia"/>
          <w:sz w:val="21"/>
        </w:rPr>
        <w:t>、</w:t>
      </w:r>
      <w:r>
        <w:rPr>
          <w:sz w:val="21"/>
        </w:rPr>
        <w:t>RS0</w:t>
      </w:r>
      <w:r>
        <w:rPr>
          <w:rFonts w:hint="eastAsia"/>
          <w:sz w:val="21"/>
        </w:rPr>
        <w:t>：工作寄存器组选择位。用于选择</w:t>
      </w:r>
      <w:r>
        <w:rPr>
          <w:rFonts w:hint="eastAsia"/>
          <w:sz w:val="21"/>
        </w:rPr>
        <w:t>4</w:t>
      </w:r>
      <w:r>
        <w:rPr>
          <w:rFonts w:hint="eastAsia"/>
          <w:sz w:val="21"/>
        </w:rPr>
        <w:t>组工作寄存器之一。可以用软件来置零</w:t>
      </w:r>
      <w:r>
        <w:rPr>
          <w:rFonts w:hint="eastAsia"/>
          <w:sz w:val="21"/>
        </w:rPr>
        <w:t>/</w:t>
      </w:r>
      <w:r>
        <w:rPr>
          <w:rFonts w:hint="eastAsia"/>
          <w:sz w:val="21"/>
        </w:rPr>
        <w:t>清零，以确定工作寄存器组。</w:t>
      </w:r>
      <w:r>
        <w:rPr>
          <w:rFonts w:hint="eastAsia"/>
          <w:sz w:val="21"/>
        </w:rPr>
        <w:t>RS1</w:t>
      </w:r>
      <w:r>
        <w:rPr>
          <w:rFonts w:hint="eastAsia"/>
          <w:sz w:val="21"/>
        </w:rPr>
        <w:t>、</w:t>
      </w:r>
      <w:r>
        <w:rPr>
          <w:rFonts w:hint="eastAsia"/>
          <w:sz w:val="21"/>
        </w:rPr>
        <w:t>RS0</w:t>
      </w:r>
      <w:r>
        <w:rPr>
          <w:rFonts w:hint="eastAsia"/>
          <w:sz w:val="21"/>
        </w:rPr>
        <w:t>与工作</w:t>
      </w:r>
      <w:r>
        <w:rPr>
          <w:sz w:val="21"/>
        </w:rPr>
        <w:t>寄存器组的对应</w:t>
      </w:r>
      <w:r>
        <w:rPr>
          <w:rFonts w:hint="eastAsia"/>
          <w:sz w:val="21"/>
        </w:rPr>
        <w:t>关系如表</w:t>
      </w:r>
      <w:r>
        <w:rPr>
          <w:rFonts w:hint="eastAsia"/>
          <w:sz w:val="21"/>
        </w:rPr>
        <w:t>3-</w:t>
      </w:r>
      <w:r>
        <w:rPr>
          <w:sz w:val="21"/>
        </w:rPr>
        <w:t>1</w:t>
      </w:r>
      <w:r>
        <w:rPr>
          <w:rFonts w:hint="eastAsia"/>
          <w:sz w:val="21"/>
        </w:rPr>
        <w:t>所示。</w:t>
      </w:r>
    </w:p>
    <w:p w:rsidR="00F84780" w:rsidRDefault="004C1670">
      <w:pPr>
        <w:spacing w:line="240" w:lineRule="auto"/>
        <w:ind w:firstLineChars="200" w:firstLine="360"/>
        <w:jc w:val="center"/>
        <w:rPr>
          <w:sz w:val="18"/>
          <w:szCs w:val="18"/>
        </w:rPr>
      </w:pPr>
      <w:r>
        <w:rPr>
          <w:rFonts w:hint="eastAsia"/>
          <w:sz w:val="18"/>
          <w:szCs w:val="18"/>
        </w:rPr>
        <w:t>表</w:t>
      </w:r>
      <w:r>
        <w:rPr>
          <w:rFonts w:hint="eastAsia"/>
          <w:sz w:val="18"/>
          <w:szCs w:val="18"/>
        </w:rPr>
        <w:t>3-</w:t>
      </w:r>
      <w:r>
        <w:rPr>
          <w:sz w:val="18"/>
          <w:szCs w:val="18"/>
        </w:rPr>
        <w:t>1 RS1</w:t>
      </w:r>
      <w:r>
        <w:rPr>
          <w:sz w:val="18"/>
          <w:szCs w:val="18"/>
        </w:rPr>
        <w:t>和</w:t>
      </w:r>
      <w:r>
        <w:rPr>
          <w:sz w:val="18"/>
          <w:szCs w:val="18"/>
        </w:rPr>
        <w:t>RS0</w:t>
      </w:r>
      <w:r>
        <w:rPr>
          <w:sz w:val="18"/>
          <w:szCs w:val="18"/>
        </w:rPr>
        <w:t>工作寄存器组的选择</w:t>
      </w:r>
    </w:p>
    <w:tbl>
      <w:tblPr>
        <w:tblStyle w:val="af3"/>
        <w:tblW w:w="6531" w:type="dxa"/>
        <w:jc w:val="center"/>
        <w:tblLayout w:type="fixed"/>
        <w:tblLook w:val="04A0" w:firstRow="1" w:lastRow="0" w:firstColumn="1" w:lastColumn="0" w:noHBand="0" w:noVBand="1"/>
      </w:tblPr>
      <w:tblGrid>
        <w:gridCol w:w="1523"/>
        <w:gridCol w:w="1559"/>
        <w:gridCol w:w="3449"/>
      </w:tblGrid>
      <w:tr w:rsidR="00F84780">
        <w:trPr>
          <w:trHeight w:val="324"/>
          <w:jc w:val="center"/>
        </w:trPr>
        <w:tc>
          <w:tcPr>
            <w:tcW w:w="1523" w:type="dxa"/>
          </w:tcPr>
          <w:p w:rsidR="00F84780" w:rsidRDefault="004C1670">
            <w:pPr>
              <w:spacing w:line="240" w:lineRule="auto"/>
              <w:jc w:val="center"/>
              <w:rPr>
                <w:sz w:val="18"/>
                <w:szCs w:val="18"/>
              </w:rPr>
            </w:pPr>
            <w:r>
              <w:rPr>
                <w:rFonts w:hint="eastAsia"/>
                <w:sz w:val="18"/>
                <w:szCs w:val="18"/>
              </w:rPr>
              <w:t>RS1</w:t>
            </w:r>
          </w:p>
        </w:tc>
        <w:tc>
          <w:tcPr>
            <w:tcW w:w="1559" w:type="dxa"/>
          </w:tcPr>
          <w:p w:rsidR="00F84780" w:rsidRDefault="004C1670">
            <w:pPr>
              <w:spacing w:line="240" w:lineRule="auto"/>
              <w:jc w:val="center"/>
              <w:rPr>
                <w:sz w:val="18"/>
                <w:szCs w:val="18"/>
              </w:rPr>
            </w:pPr>
            <w:r>
              <w:rPr>
                <w:rFonts w:hint="eastAsia"/>
                <w:sz w:val="18"/>
                <w:szCs w:val="18"/>
              </w:rPr>
              <w:t>RS0</w:t>
            </w:r>
          </w:p>
        </w:tc>
        <w:tc>
          <w:tcPr>
            <w:tcW w:w="3449" w:type="dxa"/>
          </w:tcPr>
          <w:p w:rsidR="00F84780" w:rsidRDefault="004C1670">
            <w:pPr>
              <w:spacing w:line="240" w:lineRule="auto"/>
              <w:jc w:val="center"/>
              <w:rPr>
                <w:sz w:val="18"/>
                <w:szCs w:val="18"/>
              </w:rPr>
            </w:pPr>
            <w:r>
              <w:rPr>
                <w:rFonts w:hint="eastAsia"/>
                <w:sz w:val="18"/>
                <w:szCs w:val="18"/>
              </w:rPr>
              <w:t>工作</w:t>
            </w:r>
            <w:r>
              <w:rPr>
                <w:sz w:val="18"/>
                <w:szCs w:val="18"/>
              </w:rPr>
              <w:t>寄存器组</w:t>
            </w:r>
          </w:p>
        </w:tc>
      </w:tr>
      <w:tr w:rsidR="00F84780">
        <w:trPr>
          <w:trHeight w:val="333"/>
          <w:jc w:val="center"/>
        </w:trPr>
        <w:tc>
          <w:tcPr>
            <w:tcW w:w="1523" w:type="dxa"/>
          </w:tcPr>
          <w:p w:rsidR="00F84780" w:rsidRDefault="004C1670">
            <w:pPr>
              <w:spacing w:line="240" w:lineRule="auto"/>
              <w:jc w:val="center"/>
              <w:rPr>
                <w:sz w:val="18"/>
                <w:szCs w:val="18"/>
              </w:rPr>
            </w:pPr>
            <w:r>
              <w:rPr>
                <w:rFonts w:hint="eastAsia"/>
                <w:sz w:val="18"/>
                <w:szCs w:val="18"/>
              </w:rPr>
              <w:t>0</w:t>
            </w:r>
          </w:p>
        </w:tc>
        <w:tc>
          <w:tcPr>
            <w:tcW w:w="1559" w:type="dxa"/>
          </w:tcPr>
          <w:p w:rsidR="00F84780" w:rsidRDefault="004C1670">
            <w:pPr>
              <w:spacing w:line="240" w:lineRule="auto"/>
              <w:jc w:val="center"/>
              <w:rPr>
                <w:sz w:val="18"/>
                <w:szCs w:val="18"/>
              </w:rPr>
            </w:pPr>
            <w:r>
              <w:rPr>
                <w:rFonts w:hint="eastAsia"/>
                <w:sz w:val="18"/>
                <w:szCs w:val="18"/>
              </w:rPr>
              <w:t>0</w:t>
            </w:r>
          </w:p>
        </w:tc>
        <w:tc>
          <w:tcPr>
            <w:tcW w:w="3449" w:type="dxa"/>
          </w:tcPr>
          <w:p w:rsidR="00F84780" w:rsidRDefault="004C1670">
            <w:pPr>
              <w:spacing w:line="240" w:lineRule="auto"/>
              <w:jc w:val="center"/>
              <w:rPr>
                <w:sz w:val="18"/>
                <w:szCs w:val="18"/>
              </w:rPr>
            </w:pPr>
            <w:r>
              <w:rPr>
                <w:rFonts w:hint="eastAsia"/>
                <w:sz w:val="18"/>
                <w:szCs w:val="18"/>
              </w:rPr>
              <w:t>0</w:t>
            </w:r>
            <w:r>
              <w:rPr>
                <w:rFonts w:hint="eastAsia"/>
                <w:sz w:val="18"/>
                <w:szCs w:val="18"/>
              </w:rPr>
              <w:t>组</w:t>
            </w:r>
            <w:r>
              <w:rPr>
                <w:sz w:val="18"/>
                <w:szCs w:val="18"/>
              </w:rPr>
              <w:t>（</w:t>
            </w:r>
            <w:r>
              <w:rPr>
                <w:rFonts w:hint="eastAsia"/>
                <w:sz w:val="18"/>
                <w:szCs w:val="18"/>
              </w:rPr>
              <w:t>00</w:t>
            </w:r>
            <w:r>
              <w:rPr>
                <w:sz w:val="18"/>
                <w:szCs w:val="18"/>
              </w:rPr>
              <w:t>H-07H</w:t>
            </w:r>
            <w:r>
              <w:rPr>
                <w:sz w:val="18"/>
                <w:szCs w:val="18"/>
              </w:rPr>
              <w:t>）</w:t>
            </w:r>
          </w:p>
        </w:tc>
      </w:tr>
      <w:tr w:rsidR="00F84780">
        <w:trPr>
          <w:trHeight w:val="324"/>
          <w:jc w:val="center"/>
        </w:trPr>
        <w:tc>
          <w:tcPr>
            <w:tcW w:w="1523" w:type="dxa"/>
          </w:tcPr>
          <w:p w:rsidR="00F84780" w:rsidRDefault="004C1670">
            <w:pPr>
              <w:spacing w:line="240" w:lineRule="auto"/>
              <w:jc w:val="center"/>
              <w:rPr>
                <w:sz w:val="18"/>
                <w:szCs w:val="18"/>
              </w:rPr>
            </w:pPr>
            <w:r>
              <w:rPr>
                <w:rFonts w:hint="eastAsia"/>
                <w:sz w:val="18"/>
                <w:szCs w:val="18"/>
              </w:rPr>
              <w:t>0</w:t>
            </w:r>
          </w:p>
        </w:tc>
        <w:tc>
          <w:tcPr>
            <w:tcW w:w="1559" w:type="dxa"/>
          </w:tcPr>
          <w:p w:rsidR="00F84780" w:rsidRDefault="004C1670">
            <w:pPr>
              <w:spacing w:line="240" w:lineRule="auto"/>
              <w:jc w:val="center"/>
              <w:rPr>
                <w:sz w:val="18"/>
                <w:szCs w:val="18"/>
              </w:rPr>
            </w:pPr>
            <w:r>
              <w:rPr>
                <w:rFonts w:hint="eastAsia"/>
                <w:sz w:val="18"/>
                <w:szCs w:val="18"/>
              </w:rPr>
              <w:t>1</w:t>
            </w:r>
          </w:p>
        </w:tc>
        <w:tc>
          <w:tcPr>
            <w:tcW w:w="3449" w:type="dxa"/>
          </w:tcPr>
          <w:p w:rsidR="00F84780" w:rsidRDefault="004C1670">
            <w:pPr>
              <w:spacing w:line="240" w:lineRule="auto"/>
              <w:jc w:val="center"/>
              <w:rPr>
                <w:sz w:val="18"/>
                <w:szCs w:val="18"/>
              </w:rPr>
            </w:pPr>
            <w:r>
              <w:rPr>
                <w:rFonts w:hint="eastAsia"/>
                <w:sz w:val="18"/>
                <w:szCs w:val="18"/>
              </w:rPr>
              <w:t>1</w:t>
            </w:r>
            <w:r>
              <w:rPr>
                <w:rFonts w:hint="eastAsia"/>
                <w:sz w:val="18"/>
                <w:szCs w:val="18"/>
              </w:rPr>
              <w:t>组</w:t>
            </w:r>
            <w:r>
              <w:rPr>
                <w:sz w:val="18"/>
                <w:szCs w:val="18"/>
              </w:rPr>
              <w:t>（</w:t>
            </w:r>
            <w:r>
              <w:rPr>
                <w:rFonts w:hint="eastAsia"/>
                <w:sz w:val="18"/>
                <w:szCs w:val="18"/>
              </w:rPr>
              <w:t>08</w:t>
            </w:r>
            <w:r>
              <w:rPr>
                <w:sz w:val="18"/>
                <w:szCs w:val="18"/>
              </w:rPr>
              <w:t>H-0FH</w:t>
            </w:r>
            <w:r>
              <w:rPr>
                <w:sz w:val="18"/>
                <w:szCs w:val="18"/>
              </w:rPr>
              <w:t>）</w:t>
            </w:r>
          </w:p>
        </w:tc>
      </w:tr>
      <w:tr w:rsidR="00F84780">
        <w:trPr>
          <w:trHeight w:val="324"/>
          <w:jc w:val="center"/>
        </w:trPr>
        <w:tc>
          <w:tcPr>
            <w:tcW w:w="1523" w:type="dxa"/>
          </w:tcPr>
          <w:p w:rsidR="00F84780" w:rsidRDefault="004C1670">
            <w:pPr>
              <w:spacing w:line="240" w:lineRule="auto"/>
              <w:jc w:val="center"/>
              <w:rPr>
                <w:sz w:val="18"/>
                <w:szCs w:val="18"/>
              </w:rPr>
            </w:pPr>
            <w:r>
              <w:rPr>
                <w:rFonts w:hint="eastAsia"/>
                <w:sz w:val="18"/>
                <w:szCs w:val="18"/>
              </w:rPr>
              <w:t>1</w:t>
            </w:r>
          </w:p>
        </w:tc>
        <w:tc>
          <w:tcPr>
            <w:tcW w:w="1559" w:type="dxa"/>
          </w:tcPr>
          <w:p w:rsidR="00F84780" w:rsidRDefault="004C1670">
            <w:pPr>
              <w:spacing w:line="240" w:lineRule="auto"/>
              <w:jc w:val="center"/>
              <w:rPr>
                <w:sz w:val="18"/>
                <w:szCs w:val="18"/>
              </w:rPr>
            </w:pPr>
            <w:r>
              <w:rPr>
                <w:rFonts w:hint="eastAsia"/>
                <w:sz w:val="18"/>
                <w:szCs w:val="18"/>
              </w:rPr>
              <w:t>0</w:t>
            </w:r>
          </w:p>
        </w:tc>
        <w:tc>
          <w:tcPr>
            <w:tcW w:w="3449" w:type="dxa"/>
          </w:tcPr>
          <w:p w:rsidR="00F84780" w:rsidRDefault="004C1670">
            <w:pPr>
              <w:spacing w:line="240" w:lineRule="auto"/>
              <w:jc w:val="center"/>
              <w:rPr>
                <w:sz w:val="18"/>
                <w:szCs w:val="18"/>
              </w:rPr>
            </w:pPr>
            <w:r>
              <w:rPr>
                <w:rFonts w:hint="eastAsia"/>
                <w:sz w:val="18"/>
                <w:szCs w:val="18"/>
              </w:rPr>
              <w:t>2</w:t>
            </w:r>
            <w:r>
              <w:rPr>
                <w:rFonts w:hint="eastAsia"/>
                <w:sz w:val="18"/>
                <w:szCs w:val="18"/>
              </w:rPr>
              <w:t>组</w:t>
            </w:r>
            <w:r>
              <w:rPr>
                <w:sz w:val="18"/>
                <w:szCs w:val="18"/>
              </w:rPr>
              <w:t>（</w:t>
            </w:r>
            <w:r>
              <w:rPr>
                <w:rFonts w:hint="eastAsia"/>
                <w:sz w:val="18"/>
                <w:szCs w:val="18"/>
              </w:rPr>
              <w:t>10</w:t>
            </w:r>
            <w:r>
              <w:rPr>
                <w:sz w:val="18"/>
                <w:szCs w:val="18"/>
              </w:rPr>
              <w:t>H-17H</w:t>
            </w:r>
            <w:r>
              <w:rPr>
                <w:sz w:val="18"/>
                <w:szCs w:val="18"/>
              </w:rPr>
              <w:t>）</w:t>
            </w:r>
          </w:p>
        </w:tc>
      </w:tr>
      <w:tr w:rsidR="00F84780">
        <w:trPr>
          <w:trHeight w:val="333"/>
          <w:jc w:val="center"/>
        </w:trPr>
        <w:tc>
          <w:tcPr>
            <w:tcW w:w="1523" w:type="dxa"/>
          </w:tcPr>
          <w:p w:rsidR="00F84780" w:rsidRDefault="004C1670">
            <w:pPr>
              <w:spacing w:line="240" w:lineRule="auto"/>
              <w:jc w:val="center"/>
              <w:rPr>
                <w:sz w:val="18"/>
                <w:szCs w:val="18"/>
              </w:rPr>
            </w:pPr>
            <w:r>
              <w:rPr>
                <w:rFonts w:hint="eastAsia"/>
                <w:sz w:val="18"/>
                <w:szCs w:val="18"/>
              </w:rPr>
              <w:lastRenderedPageBreak/>
              <w:t>1</w:t>
            </w:r>
          </w:p>
        </w:tc>
        <w:tc>
          <w:tcPr>
            <w:tcW w:w="1559" w:type="dxa"/>
          </w:tcPr>
          <w:p w:rsidR="00F84780" w:rsidRDefault="004C1670">
            <w:pPr>
              <w:spacing w:line="240" w:lineRule="auto"/>
              <w:jc w:val="center"/>
              <w:rPr>
                <w:sz w:val="18"/>
                <w:szCs w:val="18"/>
              </w:rPr>
            </w:pPr>
            <w:r>
              <w:rPr>
                <w:rFonts w:hint="eastAsia"/>
                <w:sz w:val="18"/>
                <w:szCs w:val="18"/>
              </w:rPr>
              <w:t>1</w:t>
            </w:r>
          </w:p>
        </w:tc>
        <w:tc>
          <w:tcPr>
            <w:tcW w:w="3449" w:type="dxa"/>
          </w:tcPr>
          <w:p w:rsidR="00F84780" w:rsidRDefault="004C1670">
            <w:pPr>
              <w:spacing w:line="240" w:lineRule="auto"/>
              <w:jc w:val="center"/>
              <w:rPr>
                <w:sz w:val="18"/>
                <w:szCs w:val="18"/>
              </w:rPr>
            </w:pPr>
            <w:r>
              <w:rPr>
                <w:rFonts w:hint="eastAsia"/>
                <w:sz w:val="18"/>
                <w:szCs w:val="18"/>
              </w:rPr>
              <w:t>3</w:t>
            </w:r>
            <w:r>
              <w:rPr>
                <w:rFonts w:hint="eastAsia"/>
                <w:sz w:val="18"/>
                <w:szCs w:val="18"/>
              </w:rPr>
              <w:t>组</w:t>
            </w:r>
            <w:r>
              <w:rPr>
                <w:sz w:val="18"/>
                <w:szCs w:val="18"/>
              </w:rPr>
              <w:t>（</w:t>
            </w:r>
            <w:r>
              <w:rPr>
                <w:rFonts w:hint="eastAsia"/>
                <w:sz w:val="18"/>
                <w:szCs w:val="18"/>
              </w:rPr>
              <w:t>18</w:t>
            </w:r>
            <w:r>
              <w:rPr>
                <w:sz w:val="18"/>
                <w:szCs w:val="18"/>
              </w:rPr>
              <w:t>H-1FH</w:t>
            </w:r>
            <w:r>
              <w:rPr>
                <w:sz w:val="18"/>
                <w:szCs w:val="18"/>
              </w:rPr>
              <w:t>）</w:t>
            </w:r>
          </w:p>
        </w:tc>
      </w:tr>
    </w:tbl>
    <w:p w:rsidR="00F84780" w:rsidRDefault="00F84780">
      <w:pPr>
        <w:spacing w:line="240" w:lineRule="auto"/>
        <w:rPr>
          <w:sz w:val="21"/>
        </w:rPr>
      </w:pPr>
    </w:p>
    <w:p w:rsidR="00F84780" w:rsidRDefault="004C1670">
      <w:pPr>
        <w:spacing w:line="240" w:lineRule="auto"/>
        <w:ind w:firstLineChars="200" w:firstLine="420"/>
        <w:rPr>
          <w:sz w:val="21"/>
        </w:rPr>
      </w:pPr>
      <w:r>
        <w:rPr>
          <w:sz w:val="21"/>
        </w:rPr>
        <w:t>OV</w:t>
      </w:r>
      <w:r>
        <w:rPr>
          <w:rFonts w:hint="eastAsia"/>
          <w:sz w:val="21"/>
        </w:rPr>
        <w:t>：溢出标志位。在加法或减法运算时，如运算的结果超出</w:t>
      </w:r>
      <w:r>
        <w:rPr>
          <w:rFonts w:hint="eastAsia"/>
          <w:sz w:val="21"/>
        </w:rPr>
        <w:t>8</w:t>
      </w:r>
      <w:r>
        <w:rPr>
          <w:rFonts w:hint="eastAsia"/>
          <w:sz w:val="21"/>
        </w:rPr>
        <w:t>位二进制数的范围，则</w:t>
      </w:r>
      <w:r>
        <w:rPr>
          <w:rFonts w:hint="eastAsia"/>
          <w:sz w:val="21"/>
        </w:rPr>
        <w:t>OV</w:t>
      </w:r>
      <w:r>
        <w:rPr>
          <w:rFonts w:hint="eastAsia"/>
          <w:sz w:val="21"/>
        </w:rPr>
        <w:t>置</w:t>
      </w:r>
      <w:r>
        <w:rPr>
          <w:rFonts w:hint="eastAsia"/>
          <w:sz w:val="21"/>
        </w:rPr>
        <w:t>1</w:t>
      </w:r>
      <w:r>
        <w:rPr>
          <w:rFonts w:hint="eastAsia"/>
          <w:sz w:val="21"/>
        </w:rPr>
        <w:t>，标志溢出，否则</w:t>
      </w:r>
      <w:r>
        <w:rPr>
          <w:rFonts w:hint="eastAsia"/>
          <w:sz w:val="21"/>
        </w:rPr>
        <w:t>OV</w:t>
      </w:r>
      <w:r>
        <w:rPr>
          <w:rFonts w:hint="eastAsia"/>
          <w:sz w:val="21"/>
        </w:rPr>
        <w:t>清</w:t>
      </w:r>
      <w:r>
        <w:rPr>
          <w:rFonts w:hint="eastAsia"/>
          <w:sz w:val="21"/>
        </w:rPr>
        <w:t>0</w:t>
      </w:r>
      <w:r>
        <w:rPr>
          <w:rFonts w:hint="eastAsia"/>
          <w:sz w:val="21"/>
        </w:rPr>
        <w:t>。</w:t>
      </w:r>
    </w:p>
    <w:p w:rsidR="00F84780" w:rsidRDefault="004C1670">
      <w:pPr>
        <w:spacing w:line="240" w:lineRule="auto"/>
        <w:ind w:firstLineChars="200" w:firstLine="420"/>
        <w:rPr>
          <w:sz w:val="21"/>
        </w:rPr>
      </w:pPr>
      <w:r>
        <w:rPr>
          <w:sz w:val="21"/>
        </w:rPr>
        <w:t>F1</w:t>
      </w:r>
      <w:r>
        <w:rPr>
          <w:rFonts w:hint="eastAsia"/>
          <w:sz w:val="21"/>
        </w:rPr>
        <w:t>：未</w:t>
      </w:r>
      <w:r>
        <w:rPr>
          <w:sz w:val="21"/>
        </w:rPr>
        <w:t>定义，可供用户使用</w:t>
      </w:r>
      <w:r>
        <w:rPr>
          <w:rFonts w:hint="eastAsia"/>
          <w:sz w:val="21"/>
        </w:rPr>
        <w:t>。</w:t>
      </w:r>
    </w:p>
    <w:p w:rsidR="00F84780" w:rsidRDefault="004C1670">
      <w:pPr>
        <w:spacing w:line="240" w:lineRule="auto"/>
        <w:ind w:firstLineChars="200" w:firstLine="420"/>
        <w:rPr>
          <w:sz w:val="21"/>
        </w:rPr>
      </w:pPr>
      <w:r>
        <w:rPr>
          <w:rFonts w:hint="eastAsia"/>
          <w:sz w:val="21"/>
        </w:rPr>
        <w:t>P</w:t>
      </w:r>
      <w:r>
        <w:rPr>
          <w:rFonts w:hint="eastAsia"/>
          <w:sz w:val="21"/>
        </w:rPr>
        <w:t>：偶</w:t>
      </w:r>
      <w:r>
        <w:rPr>
          <w:sz w:val="21"/>
        </w:rPr>
        <w:t>标志位。用于</w:t>
      </w:r>
      <w:r>
        <w:rPr>
          <w:rFonts w:hint="eastAsia"/>
          <w:sz w:val="21"/>
        </w:rPr>
        <w:t>记录指令</w:t>
      </w:r>
      <w:r>
        <w:rPr>
          <w:sz w:val="21"/>
        </w:rPr>
        <w:t>执行后累加器</w:t>
      </w:r>
      <w:r>
        <w:rPr>
          <w:sz w:val="21"/>
        </w:rPr>
        <w:t>A</w:t>
      </w:r>
      <w:r>
        <w:rPr>
          <w:rFonts w:hint="eastAsia"/>
          <w:sz w:val="21"/>
        </w:rPr>
        <w:t>中</w:t>
      </w:r>
      <w:r>
        <w:rPr>
          <w:rFonts w:hint="eastAsia"/>
          <w:sz w:val="21"/>
        </w:rPr>
        <w:t>1</w:t>
      </w:r>
      <w:r>
        <w:rPr>
          <w:rFonts w:hint="eastAsia"/>
          <w:sz w:val="21"/>
        </w:rPr>
        <w:t>的</w:t>
      </w:r>
      <w:r>
        <w:rPr>
          <w:sz w:val="21"/>
        </w:rPr>
        <w:t>个数的</w:t>
      </w:r>
      <w:r>
        <w:rPr>
          <w:rFonts w:hint="eastAsia"/>
          <w:sz w:val="21"/>
        </w:rPr>
        <w:t>奇偶</w:t>
      </w:r>
      <w:r>
        <w:rPr>
          <w:sz w:val="21"/>
        </w:rPr>
        <w:t>性。若</w:t>
      </w:r>
      <w:r>
        <w:rPr>
          <w:rFonts w:hint="eastAsia"/>
          <w:sz w:val="21"/>
        </w:rPr>
        <w:t>累加器</w:t>
      </w:r>
      <w:r>
        <w:rPr>
          <w:sz w:val="21"/>
        </w:rPr>
        <w:t>A</w:t>
      </w:r>
      <w:r>
        <w:rPr>
          <w:sz w:val="21"/>
        </w:rPr>
        <w:t>中</w:t>
      </w:r>
      <w:r>
        <w:rPr>
          <w:rFonts w:hint="eastAsia"/>
          <w:sz w:val="21"/>
        </w:rPr>
        <w:t>1</w:t>
      </w:r>
      <w:r>
        <w:rPr>
          <w:rFonts w:hint="eastAsia"/>
          <w:sz w:val="21"/>
        </w:rPr>
        <w:t>的</w:t>
      </w:r>
      <w:r>
        <w:rPr>
          <w:sz w:val="21"/>
        </w:rPr>
        <w:t>个数为奇数</w:t>
      </w:r>
      <w:r>
        <w:rPr>
          <w:rFonts w:hint="eastAsia"/>
          <w:sz w:val="21"/>
        </w:rPr>
        <w:t>，</w:t>
      </w:r>
      <w:r>
        <w:rPr>
          <w:sz w:val="21"/>
        </w:rPr>
        <w:t>则</w:t>
      </w:r>
      <w:r>
        <w:rPr>
          <w:sz w:val="21"/>
        </w:rPr>
        <w:t>P</w:t>
      </w:r>
      <w:r>
        <w:rPr>
          <w:sz w:val="21"/>
        </w:rPr>
        <w:t>置</w:t>
      </w:r>
      <w:r>
        <w:rPr>
          <w:rFonts w:hint="eastAsia"/>
          <w:sz w:val="21"/>
        </w:rPr>
        <w:t>1</w:t>
      </w:r>
      <w:r>
        <w:rPr>
          <w:rFonts w:hint="eastAsia"/>
          <w:sz w:val="21"/>
        </w:rPr>
        <w:t>，</w:t>
      </w:r>
      <w:r>
        <w:rPr>
          <w:sz w:val="21"/>
        </w:rPr>
        <w:t>若</w:t>
      </w:r>
      <w:r>
        <w:rPr>
          <w:rFonts w:hint="eastAsia"/>
          <w:sz w:val="21"/>
        </w:rPr>
        <w:t>累加器</w:t>
      </w:r>
      <w:r>
        <w:rPr>
          <w:sz w:val="21"/>
        </w:rPr>
        <w:t>A</w:t>
      </w:r>
      <w:r>
        <w:rPr>
          <w:sz w:val="21"/>
        </w:rPr>
        <w:t>中</w:t>
      </w:r>
      <w:r>
        <w:rPr>
          <w:rFonts w:hint="eastAsia"/>
          <w:sz w:val="21"/>
        </w:rPr>
        <w:t>1</w:t>
      </w:r>
      <w:r>
        <w:rPr>
          <w:rFonts w:hint="eastAsia"/>
          <w:sz w:val="21"/>
        </w:rPr>
        <w:t>的</w:t>
      </w:r>
      <w:r>
        <w:rPr>
          <w:sz w:val="21"/>
        </w:rPr>
        <w:t>个数为偶数，则</w:t>
      </w:r>
      <w:r>
        <w:rPr>
          <w:sz w:val="21"/>
        </w:rPr>
        <w:t>P</w:t>
      </w:r>
      <w:r>
        <w:rPr>
          <w:sz w:val="21"/>
        </w:rPr>
        <w:t>清</w:t>
      </w:r>
      <w:r>
        <w:rPr>
          <w:rFonts w:hint="eastAsia"/>
          <w:sz w:val="21"/>
        </w:rPr>
        <w:t>0</w:t>
      </w:r>
      <w:r>
        <w:rPr>
          <w:rFonts w:hint="eastAsia"/>
          <w:sz w:val="21"/>
        </w:rPr>
        <w:t>。</w:t>
      </w:r>
    </w:p>
    <w:p w:rsidR="00F84780" w:rsidRDefault="004C1670">
      <w:pPr>
        <w:spacing w:line="240" w:lineRule="auto"/>
        <w:ind w:firstLineChars="200" w:firstLine="420"/>
        <w:rPr>
          <w:sz w:val="21"/>
        </w:rPr>
      </w:pPr>
      <w:r>
        <w:rPr>
          <w:rFonts w:hint="eastAsia"/>
          <w:sz w:val="21"/>
        </w:rPr>
        <w:t>2</w:t>
      </w:r>
      <w:r>
        <w:rPr>
          <w:rFonts w:hint="eastAsia"/>
          <w:sz w:val="21"/>
        </w:rPr>
        <w:t>）控制器是用以控制计算机各部分协调工作的部件，控制指令的读取、译码</w:t>
      </w:r>
      <w:r>
        <w:rPr>
          <w:rFonts w:hint="eastAsia"/>
          <w:sz w:val="21"/>
        </w:rPr>
        <w:t>/</w:t>
      </w:r>
      <w:r>
        <w:rPr>
          <w:rFonts w:hint="eastAsia"/>
          <w:sz w:val="21"/>
        </w:rPr>
        <w:t>分析和执行，主要由程序计数器</w:t>
      </w:r>
      <w:r>
        <w:rPr>
          <w:rFonts w:hint="eastAsia"/>
          <w:sz w:val="21"/>
        </w:rPr>
        <w:t>PC</w:t>
      </w:r>
      <w:r>
        <w:rPr>
          <w:rFonts w:hint="eastAsia"/>
          <w:sz w:val="21"/>
        </w:rPr>
        <w:t>、指令寄存器</w:t>
      </w:r>
      <w:r>
        <w:rPr>
          <w:rFonts w:hint="eastAsia"/>
          <w:sz w:val="21"/>
        </w:rPr>
        <w:t>IR</w:t>
      </w:r>
      <w:r>
        <w:rPr>
          <w:rFonts w:hint="eastAsia"/>
          <w:sz w:val="21"/>
        </w:rPr>
        <w:t>、指令译码器</w:t>
      </w:r>
      <w:r>
        <w:rPr>
          <w:rFonts w:hint="eastAsia"/>
          <w:sz w:val="21"/>
        </w:rPr>
        <w:t>ID</w:t>
      </w:r>
      <w:r>
        <w:rPr>
          <w:rFonts w:hint="eastAsia"/>
          <w:sz w:val="21"/>
        </w:rPr>
        <w:t>（图中未画出）、堆栈指针</w:t>
      </w:r>
      <w:r>
        <w:rPr>
          <w:rFonts w:hint="eastAsia"/>
          <w:sz w:val="21"/>
        </w:rPr>
        <w:t>SP</w:t>
      </w:r>
      <w:r>
        <w:rPr>
          <w:rFonts w:hint="eastAsia"/>
          <w:sz w:val="21"/>
        </w:rPr>
        <w:t>、数据指针</w:t>
      </w:r>
      <w:r>
        <w:rPr>
          <w:rFonts w:hint="eastAsia"/>
          <w:sz w:val="21"/>
        </w:rPr>
        <w:t>DPTR</w:t>
      </w:r>
      <w:r>
        <w:rPr>
          <w:rFonts w:hint="eastAsia"/>
          <w:sz w:val="21"/>
        </w:rPr>
        <w:t>、时钟发生器及定时控制逻辑等组成。</w:t>
      </w:r>
    </w:p>
    <w:p w:rsidR="00F84780" w:rsidRDefault="004C1670">
      <w:pPr>
        <w:spacing w:line="240" w:lineRule="auto"/>
        <w:ind w:firstLineChars="200" w:firstLine="420"/>
        <w:rPr>
          <w:sz w:val="21"/>
        </w:rPr>
      </w:pPr>
      <w:r>
        <w:rPr>
          <w:rFonts w:hint="eastAsia"/>
          <w:sz w:val="21"/>
        </w:rPr>
        <w:t>程序计数器（</w:t>
      </w:r>
      <w:r>
        <w:rPr>
          <w:rFonts w:hint="eastAsia"/>
          <w:sz w:val="21"/>
        </w:rPr>
        <w:t>Program Counter</w:t>
      </w:r>
      <w:r>
        <w:rPr>
          <w:rFonts w:hint="eastAsia"/>
          <w:sz w:val="21"/>
        </w:rPr>
        <w:t>简称</w:t>
      </w:r>
      <w:r>
        <w:rPr>
          <w:rFonts w:hint="eastAsia"/>
          <w:sz w:val="21"/>
        </w:rPr>
        <w:t>PC</w:t>
      </w:r>
      <w:r>
        <w:rPr>
          <w:rFonts w:hint="eastAsia"/>
          <w:sz w:val="21"/>
        </w:rPr>
        <w:t>），是一个</w:t>
      </w:r>
      <w:r>
        <w:rPr>
          <w:rFonts w:hint="eastAsia"/>
          <w:sz w:val="21"/>
        </w:rPr>
        <w:t>16</w:t>
      </w:r>
      <w:r>
        <w:rPr>
          <w:rFonts w:hint="eastAsia"/>
          <w:sz w:val="21"/>
        </w:rPr>
        <w:t>位的有自动加</w:t>
      </w:r>
      <w:r>
        <w:rPr>
          <w:rFonts w:hint="eastAsia"/>
          <w:sz w:val="21"/>
        </w:rPr>
        <w:t>1</w:t>
      </w:r>
      <w:r>
        <w:rPr>
          <w:rFonts w:hint="eastAsia"/>
          <w:sz w:val="21"/>
        </w:rPr>
        <w:t>功能的计数器。</w:t>
      </w:r>
      <w:r>
        <w:rPr>
          <w:rFonts w:hint="eastAsia"/>
          <w:sz w:val="21"/>
        </w:rPr>
        <w:t>PC</w:t>
      </w:r>
      <w:r>
        <w:rPr>
          <w:rFonts w:hint="eastAsia"/>
          <w:sz w:val="21"/>
        </w:rPr>
        <w:t>没有地址，是不可寻址的，因此用户不能对它进行读写。</w:t>
      </w:r>
      <w:r>
        <w:rPr>
          <w:rFonts w:hint="eastAsia"/>
          <w:sz w:val="21"/>
        </w:rPr>
        <w:t>PC</w:t>
      </w:r>
      <w:r>
        <w:rPr>
          <w:rFonts w:hint="eastAsia"/>
          <w:sz w:val="21"/>
        </w:rPr>
        <w:t>中的内容总是</w:t>
      </w:r>
      <w:r>
        <w:rPr>
          <w:rFonts w:hint="eastAsia"/>
          <w:sz w:val="21"/>
        </w:rPr>
        <w:t>CPU</w:t>
      </w:r>
      <w:r>
        <w:rPr>
          <w:rFonts w:hint="eastAsia"/>
          <w:sz w:val="21"/>
        </w:rPr>
        <w:t>将要执行的那条指令所存放的存储单元的首地址。</w:t>
      </w:r>
    </w:p>
    <w:p w:rsidR="00F84780" w:rsidRDefault="004C1670">
      <w:pPr>
        <w:spacing w:line="240" w:lineRule="auto"/>
        <w:ind w:firstLineChars="200" w:firstLine="420"/>
        <w:rPr>
          <w:sz w:val="21"/>
        </w:rPr>
      </w:pPr>
      <w:r>
        <w:rPr>
          <w:rFonts w:hint="eastAsia"/>
          <w:sz w:val="21"/>
        </w:rPr>
        <w:t>在单片机复位时，</w:t>
      </w:r>
      <w:r>
        <w:rPr>
          <w:rFonts w:hint="eastAsia"/>
          <w:sz w:val="21"/>
        </w:rPr>
        <w:t>PC</w:t>
      </w:r>
      <w:r>
        <w:rPr>
          <w:rFonts w:hint="eastAsia"/>
          <w:sz w:val="21"/>
        </w:rPr>
        <w:t>中的内容为</w:t>
      </w:r>
      <w:r>
        <w:rPr>
          <w:rFonts w:hint="eastAsia"/>
          <w:sz w:val="21"/>
        </w:rPr>
        <w:t>0000H</w:t>
      </w:r>
      <w:r>
        <w:rPr>
          <w:rFonts w:hint="eastAsia"/>
          <w:sz w:val="21"/>
        </w:rPr>
        <w:t>，指向第</w:t>
      </w:r>
      <w:r>
        <w:rPr>
          <w:rFonts w:hint="eastAsia"/>
          <w:sz w:val="21"/>
        </w:rPr>
        <w:t>1</w:t>
      </w:r>
      <w:r>
        <w:rPr>
          <w:rFonts w:hint="eastAsia"/>
          <w:sz w:val="21"/>
        </w:rPr>
        <w:t>条要执行的指令的首地址，在</w:t>
      </w:r>
      <w:r>
        <w:rPr>
          <w:rFonts w:hint="eastAsia"/>
          <w:sz w:val="21"/>
        </w:rPr>
        <w:t>CPU</w:t>
      </w:r>
      <w:r>
        <w:rPr>
          <w:rFonts w:hint="eastAsia"/>
          <w:sz w:val="21"/>
        </w:rPr>
        <w:t>从存储单元取指令的过程中，每取</w:t>
      </w:r>
      <w:r>
        <w:rPr>
          <w:rFonts w:hint="eastAsia"/>
          <w:sz w:val="21"/>
        </w:rPr>
        <w:t>1</w:t>
      </w:r>
      <w:r>
        <w:rPr>
          <w:rFonts w:hint="eastAsia"/>
          <w:sz w:val="21"/>
        </w:rPr>
        <w:t>个字节的内容，程序计数器</w:t>
      </w:r>
      <w:r>
        <w:rPr>
          <w:rFonts w:hint="eastAsia"/>
          <w:sz w:val="21"/>
        </w:rPr>
        <w:t>PC</w:t>
      </w:r>
      <w:r>
        <w:rPr>
          <w:rFonts w:hint="eastAsia"/>
          <w:sz w:val="21"/>
        </w:rPr>
        <w:t>就自动加</w:t>
      </w:r>
      <w:r>
        <w:rPr>
          <w:rFonts w:hint="eastAsia"/>
          <w:sz w:val="21"/>
        </w:rPr>
        <w:t>1</w:t>
      </w:r>
      <w:r>
        <w:rPr>
          <w:rFonts w:hint="eastAsia"/>
          <w:sz w:val="21"/>
        </w:rPr>
        <w:t>，在取完这条指令后，</w:t>
      </w:r>
      <w:r>
        <w:rPr>
          <w:rFonts w:hint="eastAsia"/>
          <w:sz w:val="21"/>
        </w:rPr>
        <w:t>PC</w:t>
      </w:r>
      <w:r>
        <w:rPr>
          <w:rFonts w:hint="eastAsia"/>
          <w:sz w:val="21"/>
        </w:rPr>
        <w:t>中的内容就是下一条将要执行的指令所存放的存储单元的首地址。</w:t>
      </w:r>
    </w:p>
    <w:p w:rsidR="00F84780" w:rsidRDefault="004C1670">
      <w:pPr>
        <w:spacing w:line="240" w:lineRule="auto"/>
        <w:ind w:firstLineChars="200" w:firstLine="420"/>
        <w:rPr>
          <w:sz w:val="21"/>
        </w:rPr>
      </w:pPr>
      <w:r>
        <w:rPr>
          <w:rFonts w:hint="eastAsia"/>
          <w:sz w:val="21"/>
        </w:rPr>
        <w:t>在实际应用中，有时</w:t>
      </w:r>
      <w:r>
        <w:rPr>
          <w:rFonts w:hint="eastAsia"/>
          <w:sz w:val="21"/>
        </w:rPr>
        <w:t>CPU</w:t>
      </w:r>
      <w:r>
        <w:rPr>
          <w:rFonts w:hint="eastAsia"/>
          <w:sz w:val="21"/>
        </w:rPr>
        <w:t>还要执行程序转移、子程序的调用和中断响应等操作，那时</w:t>
      </w:r>
      <w:r>
        <w:rPr>
          <w:rFonts w:hint="eastAsia"/>
          <w:sz w:val="21"/>
        </w:rPr>
        <w:t>PC</w:t>
      </w:r>
      <w:r>
        <w:rPr>
          <w:rFonts w:hint="eastAsia"/>
          <w:sz w:val="21"/>
        </w:rPr>
        <w:t>中的内容不再是简单的加</w:t>
      </w:r>
      <w:r>
        <w:rPr>
          <w:rFonts w:hint="eastAsia"/>
          <w:sz w:val="21"/>
        </w:rPr>
        <w:t>1</w:t>
      </w:r>
      <w:r>
        <w:rPr>
          <w:rFonts w:hint="eastAsia"/>
          <w:sz w:val="21"/>
        </w:rPr>
        <w:t>，而是根据不同的情况自动地被置入或修改成新的目的地址，从而改变程序的执行顺序。</w:t>
      </w:r>
      <w:r>
        <w:rPr>
          <w:rFonts w:hint="eastAsia"/>
          <w:sz w:val="21"/>
        </w:rPr>
        <w:t>PC</w:t>
      </w:r>
      <w:r>
        <w:rPr>
          <w:rFonts w:hint="eastAsia"/>
          <w:sz w:val="21"/>
        </w:rPr>
        <w:t>不属于特殊功能寄存器。</w:t>
      </w:r>
    </w:p>
    <w:p w:rsidR="00F84780" w:rsidRDefault="004C1670">
      <w:pPr>
        <w:spacing w:beforeLines="50" w:before="156" w:afterLines="50" w:after="156" w:line="240" w:lineRule="auto"/>
        <w:ind w:firstLine="357"/>
        <w:rPr>
          <w:b/>
          <w:bCs/>
          <w:kern w:val="0"/>
          <w:sz w:val="21"/>
          <w:szCs w:val="24"/>
        </w:rPr>
      </w:pPr>
      <w:r>
        <w:rPr>
          <w:rFonts w:hint="eastAsia"/>
          <w:b/>
          <w:bCs/>
          <w:kern w:val="0"/>
          <w:sz w:val="21"/>
          <w:szCs w:val="24"/>
        </w:rPr>
        <w:t>（</w:t>
      </w:r>
      <w:r>
        <w:rPr>
          <w:rFonts w:hint="eastAsia"/>
          <w:b/>
          <w:bCs/>
          <w:kern w:val="0"/>
          <w:sz w:val="21"/>
          <w:szCs w:val="24"/>
        </w:rPr>
        <w:t>2</w:t>
      </w:r>
      <w:r>
        <w:rPr>
          <w:rFonts w:hint="eastAsia"/>
          <w:b/>
          <w:bCs/>
          <w:kern w:val="0"/>
          <w:sz w:val="21"/>
          <w:szCs w:val="24"/>
        </w:rPr>
        <w:t>）存储器</w:t>
      </w:r>
    </w:p>
    <w:p w:rsidR="00F84780" w:rsidRDefault="004C1670">
      <w:pPr>
        <w:spacing w:line="240" w:lineRule="auto"/>
        <w:ind w:firstLineChars="200" w:firstLine="420"/>
        <w:rPr>
          <w:sz w:val="21"/>
        </w:rPr>
      </w:pPr>
      <w:r>
        <w:rPr>
          <w:rFonts w:hint="eastAsia"/>
          <w:sz w:val="21"/>
        </w:rPr>
        <w:t>存储器的作用是存放运行中的程序和数据，存储器分为只读存储器</w:t>
      </w:r>
      <w:r>
        <w:rPr>
          <w:rFonts w:hint="eastAsia"/>
          <w:sz w:val="21"/>
        </w:rPr>
        <w:t>(</w:t>
      </w:r>
      <w:r>
        <w:rPr>
          <w:sz w:val="21"/>
        </w:rPr>
        <w:t>ROM</w:t>
      </w:r>
      <w:r>
        <w:rPr>
          <w:rFonts w:hint="eastAsia"/>
          <w:sz w:val="21"/>
        </w:rPr>
        <w:t>)</w:t>
      </w:r>
      <w:r>
        <w:rPr>
          <w:rFonts w:hint="eastAsia"/>
          <w:sz w:val="21"/>
        </w:rPr>
        <w:t>和随机存储器</w:t>
      </w:r>
      <w:r>
        <w:rPr>
          <w:rFonts w:hint="eastAsia"/>
          <w:sz w:val="21"/>
        </w:rPr>
        <w:t>(</w:t>
      </w:r>
      <w:r>
        <w:rPr>
          <w:sz w:val="21"/>
        </w:rPr>
        <w:t>RAM</w:t>
      </w:r>
      <w:r>
        <w:rPr>
          <w:rFonts w:hint="eastAsia"/>
          <w:sz w:val="21"/>
        </w:rPr>
        <w:t>)</w:t>
      </w:r>
      <w:r>
        <w:rPr>
          <w:rFonts w:hint="eastAsia"/>
          <w:sz w:val="21"/>
        </w:rPr>
        <w:t>，</w:t>
      </w:r>
      <w:r>
        <w:rPr>
          <w:rFonts w:hint="eastAsia"/>
          <w:sz w:val="21"/>
        </w:rPr>
        <w:t>ROM</w:t>
      </w:r>
      <w:r>
        <w:rPr>
          <w:rFonts w:hint="eastAsia"/>
          <w:sz w:val="21"/>
        </w:rPr>
        <w:t>用于存放正在执行的程序代码，</w:t>
      </w:r>
      <w:r>
        <w:rPr>
          <w:rFonts w:hint="eastAsia"/>
          <w:sz w:val="21"/>
        </w:rPr>
        <w:t>RAM</w:t>
      </w:r>
      <w:r>
        <w:rPr>
          <w:rFonts w:hint="eastAsia"/>
          <w:sz w:val="21"/>
        </w:rPr>
        <w:t>用于存放数据、保存程序运行时的中间变量和结果，它们之间最大的区别是：程序在只读存储器中，在单片机掉电后依然保持，而数据在随机存储器中，在单片机掉电后数据会丢失。</w:t>
      </w:r>
    </w:p>
    <w:p w:rsidR="00F84780" w:rsidRDefault="004C1670">
      <w:pPr>
        <w:spacing w:line="240" w:lineRule="auto"/>
        <w:ind w:firstLineChars="200" w:firstLine="420"/>
        <w:rPr>
          <w:sz w:val="21"/>
        </w:rPr>
      </w:pPr>
      <w:r>
        <w:rPr>
          <w:rFonts w:hint="eastAsia"/>
          <w:sz w:val="21"/>
        </w:rPr>
        <w:t>存储器的结构分为普林斯顿结构和哈弗结构，如图</w:t>
      </w:r>
      <w:r>
        <w:rPr>
          <w:rFonts w:hint="eastAsia"/>
          <w:sz w:val="21"/>
        </w:rPr>
        <w:t>3-</w:t>
      </w:r>
      <w:r>
        <w:rPr>
          <w:sz w:val="21"/>
        </w:rPr>
        <w:t>6</w:t>
      </w:r>
      <w:r>
        <w:rPr>
          <w:rFonts w:hint="eastAsia"/>
          <w:sz w:val="21"/>
        </w:rPr>
        <w:t>所示。一般微机通常采用普林斯顿结构，只有一个逻辑空间，可以随意安排</w:t>
      </w:r>
      <w:r>
        <w:rPr>
          <w:rFonts w:hint="eastAsia"/>
          <w:sz w:val="21"/>
        </w:rPr>
        <w:t>ROM</w:t>
      </w:r>
      <w:r>
        <w:rPr>
          <w:rFonts w:hint="eastAsia"/>
          <w:sz w:val="21"/>
        </w:rPr>
        <w:t>或</w:t>
      </w:r>
      <w:r>
        <w:rPr>
          <w:rFonts w:hint="eastAsia"/>
          <w:sz w:val="21"/>
        </w:rPr>
        <w:t>RAM</w:t>
      </w:r>
      <w:r>
        <w:rPr>
          <w:rFonts w:hint="eastAsia"/>
          <w:sz w:val="21"/>
        </w:rPr>
        <w:t>。访问存储器时，一个地址对应唯一的存储单元，可以是</w:t>
      </w:r>
      <w:r>
        <w:rPr>
          <w:rFonts w:hint="eastAsia"/>
          <w:sz w:val="21"/>
        </w:rPr>
        <w:t>ROM</w:t>
      </w:r>
      <w:r>
        <w:rPr>
          <w:rFonts w:hint="eastAsia"/>
          <w:sz w:val="21"/>
        </w:rPr>
        <w:t>也可以是</w:t>
      </w:r>
      <w:r>
        <w:rPr>
          <w:rFonts w:hint="eastAsia"/>
          <w:sz w:val="21"/>
        </w:rPr>
        <w:t>RAM</w:t>
      </w:r>
      <w:r>
        <w:rPr>
          <w:rFonts w:hint="eastAsia"/>
          <w:sz w:val="21"/>
        </w:rPr>
        <w:t>，并用同一条指令访问。</w:t>
      </w:r>
      <w:r>
        <w:rPr>
          <w:rFonts w:hint="eastAsia"/>
          <w:sz w:val="21"/>
        </w:rPr>
        <w:t>51</w:t>
      </w:r>
      <w:r>
        <w:rPr>
          <w:rFonts w:hint="eastAsia"/>
          <w:sz w:val="21"/>
        </w:rPr>
        <w:t>系列单片机中采用哈弗结构，是在物理结构上把程序存储器和数据存储器分开，在访问时，采用不同的访问指令。程序存储器和数据存储器各有自己的寻址方式、寻址空间和控制系统。</w:t>
      </w:r>
    </w:p>
    <w:p w:rsidR="00F84780" w:rsidRDefault="004C1670">
      <w:pPr>
        <w:spacing w:line="240" w:lineRule="auto"/>
        <w:jc w:val="center"/>
      </w:pPr>
      <w:r>
        <w:object w:dxaOrig="6600" w:dyaOrig="2040">
          <v:shape id="_x0000_i1031" type="#_x0000_t75" style="width:330pt;height:102pt" o:ole="">
            <v:imagedata r:id="rId115" o:title=""/>
          </v:shape>
          <o:OLEObject Type="Embed" ProgID="Visio.Drawing.11" ShapeID="_x0000_i1031" DrawAspect="Content" ObjectID="_1638980827" r:id="rId116"/>
        </w:object>
      </w:r>
    </w:p>
    <w:p w:rsidR="00F84780" w:rsidRDefault="004C1670">
      <w:pPr>
        <w:spacing w:line="240" w:lineRule="auto"/>
        <w:ind w:firstLineChars="200" w:firstLine="360"/>
        <w:jc w:val="center"/>
        <w:rPr>
          <w:sz w:val="18"/>
          <w:szCs w:val="24"/>
        </w:rPr>
      </w:pPr>
      <w:r>
        <w:rPr>
          <w:rFonts w:hint="eastAsia"/>
          <w:sz w:val="18"/>
        </w:rPr>
        <w:t>图</w:t>
      </w:r>
      <w:r>
        <w:rPr>
          <w:rFonts w:hint="eastAsia"/>
          <w:color w:val="000000"/>
          <w:sz w:val="18"/>
        </w:rPr>
        <w:t>3-6</w:t>
      </w:r>
      <w:r>
        <w:rPr>
          <w:rFonts w:hint="eastAsia"/>
          <w:color w:val="FF0000"/>
          <w:sz w:val="18"/>
        </w:rPr>
        <w:t xml:space="preserve"> </w:t>
      </w:r>
      <w:r>
        <w:rPr>
          <w:rFonts w:hint="eastAsia"/>
          <w:sz w:val="18"/>
        </w:rPr>
        <w:t>存储器的结构</w:t>
      </w:r>
    </w:p>
    <w:p w:rsidR="00F84780" w:rsidRDefault="004C1670">
      <w:pPr>
        <w:spacing w:line="240" w:lineRule="auto"/>
        <w:ind w:firstLineChars="200" w:firstLine="420"/>
        <w:rPr>
          <w:sz w:val="21"/>
        </w:rPr>
      </w:pPr>
      <w:r>
        <w:rPr>
          <w:rFonts w:hint="eastAsia"/>
          <w:sz w:val="21"/>
        </w:rPr>
        <w:t>为了扩展单片机的存储空间，单片机可以在片内存储器的基础上增加外部存储器来扩展空间，所以单片机的存储器又分为片内存储器和片外存储器，这样单片机存储器在物理上分成</w:t>
      </w:r>
      <w:r>
        <w:rPr>
          <w:rFonts w:hint="eastAsia"/>
          <w:sz w:val="21"/>
        </w:rPr>
        <w:t>4</w:t>
      </w:r>
      <w:r>
        <w:rPr>
          <w:rFonts w:hint="eastAsia"/>
          <w:sz w:val="21"/>
        </w:rPr>
        <w:t>个存储器空间：片内程序存储器、片外程序存储器、片内数据存储器、片外数据存储器。</w:t>
      </w:r>
    </w:p>
    <w:p w:rsidR="00F84780" w:rsidRDefault="004C1670">
      <w:pPr>
        <w:spacing w:line="240" w:lineRule="auto"/>
        <w:ind w:firstLineChars="200" w:firstLine="420"/>
        <w:rPr>
          <w:sz w:val="21"/>
          <w:szCs w:val="24"/>
        </w:rPr>
      </w:pPr>
      <w:r>
        <w:rPr>
          <w:rFonts w:hint="eastAsia"/>
          <w:sz w:val="21"/>
        </w:rPr>
        <w:t>在逻辑上分成</w:t>
      </w:r>
      <w:r>
        <w:rPr>
          <w:rFonts w:hint="eastAsia"/>
          <w:sz w:val="21"/>
        </w:rPr>
        <w:t>3</w:t>
      </w:r>
      <w:r>
        <w:rPr>
          <w:rFonts w:hint="eastAsia"/>
          <w:sz w:val="21"/>
        </w:rPr>
        <w:t>个地址空间：片内、片外统一编址的</w:t>
      </w:r>
      <w:r>
        <w:rPr>
          <w:rFonts w:hint="eastAsia"/>
          <w:sz w:val="21"/>
        </w:rPr>
        <w:t>64KB</w:t>
      </w:r>
      <w:r>
        <w:rPr>
          <w:rFonts w:hint="eastAsia"/>
          <w:sz w:val="21"/>
        </w:rPr>
        <w:t>程序存储器空间、片内</w:t>
      </w:r>
      <w:r>
        <w:rPr>
          <w:rFonts w:hint="eastAsia"/>
          <w:sz w:val="21"/>
        </w:rPr>
        <w:t>128B/256B</w:t>
      </w:r>
      <w:r>
        <w:rPr>
          <w:rFonts w:hint="eastAsia"/>
          <w:sz w:val="21"/>
        </w:rPr>
        <w:t>的数据存储器空间和片外</w:t>
      </w:r>
      <w:r>
        <w:rPr>
          <w:rFonts w:hint="eastAsia"/>
          <w:sz w:val="21"/>
        </w:rPr>
        <w:t>64KB</w:t>
      </w:r>
      <w:r>
        <w:rPr>
          <w:rFonts w:hint="eastAsia"/>
          <w:sz w:val="21"/>
        </w:rPr>
        <w:t>的数据存储器空间。</w:t>
      </w:r>
    </w:p>
    <w:p w:rsidR="00F84780" w:rsidRDefault="004C1670">
      <w:pPr>
        <w:spacing w:line="240" w:lineRule="auto"/>
        <w:ind w:firstLineChars="200" w:firstLine="420"/>
        <w:rPr>
          <w:sz w:val="21"/>
          <w:szCs w:val="21"/>
        </w:rPr>
      </w:pPr>
      <w:r>
        <w:rPr>
          <w:rFonts w:hint="eastAsia"/>
          <w:sz w:val="21"/>
          <w:szCs w:val="21"/>
        </w:rPr>
        <w:t>1</w:t>
      </w:r>
      <w:r>
        <w:rPr>
          <w:rFonts w:hint="eastAsia"/>
          <w:sz w:val="21"/>
          <w:szCs w:val="21"/>
        </w:rPr>
        <w:t>）程序存储器</w:t>
      </w:r>
    </w:p>
    <w:p w:rsidR="00F84780" w:rsidRDefault="004C1670">
      <w:pPr>
        <w:spacing w:line="240" w:lineRule="auto"/>
        <w:ind w:firstLineChars="200" w:firstLine="420"/>
        <w:rPr>
          <w:sz w:val="21"/>
          <w:szCs w:val="21"/>
        </w:rPr>
      </w:pPr>
      <w:r>
        <w:rPr>
          <w:rFonts w:hint="eastAsia"/>
          <w:sz w:val="21"/>
          <w:szCs w:val="21"/>
        </w:rPr>
        <w:lastRenderedPageBreak/>
        <w:t>MCS-51</w:t>
      </w:r>
      <w:r>
        <w:rPr>
          <w:rFonts w:hint="eastAsia"/>
          <w:sz w:val="21"/>
          <w:szCs w:val="21"/>
        </w:rPr>
        <w:t>单片机可以寻址</w:t>
      </w:r>
      <w:r>
        <w:rPr>
          <w:rFonts w:hint="eastAsia"/>
          <w:sz w:val="21"/>
          <w:szCs w:val="21"/>
        </w:rPr>
        <w:t>64KB</w:t>
      </w:r>
      <w:r>
        <w:rPr>
          <w:rFonts w:hint="eastAsia"/>
          <w:sz w:val="21"/>
          <w:szCs w:val="21"/>
        </w:rPr>
        <w:t>的程序存储空间，地址空间为</w:t>
      </w:r>
      <w:r>
        <w:rPr>
          <w:rFonts w:hint="eastAsia"/>
          <w:sz w:val="21"/>
          <w:szCs w:val="21"/>
        </w:rPr>
        <w:t>0000H~FFFFH</w:t>
      </w:r>
      <w:r>
        <w:rPr>
          <w:rFonts w:hint="eastAsia"/>
          <w:sz w:val="21"/>
          <w:szCs w:val="21"/>
        </w:rPr>
        <w:t>，它的主要功能是存放用户的程序、表格或常数等信息，分为片内</w:t>
      </w:r>
      <w:r>
        <w:rPr>
          <w:rFonts w:hint="eastAsia"/>
          <w:sz w:val="21"/>
          <w:szCs w:val="21"/>
        </w:rPr>
        <w:t>ROM</w:t>
      </w:r>
      <w:r>
        <w:rPr>
          <w:rFonts w:hint="eastAsia"/>
          <w:sz w:val="21"/>
          <w:szCs w:val="21"/>
        </w:rPr>
        <w:t>和片外</w:t>
      </w:r>
      <w:r>
        <w:rPr>
          <w:rFonts w:hint="eastAsia"/>
          <w:sz w:val="21"/>
          <w:szCs w:val="21"/>
        </w:rPr>
        <w:t>ROM</w:t>
      </w:r>
      <w:r>
        <w:rPr>
          <w:rFonts w:hint="eastAsia"/>
          <w:sz w:val="21"/>
          <w:szCs w:val="21"/>
        </w:rPr>
        <w:t>。</w:t>
      </w:r>
    </w:p>
    <w:p w:rsidR="00F84780" w:rsidRDefault="004C1670">
      <w:pPr>
        <w:adjustRightInd w:val="0"/>
        <w:snapToGrid w:val="0"/>
        <w:spacing w:line="240" w:lineRule="auto"/>
        <w:jc w:val="center"/>
      </w:pPr>
      <w:r>
        <w:object w:dxaOrig="4800" w:dyaOrig="2520">
          <v:shape id="_x0000_i1032" type="#_x0000_t75" style="width:240pt;height:126pt" o:ole="">
            <v:imagedata r:id="rId117" o:title=""/>
          </v:shape>
          <o:OLEObject Type="Embed" ProgID="Visio.Drawing.11" ShapeID="_x0000_i1032" DrawAspect="Content" ObjectID="_1638980828" r:id="rId118"/>
        </w:object>
      </w:r>
    </w:p>
    <w:p w:rsidR="00F84780" w:rsidRDefault="004C1670">
      <w:pPr>
        <w:spacing w:line="240" w:lineRule="auto"/>
        <w:jc w:val="center"/>
        <w:rPr>
          <w:sz w:val="18"/>
          <w:szCs w:val="24"/>
        </w:rPr>
      </w:pPr>
      <w:r>
        <w:rPr>
          <w:rFonts w:hint="eastAsia"/>
          <w:sz w:val="18"/>
        </w:rPr>
        <w:t>图</w:t>
      </w:r>
      <w:r>
        <w:rPr>
          <w:rFonts w:hint="eastAsia"/>
          <w:color w:val="000000"/>
          <w:sz w:val="18"/>
        </w:rPr>
        <w:t>3-</w:t>
      </w:r>
      <w:r>
        <w:rPr>
          <w:color w:val="000000"/>
          <w:sz w:val="18"/>
        </w:rPr>
        <w:t>7</w:t>
      </w:r>
      <w:r>
        <w:rPr>
          <w:rFonts w:hint="eastAsia"/>
          <w:sz w:val="18"/>
        </w:rPr>
        <w:t xml:space="preserve"> </w:t>
      </w:r>
      <w:r>
        <w:rPr>
          <w:rFonts w:hint="eastAsia"/>
          <w:sz w:val="18"/>
        </w:rPr>
        <w:t>单片机</w:t>
      </w:r>
      <w:r>
        <w:rPr>
          <w:rFonts w:hint="eastAsia"/>
          <w:sz w:val="18"/>
        </w:rPr>
        <w:t>ROM</w:t>
      </w:r>
      <w:r>
        <w:rPr>
          <w:rFonts w:hint="eastAsia"/>
          <w:sz w:val="18"/>
        </w:rPr>
        <w:t>结构图</w:t>
      </w:r>
    </w:p>
    <w:p w:rsidR="00F84780" w:rsidRDefault="004C1670">
      <w:pPr>
        <w:spacing w:line="240" w:lineRule="auto"/>
        <w:ind w:firstLineChars="200" w:firstLine="420"/>
        <w:rPr>
          <w:sz w:val="21"/>
        </w:rPr>
      </w:pPr>
      <w:r>
        <w:rPr>
          <w:rFonts w:hint="eastAsia"/>
          <w:sz w:val="21"/>
        </w:rPr>
        <w:t>根据单片机的型号不同，片内</w:t>
      </w:r>
      <w:r>
        <w:rPr>
          <w:rFonts w:hint="eastAsia"/>
          <w:sz w:val="21"/>
        </w:rPr>
        <w:t>ROM</w:t>
      </w:r>
      <w:r>
        <w:rPr>
          <w:rFonts w:hint="eastAsia"/>
          <w:sz w:val="21"/>
        </w:rPr>
        <w:t>的大小也不同，</w:t>
      </w:r>
      <w:r>
        <w:rPr>
          <w:rFonts w:hint="eastAsia"/>
          <w:sz w:val="21"/>
        </w:rPr>
        <w:t>51</w:t>
      </w:r>
      <w:r>
        <w:rPr>
          <w:rFonts w:hint="eastAsia"/>
          <w:sz w:val="21"/>
        </w:rPr>
        <w:t>单片机的片内</w:t>
      </w:r>
      <w:r>
        <w:rPr>
          <w:rFonts w:hint="eastAsia"/>
          <w:sz w:val="21"/>
        </w:rPr>
        <w:t>ROM</w:t>
      </w:r>
      <w:r>
        <w:rPr>
          <w:rFonts w:hint="eastAsia"/>
          <w:sz w:val="21"/>
        </w:rPr>
        <w:t>为为</w:t>
      </w:r>
      <w:r>
        <w:rPr>
          <w:rFonts w:hint="eastAsia"/>
          <w:sz w:val="21"/>
        </w:rPr>
        <w:t>4KB</w:t>
      </w:r>
      <w:r>
        <w:rPr>
          <w:rFonts w:hint="eastAsia"/>
          <w:sz w:val="21"/>
        </w:rPr>
        <w:t>，其地址为</w:t>
      </w:r>
      <w:r>
        <w:rPr>
          <w:rFonts w:hint="eastAsia"/>
          <w:sz w:val="21"/>
        </w:rPr>
        <w:t>0000H</w:t>
      </w:r>
      <w:r>
        <w:rPr>
          <w:rFonts w:hint="eastAsia"/>
          <w:sz w:val="21"/>
        </w:rPr>
        <w:t>～</w:t>
      </w:r>
      <w:r>
        <w:rPr>
          <w:rFonts w:hint="eastAsia"/>
          <w:sz w:val="21"/>
        </w:rPr>
        <w:t>0FFFH</w:t>
      </w:r>
      <w:r>
        <w:rPr>
          <w:rFonts w:hint="eastAsia"/>
          <w:sz w:val="21"/>
        </w:rPr>
        <w:t>，如图</w:t>
      </w:r>
      <w:r>
        <w:rPr>
          <w:rFonts w:hint="eastAsia"/>
          <w:sz w:val="21"/>
        </w:rPr>
        <w:t>3-</w:t>
      </w:r>
      <w:r>
        <w:rPr>
          <w:sz w:val="21"/>
        </w:rPr>
        <w:t>7</w:t>
      </w:r>
      <w:r>
        <w:rPr>
          <w:rFonts w:hint="eastAsia"/>
          <w:sz w:val="21"/>
        </w:rPr>
        <w:t>所示。片外</w:t>
      </w:r>
      <w:r>
        <w:rPr>
          <w:rFonts w:hint="eastAsia"/>
          <w:sz w:val="21"/>
        </w:rPr>
        <w:t>ROM</w:t>
      </w:r>
      <w:r>
        <w:rPr>
          <w:rFonts w:hint="eastAsia"/>
          <w:sz w:val="21"/>
        </w:rPr>
        <w:t>是通过扩展的方式在外部扩展，和片内</w:t>
      </w:r>
      <w:r>
        <w:rPr>
          <w:rFonts w:hint="eastAsia"/>
          <w:sz w:val="21"/>
        </w:rPr>
        <w:t>ROM</w:t>
      </w:r>
      <w:r>
        <w:rPr>
          <w:rFonts w:hint="eastAsia"/>
          <w:sz w:val="21"/>
        </w:rPr>
        <w:t>进行统一编址。片内</w:t>
      </w:r>
      <w:r>
        <w:rPr>
          <w:rFonts w:hint="eastAsia"/>
          <w:sz w:val="21"/>
        </w:rPr>
        <w:t>ROM</w:t>
      </w:r>
      <w:r>
        <w:rPr>
          <w:rFonts w:hint="eastAsia"/>
          <w:sz w:val="21"/>
        </w:rPr>
        <w:t>和片外</w:t>
      </w:r>
      <w:r>
        <w:rPr>
          <w:rFonts w:hint="eastAsia"/>
          <w:sz w:val="21"/>
        </w:rPr>
        <w:t>ROM</w:t>
      </w:r>
      <w:r>
        <w:rPr>
          <w:rFonts w:hint="eastAsia"/>
          <w:sz w:val="21"/>
        </w:rPr>
        <w:t>的使用可以有两种组合方案：</w:t>
      </w:r>
    </w:p>
    <w:p w:rsidR="00F84780" w:rsidRDefault="004C1670">
      <w:pPr>
        <w:spacing w:line="240" w:lineRule="auto"/>
        <w:ind w:firstLineChars="200" w:firstLine="420"/>
        <w:rPr>
          <w:sz w:val="21"/>
        </w:rPr>
      </w:pPr>
      <w:r>
        <w:rPr>
          <w:rFonts w:hint="eastAsia"/>
          <w:sz w:val="21"/>
        </w:rPr>
        <w:t>（</w:t>
      </w:r>
      <w:r>
        <w:rPr>
          <w:rFonts w:hint="eastAsia"/>
          <w:sz w:val="21"/>
        </w:rPr>
        <w:t>1</w:t>
      </w:r>
      <w:r>
        <w:rPr>
          <w:rFonts w:hint="eastAsia"/>
          <w:sz w:val="21"/>
        </w:rPr>
        <w:t>）方案</w:t>
      </w:r>
      <w:r>
        <w:rPr>
          <w:rFonts w:hint="eastAsia"/>
          <w:sz w:val="21"/>
        </w:rPr>
        <w:t>1</w:t>
      </w:r>
      <w:r>
        <w:rPr>
          <w:rFonts w:hint="eastAsia"/>
          <w:sz w:val="21"/>
        </w:rPr>
        <w:t>：</w:t>
      </w:r>
      <w:r>
        <w:rPr>
          <w:rFonts w:hint="eastAsia"/>
          <w:sz w:val="21"/>
        </w:rPr>
        <w:t>4KB</w:t>
      </w:r>
      <w:r>
        <w:rPr>
          <w:rFonts w:hint="eastAsia"/>
          <w:sz w:val="21"/>
        </w:rPr>
        <w:t>以内的地址放在片内</w:t>
      </w:r>
      <w:r>
        <w:rPr>
          <w:rFonts w:hint="eastAsia"/>
          <w:sz w:val="21"/>
        </w:rPr>
        <w:t>ROM</w:t>
      </w:r>
      <w:r>
        <w:rPr>
          <w:rFonts w:hint="eastAsia"/>
          <w:sz w:val="21"/>
        </w:rPr>
        <w:t>中，大于</w:t>
      </w:r>
      <w:r>
        <w:rPr>
          <w:rFonts w:hint="eastAsia"/>
          <w:sz w:val="21"/>
        </w:rPr>
        <w:t>4KB</w:t>
      </w:r>
      <w:r>
        <w:rPr>
          <w:rFonts w:hint="eastAsia"/>
          <w:sz w:val="21"/>
        </w:rPr>
        <w:t>的地址放在片外</w:t>
      </w:r>
      <w:r>
        <w:rPr>
          <w:rFonts w:hint="eastAsia"/>
          <w:sz w:val="21"/>
        </w:rPr>
        <w:t>ROM</w:t>
      </w:r>
      <w:r>
        <w:rPr>
          <w:rFonts w:hint="eastAsia"/>
          <w:sz w:val="21"/>
        </w:rPr>
        <w:t>中，两者共同构成</w:t>
      </w:r>
      <w:r>
        <w:rPr>
          <w:rFonts w:hint="eastAsia"/>
          <w:sz w:val="21"/>
        </w:rPr>
        <w:t>64KB</w:t>
      </w:r>
      <w:r>
        <w:rPr>
          <w:rFonts w:hint="eastAsia"/>
          <w:sz w:val="21"/>
        </w:rPr>
        <w:t>的空间；</w:t>
      </w:r>
    </w:p>
    <w:p w:rsidR="00F84780" w:rsidRDefault="004C1670">
      <w:pPr>
        <w:spacing w:line="240" w:lineRule="auto"/>
        <w:ind w:firstLineChars="200" w:firstLine="420"/>
        <w:rPr>
          <w:sz w:val="21"/>
        </w:rPr>
      </w:pPr>
      <w:r>
        <w:rPr>
          <w:rFonts w:hint="eastAsia"/>
          <w:sz w:val="21"/>
        </w:rPr>
        <w:t>（</w:t>
      </w:r>
      <w:r>
        <w:rPr>
          <w:rFonts w:hint="eastAsia"/>
          <w:sz w:val="21"/>
        </w:rPr>
        <w:t>2</w:t>
      </w:r>
      <w:r>
        <w:rPr>
          <w:rFonts w:hint="eastAsia"/>
          <w:sz w:val="21"/>
        </w:rPr>
        <w:t>）方案</w:t>
      </w:r>
      <w:r>
        <w:rPr>
          <w:rFonts w:hint="eastAsia"/>
          <w:sz w:val="21"/>
        </w:rPr>
        <w:t>2</w:t>
      </w:r>
      <w:r>
        <w:rPr>
          <w:rFonts w:hint="eastAsia"/>
          <w:sz w:val="21"/>
        </w:rPr>
        <w:t>：片内</w:t>
      </w:r>
      <w:r>
        <w:rPr>
          <w:rFonts w:hint="eastAsia"/>
          <w:sz w:val="21"/>
        </w:rPr>
        <w:t>ROM</w:t>
      </w:r>
      <w:r>
        <w:rPr>
          <w:rFonts w:hint="eastAsia"/>
          <w:sz w:val="21"/>
        </w:rPr>
        <w:t>被禁用，全部</w:t>
      </w:r>
      <w:r>
        <w:rPr>
          <w:rFonts w:hint="eastAsia"/>
          <w:sz w:val="21"/>
        </w:rPr>
        <w:t>64KB</w:t>
      </w:r>
      <w:r>
        <w:rPr>
          <w:rFonts w:hint="eastAsia"/>
          <w:sz w:val="21"/>
        </w:rPr>
        <w:t>地址都在片外</w:t>
      </w:r>
      <w:r>
        <w:rPr>
          <w:rFonts w:hint="eastAsia"/>
          <w:sz w:val="21"/>
        </w:rPr>
        <w:t>ROM</w:t>
      </w:r>
      <w:r>
        <w:rPr>
          <w:rFonts w:hint="eastAsia"/>
          <w:sz w:val="21"/>
        </w:rPr>
        <w:t>中。</w:t>
      </w:r>
    </w:p>
    <w:p w:rsidR="00F84780" w:rsidRDefault="004C1670">
      <w:pPr>
        <w:spacing w:line="240" w:lineRule="auto"/>
        <w:ind w:firstLineChars="200" w:firstLine="420"/>
        <w:rPr>
          <w:sz w:val="21"/>
        </w:rPr>
      </w:pPr>
      <w:r>
        <w:rPr>
          <w:rFonts w:hint="eastAsia"/>
          <w:sz w:val="21"/>
        </w:rPr>
        <w:t>选择方案</w:t>
      </w:r>
      <w:r>
        <w:rPr>
          <w:rFonts w:hint="eastAsia"/>
          <w:sz w:val="21"/>
        </w:rPr>
        <w:t>1</w:t>
      </w:r>
      <w:r>
        <w:rPr>
          <w:rFonts w:hint="eastAsia"/>
          <w:sz w:val="21"/>
        </w:rPr>
        <w:t>或者方案</w:t>
      </w:r>
      <w:r>
        <w:rPr>
          <w:rFonts w:hint="eastAsia"/>
          <w:sz w:val="21"/>
        </w:rPr>
        <w:t>2</w:t>
      </w:r>
      <w:r>
        <w:rPr>
          <w:rFonts w:hint="eastAsia"/>
          <w:sz w:val="21"/>
        </w:rPr>
        <w:t>，是由</w:t>
      </w:r>
      <m:oMath>
        <m:acc>
          <m:accPr>
            <m:chr m:val="̅"/>
            <m:ctrlPr>
              <w:rPr>
                <w:rFonts w:ascii="Cambria Math" w:hAnsi="Cambria Math"/>
                <w:sz w:val="21"/>
              </w:rPr>
            </m:ctrlPr>
          </m:accPr>
          <m:e>
            <m:r>
              <m:rPr>
                <m:sty m:val="p"/>
              </m:rPr>
              <w:rPr>
                <w:rFonts w:ascii="Cambria Math" w:hAnsi="Cambria Math"/>
                <w:sz w:val="21"/>
              </w:rPr>
              <m:t>EA</m:t>
            </m:r>
          </m:e>
        </m:acc>
      </m:oMath>
      <w:r>
        <w:rPr>
          <w:rFonts w:hint="eastAsia"/>
          <w:sz w:val="21"/>
        </w:rPr>
        <w:t>引脚的电平状态来决定的。</w:t>
      </w:r>
      <m:oMath>
        <m:acc>
          <m:accPr>
            <m:chr m:val="̅"/>
            <m:ctrlPr>
              <w:rPr>
                <w:rFonts w:ascii="Cambria Math" w:hAnsi="Cambria Math"/>
                <w:sz w:val="21"/>
              </w:rPr>
            </m:ctrlPr>
          </m:accPr>
          <m:e>
            <m:r>
              <m:rPr>
                <m:sty m:val="p"/>
              </m:rPr>
              <w:rPr>
                <w:rFonts w:ascii="Cambria Math" w:hAnsi="Cambria Math"/>
                <w:sz w:val="21"/>
              </w:rPr>
              <m:t>EA</m:t>
            </m:r>
          </m:e>
        </m:acc>
      </m:oMath>
      <w:r>
        <w:rPr>
          <w:rFonts w:hint="eastAsia"/>
          <w:sz w:val="21"/>
        </w:rPr>
        <w:t>=1</w:t>
      </w:r>
      <w:r>
        <w:rPr>
          <w:rFonts w:hint="eastAsia"/>
          <w:sz w:val="21"/>
        </w:rPr>
        <w:t>选择方案</w:t>
      </w:r>
      <w:r>
        <w:rPr>
          <w:rFonts w:hint="eastAsia"/>
          <w:sz w:val="21"/>
        </w:rPr>
        <w:t>1</w:t>
      </w:r>
      <w:r>
        <w:rPr>
          <w:rFonts w:hint="eastAsia"/>
          <w:sz w:val="21"/>
        </w:rPr>
        <w:t>，此时片外</w:t>
      </w:r>
      <w:r>
        <w:rPr>
          <w:rFonts w:hint="eastAsia"/>
          <w:sz w:val="21"/>
        </w:rPr>
        <w:t>ROM</w:t>
      </w:r>
      <w:r>
        <w:rPr>
          <w:rFonts w:hint="eastAsia"/>
          <w:sz w:val="21"/>
        </w:rPr>
        <w:t>可缺省，</w:t>
      </w:r>
      <m:oMath>
        <m:acc>
          <m:accPr>
            <m:chr m:val="̅"/>
            <m:ctrlPr>
              <w:rPr>
                <w:rFonts w:ascii="Cambria Math" w:hAnsi="Cambria Math"/>
                <w:sz w:val="21"/>
              </w:rPr>
            </m:ctrlPr>
          </m:accPr>
          <m:e>
            <m:r>
              <m:rPr>
                <m:sty m:val="p"/>
              </m:rPr>
              <w:rPr>
                <w:rFonts w:ascii="Cambria Math" w:hAnsi="Cambria Math"/>
                <w:sz w:val="21"/>
              </w:rPr>
              <m:t>EA</m:t>
            </m:r>
          </m:e>
        </m:acc>
      </m:oMath>
      <w:r>
        <w:rPr>
          <w:rFonts w:hint="eastAsia"/>
          <w:sz w:val="21"/>
        </w:rPr>
        <w:t>=0</w:t>
      </w:r>
      <w:r>
        <w:rPr>
          <w:rFonts w:hint="eastAsia"/>
          <w:sz w:val="21"/>
        </w:rPr>
        <w:t>选择方案</w:t>
      </w:r>
      <w:r>
        <w:rPr>
          <w:rFonts w:hint="eastAsia"/>
          <w:sz w:val="21"/>
        </w:rPr>
        <w:t>2</w:t>
      </w:r>
      <w:r>
        <w:rPr>
          <w:rFonts w:hint="eastAsia"/>
          <w:sz w:val="21"/>
        </w:rPr>
        <w:t>，片外</w:t>
      </w:r>
      <w:r>
        <w:rPr>
          <w:rFonts w:hint="eastAsia"/>
          <w:sz w:val="21"/>
        </w:rPr>
        <w:t>ROM</w:t>
      </w:r>
      <w:r>
        <w:rPr>
          <w:rFonts w:hint="eastAsia"/>
          <w:sz w:val="21"/>
        </w:rPr>
        <w:t>不可缺省。</w:t>
      </w:r>
    </w:p>
    <w:p w:rsidR="00F84780" w:rsidRDefault="004C1670">
      <w:pPr>
        <w:spacing w:line="240" w:lineRule="auto"/>
        <w:ind w:firstLineChars="200" w:firstLine="420"/>
        <w:rPr>
          <w:sz w:val="21"/>
        </w:rPr>
      </w:pPr>
      <w:r>
        <w:rPr>
          <w:rFonts w:hint="eastAsia"/>
          <w:sz w:val="21"/>
        </w:rPr>
        <w:t>单片机启动复位后，程序计数器</w:t>
      </w:r>
      <w:r>
        <w:rPr>
          <w:rFonts w:hint="eastAsia"/>
          <w:sz w:val="21"/>
        </w:rPr>
        <w:t>PC</w:t>
      </w:r>
      <w:r>
        <w:rPr>
          <w:rFonts w:hint="eastAsia"/>
          <w:sz w:val="21"/>
        </w:rPr>
        <w:t>的值为</w:t>
      </w:r>
      <w:r>
        <w:rPr>
          <w:rFonts w:hint="eastAsia"/>
          <w:sz w:val="21"/>
        </w:rPr>
        <w:t>0000H</w:t>
      </w:r>
      <w:r>
        <w:rPr>
          <w:rFonts w:hint="eastAsia"/>
          <w:sz w:val="21"/>
        </w:rPr>
        <w:t>，所以系统从</w:t>
      </w:r>
      <w:r>
        <w:rPr>
          <w:rFonts w:hint="eastAsia"/>
          <w:sz w:val="21"/>
        </w:rPr>
        <w:t>0000H</w:t>
      </w:r>
      <w:r>
        <w:rPr>
          <w:rFonts w:hint="eastAsia"/>
          <w:sz w:val="21"/>
        </w:rPr>
        <w:t>单元开始执行程序。但在程序存储中有些特殊的单元，所以在编程时需要注意。在程序存储器中，有</w:t>
      </w:r>
      <w:r>
        <w:rPr>
          <w:rFonts w:hint="eastAsia"/>
          <w:sz w:val="21"/>
        </w:rPr>
        <w:t>6</w:t>
      </w:r>
      <w:r>
        <w:rPr>
          <w:rFonts w:hint="eastAsia"/>
          <w:sz w:val="21"/>
        </w:rPr>
        <w:t>个单元具有特殊功能：</w:t>
      </w:r>
    </w:p>
    <w:p w:rsidR="00F84780" w:rsidRDefault="004C1670">
      <w:pPr>
        <w:spacing w:line="240" w:lineRule="auto"/>
        <w:ind w:firstLineChars="200" w:firstLine="420"/>
        <w:rPr>
          <w:sz w:val="21"/>
        </w:rPr>
      </w:pPr>
      <w:r>
        <w:rPr>
          <w:rFonts w:hint="eastAsia"/>
          <w:sz w:val="21"/>
        </w:rPr>
        <w:t>0000H</w:t>
      </w:r>
      <w:r>
        <w:rPr>
          <w:rFonts w:hint="eastAsia"/>
          <w:sz w:val="21"/>
        </w:rPr>
        <w:t>：</w:t>
      </w:r>
      <w:r>
        <w:rPr>
          <w:rFonts w:hint="eastAsia"/>
          <w:sz w:val="21"/>
        </w:rPr>
        <w:t>51</w:t>
      </w:r>
      <w:r>
        <w:rPr>
          <w:rFonts w:hint="eastAsia"/>
          <w:sz w:val="21"/>
        </w:rPr>
        <w:t>单片机复位后，</w:t>
      </w:r>
      <w:r>
        <w:rPr>
          <w:rFonts w:hint="eastAsia"/>
          <w:sz w:val="21"/>
        </w:rPr>
        <w:t>PC=0000H</w:t>
      </w:r>
      <w:r>
        <w:rPr>
          <w:rFonts w:hint="eastAsia"/>
          <w:sz w:val="21"/>
        </w:rPr>
        <w:t>，即程序从</w:t>
      </w:r>
      <w:r>
        <w:rPr>
          <w:rFonts w:hint="eastAsia"/>
          <w:sz w:val="21"/>
        </w:rPr>
        <w:t>0000H</w:t>
      </w:r>
      <w:r>
        <w:rPr>
          <w:rFonts w:hint="eastAsia"/>
          <w:sz w:val="21"/>
        </w:rPr>
        <w:t>开始执行指令；</w:t>
      </w:r>
    </w:p>
    <w:p w:rsidR="00F84780" w:rsidRDefault="004C1670">
      <w:pPr>
        <w:spacing w:line="240" w:lineRule="auto"/>
        <w:ind w:firstLineChars="200" w:firstLine="420"/>
        <w:rPr>
          <w:sz w:val="21"/>
        </w:rPr>
      </w:pPr>
      <w:r>
        <w:rPr>
          <w:rFonts w:hint="eastAsia"/>
          <w:sz w:val="21"/>
        </w:rPr>
        <w:t>0003H</w:t>
      </w:r>
      <w:r>
        <w:rPr>
          <w:rFonts w:hint="eastAsia"/>
          <w:sz w:val="21"/>
        </w:rPr>
        <w:t>：外部中断</w:t>
      </w:r>
      <w:r>
        <w:rPr>
          <w:rFonts w:hint="eastAsia"/>
          <w:sz w:val="21"/>
        </w:rPr>
        <w:t>0</w:t>
      </w:r>
      <w:r>
        <w:rPr>
          <w:rFonts w:hint="eastAsia"/>
          <w:sz w:val="21"/>
        </w:rPr>
        <w:t>入口；</w:t>
      </w:r>
    </w:p>
    <w:p w:rsidR="00F84780" w:rsidRDefault="004C1670">
      <w:pPr>
        <w:spacing w:line="240" w:lineRule="auto"/>
        <w:ind w:firstLineChars="200" w:firstLine="420"/>
        <w:rPr>
          <w:sz w:val="21"/>
        </w:rPr>
      </w:pPr>
      <w:r>
        <w:rPr>
          <w:rFonts w:hint="eastAsia"/>
          <w:sz w:val="21"/>
        </w:rPr>
        <w:t>000BH</w:t>
      </w:r>
      <w:r>
        <w:rPr>
          <w:rFonts w:hint="eastAsia"/>
          <w:sz w:val="21"/>
        </w:rPr>
        <w:t>：定时器</w:t>
      </w:r>
      <w:r>
        <w:rPr>
          <w:rFonts w:hint="eastAsia"/>
          <w:sz w:val="21"/>
        </w:rPr>
        <w:t>0</w:t>
      </w:r>
      <w:r>
        <w:rPr>
          <w:rFonts w:hint="eastAsia"/>
          <w:sz w:val="21"/>
        </w:rPr>
        <w:t>溢出中断入口；</w:t>
      </w:r>
    </w:p>
    <w:p w:rsidR="00F84780" w:rsidRDefault="004C1670">
      <w:pPr>
        <w:spacing w:line="240" w:lineRule="auto"/>
        <w:ind w:firstLineChars="200" w:firstLine="420"/>
        <w:rPr>
          <w:sz w:val="21"/>
        </w:rPr>
      </w:pPr>
      <w:r>
        <w:rPr>
          <w:rFonts w:hint="eastAsia"/>
          <w:sz w:val="21"/>
        </w:rPr>
        <w:t>0013H</w:t>
      </w:r>
      <w:r>
        <w:rPr>
          <w:rFonts w:hint="eastAsia"/>
          <w:sz w:val="21"/>
        </w:rPr>
        <w:t>：外部中断</w:t>
      </w:r>
      <w:r>
        <w:rPr>
          <w:rFonts w:hint="eastAsia"/>
          <w:sz w:val="21"/>
        </w:rPr>
        <w:t>1</w:t>
      </w:r>
      <w:r>
        <w:rPr>
          <w:rFonts w:hint="eastAsia"/>
          <w:sz w:val="21"/>
        </w:rPr>
        <w:t>入口；</w:t>
      </w:r>
    </w:p>
    <w:p w:rsidR="00F84780" w:rsidRDefault="004C1670">
      <w:pPr>
        <w:spacing w:line="240" w:lineRule="auto"/>
        <w:ind w:firstLineChars="200" w:firstLine="420"/>
        <w:rPr>
          <w:sz w:val="21"/>
        </w:rPr>
      </w:pPr>
      <w:r>
        <w:rPr>
          <w:rFonts w:hint="eastAsia"/>
          <w:sz w:val="21"/>
        </w:rPr>
        <w:t>001BH</w:t>
      </w:r>
      <w:r>
        <w:rPr>
          <w:rFonts w:hint="eastAsia"/>
          <w:sz w:val="21"/>
        </w:rPr>
        <w:t>：定时器</w:t>
      </w:r>
      <w:r>
        <w:rPr>
          <w:rFonts w:hint="eastAsia"/>
          <w:sz w:val="21"/>
        </w:rPr>
        <w:t>1</w:t>
      </w:r>
      <w:r>
        <w:rPr>
          <w:rFonts w:hint="eastAsia"/>
          <w:sz w:val="21"/>
        </w:rPr>
        <w:t>溢出中断入口；</w:t>
      </w:r>
    </w:p>
    <w:p w:rsidR="00F84780" w:rsidRDefault="004C1670">
      <w:pPr>
        <w:spacing w:line="240" w:lineRule="auto"/>
        <w:ind w:firstLineChars="200" w:firstLine="420"/>
        <w:rPr>
          <w:sz w:val="21"/>
        </w:rPr>
      </w:pPr>
      <w:r>
        <w:rPr>
          <w:rFonts w:hint="eastAsia"/>
          <w:sz w:val="21"/>
        </w:rPr>
        <w:t>0023H</w:t>
      </w:r>
      <w:r>
        <w:rPr>
          <w:rFonts w:hint="eastAsia"/>
          <w:sz w:val="21"/>
        </w:rPr>
        <w:t>：串行口中断入口；</w:t>
      </w:r>
    </w:p>
    <w:p w:rsidR="00F84780" w:rsidRDefault="004C1670">
      <w:pPr>
        <w:spacing w:line="240" w:lineRule="auto"/>
        <w:ind w:firstLineChars="200" w:firstLine="420"/>
        <w:rPr>
          <w:sz w:val="21"/>
        </w:rPr>
      </w:pPr>
      <w:r>
        <w:rPr>
          <w:rFonts w:hint="eastAsia"/>
          <w:sz w:val="21"/>
        </w:rPr>
        <w:t>对于</w:t>
      </w:r>
      <w:r>
        <w:rPr>
          <w:rFonts w:hint="eastAsia"/>
          <w:sz w:val="21"/>
        </w:rPr>
        <w:t>52</w:t>
      </w:r>
      <w:r>
        <w:rPr>
          <w:rFonts w:hint="eastAsia"/>
          <w:sz w:val="21"/>
        </w:rPr>
        <w:t>单片机，还有</w:t>
      </w:r>
      <w:r>
        <w:rPr>
          <w:rFonts w:hint="eastAsia"/>
          <w:sz w:val="21"/>
        </w:rPr>
        <w:t>002BH</w:t>
      </w:r>
      <w:r>
        <w:rPr>
          <w:rFonts w:hint="eastAsia"/>
          <w:sz w:val="21"/>
        </w:rPr>
        <w:t>对应</w:t>
      </w:r>
      <w:r>
        <w:rPr>
          <w:rFonts w:hint="eastAsia"/>
          <w:sz w:val="21"/>
        </w:rPr>
        <w:t>T2</w:t>
      </w:r>
      <w:r>
        <w:rPr>
          <w:rFonts w:hint="eastAsia"/>
          <w:sz w:val="21"/>
        </w:rPr>
        <w:t>溢出中断入口。</w:t>
      </w:r>
    </w:p>
    <w:p w:rsidR="00F84780" w:rsidRDefault="004C1670">
      <w:pPr>
        <w:spacing w:line="240" w:lineRule="auto"/>
        <w:ind w:firstLineChars="200" w:firstLine="420"/>
        <w:rPr>
          <w:sz w:val="21"/>
          <w:szCs w:val="24"/>
        </w:rPr>
      </w:pPr>
      <w:r>
        <w:rPr>
          <w:rFonts w:hint="eastAsia"/>
          <w:sz w:val="21"/>
        </w:rPr>
        <w:t>片内</w:t>
      </w:r>
      <w:r>
        <w:rPr>
          <w:rFonts w:hint="eastAsia"/>
          <w:sz w:val="21"/>
        </w:rPr>
        <w:t>ROM</w:t>
      </w:r>
      <w:r>
        <w:rPr>
          <w:rFonts w:hint="eastAsia"/>
          <w:sz w:val="21"/>
        </w:rPr>
        <w:t>的分布如图</w:t>
      </w:r>
      <w:r>
        <w:rPr>
          <w:rFonts w:hint="eastAsia"/>
          <w:sz w:val="21"/>
        </w:rPr>
        <w:t>3-</w:t>
      </w:r>
      <w:r>
        <w:rPr>
          <w:sz w:val="21"/>
        </w:rPr>
        <w:t>8</w:t>
      </w:r>
      <w:r>
        <w:rPr>
          <w:rFonts w:hint="eastAsia"/>
          <w:sz w:val="21"/>
        </w:rPr>
        <w:t>所示。当有中断请求，响应中断后，根据中断的类型，自动转到各自的中断的入口处去执行程序。使用时，假如所写的中断服务程序太长，通常将这些入口地址处存放一条绝对跳转指令，使程序跳转到用户编写的中断程序起始地址。有时也在</w:t>
      </w:r>
      <w:r>
        <w:rPr>
          <w:rFonts w:hint="eastAsia"/>
          <w:sz w:val="21"/>
        </w:rPr>
        <w:t>0000H</w:t>
      </w:r>
      <w:r>
        <w:rPr>
          <w:rFonts w:hint="eastAsia"/>
          <w:sz w:val="21"/>
        </w:rPr>
        <w:t>处存放一条绝对跳转指令，单片机启动后直接跳转到用户程序段的起始地址处。</w:t>
      </w:r>
    </w:p>
    <w:p w:rsidR="00F84780" w:rsidRDefault="004C1670">
      <w:pPr>
        <w:spacing w:line="240" w:lineRule="auto"/>
        <w:ind w:firstLineChars="200" w:firstLine="420"/>
        <w:jc w:val="center"/>
        <w:rPr>
          <w:sz w:val="21"/>
        </w:rPr>
      </w:pPr>
      <w:r>
        <w:rPr>
          <w:sz w:val="21"/>
        </w:rPr>
        <w:object w:dxaOrig="3720" w:dyaOrig="3360">
          <v:shape id="_x0000_i1033" type="#_x0000_t75" style="width:186pt;height:168pt" o:ole="">
            <v:imagedata r:id="rId119" o:title=""/>
          </v:shape>
          <o:OLEObject Type="Embed" ProgID="Visio.Drawing.11" ShapeID="_x0000_i1033" DrawAspect="Content" ObjectID="_1638980829" r:id="rId120"/>
        </w:object>
      </w:r>
    </w:p>
    <w:p w:rsidR="00F84780" w:rsidRDefault="004C1670">
      <w:pPr>
        <w:spacing w:line="240" w:lineRule="auto"/>
        <w:jc w:val="center"/>
        <w:rPr>
          <w:sz w:val="18"/>
          <w:szCs w:val="24"/>
        </w:rPr>
      </w:pPr>
      <w:r>
        <w:rPr>
          <w:rFonts w:hint="eastAsia"/>
          <w:sz w:val="18"/>
          <w:szCs w:val="24"/>
        </w:rPr>
        <w:lastRenderedPageBreak/>
        <w:t>图</w:t>
      </w:r>
      <w:r>
        <w:rPr>
          <w:rFonts w:hint="eastAsia"/>
          <w:color w:val="000000"/>
          <w:sz w:val="18"/>
          <w:szCs w:val="24"/>
        </w:rPr>
        <w:t>3-</w:t>
      </w:r>
      <w:r>
        <w:rPr>
          <w:color w:val="000000"/>
          <w:sz w:val="18"/>
          <w:szCs w:val="24"/>
        </w:rPr>
        <w:t>8</w:t>
      </w:r>
      <w:r>
        <w:rPr>
          <w:rFonts w:hint="eastAsia"/>
          <w:sz w:val="18"/>
          <w:szCs w:val="24"/>
        </w:rPr>
        <w:t xml:space="preserve"> </w:t>
      </w:r>
      <w:r>
        <w:rPr>
          <w:rFonts w:hint="eastAsia"/>
          <w:sz w:val="18"/>
          <w:szCs w:val="24"/>
        </w:rPr>
        <w:t>片内</w:t>
      </w:r>
      <w:r>
        <w:rPr>
          <w:rFonts w:hint="eastAsia"/>
          <w:sz w:val="18"/>
        </w:rPr>
        <w:t>ROM</w:t>
      </w:r>
      <w:r>
        <w:rPr>
          <w:rFonts w:hint="eastAsia"/>
          <w:sz w:val="18"/>
        </w:rPr>
        <w:t>分布图</w:t>
      </w:r>
    </w:p>
    <w:p w:rsidR="00F84780" w:rsidRDefault="004C1670">
      <w:pPr>
        <w:spacing w:line="240" w:lineRule="auto"/>
        <w:ind w:firstLineChars="200" w:firstLine="420"/>
        <w:rPr>
          <w:sz w:val="21"/>
          <w:szCs w:val="24"/>
        </w:rPr>
      </w:pPr>
      <w:r>
        <w:rPr>
          <w:rFonts w:hint="eastAsia"/>
          <w:sz w:val="21"/>
        </w:rPr>
        <w:t>在不同的发展阶段，只读存储器</w:t>
      </w:r>
      <w:r>
        <w:rPr>
          <w:rFonts w:hint="eastAsia"/>
          <w:sz w:val="21"/>
        </w:rPr>
        <w:t>ROM</w:t>
      </w:r>
      <w:r>
        <w:rPr>
          <w:rFonts w:hint="eastAsia"/>
          <w:sz w:val="21"/>
        </w:rPr>
        <w:t>使用的存储介质不同，其发展如图</w:t>
      </w:r>
      <w:r>
        <w:rPr>
          <w:rFonts w:hint="eastAsia"/>
          <w:sz w:val="21"/>
        </w:rPr>
        <w:t>3-</w:t>
      </w:r>
      <w:r>
        <w:rPr>
          <w:sz w:val="21"/>
        </w:rPr>
        <w:t>9</w:t>
      </w:r>
      <w:r>
        <w:rPr>
          <w:rFonts w:hint="eastAsia"/>
          <w:sz w:val="21"/>
        </w:rPr>
        <w:t>所示。</w:t>
      </w:r>
    </w:p>
    <w:p w:rsidR="00F84780" w:rsidRDefault="004C1670">
      <w:pPr>
        <w:spacing w:line="240" w:lineRule="auto"/>
        <w:jc w:val="center"/>
      </w:pPr>
      <w:r>
        <w:object w:dxaOrig="8040" w:dyaOrig="840">
          <v:shape id="_x0000_i1034" type="#_x0000_t75" style="width:402pt;height:42pt" o:ole="">
            <v:imagedata r:id="rId121" o:title=""/>
          </v:shape>
          <o:OLEObject Type="Embed" ProgID="Visio.Drawing.11" ShapeID="_x0000_i1034" DrawAspect="Content" ObjectID="_1638980830" r:id="rId122"/>
        </w:object>
      </w:r>
    </w:p>
    <w:p w:rsidR="00F84780" w:rsidRDefault="004C1670">
      <w:pPr>
        <w:spacing w:line="240" w:lineRule="auto"/>
        <w:jc w:val="center"/>
        <w:rPr>
          <w:bCs/>
          <w:sz w:val="18"/>
          <w:szCs w:val="24"/>
        </w:rPr>
      </w:pPr>
      <w:r>
        <w:rPr>
          <w:rFonts w:hint="eastAsia"/>
          <w:bCs/>
          <w:sz w:val="18"/>
          <w:szCs w:val="24"/>
        </w:rPr>
        <w:t>图</w:t>
      </w:r>
      <w:r>
        <w:rPr>
          <w:rFonts w:hint="eastAsia"/>
          <w:bCs/>
          <w:color w:val="000000"/>
          <w:sz w:val="18"/>
          <w:szCs w:val="24"/>
        </w:rPr>
        <w:t>3-</w:t>
      </w:r>
      <w:r>
        <w:rPr>
          <w:bCs/>
          <w:color w:val="000000"/>
          <w:sz w:val="18"/>
          <w:szCs w:val="24"/>
        </w:rPr>
        <w:t>9</w:t>
      </w:r>
      <w:r>
        <w:rPr>
          <w:rFonts w:hint="eastAsia"/>
          <w:bCs/>
          <w:color w:val="000000"/>
          <w:sz w:val="18"/>
          <w:szCs w:val="24"/>
        </w:rPr>
        <w:t xml:space="preserve"> </w:t>
      </w:r>
      <w:r>
        <w:rPr>
          <w:rFonts w:hint="eastAsia"/>
          <w:bCs/>
          <w:sz w:val="18"/>
          <w:szCs w:val="24"/>
        </w:rPr>
        <w:t>只读存储器的发展过程</w:t>
      </w:r>
    </w:p>
    <w:p w:rsidR="00F84780" w:rsidRDefault="004C1670">
      <w:pPr>
        <w:spacing w:line="240" w:lineRule="auto"/>
        <w:ind w:firstLine="495"/>
        <w:rPr>
          <w:sz w:val="21"/>
        </w:rPr>
      </w:pPr>
      <w:r>
        <w:rPr>
          <w:rFonts w:hint="eastAsia"/>
          <w:sz w:val="21"/>
        </w:rPr>
        <w:t>掩膜</w:t>
      </w:r>
      <w:r>
        <w:rPr>
          <w:rFonts w:hint="eastAsia"/>
          <w:sz w:val="21"/>
        </w:rPr>
        <w:t>ROM</w:t>
      </w:r>
      <w:r>
        <w:rPr>
          <w:rFonts w:hint="eastAsia"/>
          <w:sz w:val="21"/>
        </w:rPr>
        <w:t>：这种</w:t>
      </w:r>
      <w:r>
        <w:rPr>
          <w:rFonts w:hint="eastAsia"/>
          <w:sz w:val="21"/>
        </w:rPr>
        <w:t>ROM</w:t>
      </w:r>
      <w:r>
        <w:rPr>
          <w:rFonts w:hint="eastAsia"/>
          <w:sz w:val="21"/>
        </w:rPr>
        <w:t>是芯片生产厂根据</w:t>
      </w:r>
      <w:r>
        <w:rPr>
          <w:rFonts w:hint="eastAsia"/>
          <w:sz w:val="21"/>
        </w:rPr>
        <w:t>ROM</w:t>
      </w:r>
      <w:r>
        <w:rPr>
          <w:rFonts w:hint="eastAsia"/>
          <w:sz w:val="21"/>
        </w:rPr>
        <w:t>要存储的信息，设计固定的半导体掩模板进行生产的，一旦制作成成品，其内部的信息只能读取不能进行修改写入，由于这种</w:t>
      </w:r>
      <w:r>
        <w:rPr>
          <w:rFonts w:hint="eastAsia"/>
          <w:sz w:val="21"/>
        </w:rPr>
        <w:t>ROM</w:t>
      </w:r>
      <w:r>
        <w:rPr>
          <w:rFonts w:hint="eastAsia"/>
          <w:sz w:val="21"/>
        </w:rPr>
        <w:t>的成本低廉，所以这种</w:t>
      </w:r>
      <w:r>
        <w:rPr>
          <w:rFonts w:hint="eastAsia"/>
          <w:sz w:val="21"/>
        </w:rPr>
        <w:t>ROM</w:t>
      </w:r>
      <w:r>
        <w:rPr>
          <w:rFonts w:hint="eastAsia"/>
          <w:sz w:val="21"/>
        </w:rPr>
        <w:t>现在也大量使用，主要用在产品的量产中。</w:t>
      </w:r>
    </w:p>
    <w:p w:rsidR="00F84780" w:rsidRDefault="004C1670">
      <w:pPr>
        <w:pStyle w:val="HTML"/>
        <w:shd w:val="clear" w:color="auto" w:fill="F2F2F2"/>
        <w:ind w:firstLineChars="200" w:firstLine="420"/>
        <w:rPr>
          <w:sz w:val="21"/>
        </w:rPr>
      </w:pPr>
      <w:r>
        <w:rPr>
          <w:rFonts w:hint="eastAsia"/>
          <w:sz w:val="21"/>
        </w:rPr>
        <w:t>一次性编程ROM（</w:t>
      </w:r>
      <w:r>
        <w:rPr>
          <w:color w:val="000000"/>
          <w:sz w:val="18"/>
          <w:szCs w:val="18"/>
        </w:rPr>
        <w:t>Programmable Red-Only Memory</w:t>
      </w:r>
      <w:r>
        <w:rPr>
          <w:rFonts w:hint="eastAsia"/>
          <w:sz w:val="21"/>
        </w:rPr>
        <w:t xml:space="preserve"> ，PROM）：容许用户对其进行一次性编程，即写入数据或者程序，一旦编程信息就永久性的保存，用户只能读出和使用，但不能改变其中的内容。</w:t>
      </w:r>
    </w:p>
    <w:p w:rsidR="00F84780" w:rsidRDefault="004C1670">
      <w:pPr>
        <w:pStyle w:val="HTML"/>
        <w:shd w:val="clear" w:color="auto" w:fill="F2F2F2"/>
        <w:ind w:firstLineChars="200" w:firstLine="420"/>
        <w:rPr>
          <w:rFonts w:cs="宋体"/>
          <w:color w:val="000000"/>
          <w:sz w:val="18"/>
          <w:szCs w:val="18"/>
        </w:rPr>
      </w:pPr>
      <w:r>
        <w:rPr>
          <w:rFonts w:hint="eastAsia"/>
          <w:sz w:val="21"/>
        </w:rPr>
        <w:t>紫外线可擦除可改写EPROM（</w:t>
      </w:r>
      <w:r>
        <w:rPr>
          <w:rFonts w:cs="宋体"/>
          <w:color w:val="000000"/>
          <w:sz w:val="18"/>
          <w:szCs w:val="18"/>
        </w:rPr>
        <w:t>Erasable Programmable Read-Only Memory</w:t>
      </w:r>
      <w:r>
        <w:rPr>
          <w:rFonts w:hint="eastAsia"/>
          <w:sz w:val="21"/>
        </w:rPr>
        <w:t>）：ROM芯片的内容也由用户写入，允许用户反复擦除重新写入，EPROM是用电信号编程、用紫外线擦除的ROM芯片，在芯片外壳上方的中央有一个圆形窗口，通过此窗口照射紫外线可以擦除原有的信息。</w:t>
      </w:r>
    </w:p>
    <w:p w:rsidR="00F84780" w:rsidRDefault="004C1670">
      <w:pPr>
        <w:pStyle w:val="HTML"/>
        <w:shd w:val="clear" w:color="auto" w:fill="F2F2F2"/>
        <w:ind w:firstLineChars="200" w:firstLine="420"/>
        <w:rPr>
          <w:sz w:val="21"/>
        </w:rPr>
      </w:pPr>
      <w:r>
        <w:rPr>
          <w:rFonts w:hint="eastAsia"/>
          <w:sz w:val="21"/>
        </w:rPr>
        <w:t>电可擦除EEPROM（</w:t>
      </w:r>
      <w:r>
        <w:rPr>
          <w:rFonts w:cs="宋体"/>
          <w:color w:val="000000"/>
          <w:sz w:val="18"/>
          <w:szCs w:val="18"/>
        </w:rPr>
        <w:t>Electrically Erasable Programmable Read-Only Memory</w:t>
      </w:r>
      <w:r>
        <w:rPr>
          <w:rFonts w:hint="eastAsia"/>
          <w:sz w:val="21"/>
        </w:rPr>
        <w:t>），是一种由电信号编程也由电信号擦除的ROM芯片，它可以通过读写操作进行逐个存储单元的读出和写入。</w:t>
      </w:r>
    </w:p>
    <w:p w:rsidR="00F84780" w:rsidRDefault="004C1670">
      <w:pPr>
        <w:pStyle w:val="HTML"/>
        <w:shd w:val="clear" w:color="auto" w:fill="F2F2F2"/>
        <w:ind w:firstLineChars="200" w:firstLine="420"/>
        <w:rPr>
          <w:sz w:val="21"/>
        </w:rPr>
      </w:pPr>
      <w:r>
        <w:rPr>
          <w:rFonts w:hint="eastAsia"/>
          <w:sz w:val="21"/>
        </w:rPr>
        <w:t>Flash</w:t>
      </w:r>
      <w:r>
        <w:rPr>
          <w:sz w:val="21"/>
        </w:rPr>
        <w:t xml:space="preserve"> memory指的是“闪存”</w:t>
      </w:r>
      <w:r>
        <w:rPr>
          <w:rFonts w:hint="eastAsia"/>
          <w:sz w:val="21"/>
        </w:rPr>
        <w:t>，是在EEPROM的基础上发展起来的一种只读存储器，读写速度都很快，写EEPROM虽然具有既可读又可写的特点但其速度较慢。</w:t>
      </w:r>
      <w:r>
        <w:rPr>
          <w:sz w:val="21"/>
        </w:rPr>
        <w:t>最大特点是</w:t>
      </w:r>
      <w:r>
        <w:rPr>
          <w:rFonts w:hint="eastAsia"/>
          <w:sz w:val="21"/>
        </w:rPr>
        <w:t>可以</w:t>
      </w:r>
      <w:r>
        <w:rPr>
          <w:sz w:val="21"/>
        </w:rPr>
        <w:t>按块(Block)擦除(每个区块的大小不定，不同厂家的产品有不同的规格)， 而EEPROM则可以一次只擦除一个字节(Byte)。目前“闪存”被广泛用在PC机的主板上，用来保存BIOS程序，便于进行程序的升级。其另外一大应用领域是用来作为硬盘的替代品，具有抗震、速度快、无噪声、耗电低的优点。</w:t>
      </w:r>
    </w:p>
    <w:p w:rsidR="00F84780" w:rsidRDefault="004C1670">
      <w:pPr>
        <w:spacing w:line="240" w:lineRule="auto"/>
        <w:ind w:firstLineChars="200" w:firstLine="420"/>
        <w:rPr>
          <w:sz w:val="21"/>
          <w:szCs w:val="21"/>
        </w:rPr>
      </w:pPr>
      <w:r>
        <w:rPr>
          <w:rFonts w:hint="eastAsia"/>
          <w:sz w:val="21"/>
          <w:szCs w:val="21"/>
        </w:rPr>
        <w:t>2</w:t>
      </w:r>
      <w:r>
        <w:rPr>
          <w:rFonts w:hint="eastAsia"/>
          <w:sz w:val="21"/>
          <w:szCs w:val="21"/>
        </w:rPr>
        <w:t>）数据存储器</w:t>
      </w:r>
    </w:p>
    <w:p w:rsidR="00F84780" w:rsidRDefault="004C1670">
      <w:pPr>
        <w:spacing w:line="240" w:lineRule="auto"/>
        <w:ind w:firstLine="495"/>
        <w:rPr>
          <w:sz w:val="21"/>
          <w:szCs w:val="24"/>
        </w:rPr>
      </w:pPr>
      <w:r>
        <w:rPr>
          <w:rFonts w:hint="eastAsia"/>
          <w:sz w:val="21"/>
        </w:rPr>
        <w:t>数据存储器用作数据缓冲器用。数据</w:t>
      </w:r>
      <w:r>
        <w:rPr>
          <w:rFonts w:hint="eastAsia"/>
          <w:sz w:val="21"/>
        </w:rPr>
        <w:t>RAM</w:t>
      </w:r>
      <w:r>
        <w:rPr>
          <w:rFonts w:hint="eastAsia"/>
          <w:sz w:val="21"/>
        </w:rPr>
        <w:t>也分为片内</w:t>
      </w:r>
      <w:r>
        <w:rPr>
          <w:rFonts w:hint="eastAsia"/>
          <w:sz w:val="21"/>
        </w:rPr>
        <w:t>RAM</w:t>
      </w:r>
      <w:r>
        <w:rPr>
          <w:rFonts w:hint="eastAsia"/>
          <w:sz w:val="21"/>
        </w:rPr>
        <w:t>和片外</w:t>
      </w:r>
      <w:r>
        <w:rPr>
          <w:rFonts w:hint="eastAsia"/>
          <w:sz w:val="21"/>
        </w:rPr>
        <w:t>RAM</w:t>
      </w:r>
      <w:r>
        <w:rPr>
          <w:rFonts w:hint="eastAsia"/>
          <w:sz w:val="21"/>
        </w:rPr>
        <w:t>。</w:t>
      </w:r>
      <w:r>
        <w:rPr>
          <w:rFonts w:hint="eastAsia"/>
          <w:sz w:val="21"/>
        </w:rPr>
        <w:t>51</w:t>
      </w:r>
      <w:r>
        <w:rPr>
          <w:rFonts w:hint="eastAsia"/>
          <w:sz w:val="21"/>
        </w:rPr>
        <w:t>单片机的片内</w:t>
      </w:r>
      <w:r>
        <w:rPr>
          <w:rFonts w:hint="eastAsia"/>
          <w:sz w:val="21"/>
        </w:rPr>
        <w:t>RAM</w:t>
      </w:r>
      <w:r>
        <w:rPr>
          <w:rFonts w:hint="eastAsia"/>
          <w:sz w:val="21"/>
        </w:rPr>
        <w:t>有</w:t>
      </w:r>
      <w:r>
        <w:rPr>
          <w:rFonts w:hint="eastAsia"/>
          <w:sz w:val="21"/>
        </w:rPr>
        <w:t>128B</w:t>
      </w:r>
      <w:r>
        <w:rPr>
          <w:rFonts w:hint="eastAsia"/>
          <w:sz w:val="21"/>
        </w:rPr>
        <w:t>（</w:t>
      </w:r>
      <w:r>
        <w:rPr>
          <w:rFonts w:hint="eastAsia"/>
          <w:sz w:val="21"/>
        </w:rPr>
        <w:t>52</w:t>
      </w:r>
      <w:r>
        <w:rPr>
          <w:rFonts w:hint="eastAsia"/>
          <w:sz w:val="21"/>
        </w:rPr>
        <w:t>单片机有</w:t>
      </w:r>
      <w:r>
        <w:rPr>
          <w:rFonts w:hint="eastAsia"/>
          <w:sz w:val="21"/>
        </w:rPr>
        <w:t>256B</w:t>
      </w:r>
      <w:r>
        <w:rPr>
          <w:rFonts w:hint="eastAsia"/>
          <w:sz w:val="21"/>
        </w:rPr>
        <w:t>），地址为</w:t>
      </w:r>
      <w:r>
        <w:rPr>
          <w:rFonts w:hint="eastAsia"/>
          <w:sz w:val="21"/>
        </w:rPr>
        <w:t>00~7FH</w:t>
      </w:r>
      <w:r>
        <w:rPr>
          <w:rFonts w:hint="eastAsia"/>
          <w:sz w:val="21"/>
        </w:rPr>
        <w:t>（</w:t>
      </w:r>
      <w:r>
        <w:rPr>
          <w:rFonts w:hint="eastAsia"/>
          <w:sz w:val="21"/>
        </w:rPr>
        <w:t>00~FFH</w:t>
      </w:r>
      <w:r>
        <w:rPr>
          <w:rFonts w:hint="eastAsia"/>
          <w:sz w:val="21"/>
        </w:rPr>
        <w:t>），如图</w:t>
      </w:r>
      <w:r>
        <w:rPr>
          <w:rFonts w:hint="eastAsia"/>
          <w:sz w:val="21"/>
        </w:rPr>
        <w:t>3-</w:t>
      </w:r>
      <w:r>
        <w:rPr>
          <w:sz w:val="21"/>
        </w:rPr>
        <w:t>10</w:t>
      </w:r>
      <w:r>
        <w:rPr>
          <w:rFonts w:hint="eastAsia"/>
          <w:sz w:val="21"/>
        </w:rPr>
        <w:t>所示。</w:t>
      </w:r>
    </w:p>
    <w:p w:rsidR="00F84780" w:rsidRDefault="004C1670">
      <w:pPr>
        <w:spacing w:line="240" w:lineRule="auto"/>
        <w:ind w:firstLine="493"/>
        <w:jc w:val="center"/>
      </w:pPr>
      <w:r>
        <w:object w:dxaOrig="4680" w:dyaOrig="3240">
          <v:shape id="_x0000_i1035" type="#_x0000_t75" style="width:234pt;height:162pt" o:ole="">
            <v:imagedata r:id="rId123" o:title=""/>
          </v:shape>
          <o:OLEObject Type="Embed" ProgID="Visio.Drawing.11" ShapeID="_x0000_i1035" DrawAspect="Content" ObjectID="_1638980831" r:id="rId124"/>
        </w:object>
      </w:r>
    </w:p>
    <w:p w:rsidR="00F84780" w:rsidRDefault="004C1670">
      <w:pPr>
        <w:spacing w:line="240" w:lineRule="auto"/>
        <w:ind w:firstLine="493"/>
        <w:jc w:val="center"/>
        <w:rPr>
          <w:sz w:val="18"/>
        </w:rPr>
      </w:pPr>
      <w:r>
        <w:rPr>
          <w:rFonts w:hint="eastAsia"/>
          <w:sz w:val="18"/>
        </w:rPr>
        <w:t>图</w:t>
      </w:r>
      <w:r>
        <w:rPr>
          <w:rFonts w:hint="eastAsia"/>
          <w:color w:val="000000"/>
          <w:sz w:val="18"/>
        </w:rPr>
        <w:t xml:space="preserve">3-10 </w:t>
      </w:r>
      <w:r>
        <w:rPr>
          <w:rFonts w:hint="eastAsia"/>
          <w:sz w:val="18"/>
        </w:rPr>
        <w:t>单片机</w:t>
      </w:r>
      <w:r>
        <w:rPr>
          <w:rFonts w:hint="eastAsia"/>
          <w:sz w:val="18"/>
        </w:rPr>
        <w:t>RAM</w:t>
      </w:r>
      <w:r>
        <w:rPr>
          <w:rFonts w:hint="eastAsia"/>
          <w:sz w:val="18"/>
        </w:rPr>
        <w:t>构成</w:t>
      </w:r>
    </w:p>
    <w:p w:rsidR="00F84780" w:rsidRDefault="004C1670">
      <w:pPr>
        <w:spacing w:line="240" w:lineRule="auto"/>
        <w:ind w:firstLine="495"/>
        <w:rPr>
          <w:sz w:val="21"/>
        </w:rPr>
      </w:pPr>
      <w:r>
        <w:rPr>
          <w:rFonts w:hint="eastAsia"/>
          <w:sz w:val="21"/>
        </w:rPr>
        <w:t>片内</w:t>
      </w:r>
      <w:r>
        <w:rPr>
          <w:rFonts w:hint="eastAsia"/>
          <w:sz w:val="21"/>
        </w:rPr>
        <w:t>RAM</w:t>
      </w:r>
      <w:r>
        <w:rPr>
          <w:rFonts w:hint="eastAsia"/>
          <w:sz w:val="21"/>
        </w:rPr>
        <w:t>又分为低</w:t>
      </w:r>
      <w:r>
        <w:rPr>
          <w:rFonts w:hint="eastAsia"/>
          <w:sz w:val="21"/>
        </w:rPr>
        <w:t>128</w:t>
      </w:r>
      <w:r>
        <w:rPr>
          <w:rFonts w:hint="eastAsia"/>
          <w:sz w:val="21"/>
        </w:rPr>
        <w:t>字节的数据存储器空间（</w:t>
      </w:r>
      <w:r>
        <w:rPr>
          <w:rFonts w:hint="eastAsia"/>
          <w:sz w:val="21"/>
        </w:rPr>
        <w:t>00H</w:t>
      </w:r>
      <w:r>
        <w:rPr>
          <w:rFonts w:hint="eastAsia"/>
          <w:sz w:val="21"/>
        </w:rPr>
        <w:t>～</w:t>
      </w:r>
      <w:r>
        <w:rPr>
          <w:rFonts w:hint="eastAsia"/>
          <w:sz w:val="21"/>
        </w:rPr>
        <w:t>7FH</w:t>
      </w:r>
      <w:r>
        <w:rPr>
          <w:rFonts w:hint="eastAsia"/>
          <w:sz w:val="21"/>
        </w:rPr>
        <w:t>）和高</w:t>
      </w:r>
      <w:r>
        <w:rPr>
          <w:rFonts w:hint="eastAsia"/>
          <w:sz w:val="21"/>
        </w:rPr>
        <w:t>128</w:t>
      </w:r>
      <w:r>
        <w:rPr>
          <w:rFonts w:hint="eastAsia"/>
          <w:sz w:val="21"/>
        </w:rPr>
        <w:t>字节的具有特殊功能的专用寄存器存储器空间（</w:t>
      </w:r>
      <w:r>
        <w:rPr>
          <w:rFonts w:hint="eastAsia"/>
          <w:sz w:val="21"/>
        </w:rPr>
        <w:t>80H</w:t>
      </w:r>
      <w:r>
        <w:rPr>
          <w:rFonts w:hint="eastAsia"/>
          <w:sz w:val="21"/>
        </w:rPr>
        <w:t>～</w:t>
      </w:r>
      <w:r>
        <w:rPr>
          <w:rFonts w:hint="eastAsia"/>
          <w:sz w:val="21"/>
        </w:rPr>
        <w:t>0FFH</w:t>
      </w:r>
      <w:r>
        <w:rPr>
          <w:rFonts w:hint="eastAsia"/>
          <w:sz w:val="21"/>
        </w:rPr>
        <w:t>）。</w:t>
      </w:r>
    </w:p>
    <w:p w:rsidR="00F84780" w:rsidRDefault="004C1670">
      <w:pPr>
        <w:spacing w:line="240" w:lineRule="auto"/>
        <w:ind w:firstLine="495"/>
        <w:rPr>
          <w:sz w:val="21"/>
        </w:rPr>
      </w:pPr>
      <w:r>
        <w:rPr>
          <w:rFonts w:hint="eastAsia"/>
          <w:sz w:val="21"/>
        </w:rPr>
        <w:t>低</w:t>
      </w:r>
      <w:r>
        <w:rPr>
          <w:rFonts w:hint="eastAsia"/>
          <w:sz w:val="21"/>
        </w:rPr>
        <w:t>128</w:t>
      </w:r>
      <w:r>
        <w:rPr>
          <w:rFonts w:hint="eastAsia"/>
          <w:sz w:val="21"/>
        </w:rPr>
        <w:t>字节的结构如图</w:t>
      </w:r>
      <w:r>
        <w:rPr>
          <w:rFonts w:hint="eastAsia"/>
          <w:sz w:val="21"/>
        </w:rPr>
        <w:t>3-</w:t>
      </w:r>
      <w:r>
        <w:rPr>
          <w:sz w:val="21"/>
        </w:rPr>
        <w:t>11</w:t>
      </w:r>
      <w:r>
        <w:rPr>
          <w:rFonts w:hint="eastAsia"/>
          <w:sz w:val="21"/>
        </w:rPr>
        <w:t>所示。分为三部分：工作寄存器（</w:t>
      </w:r>
      <w:r>
        <w:rPr>
          <w:rFonts w:hint="eastAsia"/>
          <w:sz w:val="21"/>
        </w:rPr>
        <w:t>00H</w:t>
      </w:r>
      <w:r>
        <w:rPr>
          <w:rFonts w:hint="eastAsia"/>
          <w:sz w:val="21"/>
        </w:rPr>
        <w:t>——</w:t>
      </w:r>
      <w:r>
        <w:rPr>
          <w:rFonts w:hint="eastAsia"/>
          <w:sz w:val="21"/>
        </w:rPr>
        <w:t>1FH</w:t>
      </w:r>
      <w:r>
        <w:rPr>
          <w:rFonts w:hint="eastAsia"/>
          <w:sz w:val="21"/>
        </w:rPr>
        <w:t>）、位寻址区（</w:t>
      </w:r>
      <w:r>
        <w:rPr>
          <w:rFonts w:hint="eastAsia"/>
          <w:sz w:val="21"/>
        </w:rPr>
        <w:t>20H</w:t>
      </w:r>
      <w:r>
        <w:rPr>
          <w:rFonts w:hint="eastAsia"/>
          <w:sz w:val="21"/>
        </w:rPr>
        <w:t>——</w:t>
      </w:r>
      <w:r>
        <w:rPr>
          <w:rFonts w:hint="eastAsia"/>
          <w:sz w:val="21"/>
        </w:rPr>
        <w:t>2FH</w:t>
      </w:r>
      <w:r>
        <w:rPr>
          <w:rFonts w:hint="eastAsia"/>
          <w:sz w:val="21"/>
        </w:rPr>
        <w:t>）、普通</w:t>
      </w:r>
      <w:r>
        <w:rPr>
          <w:rFonts w:hint="eastAsia"/>
          <w:sz w:val="21"/>
        </w:rPr>
        <w:t>RAM</w:t>
      </w:r>
      <w:r>
        <w:rPr>
          <w:rFonts w:hint="eastAsia"/>
          <w:sz w:val="21"/>
        </w:rPr>
        <w:t>区（</w:t>
      </w:r>
      <w:r>
        <w:rPr>
          <w:rFonts w:hint="eastAsia"/>
          <w:sz w:val="21"/>
        </w:rPr>
        <w:t>30H</w:t>
      </w:r>
      <w:r>
        <w:rPr>
          <w:rFonts w:hint="eastAsia"/>
          <w:sz w:val="21"/>
        </w:rPr>
        <w:t>～</w:t>
      </w:r>
      <w:r>
        <w:rPr>
          <w:rFonts w:hint="eastAsia"/>
          <w:sz w:val="21"/>
        </w:rPr>
        <w:t>FFH</w:t>
      </w:r>
      <w:r>
        <w:rPr>
          <w:rFonts w:hint="eastAsia"/>
          <w:sz w:val="21"/>
        </w:rPr>
        <w:t>）。</w:t>
      </w:r>
    </w:p>
    <w:p w:rsidR="00F84780" w:rsidRDefault="004C1670">
      <w:pPr>
        <w:spacing w:line="240" w:lineRule="auto"/>
        <w:ind w:firstLine="495"/>
        <w:rPr>
          <w:sz w:val="21"/>
        </w:rPr>
      </w:pPr>
      <w:r>
        <w:rPr>
          <w:rFonts w:hint="eastAsia"/>
          <w:sz w:val="21"/>
        </w:rPr>
        <w:t>工作寄存器区是一个用寄存器直接寻址的区域，占</w:t>
      </w:r>
      <w:r>
        <w:rPr>
          <w:rFonts w:hint="eastAsia"/>
          <w:sz w:val="21"/>
        </w:rPr>
        <w:t>32</w:t>
      </w:r>
      <w:r>
        <w:rPr>
          <w:rFonts w:hint="eastAsia"/>
          <w:sz w:val="21"/>
        </w:rPr>
        <w:t>字节，分为</w:t>
      </w:r>
      <w:r>
        <w:rPr>
          <w:rFonts w:hint="eastAsia"/>
          <w:sz w:val="21"/>
        </w:rPr>
        <w:t>0</w:t>
      </w:r>
      <w:r>
        <w:rPr>
          <w:rFonts w:hint="eastAsia"/>
          <w:sz w:val="21"/>
        </w:rPr>
        <w:t>、</w:t>
      </w:r>
      <w:r>
        <w:rPr>
          <w:rFonts w:hint="eastAsia"/>
          <w:sz w:val="21"/>
        </w:rPr>
        <w:t>1</w:t>
      </w:r>
      <w:r>
        <w:rPr>
          <w:rFonts w:hint="eastAsia"/>
          <w:sz w:val="21"/>
        </w:rPr>
        <w:t>、</w:t>
      </w:r>
      <w:r>
        <w:rPr>
          <w:rFonts w:hint="eastAsia"/>
          <w:sz w:val="21"/>
        </w:rPr>
        <w:t>2</w:t>
      </w:r>
      <w:r>
        <w:rPr>
          <w:rFonts w:hint="eastAsia"/>
          <w:sz w:val="21"/>
        </w:rPr>
        <w:t>、</w:t>
      </w:r>
      <w:r>
        <w:rPr>
          <w:rFonts w:hint="eastAsia"/>
          <w:sz w:val="21"/>
        </w:rPr>
        <w:t>3</w:t>
      </w:r>
      <w:r>
        <w:rPr>
          <w:rFonts w:hint="eastAsia"/>
          <w:sz w:val="21"/>
        </w:rPr>
        <w:t>组</w:t>
      </w:r>
      <w:r>
        <w:rPr>
          <w:sz w:val="21"/>
        </w:rPr>
        <w:t>通用</w:t>
      </w:r>
      <w:r>
        <w:rPr>
          <w:rFonts w:hint="eastAsia"/>
          <w:sz w:val="21"/>
        </w:rPr>
        <w:t>寄存器组，</w:t>
      </w:r>
      <w:r>
        <w:rPr>
          <w:sz w:val="21"/>
        </w:rPr>
        <w:t>每区含</w:t>
      </w:r>
      <w:r>
        <w:rPr>
          <w:rFonts w:hint="eastAsia"/>
          <w:sz w:val="21"/>
        </w:rPr>
        <w:t>有</w:t>
      </w:r>
      <w:r>
        <w:rPr>
          <w:sz w:val="21"/>
        </w:rPr>
        <w:t>8</w:t>
      </w:r>
      <w:r>
        <w:rPr>
          <w:sz w:val="21"/>
        </w:rPr>
        <w:t>个</w:t>
      </w:r>
      <w:r>
        <w:rPr>
          <w:sz w:val="21"/>
        </w:rPr>
        <w:t xml:space="preserve">8 </w:t>
      </w:r>
      <w:r>
        <w:rPr>
          <w:sz w:val="21"/>
        </w:rPr>
        <w:t>位寄存器，编号</w:t>
      </w:r>
      <w:r>
        <w:rPr>
          <w:rFonts w:hint="eastAsia"/>
          <w:sz w:val="21"/>
        </w:rPr>
        <w:t>均</w:t>
      </w:r>
      <w:r>
        <w:rPr>
          <w:sz w:val="21"/>
        </w:rPr>
        <w:t>为</w:t>
      </w:r>
      <w:r>
        <w:rPr>
          <w:sz w:val="21"/>
        </w:rPr>
        <w:t>R0~R7</w:t>
      </w:r>
      <w:r>
        <w:rPr>
          <w:rFonts w:hint="eastAsia"/>
          <w:sz w:val="21"/>
        </w:rPr>
        <w:t>，用户可以根据程序状态字</w:t>
      </w:r>
      <w:r>
        <w:rPr>
          <w:rFonts w:hint="eastAsia"/>
          <w:sz w:val="21"/>
        </w:rPr>
        <w:t>PSW</w:t>
      </w:r>
      <w:r>
        <w:rPr>
          <w:rFonts w:hint="eastAsia"/>
          <w:sz w:val="21"/>
        </w:rPr>
        <w:t>中</w:t>
      </w:r>
      <w:r>
        <w:rPr>
          <w:rFonts w:hint="eastAsia"/>
          <w:sz w:val="21"/>
        </w:rPr>
        <w:lastRenderedPageBreak/>
        <w:t>的</w:t>
      </w:r>
      <w:r>
        <w:rPr>
          <w:rFonts w:hint="eastAsia"/>
          <w:sz w:val="21"/>
        </w:rPr>
        <w:t>RS1</w:t>
      </w:r>
      <w:r>
        <w:rPr>
          <w:rFonts w:hint="eastAsia"/>
          <w:sz w:val="21"/>
        </w:rPr>
        <w:t>和</w:t>
      </w:r>
      <w:r>
        <w:rPr>
          <w:rFonts w:hint="eastAsia"/>
          <w:sz w:val="21"/>
        </w:rPr>
        <w:t>RS0</w:t>
      </w:r>
      <w:r>
        <w:rPr>
          <w:rFonts w:hint="eastAsia"/>
          <w:sz w:val="21"/>
        </w:rPr>
        <w:t>两位的值来决定使用哪一组寄存器：</w:t>
      </w:r>
      <w:r>
        <w:rPr>
          <w:sz w:val="21"/>
        </w:rPr>
        <w:t>RS1=0</w:t>
      </w:r>
      <w:r>
        <w:rPr>
          <w:rFonts w:hint="eastAsia"/>
          <w:sz w:val="21"/>
        </w:rPr>
        <w:t>、</w:t>
      </w:r>
      <w:r>
        <w:rPr>
          <w:sz w:val="21"/>
        </w:rPr>
        <w:t>RS0=0</w:t>
      </w:r>
      <w:r>
        <w:rPr>
          <w:rFonts w:hint="eastAsia"/>
          <w:sz w:val="21"/>
        </w:rPr>
        <w:t>，访问第</w:t>
      </w:r>
      <w:r>
        <w:rPr>
          <w:rFonts w:hint="eastAsia"/>
          <w:sz w:val="21"/>
        </w:rPr>
        <w:t>0</w:t>
      </w:r>
      <w:r>
        <w:rPr>
          <w:rFonts w:hint="eastAsia"/>
          <w:sz w:val="21"/>
        </w:rPr>
        <w:t>组，</w:t>
      </w:r>
      <w:r>
        <w:rPr>
          <w:sz w:val="21"/>
        </w:rPr>
        <w:t>RS1=0</w:t>
      </w:r>
      <w:r>
        <w:rPr>
          <w:rFonts w:hint="eastAsia"/>
          <w:sz w:val="21"/>
        </w:rPr>
        <w:t>、</w:t>
      </w:r>
      <w:r>
        <w:rPr>
          <w:sz w:val="21"/>
        </w:rPr>
        <w:t>RS0=</w:t>
      </w:r>
      <w:r>
        <w:rPr>
          <w:rFonts w:hint="eastAsia"/>
          <w:sz w:val="21"/>
        </w:rPr>
        <w:t>1</w:t>
      </w:r>
      <w:r>
        <w:rPr>
          <w:rFonts w:hint="eastAsia"/>
          <w:sz w:val="21"/>
        </w:rPr>
        <w:t>，访问第</w:t>
      </w:r>
      <w:r>
        <w:rPr>
          <w:rFonts w:hint="eastAsia"/>
          <w:sz w:val="21"/>
        </w:rPr>
        <w:t>1</w:t>
      </w:r>
      <w:r>
        <w:rPr>
          <w:rFonts w:hint="eastAsia"/>
          <w:sz w:val="21"/>
        </w:rPr>
        <w:t>组，</w:t>
      </w:r>
      <w:r>
        <w:rPr>
          <w:sz w:val="21"/>
        </w:rPr>
        <w:t>RS1=</w:t>
      </w:r>
      <w:r>
        <w:rPr>
          <w:rFonts w:hint="eastAsia"/>
          <w:sz w:val="21"/>
        </w:rPr>
        <w:t>1</w:t>
      </w:r>
      <w:r>
        <w:rPr>
          <w:rFonts w:hint="eastAsia"/>
          <w:sz w:val="21"/>
        </w:rPr>
        <w:t>、</w:t>
      </w:r>
      <w:r>
        <w:rPr>
          <w:sz w:val="21"/>
        </w:rPr>
        <w:t>RS0=0</w:t>
      </w:r>
      <w:r>
        <w:rPr>
          <w:rFonts w:hint="eastAsia"/>
          <w:sz w:val="21"/>
        </w:rPr>
        <w:t>，访问第</w:t>
      </w:r>
      <w:r>
        <w:rPr>
          <w:rFonts w:hint="eastAsia"/>
          <w:sz w:val="21"/>
        </w:rPr>
        <w:t>2</w:t>
      </w:r>
      <w:r>
        <w:rPr>
          <w:rFonts w:hint="eastAsia"/>
          <w:sz w:val="21"/>
        </w:rPr>
        <w:t>组，</w:t>
      </w:r>
      <w:r>
        <w:rPr>
          <w:sz w:val="21"/>
        </w:rPr>
        <w:t>RS1=</w:t>
      </w:r>
      <w:r>
        <w:rPr>
          <w:rFonts w:hint="eastAsia"/>
          <w:sz w:val="21"/>
        </w:rPr>
        <w:t>1</w:t>
      </w:r>
      <w:r>
        <w:rPr>
          <w:rFonts w:hint="eastAsia"/>
          <w:sz w:val="21"/>
        </w:rPr>
        <w:t>、</w:t>
      </w:r>
      <w:r>
        <w:rPr>
          <w:sz w:val="21"/>
        </w:rPr>
        <w:t>RS0=</w:t>
      </w:r>
      <w:r>
        <w:rPr>
          <w:rFonts w:hint="eastAsia"/>
          <w:sz w:val="21"/>
        </w:rPr>
        <w:t>1</w:t>
      </w:r>
      <w:r>
        <w:rPr>
          <w:rFonts w:hint="eastAsia"/>
          <w:sz w:val="21"/>
        </w:rPr>
        <w:t>，访问第</w:t>
      </w:r>
      <w:r>
        <w:rPr>
          <w:rFonts w:hint="eastAsia"/>
          <w:sz w:val="21"/>
        </w:rPr>
        <w:t>3</w:t>
      </w:r>
      <w:r>
        <w:rPr>
          <w:rFonts w:hint="eastAsia"/>
          <w:sz w:val="21"/>
        </w:rPr>
        <w:t>组。</w:t>
      </w:r>
    </w:p>
    <w:p w:rsidR="00F84780" w:rsidRDefault="004C1670">
      <w:pPr>
        <w:autoSpaceDE w:val="0"/>
        <w:autoSpaceDN w:val="0"/>
        <w:adjustRightInd w:val="0"/>
        <w:spacing w:line="240" w:lineRule="auto"/>
        <w:ind w:firstLineChars="200" w:firstLine="420"/>
        <w:rPr>
          <w:sz w:val="21"/>
        </w:rPr>
      </w:pPr>
      <w:r>
        <w:rPr>
          <w:rFonts w:hint="eastAsia"/>
          <w:sz w:val="21"/>
        </w:rPr>
        <w:t>位寻址区占</w:t>
      </w:r>
      <w:r>
        <w:rPr>
          <w:rFonts w:hint="eastAsia"/>
          <w:sz w:val="21"/>
        </w:rPr>
        <w:t>16</w:t>
      </w:r>
      <w:r>
        <w:rPr>
          <w:rFonts w:hint="eastAsia"/>
          <w:sz w:val="21"/>
        </w:rPr>
        <w:t>字节，共包含</w:t>
      </w:r>
      <w:r>
        <w:rPr>
          <w:rFonts w:hint="eastAsia"/>
          <w:sz w:val="21"/>
        </w:rPr>
        <w:t>128</w:t>
      </w:r>
      <w:r>
        <w:rPr>
          <w:rFonts w:hint="eastAsia"/>
          <w:sz w:val="21"/>
        </w:rPr>
        <w:t>位，既可以进行字节寻址，又可以实现位寻址。主要用于位寻址。</w:t>
      </w:r>
      <w:r>
        <w:rPr>
          <w:rFonts w:hint="eastAsia"/>
          <w:sz w:val="21"/>
        </w:rPr>
        <w:t xml:space="preserve"> </w:t>
      </w:r>
    </w:p>
    <w:p w:rsidR="00F84780" w:rsidRDefault="004C1670">
      <w:pPr>
        <w:autoSpaceDE w:val="0"/>
        <w:autoSpaceDN w:val="0"/>
        <w:adjustRightInd w:val="0"/>
        <w:spacing w:line="240" w:lineRule="auto"/>
        <w:ind w:firstLineChars="200" w:firstLine="420"/>
        <w:rPr>
          <w:sz w:val="21"/>
        </w:rPr>
      </w:pPr>
      <w:r>
        <w:rPr>
          <w:rFonts w:hint="eastAsia"/>
          <w:sz w:val="21"/>
        </w:rPr>
        <w:t>普通</w:t>
      </w:r>
      <w:r>
        <w:rPr>
          <w:rFonts w:hint="eastAsia"/>
          <w:sz w:val="21"/>
        </w:rPr>
        <w:t>RAM</w:t>
      </w:r>
      <w:r>
        <w:rPr>
          <w:rFonts w:hint="eastAsia"/>
          <w:sz w:val="21"/>
        </w:rPr>
        <w:t>区用于设置堆栈、存储数据。</w:t>
      </w:r>
    </w:p>
    <w:p w:rsidR="00F84780" w:rsidRDefault="004C1670">
      <w:pPr>
        <w:spacing w:line="240" w:lineRule="auto"/>
        <w:ind w:firstLine="493"/>
        <w:jc w:val="center"/>
        <w:rPr>
          <w:sz w:val="18"/>
        </w:rPr>
      </w:pPr>
      <w:r>
        <w:object w:dxaOrig="7920" w:dyaOrig="4080">
          <v:shape id="_x0000_i1036" type="#_x0000_t75" style="width:396pt;height:204pt" o:ole="">
            <v:imagedata r:id="rId125" o:title=""/>
          </v:shape>
          <o:OLEObject Type="Embed" ProgID="Visio.Drawing.11" ShapeID="_x0000_i1036" DrawAspect="Content" ObjectID="_1638980832" r:id="rId126"/>
        </w:object>
      </w:r>
      <w:r>
        <w:rPr>
          <w:rFonts w:hint="eastAsia"/>
          <w:sz w:val="18"/>
        </w:rPr>
        <w:t>图</w:t>
      </w:r>
      <w:r>
        <w:rPr>
          <w:rFonts w:hint="eastAsia"/>
          <w:color w:val="000000"/>
          <w:sz w:val="18"/>
        </w:rPr>
        <w:t>3-1</w:t>
      </w:r>
      <w:r>
        <w:rPr>
          <w:color w:val="000000"/>
          <w:sz w:val="18"/>
        </w:rPr>
        <w:t>1</w:t>
      </w:r>
      <w:r>
        <w:rPr>
          <w:rFonts w:hint="eastAsia"/>
          <w:sz w:val="18"/>
        </w:rPr>
        <w:t xml:space="preserve"> </w:t>
      </w:r>
      <w:r>
        <w:rPr>
          <w:rFonts w:hint="eastAsia"/>
          <w:sz w:val="18"/>
        </w:rPr>
        <w:t>片内</w:t>
      </w:r>
      <w:r>
        <w:rPr>
          <w:rFonts w:hint="eastAsia"/>
          <w:sz w:val="18"/>
        </w:rPr>
        <w:t>RAM</w:t>
      </w:r>
      <w:r>
        <w:rPr>
          <w:rFonts w:hint="eastAsia"/>
          <w:sz w:val="18"/>
        </w:rPr>
        <w:t>低</w:t>
      </w:r>
      <w:r>
        <w:rPr>
          <w:rFonts w:hint="eastAsia"/>
          <w:sz w:val="18"/>
        </w:rPr>
        <w:t>128</w:t>
      </w:r>
      <w:r>
        <w:rPr>
          <w:rFonts w:hint="eastAsia"/>
          <w:sz w:val="18"/>
        </w:rPr>
        <w:t>字节的分布图</w:t>
      </w:r>
    </w:p>
    <w:p w:rsidR="00F84780" w:rsidRDefault="004C1670">
      <w:pPr>
        <w:tabs>
          <w:tab w:val="left" w:pos="720"/>
        </w:tabs>
        <w:spacing w:line="240" w:lineRule="auto"/>
        <w:ind w:firstLine="495"/>
        <w:rPr>
          <w:szCs w:val="24"/>
        </w:rPr>
      </w:pPr>
      <w:r>
        <w:rPr>
          <w:rFonts w:hint="eastAsia"/>
          <w:sz w:val="21"/>
        </w:rPr>
        <w:t>高</w:t>
      </w:r>
      <w:r>
        <w:rPr>
          <w:sz w:val="21"/>
        </w:rPr>
        <w:t>128</w:t>
      </w:r>
      <w:r>
        <w:rPr>
          <w:rFonts w:hint="eastAsia"/>
          <w:sz w:val="21"/>
        </w:rPr>
        <w:t>字节作为专用寄存器（</w:t>
      </w:r>
      <w:r>
        <w:rPr>
          <w:sz w:val="21"/>
        </w:rPr>
        <w:t>Special Function Registers</w:t>
      </w:r>
      <w:r>
        <w:rPr>
          <w:rFonts w:hint="eastAsia"/>
          <w:sz w:val="21"/>
        </w:rPr>
        <w:t>，</w:t>
      </w:r>
      <w:r>
        <w:rPr>
          <w:rFonts w:hint="eastAsia"/>
          <w:sz w:val="21"/>
        </w:rPr>
        <w:t>SFR</w:t>
      </w:r>
      <w:r>
        <w:rPr>
          <w:rFonts w:hint="eastAsia"/>
          <w:sz w:val="21"/>
        </w:rPr>
        <w:t>）使用，也叫特殊功能寄存器，其单元地址为</w:t>
      </w:r>
      <w:r>
        <w:rPr>
          <w:sz w:val="21"/>
        </w:rPr>
        <w:t>80H</w:t>
      </w:r>
      <w:r>
        <w:rPr>
          <w:rFonts w:hint="eastAsia"/>
          <w:sz w:val="21"/>
        </w:rPr>
        <w:t>～</w:t>
      </w:r>
      <w:r>
        <w:rPr>
          <w:sz w:val="21"/>
        </w:rPr>
        <w:t>FFH</w:t>
      </w:r>
      <w:r>
        <w:rPr>
          <w:rFonts w:hint="eastAsia"/>
          <w:sz w:val="21"/>
        </w:rPr>
        <w:t>，也就是说，各个特殊功能寄存器实际是存储在片内</w:t>
      </w:r>
      <w:r>
        <w:rPr>
          <w:rFonts w:hint="eastAsia"/>
          <w:sz w:val="21"/>
        </w:rPr>
        <w:t>RAM</w:t>
      </w:r>
      <w:r>
        <w:rPr>
          <w:rFonts w:hint="eastAsia"/>
          <w:sz w:val="21"/>
        </w:rPr>
        <w:t>中的，各字节的具体定义如表</w:t>
      </w:r>
      <w:r>
        <w:rPr>
          <w:rFonts w:hint="eastAsia"/>
          <w:sz w:val="21"/>
        </w:rPr>
        <w:t>3-2</w:t>
      </w:r>
      <w:r>
        <w:rPr>
          <w:rFonts w:hint="eastAsia"/>
          <w:sz w:val="21"/>
        </w:rPr>
        <w:t>所示。</w:t>
      </w:r>
    </w:p>
    <w:p w:rsidR="00F84780" w:rsidRDefault="004C1670">
      <w:pPr>
        <w:tabs>
          <w:tab w:val="left" w:pos="720"/>
        </w:tabs>
        <w:spacing w:line="240" w:lineRule="auto"/>
        <w:ind w:firstLine="493"/>
        <w:jc w:val="center"/>
        <w:rPr>
          <w:sz w:val="18"/>
          <w:szCs w:val="24"/>
        </w:rPr>
      </w:pPr>
      <w:r>
        <w:rPr>
          <w:rFonts w:hint="eastAsia"/>
          <w:sz w:val="18"/>
          <w:szCs w:val="24"/>
        </w:rPr>
        <w:t>表</w:t>
      </w:r>
      <w:r>
        <w:rPr>
          <w:rFonts w:hint="eastAsia"/>
          <w:sz w:val="18"/>
          <w:szCs w:val="24"/>
        </w:rPr>
        <w:t>3-2</w:t>
      </w:r>
      <w:r>
        <w:rPr>
          <w:rFonts w:hint="eastAsia"/>
          <w:sz w:val="18"/>
          <w:szCs w:val="24"/>
        </w:rPr>
        <w:t>单片机中的特殊功能寄存器及其在</w:t>
      </w:r>
      <w:r>
        <w:rPr>
          <w:rFonts w:hint="eastAsia"/>
          <w:sz w:val="18"/>
          <w:szCs w:val="24"/>
        </w:rPr>
        <w:t>RAM</w:t>
      </w:r>
      <w:r>
        <w:rPr>
          <w:rFonts w:hint="eastAsia"/>
          <w:sz w:val="18"/>
          <w:szCs w:val="24"/>
        </w:rPr>
        <w:t>中的分布</w:t>
      </w:r>
      <w:r>
        <w:rPr>
          <w:rFonts w:hint="eastAsia"/>
          <w:sz w:val="18"/>
          <w:szCs w:val="24"/>
        </w:rPr>
        <w:t>(</w:t>
      </w:r>
      <w:r>
        <w:rPr>
          <w:rFonts w:hint="eastAsia"/>
          <w:sz w:val="18"/>
          <w:szCs w:val="24"/>
        </w:rPr>
        <w:t>片内高</w:t>
      </w:r>
      <w:r>
        <w:rPr>
          <w:rFonts w:hint="eastAsia"/>
          <w:sz w:val="18"/>
          <w:szCs w:val="24"/>
        </w:rPr>
        <w:t>128</w:t>
      </w:r>
      <w:r>
        <w:rPr>
          <w:rFonts w:hint="eastAsia"/>
          <w:sz w:val="18"/>
          <w:szCs w:val="24"/>
        </w:rPr>
        <w:t>字节</w:t>
      </w:r>
      <w:r>
        <w:rPr>
          <w:rFonts w:hint="eastAsia"/>
          <w:sz w:val="18"/>
          <w:szCs w:val="24"/>
        </w:rPr>
        <w:t>)</w:t>
      </w:r>
    </w:p>
    <w:tbl>
      <w:tblPr>
        <w:tblW w:w="71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867"/>
        <w:gridCol w:w="791"/>
        <w:gridCol w:w="824"/>
        <w:gridCol w:w="936"/>
        <w:gridCol w:w="525"/>
        <w:gridCol w:w="609"/>
        <w:gridCol w:w="452"/>
        <w:gridCol w:w="738"/>
        <w:gridCol w:w="709"/>
      </w:tblGrid>
      <w:tr w:rsidR="00F84780">
        <w:trPr>
          <w:jc w:val="center"/>
        </w:trPr>
        <w:tc>
          <w:tcPr>
            <w:tcW w:w="666" w:type="dxa"/>
            <w:tcBorders>
              <w:top w:val="nil"/>
              <w:left w:val="nil"/>
              <w:bottom w:val="nil"/>
              <w:right w:val="single" w:sz="4" w:space="0" w:color="auto"/>
            </w:tcBorders>
          </w:tcPr>
          <w:p w:rsidR="00F84780" w:rsidRDefault="00F84780">
            <w:pPr>
              <w:pStyle w:val="N"/>
              <w:snapToGrid w:val="0"/>
              <w:spacing w:line="240" w:lineRule="auto"/>
              <w:rPr>
                <w:szCs w:val="18"/>
              </w:rPr>
            </w:pPr>
          </w:p>
        </w:tc>
        <w:tc>
          <w:tcPr>
            <w:tcW w:w="867" w:type="dxa"/>
            <w:tcBorders>
              <w:left w:val="double" w:sz="4" w:space="0" w:color="auto"/>
            </w:tcBorders>
            <w:vAlign w:val="center"/>
          </w:tcPr>
          <w:p w:rsidR="00F84780" w:rsidRDefault="004C1670">
            <w:pPr>
              <w:pStyle w:val="N"/>
              <w:snapToGrid w:val="0"/>
              <w:spacing w:line="240" w:lineRule="auto"/>
              <w:jc w:val="center"/>
              <w:rPr>
                <w:szCs w:val="18"/>
              </w:rPr>
            </w:pPr>
            <w:r>
              <w:rPr>
                <w:rFonts w:hint="eastAsia"/>
                <w:szCs w:val="18"/>
              </w:rPr>
              <w:t>寄存器</w:t>
            </w:r>
            <w:r>
              <w:rPr>
                <w:rFonts w:hint="eastAsia"/>
                <w:szCs w:val="18"/>
              </w:rPr>
              <w:t>0</w:t>
            </w:r>
          </w:p>
        </w:tc>
        <w:tc>
          <w:tcPr>
            <w:tcW w:w="791" w:type="dxa"/>
            <w:vAlign w:val="center"/>
          </w:tcPr>
          <w:p w:rsidR="00F84780" w:rsidRDefault="004C1670">
            <w:pPr>
              <w:pStyle w:val="N"/>
              <w:snapToGrid w:val="0"/>
              <w:spacing w:line="240" w:lineRule="auto"/>
              <w:jc w:val="center"/>
              <w:rPr>
                <w:szCs w:val="18"/>
              </w:rPr>
            </w:pPr>
            <w:r>
              <w:rPr>
                <w:rFonts w:hint="eastAsia"/>
                <w:szCs w:val="18"/>
              </w:rPr>
              <w:t>1</w:t>
            </w:r>
          </w:p>
        </w:tc>
        <w:tc>
          <w:tcPr>
            <w:tcW w:w="824" w:type="dxa"/>
            <w:vAlign w:val="center"/>
          </w:tcPr>
          <w:p w:rsidR="00F84780" w:rsidRDefault="004C1670">
            <w:pPr>
              <w:pStyle w:val="N"/>
              <w:snapToGrid w:val="0"/>
              <w:spacing w:line="240" w:lineRule="auto"/>
              <w:jc w:val="center"/>
              <w:rPr>
                <w:szCs w:val="18"/>
              </w:rPr>
            </w:pPr>
            <w:r>
              <w:rPr>
                <w:rFonts w:hint="eastAsia"/>
                <w:szCs w:val="18"/>
              </w:rPr>
              <w:t>2</w:t>
            </w:r>
          </w:p>
        </w:tc>
        <w:tc>
          <w:tcPr>
            <w:tcW w:w="936" w:type="dxa"/>
            <w:vAlign w:val="center"/>
          </w:tcPr>
          <w:p w:rsidR="00F84780" w:rsidRDefault="004C1670">
            <w:pPr>
              <w:pStyle w:val="N"/>
              <w:snapToGrid w:val="0"/>
              <w:spacing w:line="240" w:lineRule="auto"/>
              <w:jc w:val="center"/>
              <w:rPr>
                <w:szCs w:val="18"/>
              </w:rPr>
            </w:pPr>
            <w:r>
              <w:rPr>
                <w:rFonts w:hint="eastAsia"/>
                <w:szCs w:val="18"/>
              </w:rPr>
              <w:t>3</w:t>
            </w:r>
          </w:p>
        </w:tc>
        <w:tc>
          <w:tcPr>
            <w:tcW w:w="525" w:type="dxa"/>
            <w:vAlign w:val="center"/>
          </w:tcPr>
          <w:p w:rsidR="00F84780" w:rsidRDefault="004C1670">
            <w:pPr>
              <w:pStyle w:val="N"/>
              <w:snapToGrid w:val="0"/>
              <w:spacing w:line="240" w:lineRule="auto"/>
              <w:jc w:val="center"/>
              <w:rPr>
                <w:szCs w:val="18"/>
              </w:rPr>
            </w:pPr>
            <w:r>
              <w:rPr>
                <w:rFonts w:hint="eastAsia"/>
                <w:szCs w:val="18"/>
              </w:rPr>
              <w:t>4</w:t>
            </w:r>
          </w:p>
        </w:tc>
        <w:tc>
          <w:tcPr>
            <w:tcW w:w="609" w:type="dxa"/>
            <w:vAlign w:val="center"/>
          </w:tcPr>
          <w:p w:rsidR="00F84780" w:rsidRDefault="004C1670">
            <w:pPr>
              <w:pStyle w:val="N"/>
              <w:snapToGrid w:val="0"/>
              <w:spacing w:line="240" w:lineRule="auto"/>
              <w:jc w:val="center"/>
              <w:rPr>
                <w:szCs w:val="18"/>
              </w:rPr>
            </w:pPr>
            <w:r>
              <w:rPr>
                <w:rFonts w:hint="eastAsia"/>
                <w:szCs w:val="18"/>
              </w:rPr>
              <w:t>5</w:t>
            </w:r>
          </w:p>
        </w:tc>
        <w:tc>
          <w:tcPr>
            <w:tcW w:w="452" w:type="dxa"/>
            <w:vAlign w:val="center"/>
          </w:tcPr>
          <w:p w:rsidR="00F84780" w:rsidRDefault="004C1670">
            <w:pPr>
              <w:pStyle w:val="N"/>
              <w:snapToGrid w:val="0"/>
              <w:spacing w:line="240" w:lineRule="auto"/>
              <w:jc w:val="center"/>
              <w:rPr>
                <w:szCs w:val="18"/>
              </w:rPr>
            </w:pPr>
            <w:r>
              <w:rPr>
                <w:rFonts w:hint="eastAsia"/>
                <w:szCs w:val="18"/>
              </w:rPr>
              <w:t>6</w:t>
            </w:r>
          </w:p>
        </w:tc>
        <w:tc>
          <w:tcPr>
            <w:tcW w:w="738" w:type="dxa"/>
            <w:vAlign w:val="center"/>
          </w:tcPr>
          <w:p w:rsidR="00F84780" w:rsidRDefault="004C1670">
            <w:pPr>
              <w:pStyle w:val="N"/>
              <w:snapToGrid w:val="0"/>
              <w:spacing w:line="240" w:lineRule="auto"/>
              <w:jc w:val="center"/>
              <w:rPr>
                <w:szCs w:val="18"/>
              </w:rPr>
            </w:pPr>
            <w:r>
              <w:rPr>
                <w:rFonts w:hint="eastAsia"/>
                <w:szCs w:val="18"/>
              </w:rPr>
              <w:t>7</w:t>
            </w:r>
          </w:p>
        </w:tc>
        <w:tc>
          <w:tcPr>
            <w:tcW w:w="709" w:type="dxa"/>
            <w:tcBorders>
              <w:top w:val="nil"/>
              <w:left w:val="nil"/>
              <w:bottom w:val="nil"/>
              <w:right w:val="nil"/>
            </w:tcBorders>
            <w:vAlign w:val="center"/>
          </w:tcPr>
          <w:p w:rsidR="00F84780" w:rsidRDefault="00F84780">
            <w:pPr>
              <w:pStyle w:val="N"/>
              <w:snapToGrid w:val="0"/>
              <w:spacing w:line="240" w:lineRule="auto"/>
              <w:jc w:val="center"/>
              <w:rPr>
                <w:szCs w:val="18"/>
              </w:rPr>
            </w:pP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F8H</w:t>
            </w:r>
          </w:p>
        </w:tc>
        <w:tc>
          <w:tcPr>
            <w:tcW w:w="867" w:type="dxa"/>
            <w:tcBorders>
              <w:left w:val="double" w:sz="4" w:space="0" w:color="auto"/>
            </w:tcBorders>
            <w:vAlign w:val="center"/>
          </w:tcPr>
          <w:p w:rsidR="00F84780" w:rsidRDefault="00F84780">
            <w:pPr>
              <w:pStyle w:val="N"/>
              <w:snapToGrid w:val="0"/>
              <w:spacing w:line="240" w:lineRule="auto"/>
              <w:jc w:val="center"/>
              <w:rPr>
                <w:sz w:val="16"/>
                <w:szCs w:val="18"/>
              </w:rPr>
            </w:pPr>
          </w:p>
        </w:tc>
        <w:tc>
          <w:tcPr>
            <w:tcW w:w="791" w:type="dxa"/>
            <w:vAlign w:val="center"/>
          </w:tcPr>
          <w:p w:rsidR="00F84780" w:rsidRDefault="00F84780">
            <w:pPr>
              <w:pStyle w:val="N"/>
              <w:snapToGrid w:val="0"/>
              <w:spacing w:line="240" w:lineRule="auto"/>
              <w:jc w:val="center"/>
              <w:rPr>
                <w:sz w:val="16"/>
                <w:szCs w:val="18"/>
              </w:rPr>
            </w:pP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FFH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F0H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B</w:t>
            </w:r>
          </w:p>
        </w:tc>
        <w:tc>
          <w:tcPr>
            <w:tcW w:w="791" w:type="dxa"/>
            <w:vAlign w:val="center"/>
          </w:tcPr>
          <w:p w:rsidR="00F84780" w:rsidRDefault="00F84780">
            <w:pPr>
              <w:pStyle w:val="N"/>
              <w:snapToGrid w:val="0"/>
              <w:spacing w:line="240" w:lineRule="auto"/>
              <w:jc w:val="center"/>
              <w:rPr>
                <w:sz w:val="16"/>
                <w:szCs w:val="18"/>
              </w:rPr>
            </w:pP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F7H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E8H</w:t>
            </w:r>
          </w:p>
        </w:tc>
        <w:tc>
          <w:tcPr>
            <w:tcW w:w="867" w:type="dxa"/>
            <w:tcBorders>
              <w:left w:val="double" w:sz="4" w:space="0" w:color="auto"/>
            </w:tcBorders>
            <w:vAlign w:val="center"/>
          </w:tcPr>
          <w:p w:rsidR="00F84780" w:rsidRDefault="00F84780">
            <w:pPr>
              <w:pStyle w:val="N"/>
              <w:snapToGrid w:val="0"/>
              <w:spacing w:line="240" w:lineRule="auto"/>
              <w:jc w:val="center"/>
              <w:rPr>
                <w:sz w:val="16"/>
                <w:szCs w:val="18"/>
              </w:rPr>
            </w:pPr>
          </w:p>
        </w:tc>
        <w:tc>
          <w:tcPr>
            <w:tcW w:w="791" w:type="dxa"/>
            <w:vAlign w:val="center"/>
          </w:tcPr>
          <w:p w:rsidR="00F84780" w:rsidRDefault="00F84780">
            <w:pPr>
              <w:pStyle w:val="N"/>
              <w:snapToGrid w:val="0"/>
              <w:spacing w:line="240" w:lineRule="auto"/>
              <w:jc w:val="center"/>
              <w:rPr>
                <w:sz w:val="16"/>
                <w:szCs w:val="18"/>
              </w:rPr>
            </w:pP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EFH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E0H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ACC</w:t>
            </w:r>
          </w:p>
        </w:tc>
        <w:tc>
          <w:tcPr>
            <w:tcW w:w="791" w:type="dxa"/>
            <w:vAlign w:val="center"/>
          </w:tcPr>
          <w:p w:rsidR="00F84780" w:rsidRDefault="00F84780">
            <w:pPr>
              <w:pStyle w:val="N"/>
              <w:snapToGrid w:val="0"/>
              <w:spacing w:line="240" w:lineRule="auto"/>
              <w:jc w:val="center"/>
              <w:rPr>
                <w:sz w:val="16"/>
                <w:szCs w:val="18"/>
              </w:rPr>
            </w:pP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E7H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D8H</w:t>
            </w:r>
          </w:p>
        </w:tc>
        <w:tc>
          <w:tcPr>
            <w:tcW w:w="867" w:type="dxa"/>
            <w:tcBorders>
              <w:left w:val="double" w:sz="4" w:space="0" w:color="auto"/>
            </w:tcBorders>
            <w:vAlign w:val="center"/>
          </w:tcPr>
          <w:p w:rsidR="00F84780" w:rsidRDefault="00F84780">
            <w:pPr>
              <w:pStyle w:val="N"/>
              <w:snapToGrid w:val="0"/>
              <w:spacing w:line="240" w:lineRule="auto"/>
              <w:jc w:val="center"/>
              <w:rPr>
                <w:sz w:val="16"/>
                <w:szCs w:val="18"/>
              </w:rPr>
            </w:pPr>
          </w:p>
        </w:tc>
        <w:tc>
          <w:tcPr>
            <w:tcW w:w="791" w:type="dxa"/>
            <w:vAlign w:val="center"/>
          </w:tcPr>
          <w:p w:rsidR="00F84780" w:rsidRDefault="00F84780">
            <w:pPr>
              <w:pStyle w:val="N"/>
              <w:snapToGrid w:val="0"/>
              <w:spacing w:line="240" w:lineRule="auto"/>
              <w:jc w:val="center"/>
              <w:rPr>
                <w:sz w:val="16"/>
                <w:szCs w:val="18"/>
              </w:rPr>
            </w:pP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DFH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D0H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PSW</w:t>
            </w:r>
          </w:p>
        </w:tc>
        <w:tc>
          <w:tcPr>
            <w:tcW w:w="791" w:type="dxa"/>
            <w:vAlign w:val="center"/>
          </w:tcPr>
          <w:p w:rsidR="00F84780" w:rsidRDefault="00F84780">
            <w:pPr>
              <w:pStyle w:val="N"/>
              <w:snapToGrid w:val="0"/>
              <w:spacing w:line="240" w:lineRule="auto"/>
              <w:jc w:val="center"/>
              <w:rPr>
                <w:sz w:val="16"/>
                <w:szCs w:val="18"/>
              </w:rPr>
            </w:pP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D7H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C8H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T2CON</w:t>
            </w:r>
          </w:p>
        </w:tc>
        <w:tc>
          <w:tcPr>
            <w:tcW w:w="791" w:type="dxa"/>
            <w:vAlign w:val="center"/>
          </w:tcPr>
          <w:p w:rsidR="00F84780" w:rsidRDefault="004C1670">
            <w:pPr>
              <w:pStyle w:val="N"/>
              <w:snapToGrid w:val="0"/>
              <w:spacing w:line="240" w:lineRule="auto"/>
              <w:jc w:val="center"/>
              <w:rPr>
                <w:sz w:val="16"/>
                <w:szCs w:val="18"/>
              </w:rPr>
            </w:pPr>
            <w:r>
              <w:rPr>
                <w:rFonts w:hint="eastAsia"/>
                <w:sz w:val="16"/>
                <w:szCs w:val="18"/>
              </w:rPr>
              <w:t>T2MOD</w:t>
            </w:r>
          </w:p>
        </w:tc>
        <w:tc>
          <w:tcPr>
            <w:tcW w:w="824" w:type="dxa"/>
            <w:vAlign w:val="center"/>
          </w:tcPr>
          <w:p w:rsidR="00F84780" w:rsidRDefault="004C1670">
            <w:pPr>
              <w:pStyle w:val="N"/>
              <w:snapToGrid w:val="0"/>
              <w:spacing w:line="240" w:lineRule="auto"/>
              <w:jc w:val="center"/>
              <w:rPr>
                <w:sz w:val="16"/>
                <w:szCs w:val="18"/>
              </w:rPr>
            </w:pPr>
            <w:r>
              <w:rPr>
                <w:rFonts w:hint="eastAsia"/>
                <w:sz w:val="16"/>
                <w:szCs w:val="18"/>
              </w:rPr>
              <w:t>RCAP2L</w:t>
            </w:r>
          </w:p>
        </w:tc>
        <w:tc>
          <w:tcPr>
            <w:tcW w:w="936" w:type="dxa"/>
            <w:vAlign w:val="center"/>
          </w:tcPr>
          <w:p w:rsidR="00F84780" w:rsidRDefault="004C1670">
            <w:pPr>
              <w:pStyle w:val="N"/>
              <w:snapToGrid w:val="0"/>
              <w:spacing w:line="240" w:lineRule="auto"/>
              <w:jc w:val="center"/>
              <w:rPr>
                <w:sz w:val="16"/>
                <w:szCs w:val="18"/>
              </w:rPr>
            </w:pPr>
            <w:r>
              <w:rPr>
                <w:rFonts w:hint="eastAsia"/>
                <w:sz w:val="16"/>
                <w:szCs w:val="18"/>
              </w:rPr>
              <w:t>RCAP2H</w:t>
            </w:r>
          </w:p>
        </w:tc>
        <w:tc>
          <w:tcPr>
            <w:tcW w:w="525" w:type="dxa"/>
            <w:vAlign w:val="center"/>
          </w:tcPr>
          <w:p w:rsidR="00F84780" w:rsidRDefault="004C1670">
            <w:pPr>
              <w:pStyle w:val="N"/>
              <w:snapToGrid w:val="0"/>
              <w:spacing w:line="240" w:lineRule="auto"/>
              <w:jc w:val="center"/>
              <w:rPr>
                <w:sz w:val="16"/>
                <w:szCs w:val="18"/>
              </w:rPr>
            </w:pPr>
            <w:r>
              <w:rPr>
                <w:rFonts w:hint="eastAsia"/>
                <w:sz w:val="16"/>
                <w:szCs w:val="18"/>
              </w:rPr>
              <w:t>TL2</w:t>
            </w:r>
          </w:p>
        </w:tc>
        <w:tc>
          <w:tcPr>
            <w:tcW w:w="609" w:type="dxa"/>
            <w:vAlign w:val="center"/>
          </w:tcPr>
          <w:p w:rsidR="00F84780" w:rsidRDefault="004C1670">
            <w:pPr>
              <w:pStyle w:val="N"/>
              <w:snapToGrid w:val="0"/>
              <w:spacing w:line="240" w:lineRule="auto"/>
              <w:jc w:val="center"/>
              <w:rPr>
                <w:sz w:val="16"/>
                <w:szCs w:val="18"/>
              </w:rPr>
            </w:pPr>
            <w:r>
              <w:rPr>
                <w:rFonts w:hint="eastAsia"/>
                <w:sz w:val="16"/>
                <w:szCs w:val="18"/>
              </w:rPr>
              <w:t>TH2</w:t>
            </w: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CFH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C0H</w:t>
            </w:r>
          </w:p>
        </w:tc>
        <w:tc>
          <w:tcPr>
            <w:tcW w:w="867" w:type="dxa"/>
            <w:tcBorders>
              <w:left w:val="double" w:sz="4" w:space="0" w:color="auto"/>
            </w:tcBorders>
            <w:vAlign w:val="center"/>
          </w:tcPr>
          <w:p w:rsidR="00F84780" w:rsidRDefault="00F84780">
            <w:pPr>
              <w:pStyle w:val="N"/>
              <w:snapToGrid w:val="0"/>
              <w:spacing w:line="240" w:lineRule="auto"/>
              <w:jc w:val="center"/>
              <w:rPr>
                <w:sz w:val="16"/>
                <w:szCs w:val="18"/>
              </w:rPr>
            </w:pPr>
          </w:p>
        </w:tc>
        <w:tc>
          <w:tcPr>
            <w:tcW w:w="791" w:type="dxa"/>
            <w:vAlign w:val="center"/>
          </w:tcPr>
          <w:p w:rsidR="00F84780" w:rsidRDefault="00F84780">
            <w:pPr>
              <w:pStyle w:val="N"/>
              <w:snapToGrid w:val="0"/>
              <w:spacing w:line="240" w:lineRule="auto"/>
              <w:jc w:val="center"/>
              <w:rPr>
                <w:sz w:val="16"/>
                <w:szCs w:val="18"/>
              </w:rPr>
            </w:pP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C7H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B8H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IP</w:t>
            </w:r>
          </w:p>
        </w:tc>
        <w:tc>
          <w:tcPr>
            <w:tcW w:w="791" w:type="dxa"/>
            <w:vAlign w:val="center"/>
          </w:tcPr>
          <w:p w:rsidR="00F84780" w:rsidRDefault="004C1670">
            <w:pPr>
              <w:pStyle w:val="N"/>
              <w:snapToGrid w:val="0"/>
              <w:spacing w:line="240" w:lineRule="auto"/>
              <w:jc w:val="center"/>
              <w:rPr>
                <w:sz w:val="16"/>
                <w:szCs w:val="18"/>
              </w:rPr>
            </w:pPr>
            <w:r>
              <w:rPr>
                <w:rFonts w:hint="eastAsia"/>
                <w:sz w:val="16"/>
                <w:szCs w:val="18"/>
              </w:rPr>
              <w:t>SADEN</w:t>
            </w: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BFH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B0H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P3</w:t>
            </w:r>
          </w:p>
        </w:tc>
        <w:tc>
          <w:tcPr>
            <w:tcW w:w="791" w:type="dxa"/>
            <w:vAlign w:val="center"/>
          </w:tcPr>
          <w:p w:rsidR="00F84780" w:rsidRDefault="00F84780">
            <w:pPr>
              <w:pStyle w:val="N"/>
              <w:snapToGrid w:val="0"/>
              <w:spacing w:line="240" w:lineRule="auto"/>
              <w:jc w:val="center"/>
              <w:rPr>
                <w:sz w:val="16"/>
                <w:szCs w:val="18"/>
              </w:rPr>
            </w:pP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B7H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A8H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IE</w:t>
            </w:r>
          </w:p>
        </w:tc>
        <w:tc>
          <w:tcPr>
            <w:tcW w:w="791" w:type="dxa"/>
            <w:vAlign w:val="center"/>
          </w:tcPr>
          <w:p w:rsidR="00F84780" w:rsidRDefault="004C1670">
            <w:pPr>
              <w:pStyle w:val="N"/>
              <w:snapToGrid w:val="0"/>
              <w:spacing w:line="240" w:lineRule="auto"/>
              <w:jc w:val="center"/>
              <w:rPr>
                <w:sz w:val="16"/>
                <w:szCs w:val="18"/>
              </w:rPr>
            </w:pPr>
            <w:r>
              <w:rPr>
                <w:rFonts w:hint="eastAsia"/>
                <w:sz w:val="16"/>
                <w:szCs w:val="18"/>
              </w:rPr>
              <w:t>SADDR</w:t>
            </w: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AFH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A0H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P2</w:t>
            </w:r>
          </w:p>
        </w:tc>
        <w:tc>
          <w:tcPr>
            <w:tcW w:w="791" w:type="dxa"/>
            <w:vAlign w:val="center"/>
          </w:tcPr>
          <w:p w:rsidR="00F84780" w:rsidRDefault="00F84780">
            <w:pPr>
              <w:pStyle w:val="N"/>
              <w:snapToGrid w:val="0"/>
              <w:spacing w:line="240" w:lineRule="auto"/>
              <w:jc w:val="center"/>
              <w:rPr>
                <w:sz w:val="16"/>
                <w:szCs w:val="18"/>
              </w:rPr>
            </w:pP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A7H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98H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SCON</w:t>
            </w:r>
          </w:p>
        </w:tc>
        <w:tc>
          <w:tcPr>
            <w:tcW w:w="791" w:type="dxa"/>
            <w:vAlign w:val="center"/>
          </w:tcPr>
          <w:p w:rsidR="00F84780" w:rsidRDefault="004C1670">
            <w:pPr>
              <w:pStyle w:val="N"/>
              <w:snapToGrid w:val="0"/>
              <w:spacing w:line="240" w:lineRule="auto"/>
              <w:jc w:val="center"/>
              <w:rPr>
                <w:sz w:val="16"/>
                <w:szCs w:val="18"/>
              </w:rPr>
            </w:pPr>
            <w:r>
              <w:rPr>
                <w:rFonts w:hint="eastAsia"/>
                <w:sz w:val="16"/>
                <w:szCs w:val="18"/>
              </w:rPr>
              <w:t>SBUF</w:t>
            </w: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9FH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90H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P1</w:t>
            </w:r>
          </w:p>
        </w:tc>
        <w:tc>
          <w:tcPr>
            <w:tcW w:w="791" w:type="dxa"/>
            <w:vAlign w:val="center"/>
          </w:tcPr>
          <w:p w:rsidR="00F84780" w:rsidRDefault="00F84780">
            <w:pPr>
              <w:pStyle w:val="N"/>
              <w:snapToGrid w:val="0"/>
              <w:spacing w:line="240" w:lineRule="auto"/>
              <w:jc w:val="center"/>
              <w:rPr>
                <w:sz w:val="16"/>
                <w:szCs w:val="18"/>
              </w:rPr>
            </w:pPr>
          </w:p>
        </w:tc>
        <w:tc>
          <w:tcPr>
            <w:tcW w:w="824" w:type="dxa"/>
            <w:vAlign w:val="center"/>
          </w:tcPr>
          <w:p w:rsidR="00F84780" w:rsidRDefault="00F84780">
            <w:pPr>
              <w:pStyle w:val="N"/>
              <w:snapToGrid w:val="0"/>
              <w:spacing w:line="240" w:lineRule="auto"/>
              <w:jc w:val="center"/>
              <w:rPr>
                <w:sz w:val="16"/>
                <w:szCs w:val="18"/>
              </w:rPr>
            </w:pPr>
          </w:p>
        </w:tc>
        <w:tc>
          <w:tcPr>
            <w:tcW w:w="936" w:type="dxa"/>
            <w:vAlign w:val="center"/>
          </w:tcPr>
          <w:p w:rsidR="00F84780" w:rsidRDefault="00F84780">
            <w:pPr>
              <w:pStyle w:val="N"/>
              <w:snapToGrid w:val="0"/>
              <w:spacing w:line="240" w:lineRule="auto"/>
              <w:jc w:val="center"/>
              <w:rPr>
                <w:sz w:val="16"/>
                <w:szCs w:val="18"/>
              </w:rPr>
            </w:pP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97H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88H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TCON</w:t>
            </w:r>
          </w:p>
        </w:tc>
        <w:tc>
          <w:tcPr>
            <w:tcW w:w="791" w:type="dxa"/>
            <w:vAlign w:val="center"/>
          </w:tcPr>
          <w:p w:rsidR="00F84780" w:rsidRDefault="004C1670">
            <w:pPr>
              <w:pStyle w:val="N"/>
              <w:snapToGrid w:val="0"/>
              <w:spacing w:line="240" w:lineRule="auto"/>
              <w:jc w:val="center"/>
              <w:rPr>
                <w:sz w:val="16"/>
                <w:szCs w:val="18"/>
              </w:rPr>
            </w:pPr>
            <w:r>
              <w:rPr>
                <w:rFonts w:hint="eastAsia"/>
                <w:sz w:val="16"/>
                <w:szCs w:val="18"/>
              </w:rPr>
              <w:t>TMOD</w:t>
            </w:r>
          </w:p>
        </w:tc>
        <w:tc>
          <w:tcPr>
            <w:tcW w:w="824" w:type="dxa"/>
            <w:vAlign w:val="center"/>
          </w:tcPr>
          <w:p w:rsidR="00F84780" w:rsidRDefault="004C1670">
            <w:pPr>
              <w:pStyle w:val="N"/>
              <w:snapToGrid w:val="0"/>
              <w:spacing w:line="240" w:lineRule="auto"/>
              <w:jc w:val="center"/>
              <w:rPr>
                <w:sz w:val="16"/>
                <w:szCs w:val="18"/>
              </w:rPr>
            </w:pPr>
            <w:r>
              <w:rPr>
                <w:rFonts w:hint="eastAsia"/>
                <w:sz w:val="16"/>
                <w:szCs w:val="18"/>
              </w:rPr>
              <w:t>TL0</w:t>
            </w:r>
          </w:p>
        </w:tc>
        <w:tc>
          <w:tcPr>
            <w:tcW w:w="936" w:type="dxa"/>
            <w:vAlign w:val="center"/>
          </w:tcPr>
          <w:p w:rsidR="00F84780" w:rsidRDefault="004C1670">
            <w:pPr>
              <w:pStyle w:val="N"/>
              <w:snapToGrid w:val="0"/>
              <w:spacing w:line="240" w:lineRule="auto"/>
              <w:jc w:val="center"/>
              <w:rPr>
                <w:sz w:val="16"/>
                <w:szCs w:val="18"/>
              </w:rPr>
            </w:pPr>
            <w:r>
              <w:rPr>
                <w:rFonts w:hint="eastAsia"/>
                <w:sz w:val="16"/>
                <w:szCs w:val="18"/>
              </w:rPr>
              <w:t>TL1</w:t>
            </w:r>
          </w:p>
        </w:tc>
        <w:tc>
          <w:tcPr>
            <w:tcW w:w="525" w:type="dxa"/>
            <w:vAlign w:val="center"/>
          </w:tcPr>
          <w:p w:rsidR="00F84780" w:rsidRDefault="004C1670">
            <w:pPr>
              <w:pStyle w:val="N"/>
              <w:snapToGrid w:val="0"/>
              <w:spacing w:line="240" w:lineRule="auto"/>
              <w:jc w:val="center"/>
              <w:rPr>
                <w:sz w:val="16"/>
                <w:szCs w:val="18"/>
              </w:rPr>
            </w:pPr>
            <w:r>
              <w:rPr>
                <w:rFonts w:hint="eastAsia"/>
                <w:sz w:val="16"/>
                <w:szCs w:val="18"/>
              </w:rPr>
              <w:t>TH0</w:t>
            </w:r>
          </w:p>
        </w:tc>
        <w:tc>
          <w:tcPr>
            <w:tcW w:w="609" w:type="dxa"/>
            <w:vAlign w:val="center"/>
          </w:tcPr>
          <w:p w:rsidR="00F84780" w:rsidRDefault="004C1670">
            <w:pPr>
              <w:pStyle w:val="N"/>
              <w:snapToGrid w:val="0"/>
              <w:spacing w:line="240" w:lineRule="auto"/>
              <w:jc w:val="center"/>
              <w:rPr>
                <w:sz w:val="16"/>
                <w:szCs w:val="18"/>
              </w:rPr>
            </w:pPr>
            <w:r>
              <w:rPr>
                <w:rFonts w:hint="eastAsia"/>
                <w:sz w:val="16"/>
                <w:szCs w:val="18"/>
              </w:rPr>
              <w:t>TH1</w:t>
            </w: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F84780">
            <w:pPr>
              <w:pStyle w:val="N"/>
              <w:snapToGrid w:val="0"/>
              <w:spacing w:line="240" w:lineRule="auto"/>
              <w:jc w:val="center"/>
              <w:rPr>
                <w:sz w:val="16"/>
                <w:szCs w:val="18"/>
              </w:rPr>
            </w:pP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8FH</w:t>
            </w:r>
          </w:p>
        </w:tc>
      </w:tr>
      <w:tr w:rsidR="00F84780">
        <w:trPr>
          <w:jc w:val="center"/>
        </w:trPr>
        <w:tc>
          <w:tcPr>
            <w:tcW w:w="666" w:type="dxa"/>
            <w:tcBorders>
              <w:top w:val="nil"/>
              <w:left w:val="nil"/>
              <w:bottom w:val="nil"/>
              <w:right w:val="single" w:sz="4" w:space="0" w:color="auto"/>
            </w:tcBorders>
          </w:tcPr>
          <w:p w:rsidR="00F84780" w:rsidRDefault="004C1670">
            <w:pPr>
              <w:pStyle w:val="N"/>
              <w:snapToGrid w:val="0"/>
              <w:spacing w:line="240" w:lineRule="auto"/>
              <w:rPr>
                <w:szCs w:val="18"/>
              </w:rPr>
            </w:pPr>
            <w:r>
              <w:rPr>
                <w:rFonts w:hint="eastAsia"/>
                <w:szCs w:val="18"/>
              </w:rPr>
              <w:t>80H</w:t>
            </w:r>
          </w:p>
        </w:tc>
        <w:tc>
          <w:tcPr>
            <w:tcW w:w="867" w:type="dxa"/>
            <w:tcBorders>
              <w:left w:val="double" w:sz="4" w:space="0" w:color="auto"/>
            </w:tcBorders>
            <w:vAlign w:val="center"/>
          </w:tcPr>
          <w:p w:rsidR="00F84780" w:rsidRDefault="004C1670">
            <w:pPr>
              <w:pStyle w:val="N"/>
              <w:snapToGrid w:val="0"/>
              <w:spacing w:line="240" w:lineRule="auto"/>
              <w:jc w:val="center"/>
              <w:rPr>
                <w:sz w:val="16"/>
                <w:szCs w:val="18"/>
              </w:rPr>
            </w:pPr>
            <w:r>
              <w:rPr>
                <w:rFonts w:hint="eastAsia"/>
                <w:sz w:val="16"/>
                <w:szCs w:val="18"/>
              </w:rPr>
              <w:t>P0</w:t>
            </w:r>
          </w:p>
        </w:tc>
        <w:tc>
          <w:tcPr>
            <w:tcW w:w="791" w:type="dxa"/>
            <w:vAlign w:val="center"/>
          </w:tcPr>
          <w:p w:rsidR="00F84780" w:rsidRDefault="004C1670">
            <w:pPr>
              <w:pStyle w:val="N"/>
              <w:snapToGrid w:val="0"/>
              <w:spacing w:line="240" w:lineRule="auto"/>
              <w:jc w:val="center"/>
              <w:rPr>
                <w:sz w:val="16"/>
                <w:szCs w:val="18"/>
              </w:rPr>
            </w:pPr>
            <w:r>
              <w:rPr>
                <w:rFonts w:hint="eastAsia"/>
                <w:sz w:val="16"/>
                <w:szCs w:val="18"/>
              </w:rPr>
              <w:t>SP</w:t>
            </w:r>
          </w:p>
        </w:tc>
        <w:tc>
          <w:tcPr>
            <w:tcW w:w="824" w:type="dxa"/>
            <w:vAlign w:val="center"/>
          </w:tcPr>
          <w:p w:rsidR="00F84780" w:rsidRDefault="004C1670">
            <w:pPr>
              <w:pStyle w:val="N"/>
              <w:snapToGrid w:val="0"/>
              <w:spacing w:line="240" w:lineRule="auto"/>
              <w:jc w:val="center"/>
              <w:rPr>
                <w:sz w:val="16"/>
                <w:szCs w:val="18"/>
              </w:rPr>
            </w:pPr>
            <w:r>
              <w:rPr>
                <w:rFonts w:hint="eastAsia"/>
                <w:sz w:val="16"/>
                <w:szCs w:val="18"/>
              </w:rPr>
              <w:t>DPL</w:t>
            </w:r>
          </w:p>
        </w:tc>
        <w:tc>
          <w:tcPr>
            <w:tcW w:w="936" w:type="dxa"/>
            <w:vAlign w:val="center"/>
          </w:tcPr>
          <w:p w:rsidR="00F84780" w:rsidRDefault="004C1670">
            <w:pPr>
              <w:pStyle w:val="N"/>
              <w:snapToGrid w:val="0"/>
              <w:spacing w:line="240" w:lineRule="auto"/>
              <w:jc w:val="center"/>
              <w:rPr>
                <w:sz w:val="16"/>
                <w:szCs w:val="18"/>
              </w:rPr>
            </w:pPr>
            <w:r>
              <w:rPr>
                <w:rFonts w:hint="eastAsia"/>
                <w:sz w:val="16"/>
                <w:szCs w:val="18"/>
              </w:rPr>
              <w:t>DPH</w:t>
            </w:r>
          </w:p>
        </w:tc>
        <w:tc>
          <w:tcPr>
            <w:tcW w:w="525" w:type="dxa"/>
            <w:vAlign w:val="center"/>
          </w:tcPr>
          <w:p w:rsidR="00F84780" w:rsidRDefault="00F84780">
            <w:pPr>
              <w:pStyle w:val="N"/>
              <w:snapToGrid w:val="0"/>
              <w:spacing w:line="240" w:lineRule="auto"/>
              <w:jc w:val="center"/>
              <w:rPr>
                <w:sz w:val="16"/>
                <w:szCs w:val="18"/>
              </w:rPr>
            </w:pPr>
          </w:p>
        </w:tc>
        <w:tc>
          <w:tcPr>
            <w:tcW w:w="609" w:type="dxa"/>
            <w:vAlign w:val="center"/>
          </w:tcPr>
          <w:p w:rsidR="00F84780" w:rsidRDefault="00F84780">
            <w:pPr>
              <w:pStyle w:val="N"/>
              <w:snapToGrid w:val="0"/>
              <w:spacing w:line="240" w:lineRule="auto"/>
              <w:jc w:val="center"/>
              <w:rPr>
                <w:sz w:val="16"/>
                <w:szCs w:val="18"/>
              </w:rPr>
            </w:pPr>
          </w:p>
        </w:tc>
        <w:tc>
          <w:tcPr>
            <w:tcW w:w="452" w:type="dxa"/>
            <w:vAlign w:val="center"/>
          </w:tcPr>
          <w:p w:rsidR="00F84780" w:rsidRDefault="00F84780">
            <w:pPr>
              <w:pStyle w:val="N"/>
              <w:snapToGrid w:val="0"/>
              <w:spacing w:line="240" w:lineRule="auto"/>
              <w:jc w:val="center"/>
              <w:rPr>
                <w:sz w:val="16"/>
                <w:szCs w:val="18"/>
              </w:rPr>
            </w:pPr>
          </w:p>
        </w:tc>
        <w:tc>
          <w:tcPr>
            <w:tcW w:w="738" w:type="dxa"/>
            <w:vAlign w:val="center"/>
          </w:tcPr>
          <w:p w:rsidR="00F84780" w:rsidRDefault="004C1670">
            <w:pPr>
              <w:pStyle w:val="N"/>
              <w:snapToGrid w:val="0"/>
              <w:spacing w:line="240" w:lineRule="auto"/>
              <w:jc w:val="center"/>
              <w:rPr>
                <w:sz w:val="16"/>
                <w:szCs w:val="18"/>
              </w:rPr>
            </w:pPr>
            <w:r>
              <w:rPr>
                <w:rFonts w:hint="eastAsia"/>
                <w:sz w:val="16"/>
                <w:szCs w:val="18"/>
              </w:rPr>
              <w:t>PCON</w:t>
            </w:r>
          </w:p>
        </w:tc>
        <w:tc>
          <w:tcPr>
            <w:tcW w:w="709" w:type="dxa"/>
            <w:tcBorders>
              <w:top w:val="nil"/>
              <w:left w:val="nil"/>
              <w:bottom w:val="nil"/>
              <w:right w:val="nil"/>
            </w:tcBorders>
            <w:vAlign w:val="center"/>
          </w:tcPr>
          <w:p w:rsidR="00F84780" w:rsidRDefault="004C1670">
            <w:pPr>
              <w:pStyle w:val="N"/>
              <w:snapToGrid w:val="0"/>
              <w:spacing w:line="240" w:lineRule="auto"/>
              <w:jc w:val="center"/>
              <w:rPr>
                <w:szCs w:val="18"/>
              </w:rPr>
            </w:pPr>
            <w:r>
              <w:rPr>
                <w:rFonts w:hint="eastAsia"/>
                <w:szCs w:val="18"/>
              </w:rPr>
              <w:t>87H</w:t>
            </w:r>
          </w:p>
        </w:tc>
      </w:tr>
    </w:tbl>
    <w:p w:rsidR="00F84780" w:rsidRDefault="004C1670">
      <w:pPr>
        <w:spacing w:line="240" w:lineRule="auto"/>
        <w:ind w:firstLine="420"/>
        <w:rPr>
          <w:sz w:val="21"/>
          <w:szCs w:val="24"/>
        </w:rPr>
      </w:pPr>
      <w:r>
        <w:rPr>
          <w:rFonts w:hint="eastAsia"/>
          <w:sz w:val="21"/>
          <w:szCs w:val="24"/>
        </w:rPr>
        <w:t>各个特殊功能寄存器的作用将在对应章节使用的时候再介绍。</w:t>
      </w:r>
    </w:p>
    <w:p w:rsidR="00F84780" w:rsidRDefault="004C1670">
      <w:pPr>
        <w:spacing w:line="240" w:lineRule="auto"/>
        <w:ind w:firstLine="420"/>
        <w:rPr>
          <w:sz w:val="21"/>
          <w:szCs w:val="24"/>
        </w:rPr>
      </w:pPr>
      <w:r>
        <w:rPr>
          <w:rFonts w:hint="eastAsia"/>
          <w:sz w:val="21"/>
          <w:szCs w:val="24"/>
        </w:rPr>
        <w:t>片外</w:t>
      </w:r>
      <w:r>
        <w:rPr>
          <w:rFonts w:hint="eastAsia"/>
          <w:sz w:val="21"/>
          <w:szCs w:val="24"/>
        </w:rPr>
        <w:t>RAM</w:t>
      </w:r>
      <w:r>
        <w:rPr>
          <w:rFonts w:hint="eastAsia"/>
          <w:sz w:val="21"/>
          <w:szCs w:val="24"/>
        </w:rPr>
        <w:t>有</w:t>
      </w:r>
      <w:r>
        <w:rPr>
          <w:rFonts w:hint="eastAsia"/>
          <w:sz w:val="21"/>
          <w:szCs w:val="24"/>
        </w:rPr>
        <w:t>64K</w:t>
      </w:r>
      <w:r>
        <w:rPr>
          <w:rFonts w:hint="eastAsia"/>
          <w:sz w:val="21"/>
          <w:szCs w:val="24"/>
        </w:rPr>
        <w:t>，在单片机外部扩展，访问时使用总线方式。</w:t>
      </w:r>
    </w:p>
    <w:p w:rsidR="00F84780" w:rsidRDefault="004C1670">
      <w:pPr>
        <w:spacing w:line="240" w:lineRule="auto"/>
        <w:ind w:firstLine="420"/>
        <w:rPr>
          <w:sz w:val="21"/>
          <w:szCs w:val="24"/>
        </w:rPr>
      </w:pPr>
      <w:r>
        <w:rPr>
          <w:rFonts w:hint="eastAsia"/>
          <w:sz w:val="21"/>
          <w:szCs w:val="24"/>
        </w:rPr>
        <w:t>综上所述，单片机的存储器采用哈弗结构，共有</w:t>
      </w:r>
      <w:r>
        <w:rPr>
          <w:rFonts w:hint="eastAsia"/>
          <w:sz w:val="21"/>
          <w:szCs w:val="24"/>
        </w:rPr>
        <w:t>4</w:t>
      </w:r>
      <w:r>
        <w:rPr>
          <w:rFonts w:hint="eastAsia"/>
          <w:sz w:val="21"/>
          <w:szCs w:val="24"/>
        </w:rPr>
        <w:t>个物理存储空间，分别是：片内</w:t>
      </w:r>
      <w:r>
        <w:rPr>
          <w:rFonts w:hint="eastAsia"/>
          <w:sz w:val="21"/>
          <w:szCs w:val="24"/>
        </w:rPr>
        <w:t>RAM</w:t>
      </w:r>
      <w:r>
        <w:rPr>
          <w:rFonts w:hint="eastAsia"/>
          <w:sz w:val="21"/>
          <w:szCs w:val="24"/>
        </w:rPr>
        <w:t>、片外</w:t>
      </w:r>
      <w:r>
        <w:rPr>
          <w:rFonts w:hint="eastAsia"/>
          <w:sz w:val="21"/>
          <w:szCs w:val="24"/>
        </w:rPr>
        <w:t>RAM</w:t>
      </w:r>
      <w:r>
        <w:rPr>
          <w:rFonts w:hint="eastAsia"/>
          <w:sz w:val="21"/>
          <w:szCs w:val="24"/>
        </w:rPr>
        <w:t>、片内</w:t>
      </w:r>
      <w:r>
        <w:rPr>
          <w:rFonts w:hint="eastAsia"/>
          <w:sz w:val="21"/>
          <w:szCs w:val="24"/>
        </w:rPr>
        <w:t>ROM</w:t>
      </w:r>
      <w:r>
        <w:rPr>
          <w:rFonts w:hint="eastAsia"/>
          <w:sz w:val="21"/>
          <w:szCs w:val="24"/>
        </w:rPr>
        <w:t>和片外</w:t>
      </w:r>
      <w:r>
        <w:rPr>
          <w:rFonts w:hint="eastAsia"/>
          <w:sz w:val="21"/>
          <w:szCs w:val="24"/>
        </w:rPr>
        <w:t>ROM</w:t>
      </w:r>
      <w:r>
        <w:rPr>
          <w:rFonts w:hint="eastAsia"/>
          <w:sz w:val="21"/>
          <w:szCs w:val="24"/>
        </w:rPr>
        <w:t>，仅相当于三个逻辑空间，即：片内</w:t>
      </w:r>
      <w:r>
        <w:rPr>
          <w:rFonts w:hint="eastAsia"/>
          <w:sz w:val="21"/>
          <w:szCs w:val="24"/>
        </w:rPr>
        <w:t>RAM</w:t>
      </w:r>
      <w:r>
        <w:rPr>
          <w:rFonts w:hint="eastAsia"/>
          <w:sz w:val="21"/>
          <w:szCs w:val="24"/>
        </w:rPr>
        <w:t>、片外</w:t>
      </w:r>
      <w:r>
        <w:rPr>
          <w:rFonts w:hint="eastAsia"/>
          <w:sz w:val="21"/>
          <w:szCs w:val="24"/>
        </w:rPr>
        <w:t>RAM</w:t>
      </w:r>
      <w:r>
        <w:rPr>
          <w:rFonts w:hint="eastAsia"/>
          <w:sz w:val="21"/>
          <w:szCs w:val="24"/>
        </w:rPr>
        <w:t>，以及片内、片外组合使用的</w:t>
      </w:r>
      <w:r>
        <w:rPr>
          <w:rFonts w:hint="eastAsia"/>
          <w:sz w:val="21"/>
          <w:szCs w:val="24"/>
        </w:rPr>
        <w:t>ROM</w:t>
      </w:r>
      <w:r>
        <w:rPr>
          <w:rFonts w:hint="eastAsia"/>
          <w:sz w:val="21"/>
          <w:szCs w:val="24"/>
        </w:rPr>
        <w:t>。</w:t>
      </w:r>
    </w:p>
    <w:p w:rsidR="00F84780" w:rsidRDefault="004C1670">
      <w:pPr>
        <w:spacing w:line="240" w:lineRule="auto"/>
        <w:ind w:firstLineChars="200" w:firstLine="420"/>
        <w:rPr>
          <w:color w:val="000000"/>
          <w:sz w:val="21"/>
        </w:rPr>
      </w:pPr>
      <w:r>
        <w:rPr>
          <w:rFonts w:hint="eastAsia"/>
          <w:sz w:val="21"/>
          <w:szCs w:val="24"/>
        </w:rPr>
        <w:t>在具体编程使用时，是通过定义变量的存储类型来确定使用哪个存储空间。如图</w:t>
      </w:r>
      <w:r>
        <w:rPr>
          <w:rFonts w:hint="eastAsia"/>
          <w:sz w:val="21"/>
          <w:szCs w:val="24"/>
        </w:rPr>
        <w:t>3-11(a)</w:t>
      </w:r>
      <w:r>
        <w:rPr>
          <w:rFonts w:hint="eastAsia"/>
          <w:sz w:val="21"/>
          <w:szCs w:val="24"/>
        </w:rPr>
        <w:t>所示。如有如下变量定义：</w:t>
      </w:r>
      <w:r>
        <w:rPr>
          <w:rFonts w:hint="eastAsia"/>
          <w:sz w:val="21"/>
          <w:szCs w:val="24"/>
        </w:rPr>
        <w:t>unsigned char data status = 0</w:t>
      </w:r>
      <w:r>
        <w:rPr>
          <w:rFonts w:hint="eastAsia"/>
          <w:sz w:val="21"/>
          <w:szCs w:val="24"/>
        </w:rPr>
        <w:t>，表示用</w:t>
      </w:r>
      <w:r>
        <w:rPr>
          <w:rFonts w:hint="eastAsia"/>
          <w:sz w:val="21"/>
          <w:szCs w:val="24"/>
        </w:rPr>
        <w:t>data</w:t>
      </w:r>
      <w:r>
        <w:rPr>
          <w:rFonts w:hint="eastAsia"/>
          <w:sz w:val="21"/>
          <w:szCs w:val="24"/>
        </w:rPr>
        <w:t>把变量</w:t>
      </w:r>
      <w:r>
        <w:rPr>
          <w:rFonts w:hint="eastAsia"/>
          <w:sz w:val="21"/>
          <w:szCs w:val="24"/>
        </w:rPr>
        <w:t>status</w:t>
      </w:r>
      <w:r>
        <w:rPr>
          <w:rFonts w:hint="eastAsia"/>
          <w:sz w:val="21"/>
          <w:szCs w:val="24"/>
        </w:rPr>
        <w:t>定位于片内</w:t>
      </w:r>
      <w:r>
        <w:rPr>
          <w:rFonts w:hint="eastAsia"/>
          <w:sz w:val="21"/>
          <w:szCs w:val="24"/>
        </w:rPr>
        <w:t>RAM</w:t>
      </w:r>
      <w:r>
        <w:rPr>
          <w:rFonts w:hint="eastAsia"/>
          <w:sz w:val="21"/>
          <w:szCs w:val="24"/>
        </w:rPr>
        <w:t>中；</w:t>
      </w:r>
      <w:r>
        <w:rPr>
          <w:rFonts w:hint="eastAsia"/>
          <w:color w:val="000000"/>
          <w:sz w:val="21"/>
        </w:rPr>
        <w:t>unsigned int code a=100</w:t>
      </w:r>
      <w:r>
        <w:rPr>
          <w:rFonts w:hint="eastAsia"/>
          <w:color w:val="000000"/>
          <w:sz w:val="21"/>
        </w:rPr>
        <w:t>，表示用</w:t>
      </w:r>
      <w:r>
        <w:rPr>
          <w:rFonts w:hint="eastAsia"/>
          <w:color w:val="000000"/>
          <w:sz w:val="21"/>
        </w:rPr>
        <w:t>code</w:t>
      </w:r>
      <w:r>
        <w:rPr>
          <w:rFonts w:hint="eastAsia"/>
          <w:color w:val="000000"/>
          <w:sz w:val="21"/>
        </w:rPr>
        <w:t>关键字把</w:t>
      </w:r>
      <w:r>
        <w:rPr>
          <w:rFonts w:hint="eastAsia"/>
          <w:color w:val="000000"/>
          <w:sz w:val="21"/>
        </w:rPr>
        <w:t>a</w:t>
      </w:r>
      <w:r>
        <w:rPr>
          <w:rFonts w:hint="eastAsia"/>
          <w:color w:val="000000"/>
          <w:sz w:val="21"/>
        </w:rPr>
        <w:t>定义在程序存储器中并赋初值</w:t>
      </w:r>
      <w:r>
        <w:rPr>
          <w:rFonts w:hint="eastAsia"/>
          <w:color w:val="000000"/>
          <w:sz w:val="21"/>
        </w:rPr>
        <w:lastRenderedPageBreak/>
        <w:t>为</w:t>
      </w:r>
      <w:r>
        <w:rPr>
          <w:rFonts w:hint="eastAsia"/>
          <w:color w:val="000000"/>
          <w:sz w:val="21"/>
        </w:rPr>
        <w:t>100</w:t>
      </w:r>
      <w:r>
        <w:rPr>
          <w:rFonts w:hint="eastAsia"/>
          <w:color w:val="000000"/>
          <w:sz w:val="21"/>
        </w:rPr>
        <w:t>。</w:t>
      </w:r>
    </w:p>
    <w:p w:rsidR="00F84780" w:rsidRDefault="004C1670">
      <w:pPr>
        <w:spacing w:line="240" w:lineRule="auto"/>
        <w:rPr>
          <w:sz w:val="21"/>
          <w:szCs w:val="24"/>
        </w:rPr>
      </w:pPr>
      <w:r>
        <w:rPr>
          <w:rFonts w:hint="eastAsia"/>
          <w:noProof/>
          <w:sz w:val="21"/>
          <w:szCs w:val="24"/>
        </w:rPr>
        <w:drawing>
          <wp:inline distT="0" distB="0" distL="0" distR="0">
            <wp:extent cx="5273040" cy="2667000"/>
            <wp:effectExtent l="0" t="0" r="381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3040" cy="2667000"/>
                    </a:xfrm>
                    <a:prstGeom prst="rect">
                      <a:avLst/>
                    </a:prstGeom>
                    <a:noFill/>
                    <a:ln>
                      <a:noFill/>
                    </a:ln>
                  </pic:spPr>
                </pic:pic>
              </a:graphicData>
            </a:graphic>
          </wp:inline>
        </w:drawing>
      </w:r>
    </w:p>
    <w:p w:rsidR="00F84780" w:rsidRDefault="004C1670">
      <w:pPr>
        <w:spacing w:line="240" w:lineRule="auto"/>
        <w:jc w:val="center"/>
        <w:rPr>
          <w:sz w:val="18"/>
          <w:szCs w:val="24"/>
        </w:rPr>
      </w:pPr>
      <w:r>
        <w:rPr>
          <w:rFonts w:hint="eastAsia"/>
          <w:sz w:val="18"/>
          <w:szCs w:val="24"/>
        </w:rPr>
        <w:t>图</w:t>
      </w:r>
      <w:r>
        <w:rPr>
          <w:rFonts w:hint="eastAsia"/>
          <w:sz w:val="18"/>
          <w:szCs w:val="24"/>
        </w:rPr>
        <w:t xml:space="preserve">3-11(a) </w:t>
      </w:r>
      <w:r>
        <w:rPr>
          <w:rFonts w:hint="eastAsia"/>
          <w:sz w:val="18"/>
          <w:szCs w:val="24"/>
        </w:rPr>
        <w:t>各种存储类型的变量的存放区域</w:t>
      </w:r>
    </w:p>
    <w:p w:rsidR="00F84780" w:rsidRDefault="004C1670">
      <w:pPr>
        <w:spacing w:line="240" w:lineRule="auto"/>
        <w:ind w:firstLineChars="200" w:firstLine="420"/>
        <w:rPr>
          <w:sz w:val="21"/>
          <w:szCs w:val="24"/>
        </w:rPr>
      </w:pPr>
      <w:r>
        <w:rPr>
          <w:rFonts w:hint="eastAsia"/>
          <w:sz w:val="21"/>
          <w:szCs w:val="24"/>
        </w:rPr>
        <w:t>不同的存储类型具有不同的特点，如表</w:t>
      </w:r>
      <w:r>
        <w:rPr>
          <w:rFonts w:hint="eastAsia"/>
          <w:sz w:val="21"/>
          <w:szCs w:val="24"/>
        </w:rPr>
        <w:t>3-2(a)</w:t>
      </w:r>
      <w:r>
        <w:rPr>
          <w:rFonts w:hint="eastAsia"/>
          <w:sz w:val="21"/>
          <w:szCs w:val="24"/>
        </w:rPr>
        <w:t>所示。</w:t>
      </w:r>
    </w:p>
    <w:p w:rsidR="00F84780" w:rsidRDefault="004C1670">
      <w:pPr>
        <w:spacing w:line="240" w:lineRule="auto"/>
        <w:jc w:val="center"/>
        <w:rPr>
          <w:sz w:val="18"/>
          <w:szCs w:val="24"/>
        </w:rPr>
      </w:pPr>
      <w:r>
        <w:rPr>
          <w:rFonts w:hint="eastAsia"/>
          <w:sz w:val="18"/>
          <w:szCs w:val="24"/>
        </w:rPr>
        <w:t>表</w:t>
      </w:r>
      <w:r>
        <w:rPr>
          <w:rFonts w:hint="eastAsia"/>
          <w:sz w:val="18"/>
          <w:szCs w:val="24"/>
        </w:rPr>
        <w:t xml:space="preserve">3-2(a) </w:t>
      </w:r>
      <w:r>
        <w:rPr>
          <w:rFonts w:hint="eastAsia"/>
          <w:sz w:val="18"/>
          <w:szCs w:val="24"/>
        </w:rPr>
        <w:t>不同存储类型的特点及对应的编译模式</w:t>
      </w:r>
    </w:p>
    <w:tbl>
      <w:tblPr>
        <w:tblStyle w:val="af3"/>
        <w:tblW w:w="8522" w:type="dxa"/>
        <w:tblLayout w:type="fixed"/>
        <w:tblLook w:val="04A0" w:firstRow="1" w:lastRow="0" w:firstColumn="1" w:lastColumn="0" w:noHBand="0" w:noVBand="1"/>
      </w:tblPr>
      <w:tblGrid>
        <w:gridCol w:w="959"/>
        <w:gridCol w:w="1843"/>
        <w:gridCol w:w="4110"/>
        <w:gridCol w:w="1610"/>
      </w:tblGrid>
      <w:tr w:rsidR="00F84780">
        <w:tc>
          <w:tcPr>
            <w:tcW w:w="959" w:type="dxa"/>
          </w:tcPr>
          <w:p w:rsidR="00F84780" w:rsidRDefault="004C1670">
            <w:pPr>
              <w:spacing w:line="240" w:lineRule="auto"/>
              <w:rPr>
                <w:sz w:val="18"/>
                <w:szCs w:val="24"/>
              </w:rPr>
            </w:pPr>
            <w:r>
              <w:rPr>
                <w:rFonts w:hint="eastAsia"/>
                <w:sz w:val="18"/>
                <w:szCs w:val="24"/>
              </w:rPr>
              <w:t>存储类型</w:t>
            </w:r>
          </w:p>
        </w:tc>
        <w:tc>
          <w:tcPr>
            <w:tcW w:w="1843" w:type="dxa"/>
          </w:tcPr>
          <w:p w:rsidR="00F84780" w:rsidRDefault="004C1670">
            <w:pPr>
              <w:spacing w:line="240" w:lineRule="auto"/>
              <w:rPr>
                <w:sz w:val="18"/>
                <w:szCs w:val="24"/>
              </w:rPr>
            </w:pPr>
            <w:r>
              <w:rPr>
                <w:rFonts w:hint="eastAsia"/>
                <w:sz w:val="18"/>
                <w:szCs w:val="24"/>
              </w:rPr>
              <w:t>存储空间位置</w:t>
            </w:r>
          </w:p>
        </w:tc>
        <w:tc>
          <w:tcPr>
            <w:tcW w:w="4110" w:type="dxa"/>
          </w:tcPr>
          <w:p w:rsidR="00F84780" w:rsidRDefault="004C1670">
            <w:pPr>
              <w:spacing w:line="240" w:lineRule="auto"/>
              <w:rPr>
                <w:sz w:val="18"/>
                <w:szCs w:val="24"/>
              </w:rPr>
            </w:pPr>
            <w:r>
              <w:rPr>
                <w:rFonts w:hint="eastAsia"/>
                <w:sz w:val="18"/>
                <w:szCs w:val="24"/>
              </w:rPr>
              <w:t>说明</w:t>
            </w:r>
          </w:p>
        </w:tc>
        <w:tc>
          <w:tcPr>
            <w:tcW w:w="1610" w:type="dxa"/>
          </w:tcPr>
          <w:p w:rsidR="00F84780" w:rsidRDefault="004C1670">
            <w:pPr>
              <w:spacing w:line="240" w:lineRule="auto"/>
              <w:rPr>
                <w:sz w:val="18"/>
                <w:szCs w:val="24"/>
              </w:rPr>
            </w:pPr>
            <w:r>
              <w:rPr>
                <w:rFonts w:hint="eastAsia"/>
                <w:sz w:val="18"/>
                <w:szCs w:val="24"/>
              </w:rPr>
              <w:t>使用的编译模式</w:t>
            </w:r>
          </w:p>
        </w:tc>
      </w:tr>
      <w:tr w:rsidR="00F84780">
        <w:tc>
          <w:tcPr>
            <w:tcW w:w="959" w:type="dxa"/>
          </w:tcPr>
          <w:p w:rsidR="00F84780" w:rsidRDefault="004C1670">
            <w:pPr>
              <w:spacing w:line="240" w:lineRule="auto"/>
              <w:rPr>
                <w:sz w:val="18"/>
                <w:szCs w:val="24"/>
              </w:rPr>
            </w:pPr>
            <w:r>
              <w:rPr>
                <w:rFonts w:hint="eastAsia"/>
                <w:sz w:val="18"/>
                <w:szCs w:val="24"/>
              </w:rPr>
              <w:t>data</w:t>
            </w:r>
          </w:p>
        </w:tc>
        <w:tc>
          <w:tcPr>
            <w:tcW w:w="1843" w:type="dxa"/>
          </w:tcPr>
          <w:p w:rsidR="00F84780" w:rsidRDefault="004C1670">
            <w:pPr>
              <w:spacing w:line="240" w:lineRule="auto"/>
              <w:rPr>
                <w:sz w:val="18"/>
                <w:szCs w:val="24"/>
              </w:rPr>
            </w:pPr>
            <w:r>
              <w:rPr>
                <w:rFonts w:hint="eastAsia"/>
                <w:sz w:val="18"/>
                <w:szCs w:val="24"/>
              </w:rPr>
              <w:t>片内低</w:t>
            </w:r>
            <w:r>
              <w:rPr>
                <w:rFonts w:hint="eastAsia"/>
                <w:sz w:val="18"/>
                <w:szCs w:val="24"/>
              </w:rPr>
              <w:t>128B</w:t>
            </w:r>
            <w:r>
              <w:rPr>
                <w:rFonts w:hint="eastAsia"/>
                <w:sz w:val="18"/>
                <w:szCs w:val="24"/>
              </w:rPr>
              <w:t>存储区</w:t>
            </w:r>
          </w:p>
        </w:tc>
        <w:tc>
          <w:tcPr>
            <w:tcW w:w="4110" w:type="dxa"/>
          </w:tcPr>
          <w:p w:rsidR="00F84780" w:rsidRDefault="004C1670">
            <w:pPr>
              <w:spacing w:line="240" w:lineRule="auto"/>
              <w:rPr>
                <w:sz w:val="18"/>
                <w:szCs w:val="24"/>
              </w:rPr>
            </w:pPr>
            <w:r>
              <w:rPr>
                <w:rFonts w:hint="eastAsia"/>
                <w:sz w:val="18"/>
                <w:szCs w:val="24"/>
              </w:rPr>
              <w:t>访问速度快，可作为常用变量或临时变量存储器</w:t>
            </w:r>
          </w:p>
        </w:tc>
        <w:tc>
          <w:tcPr>
            <w:tcW w:w="1610" w:type="dxa"/>
            <w:vAlign w:val="center"/>
          </w:tcPr>
          <w:p w:rsidR="00F84780" w:rsidRDefault="004C1670">
            <w:pPr>
              <w:spacing w:line="240" w:lineRule="auto"/>
              <w:rPr>
                <w:sz w:val="18"/>
                <w:szCs w:val="24"/>
              </w:rPr>
            </w:pPr>
            <w:r>
              <w:rPr>
                <w:rFonts w:hint="eastAsia"/>
                <w:sz w:val="18"/>
                <w:szCs w:val="24"/>
              </w:rPr>
              <w:t>SMALL</w:t>
            </w:r>
            <w:r>
              <w:rPr>
                <w:rFonts w:hint="eastAsia"/>
                <w:sz w:val="18"/>
                <w:szCs w:val="24"/>
              </w:rPr>
              <w:t>系统</w:t>
            </w:r>
          </w:p>
        </w:tc>
      </w:tr>
      <w:tr w:rsidR="00F84780">
        <w:tc>
          <w:tcPr>
            <w:tcW w:w="959" w:type="dxa"/>
          </w:tcPr>
          <w:p w:rsidR="00F84780" w:rsidRDefault="004C1670">
            <w:pPr>
              <w:spacing w:line="240" w:lineRule="auto"/>
              <w:rPr>
                <w:sz w:val="18"/>
                <w:szCs w:val="24"/>
              </w:rPr>
            </w:pPr>
            <w:proofErr w:type="spellStart"/>
            <w:r>
              <w:rPr>
                <w:rFonts w:hint="eastAsia"/>
                <w:sz w:val="18"/>
                <w:szCs w:val="24"/>
              </w:rPr>
              <w:t>bdata</w:t>
            </w:r>
            <w:proofErr w:type="spellEnd"/>
          </w:p>
        </w:tc>
        <w:tc>
          <w:tcPr>
            <w:tcW w:w="1843" w:type="dxa"/>
          </w:tcPr>
          <w:p w:rsidR="00F84780" w:rsidRDefault="004C1670">
            <w:pPr>
              <w:spacing w:line="240" w:lineRule="auto"/>
              <w:rPr>
                <w:sz w:val="18"/>
                <w:szCs w:val="24"/>
              </w:rPr>
            </w:pPr>
            <w:r>
              <w:rPr>
                <w:rFonts w:hint="eastAsia"/>
                <w:sz w:val="18"/>
                <w:szCs w:val="24"/>
              </w:rPr>
              <w:t>片内可位寻址存储器</w:t>
            </w:r>
          </w:p>
        </w:tc>
        <w:tc>
          <w:tcPr>
            <w:tcW w:w="4110" w:type="dxa"/>
          </w:tcPr>
          <w:p w:rsidR="00F84780" w:rsidRDefault="004C1670">
            <w:pPr>
              <w:spacing w:line="240" w:lineRule="auto"/>
              <w:rPr>
                <w:sz w:val="18"/>
                <w:szCs w:val="24"/>
              </w:rPr>
            </w:pPr>
            <w:r>
              <w:rPr>
                <w:rFonts w:hint="eastAsia"/>
                <w:sz w:val="18"/>
                <w:szCs w:val="24"/>
              </w:rPr>
              <w:t>允许位与字节混合访问</w:t>
            </w:r>
          </w:p>
        </w:tc>
        <w:tc>
          <w:tcPr>
            <w:tcW w:w="1610" w:type="dxa"/>
            <w:vAlign w:val="center"/>
          </w:tcPr>
          <w:p w:rsidR="00F84780" w:rsidRDefault="00F84780">
            <w:pPr>
              <w:spacing w:line="240" w:lineRule="auto"/>
              <w:rPr>
                <w:sz w:val="18"/>
                <w:szCs w:val="24"/>
              </w:rPr>
            </w:pPr>
          </w:p>
        </w:tc>
      </w:tr>
      <w:tr w:rsidR="00F84780">
        <w:tc>
          <w:tcPr>
            <w:tcW w:w="959" w:type="dxa"/>
          </w:tcPr>
          <w:p w:rsidR="00F84780" w:rsidRDefault="004C1670">
            <w:pPr>
              <w:spacing w:line="240" w:lineRule="auto"/>
              <w:rPr>
                <w:sz w:val="18"/>
                <w:szCs w:val="24"/>
              </w:rPr>
            </w:pPr>
            <w:proofErr w:type="spellStart"/>
            <w:r>
              <w:rPr>
                <w:rFonts w:hint="eastAsia"/>
                <w:sz w:val="18"/>
                <w:szCs w:val="24"/>
              </w:rPr>
              <w:t>idata</w:t>
            </w:r>
            <w:proofErr w:type="spellEnd"/>
          </w:p>
        </w:tc>
        <w:tc>
          <w:tcPr>
            <w:tcW w:w="1843" w:type="dxa"/>
          </w:tcPr>
          <w:p w:rsidR="00F84780" w:rsidRDefault="004C1670">
            <w:pPr>
              <w:spacing w:line="240" w:lineRule="auto"/>
              <w:rPr>
                <w:sz w:val="18"/>
                <w:szCs w:val="24"/>
              </w:rPr>
            </w:pPr>
            <w:r>
              <w:rPr>
                <w:rFonts w:hint="eastAsia"/>
                <w:sz w:val="18"/>
                <w:szCs w:val="24"/>
              </w:rPr>
              <w:t>片内高</w:t>
            </w:r>
            <w:r>
              <w:rPr>
                <w:rFonts w:hint="eastAsia"/>
                <w:sz w:val="18"/>
                <w:szCs w:val="24"/>
              </w:rPr>
              <w:t>128B</w:t>
            </w:r>
            <w:r>
              <w:rPr>
                <w:rFonts w:hint="eastAsia"/>
                <w:sz w:val="18"/>
                <w:szCs w:val="24"/>
              </w:rPr>
              <w:t>存储器</w:t>
            </w:r>
          </w:p>
        </w:tc>
        <w:tc>
          <w:tcPr>
            <w:tcW w:w="4110" w:type="dxa"/>
          </w:tcPr>
          <w:p w:rsidR="00F84780" w:rsidRDefault="004C1670">
            <w:pPr>
              <w:spacing w:line="240" w:lineRule="auto"/>
              <w:rPr>
                <w:sz w:val="18"/>
                <w:szCs w:val="24"/>
              </w:rPr>
            </w:pPr>
            <w:r>
              <w:rPr>
                <w:rFonts w:hint="eastAsia"/>
                <w:sz w:val="18"/>
                <w:szCs w:val="24"/>
              </w:rPr>
              <w:t>只有</w:t>
            </w:r>
            <w:r>
              <w:rPr>
                <w:rFonts w:hint="eastAsia"/>
                <w:sz w:val="18"/>
                <w:szCs w:val="24"/>
              </w:rPr>
              <w:t>52</w:t>
            </w:r>
            <w:r>
              <w:rPr>
                <w:rFonts w:hint="eastAsia"/>
                <w:sz w:val="18"/>
                <w:szCs w:val="24"/>
              </w:rPr>
              <w:t>系列单片机才有</w:t>
            </w:r>
          </w:p>
        </w:tc>
        <w:tc>
          <w:tcPr>
            <w:tcW w:w="1610" w:type="dxa"/>
            <w:vAlign w:val="center"/>
          </w:tcPr>
          <w:p w:rsidR="00F84780" w:rsidRDefault="00F84780">
            <w:pPr>
              <w:spacing w:line="240" w:lineRule="auto"/>
              <w:rPr>
                <w:sz w:val="18"/>
                <w:szCs w:val="24"/>
              </w:rPr>
            </w:pPr>
          </w:p>
        </w:tc>
      </w:tr>
      <w:tr w:rsidR="00F84780">
        <w:tc>
          <w:tcPr>
            <w:tcW w:w="959" w:type="dxa"/>
          </w:tcPr>
          <w:p w:rsidR="00F84780" w:rsidRDefault="004C1670">
            <w:pPr>
              <w:spacing w:line="240" w:lineRule="auto"/>
              <w:rPr>
                <w:sz w:val="18"/>
                <w:szCs w:val="24"/>
              </w:rPr>
            </w:pPr>
            <w:proofErr w:type="spellStart"/>
            <w:r>
              <w:rPr>
                <w:rFonts w:hint="eastAsia"/>
                <w:sz w:val="18"/>
                <w:szCs w:val="24"/>
              </w:rPr>
              <w:t>pdata</w:t>
            </w:r>
            <w:proofErr w:type="spellEnd"/>
          </w:p>
        </w:tc>
        <w:tc>
          <w:tcPr>
            <w:tcW w:w="1843" w:type="dxa"/>
          </w:tcPr>
          <w:p w:rsidR="00F84780" w:rsidRDefault="004C1670">
            <w:pPr>
              <w:spacing w:line="240" w:lineRule="auto"/>
              <w:rPr>
                <w:sz w:val="18"/>
                <w:szCs w:val="24"/>
              </w:rPr>
            </w:pPr>
            <w:r>
              <w:rPr>
                <w:rFonts w:hint="eastAsia"/>
                <w:sz w:val="18"/>
                <w:szCs w:val="24"/>
              </w:rPr>
              <w:t>片外页</w:t>
            </w:r>
            <w:r>
              <w:rPr>
                <w:rFonts w:hint="eastAsia"/>
                <w:sz w:val="18"/>
                <w:szCs w:val="24"/>
              </w:rPr>
              <w:t>RAM</w:t>
            </w:r>
          </w:p>
        </w:tc>
        <w:tc>
          <w:tcPr>
            <w:tcW w:w="4110" w:type="dxa"/>
          </w:tcPr>
          <w:p w:rsidR="00F84780" w:rsidRDefault="004C1670">
            <w:pPr>
              <w:spacing w:line="240" w:lineRule="auto"/>
              <w:rPr>
                <w:sz w:val="18"/>
                <w:szCs w:val="24"/>
              </w:rPr>
            </w:pPr>
            <w:r>
              <w:rPr>
                <w:rFonts w:hint="eastAsia"/>
                <w:sz w:val="18"/>
                <w:szCs w:val="24"/>
              </w:rPr>
              <w:t>常用于访问外部设备</w:t>
            </w:r>
          </w:p>
        </w:tc>
        <w:tc>
          <w:tcPr>
            <w:tcW w:w="1610" w:type="dxa"/>
            <w:vAlign w:val="center"/>
          </w:tcPr>
          <w:p w:rsidR="00F84780" w:rsidRDefault="004C1670">
            <w:pPr>
              <w:spacing w:line="240" w:lineRule="auto"/>
              <w:rPr>
                <w:sz w:val="18"/>
                <w:szCs w:val="24"/>
              </w:rPr>
            </w:pPr>
            <w:r>
              <w:rPr>
                <w:rFonts w:hint="eastAsia"/>
                <w:sz w:val="18"/>
                <w:szCs w:val="24"/>
              </w:rPr>
              <w:t>COMPACT</w:t>
            </w:r>
            <w:r>
              <w:rPr>
                <w:rFonts w:hint="eastAsia"/>
                <w:sz w:val="18"/>
                <w:szCs w:val="24"/>
              </w:rPr>
              <w:t>系统</w:t>
            </w:r>
          </w:p>
        </w:tc>
      </w:tr>
      <w:tr w:rsidR="00F84780">
        <w:tc>
          <w:tcPr>
            <w:tcW w:w="959" w:type="dxa"/>
          </w:tcPr>
          <w:p w:rsidR="00F84780" w:rsidRDefault="004C1670">
            <w:pPr>
              <w:spacing w:line="240" w:lineRule="auto"/>
              <w:rPr>
                <w:sz w:val="18"/>
                <w:szCs w:val="24"/>
              </w:rPr>
            </w:pPr>
            <w:proofErr w:type="spellStart"/>
            <w:r>
              <w:rPr>
                <w:rFonts w:hint="eastAsia"/>
                <w:sz w:val="18"/>
                <w:szCs w:val="24"/>
              </w:rPr>
              <w:t>xdata</w:t>
            </w:r>
            <w:proofErr w:type="spellEnd"/>
          </w:p>
        </w:tc>
        <w:tc>
          <w:tcPr>
            <w:tcW w:w="1843" w:type="dxa"/>
          </w:tcPr>
          <w:p w:rsidR="00F84780" w:rsidRDefault="004C1670">
            <w:pPr>
              <w:spacing w:line="240" w:lineRule="auto"/>
              <w:rPr>
                <w:sz w:val="18"/>
                <w:szCs w:val="24"/>
              </w:rPr>
            </w:pPr>
            <w:r>
              <w:rPr>
                <w:rFonts w:hint="eastAsia"/>
                <w:sz w:val="18"/>
                <w:szCs w:val="24"/>
              </w:rPr>
              <w:t>片外</w:t>
            </w:r>
            <w:r>
              <w:rPr>
                <w:rFonts w:hint="eastAsia"/>
                <w:sz w:val="18"/>
                <w:szCs w:val="24"/>
              </w:rPr>
              <w:t>64KB RAM</w:t>
            </w:r>
          </w:p>
        </w:tc>
        <w:tc>
          <w:tcPr>
            <w:tcW w:w="4110" w:type="dxa"/>
          </w:tcPr>
          <w:p w:rsidR="00F84780" w:rsidRDefault="004C1670">
            <w:pPr>
              <w:spacing w:line="240" w:lineRule="auto"/>
              <w:rPr>
                <w:sz w:val="18"/>
                <w:szCs w:val="24"/>
              </w:rPr>
            </w:pPr>
            <w:r>
              <w:rPr>
                <w:rFonts w:hint="eastAsia"/>
                <w:sz w:val="18"/>
                <w:szCs w:val="24"/>
              </w:rPr>
              <w:t>常用于存放不常用的变量或等待处理的数据</w:t>
            </w:r>
          </w:p>
        </w:tc>
        <w:tc>
          <w:tcPr>
            <w:tcW w:w="1610" w:type="dxa"/>
            <w:vAlign w:val="center"/>
          </w:tcPr>
          <w:p w:rsidR="00F84780" w:rsidRDefault="004C1670">
            <w:pPr>
              <w:spacing w:line="240" w:lineRule="auto"/>
              <w:rPr>
                <w:sz w:val="18"/>
                <w:szCs w:val="24"/>
              </w:rPr>
            </w:pPr>
            <w:r>
              <w:rPr>
                <w:rFonts w:hint="eastAsia"/>
                <w:sz w:val="18"/>
                <w:szCs w:val="24"/>
              </w:rPr>
              <w:t>LARGE</w:t>
            </w:r>
            <w:r>
              <w:rPr>
                <w:rFonts w:hint="eastAsia"/>
                <w:sz w:val="18"/>
                <w:szCs w:val="24"/>
              </w:rPr>
              <w:t>系统</w:t>
            </w:r>
          </w:p>
        </w:tc>
      </w:tr>
      <w:tr w:rsidR="00F84780">
        <w:tc>
          <w:tcPr>
            <w:tcW w:w="959" w:type="dxa"/>
          </w:tcPr>
          <w:p w:rsidR="00F84780" w:rsidRDefault="004C1670">
            <w:pPr>
              <w:spacing w:line="240" w:lineRule="auto"/>
              <w:rPr>
                <w:sz w:val="18"/>
                <w:szCs w:val="24"/>
              </w:rPr>
            </w:pPr>
            <w:r>
              <w:rPr>
                <w:rFonts w:hint="eastAsia"/>
                <w:sz w:val="18"/>
                <w:szCs w:val="24"/>
              </w:rPr>
              <w:t>code</w:t>
            </w:r>
          </w:p>
        </w:tc>
        <w:tc>
          <w:tcPr>
            <w:tcW w:w="1843" w:type="dxa"/>
          </w:tcPr>
          <w:p w:rsidR="00F84780" w:rsidRDefault="004C1670">
            <w:pPr>
              <w:spacing w:line="240" w:lineRule="auto"/>
              <w:rPr>
                <w:sz w:val="18"/>
                <w:szCs w:val="24"/>
              </w:rPr>
            </w:pPr>
            <w:r>
              <w:rPr>
                <w:rFonts w:hint="eastAsia"/>
                <w:sz w:val="18"/>
                <w:szCs w:val="24"/>
              </w:rPr>
              <w:t>程序</w:t>
            </w:r>
            <w:r>
              <w:rPr>
                <w:rFonts w:hint="eastAsia"/>
                <w:sz w:val="18"/>
                <w:szCs w:val="24"/>
              </w:rPr>
              <w:t>ROM</w:t>
            </w:r>
          </w:p>
        </w:tc>
        <w:tc>
          <w:tcPr>
            <w:tcW w:w="4110" w:type="dxa"/>
          </w:tcPr>
          <w:p w:rsidR="00F84780" w:rsidRDefault="004C1670">
            <w:pPr>
              <w:spacing w:line="240" w:lineRule="auto"/>
              <w:rPr>
                <w:sz w:val="18"/>
                <w:szCs w:val="24"/>
              </w:rPr>
            </w:pPr>
            <w:r>
              <w:rPr>
                <w:rFonts w:hint="eastAsia"/>
                <w:sz w:val="18"/>
                <w:szCs w:val="24"/>
              </w:rPr>
              <w:t>常用于存放数据表格、程序等固定信息</w:t>
            </w:r>
          </w:p>
        </w:tc>
        <w:tc>
          <w:tcPr>
            <w:tcW w:w="1610" w:type="dxa"/>
          </w:tcPr>
          <w:p w:rsidR="00F84780" w:rsidRDefault="00F84780">
            <w:pPr>
              <w:spacing w:line="240" w:lineRule="auto"/>
              <w:rPr>
                <w:sz w:val="18"/>
                <w:szCs w:val="24"/>
              </w:rPr>
            </w:pPr>
          </w:p>
        </w:tc>
      </w:tr>
    </w:tbl>
    <w:p w:rsidR="00F84780" w:rsidRDefault="004C1670">
      <w:pPr>
        <w:spacing w:line="240" w:lineRule="auto"/>
        <w:rPr>
          <w:sz w:val="21"/>
          <w:szCs w:val="24"/>
        </w:rPr>
      </w:pPr>
      <w:r>
        <w:rPr>
          <w:rFonts w:hint="eastAsia"/>
          <w:sz w:val="21"/>
          <w:szCs w:val="24"/>
        </w:rPr>
        <w:t xml:space="preserve">    </w:t>
      </w:r>
      <w:r>
        <w:rPr>
          <w:rFonts w:hint="eastAsia"/>
          <w:sz w:val="21"/>
          <w:szCs w:val="24"/>
        </w:rPr>
        <w:t>如果没有特殊声明，一般都使用</w:t>
      </w:r>
      <w:r>
        <w:rPr>
          <w:rFonts w:hint="eastAsia"/>
          <w:sz w:val="21"/>
          <w:szCs w:val="24"/>
        </w:rPr>
        <w:t>SMALL</w:t>
      </w:r>
      <w:r>
        <w:rPr>
          <w:rFonts w:hint="eastAsia"/>
          <w:sz w:val="21"/>
          <w:szCs w:val="24"/>
        </w:rPr>
        <w:t>编译模式。</w:t>
      </w:r>
    </w:p>
    <w:p w:rsidR="00F84780" w:rsidRDefault="004C1670">
      <w:pPr>
        <w:pStyle w:val="3"/>
      </w:pPr>
      <w:bookmarkStart w:id="61" w:name="_Toc515826990"/>
      <w:r>
        <w:rPr>
          <w:rFonts w:hint="eastAsia"/>
        </w:rPr>
        <w:t xml:space="preserve">3.1.4 </w:t>
      </w:r>
      <w:r>
        <w:rPr>
          <w:rFonts w:hint="eastAsia"/>
        </w:rPr>
        <w:t>单片机的引脚功能</w:t>
      </w:r>
      <w:bookmarkEnd w:id="61"/>
    </w:p>
    <w:p w:rsidR="00F84780" w:rsidRDefault="004C1670">
      <w:pPr>
        <w:spacing w:line="240" w:lineRule="auto"/>
        <w:ind w:firstLine="360"/>
        <w:rPr>
          <w:sz w:val="21"/>
          <w:szCs w:val="24"/>
        </w:rPr>
      </w:pPr>
      <w:r>
        <w:rPr>
          <w:rFonts w:hint="eastAsia"/>
          <w:sz w:val="21"/>
          <w:szCs w:val="24"/>
        </w:rPr>
        <w:t>除了电源、地、晶振等引脚外，主要就是控制引脚和数据引脚。</w:t>
      </w:r>
    </w:p>
    <w:p w:rsidR="00F84780" w:rsidRDefault="004C1670">
      <w:pPr>
        <w:spacing w:beforeLines="50" w:before="156" w:afterLines="50" w:after="156" w:line="240" w:lineRule="auto"/>
        <w:ind w:firstLine="357"/>
        <w:rPr>
          <w:b/>
          <w:sz w:val="21"/>
          <w:szCs w:val="24"/>
        </w:rPr>
      </w:pPr>
      <w:r>
        <w:rPr>
          <w:rFonts w:hint="eastAsia"/>
          <w:b/>
          <w:sz w:val="21"/>
          <w:szCs w:val="24"/>
        </w:rPr>
        <w:t>（</w:t>
      </w:r>
      <w:r>
        <w:rPr>
          <w:rFonts w:hint="eastAsia"/>
          <w:b/>
          <w:sz w:val="21"/>
          <w:szCs w:val="24"/>
        </w:rPr>
        <w:t>1</w:t>
      </w:r>
      <w:r>
        <w:rPr>
          <w:rFonts w:hint="eastAsia"/>
          <w:b/>
          <w:sz w:val="21"/>
          <w:szCs w:val="24"/>
        </w:rPr>
        <w:t>）控制端口</w:t>
      </w:r>
    </w:p>
    <w:p w:rsidR="00F84780" w:rsidRDefault="004C1670">
      <w:pPr>
        <w:numPr>
          <w:ilvl w:val="0"/>
          <w:numId w:val="8"/>
        </w:numPr>
        <w:tabs>
          <w:tab w:val="left" w:pos="0"/>
        </w:tabs>
        <w:spacing w:line="240" w:lineRule="auto"/>
        <w:ind w:left="0" w:firstLine="360"/>
        <w:rPr>
          <w:sz w:val="21"/>
        </w:rPr>
      </w:pPr>
      <w:r>
        <w:rPr>
          <w:rFonts w:hint="eastAsia"/>
          <w:sz w:val="21"/>
        </w:rPr>
        <w:t>RESET</w:t>
      </w:r>
      <w:r>
        <w:rPr>
          <w:rFonts w:hint="eastAsia"/>
          <w:sz w:val="21"/>
        </w:rPr>
        <w:t>：复位</w:t>
      </w:r>
      <w:r>
        <w:rPr>
          <w:sz w:val="21"/>
        </w:rPr>
        <w:t>/</w:t>
      </w:r>
      <w:r>
        <w:rPr>
          <w:sz w:val="21"/>
        </w:rPr>
        <w:t>备用电源</w:t>
      </w:r>
      <w:r>
        <w:rPr>
          <w:rFonts w:hint="eastAsia"/>
          <w:sz w:val="21"/>
        </w:rPr>
        <w:t>端，正脉冲有效，（宽度</w:t>
      </w:r>
      <w:r>
        <w:rPr>
          <w:sz w:val="21"/>
        </w:rPr>
        <w:sym w:font="Symbol" w:char="003E"/>
      </w:r>
      <w:r>
        <w:rPr>
          <w:rFonts w:hint="eastAsia"/>
          <w:sz w:val="21"/>
        </w:rPr>
        <w:t>10 mS</w:t>
      </w:r>
      <w:r>
        <w:rPr>
          <w:rFonts w:hint="eastAsia"/>
          <w:sz w:val="21"/>
        </w:rPr>
        <w:t>）复位输入。振荡器工作时，</w:t>
      </w:r>
      <w:r>
        <w:rPr>
          <w:rFonts w:hint="eastAsia"/>
          <w:sz w:val="21"/>
        </w:rPr>
        <w:t>RST</w:t>
      </w:r>
      <w:r>
        <w:rPr>
          <w:rFonts w:hint="eastAsia"/>
          <w:sz w:val="21"/>
        </w:rPr>
        <w:t>引脚有两个机器周期以上高电平将使单片机复位。</w:t>
      </w:r>
      <w:proofErr w:type="spellStart"/>
      <w:r>
        <w:rPr>
          <w:sz w:val="21"/>
        </w:rPr>
        <w:t>Vcc</w:t>
      </w:r>
      <w:proofErr w:type="spellEnd"/>
      <w:r>
        <w:rPr>
          <w:sz w:val="21"/>
        </w:rPr>
        <w:t>掉电</w:t>
      </w:r>
      <w:r>
        <w:rPr>
          <w:rFonts w:hint="eastAsia"/>
          <w:sz w:val="21"/>
        </w:rPr>
        <w:t>时</w:t>
      </w:r>
      <w:r>
        <w:rPr>
          <w:sz w:val="21"/>
        </w:rPr>
        <w:t>接备用电源</w:t>
      </w:r>
      <w:r>
        <w:rPr>
          <w:rFonts w:hint="eastAsia"/>
          <w:sz w:val="21"/>
        </w:rPr>
        <w:t>。</w:t>
      </w:r>
    </w:p>
    <w:p w:rsidR="00F84780" w:rsidRDefault="004C1670">
      <w:pPr>
        <w:numPr>
          <w:ilvl w:val="0"/>
          <w:numId w:val="8"/>
        </w:numPr>
        <w:tabs>
          <w:tab w:val="left" w:pos="0"/>
        </w:tabs>
        <w:spacing w:line="240" w:lineRule="auto"/>
        <w:ind w:left="0" w:firstLine="360"/>
        <w:rPr>
          <w:sz w:val="21"/>
        </w:rPr>
      </w:pPr>
      <w:r>
        <w:rPr>
          <w:rFonts w:hint="eastAsia"/>
          <w:sz w:val="21"/>
        </w:rPr>
        <w:t>EA/</w:t>
      </w:r>
      <w:proofErr w:type="spellStart"/>
      <w:r>
        <w:rPr>
          <w:rFonts w:hint="eastAsia"/>
          <w:sz w:val="21"/>
        </w:rPr>
        <w:t>Vpp</w:t>
      </w:r>
      <w:proofErr w:type="spellEnd"/>
      <w:r>
        <w:rPr>
          <w:rFonts w:hint="eastAsia"/>
          <w:sz w:val="21"/>
        </w:rPr>
        <w:t>：</w:t>
      </w:r>
      <w:r>
        <w:rPr>
          <w:sz w:val="21"/>
        </w:rPr>
        <w:t>内外</w:t>
      </w:r>
      <w:r>
        <w:rPr>
          <w:sz w:val="21"/>
        </w:rPr>
        <w:t>ROM</w:t>
      </w:r>
      <w:r>
        <w:rPr>
          <w:sz w:val="21"/>
        </w:rPr>
        <w:t>选择</w:t>
      </w:r>
      <w:r>
        <w:rPr>
          <w:sz w:val="21"/>
        </w:rPr>
        <w:t>/</w:t>
      </w:r>
      <w:r>
        <w:rPr>
          <w:sz w:val="21"/>
        </w:rPr>
        <w:t>片内</w:t>
      </w:r>
      <w:r>
        <w:rPr>
          <w:sz w:val="21"/>
        </w:rPr>
        <w:t>EPROM</w:t>
      </w:r>
      <w:r>
        <w:rPr>
          <w:sz w:val="21"/>
        </w:rPr>
        <w:t>编程电源</w:t>
      </w:r>
      <w:r>
        <w:rPr>
          <w:rFonts w:hint="eastAsia"/>
          <w:sz w:val="21"/>
        </w:rPr>
        <w:t>。低有效，片内无</w:t>
      </w:r>
      <w:r>
        <w:rPr>
          <w:rFonts w:hint="eastAsia"/>
          <w:sz w:val="21"/>
        </w:rPr>
        <w:t>ROM</w:t>
      </w:r>
      <w:r>
        <w:rPr>
          <w:rFonts w:hint="eastAsia"/>
          <w:sz w:val="21"/>
        </w:rPr>
        <w:t>时必须接地；片内有</w:t>
      </w:r>
      <w:r>
        <w:rPr>
          <w:rFonts w:hint="eastAsia"/>
          <w:sz w:val="21"/>
        </w:rPr>
        <w:t>ROM</w:t>
      </w:r>
      <w:r>
        <w:rPr>
          <w:rFonts w:hint="eastAsia"/>
          <w:sz w:val="21"/>
        </w:rPr>
        <w:t>时应当接高电平。要</w:t>
      </w:r>
      <w:r>
        <w:rPr>
          <w:rFonts w:hint="eastAsia"/>
          <w:sz w:val="21"/>
        </w:rPr>
        <w:t>CPU</w:t>
      </w:r>
      <w:r>
        <w:rPr>
          <w:rFonts w:hint="eastAsia"/>
          <w:sz w:val="21"/>
        </w:rPr>
        <w:t>仅访问外部程序存储器（地址为</w:t>
      </w:r>
      <w:r>
        <w:rPr>
          <w:rFonts w:hint="eastAsia"/>
          <w:sz w:val="21"/>
        </w:rPr>
        <w:t>0000H-FFFFH</w:t>
      </w:r>
      <w:r>
        <w:rPr>
          <w:rFonts w:hint="eastAsia"/>
          <w:sz w:val="21"/>
        </w:rPr>
        <w:t>），</w:t>
      </w:r>
      <w:r>
        <w:rPr>
          <w:rFonts w:hint="eastAsia"/>
          <w:sz w:val="21"/>
        </w:rPr>
        <w:t>EA</w:t>
      </w:r>
      <w:r>
        <w:rPr>
          <w:rFonts w:hint="eastAsia"/>
          <w:sz w:val="21"/>
        </w:rPr>
        <w:t>端须保持低电平（接地）。需注意：若加密位</w:t>
      </w:r>
      <w:r>
        <w:rPr>
          <w:rFonts w:hint="eastAsia"/>
          <w:sz w:val="21"/>
        </w:rPr>
        <w:t>LB1</w:t>
      </w:r>
      <w:r>
        <w:rPr>
          <w:rFonts w:hint="eastAsia"/>
          <w:sz w:val="21"/>
        </w:rPr>
        <w:t>被编程，复位时内部会锁存</w:t>
      </w:r>
      <w:r>
        <w:rPr>
          <w:rFonts w:hint="eastAsia"/>
          <w:sz w:val="21"/>
        </w:rPr>
        <w:t>EA</w:t>
      </w:r>
      <w:r>
        <w:rPr>
          <w:rFonts w:hint="eastAsia"/>
          <w:sz w:val="21"/>
        </w:rPr>
        <w:t>端状态。若</w:t>
      </w:r>
      <w:r>
        <w:rPr>
          <w:rFonts w:hint="eastAsia"/>
          <w:sz w:val="21"/>
        </w:rPr>
        <w:t>EA</w:t>
      </w:r>
      <w:r>
        <w:rPr>
          <w:rFonts w:hint="eastAsia"/>
          <w:sz w:val="21"/>
        </w:rPr>
        <w:t>端为高电平（接</w:t>
      </w:r>
      <w:proofErr w:type="spellStart"/>
      <w:r>
        <w:rPr>
          <w:rFonts w:hint="eastAsia"/>
          <w:sz w:val="21"/>
        </w:rPr>
        <w:t>Vcc</w:t>
      </w:r>
      <w:proofErr w:type="spellEnd"/>
      <w:r>
        <w:rPr>
          <w:rFonts w:hint="eastAsia"/>
          <w:sz w:val="21"/>
        </w:rPr>
        <w:t>端），</w:t>
      </w:r>
      <w:r>
        <w:rPr>
          <w:rFonts w:hint="eastAsia"/>
          <w:sz w:val="21"/>
        </w:rPr>
        <w:t>CPU</w:t>
      </w:r>
      <w:r>
        <w:rPr>
          <w:rFonts w:hint="eastAsia"/>
          <w:sz w:val="21"/>
        </w:rPr>
        <w:t>只则执行内部程序存储器的指令。</w:t>
      </w:r>
    </w:p>
    <w:p w:rsidR="00F84780" w:rsidRDefault="004C1670">
      <w:pPr>
        <w:shd w:val="clear" w:color="auto" w:fill="FFFFFF"/>
        <w:spacing w:line="240" w:lineRule="auto"/>
        <w:ind w:firstLineChars="200" w:firstLine="420"/>
        <w:rPr>
          <w:sz w:val="21"/>
        </w:rPr>
      </w:pPr>
      <w:r>
        <w:rPr>
          <w:rFonts w:hint="eastAsia"/>
          <w:sz w:val="21"/>
        </w:rPr>
        <w:t>当</w:t>
      </w:r>
      <w:r>
        <w:rPr>
          <w:sz w:val="21"/>
        </w:rPr>
        <w:t>片内有</w:t>
      </w:r>
      <w:r>
        <w:rPr>
          <w:sz w:val="21"/>
        </w:rPr>
        <w:t>EPROM</w:t>
      </w:r>
      <w:r>
        <w:rPr>
          <w:sz w:val="21"/>
        </w:rPr>
        <w:t>芯片</w:t>
      </w:r>
      <w:r>
        <w:rPr>
          <w:rFonts w:hint="eastAsia"/>
          <w:sz w:val="21"/>
        </w:rPr>
        <w:t>时</w:t>
      </w:r>
      <w:r>
        <w:rPr>
          <w:sz w:val="21"/>
        </w:rPr>
        <w:t>，在</w:t>
      </w:r>
      <w:r>
        <w:rPr>
          <w:sz w:val="21"/>
        </w:rPr>
        <w:t>EPROM</w:t>
      </w:r>
      <w:r>
        <w:rPr>
          <w:sz w:val="21"/>
        </w:rPr>
        <w:t>编程期间，</w:t>
      </w:r>
      <w:r>
        <w:rPr>
          <w:rFonts w:hint="eastAsia"/>
          <w:sz w:val="21"/>
        </w:rPr>
        <w:t>在该引脚加上</w:t>
      </w:r>
      <w:r>
        <w:rPr>
          <w:rFonts w:hint="eastAsia"/>
          <w:sz w:val="21"/>
        </w:rPr>
        <w:t>+12V</w:t>
      </w:r>
      <w:r>
        <w:rPr>
          <w:rFonts w:hint="eastAsia"/>
          <w:sz w:val="21"/>
        </w:rPr>
        <w:t>的编程允许电源</w:t>
      </w:r>
      <w:proofErr w:type="spellStart"/>
      <w:r>
        <w:rPr>
          <w:rFonts w:hint="eastAsia"/>
          <w:sz w:val="21"/>
        </w:rPr>
        <w:t>Vpp</w:t>
      </w:r>
      <w:proofErr w:type="spellEnd"/>
      <w:r>
        <w:rPr>
          <w:rFonts w:hint="eastAsia"/>
          <w:sz w:val="21"/>
        </w:rPr>
        <w:t>，当然这须是该器件是使用</w:t>
      </w:r>
      <w:r>
        <w:rPr>
          <w:rFonts w:hint="eastAsia"/>
          <w:sz w:val="21"/>
        </w:rPr>
        <w:t>12V</w:t>
      </w:r>
      <w:r>
        <w:rPr>
          <w:rFonts w:hint="eastAsia"/>
          <w:sz w:val="21"/>
        </w:rPr>
        <w:t>编程电压</w:t>
      </w:r>
      <w:proofErr w:type="spellStart"/>
      <w:r>
        <w:rPr>
          <w:rFonts w:hint="eastAsia"/>
          <w:sz w:val="21"/>
        </w:rPr>
        <w:t>Vpp</w:t>
      </w:r>
      <w:proofErr w:type="spellEnd"/>
      <w:r>
        <w:rPr>
          <w:rFonts w:hint="eastAsia"/>
          <w:sz w:val="21"/>
        </w:rPr>
        <w:t>。</w:t>
      </w:r>
    </w:p>
    <w:p w:rsidR="00F84780" w:rsidRDefault="004C1670">
      <w:pPr>
        <w:numPr>
          <w:ilvl w:val="0"/>
          <w:numId w:val="9"/>
        </w:numPr>
        <w:tabs>
          <w:tab w:val="clear" w:pos="720"/>
          <w:tab w:val="left" w:pos="0"/>
        </w:tabs>
        <w:spacing w:line="240" w:lineRule="auto"/>
        <w:ind w:left="0" w:firstLine="360"/>
        <w:rPr>
          <w:sz w:val="21"/>
        </w:rPr>
      </w:pPr>
      <w:r>
        <w:rPr>
          <w:rFonts w:hint="eastAsia"/>
          <w:sz w:val="21"/>
        </w:rPr>
        <w:t>ALE/PROG</w:t>
      </w:r>
      <w:r>
        <w:rPr>
          <w:rFonts w:hint="eastAsia"/>
          <w:sz w:val="21"/>
        </w:rPr>
        <w:t>：</w:t>
      </w:r>
      <w:r>
        <w:rPr>
          <w:rFonts w:hint="eastAsia"/>
          <w:sz w:val="21"/>
        </w:rPr>
        <w:t>30</w:t>
      </w:r>
      <w:r>
        <w:rPr>
          <w:rFonts w:hint="eastAsia"/>
          <w:sz w:val="21"/>
        </w:rPr>
        <w:t>引脚，地址锁存允许控制端</w:t>
      </w:r>
      <w:r>
        <w:rPr>
          <w:rFonts w:hint="eastAsia"/>
          <w:sz w:val="21"/>
        </w:rPr>
        <w:t>/</w:t>
      </w:r>
      <w:r>
        <w:rPr>
          <w:sz w:val="21"/>
        </w:rPr>
        <w:t>片内</w:t>
      </w:r>
      <w:r>
        <w:rPr>
          <w:sz w:val="21"/>
        </w:rPr>
        <w:t>EPROM</w:t>
      </w:r>
      <w:r>
        <w:rPr>
          <w:sz w:val="21"/>
        </w:rPr>
        <w:t>编程脉冲</w:t>
      </w:r>
      <w:r>
        <w:rPr>
          <w:rFonts w:hint="eastAsia"/>
          <w:sz w:val="21"/>
        </w:rPr>
        <w:t>输入引脚。访问外部程序存储器或数据存储器时，</w:t>
      </w:r>
      <w:r>
        <w:rPr>
          <w:rFonts w:hint="eastAsia"/>
          <w:sz w:val="21"/>
        </w:rPr>
        <w:t>ALE</w:t>
      </w:r>
      <w:r>
        <w:rPr>
          <w:rFonts w:hint="eastAsia"/>
          <w:sz w:val="21"/>
        </w:rPr>
        <w:t>（地址锁存允许）输出脉冲用来锁存</w:t>
      </w:r>
      <w:r>
        <w:rPr>
          <w:sz w:val="21"/>
        </w:rPr>
        <w:t>P0</w:t>
      </w:r>
      <w:r>
        <w:rPr>
          <w:rFonts w:hint="eastAsia"/>
          <w:sz w:val="21"/>
        </w:rPr>
        <w:t>口送出的低</w:t>
      </w:r>
      <w:r>
        <w:rPr>
          <w:sz w:val="21"/>
        </w:rPr>
        <w:t>8</w:t>
      </w:r>
      <w:r>
        <w:rPr>
          <w:rFonts w:hint="eastAsia"/>
          <w:sz w:val="21"/>
        </w:rPr>
        <w:t>位地址。一般，</w:t>
      </w:r>
      <w:r>
        <w:rPr>
          <w:rFonts w:hint="eastAsia"/>
          <w:sz w:val="21"/>
        </w:rPr>
        <w:t>ALE</w:t>
      </w:r>
      <w:r>
        <w:rPr>
          <w:rFonts w:hint="eastAsia"/>
          <w:sz w:val="21"/>
        </w:rPr>
        <w:t>仍以时钟振荡频率的</w:t>
      </w:r>
      <w:r>
        <w:rPr>
          <w:rFonts w:hint="eastAsia"/>
          <w:sz w:val="21"/>
        </w:rPr>
        <w:t>1/6</w:t>
      </w:r>
      <w:r>
        <w:rPr>
          <w:rFonts w:hint="eastAsia"/>
          <w:sz w:val="21"/>
        </w:rPr>
        <w:t>输出固定的脉冲信号，故它可对外输出时</w:t>
      </w:r>
      <w:r>
        <w:rPr>
          <w:rFonts w:hint="eastAsia"/>
          <w:sz w:val="21"/>
        </w:rPr>
        <w:lastRenderedPageBreak/>
        <w:t>钟或用于定时目的。需注意：每当访问外部数据存储器时将跳过一个</w:t>
      </w:r>
      <w:r>
        <w:rPr>
          <w:rFonts w:hint="eastAsia"/>
          <w:sz w:val="21"/>
        </w:rPr>
        <w:t>ALE</w:t>
      </w:r>
      <w:r>
        <w:rPr>
          <w:rFonts w:hint="eastAsia"/>
          <w:sz w:val="21"/>
        </w:rPr>
        <w:t>脉冲。该引脚亦用于输入编程脉冲（</w:t>
      </w:r>
      <w:r>
        <w:rPr>
          <w:rFonts w:hint="eastAsia"/>
          <w:sz w:val="21"/>
        </w:rPr>
        <w:t>PROG</w:t>
      </w:r>
      <w:r>
        <w:rPr>
          <w:rFonts w:hint="eastAsia"/>
          <w:sz w:val="21"/>
        </w:rPr>
        <w:t>），当</w:t>
      </w:r>
      <w:r>
        <w:rPr>
          <w:sz w:val="21"/>
        </w:rPr>
        <w:t>片内有</w:t>
      </w:r>
      <w:r>
        <w:rPr>
          <w:sz w:val="21"/>
        </w:rPr>
        <w:t>EPROM</w:t>
      </w:r>
      <w:r>
        <w:rPr>
          <w:sz w:val="21"/>
        </w:rPr>
        <w:t>芯片，在</w:t>
      </w:r>
      <w:r>
        <w:rPr>
          <w:sz w:val="21"/>
        </w:rPr>
        <w:t>EPROM</w:t>
      </w:r>
      <w:r>
        <w:rPr>
          <w:sz w:val="21"/>
        </w:rPr>
        <w:t>编程期间，此引脚输入编程脉冲。</w:t>
      </w:r>
      <w:r>
        <w:rPr>
          <w:rFonts w:hint="eastAsia"/>
          <w:sz w:val="21"/>
        </w:rPr>
        <w:t>若必要，可通过对特殊功能寄存器（</w:t>
      </w:r>
      <w:r>
        <w:rPr>
          <w:rFonts w:hint="eastAsia"/>
          <w:sz w:val="21"/>
        </w:rPr>
        <w:t>SFR</w:t>
      </w:r>
      <w:r>
        <w:rPr>
          <w:rFonts w:hint="eastAsia"/>
          <w:sz w:val="21"/>
        </w:rPr>
        <w:t>）区中的</w:t>
      </w:r>
      <w:r>
        <w:rPr>
          <w:rFonts w:hint="eastAsia"/>
          <w:sz w:val="21"/>
        </w:rPr>
        <w:t>8EH</w:t>
      </w:r>
      <w:r>
        <w:rPr>
          <w:rFonts w:hint="eastAsia"/>
          <w:sz w:val="21"/>
        </w:rPr>
        <w:t>单元的</w:t>
      </w:r>
      <w:r>
        <w:rPr>
          <w:rFonts w:hint="eastAsia"/>
          <w:sz w:val="21"/>
        </w:rPr>
        <w:t>D0</w:t>
      </w:r>
      <w:r>
        <w:rPr>
          <w:rFonts w:hint="eastAsia"/>
          <w:sz w:val="21"/>
        </w:rPr>
        <w:t>位置位，可禁止</w:t>
      </w:r>
      <w:r>
        <w:rPr>
          <w:rFonts w:hint="eastAsia"/>
          <w:sz w:val="21"/>
        </w:rPr>
        <w:t>ALE</w:t>
      </w:r>
      <w:r>
        <w:rPr>
          <w:rFonts w:hint="eastAsia"/>
          <w:sz w:val="21"/>
        </w:rPr>
        <w:t>操作。该位置位后，只有</w:t>
      </w:r>
      <w:r>
        <w:rPr>
          <w:rFonts w:hint="eastAsia"/>
          <w:sz w:val="21"/>
        </w:rPr>
        <w:t>MOVX</w:t>
      </w:r>
      <w:r>
        <w:rPr>
          <w:rFonts w:hint="eastAsia"/>
          <w:sz w:val="21"/>
        </w:rPr>
        <w:t>及</w:t>
      </w:r>
      <w:r>
        <w:rPr>
          <w:rFonts w:hint="eastAsia"/>
          <w:sz w:val="21"/>
        </w:rPr>
        <w:t>MOVC</w:t>
      </w:r>
      <w:r>
        <w:rPr>
          <w:rFonts w:hint="eastAsia"/>
          <w:sz w:val="21"/>
        </w:rPr>
        <w:t>指令才能将</w:t>
      </w:r>
      <w:r>
        <w:rPr>
          <w:rFonts w:hint="eastAsia"/>
          <w:sz w:val="21"/>
        </w:rPr>
        <w:t>ALE</w:t>
      </w:r>
      <w:r>
        <w:rPr>
          <w:rFonts w:hint="eastAsia"/>
          <w:sz w:val="21"/>
        </w:rPr>
        <w:t>激活。此外，该引脚会被微弱拉高，单片机执行外部程序时，应设置</w:t>
      </w:r>
      <w:r>
        <w:rPr>
          <w:rFonts w:hint="eastAsia"/>
          <w:sz w:val="21"/>
        </w:rPr>
        <w:t>ALE</w:t>
      </w:r>
      <w:r>
        <w:rPr>
          <w:rFonts w:hint="eastAsia"/>
          <w:sz w:val="21"/>
        </w:rPr>
        <w:t>禁止位无效。</w:t>
      </w:r>
    </w:p>
    <w:p w:rsidR="00F84780" w:rsidRDefault="004C1670">
      <w:pPr>
        <w:numPr>
          <w:ilvl w:val="0"/>
          <w:numId w:val="9"/>
        </w:numPr>
        <w:tabs>
          <w:tab w:val="clear" w:pos="720"/>
          <w:tab w:val="left" w:pos="0"/>
        </w:tabs>
        <w:spacing w:line="240" w:lineRule="auto"/>
        <w:ind w:left="0" w:firstLine="360"/>
        <w:rPr>
          <w:bCs/>
          <w:sz w:val="21"/>
          <w:szCs w:val="24"/>
        </w:rPr>
      </w:pPr>
      <w:r>
        <w:rPr>
          <w:rFonts w:hint="eastAsia"/>
          <w:sz w:val="21"/>
        </w:rPr>
        <w:t>PSEN</w:t>
      </w:r>
      <w:r>
        <w:rPr>
          <w:rFonts w:hint="eastAsia"/>
          <w:sz w:val="21"/>
        </w:rPr>
        <w:t>：</w:t>
      </w:r>
      <w:r>
        <w:rPr>
          <w:rFonts w:hint="eastAsia"/>
          <w:sz w:val="21"/>
        </w:rPr>
        <w:t>29</w:t>
      </w:r>
      <w:r>
        <w:rPr>
          <w:rFonts w:hint="eastAsia"/>
          <w:sz w:val="21"/>
        </w:rPr>
        <w:t>引脚是外部程序存储器的读选通信号，</w:t>
      </w:r>
      <w:r>
        <w:rPr>
          <w:rFonts w:hint="eastAsia"/>
          <w:sz w:val="21"/>
        </w:rPr>
        <w:t>AT89S52</w:t>
      </w:r>
      <w:r>
        <w:rPr>
          <w:rFonts w:hint="eastAsia"/>
          <w:sz w:val="21"/>
        </w:rPr>
        <w:t>由外部程序存储器取指令（或数据）时，每个机器周期两次</w:t>
      </w:r>
      <w:r>
        <w:rPr>
          <w:rFonts w:hint="eastAsia"/>
          <w:sz w:val="21"/>
        </w:rPr>
        <w:t>PSEN</w:t>
      </w:r>
      <w:r>
        <w:rPr>
          <w:rFonts w:hint="eastAsia"/>
          <w:sz w:val="21"/>
        </w:rPr>
        <w:t>有效，即输出两个脉冲，在此期间，当访问外部数据存储器，将跳过两次</w:t>
      </w:r>
      <w:r>
        <w:rPr>
          <w:rFonts w:hint="eastAsia"/>
          <w:sz w:val="21"/>
        </w:rPr>
        <w:t>PSEN</w:t>
      </w:r>
      <w:r>
        <w:rPr>
          <w:rFonts w:hint="eastAsia"/>
          <w:sz w:val="21"/>
        </w:rPr>
        <w:t>信号。</w:t>
      </w:r>
    </w:p>
    <w:p w:rsidR="00F84780" w:rsidRDefault="004C1670">
      <w:pPr>
        <w:spacing w:beforeLines="50" w:before="156" w:afterLines="50" w:after="156" w:line="240" w:lineRule="auto"/>
        <w:ind w:left="357"/>
        <w:rPr>
          <w:b/>
          <w:bCs/>
          <w:sz w:val="21"/>
          <w:szCs w:val="24"/>
        </w:rPr>
      </w:pPr>
      <w:r>
        <w:rPr>
          <w:rFonts w:hint="eastAsia"/>
          <w:b/>
          <w:bCs/>
          <w:sz w:val="21"/>
          <w:szCs w:val="24"/>
        </w:rPr>
        <w:t>（</w:t>
      </w:r>
      <w:r>
        <w:rPr>
          <w:rFonts w:hint="eastAsia"/>
          <w:b/>
          <w:bCs/>
          <w:sz w:val="21"/>
          <w:szCs w:val="24"/>
        </w:rPr>
        <w:t>2</w:t>
      </w:r>
      <w:r>
        <w:rPr>
          <w:rFonts w:hint="eastAsia"/>
          <w:b/>
          <w:bCs/>
          <w:sz w:val="21"/>
          <w:szCs w:val="24"/>
        </w:rPr>
        <w:t>）输入输出</w:t>
      </w:r>
      <w:r>
        <w:rPr>
          <w:rFonts w:hint="eastAsia"/>
          <w:b/>
          <w:bCs/>
          <w:sz w:val="21"/>
          <w:szCs w:val="24"/>
        </w:rPr>
        <w:t>I/O</w:t>
      </w:r>
      <w:r>
        <w:rPr>
          <w:rFonts w:hint="eastAsia"/>
          <w:b/>
          <w:bCs/>
          <w:sz w:val="21"/>
          <w:szCs w:val="24"/>
        </w:rPr>
        <w:t>口</w:t>
      </w:r>
    </w:p>
    <w:p w:rsidR="00F84780" w:rsidRDefault="004C1670">
      <w:pPr>
        <w:spacing w:line="240" w:lineRule="auto"/>
        <w:ind w:firstLineChars="200" w:firstLine="420"/>
        <w:rPr>
          <w:sz w:val="21"/>
        </w:rPr>
      </w:pPr>
      <w:r>
        <w:rPr>
          <w:rFonts w:hint="eastAsia"/>
          <w:sz w:val="21"/>
        </w:rPr>
        <w:t>单片机有</w:t>
      </w:r>
      <w:r>
        <w:rPr>
          <w:rFonts w:hint="eastAsia"/>
          <w:sz w:val="21"/>
        </w:rPr>
        <w:t>4</w:t>
      </w:r>
      <w:r>
        <w:rPr>
          <w:rFonts w:hint="eastAsia"/>
          <w:sz w:val="21"/>
        </w:rPr>
        <w:t>个并行</w:t>
      </w:r>
      <w:r>
        <w:rPr>
          <w:rFonts w:hint="eastAsia"/>
          <w:sz w:val="21"/>
        </w:rPr>
        <w:t>I/O</w:t>
      </w:r>
      <w:r>
        <w:rPr>
          <w:rFonts w:hint="eastAsia"/>
          <w:sz w:val="21"/>
        </w:rPr>
        <w:t>口和一个串行</w:t>
      </w:r>
      <w:r>
        <w:rPr>
          <w:rFonts w:hint="eastAsia"/>
          <w:sz w:val="21"/>
        </w:rPr>
        <w:t>I/O</w:t>
      </w:r>
      <w:r>
        <w:rPr>
          <w:rFonts w:hint="eastAsia"/>
          <w:sz w:val="21"/>
        </w:rPr>
        <w:t>口，用来实现输入和输出。</w:t>
      </w:r>
    </w:p>
    <w:p w:rsidR="00F84780" w:rsidRDefault="004C1670">
      <w:pPr>
        <w:spacing w:line="240" w:lineRule="auto"/>
        <w:ind w:firstLineChars="200" w:firstLine="420"/>
        <w:rPr>
          <w:bCs/>
          <w:sz w:val="21"/>
        </w:rPr>
      </w:pPr>
      <w:r>
        <w:rPr>
          <w:rFonts w:hint="eastAsia"/>
          <w:sz w:val="21"/>
        </w:rPr>
        <w:t>并行</w:t>
      </w:r>
      <w:r>
        <w:rPr>
          <w:rFonts w:hint="eastAsia"/>
          <w:sz w:val="21"/>
        </w:rPr>
        <w:t>I/O</w:t>
      </w:r>
      <w:r>
        <w:rPr>
          <w:rFonts w:hint="eastAsia"/>
          <w:sz w:val="21"/>
        </w:rPr>
        <w:t>口分别是</w:t>
      </w:r>
      <w:r>
        <w:rPr>
          <w:rFonts w:hint="eastAsia"/>
          <w:sz w:val="21"/>
        </w:rPr>
        <w:t>P0</w:t>
      </w:r>
      <w:r>
        <w:rPr>
          <w:rFonts w:hint="eastAsia"/>
          <w:sz w:val="21"/>
        </w:rPr>
        <w:t>（</w:t>
      </w:r>
      <w:r>
        <w:rPr>
          <w:rFonts w:hint="eastAsia"/>
          <w:sz w:val="21"/>
        </w:rPr>
        <w:t>P0.0</w:t>
      </w:r>
      <w:r>
        <w:rPr>
          <w:rFonts w:hint="eastAsia"/>
          <w:sz w:val="21"/>
        </w:rPr>
        <w:t>—</w:t>
      </w:r>
      <w:r>
        <w:rPr>
          <w:rFonts w:hint="eastAsia"/>
          <w:sz w:val="21"/>
        </w:rPr>
        <w:t>P0.7</w:t>
      </w:r>
      <w:r>
        <w:rPr>
          <w:rFonts w:hint="eastAsia"/>
          <w:sz w:val="21"/>
        </w:rPr>
        <w:t>），</w:t>
      </w:r>
      <w:r>
        <w:rPr>
          <w:rFonts w:hint="eastAsia"/>
          <w:sz w:val="21"/>
        </w:rPr>
        <w:t>P1</w:t>
      </w:r>
      <w:r>
        <w:rPr>
          <w:rFonts w:hint="eastAsia"/>
          <w:sz w:val="21"/>
        </w:rPr>
        <w:t>（</w:t>
      </w:r>
      <w:r>
        <w:rPr>
          <w:rFonts w:hint="eastAsia"/>
          <w:sz w:val="21"/>
        </w:rPr>
        <w:t>P1.0</w:t>
      </w:r>
      <w:r>
        <w:rPr>
          <w:rFonts w:hint="eastAsia"/>
          <w:sz w:val="21"/>
        </w:rPr>
        <w:t>—</w:t>
      </w:r>
      <w:r>
        <w:rPr>
          <w:rFonts w:hint="eastAsia"/>
          <w:sz w:val="21"/>
        </w:rPr>
        <w:t>P1.7</w:t>
      </w:r>
      <w:r>
        <w:rPr>
          <w:rFonts w:hint="eastAsia"/>
          <w:sz w:val="21"/>
        </w:rPr>
        <w:t>），</w:t>
      </w:r>
      <w:r>
        <w:rPr>
          <w:rFonts w:hint="eastAsia"/>
          <w:sz w:val="21"/>
        </w:rPr>
        <w:t>P2</w:t>
      </w:r>
      <w:r>
        <w:rPr>
          <w:rFonts w:hint="eastAsia"/>
          <w:sz w:val="21"/>
        </w:rPr>
        <w:t>（</w:t>
      </w:r>
      <w:r>
        <w:rPr>
          <w:rFonts w:hint="eastAsia"/>
          <w:sz w:val="21"/>
        </w:rPr>
        <w:t>P2.0</w:t>
      </w:r>
      <w:r>
        <w:rPr>
          <w:rFonts w:hint="eastAsia"/>
          <w:sz w:val="21"/>
        </w:rPr>
        <w:t>—</w:t>
      </w:r>
      <w:r>
        <w:rPr>
          <w:rFonts w:hint="eastAsia"/>
          <w:sz w:val="21"/>
        </w:rPr>
        <w:t>P2.7</w:t>
      </w:r>
      <w:r>
        <w:rPr>
          <w:rFonts w:hint="eastAsia"/>
          <w:sz w:val="21"/>
        </w:rPr>
        <w:t>）和</w:t>
      </w:r>
      <w:r>
        <w:rPr>
          <w:rFonts w:hint="eastAsia"/>
          <w:bCs/>
          <w:sz w:val="21"/>
        </w:rPr>
        <w:t>P3</w:t>
      </w:r>
      <w:r>
        <w:rPr>
          <w:rFonts w:hint="eastAsia"/>
          <w:sz w:val="21"/>
        </w:rPr>
        <w:t>（</w:t>
      </w:r>
      <w:r>
        <w:rPr>
          <w:rFonts w:hint="eastAsia"/>
          <w:sz w:val="21"/>
        </w:rPr>
        <w:t>P3.0</w:t>
      </w:r>
      <w:r>
        <w:rPr>
          <w:rFonts w:hint="eastAsia"/>
          <w:sz w:val="21"/>
        </w:rPr>
        <w:t>—</w:t>
      </w:r>
      <w:r>
        <w:rPr>
          <w:rFonts w:hint="eastAsia"/>
          <w:sz w:val="21"/>
        </w:rPr>
        <w:t>P3.7</w:t>
      </w:r>
      <w:r>
        <w:rPr>
          <w:rFonts w:hint="eastAsia"/>
          <w:sz w:val="21"/>
        </w:rPr>
        <w:t>）。每个端口都有锁存器、输出驱动器和输入缓冲器。</w:t>
      </w:r>
      <w:r>
        <w:rPr>
          <w:rFonts w:hint="eastAsia"/>
          <w:sz w:val="21"/>
        </w:rPr>
        <w:t>4</w:t>
      </w:r>
      <w:r>
        <w:rPr>
          <w:rFonts w:hint="eastAsia"/>
          <w:sz w:val="21"/>
        </w:rPr>
        <w:t>个端口都可以做输入输出口使用，其中，</w:t>
      </w:r>
      <w:r>
        <w:rPr>
          <w:rFonts w:hint="eastAsia"/>
          <w:sz w:val="21"/>
        </w:rPr>
        <w:t>P0</w:t>
      </w:r>
      <w:r>
        <w:rPr>
          <w:rFonts w:hint="eastAsia"/>
          <w:sz w:val="21"/>
        </w:rPr>
        <w:t>和</w:t>
      </w:r>
      <w:r>
        <w:rPr>
          <w:rFonts w:hint="eastAsia"/>
          <w:sz w:val="21"/>
        </w:rPr>
        <w:t>P2</w:t>
      </w:r>
      <w:r>
        <w:rPr>
          <w:rFonts w:hint="eastAsia"/>
          <w:sz w:val="21"/>
        </w:rPr>
        <w:t>通常用于对外部存储器的访问。在这种方式下，把</w:t>
      </w:r>
      <w:r>
        <w:rPr>
          <w:rFonts w:hint="eastAsia"/>
          <w:sz w:val="21"/>
        </w:rPr>
        <w:t>P0</w:t>
      </w:r>
      <w:r>
        <w:rPr>
          <w:rFonts w:hint="eastAsia"/>
          <w:sz w:val="21"/>
        </w:rPr>
        <w:t>口作为地址</w:t>
      </w:r>
      <w:r>
        <w:rPr>
          <w:rFonts w:hint="eastAsia"/>
          <w:sz w:val="21"/>
        </w:rPr>
        <w:t>/</w:t>
      </w:r>
      <w:r>
        <w:rPr>
          <w:rFonts w:hint="eastAsia"/>
          <w:sz w:val="21"/>
        </w:rPr>
        <w:t>数据总线使用，分时输出外部存储器的地址和传送</w:t>
      </w:r>
      <w:r>
        <w:rPr>
          <w:rFonts w:hint="eastAsia"/>
          <w:sz w:val="21"/>
        </w:rPr>
        <w:t>8</w:t>
      </w:r>
      <w:r>
        <w:rPr>
          <w:rFonts w:hint="eastAsia"/>
          <w:sz w:val="21"/>
        </w:rPr>
        <w:t>位数据。当扩充外部存储器的地址为</w:t>
      </w:r>
      <w:r>
        <w:rPr>
          <w:rFonts w:hint="eastAsia"/>
          <w:sz w:val="21"/>
        </w:rPr>
        <w:t>16</w:t>
      </w:r>
      <w:r>
        <w:rPr>
          <w:rFonts w:hint="eastAsia"/>
          <w:sz w:val="21"/>
        </w:rPr>
        <w:t>位时，</w:t>
      </w:r>
      <w:r>
        <w:rPr>
          <w:rFonts w:hint="eastAsia"/>
          <w:sz w:val="21"/>
        </w:rPr>
        <w:t>P2</w:t>
      </w:r>
      <w:r>
        <w:rPr>
          <w:rFonts w:hint="eastAsia"/>
          <w:sz w:val="21"/>
        </w:rPr>
        <w:t>口作为地址总线的高</w:t>
      </w:r>
      <w:r>
        <w:rPr>
          <w:rFonts w:hint="eastAsia"/>
          <w:sz w:val="21"/>
        </w:rPr>
        <w:t>8</w:t>
      </w:r>
      <w:r>
        <w:rPr>
          <w:rFonts w:hint="eastAsia"/>
          <w:bCs/>
          <w:sz w:val="21"/>
        </w:rPr>
        <w:t>位地址使用。</w:t>
      </w:r>
    </w:p>
    <w:p w:rsidR="00F84780" w:rsidRDefault="004C1670">
      <w:pPr>
        <w:numPr>
          <w:ilvl w:val="0"/>
          <w:numId w:val="9"/>
        </w:numPr>
        <w:tabs>
          <w:tab w:val="clear" w:pos="720"/>
          <w:tab w:val="left" w:pos="0"/>
        </w:tabs>
        <w:spacing w:line="240" w:lineRule="auto"/>
        <w:ind w:left="0" w:firstLine="360"/>
        <w:rPr>
          <w:sz w:val="21"/>
        </w:rPr>
      </w:pPr>
      <w:r>
        <w:rPr>
          <w:rFonts w:hint="eastAsia"/>
          <w:sz w:val="21"/>
        </w:rPr>
        <w:t>P0.0</w:t>
      </w:r>
      <w:r>
        <w:rPr>
          <w:rFonts w:hint="eastAsia"/>
          <w:sz w:val="21"/>
        </w:rPr>
        <w:t>—</w:t>
      </w:r>
      <w:r>
        <w:rPr>
          <w:rFonts w:hint="eastAsia"/>
          <w:sz w:val="21"/>
        </w:rPr>
        <w:t>P0.7</w:t>
      </w:r>
      <w:r>
        <w:rPr>
          <w:rFonts w:hint="eastAsia"/>
          <w:sz w:val="21"/>
        </w:rPr>
        <w:t>：</w:t>
      </w:r>
      <w:r>
        <w:rPr>
          <w:rFonts w:hint="eastAsia"/>
          <w:sz w:val="21"/>
        </w:rPr>
        <w:t>8</w:t>
      </w:r>
      <w:r>
        <w:rPr>
          <w:rFonts w:hint="eastAsia"/>
          <w:sz w:val="21"/>
        </w:rPr>
        <w:t>位数据口和输出低</w:t>
      </w:r>
      <w:r>
        <w:rPr>
          <w:rFonts w:hint="eastAsia"/>
          <w:sz w:val="21"/>
        </w:rPr>
        <w:t>8</w:t>
      </w:r>
      <w:r>
        <w:rPr>
          <w:rFonts w:hint="eastAsia"/>
          <w:sz w:val="21"/>
        </w:rPr>
        <w:t>位地址复用口</w:t>
      </w:r>
      <w:r>
        <w:rPr>
          <w:rFonts w:hint="eastAsia"/>
          <w:sz w:val="21"/>
        </w:rPr>
        <w:t>(</w:t>
      </w:r>
      <w:r>
        <w:rPr>
          <w:rFonts w:hint="eastAsia"/>
          <w:sz w:val="21"/>
        </w:rPr>
        <w:t>复用时</w:t>
      </w:r>
      <w:r>
        <w:rPr>
          <w:rFonts w:hint="eastAsia"/>
          <w:bCs/>
          <w:sz w:val="21"/>
        </w:rPr>
        <w:t>是</w:t>
      </w:r>
      <w:r>
        <w:rPr>
          <w:rFonts w:hint="eastAsia"/>
          <w:sz w:val="21"/>
        </w:rPr>
        <w:t>双向口；不复用时是准双向口</w:t>
      </w:r>
      <w:r>
        <w:rPr>
          <w:rFonts w:hint="eastAsia"/>
          <w:sz w:val="21"/>
        </w:rPr>
        <w:t>)</w:t>
      </w:r>
      <w:r>
        <w:rPr>
          <w:rFonts w:hint="eastAsia"/>
          <w:sz w:val="21"/>
        </w:rPr>
        <w:t>。作为输出口，每位能驱动</w:t>
      </w:r>
      <w:r>
        <w:rPr>
          <w:rFonts w:hint="eastAsia"/>
          <w:sz w:val="21"/>
        </w:rPr>
        <w:t>8</w:t>
      </w:r>
      <w:r>
        <w:rPr>
          <w:rFonts w:hint="eastAsia"/>
          <w:sz w:val="21"/>
        </w:rPr>
        <w:t>个</w:t>
      </w:r>
      <w:r>
        <w:rPr>
          <w:rFonts w:hint="eastAsia"/>
          <w:sz w:val="21"/>
        </w:rPr>
        <w:t>TTL</w:t>
      </w:r>
      <w:r>
        <w:rPr>
          <w:rFonts w:hint="eastAsia"/>
          <w:sz w:val="21"/>
        </w:rPr>
        <w:t>逻辑电平。对</w:t>
      </w:r>
      <w:r>
        <w:rPr>
          <w:rFonts w:hint="eastAsia"/>
          <w:sz w:val="21"/>
        </w:rPr>
        <w:t>P0</w:t>
      </w:r>
      <w:r>
        <w:rPr>
          <w:rFonts w:hint="eastAsia"/>
          <w:sz w:val="21"/>
        </w:rPr>
        <w:t>端口写“</w:t>
      </w:r>
      <w:r>
        <w:rPr>
          <w:rFonts w:hint="eastAsia"/>
          <w:sz w:val="21"/>
        </w:rPr>
        <w:t>1</w:t>
      </w:r>
      <w:r>
        <w:rPr>
          <w:rFonts w:hint="eastAsia"/>
          <w:sz w:val="21"/>
        </w:rPr>
        <w:t>”时，引脚用作高阻抗输入。访问外部程序和数据存储器时，</w:t>
      </w:r>
      <w:r>
        <w:rPr>
          <w:rFonts w:hint="eastAsia"/>
          <w:sz w:val="21"/>
        </w:rPr>
        <w:t>P0</w:t>
      </w:r>
      <w:r>
        <w:rPr>
          <w:rFonts w:hint="eastAsia"/>
          <w:sz w:val="21"/>
        </w:rPr>
        <w:t>口也可作为低</w:t>
      </w:r>
      <w:r>
        <w:rPr>
          <w:rFonts w:hint="eastAsia"/>
          <w:sz w:val="21"/>
        </w:rPr>
        <w:t>8</w:t>
      </w:r>
      <w:r>
        <w:rPr>
          <w:rFonts w:hint="eastAsia"/>
          <w:sz w:val="21"/>
        </w:rPr>
        <w:t>位地址</w:t>
      </w:r>
      <w:r>
        <w:rPr>
          <w:rFonts w:hint="eastAsia"/>
          <w:sz w:val="21"/>
        </w:rPr>
        <w:t>/</w:t>
      </w:r>
      <w:r>
        <w:rPr>
          <w:rFonts w:hint="eastAsia"/>
          <w:sz w:val="21"/>
        </w:rPr>
        <w:t>数据复用。在这种模式下，</w:t>
      </w:r>
      <w:r>
        <w:rPr>
          <w:rFonts w:hint="eastAsia"/>
          <w:sz w:val="21"/>
        </w:rPr>
        <w:t>P0</w:t>
      </w:r>
      <w:r>
        <w:rPr>
          <w:rFonts w:hint="eastAsia"/>
          <w:sz w:val="21"/>
        </w:rPr>
        <w:t>没有内部上拉电阻。在</w:t>
      </w:r>
      <w:r>
        <w:rPr>
          <w:rFonts w:hint="eastAsia"/>
          <w:sz w:val="21"/>
        </w:rPr>
        <w:t>FLASH</w:t>
      </w:r>
      <w:r>
        <w:rPr>
          <w:rFonts w:hint="eastAsia"/>
          <w:sz w:val="21"/>
        </w:rPr>
        <w:t>编程时，</w:t>
      </w:r>
      <w:r>
        <w:rPr>
          <w:rFonts w:hint="eastAsia"/>
          <w:sz w:val="21"/>
        </w:rPr>
        <w:t>P0</w:t>
      </w:r>
      <w:r>
        <w:rPr>
          <w:rFonts w:hint="eastAsia"/>
          <w:sz w:val="21"/>
        </w:rPr>
        <w:t>口亦用来接收指令字节；在程序校验时，输出指令字节。程序校验时，需增加外部上拉电阻。</w:t>
      </w:r>
    </w:p>
    <w:p w:rsidR="00F84780" w:rsidRDefault="004C1670">
      <w:pPr>
        <w:numPr>
          <w:ilvl w:val="0"/>
          <w:numId w:val="9"/>
        </w:numPr>
        <w:tabs>
          <w:tab w:val="clear" w:pos="720"/>
          <w:tab w:val="left" w:pos="0"/>
        </w:tabs>
        <w:spacing w:line="240" w:lineRule="auto"/>
        <w:ind w:left="0" w:firstLine="360"/>
        <w:rPr>
          <w:sz w:val="21"/>
        </w:rPr>
      </w:pPr>
      <w:r>
        <w:rPr>
          <w:rFonts w:hint="eastAsia"/>
          <w:sz w:val="21"/>
        </w:rPr>
        <w:t>P1.0</w:t>
      </w:r>
      <w:r>
        <w:rPr>
          <w:sz w:val="21"/>
        </w:rPr>
        <w:t>—</w:t>
      </w:r>
      <w:r>
        <w:rPr>
          <w:rFonts w:hint="eastAsia"/>
          <w:sz w:val="21"/>
        </w:rPr>
        <w:t>P1.7</w:t>
      </w:r>
      <w:r>
        <w:rPr>
          <w:rFonts w:hint="eastAsia"/>
          <w:sz w:val="21"/>
        </w:rPr>
        <w:t>：</w:t>
      </w:r>
      <w:r>
        <w:rPr>
          <w:rFonts w:hint="eastAsia"/>
          <w:sz w:val="21"/>
        </w:rPr>
        <w:t>1~8</w:t>
      </w:r>
      <w:r>
        <w:rPr>
          <w:rFonts w:hint="eastAsia"/>
          <w:sz w:val="21"/>
        </w:rPr>
        <w:t>引脚，通用</w:t>
      </w:r>
      <w:r>
        <w:rPr>
          <w:rFonts w:hint="eastAsia"/>
          <w:sz w:val="21"/>
        </w:rPr>
        <w:t>I/O</w:t>
      </w:r>
      <w:r>
        <w:rPr>
          <w:rFonts w:hint="eastAsia"/>
          <w:sz w:val="21"/>
        </w:rPr>
        <w:t>口（准双向口），有内部上拉电阻的</w:t>
      </w:r>
      <w:r>
        <w:rPr>
          <w:rFonts w:hint="eastAsia"/>
          <w:sz w:val="21"/>
        </w:rPr>
        <w:t>8</w:t>
      </w:r>
      <w:r>
        <w:rPr>
          <w:rFonts w:hint="eastAsia"/>
          <w:sz w:val="21"/>
        </w:rPr>
        <w:t>位双向</w:t>
      </w:r>
      <w:r>
        <w:rPr>
          <w:rFonts w:hint="eastAsia"/>
          <w:sz w:val="21"/>
        </w:rPr>
        <w:t xml:space="preserve">I/O </w:t>
      </w:r>
      <w:r>
        <w:rPr>
          <w:rFonts w:hint="eastAsia"/>
          <w:sz w:val="21"/>
        </w:rPr>
        <w:t>口，</w:t>
      </w:r>
      <w:r>
        <w:rPr>
          <w:rFonts w:hint="eastAsia"/>
          <w:sz w:val="21"/>
        </w:rPr>
        <w:t xml:space="preserve">P1 </w:t>
      </w:r>
      <w:r>
        <w:rPr>
          <w:rFonts w:hint="eastAsia"/>
          <w:sz w:val="21"/>
        </w:rPr>
        <w:t>输出缓冲器能驱动</w:t>
      </w:r>
      <w:r>
        <w:rPr>
          <w:rFonts w:hint="eastAsia"/>
          <w:sz w:val="21"/>
        </w:rPr>
        <w:t xml:space="preserve">4 </w:t>
      </w:r>
      <w:r>
        <w:rPr>
          <w:rFonts w:hint="eastAsia"/>
          <w:sz w:val="21"/>
        </w:rPr>
        <w:t>个</w:t>
      </w:r>
      <w:r>
        <w:rPr>
          <w:rFonts w:hint="eastAsia"/>
          <w:sz w:val="21"/>
        </w:rPr>
        <w:t xml:space="preserve"> TTL </w:t>
      </w:r>
      <w:r>
        <w:rPr>
          <w:rFonts w:hint="eastAsia"/>
          <w:sz w:val="21"/>
        </w:rPr>
        <w:t>逻辑电平。对</w:t>
      </w:r>
      <w:r>
        <w:rPr>
          <w:rFonts w:hint="eastAsia"/>
          <w:sz w:val="21"/>
        </w:rPr>
        <w:t xml:space="preserve">P1 </w:t>
      </w:r>
      <w:r>
        <w:rPr>
          <w:rFonts w:hint="eastAsia"/>
          <w:sz w:val="21"/>
        </w:rPr>
        <w:t>端口写“</w:t>
      </w:r>
      <w:r>
        <w:rPr>
          <w:rFonts w:hint="eastAsia"/>
          <w:sz w:val="21"/>
        </w:rPr>
        <w:t>1</w:t>
      </w:r>
      <w:r>
        <w:rPr>
          <w:rFonts w:hint="eastAsia"/>
          <w:sz w:val="21"/>
        </w:rPr>
        <w:t>”时，内部上拉电阻把端口拉高，此时可作输入口用。作为输入使用时，被外部拉低的引脚由于内部电阻的原因，将输出电流（</w:t>
      </w:r>
      <w:r>
        <w:rPr>
          <w:rFonts w:hint="eastAsia"/>
          <w:sz w:val="21"/>
        </w:rPr>
        <w:t>TTL</w:t>
      </w:r>
      <w:r>
        <w:rPr>
          <w:rFonts w:hint="eastAsia"/>
          <w:sz w:val="21"/>
        </w:rPr>
        <w:t>）。对</w:t>
      </w:r>
      <w:r>
        <w:rPr>
          <w:sz w:val="21"/>
        </w:rPr>
        <w:t xml:space="preserve">P1 </w:t>
      </w:r>
      <w:r>
        <w:rPr>
          <w:rFonts w:hint="eastAsia"/>
          <w:sz w:val="21"/>
        </w:rPr>
        <w:t>端口写“</w:t>
      </w:r>
      <w:r>
        <w:rPr>
          <w:sz w:val="21"/>
        </w:rPr>
        <w:t>1</w:t>
      </w:r>
      <w:r>
        <w:rPr>
          <w:rFonts w:hint="eastAsia"/>
          <w:sz w:val="21"/>
        </w:rPr>
        <w:t>”时，内部上拉电阻把端口拉高，此时可作输入口用。作输入用时，被外部拉低的引脚因内部电阻，将输出电流（</w:t>
      </w:r>
      <w:r>
        <w:rPr>
          <w:rFonts w:hint="eastAsia"/>
          <w:sz w:val="21"/>
        </w:rPr>
        <w:t>TT</w:t>
      </w:r>
      <w:r>
        <w:rPr>
          <w:sz w:val="21"/>
        </w:rPr>
        <w:t>L</w:t>
      </w:r>
      <w:r>
        <w:rPr>
          <w:rFonts w:hint="eastAsia"/>
          <w:sz w:val="21"/>
        </w:rPr>
        <w:t>）。此外，</w:t>
      </w:r>
      <w:r>
        <w:rPr>
          <w:sz w:val="21"/>
        </w:rPr>
        <w:t>P1.0</w:t>
      </w:r>
      <w:r>
        <w:rPr>
          <w:rFonts w:hint="eastAsia"/>
          <w:sz w:val="21"/>
        </w:rPr>
        <w:t>及</w:t>
      </w:r>
      <w:r>
        <w:rPr>
          <w:sz w:val="21"/>
        </w:rPr>
        <w:t>P1.1</w:t>
      </w:r>
      <w:r>
        <w:rPr>
          <w:rFonts w:hint="eastAsia"/>
          <w:sz w:val="21"/>
        </w:rPr>
        <w:t>还可分别作定时器</w:t>
      </w:r>
      <w:r>
        <w:rPr>
          <w:sz w:val="21"/>
        </w:rPr>
        <w:t>/</w:t>
      </w:r>
      <w:r>
        <w:rPr>
          <w:rFonts w:hint="eastAsia"/>
          <w:sz w:val="21"/>
        </w:rPr>
        <w:t>计数器</w:t>
      </w:r>
      <w:r>
        <w:rPr>
          <w:sz w:val="21"/>
        </w:rPr>
        <w:t>2</w:t>
      </w:r>
      <w:r>
        <w:rPr>
          <w:rFonts w:hint="eastAsia"/>
          <w:sz w:val="21"/>
        </w:rPr>
        <w:t>的外部计数输入（</w:t>
      </w:r>
      <w:r>
        <w:rPr>
          <w:sz w:val="21"/>
        </w:rPr>
        <w:t>P1.0/T2</w:t>
      </w:r>
      <w:r>
        <w:rPr>
          <w:rFonts w:hint="eastAsia"/>
          <w:sz w:val="21"/>
        </w:rPr>
        <w:t>）及定时</w:t>
      </w:r>
      <w:r>
        <w:rPr>
          <w:sz w:val="21"/>
        </w:rPr>
        <w:t>/</w:t>
      </w:r>
      <w:r>
        <w:rPr>
          <w:rFonts w:hint="eastAsia"/>
          <w:sz w:val="21"/>
        </w:rPr>
        <w:t>计数器</w:t>
      </w:r>
      <w:r>
        <w:rPr>
          <w:sz w:val="21"/>
        </w:rPr>
        <w:t>2</w:t>
      </w:r>
      <w:r>
        <w:rPr>
          <w:rFonts w:hint="eastAsia"/>
          <w:sz w:val="21"/>
        </w:rPr>
        <w:t>的触发输入（</w:t>
      </w:r>
      <w:r>
        <w:rPr>
          <w:sz w:val="21"/>
        </w:rPr>
        <w:t>P1.1/T2EX</w:t>
      </w:r>
      <w:r>
        <w:rPr>
          <w:rFonts w:hint="eastAsia"/>
          <w:sz w:val="21"/>
        </w:rPr>
        <w:t>），详见表</w:t>
      </w:r>
      <w:r>
        <w:rPr>
          <w:sz w:val="21"/>
        </w:rPr>
        <w:t>3-</w:t>
      </w:r>
      <w:r>
        <w:rPr>
          <w:rFonts w:hint="eastAsia"/>
          <w:sz w:val="21"/>
        </w:rPr>
        <w:t>3</w:t>
      </w:r>
      <w:r>
        <w:rPr>
          <w:rFonts w:hint="eastAsia"/>
          <w:sz w:val="21"/>
        </w:rPr>
        <w:t>所示。在</w:t>
      </w:r>
      <w:r>
        <w:rPr>
          <w:sz w:val="21"/>
        </w:rPr>
        <w:t>flash</w:t>
      </w:r>
      <w:r>
        <w:rPr>
          <w:rFonts w:hint="eastAsia"/>
          <w:sz w:val="21"/>
        </w:rPr>
        <w:t>编程及校验时，</w:t>
      </w:r>
      <w:r>
        <w:rPr>
          <w:sz w:val="21"/>
        </w:rPr>
        <w:t>P1</w:t>
      </w:r>
      <w:r>
        <w:rPr>
          <w:rFonts w:hint="eastAsia"/>
          <w:sz w:val="21"/>
        </w:rPr>
        <w:t>口接收低</w:t>
      </w:r>
      <w:r>
        <w:rPr>
          <w:sz w:val="21"/>
        </w:rPr>
        <w:t>8</w:t>
      </w:r>
      <w:r>
        <w:rPr>
          <w:rFonts w:hint="eastAsia"/>
          <w:sz w:val="21"/>
        </w:rPr>
        <w:t>位地址字节。</w:t>
      </w:r>
    </w:p>
    <w:p w:rsidR="00F84780" w:rsidRDefault="004C1670">
      <w:pPr>
        <w:spacing w:line="240" w:lineRule="auto"/>
        <w:ind w:left="720"/>
        <w:jc w:val="center"/>
        <w:rPr>
          <w:sz w:val="18"/>
        </w:rPr>
      </w:pPr>
      <w:r>
        <w:rPr>
          <w:rFonts w:hint="eastAsia"/>
          <w:sz w:val="18"/>
        </w:rPr>
        <w:t>表</w:t>
      </w:r>
      <w:r>
        <w:rPr>
          <w:rFonts w:hint="eastAsia"/>
          <w:sz w:val="18"/>
        </w:rPr>
        <w:t>3-</w:t>
      </w:r>
      <w:r>
        <w:rPr>
          <w:sz w:val="18"/>
        </w:rPr>
        <w:t xml:space="preserve">3 </w:t>
      </w:r>
      <w:r>
        <w:rPr>
          <w:rFonts w:hint="eastAsia"/>
          <w:sz w:val="18"/>
        </w:rPr>
        <w:t>P1</w:t>
      </w:r>
      <w:r>
        <w:rPr>
          <w:rFonts w:hint="eastAsia"/>
          <w:sz w:val="18"/>
        </w:rPr>
        <w:t>端口的第二功能</w:t>
      </w:r>
    </w:p>
    <w:tbl>
      <w:tblPr>
        <w:tblW w:w="7862" w:type="dxa"/>
        <w:jc w:val="center"/>
        <w:tblLayout w:type="fixed"/>
        <w:tblLook w:val="04A0" w:firstRow="1" w:lastRow="0" w:firstColumn="1" w:lastColumn="0" w:noHBand="0" w:noVBand="1"/>
      </w:tblPr>
      <w:tblGrid>
        <w:gridCol w:w="1058"/>
        <w:gridCol w:w="6804"/>
      </w:tblGrid>
      <w:tr w:rsidR="00F84780">
        <w:trPr>
          <w:trHeight w:val="397"/>
          <w:jc w:val="center"/>
        </w:trPr>
        <w:tc>
          <w:tcPr>
            <w:tcW w:w="1058"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rFonts w:hint="eastAsia"/>
                <w:sz w:val="18"/>
              </w:rPr>
              <w:t>引脚号</w:t>
            </w:r>
          </w:p>
        </w:tc>
        <w:tc>
          <w:tcPr>
            <w:tcW w:w="6804"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rFonts w:hint="eastAsia"/>
                <w:sz w:val="18"/>
              </w:rPr>
              <w:t>第二功能</w:t>
            </w:r>
          </w:p>
        </w:tc>
      </w:tr>
      <w:tr w:rsidR="00F84780">
        <w:trPr>
          <w:jc w:val="center"/>
        </w:trPr>
        <w:tc>
          <w:tcPr>
            <w:tcW w:w="1058"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sz w:val="18"/>
              </w:rPr>
              <w:t>P1.0</w:t>
            </w:r>
          </w:p>
        </w:tc>
        <w:tc>
          <w:tcPr>
            <w:tcW w:w="6804"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sz w:val="18"/>
              </w:rPr>
              <w:t>T2</w:t>
            </w:r>
            <w:r>
              <w:rPr>
                <w:rFonts w:hint="eastAsia"/>
                <w:sz w:val="18"/>
              </w:rPr>
              <w:t>（定时器</w:t>
            </w:r>
            <w:r>
              <w:rPr>
                <w:sz w:val="18"/>
              </w:rPr>
              <w:t>/</w:t>
            </w:r>
            <w:r>
              <w:rPr>
                <w:rFonts w:hint="eastAsia"/>
                <w:sz w:val="18"/>
              </w:rPr>
              <w:t>计数器</w:t>
            </w:r>
            <w:r>
              <w:rPr>
                <w:sz w:val="18"/>
              </w:rPr>
              <w:t>T2</w:t>
            </w:r>
            <w:r>
              <w:rPr>
                <w:rFonts w:hint="eastAsia"/>
                <w:sz w:val="18"/>
              </w:rPr>
              <w:t>的外部计数输入），时钟输出</w:t>
            </w:r>
          </w:p>
        </w:tc>
      </w:tr>
      <w:tr w:rsidR="00F84780">
        <w:trPr>
          <w:jc w:val="center"/>
        </w:trPr>
        <w:tc>
          <w:tcPr>
            <w:tcW w:w="1058"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sz w:val="18"/>
              </w:rPr>
              <w:t>P1.1</w:t>
            </w:r>
          </w:p>
        </w:tc>
        <w:tc>
          <w:tcPr>
            <w:tcW w:w="6804"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sz w:val="18"/>
              </w:rPr>
              <w:t>T2EX</w:t>
            </w:r>
            <w:r>
              <w:rPr>
                <w:rFonts w:hint="eastAsia"/>
                <w:sz w:val="18"/>
              </w:rPr>
              <w:t>（定时器</w:t>
            </w:r>
            <w:r>
              <w:rPr>
                <w:sz w:val="18"/>
              </w:rPr>
              <w:t>/</w:t>
            </w:r>
            <w:r>
              <w:rPr>
                <w:rFonts w:hint="eastAsia"/>
                <w:sz w:val="18"/>
              </w:rPr>
              <w:t>计数器</w:t>
            </w:r>
            <w:r>
              <w:rPr>
                <w:sz w:val="18"/>
              </w:rPr>
              <w:t>T2</w:t>
            </w:r>
            <w:r>
              <w:rPr>
                <w:rFonts w:hint="eastAsia"/>
                <w:sz w:val="18"/>
              </w:rPr>
              <w:t>的捕捉</w:t>
            </w:r>
            <w:r>
              <w:rPr>
                <w:sz w:val="18"/>
              </w:rPr>
              <w:t>/</w:t>
            </w:r>
            <w:r>
              <w:rPr>
                <w:rFonts w:hint="eastAsia"/>
                <w:sz w:val="18"/>
              </w:rPr>
              <w:t>重载触发信号和方向控制）</w:t>
            </w:r>
          </w:p>
        </w:tc>
      </w:tr>
      <w:tr w:rsidR="00F84780">
        <w:trPr>
          <w:jc w:val="center"/>
        </w:trPr>
        <w:tc>
          <w:tcPr>
            <w:tcW w:w="1058"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sz w:val="18"/>
              </w:rPr>
              <w:t>P1.5</w:t>
            </w:r>
          </w:p>
        </w:tc>
        <w:tc>
          <w:tcPr>
            <w:tcW w:w="6804"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sz w:val="18"/>
              </w:rPr>
              <w:t>MOSI</w:t>
            </w:r>
            <w:r>
              <w:rPr>
                <w:rFonts w:hint="eastAsia"/>
                <w:sz w:val="18"/>
              </w:rPr>
              <w:t>（在系统编程用）</w:t>
            </w:r>
          </w:p>
        </w:tc>
      </w:tr>
      <w:tr w:rsidR="00F84780">
        <w:trPr>
          <w:jc w:val="center"/>
        </w:trPr>
        <w:tc>
          <w:tcPr>
            <w:tcW w:w="1058"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sz w:val="18"/>
              </w:rPr>
              <w:t>P1.6</w:t>
            </w:r>
          </w:p>
        </w:tc>
        <w:tc>
          <w:tcPr>
            <w:tcW w:w="6804"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sz w:val="18"/>
              </w:rPr>
              <w:t>MISO</w:t>
            </w:r>
            <w:r>
              <w:rPr>
                <w:rFonts w:hint="eastAsia"/>
                <w:sz w:val="18"/>
              </w:rPr>
              <w:t>（在系统编程用）</w:t>
            </w:r>
          </w:p>
        </w:tc>
      </w:tr>
      <w:tr w:rsidR="00F84780">
        <w:trPr>
          <w:trHeight w:val="311"/>
          <w:jc w:val="center"/>
        </w:trPr>
        <w:tc>
          <w:tcPr>
            <w:tcW w:w="1058"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sz w:val="18"/>
              </w:rPr>
              <w:t>P1.7</w:t>
            </w:r>
          </w:p>
        </w:tc>
        <w:tc>
          <w:tcPr>
            <w:tcW w:w="6804"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sz w:val="18"/>
              </w:rPr>
              <w:t>SCK</w:t>
            </w:r>
            <w:r>
              <w:rPr>
                <w:rFonts w:hint="eastAsia"/>
                <w:sz w:val="18"/>
              </w:rPr>
              <w:t>（在系统编程用）</w:t>
            </w:r>
          </w:p>
        </w:tc>
      </w:tr>
    </w:tbl>
    <w:p w:rsidR="00F84780" w:rsidRDefault="004C1670">
      <w:pPr>
        <w:numPr>
          <w:ilvl w:val="0"/>
          <w:numId w:val="9"/>
        </w:numPr>
        <w:tabs>
          <w:tab w:val="clear" w:pos="720"/>
          <w:tab w:val="left" w:pos="0"/>
        </w:tabs>
        <w:spacing w:line="240" w:lineRule="auto"/>
        <w:ind w:left="0" w:firstLine="357"/>
        <w:rPr>
          <w:bCs/>
          <w:sz w:val="21"/>
        </w:rPr>
      </w:pPr>
      <w:r>
        <w:rPr>
          <w:rFonts w:hint="eastAsia"/>
          <w:sz w:val="21"/>
        </w:rPr>
        <w:t>P2.0</w:t>
      </w:r>
      <w:r>
        <w:rPr>
          <w:sz w:val="21"/>
        </w:rPr>
        <w:t>—</w:t>
      </w:r>
      <w:r>
        <w:rPr>
          <w:rFonts w:hint="eastAsia"/>
          <w:sz w:val="21"/>
        </w:rPr>
        <w:t>P2.7</w:t>
      </w:r>
      <w:r>
        <w:rPr>
          <w:rFonts w:hint="eastAsia"/>
          <w:sz w:val="21"/>
        </w:rPr>
        <w:t>：</w:t>
      </w:r>
      <w:r>
        <w:rPr>
          <w:rFonts w:hint="eastAsia"/>
          <w:sz w:val="21"/>
        </w:rPr>
        <w:t>21~28</w:t>
      </w:r>
      <w:r>
        <w:rPr>
          <w:rFonts w:hint="eastAsia"/>
          <w:sz w:val="21"/>
        </w:rPr>
        <w:t>引脚，输出高</w:t>
      </w:r>
      <w:r>
        <w:rPr>
          <w:rFonts w:hint="eastAsia"/>
          <w:sz w:val="21"/>
        </w:rPr>
        <w:t>8</w:t>
      </w:r>
      <w:r>
        <w:rPr>
          <w:rFonts w:hint="eastAsia"/>
          <w:sz w:val="21"/>
        </w:rPr>
        <w:t>位地址（用于寻址时是输出口；不寻址时是准双向口），有内部上拉电阻的</w:t>
      </w:r>
      <w:r>
        <w:rPr>
          <w:rFonts w:hint="eastAsia"/>
          <w:sz w:val="21"/>
        </w:rPr>
        <w:t xml:space="preserve">8 </w:t>
      </w:r>
      <w:r>
        <w:rPr>
          <w:rFonts w:hint="eastAsia"/>
          <w:sz w:val="21"/>
        </w:rPr>
        <w:t>位双向</w:t>
      </w:r>
      <w:r>
        <w:rPr>
          <w:rFonts w:hint="eastAsia"/>
          <w:sz w:val="21"/>
        </w:rPr>
        <w:t>I/O</w:t>
      </w:r>
      <w:r>
        <w:rPr>
          <w:rFonts w:hint="eastAsia"/>
          <w:sz w:val="21"/>
        </w:rPr>
        <w:t>口，</w:t>
      </w:r>
      <w:r>
        <w:rPr>
          <w:rFonts w:hint="eastAsia"/>
          <w:sz w:val="21"/>
        </w:rPr>
        <w:t>P2</w:t>
      </w:r>
      <w:r>
        <w:rPr>
          <w:rFonts w:hint="eastAsia"/>
          <w:sz w:val="21"/>
        </w:rPr>
        <w:t>输出缓冲器能驱动</w:t>
      </w:r>
      <w:r>
        <w:rPr>
          <w:rFonts w:hint="eastAsia"/>
          <w:sz w:val="21"/>
        </w:rPr>
        <w:t>4</w:t>
      </w:r>
      <w:r>
        <w:rPr>
          <w:rFonts w:hint="eastAsia"/>
          <w:sz w:val="21"/>
        </w:rPr>
        <w:t>个</w:t>
      </w:r>
      <w:r>
        <w:rPr>
          <w:rFonts w:hint="eastAsia"/>
          <w:sz w:val="21"/>
        </w:rPr>
        <w:t xml:space="preserve">TTL </w:t>
      </w:r>
      <w:r>
        <w:rPr>
          <w:rFonts w:hint="eastAsia"/>
          <w:sz w:val="21"/>
        </w:rPr>
        <w:t>逻辑电平。对</w:t>
      </w:r>
      <w:r>
        <w:rPr>
          <w:rFonts w:hint="eastAsia"/>
          <w:sz w:val="21"/>
        </w:rPr>
        <w:t xml:space="preserve">P2 </w:t>
      </w:r>
      <w:r>
        <w:rPr>
          <w:rFonts w:hint="eastAsia"/>
          <w:sz w:val="21"/>
        </w:rPr>
        <w:t>端口写“</w:t>
      </w:r>
      <w:r>
        <w:rPr>
          <w:rFonts w:hint="eastAsia"/>
          <w:sz w:val="21"/>
        </w:rPr>
        <w:t>1</w:t>
      </w:r>
      <w:r>
        <w:rPr>
          <w:rFonts w:hint="eastAsia"/>
          <w:sz w:val="21"/>
        </w:rPr>
        <w:t>”时，内部上拉电阻把端口拉高，此时可作输入口。作输入用时，被外部拉低的引脚因内部电阻，将输出电流（</w:t>
      </w:r>
      <w:r>
        <w:rPr>
          <w:rFonts w:hint="eastAsia"/>
          <w:sz w:val="21"/>
        </w:rPr>
        <w:t>TTL</w:t>
      </w:r>
      <w:r>
        <w:rPr>
          <w:rFonts w:hint="eastAsia"/>
          <w:sz w:val="21"/>
        </w:rPr>
        <w:t>）。在访问外部程序存储器或用</w:t>
      </w:r>
      <w:r>
        <w:rPr>
          <w:rFonts w:hint="eastAsia"/>
          <w:sz w:val="21"/>
        </w:rPr>
        <w:t>16</w:t>
      </w:r>
      <w:r>
        <w:rPr>
          <w:rFonts w:hint="eastAsia"/>
          <w:sz w:val="21"/>
        </w:rPr>
        <w:t>位地址读取外部数据存储器（例如执行</w:t>
      </w:r>
      <w:r>
        <w:rPr>
          <w:rFonts w:hint="eastAsia"/>
          <w:sz w:val="21"/>
        </w:rPr>
        <w:t>MOVX @DPTR</w:t>
      </w:r>
      <w:r>
        <w:rPr>
          <w:rFonts w:hint="eastAsia"/>
          <w:sz w:val="21"/>
        </w:rPr>
        <w:t>）时，</w:t>
      </w:r>
      <w:r>
        <w:rPr>
          <w:rFonts w:hint="eastAsia"/>
          <w:sz w:val="21"/>
        </w:rPr>
        <w:t>P2</w:t>
      </w:r>
      <w:r>
        <w:rPr>
          <w:rFonts w:hint="eastAsia"/>
          <w:sz w:val="21"/>
        </w:rPr>
        <w:t>口送出高八位地址。在这种应用中，</w:t>
      </w:r>
      <w:r>
        <w:rPr>
          <w:rFonts w:hint="eastAsia"/>
          <w:sz w:val="21"/>
        </w:rPr>
        <w:t>P2</w:t>
      </w:r>
      <w:r>
        <w:rPr>
          <w:rFonts w:hint="eastAsia"/>
          <w:sz w:val="21"/>
        </w:rPr>
        <w:t>口用很强的内部上拉发送</w:t>
      </w:r>
      <w:r>
        <w:rPr>
          <w:rFonts w:hint="eastAsia"/>
          <w:sz w:val="21"/>
        </w:rPr>
        <w:t>1</w:t>
      </w:r>
      <w:r>
        <w:rPr>
          <w:rFonts w:hint="eastAsia"/>
          <w:sz w:val="21"/>
        </w:rPr>
        <w:t>。在用</w:t>
      </w:r>
      <w:r>
        <w:rPr>
          <w:rFonts w:hint="eastAsia"/>
          <w:sz w:val="21"/>
        </w:rPr>
        <w:t>8</w:t>
      </w:r>
      <w:r>
        <w:rPr>
          <w:rFonts w:hint="eastAsia"/>
          <w:sz w:val="21"/>
        </w:rPr>
        <w:t>位地址（如</w:t>
      </w:r>
      <w:r>
        <w:rPr>
          <w:rFonts w:hint="eastAsia"/>
          <w:sz w:val="21"/>
        </w:rPr>
        <w:t>MOVX @RI</w:t>
      </w:r>
      <w:r>
        <w:rPr>
          <w:rFonts w:hint="eastAsia"/>
          <w:sz w:val="21"/>
        </w:rPr>
        <w:t>）访问外部数据存储器时，</w:t>
      </w:r>
      <w:r>
        <w:rPr>
          <w:rFonts w:hint="eastAsia"/>
          <w:sz w:val="21"/>
        </w:rPr>
        <w:t>P2</w:t>
      </w:r>
      <w:r>
        <w:rPr>
          <w:rFonts w:hint="eastAsia"/>
          <w:sz w:val="21"/>
        </w:rPr>
        <w:t>口输出</w:t>
      </w:r>
      <w:r>
        <w:rPr>
          <w:rFonts w:hint="eastAsia"/>
          <w:sz w:val="21"/>
        </w:rPr>
        <w:t>P2</w:t>
      </w:r>
      <w:r>
        <w:rPr>
          <w:rFonts w:hint="eastAsia"/>
          <w:sz w:val="21"/>
        </w:rPr>
        <w:t>锁存器的内容。在</w:t>
      </w:r>
      <w:r>
        <w:rPr>
          <w:rFonts w:hint="eastAsia"/>
          <w:sz w:val="21"/>
        </w:rPr>
        <w:t>FLASH</w:t>
      </w:r>
      <w:r>
        <w:rPr>
          <w:rFonts w:hint="eastAsia"/>
          <w:sz w:val="21"/>
        </w:rPr>
        <w:t>编程及校验时，</w:t>
      </w:r>
      <w:r>
        <w:rPr>
          <w:rFonts w:hint="eastAsia"/>
          <w:sz w:val="21"/>
        </w:rPr>
        <w:t>P2</w:t>
      </w:r>
      <w:r>
        <w:rPr>
          <w:rFonts w:hint="eastAsia"/>
          <w:sz w:val="21"/>
        </w:rPr>
        <w:t>口亦接收高</w:t>
      </w:r>
      <w:r>
        <w:rPr>
          <w:rFonts w:hint="eastAsia"/>
          <w:sz w:val="21"/>
        </w:rPr>
        <w:t>8</w:t>
      </w:r>
      <w:r>
        <w:rPr>
          <w:rFonts w:hint="eastAsia"/>
          <w:sz w:val="21"/>
        </w:rPr>
        <w:t>位地址字节及一些控</w:t>
      </w:r>
      <w:r>
        <w:rPr>
          <w:rFonts w:hint="eastAsia"/>
          <w:bCs/>
          <w:sz w:val="21"/>
        </w:rPr>
        <w:t>制信号。</w:t>
      </w:r>
    </w:p>
    <w:p w:rsidR="00F84780" w:rsidRDefault="004C1670">
      <w:pPr>
        <w:numPr>
          <w:ilvl w:val="0"/>
          <w:numId w:val="9"/>
        </w:numPr>
        <w:tabs>
          <w:tab w:val="clear" w:pos="720"/>
          <w:tab w:val="left" w:pos="0"/>
        </w:tabs>
        <w:spacing w:line="240" w:lineRule="auto"/>
        <w:ind w:left="0" w:firstLine="357"/>
        <w:rPr>
          <w:sz w:val="21"/>
        </w:rPr>
      </w:pPr>
      <w:r>
        <w:rPr>
          <w:rFonts w:hint="eastAsia"/>
          <w:sz w:val="21"/>
        </w:rPr>
        <w:t>P3.0</w:t>
      </w:r>
      <w:r>
        <w:rPr>
          <w:rFonts w:hint="eastAsia"/>
          <w:sz w:val="21"/>
        </w:rPr>
        <w:t>—</w:t>
      </w:r>
      <w:r>
        <w:rPr>
          <w:rFonts w:hint="eastAsia"/>
          <w:sz w:val="21"/>
        </w:rPr>
        <w:t>P3.7</w:t>
      </w:r>
      <w:r>
        <w:rPr>
          <w:rFonts w:hint="eastAsia"/>
          <w:sz w:val="21"/>
        </w:rPr>
        <w:t>：</w:t>
      </w:r>
      <w:r>
        <w:rPr>
          <w:rFonts w:hint="eastAsia"/>
          <w:sz w:val="21"/>
        </w:rPr>
        <w:t>10~17</w:t>
      </w:r>
      <w:r>
        <w:rPr>
          <w:rFonts w:hint="eastAsia"/>
          <w:sz w:val="21"/>
        </w:rPr>
        <w:t>引脚，具有特定的第二功能（准双向口），有内部上拉电阻的</w:t>
      </w:r>
      <w:r>
        <w:rPr>
          <w:rFonts w:hint="eastAsia"/>
          <w:sz w:val="21"/>
        </w:rPr>
        <w:lastRenderedPageBreak/>
        <w:t>8</w:t>
      </w:r>
      <w:r>
        <w:rPr>
          <w:rFonts w:hint="eastAsia"/>
          <w:sz w:val="21"/>
        </w:rPr>
        <w:t>位双向</w:t>
      </w:r>
      <w:r>
        <w:rPr>
          <w:rFonts w:hint="eastAsia"/>
          <w:sz w:val="21"/>
        </w:rPr>
        <w:t>I/O</w:t>
      </w:r>
      <w:r>
        <w:rPr>
          <w:rFonts w:hint="eastAsia"/>
          <w:sz w:val="21"/>
        </w:rPr>
        <w:t>口，</w:t>
      </w:r>
      <w:r>
        <w:rPr>
          <w:rFonts w:hint="eastAsia"/>
          <w:sz w:val="21"/>
        </w:rPr>
        <w:t>P3</w:t>
      </w:r>
      <w:r>
        <w:rPr>
          <w:rFonts w:hint="eastAsia"/>
          <w:sz w:val="21"/>
        </w:rPr>
        <w:t>输出缓冲器能驱动</w:t>
      </w:r>
      <w:r>
        <w:rPr>
          <w:rFonts w:hint="eastAsia"/>
          <w:sz w:val="21"/>
        </w:rPr>
        <w:t>4</w:t>
      </w:r>
      <w:r>
        <w:rPr>
          <w:rFonts w:hint="eastAsia"/>
          <w:sz w:val="21"/>
        </w:rPr>
        <w:t>个</w:t>
      </w:r>
      <w:r>
        <w:rPr>
          <w:rFonts w:hint="eastAsia"/>
          <w:sz w:val="21"/>
        </w:rPr>
        <w:t xml:space="preserve">TTL </w:t>
      </w:r>
      <w:r>
        <w:rPr>
          <w:rFonts w:hint="eastAsia"/>
          <w:sz w:val="21"/>
        </w:rPr>
        <w:t>逻辑电平。对</w:t>
      </w:r>
      <w:r>
        <w:rPr>
          <w:rFonts w:hint="eastAsia"/>
          <w:sz w:val="21"/>
        </w:rPr>
        <w:t>P3</w:t>
      </w:r>
      <w:r>
        <w:rPr>
          <w:rFonts w:hint="eastAsia"/>
          <w:sz w:val="21"/>
        </w:rPr>
        <w:t>端口写“</w:t>
      </w:r>
      <w:r>
        <w:rPr>
          <w:rFonts w:hint="eastAsia"/>
          <w:sz w:val="21"/>
        </w:rPr>
        <w:t>1</w:t>
      </w:r>
      <w:r>
        <w:rPr>
          <w:rFonts w:hint="eastAsia"/>
          <w:sz w:val="21"/>
        </w:rPr>
        <w:t>”时，内部上拉电阻把端口拉高，此时可用作输入口。作输入用时，被外部拉低的引脚因内部电阻的原因，将输出电流（</w:t>
      </w:r>
      <w:r>
        <w:rPr>
          <w:rFonts w:hint="eastAsia"/>
          <w:sz w:val="21"/>
        </w:rPr>
        <w:t>TTL</w:t>
      </w:r>
      <w:r>
        <w:rPr>
          <w:rFonts w:hint="eastAsia"/>
          <w:sz w:val="21"/>
        </w:rPr>
        <w:t>）。</w:t>
      </w:r>
      <w:r>
        <w:rPr>
          <w:rFonts w:hint="eastAsia"/>
          <w:sz w:val="21"/>
        </w:rPr>
        <w:t>P3</w:t>
      </w:r>
      <w:r>
        <w:rPr>
          <w:rFonts w:hint="eastAsia"/>
          <w:sz w:val="21"/>
        </w:rPr>
        <w:t>口也作为</w:t>
      </w:r>
      <w:r>
        <w:rPr>
          <w:rFonts w:hint="eastAsia"/>
          <w:sz w:val="21"/>
        </w:rPr>
        <w:t>AT89S52</w:t>
      </w:r>
      <w:r>
        <w:rPr>
          <w:rFonts w:hint="eastAsia"/>
          <w:sz w:val="21"/>
        </w:rPr>
        <w:t>特殊功能（第二功能）用，如表</w:t>
      </w:r>
      <w:r>
        <w:rPr>
          <w:rFonts w:hint="eastAsia"/>
          <w:sz w:val="21"/>
        </w:rPr>
        <w:t>3-4</w:t>
      </w:r>
      <w:r>
        <w:rPr>
          <w:rFonts w:hint="eastAsia"/>
          <w:sz w:val="21"/>
        </w:rPr>
        <w:t>所示。在</w:t>
      </w:r>
      <w:r>
        <w:rPr>
          <w:rFonts w:hint="eastAsia"/>
          <w:sz w:val="21"/>
        </w:rPr>
        <w:t>FLASH</w:t>
      </w:r>
      <w:r>
        <w:rPr>
          <w:rFonts w:hint="eastAsia"/>
          <w:sz w:val="21"/>
        </w:rPr>
        <w:t>编程及校验时，</w:t>
      </w:r>
      <w:r>
        <w:rPr>
          <w:rFonts w:hint="eastAsia"/>
          <w:sz w:val="21"/>
        </w:rPr>
        <w:t>P3</w:t>
      </w:r>
      <w:r>
        <w:rPr>
          <w:rFonts w:hint="eastAsia"/>
          <w:sz w:val="21"/>
        </w:rPr>
        <w:t>口也接收写控制信号。此外，</w:t>
      </w:r>
      <w:r>
        <w:rPr>
          <w:rFonts w:hint="eastAsia"/>
          <w:sz w:val="21"/>
        </w:rPr>
        <w:t>P3</w:t>
      </w:r>
      <w:r>
        <w:rPr>
          <w:rFonts w:hint="eastAsia"/>
          <w:sz w:val="21"/>
        </w:rPr>
        <w:t>口也接收用于</w:t>
      </w:r>
      <w:r>
        <w:rPr>
          <w:rFonts w:hint="eastAsia"/>
          <w:sz w:val="21"/>
        </w:rPr>
        <w:t>FLASH</w:t>
      </w:r>
      <w:r>
        <w:rPr>
          <w:rFonts w:hint="eastAsia"/>
          <w:sz w:val="21"/>
        </w:rPr>
        <w:t>闪存编程及程序校验的控制信号。</w:t>
      </w:r>
    </w:p>
    <w:p w:rsidR="00F84780" w:rsidRDefault="004C1670">
      <w:pPr>
        <w:jc w:val="center"/>
        <w:rPr>
          <w:sz w:val="18"/>
        </w:rPr>
      </w:pPr>
      <w:r>
        <w:rPr>
          <w:rFonts w:hint="eastAsia"/>
          <w:sz w:val="18"/>
        </w:rPr>
        <w:t>表</w:t>
      </w:r>
      <w:r>
        <w:rPr>
          <w:rFonts w:hint="eastAsia"/>
          <w:sz w:val="18"/>
        </w:rPr>
        <w:t>3-4 P3</w:t>
      </w:r>
      <w:r>
        <w:rPr>
          <w:rFonts w:hint="eastAsia"/>
          <w:sz w:val="18"/>
        </w:rPr>
        <w:t>口的第二功能</w:t>
      </w:r>
    </w:p>
    <w:tbl>
      <w:tblPr>
        <w:tblW w:w="4644" w:type="dxa"/>
        <w:jc w:val="center"/>
        <w:tblLayout w:type="fixed"/>
        <w:tblLook w:val="04A0" w:firstRow="1" w:lastRow="0" w:firstColumn="1" w:lastColumn="0" w:noHBand="0" w:noVBand="1"/>
      </w:tblPr>
      <w:tblGrid>
        <w:gridCol w:w="1362"/>
        <w:gridCol w:w="3282"/>
      </w:tblGrid>
      <w:tr w:rsidR="00F84780">
        <w:trPr>
          <w:jc w:val="center"/>
        </w:trPr>
        <w:tc>
          <w:tcPr>
            <w:tcW w:w="1362"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rFonts w:hint="eastAsia"/>
                <w:sz w:val="18"/>
              </w:rPr>
              <w:t>端口引脚</w:t>
            </w:r>
          </w:p>
        </w:tc>
        <w:tc>
          <w:tcPr>
            <w:tcW w:w="3282"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rFonts w:hint="eastAsia"/>
                <w:sz w:val="18"/>
              </w:rPr>
              <w:t>第二功能</w:t>
            </w:r>
          </w:p>
        </w:tc>
      </w:tr>
      <w:tr w:rsidR="00F84780">
        <w:trPr>
          <w:jc w:val="center"/>
        </w:trPr>
        <w:tc>
          <w:tcPr>
            <w:tcW w:w="1362"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rFonts w:hint="eastAsia"/>
                <w:sz w:val="18"/>
              </w:rPr>
              <w:t>P3.0</w:t>
            </w:r>
          </w:p>
        </w:tc>
        <w:tc>
          <w:tcPr>
            <w:tcW w:w="3282"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proofErr w:type="spellStart"/>
            <w:r>
              <w:rPr>
                <w:rFonts w:hint="eastAsia"/>
                <w:sz w:val="18"/>
              </w:rPr>
              <w:t>RxD</w:t>
            </w:r>
            <w:proofErr w:type="spellEnd"/>
            <w:r>
              <w:rPr>
                <w:rFonts w:hint="eastAsia"/>
                <w:sz w:val="18"/>
              </w:rPr>
              <w:t>(</w:t>
            </w:r>
            <w:r>
              <w:rPr>
                <w:rFonts w:hint="eastAsia"/>
                <w:sz w:val="18"/>
              </w:rPr>
              <w:t>串行输入口</w:t>
            </w:r>
            <w:r>
              <w:rPr>
                <w:rFonts w:hint="eastAsia"/>
                <w:sz w:val="18"/>
              </w:rPr>
              <w:t>)</w:t>
            </w:r>
          </w:p>
        </w:tc>
      </w:tr>
      <w:tr w:rsidR="00F84780">
        <w:trPr>
          <w:jc w:val="center"/>
        </w:trPr>
        <w:tc>
          <w:tcPr>
            <w:tcW w:w="1362"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rFonts w:hint="eastAsia"/>
                <w:sz w:val="18"/>
              </w:rPr>
              <w:t>P3.1</w:t>
            </w:r>
          </w:p>
        </w:tc>
        <w:tc>
          <w:tcPr>
            <w:tcW w:w="3282"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proofErr w:type="spellStart"/>
            <w:r>
              <w:rPr>
                <w:rFonts w:hint="eastAsia"/>
                <w:sz w:val="18"/>
              </w:rPr>
              <w:t>TxD</w:t>
            </w:r>
            <w:proofErr w:type="spellEnd"/>
            <w:r>
              <w:rPr>
                <w:rFonts w:hint="eastAsia"/>
                <w:sz w:val="18"/>
              </w:rPr>
              <w:t>(</w:t>
            </w:r>
            <w:r>
              <w:rPr>
                <w:rFonts w:hint="eastAsia"/>
                <w:sz w:val="18"/>
              </w:rPr>
              <w:t>串行输出口</w:t>
            </w:r>
            <w:r>
              <w:rPr>
                <w:rFonts w:hint="eastAsia"/>
                <w:sz w:val="18"/>
              </w:rPr>
              <w:t>)</w:t>
            </w:r>
          </w:p>
        </w:tc>
      </w:tr>
      <w:tr w:rsidR="00F84780">
        <w:trPr>
          <w:jc w:val="center"/>
        </w:trPr>
        <w:tc>
          <w:tcPr>
            <w:tcW w:w="1362"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rFonts w:hint="eastAsia"/>
                <w:sz w:val="18"/>
              </w:rPr>
              <w:t>P3.2</w:t>
            </w:r>
          </w:p>
        </w:tc>
        <w:tc>
          <w:tcPr>
            <w:tcW w:w="3282"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rFonts w:hint="eastAsia"/>
                <w:sz w:val="18"/>
              </w:rPr>
              <w:t>INTO(</w:t>
            </w:r>
            <w:r>
              <w:rPr>
                <w:rFonts w:hint="eastAsia"/>
                <w:sz w:val="18"/>
              </w:rPr>
              <w:t>外中断</w:t>
            </w:r>
            <w:r>
              <w:rPr>
                <w:rFonts w:hint="eastAsia"/>
                <w:sz w:val="18"/>
              </w:rPr>
              <w:t>0)</w:t>
            </w:r>
          </w:p>
        </w:tc>
      </w:tr>
      <w:tr w:rsidR="00F84780">
        <w:trPr>
          <w:jc w:val="center"/>
        </w:trPr>
        <w:tc>
          <w:tcPr>
            <w:tcW w:w="1362"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rFonts w:hint="eastAsia"/>
                <w:sz w:val="18"/>
              </w:rPr>
              <w:t>P3.3</w:t>
            </w:r>
          </w:p>
        </w:tc>
        <w:tc>
          <w:tcPr>
            <w:tcW w:w="3282"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rFonts w:hint="eastAsia"/>
                <w:sz w:val="18"/>
              </w:rPr>
              <w:t>INT1(</w:t>
            </w:r>
            <w:r>
              <w:rPr>
                <w:rFonts w:hint="eastAsia"/>
                <w:sz w:val="18"/>
              </w:rPr>
              <w:t>外中断</w:t>
            </w:r>
            <w:r>
              <w:rPr>
                <w:rFonts w:hint="eastAsia"/>
                <w:sz w:val="18"/>
              </w:rPr>
              <w:t>1)</w:t>
            </w:r>
          </w:p>
        </w:tc>
      </w:tr>
      <w:tr w:rsidR="00F84780">
        <w:trPr>
          <w:jc w:val="center"/>
        </w:trPr>
        <w:tc>
          <w:tcPr>
            <w:tcW w:w="1362"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rFonts w:hint="eastAsia"/>
                <w:sz w:val="18"/>
              </w:rPr>
              <w:t>P3.4</w:t>
            </w:r>
          </w:p>
        </w:tc>
        <w:tc>
          <w:tcPr>
            <w:tcW w:w="3282"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rFonts w:hint="eastAsia"/>
                <w:sz w:val="18"/>
              </w:rPr>
              <w:t>T0(</w:t>
            </w:r>
            <w:r>
              <w:rPr>
                <w:rFonts w:hint="eastAsia"/>
                <w:sz w:val="18"/>
              </w:rPr>
              <w:t>定时</w:t>
            </w:r>
            <w:r>
              <w:rPr>
                <w:rFonts w:hint="eastAsia"/>
                <w:sz w:val="18"/>
              </w:rPr>
              <w:t>/</w:t>
            </w:r>
            <w:r>
              <w:rPr>
                <w:rFonts w:hint="eastAsia"/>
                <w:sz w:val="18"/>
              </w:rPr>
              <w:t>计数器</w:t>
            </w:r>
            <w:r>
              <w:rPr>
                <w:rFonts w:hint="eastAsia"/>
                <w:sz w:val="18"/>
              </w:rPr>
              <w:t>0)</w:t>
            </w:r>
          </w:p>
        </w:tc>
      </w:tr>
      <w:tr w:rsidR="00F84780">
        <w:trPr>
          <w:jc w:val="center"/>
        </w:trPr>
        <w:tc>
          <w:tcPr>
            <w:tcW w:w="1362"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rFonts w:hint="eastAsia"/>
                <w:sz w:val="18"/>
              </w:rPr>
              <w:t>P3.5</w:t>
            </w:r>
          </w:p>
        </w:tc>
        <w:tc>
          <w:tcPr>
            <w:tcW w:w="3282"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rFonts w:hint="eastAsia"/>
                <w:sz w:val="18"/>
              </w:rPr>
              <w:t>T1(</w:t>
            </w:r>
            <w:r>
              <w:rPr>
                <w:rFonts w:hint="eastAsia"/>
                <w:sz w:val="18"/>
              </w:rPr>
              <w:t>定时</w:t>
            </w:r>
            <w:r>
              <w:rPr>
                <w:rFonts w:hint="eastAsia"/>
                <w:sz w:val="18"/>
              </w:rPr>
              <w:t>/</w:t>
            </w:r>
            <w:r>
              <w:rPr>
                <w:rFonts w:hint="eastAsia"/>
                <w:sz w:val="18"/>
              </w:rPr>
              <w:t>计数器</w:t>
            </w:r>
            <w:r>
              <w:rPr>
                <w:rFonts w:hint="eastAsia"/>
                <w:sz w:val="18"/>
              </w:rPr>
              <w:t>1)</w:t>
            </w:r>
          </w:p>
        </w:tc>
      </w:tr>
      <w:tr w:rsidR="00F84780">
        <w:trPr>
          <w:jc w:val="center"/>
        </w:trPr>
        <w:tc>
          <w:tcPr>
            <w:tcW w:w="1362"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rFonts w:hint="eastAsia"/>
                <w:sz w:val="18"/>
              </w:rPr>
              <w:t>P3.6</w:t>
            </w:r>
          </w:p>
        </w:tc>
        <w:tc>
          <w:tcPr>
            <w:tcW w:w="3282"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rFonts w:hint="eastAsia"/>
                <w:sz w:val="18"/>
              </w:rPr>
              <w:t>WR(</w:t>
            </w:r>
            <w:r>
              <w:rPr>
                <w:rFonts w:hint="eastAsia"/>
                <w:sz w:val="18"/>
              </w:rPr>
              <w:t>外部数据存储器写选通</w:t>
            </w:r>
            <w:r>
              <w:rPr>
                <w:rFonts w:hint="eastAsia"/>
                <w:sz w:val="18"/>
              </w:rPr>
              <w:t>)</w:t>
            </w:r>
          </w:p>
        </w:tc>
      </w:tr>
      <w:tr w:rsidR="00F84780">
        <w:trPr>
          <w:jc w:val="center"/>
        </w:trPr>
        <w:tc>
          <w:tcPr>
            <w:tcW w:w="1362" w:type="dxa"/>
            <w:tcBorders>
              <w:top w:val="single" w:sz="4" w:space="0" w:color="000000"/>
              <w:left w:val="single" w:sz="4" w:space="0" w:color="000000"/>
              <w:bottom w:val="single" w:sz="4" w:space="0" w:color="000000"/>
              <w:right w:val="single" w:sz="4" w:space="0" w:color="000000"/>
            </w:tcBorders>
          </w:tcPr>
          <w:p w:rsidR="00F84780" w:rsidRDefault="004C1670">
            <w:pPr>
              <w:spacing w:line="240" w:lineRule="auto"/>
              <w:jc w:val="center"/>
              <w:rPr>
                <w:sz w:val="18"/>
              </w:rPr>
            </w:pPr>
            <w:r>
              <w:rPr>
                <w:rFonts w:hint="eastAsia"/>
                <w:sz w:val="18"/>
              </w:rPr>
              <w:t>P3.7</w:t>
            </w:r>
          </w:p>
        </w:tc>
        <w:tc>
          <w:tcPr>
            <w:tcW w:w="3282" w:type="dxa"/>
            <w:tcBorders>
              <w:top w:val="single" w:sz="4" w:space="0" w:color="000000"/>
              <w:left w:val="nil"/>
              <w:bottom w:val="single" w:sz="4" w:space="0" w:color="000000"/>
              <w:right w:val="single" w:sz="4" w:space="0" w:color="000000"/>
            </w:tcBorders>
          </w:tcPr>
          <w:p w:rsidR="00F84780" w:rsidRDefault="004C1670">
            <w:pPr>
              <w:spacing w:line="240" w:lineRule="auto"/>
              <w:jc w:val="center"/>
              <w:rPr>
                <w:sz w:val="18"/>
              </w:rPr>
            </w:pPr>
            <w:r>
              <w:rPr>
                <w:rFonts w:hint="eastAsia"/>
                <w:sz w:val="18"/>
              </w:rPr>
              <w:t>RD(</w:t>
            </w:r>
            <w:r>
              <w:rPr>
                <w:rFonts w:hint="eastAsia"/>
                <w:sz w:val="18"/>
              </w:rPr>
              <w:t>外部数据存储器读选通</w:t>
            </w:r>
            <w:r>
              <w:rPr>
                <w:rFonts w:hint="eastAsia"/>
                <w:sz w:val="18"/>
              </w:rPr>
              <w:t>)</w:t>
            </w:r>
          </w:p>
        </w:tc>
      </w:tr>
    </w:tbl>
    <w:p w:rsidR="00F84780" w:rsidRDefault="004C1670">
      <w:pPr>
        <w:spacing w:line="240" w:lineRule="auto"/>
        <w:ind w:firstLineChars="200" w:firstLine="420"/>
        <w:rPr>
          <w:sz w:val="21"/>
          <w:szCs w:val="21"/>
        </w:rPr>
      </w:pPr>
      <w:r>
        <w:rPr>
          <w:rFonts w:hint="eastAsia"/>
          <w:sz w:val="21"/>
          <w:szCs w:val="21"/>
        </w:rPr>
        <w:t>P3.0</w:t>
      </w:r>
      <w:r>
        <w:rPr>
          <w:rFonts w:hint="eastAsia"/>
          <w:sz w:val="21"/>
          <w:szCs w:val="21"/>
        </w:rPr>
        <w:t>（单片机的</w:t>
      </w:r>
      <w:r>
        <w:rPr>
          <w:rFonts w:hint="eastAsia"/>
          <w:sz w:val="21"/>
          <w:szCs w:val="21"/>
        </w:rPr>
        <w:t>10</w:t>
      </w:r>
      <w:r>
        <w:rPr>
          <w:rFonts w:hint="eastAsia"/>
          <w:sz w:val="21"/>
          <w:szCs w:val="21"/>
        </w:rPr>
        <w:t>脚）和</w:t>
      </w:r>
      <w:r>
        <w:rPr>
          <w:rFonts w:hint="eastAsia"/>
          <w:sz w:val="21"/>
          <w:szCs w:val="21"/>
        </w:rPr>
        <w:t>P3.1</w:t>
      </w:r>
      <w:r>
        <w:rPr>
          <w:rFonts w:hint="eastAsia"/>
          <w:sz w:val="21"/>
          <w:szCs w:val="21"/>
        </w:rPr>
        <w:t>（单片机的</w:t>
      </w:r>
      <w:r>
        <w:rPr>
          <w:rFonts w:hint="eastAsia"/>
          <w:sz w:val="21"/>
          <w:szCs w:val="21"/>
        </w:rPr>
        <w:t>11</w:t>
      </w:r>
      <w:r>
        <w:rPr>
          <w:rFonts w:hint="eastAsia"/>
          <w:sz w:val="21"/>
          <w:szCs w:val="21"/>
        </w:rPr>
        <w:t>脚）的第二功能是用作串行输入输出，如编好的程序需要下载到单片机的程序存储器中，就需要使用这两个引脚与下载器相连接，单片机的</w:t>
      </w:r>
      <w:proofErr w:type="spellStart"/>
      <w:r>
        <w:rPr>
          <w:rFonts w:hint="eastAsia"/>
          <w:sz w:val="21"/>
          <w:szCs w:val="21"/>
        </w:rPr>
        <w:t>RxD</w:t>
      </w:r>
      <w:proofErr w:type="spellEnd"/>
      <w:r>
        <w:rPr>
          <w:rFonts w:hint="eastAsia"/>
          <w:sz w:val="21"/>
          <w:szCs w:val="21"/>
        </w:rPr>
        <w:t>需要和下载器的</w:t>
      </w:r>
      <w:proofErr w:type="spellStart"/>
      <w:r>
        <w:rPr>
          <w:rFonts w:hint="eastAsia"/>
          <w:sz w:val="21"/>
          <w:szCs w:val="21"/>
        </w:rPr>
        <w:t>TxD</w:t>
      </w:r>
      <w:proofErr w:type="spellEnd"/>
      <w:r>
        <w:rPr>
          <w:rFonts w:hint="eastAsia"/>
          <w:sz w:val="21"/>
          <w:szCs w:val="21"/>
        </w:rPr>
        <w:t>端连接，单片机的</w:t>
      </w:r>
      <w:proofErr w:type="spellStart"/>
      <w:r>
        <w:rPr>
          <w:rFonts w:hint="eastAsia"/>
          <w:sz w:val="21"/>
          <w:szCs w:val="21"/>
        </w:rPr>
        <w:t>TxD</w:t>
      </w:r>
      <w:proofErr w:type="spellEnd"/>
      <w:r>
        <w:rPr>
          <w:rFonts w:hint="eastAsia"/>
          <w:sz w:val="21"/>
          <w:szCs w:val="21"/>
        </w:rPr>
        <w:t>需要和下载器的</w:t>
      </w:r>
      <w:proofErr w:type="spellStart"/>
      <w:r>
        <w:rPr>
          <w:rFonts w:hint="eastAsia"/>
          <w:sz w:val="21"/>
          <w:szCs w:val="21"/>
        </w:rPr>
        <w:t>RxD</w:t>
      </w:r>
      <w:proofErr w:type="spellEnd"/>
      <w:r>
        <w:rPr>
          <w:rFonts w:hint="eastAsia"/>
          <w:sz w:val="21"/>
          <w:szCs w:val="21"/>
        </w:rPr>
        <w:t>端连接。</w:t>
      </w:r>
    </w:p>
    <w:p w:rsidR="00F84780" w:rsidRDefault="004C1670">
      <w:pPr>
        <w:spacing w:line="240" w:lineRule="auto"/>
        <w:ind w:left="360"/>
        <w:rPr>
          <w:sz w:val="21"/>
          <w:szCs w:val="21"/>
        </w:rPr>
      </w:pPr>
      <w:r>
        <w:rPr>
          <w:rFonts w:hint="eastAsia"/>
          <w:sz w:val="21"/>
          <w:szCs w:val="21"/>
        </w:rPr>
        <w:t>注意：</w:t>
      </w:r>
    </w:p>
    <w:p w:rsidR="00F84780" w:rsidRDefault="004C1670">
      <w:pPr>
        <w:spacing w:line="240" w:lineRule="auto"/>
        <w:ind w:left="360"/>
        <w:rPr>
          <w:sz w:val="21"/>
          <w:szCs w:val="21"/>
        </w:rPr>
      </w:pPr>
      <w:r>
        <w:rPr>
          <w:rFonts w:hint="eastAsia"/>
          <w:sz w:val="21"/>
          <w:szCs w:val="21"/>
        </w:rPr>
        <w:t>1</w:t>
      </w:r>
      <w:r>
        <w:rPr>
          <w:rFonts w:hint="eastAsia"/>
          <w:sz w:val="21"/>
          <w:szCs w:val="21"/>
        </w:rPr>
        <w:t>）在不外扩</w:t>
      </w:r>
      <w:r>
        <w:rPr>
          <w:rFonts w:hint="eastAsia"/>
          <w:sz w:val="21"/>
          <w:szCs w:val="21"/>
        </w:rPr>
        <w:t>ROM/RAM</w:t>
      </w:r>
      <w:r>
        <w:rPr>
          <w:rFonts w:hint="eastAsia"/>
          <w:sz w:val="21"/>
          <w:szCs w:val="21"/>
        </w:rPr>
        <w:t>时，</w:t>
      </w:r>
      <w:r>
        <w:rPr>
          <w:rFonts w:hint="eastAsia"/>
          <w:sz w:val="21"/>
          <w:szCs w:val="21"/>
        </w:rPr>
        <w:t>P0</w:t>
      </w:r>
      <w:r>
        <w:rPr>
          <w:rFonts w:hint="eastAsia"/>
          <w:sz w:val="21"/>
          <w:szCs w:val="21"/>
        </w:rPr>
        <w:t>～</w:t>
      </w:r>
      <w:r>
        <w:rPr>
          <w:rFonts w:hint="eastAsia"/>
          <w:sz w:val="21"/>
          <w:szCs w:val="21"/>
        </w:rPr>
        <w:t>P3</w:t>
      </w:r>
      <w:r>
        <w:rPr>
          <w:rFonts w:hint="eastAsia"/>
          <w:sz w:val="21"/>
          <w:szCs w:val="21"/>
        </w:rPr>
        <w:t>均可作通用</w:t>
      </w:r>
      <w:r>
        <w:rPr>
          <w:rFonts w:hint="eastAsia"/>
          <w:sz w:val="21"/>
          <w:szCs w:val="21"/>
        </w:rPr>
        <w:t>I/O</w:t>
      </w:r>
      <w:r>
        <w:rPr>
          <w:rFonts w:hint="eastAsia"/>
          <w:sz w:val="21"/>
          <w:szCs w:val="21"/>
        </w:rPr>
        <w:t>口使用，而且都是准双向</w:t>
      </w:r>
      <w:r>
        <w:rPr>
          <w:rFonts w:hint="eastAsia"/>
          <w:sz w:val="21"/>
          <w:szCs w:val="21"/>
        </w:rPr>
        <w:t>I/O</w:t>
      </w:r>
      <w:r>
        <w:rPr>
          <w:rFonts w:hint="eastAsia"/>
          <w:sz w:val="21"/>
          <w:szCs w:val="21"/>
        </w:rPr>
        <w:t>口。</w:t>
      </w:r>
    </w:p>
    <w:p w:rsidR="00F84780" w:rsidRDefault="004C1670">
      <w:pPr>
        <w:spacing w:line="240" w:lineRule="auto"/>
        <w:ind w:left="360"/>
        <w:rPr>
          <w:sz w:val="21"/>
          <w:szCs w:val="21"/>
        </w:rPr>
      </w:pPr>
      <w:r>
        <w:rPr>
          <w:rFonts w:hint="eastAsia"/>
          <w:sz w:val="21"/>
          <w:szCs w:val="21"/>
        </w:rPr>
        <w:t>2</w:t>
      </w:r>
      <w:r>
        <w:rPr>
          <w:rFonts w:hint="eastAsia"/>
          <w:sz w:val="21"/>
          <w:szCs w:val="21"/>
        </w:rPr>
        <w:t>）</w:t>
      </w:r>
      <w:r>
        <w:rPr>
          <w:rFonts w:hint="eastAsia"/>
          <w:sz w:val="21"/>
          <w:szCs w:val="21"/>
        </w:rPr>
        <w:t>P0</w:t>
      </w:r>
      <w:r>
        <w:rPr>
          <w:rFonts w:hint="eastAsia"/>
          <w:sz w:val="21"/>
          <w:szCs w:val="21"/>
        </w:rPr>
        <w:t>口需外接上拉电阻，</w:t>
      </w:r>
      <w:r>
        <w:rPr>
          <w:rFonts w:hint="eastAsia"/>
          <w:sz w:val="21"/>
          <w:szCs w:val="21"/>
        </w:rPr>
        <w:t xml:space="preserve"> P1</w:t>
      </w:r>
      <w:r>
        <w:rPr>
          <w:sz w:val="21"/>
          <w:szCs w:val="21"/>
        </w:rPr>
        <w:t>—</w:t>
      </w:r>
      <w:r>
        <w:rPr>
          <w:rFonts w:hint="eastAsia"/>
          <w:sz w:val="21"/>
          <w:szCs w:val="21"/>
        </w:rPr>
        <w:t xml:space="preserve">P3 </w:t>
      </w:r>
      <w:r>
        <w:rPr>
          <w:rFonts w:hint="eastAsia"/>
          <w:sz w:val="21"/>
          <w:szCs w:val="21"/>
        </w:rPr>
        <w:t>可接也可不接。</w:t>
      </w:r>
    </w:p>
    <w:p w:rsidR="00F84780" w:rsidRDefault="004C1670">
      <w:pPr>
        <w:spacing w:line="240" w:lineRule="auto"/>
        <w:ind w:left="360"/>
        <w:rPr>
          <w:sz w:val="21"/>
          <w:szCs w:val="21"/>
        </w:rPr>
      </w:pPr>
      <w:r>
        <w:rPr>
          <w:rFonts w:hint="eastAsia"/>
          <w:sz w:val="21"/>
          <w:szCs w:val="21"/>
        </w:rPr>
        <w:t>3</w:t>
      </w:r>
      <w:r>
        <w:rPr>
          <w:rFonts w:hint="eastAsia"/>
          <w:sz w:val="21"/>
          <w:szCs w:val="21"/>
        </w:rPr>
        <w:t>）在用作输入时都需要先置“</w:t>
      </w:r>
      <w:r>
        <w:rPr>
          <w:rFonts w:hint="eastAsia"/>
          <w:sz w:val="21"/>
          <w:szCs w:val="21"/>
        </w:rPr>
        <w:t>1</w:t>
      </w:r>
      <w:r>
        <w:rPr>
          <w:sz w:val="21"/>
          <w:szCs w:val="21"/>
        </w:rPr>
        <w:t>”</w:t>
      </w:r>
      <w:r>
        <w:rPr>
          <w:rFonts w:hint="eastAsia"/>
          <w:sz w:val="21"/>
          <w:szCs w:val="21"/>
        </w:rPr>
        <w:t>。</w:t>
      </w:r>
    </w:p>
    <w:p w:rsidR="00F84780" w:rsidRDefault="004C1670">
      <w:pPr>
        <w:pStyle w:val="3"/>
      </w:pPr>
      <w:bookmarkStart w:id="62" w:name="_Toc515826991"/>
      <w:r>
        <w:rPr>
          <w:rFonts w:hint="eastAsia"/>
        </w:rPr>
        <w:t>3.1.5</w:t>
      </w:r>
      <w:r>
        <w:t xml:space="preserve"> </w:t>
      </w:r>
      <w:r>
        <w:t>实验开发板的</w:t>
      </w:r>
      <w:r>
        <w:rPr>
          <w:rFonts w:hint="eastAsia"/>
        </w:rPr>
        <w:t>元器件清单</w:t>
      </w:r>
      <w:bookmarkEnd w:id="62"/>
    </w:p>
    <w:p w:rsidR="00F84780" w:rsidRDefault="004C1670">
      <w:pPr>
        <w:spacing w:line="240" w:lineRule="auto"/>
        <w:ind w:firstLineChars="200" w:firstLine="420"/>
        <w:rPr>
          <w:sz w:val="21"/>
          <w:szCs w:val="21"/>
        </w:rPr>
      </w:pPr>
      <w:r>
        <w:rPr>
          <w:sz w:val="21"/>
          <w:szCs w:val="21"/>
        </w:rPr>
        <w:t>本书配套的</w:t>
      </w:r>
      <w:r>
        <w:rPr>
          <w:rFonts w:hint="eastAsia"/>
          <w:sz w:val="21"/>
          <w:szCs w:val="21"/>
        </w:rPr>
        <w:t>51</w:t>
      </w:r>
      <w:r>
        <w:rPr>
          <w:rFonts w:hint="eastAsia"/>
          <w:sz w:val="21"/>
          <w:szCs w:val="21"/>
        </w:rPr>
        <w:t>开发板需要的元器件对应表如表</w:t>
      </w:r>
      <w:r>
        <w:rPr>
          <w:rFonts w:hint="eastAsia"/>
          <w:sz w:val="21"/>
          <w:szCs w:val="21"/>
        </w:rPr>
        <w:t>3-</w:t>
      </w:r>
      <w:r>
        <w:rPr>
          <w:sz w:val="21"/>
          <w:szCs w:val="21"/>
        </w:rPr>
        <w:t>5</w:t>
      </w:r>
      <w:r>
        <w:rPr>
          <w:sz w:val="21"/>
          <w:szCs w:val="21"/>
        </w:rPr>
        <w:t>所示</w:t>
      </w:r>
      <w:r>
        <w:rPr>
          <w:rFonts w:hint="eastAsia"/>
          <w:sz w:val="21"/>
          <w:szCs w:val="21"/>
        </w:rPr>
        <w:t>。具体焊接将在后续章节中讲解了各个模块的原理和功能后进行。</w:t>
      </w:r>
    </w:p>
    <w:p w:rsidR="00F84780" w:rsidRDefault="004C1670">
      <w:pPr>
        <w:spacing w:line="240" w:lineRule="auto"/>
        <w:ind w:firstLineChars="200" w:firstLine="420"/>
        <w:rPr>
          <w:sz w:val="21"/>
          <w:szCs w:val="21"/>
        </w:rPr>
      </w:pPr>
      <w:r>
        <w:rPr>
          <w:rFonts w:hint="eastAsia"/>
          <w:sz w:val="21"/>
          <w:szCs w:val="21"/>
        </w:rPr>
        <w:t>具体焊接时，建议同学们按照模块焊接元器件，同一模块中先焊芯片，元器件按高度从低到高焊接。由于元器件较多，每焊接完一个元器件，就在下表中的自检栏画“√”，这样就可以检查自己是否焊完了相关元器件。</w:t>
      </w:r>
    </w:p>
    <w:p w:rsidR="00F84780" w:rsidRDefault="004C1670">
      <w:pPr>
        <w:jc w:val="center"/>
        <w:rPr>
          <w:sz w:val="18"/>
        </w:rPr>
      </w:pPr>
      <w:r>
        <w:rPr>
          <w:sz w:val="18"/>
        </w:rPr>
        <w:t>表</w:t>
      </w:r>
      <w:r>
        <w:rPr>
          <w:rFonts w:hint="eastAsia"/>
          <w:sz w:val="18"/>
        </w:rPr>
        <w:t>3-</w:t>
      </w:r>
      <w:r>
        <w:rPr>
          <w:sz w:val="18"/>
        </w:rPr>
        <w:t>5 51</w:t>
      </w:r>
      <w:r>
        <w:rPr>
          <w:sz w:val="18"/>
        </w:rPr>
        <w:t>开发板元器件对应表</w:t>
      </w:r>
    </w:p>
    <w:tbl>
      <w:tblPr>
        <w:tblW w:w="84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0"/>
        <w:gridCol w:w="679"/>
        <w:gridCol w:w="765"/>
        <w:gridCol w:w="1558"/>
        <w:gridCol w:w="1877"/>
        <w:gridCol w:w="525"/>
        <w:gridCol w:w="2010"/>
        <w:gridCol w:w="435"/>
      </w:tblGrid>
      <w:tr w:rsidR="00F84780">
        <w:tc>
          <w:tcPr>
            <w:tcW w:w="650"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color w:val="000000"/>
                <w:sz w:val="18"/>
                <w:szCs w:val="18"/>
              </w:rPr>
              <w:t>模块</w:t>
            </w: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序号</w:t>
            </w:r>
          </w:p>
        </w:tc>
        <w:tc>
          <w:tcPr>
            <w:tcW w:w="765"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名称</w:t>
            </w:r>
          </w:p>
        </w:tc>
        <w:tc>
          <w:tcPr>
            <w:tcW w:w="1558"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color w:val="000000"/>
                <w:sz w:val="18"/>
                <w:szCs w:val="18"/>
              </w:rPr>
              <w:t>元器件规格</w:t>
            </w:r>
          </w:p>
        </w:tc>
        <w:tc>
          <w:tcPr>
            <w:tcW w:w="1877"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color w:val="000000"/>
                <w:sz w:val="18"/>
                <w:szCs w:val="18"/>
              </w:rPr>
              <w:t>PCB板上</w:t>
            </w:r>
            <w:r>
              <w:rPr>
                <w:rFonts w:ascii="宋体" w:hAnsi="宋体"/>
                <w:color w:val="000000"/>
                <w:sz w:val="18"/>
                <w:szCs w:val="18"/>
              </w:rPr>
              <w:t>对应</w:t>
            </w:r>
            <w:r>
              <w:rPr>
                <w:rFonts w:ascii="宋体" w:hAnsi="宋体" w:hint="eastAsia"/>
                <w:color w:val="000000"/>
                <w:sz w:val="18"/>
                <w:szCs w:val="18"/>
              </w:rPr>
              <w:t>位置</w:t>
            </w:r>
          </w:p>
        </w:tc>
        <w:tc>
          <w:tcPr>
            <w:tcW w:w="525"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color w:val="000000"/>
                <w:sz w:val="18"/>
                <w:szCs w:val="18"/>
              </w:rPr>
              <w:t>个数</w:t>
            </w:r>
          </w:p>
        </w:tc>
        <w:tc>
          <w:tcPr>
            <w:tcW w:w="2010"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color w:val="000000"/>
                <w:sz w:val="18"/>
                <w:szCs w:val="18"/>
              </w:rPr>
              <w:t>备注</w:t>
            </w:r>
          </w:p>
        </w:tc>
        <w:tc>
          <w:tcPr>
            <w:tcW w:w="435"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color w:val="000000"/>
                <w:sz w:val="18"/>
                <w:szCs w:val="18"/>
              </w:rPr>
              <w:t>自检</w:t>
            </w:r>
          </w:p>
        </w:tc>
      </w:tr>
      <w:tr w:rsidR="00F84780">
        <w:tc>
          <w:tcPr>
            <w:tcW w:w="650" w:type="dxa"/>
            <w:vMerge w:val="restart"/>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color w:val="000000"/>
                <w:sz w:val="18"/>
                <w:szCs w:val="18"/>
              </w:rPr>
              <w:t>最小系统</w:t>
            </w: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765"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芯片</w:t>
            </w:r>
          </w:p>
        </w:tc>
        <w:tc>
          <w:tcPr>
            <w:tcW w:w="1558"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color w:val="000000"/>
                <w:sz w:val="18"/>
                <w:szCs w:val="18"/>
              </w:rPr>
              <w:t>STC</w:t>
            </w:r>
            <w:r>
              <w:rPr>
                <w:rFonts w:ascii="宋体" w:hAnsi="宋体"/>
                <w:color w:val="000000"/>
                <w:sz w:val="18"/>
                <w:szCs w:val="18"/>
              </w:rPr>
              <w:t>89C52</w:t>
            </w:r>
            <w:r>
              <w:rPr>
                <w:rFonts w:ascii="宋体" w:hAnsi="宋体" w:hint="eastAsia"/>
                <w:color w:val="000000"/>
                <w:sz w:val="18"/>
                <w:szCs w:val="18"/>
              </w:rPr>
              <w:t>RC</w:t>
            </w:r>
          </w:p>
        </w:tc>
        <w:tc>
          <w:tcPr>
            <w:tcW w:w="1877"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color w:val="000000"/>
                <w:sz w:val="18"/>
                <w:szCs w:val="18"/>
              </w:rPr>
              <w:t>U1</w:t>
            </w:r>
          </w:p>
        </w:tc>
        <w:tc>
          <w:tcPr>
            <w:tcW w:w="525"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芯片上的凹槽对应PCB板上的凹槽</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52"/>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2</w:t>
            </w:r>
          </w:p>
        </w:tc>
        <w:tc>
          <w:tcPr>
            <w:tcW w:w="765" w:type="dxa"/>
            <w:vMerge w:val="restart"/>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电容</w:t>
            </w:r>
          </w:p>
        </w:tc>
        <w:tc>
          <w:tcPr>
            <w:tcW w:w="1558"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30pF（30）</w:t>
            </w:r>
          </w:p>
        </w:tc>
        <w:tc>
          <w:tcPr>
            <w:tcW w:w="1877"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C6、C8</w:t>
            </w:r>
          </w:p>
        </w:tc>
        <w:tc>
          <w:tcPr>
            <w:tcW w:w="525"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2</w:t>
            </w:r>
          </w:p>
        </w:tc>
        <w:tc>
          <w:tcPr>
            <w:tcW w:w="2010"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没有正负极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57"/>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3</w:t>
            </w:r>
          </w:p>
        </w:tc>
        <w:tc>
          <w:tcPr>
            <w:tcW w:w="765" w:type="dxa"/>
            <w:vMerge/>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10uF</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C7</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长正短负</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72"/>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4</w:t>
            </w:r>
          </w:p>
        </w:tc>
        <w:tc>
          <w:tcPr>
            <w:tcW w:w="765" w:type="dxa"/>
            <w:vMerge w:val="restart"/>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电阻</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10K</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R1</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vMerge w:val="restart"/>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没有正负极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97"/>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5</w:t>
            </w:r>
          </w:p>
        </w:tc>
        <w:tc>
          <w:tcPr>
            <w:tcW w:w="765" w:type="dxa"/>
            <w:vMerge/>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2K</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R3</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vMerge/>
            <w:shd w:val="clear" w:color="auto" w:fill="auto"/>
            <w:vAlign w:val="center"/>
          </w:tcPr>
          <w:p w:rsidR="00F84780" w:rsidRDefault="00F84780">
            <w:pPr>
              <w:adjustRightInd w:val="0"/>
              <w:snapToGrid w:val="0"/>
              <w:spacing w:line="240" w:lineRule="auto"/>
              <w:rPr>
                <w:rFonts w:ascii="宋体" w:hAnsi="宋体"/>
                <w:color w:val="000000"/>
                <w:sz w:val="18"/>
                <w:szCs w:val="18"/>
              </w:rPr>
            </w:pP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72"/>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6</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晶振</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11.0592MHZ</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Y2</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vMerge/>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7</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按键</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K2</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按键是非特殊长方形，注意方向</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52"/>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8</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Led</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D9</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长正短负</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67"/>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9</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排针</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P2、P3、P5、P6</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4</w:t>
            </w:r>
          </w:p>
        </w:tc>
        <w:tc>
          <w:tcPr>
            <w:tcW w:w="2010" w:type="dxa"/>
            <w:vMerge w:val="restart"/>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没有正负极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10</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双排针</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P4</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vMerge/>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11</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排阻</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10K（A103J）</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RP1</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排阻上有白点的一端对准PCB板上有白点的一端</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8499" w:type="dxa"/>
            <w:gridSpan w:val="8"/>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val="restart"/>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下载电路</w:t>
            </w: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芯片</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CH340G</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U2</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sz w:val="18"/>
                <w:szCs w:val="18"/>
              </w:rPr>
              <w:t>芯片上的凹槽对应PCB板上的凹槽</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37"/>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2</w:t>
            </w:r>
          </w:p>
        </w:tc>
        <w:tc>
          <w:tcPr>
            <w:tcW w:w="765" w:type="dxa"/>
            <w:vMerge w:val="restart"/>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电容</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30pF（30）</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C4、C5</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2</w:t>
            </w:r>
          </w:p>
        </w:tc>
        <w:tc>
          <w:tcPr>
            <w:tcW w:w="2010" w:type="dxa"/>
            <w:vMerge w:val="restart"/>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没有正负极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67"/>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3</w:t>
            </w:r>
          </w:p>
        </w:tc>
        <w:tc>
          <w:tcPr>
            <w:tcW w:w="765" w:type="dxa"/>
            <w:vMerge/>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10nF（103）</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C1</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vMerge/>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37"/>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4</w:t>
            </w:r>
          </w:p>
        </w:tc>
        <w:tc>
          <w:tcPr>
            <w:tcW w:w="765" w:type="dxa"/>
            <w:vMerge/>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100nF（104）</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C2</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vMerge/>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07"/>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5</w:t>
            </w:r>
          </w:p>
        </w:tc>
        <w:tc>
          <w:tcPr>
            <w:tcW w:w="765" w:type="dxa"/>
            <w:vMerge/>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100uF</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C3</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vMerge w:val="restart"/>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长正短负</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37"/>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6</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晶振</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12MHZ</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Y1</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vMerge/>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7</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按键</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K1</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按键是非特殊长方形，注意方向</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8</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proofErr w:type="spellStart"/>
            <w:r>
              <w:rPr>
                <w:rFonts w:ascii="宋体" w:hAnsi="宋体" w:hint="eastAsia"/>
                <w:color w:val="000000"/>
                <w:sz w:val="18"/>
                <w:szCs w:val="18"/>
              </w:rPr>
              <w:t>MircoUSB</w:t>
            </w:r>
            <w:proofErr w:type="spellEnd"/>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P7</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没有正负极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8499" w:type="dxa"/>
            <w:gridSpan w:val="8"/>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val="restart"/>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蜂鸣器</w:t>
            </w: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蜂鸣器</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无源</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LS1</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蜂鸣器上的正极对准PCB板上的+</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2</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电阻</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2K</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R2</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无正负极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3</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三极管</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PNP（8550）</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Q1</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三极管对应PCB板上的形状</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4</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短接帽</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P9</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没有正负极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765"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525"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2010"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12"/>
        </w:trPr>
        <w:tc>
          <w:tcPr>
            <w:tcW w:w="650" w:type="dxa"/>
            <w:vMerge w:val="restart"/>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流水灯</w:t>
            </w: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Led</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D1~D8</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8</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长正短负</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2</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排阻</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10K（A103J）</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RP2</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排阻上有白点的一端对准PCB板上有白点的一端</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3</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短接帽</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P11</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没有正负极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51"/>
        </w:trPr>
        <w:tc>
          <w:tcPr>
            <w:tcW w:w="8499" w:type="dxa"/>
            <w:gridSpan w:val="8"/>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键盘</w:t>
            </w: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按键</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K3~K21</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19</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按键是非特殊长方形，注意方向</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417"/>
        </w:trPr>
        <w:tc>
          <w:tcPr>
            <w:tcW w:w="8499" w:type="dxa"/>
            <w:gridSpan w:val="8"/>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717"/>
        </w:trPr>
        <w:tc>
          <w:tcPr>
            <w:tcW w:w="650" w:type="dxa"/>
            <w:vMerge w:val="restart"/>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数码管</w:t>
            </w: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数码管</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数码管</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DS1~DS4</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4</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数码管上的白点在右下方</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412"/>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2</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电阻</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2K</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R4~R7</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4</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没有正负极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3</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三极管</w:t>
            </w:r>
          </w:p>
        </w:tc>
        <w:tc>
          <w:tcPr>
            <w:tcW w:w="1558"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PNP（8550）</w:t>
            </w: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Q2~Q5</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4</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三极管对应PCB板上的形状</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4</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短接帽</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P10</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没有正负极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41"/>
        </w:trPr>
        <w:tc>
          <w:tcPr>
            <w:tcW w:w="8499" w:type="dxa"/>
            <w:gridSpan w:val="8"/>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val="restart"/>
            <w:shd w:val="clear" w:color="auto" w:fill="auto"/>
            <w:vAlign w:val="center"/>
          </w:tcPr>
          <w:p w:rsidR="00F84780" w:rsidRDefault="004C1670">
            <w:pPr>
              <w:adjustRightInd w:val="0"/>
              <w:snapToGrid w:val="0"/>
              <w:spacing w:line="240" w:lineRule="auto"/>
              <w:jc w:val="center"/>
              <w:rPr>
                <w:rFonts w:ascii="宋体" w:hAnsi="宋体"/>
                <w:sz w:val="18"/>
                <w:szCs w:val="18"/>
              </w:rPr>
            </w:pPr>
            <w:r>
              <w:rPr>
                <w:rFonts w:ascii="宋体" w:hAnsi="宋体" w:hint="eastAsia"/>
                <w:sz w:val="18"/>
                <w:szCs w:val="18"/>
              </w:rPr>
              <w:t>LCD</w:t>
            </w: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LCD显示屏</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用排针插在母排上</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rPr>
          <w:trHeight w:val="357"/>
        </w:trPr>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2</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母排</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LCD</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没有正负极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3</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排针</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显示屏上</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短的那端自下而上焊在显示屏上</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4</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电位器</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UR1</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金色旋钮对应PCB板上，有凸出的一端</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r w:rsidR="00F84780">
        <w:tc>
          <w:tcPr>
            <w:tcW w:w="650" w:type="dxa"/>
            <w:vMerge/>
            <w:shd w:val="clear" w:color="auto" w:fill="auto"/>
            <w:vAlign w:val="center"/>
          </w:tcPr>
          <w:p w:rsidR="00F84780" w:rsidRDefault="00F84780">
            <w:pPr>
              <w:adjustRightInd w:val="0"/>
              <w:snapToGrid w:val="0"/>
              <w:spacing w:line="240" w:lineRule="auto"/>
              <w:jc w:val="center"/>
              <w:rPr>
                <w:rFonts w:ascii="宋体" w:hAnsi="宋体"/>
                <w:sz w:val="18"/>
                <w:szCs w:val="18"/>
              </w:rPr>
            </w:pPr>
          </w:p>
        </w:tc>
        <w:tc>
          <w:tcPr>
            <w:tcW w:w="679"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5</w:t>
            </w:r>
          </w:p>
        </w:tc>
        <w:tc>
          <w:tcPr>
            <w:tcW w:w="76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短接帽</w:t>
            </w:r>
          </w:p>
        </w:tc>
        <w:tc>
          <w:tcPr>
            <w:tcW w:w="1558" w:type="dxa"/>
            <w:shd w:val="clear" w:color="auto" w:fill="auto"/>
            <w:vAlign w:val="center"/>
          </w:tcPr>
          <w:p w:rsidR="00F84780" w:rsidRDefault="00F84780">
            <w:pPr>
              <w:adjustRightInd w:val="0"/>
              <w:snapToGrid w:val="0"/>
              <w:spacing w:line="240" w:lineRule="auto"/>
              <w:jc w:val="center"/>
              <w:rPr>
                <w:rFonts w:ascii="宋体" w:hAnsi="宋体"/>
                <w:color w:val="000000"/>
                <w:sz w:val="18"/>
                <w:szCs w:val="18"/>
              </w:rPr>
            </w:pPr>
          </w:p>
        </w:tc>
        <w:tc>
          <w:tcPr>
            <w:tcW w:w="1877"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P8</w:t>
            </w:r>
          </w:p>
        </w:tc>
        <w:tc>
          <w:tcPr>
            <w:tcW w:w="525"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1</w:t>
            </w:r>
          </w:p>
        </w:tc>
        <w:tc>
          <w:tcPr>
            <w:tcW w:w="2010" w:type="dxa"/>
            <w:shd w:val="clear" w:color="auto" w:fill="auto"/>
            <w:vAlign w:val="center"/>
          </w:tcPr>
          <w:p w:rsidR="00F84780" w:rsidRDefault="004C1670">
            <w:pPr>
              <w:adjustRightInd w:val="0"/>
              <w:snapToGrid w:val="0"/>
              <w:spacing w:line="240" w:lineRule="auto"/>
              <w:jc w:val="center"/>
              <w:rPr>
                <w:rFonts w:ascii="宋体" w:hAnsi="宋体"/>
                <w:color w:val="000000"/>
                <w:sz w:val="18"/>
                <w:szCs w:val="18"/>
              </w:rPr>
            </w:pPr>
            <w:r>
              <w:rPr>
                <w:rFonts w:ascii="宋体" w:hAnsi="宋体" w:hint="eastAsia"/>
                <w:color w:val="000000"/>
                <w:sz w:val="18"/>
                <w:szCs w:val="18"/>
              </w:rPr>
              <w:t>没有正负极</w:t>
            </w:r>
          </w:p>
        </w:tc>
        <w:tc>
          <w:tcPr>
            <w:tcW w:w="435" w:type="dxa"/>
            <w:shd w:val="clear" w:color="auto" w:fill="auto"/>
            <w:vAlign w:val="center"/>
          </w:tcPr>
          <w:p w:rsidR="00F84780" w:rsidRDefault="00F84780">
            <w:pPr>
              <w:adjustRightInd w:val="0"/>
              <w:snapToGrid w:val="0"/>
              <w:spacing w:line="240" w:lineRule="auto"/>
              <w:jc w:val="center"/>
              <w:rPr>
                <w:rFonts w:ascii="宋体" w:hAnsi="宋体"/>
                <w:sz w:val="18"/>
                <w:szCs w:val="18"/>
              </w:rPr>
            </w:pPr>
          </w:p>
        </w:tc>
      </w:tr>
    </w:tbl>
    <w:p w:rsidR="00F84780" w:rsidRDefault="00F84780">
      <w:pPr>
        <w:spacing w:line="240" w:lineRule="auto"/>
        <w:rPr>
          <w:b/>
          <w:sz w:val="21"/>
        </w:rPr>
      </w:pPr>
    </w:p>
    <w:p w:rsidR="00F84780" w:rsidRDefault="00F84780">
      <w:pPr>
        <w:spacing w:line="240" w:lineRule="auto"/>
        <w:rPr>
          <w:b/>
          <w:sz w:val="21"/>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84780">
        <w:tc>
          <w:tcPr>
            <w:tcW w:w="8522" w:type="dxa"/>
            <w:shd w:val="clear" w:color="auto" w:fill="auto"/>
          </w:tcPr>
          <w:p w:rsidR="00F84780" w:rsidRDefault="004C1670">
            <w:pPr>
              <w:spacing w:line="240" w:lineRule="auto"/>
              <w:rPr>
                <w:b/>
                <w:sz w:val="21"/>
              </w:rPr>
            </w:pPr>
            <w:r>
              <w:rPr>
                <w:rFonts w:hint="eastAsia"/>
                <w:b/>
                <w:sz w:val="21"/>
              </w:rPr>
              <w:t>知识拓展</w:t>
            </w:r>
          </w:p>
          <w:p w:rsidR="00F84780" w:rsidRDefault="004C1670">
            <w:pPr>
              <w:spacing w:line="240" w:lineRule="auto"/>
              <w:ind w:firstLineChars="200" w:firstLine="420"/>
            </w:pPr>
            <w:r>
              <w:rPr>
                <w:rFonts w:ascii="仿宋" w:eastAsia="仿宋" w:hAnsi="仿宋" w:hint="eastAsia"/>
                <w:sz w:val="21"/>
                <w:szCs w:val="21"/>
              </w:rPr>
              <w:t>电容、电阻的值通常有几种表示方法。最常见的一种是用三位数来表示容量的大小，电容单位为pF，电阻单位为欧，前面的两位数表示有效数字，</w:t>
            </w:r>
            <w:bookmarkStart w:id="63" w:name="OLE_LINK71"/>
            <w:bookmarkStart w:id="64" w:name="OLE_LINK73"/>
            <w:r>
              <w:rPr>
                <w:rFonts w:ascii="仿宋" w:eastAsia="仿宋" w:hAnsi="仿宋" w:hint="eastAsia"/>
                <w:sz w:val="21"/>
                <w:szCs w:val="21"/>
              </w:rPr>
              <w:t>第三位数表示有效数字</w:t>
            </w:r>
            <w:bookmarkEnd w:id="63"/>
            <w:bookmarkEnd w:id="64"/>
            <w:r>
              <w:rPr>
                <w:rFonts w:ascii="仿宋" w:eastAsia="仿宋" w:hAnsi="仿宋" w:hint="eastAsia"/>
                <w:sz w:val="21"/>
                <w:szCs w:val="21"/>
              </w:rPr>
              <w:t>后面要加多少个零（即乘以10</w:t>
            </w:r>
            <w:r>
              <w:rPr>
                <w:rFonts w:ascii="仿宋" w:eastAsia="仿宋" w:hAnsi="仿宋" w:hint="eastAsia"/>
                <w:sz w:val="21"/>
                <w:szCs w:val="21"/>
                <w:vertAlign w:val="superscript"/>
              </w:rPr>
              <w:t>x</w:t>
            </w:r>
            <w:r>
              <w:rPr>
                <w:rFonts w:ascii="仿宋" w:eastAsia="仿宋" w:hAnsi="仿宋" w:hint="eastAsia"/>
                <w:sz w:val="21"/>
                <w:szCs w:val="21"/>
              </w:rPr>
              <w:t>，X为第三位数字）。如223为22×10</w:t>
            </w:r>
            <w:r>
              <w:rPr>
                <w:rFonts w:ascii="仿宋" w:eastAsia="仿宋" w:hAnsi="仿宋"/>
                <w:sz w:val="21"/>
                <w:szCs w:val="21"/>
                <w:vertAlign w:val="superscript"/>
              </w:rPr>
              <w:t>3</w:t>
            </w:r>
            <w:r>
              <w:rPr>
                <w:rFonts w:ascii="仿宋" w:eastAsia="仿宋" w:hAnsi="仿宋" w:hint="eastAsia"/>
                <w:sz w:val="21"/>
                <w:szCs w:val="21"/>
              </w:rPr>
              <w:t>（pF）=22000 pF=0.022μF。在这种表示法中有一个特殊情况，就是当第三位数字用"9"表示时，是用有效数字乘上10-1来表示容量大小。说明该电容的容量在1～9.9 pF之间，这个“9”就是10-1的意思，没有什么规律，就是习惯的用法。</w:t>
            </w:r>
          </w:p>
          <w:p w:rsidR="00F84780" w:rsidRDefault="004C1670">
            <w:pPr>
              <w:spacing w:line="240" w:lineRule="auto"/>
              <w:ind w:firstLine="420"/>
            </w:pPr>
            <w:r>
              <w:rPr>
                <w:rFonts w:ascii="仿宋" w:eastAsia="仿宋" w:hAnsi="仿宋" w:hint="eastAsia"/>
                <w:sz w:val="21"/>
                <w:szCs w:val="21"/>
              </w:rPr>
              <w:t>电容、电阻值还有其它的表示方法参见附录B。</w:t>
            </w:r>
          </w:p>
        </w:tc>
      </w:tr>
    </w:tbl>
    <w:p w:rsidR="00F84780" w:rsidRDefault="004C1670">
      <w:pPr>
        <w:pStyle w:val="2"/>
        <w:rPr>
          <w:rFonts w:ascii="Times New Roman" w:hAnsi="Times New Roman"/>
        </w:rPr>
      </w:pPr>
      <w:bookmarkStart w:id="65" w:name="_Toc515826992"/>
      <w:r>
        <w:rPr>
          <w:rFonts w:ascii="Times New Roman" w:hAnsi="Times New Roman" w:hint="eastAsia"/>
        </w:rPr>
        <w:t xml:space="preserve">3.2 </w:t>
      </w:r>
      <w:r>
        <w:rPr>
          <w:rFonts w:ascii="Times New Roman" w:hAnsi="Times New Roman" w:hint="eastAsia"/>
        </w:rPr>
        <w:t>单片机最小系统</w:t>
      </w:r>
      <w:bookmarkEnd w:id="65"/>
    </w:p>
    <w:p w:rsidR="00F84780" w:rsidRDefault="004C1670">
      <w:pPr>
        <w:spacing w:line="240" w:lineRule="auto"/>
        <w:rPr>
          <w:b/>
          <w:i/>
          <w:sz w:val="21"/>
          <w:szCs w:val="21"/>
          <w:vertAlign w:val="superscript"/>
        </w:rPr>
      </w:pPr>
      <w:bookmarkStart w:id="66" w:name="_Toc12950"/>
      <w:bookmarkStart w:id="67" w:name="_Toc19276"/>
      <w:r>
        <w:rPr>
          <w:rFonts w:hint="eastAsia"/>
          <w:b/>
          <w:sz w:val="21"/>
          <w:szCs w:val="21"/>
        </w:rPr>
        <w:t>【</w:t>
      </w:r>
      <w:bookmarkEnd w:id="66"/>
      <w:bookmarkEnd w:id="67"/>
      <w:r>
        <w:rPr>
          <w:rFonts w:hint="eastAsia"/>
          <w:b/>
          <w:sz w:val="21"/>
          <w:szCs w:val="21"/>
        </w:rPr>
        <w:t>本节要求】</w:t>
      </w:r>
    </w:p>
    <w:p w:rsidR="00F84780" w:rsidRDefault="004C1670">
      <w:pPr>
        <w:numPr>
          <w:ilvl w:val="0"/>
          <w:numId w:val="10"/>
        </w:numPr>
        <w:spacing w:line="240" w:lineRule="auto"/>
        <w:rPr>
          <w:sz w:val="21"/>
          <w:szCs w:val="21"/>
        </w:rPr>
      </w:pPr>
      <w:bookmarkStart w:id="68" w:name="_Toc14235"/>
      <w:r>
        <w:rPr>
          <w:rFonts w:hint="eastAsia"/>
          <w:sz w:val="21"/>
          <w:szCs w:val="21"/>
        </w:rPr>
        <w:t>掌握</w:t>
      </w:r>
      <w:r>
        <w:rPr>
          <w:rFonts w:hint="eastAsia"/>
          <w:sz w:val="21"/>
          <w:szCs w:val="21"/>
        </w:rPr>
        <w:t>51</w:t>
      </w:r>
      <w:r>
        <w:rPr>
          <w:rFonts w:hint="eastAsia"/>
          <w:sz w:val="21"/>
          <w:szCs w:val="21"/>
        </w:rPr>
        <w:t>单片机最小系统的构成及原理。</w:t>
      </w:r>
    </w:p>
    <w:p w:rsidR="00F84780" w:rsidRDefault="004C1670">
      <w:pPr>
        <w:numPr>
          <w:ilvl w:val="0"/>
          <w:numId w:val="10"/>
        </w:numPr>
        <w:spacing w:line="240" w:lineRule="auto"/>
        <w:rPr>
          <w:sz w:val="21"/>
          <w:szCs w:val="21"/>
        </w:rPr>
      </w:pPr>
      <w:r>
        <w:rPr>
          <w:rFonts w:hint="eastAsia"/>
          <w:sz w:val="21"/>
          <w:szCs w:val="21"/>
        </w:rPr>
        <w:t>掌握设计</w:t>
      </w:r>
      <w:r>
        <w:rPr>
          <w:rFonts w:hint="eastAsia"/>
          <w:sz w:val="21"/>
          <w:szCs w:val="21"/>
        </w:rPr>
        <w:t>51</w:t>
      </w:r>
      <w:r>
        <w:rPr>
          <w:rFonts w:hint="eastAsia"/>
          <w:sz w:val="21"/>
          <w:szCs w:val="21"/>
        </w:rPr>
        <w:t>单片机最小系统的原理图和</w:t>
      </w:r>
      <w:r>
        <w:rPr>
          <w:rFonts w:hint="eastAsia"/>
          <w:sz w:val="21"/>
          <w:szCs w:val="21"/>
        </w:rPr>
        <w:t>PCB</w:t>
      </w:r>
      <w:r>
        <w:rPr>
          <w:rFonts w:hint="eastAsia"/>
          <w:sz w:val="21"/>
          <w:szCs w:val="21"/>
        </w:rPr>
        <w:t>图的方法。</w:t>
      </w:r>
    </w:p>
    <w:p w:rsidR="00F84780" w:rsidRDefault="004C1670">
      <w:pPr>
        <w:numPr>
          <w:ilvl w:val="0"/>
          <w:numId w:val="10"/>
        </w:numPr>
        <w:spacing w:line="240" w:lineRule="auto"/>
        <w:rPr>
          <w:sz w:val="21"/>
          <w:szCs w:val="21"/>
        </w:rPr>
      </w:pPr>
      <w:r>
        <w:rPr>
          <w:rFonts w:hint="eastAsia"/>
          <w:sz w:val="21"/>
          <w:szCs w:val="21"/>
        </w:rPr>
        <w:t>掌握基本的焊接方法，焊接</w:t>
      </w:r>
      <w:r>
        <w:rPr>
          <w:rFonts w:hint="eastAsia"/>
          <w:sz w:val="21"/>
          <w:szCs w:val="21"/>
        </w:rPr>
        <w:t>51</w:t>
      </w:r>
      <w:r>
        <w:rPr>
          <w:rFonts w:hint="eastAsia"/>
          <w:sz w:val="21"/>
          <w:szCs w:val="21"/>
        </w:rPr>
        <w:t>单片机最小系统。</w:t>
      </w:r>
    </w:p>
    <w:p w:rsidR="00F84780" w:rsidRDefault="004C1670">
      <w:pPr>
        <w:numPr>
          <w:ilvl w:val="0"/>
          <w:numId w:val="10"/>
        </w:numPr>
        <w:spacing w:line="240" w:lineRule="auto"/>
        <w:rPr>
          <w:sz w:val="21"/>
          <w:szCs w:val="21"/>
        </w:rPr>
      </w:pPr>
      <w:r>
        <w:rPr>
          <w:rFonts w:hint="eastAsia"/>
          <w:sz w:val="21"/>
          <w:szCs w:val="21"/>
        </w:rPr>
        <w:t>掌握硬件电路的常用测试方法。</w:t>
      </w:r>
    </w:p>
    <w:p w:rsidR="00F84780" w:rsidRDefault="004C1670">
      <w:pPr>
        <w:numPr>
          <w:ilvl w:val="0"/>
          <w:numId w:val="10"/>
        </w:numPr>
        <w:spacing w:line="240" w:lineRule="auto"/>
        <w:rPr>
          <w:sz w:val="21"/>
          <w:szCs w:val="21"/>
        </w:rPr>
      </w:pPr>
      <w:r>
        <w:rPr>
          <w:rFonts w:hint="eastAsia"/>
          <w:sz w:val="21"/>
          <w:szCs w:val="21"/>
        </w:rPr>
        <w:t>掌握程序下载的原理和电路。</w:t>
      </w:r>
    </w:p>
    <w:p w:rsidR="00F84780" w:rsidRDefault="004C1670">
      <w:pPr>
        <w:spacing w:line="240" w:lineRule="auto"/>
        <w:rPr>
          <w:b/>
          <w:sz w:val="21"/>
          <w:szCs w:val="21"/>
        </w:rPr>
      </w:pPr>
      <w:r>
        <w:rPr>
          <w:rFonts w:hint="eastAsia"/>
          <w:b/>
          <w:sz w:val="21"/>
          <w:szCs w:val="21"/>
        </w:rPr>
        <w:t>【预习练习】</w:t>
      </w:r>
    </w:p>
    <w:p w:rsidR="00F84780" w:rsidRDefault="004C1670">
      <w:pPr>
        <w:numPr>
          <w:ilvl w:val="0"/>
          <w:numId w:val="10"/>
        </w:numPr>
        <w:spacing w:line="240" w:lineRule="auto"/>
        <w:rPr>
          <w:sz w:val="21"/>
          <w:szCs w:val="21"/>
        </w:rPr>
      </w:pPr>
      <w:r>
        <w:rPr>
          <w:rFonts w:hint="eastAsia"/>
          <w:sz w:val="21"/>
          <w:szCs w:val="21"/>
        </w:rPr>
        <w:t>熟悉单片机的最小系统</w:t>
      </w:r>
    </w:p>
    <w:p w:rsidR="00F84780" w:rsidRDefault="004C1670">
      <w:pPr>
        <w:numPr>
          <w:ilvl w:val="0"/>
          <w:numId w:val="10"/>
        </w:numPr>
        <w:spacing w:line="240" w:lineRule="auto"/>
        <w:rPr>
          <w:sz w:val="21"/>
          <w:szCs w:val="21"/>
        </w:rPr>
      </w:pPr>
      <w:r>
        <w:rPr>
          <w:rFonts w:hint="eastAsia"/>
          <w:sz w:val="21"/>
          <w:szCs w:val="21"/>
        </w:rPr>
        <w:t>用</w:t>
      </w:r>
      <w:r>
        <w:rPr>
          <w:rFonts w:hint="eastAsia"/>
          <w:sz w:val="21"/>
          <w:szCs w:val="21"/>
        </w:rPr>
        <w:t>Altium Designer</w:t>
      </w:r>
      <w:r>
        <w:rPr>
          <w:rFonts w:hint="eastAsia"/>
          <w:sz w:val="21"/>
          <w:szCs w:val="21"/>
        </w:rPr>
        <w:t>软件画最小系统的原理图和</w:t>
      </w:r>
      <w:r>
        <w:rPr>
          <w:rFonts w:hint="eastAsia"/>
          <w:sz w:val="21"/>
          <w:szCs w:val="21"/>
        </w:rPr>
        <w:t>PCB</w:t>
      </w:r>
      <w:r>
        <w:rPr>
          <w:rFonts w:hint="eastAsia"/>
          <w:sz w:val="21"/>
          <w:szCs w:val="21"/>
        </w:rPr>
        <w:t>图。</w:t>
      </w:r>
    </w:p>
    <w:p w:rsidR="00F84780" w:rsidRDefault="004C1670">
      <w:pPr>
        <w:pStyle w:val="3"/>
      </w:pPr>
      <w:bookmarkStart w:id="69" w:name="_Toc515826993"/>
      <w:bookmarkEnd w:id="68"/>
      <w:r>
        <w:rPr>
          <w:rFonts w:hint="eastAsia"/>
        </w:rPr>
        <w:t xml:space="preserve">3.2.1 </w:t>
      </w:r>
      <w:r>
        <w:rPr>
          <w:rFonts w:hint="eastAsia"/>
        </w:rPr>
        <w:t>单片机最小系统的原理</w:t>
      </w:r>
      <w:bookmarkEnd w:id="69"/>
    </w:p>
    <w:p w:rsidR="00F84780" w:rsidRDefault="004C1670">
      <w:pPr>
        <w:spacing w:line="240" w:lineRule="auto"/>
        <w:ind w:firstLine="420"/>
        <w:rPr>
          <w:sz w:val="21"/>
          <w:szCs w:val="21"/>
        </w:rPr>
      </w:pPr>
      <w:r>
        <w:rPr>
          <w:sz w:val="21"/>
          <w:szCs w:val="21"/>
        </w:rPr>
        <w:t>单片机最小系统</w:t>
      </w:r>
      <w:r>
        <w:rPr>
          <w:rFonts w:hint="eastAsia"/>
          <w:sz w:val="21"/>
          <w:szCs w:val="21"/>
        </w:rPr>
        <w:t>，有时也</w:t>
      </w:r>
      <w:r>
        <w:rPr>
          <w:sz w:val="21"/>
          <w:szCs w:val="21"/>
        </w:rPr>
        <w:t>称为最小应用系统</w:t>
      </w:r>
      <w:r>
        <w:rPr>
          <w:rFonts w:hint="eastAsia"/>
          <w:sz w:val="21"/>
          <w:szCs w:val="21"/>
        </w:rPr>
        <w:t>。</w:t>
      </w:r>
      <w:r>
        <w:rPr>
          <w:sz w:val="21"/>
          <w:szCs w:val="21"/>
        </w:rPr>
        <w:t>拿到一块</w:t>
      </w:r>
      <w:r>
        <w:rPr>
          <w:rFonts w:hint="eastAsia"/>
          <w:sz w:val="21"/>
          <w:szCs w:val="21"/>
        </w:rPr>
        <w:t>单片机</w:t>
      </w:r>
      <w:r>
        <w:rPr>
          <w:sz w:val="21"/>
          <w:szCs w:val="21"/>
        </w:rPr>
        <w:t>，</w:t>
      </w:r>
      <w:r>
        <w:rPr>
          <w:rFonts w:hint="eastAsia"/>
          <w:sz w:val="21"/>
          <w:szCs w:val="21"/>
        </w:rPr>
        <w:t>到底怎样使用它呢？只有一块单片机是不能工作的，必须和相关元器件组合才能工作，这样我们就必须知道元器件和元器件之间、元器件和单片机之间</w:t>
      </w:r>
      <w:r>
        <w:rPr>
          <w:sz w:val="21"/>
          <w:szCs w:val="21"/>
        </w:rPr>
        <w:t>怎样连线</w:t>
      </w:r>
      <w:r>
        <w:rPr>
          <w:rFonts w:hint="eastAsia"/>
          <w:sz w:val="21"/>
          <w:szCs w:val="21"/>
        </w:rPr>
        <w:t>才能正常工作。用最少的元件组成的、让单片机可以正常工作的系统称为单片机最小系统。</w:t>
      </w:r>
    </w:p>
    <w:p w:rsidR="00F84780" w:rsidRDefault="004C1670">
      <w:pPr>
        <w:spacing w:line="240" w:lineRule="auto"/>
        <w:ind w:firstLine="420"/>
        <w:rPr>
          <w:sz w:val="21"/>
          <w:szCs w:val="21"/>
        </w:rPr>
      </w:pPr>
      <w:r>
        <w:rPr>
          <w:rFonts w:hint="eastAsia"/>
          <w:sz w:val="21"/>
          <w:szCs w:val="21"/>
        </w:rPr>
        <w:t>对</w:t>
      </w:r>
      <w:r>
        <w:rPr>
          <w:rFonts w:hint="eastAsia"/>
          <w:sz w:val="21"/>
          <w:szCs w:val="21"/>
        </w:rPr>
        <w:t>51</w:t>
      </w:r>
      <w:r>
        <w:rPr>
          <w:rFonts w:hint="eastAsia"/>
          <w:sz w:val="21"/>
          <w:szCs w:val="21"/>
        </w:rPr>
        <w:t>系列单片机来说，最小系统一般应该包括：单片机、电源、晶振电路、复位电路。如图</w:t>
      </w:r>
      <w:r>
        <w:rPr>
          <w:rFonts w:hint="eastAsia"/>
          <w:sz w:val="21"/>
          <w:szCs w:val="21"/>
        </w:rPr>
        <w:t>3-1</w:t>
      </w:r>
      <w:r>
        <w:rPr>
          <w:sz w:val="21"/>
          <w:szCs w:val="21"/>
        </w:rPr>
        <w:t>2</w:t>
      </w:r>
      <w:r>
        <w:rPr>
          <w:rFonts w:hint="eastAsia"/>
          <w:sz w:val="21"/>
          <w:szCs w:val="21"/>
        </w:rPr>
        <w:t>所示是一个</w:t>
      </w:r>
      <w:r>
        <w:rPr>
          <w:rFonts w:hint="eastAsia"/>
          <w:sz w:val="21"/>
          <w:szCs w:val="21"/>
        </w:rPr>
        <w:t>51</w:t>
      </w:r>
      <w:r>
        <w:rPr>
          <w:rFonts w:hint="eastAsia"/>
          <w:sz w:val="21"/>
          <w:szCs w:val="21"/>
        </w:rPr>
        <w:t>单片机的最小系统原理图。</w:t>
      </w:r>
    </w:p>
    <w:p w:rsidR="00F84780" w:rsidRDefault="004C1670">
      <w:pPr>
        <w:spacing w:line="240" w:lineRule="auto"/>
        <w:jc w:val="center"/>
        <w:rPr>
          <w:rFonts w:cs="宋体"/>
          <w:szCs w:val="24"/>
        </w:rPr>
      </w:pPr>
      <w:r>
        <w:rPr>
          <w:rFonts w:cs="宋体"/>
          <w:noProof/>
          <w:szCs w:val="24"/>
        </w:rPr>
        <w:lastRenderedPageBreak/>
        <w:drawing>
          <wp:inline distT="0" distB="0" distL="0" distR="0">
            <wp:extent cx="4351655" cy="3954145"/>
            <wp:effectExtent l="0" t="0" r="0" b="825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351655" cy="3954145"/>
                    </a:xfrm>
                    <a:prstGeom prst="rect">
                      <a:avLst/>
                    </a:prstGeom>
                    <a:noFill/>
                    <a:ln>
                      <a:noFill/>
                    </a:ln>
                  </pic:spPr>
                </pic:pic>
              </a:graphicData>
            </a:graphic>
          </wp:inline>
        </w:drawing>
      </w:r>
    </w:p>
    <w:p w:rsidR="00F84780" w:rsidRDefault="004C1670">
      <w:pPr>
        <w:spacing w:line="240" w:lineRule="auto"/>
        <w:jc w:val="center"/>
        <w:rPr>
          <w:sz w:val="18"/>
        </w:rPr>
      </w:pPr>
      <w:r>
        <w:rPr>
          <w:rFonts w:hint="eastAsia"/>
          <w:sz w:val="18"/>
        </w:rPr>
        <w:t>图</w:t>
      </w:r>
      <w:r>
        <w:rPr>
          <w:rFonts w:hint="eastAsia"/>
          <w:sz w:val="18"/>
        </w:rPr>
        <w:t>3-1</w:t>
      </w:r>
      <w:r>
        <w:rPr>
          <w:sz w:val="18"/>
        </w:rPr>
        <w:t xml:space="preserve">2 </w:t>
      </w:r>
      <w:r>
        <w:rPr>
          <w:rFonts w:hint="eastAsia"/>
          <w:sz w:val="18"/>
        </w:rPr>
        <w:t xml:space="preserve"> 51</w:t>
      </w:r>
      <w:r>
        <w:rPr>
          <w:rFonts w:hint="eastAsia"/>
          <w:sz w:val="18"/>
        </w:rPr>
        <w:t>单片机最小系统</w:t>
      </w:r>
    </w:p>
    <w:p w:rsidR="00F84780" w:rsidRDefault="004C1670">
      <w:pPr>
        <w:spacing w:beforeLines="50" w:before="156" w:afterLines="50" w:after="156" w:line="240" w:lineRule="auto"/>
        <w:ind w:firstLineChars="196" w:firstLine="413"/>
        <w:rPr>
          <w:rFonts w:cs="宋体"/>
          <w:b/>
          <w:bCs/>
          <w:sz w:val="21"/>
        </w:rPr>
      </w:pPr>
      <w:r>
        <w:rPr>
          <w:rFonts w:cs="宋体" w:hint="eastAsia"/>
          <w:b/>
          <w:bCs/>
          <w:sz w:val="21"/>
        </w:rPr>
        <w:t>（</w:t>
      </w:r>
      <w:r>
        <w:rPr>
          <w:rFonts w:cs="宋体" w:hint="eastAsia"/>
          <w:b/>
          <w:bCs/>
          <w:sz w:val="21"/>
        </w:rPr>
        <w:t>1</w:t>
      </w:r>
      <w:r>
        <w:rPr>
          <w:rFonts w:cs="宋体" w:hint="eastAsia"/>
          <w:b/>
          <w:bCs/>
          <w:sz w:val="21"/>
        </w:rPr>
        <w:t>）电源电路</w:t>
      </w:r>
    </w:p>
    <w:p w:rsidR="00F84780" w:rsidRDefault="004C1670">
      <w:pPr>
        <w:spacing w:line="240" w:lineRule="auto"/>
        <w:ind w:firstLine="420"/>
        <w:rPr>
          <w:sz w:val="21"/>
          <w:szCs w:val="24"/>
        </w:rPr>
      </w:pPr>
      <w:r>
        <w:rPr>
          <w:rFonts w:hint="eastAsia"/>
          <w:sz w:val="21"/>
          <w:szCs w:val="24"/>
        </w:rPr>
        <w:t>电源模块的作用是向单片机供电，</w:t>
      </w:r>
      <w:r>
        <w:rPr>
          <w:sz w:val="21"/>
          <w:szCs w:val="24"/>
        </w:rPr>
        <w:t>这个很好理解，电子设备都需要供电</w:t>
      </w:r>
      <w:r>
        <w:rPr>
          <w:rFonts w:hint="eastAsia"/>
          <w:sz w:val="21"/>
          <w:szCs w:val="24"/>
        </w:rPr>
        <w:t>。</w:t>
      </w:r>
      <w:r>
        <w:rPr>
          <w:sz w:val="21"/>
          <w:szCs w:val="24"/>
        </w:rPr>
        <w:t>主流单片机的电</w:t>
      </w:r>
      <w:r>
        <w:rPr>
          <w:rFonts w:hint="eastAsia"/>
          <w:sz w:val="21"/>
          <w:szCs w:val="24"/>
        </w:rPr>
        <w:t>压一般</w:t>
      </w:r>
      <w:r>
        <w:rPr>
          <w:sz w:val="21"/>
          <w:szCs w:val="24"/>
        </w:rPr>
        <w:t>是</w:t>
      </w:r>
      <w:r>
        <w:rPr>
          <w:sz w:val="21"/>
          <w:szCs w:val="24"/>
        </w:rPr>
        <w:t>5V</w:t>
      </w:r>
      <w:r>
        <w:rPr>
          <w:sz w:val="21"/>
          <w:szCs w:val="24"/>
        </w:rPr>
        <w:t>和</w:t>
      </w:r>
      <w:r>
        <w:rPr>
          <w:sz w:val="21"/>
          <w:szCs w:val="24"/>
        </w:rPr>
        <w:t>3.3V</w:t>
      </w:r>
      <w:r>
        <w:rPr>
          <w:sz w:val="21"/>
          <w:szCs w:val="24"/>
        </w:rPr>
        <w:t>这两个标准，当然现在</w:t>
      </w:r>
      <w:r>
        <w:rPr>
          <w:rFonts w:hint="eastAsia"/>
          <w:sz w:val="21"/>
          <w:szCs w:val="24"/>
        </w:rPr>
        <w:t>也</w:t>
      </w:r>
      <w:r>
        <w:rPr>
          <w:sz w:val="21"/>
          <w:szCs w:val="24"/>
        </w:rPr>
        <w:t>有对电压要求更低的单片机。</w:t>
      </w:r>
      <w:r>
        <w:rPr>
          <w:rFonts w:hint="eastAsia"/>
          <w:sz w:val="21"/>
          <w:szCs w:val="24"/>
        </w:rPr>
        <w:t>图</w:t>
      </w:r>
      <w:r>
        <w:rPr>
          <w:rFonts w:hint="eastAsia"/>
          <w:sz w:val="21"/>
          <w:szCs w:val="24"/>
        </w:rPr>
        <w:t>3.12</w:t>
      </w:r>
      <w:r>
        <w:rPr>
          <w:rFonts w:hint="eastAsia"/>
          <w:sz w:val="21"/>
          <w:szCs w:val="24"/>
        </w:rPr>
        <w:t>中</w:t>
      </w:r>
      <w:r>
        <w:rPr>
          <w:rFonts w:hint="eastAsia"/>
          <w:sz w:val="21"/>
          <w:szCs w:val="24"/>
        </w:rPr>
        <w:t>P1</w:t>
      </w:r>
      <w:r>
        <w:rPr>
          <w:rFonts w:hint="eastAsia"/>
          <w:sz w:val="21"/>
          <w:szCs w:val="24"/>
        </w:rPr>
        <w:t>是外接电源接口。</w:t>
      </w:r>
    </w:p>
    <w:p w:rsidR="00F84780" w:rsidRDefault="004C1670">
      <w:pPr>
        <w:spacing w:line="240" w:lineRule="auto"/>
        <w:ind w:firstLine="420"/>
        <w:rPr>
          <w:sz w:val="21"/>
          <w:szCs w:val="24"/>
        </w:rPr>
      </w:pPr>
      <w:r>
        <w:rPr>
          <w:sz w:val="21"/>
          <w:szCs w:val="24"/>
        </w:rPr>
        <w:t>STC89C52</w:t>
      </w:r>
      <w:r>
        <w:rPr>
          <w:rFonts w:hint="eastAsia"/>
          <w:sz w:val="21"/>
          <w:szCs w:val="24"/>
        </w:rPr>
        <w:t>单片机的工作电压范围是</w:t>
      </w:r>
      <w:r>
        <w:rPr>
          <w:rFonts w:hint="eastAsia"/>
          <w:sz w:val="21"/>
          <w:szCs w:val="24"/>
        </w:rPr>
        <w:t>4.0V</w:t>
      </w:r>
      <w:r>
        <w:rPr>
          <w:sz w:val="21"/>
          <w:szCs w:val="24"/>
        </w:rPr>
        <w:t>—</w:t>
      </w:r>
      <w:r>
        <w:rPr>
          <w:rFonts w:hint="eastAsia"/>
          <w:sz w:val="21"/>
          <w:szCs w:val="24"/>
        </w:rPr>
        <w:t>5.5V</w:t>
      </w:r>
      <w:r>
        <w:rPr>
          <w:rFonts w:hint="eastAsia"/>
          <w:sz w:val="21"/>
          <w:szCs w:val="24"/>
        </w:rPr>
        <w:t>，所以通常给单片机外接</w:t>
      </w:r>
      <w:r>
        <w:rPr>
          <w:rFonts w:hint="eastAsia"/>
          <w:sz w:val="21"/>
          <w:szCs w:val="24"/>
        </w:rPr>
        <w:t>5V</w:t>
      </w:r>
      <w:r>
        <w:rPr>
          <w:rFonts w:hint="eastAsia"/>
          <w:sz w:val="21"/>
          <w:szCs w:val="24"/>
        </w:rPr>
        <w:t>直流电源。我们设计的</w:t>
      </w:r>
      <w:r>
        <w:rPr>
          <w:sz w:val="21"/>
          <w:szCs w:val="24"/>
        </w:rPr>
        <w:t>开发板是使用</w:t>
      </w:r>
      <w:r>
        <w:rPr>
          <w:rFonts w:hint="eastAsia"/>
          <w:sz w:val="21"/>
          <w:szCs w:val="24"/>
        </w:rPr>
        <w:t>电脑的</w:t>
      </w:r>
      <w:r>
        <w:rPr>
          <w:sz w:val="21"/>
          <w:szCs w:val="24"/>
        </w:rPr>
        <w:t>USB</w:t>
      </w:r>
      <w:r>
        <w:rPr>
          <w:sz w:val="21"/>
          <w:szCs w:val="24"/>
        </w:rPr>
        <w:t>口的</w:t>
      </w:r>
      <w:r>
        <w:rPr>
          <w:sz w:val="21"/>
          <w:szCs w:val="24"/>
        </w:rPr>
        <w:t>5V</w:t>
      </w:r>
      <w:r>
        <w:rPr>
          <w:sz w:val="21"/>
          <w:szCs w:val="24"/>
        </w:rPr>
        <w:t>直流</w:t>
      </w:r>
      <w:r>
        <w:rPr>
          <w:rFonts w:hint="eastAsia"/>
          <w:sz w:val="21"/>
          <w:szCs w:val="24"/>
        </w:rPr>
        <w:t>电源</w:t>
      </w:r>
      <w:r>
        <w:rPr>
          <w:sz w:val="21"/>
          <w:szCs w:val="24"/>
        </w:rPr>
        <w:t>直接供电的。</w:t>
      </w:r>
      <w:r>
        <w:rPr>
          <w:rFonts w:hint="eastAsia"/>
          <w:sz w:val="21"/>
          <w:szCs w:val="24"/>
        </w:rPr>
        <w:t>单片机</w:t>
      </w:r>
      <w:r>
        <w:rPr>
          <w:sz w:val="21"/>
          <w:szCs w:val="24"/>
        </w:rPr>
        <w:t>供电电路在</w:t>
      </w:r>
      <w:r>
        <w:rPr>
          <w:sz w:val="21"/>
          <w:szCs w:val="24"/>
        </w:rPr>
        <w:t>40</w:t>
      </w:r>
      <w:r>
        <w:rPr>
          <w:rFonts w:hint="eastAsia"/>
          <w:sz w:val="21"/>
          <w:szCs w:val="24"/>
        </w:rPr>
        <w:t>引脚</w:t>
      </w:r>
      <w:r>
        <w:rPr>
          <w:sz w:val="21"/>
          <w:szCs w:val="24"/>
        </w:rPr>
        <w:t>和</w:t>
      </w:r>
      <w:r>
        <w:rPr>
          <w:sz w:val="21"/>
          <w:szCs w:val="24"/>
        </w:rPr>
        <w:t>20</w:t>
      </w:r>
      <w:r>
        <w:rPr>
          <w:rFonts w:hint="eastAsia"/>
          <w:sz w:val="21"/>
          <w:szCs w:val="24"/>
        </w:rPr>
        <w:t>引脚</w:t>
      </w:r>
      <w:r>
        <w:rPr>
          <w:sz w:val="21"/>
          <w:szCs w:val="24"/>
        </w:rPr>
        <w:t>的位置上，</w:t>
      </w:r>
      <w:r>
        <w:rPr>
          <w:sz w:val="21"/>
          <w:szCs w:val="24"/>
        </w:rPr>
        <w:t>40</w:t>
      </w:r>
      <w:r>
        <w:rPr>
          <w:rFonts w:hint="eastAsia"/>
          <w:sz w:val="21"/>
          <w:szCs w:val="24"/>
        </w:rPr>
        <w:t>引脚</w:t>
      </w:r>
      <w:r>
        <w:rPr>
          <w:sz w:val="21"/>
          <w:szCs w:val="24"/>
        </w:rPr>
        <w:t>接的是</w:t>
      </w:r>
      <w:r>
        <w:rPr>
          <w:sz w:val="21"/>
          <w:szCs w:val="24"/>
        </w:rPr>
        <w:t>VCC</w:t>
      </w:r>
      <w:r>
        <w:rPr>
          <w:sz w:val="21"/>
          <w:szCs w:val="24"/>
        </w:rPr>
        <w:t>，代表电源正极，</w:t>
      </w:r>
      <w:r>
        <w:rPr>
          <w:sz w:val="21"/>
          <w:szCs w:val="24"/>
        </w:rPr>
        <w:t>20</w:t>
      </w:r>
      <w:r>
        <w:rPr>
          <w:rFonts w:hint="eastAsia"/>
          <w:sz w:val="21"/>
          <w:szCs w:val="24"/>
        </w:rPr>
        <w:t>引脚</w:t>
      </w:r>
      <w:r>
        <w:rPr>
          <w:sz w:val="21"/>
          <w:szCs w:val="24"/>
        </w:rPr>
        <w:t>接的是</w:t>
      </w:r>
      <w:r>
        <w:rPr>
          <w:sz w:val="21"/>
          <w:szCs w:val="24"/>
        </w:rPr>
        <w:t>GND</w:t>
      </w:r>
      <w:r>
        <w:rPr>
          <w:sz w:val="21"/>
          <w:szCs w:val="24"/>
        </w:rPr>
        <w:t>，代表电源的负极。</w:t>
      </w:r>
    </w:p>
    <w:p w:rsidR="00F84780" w:rsidRDefault="004C1670">
      <w:pPr>
        <w:spacing w:beforeLines="50" w:before="156" w:afterLines="50" w:after="156" w:line="240" w:lineRule="auto"/>
        <w:ind w:firstLineChars="196" w:firstLine="413"/>
        <w:rPr>
          <w:rFonts w:cs="宋体"/>
          <w:b/>
          <w:bCs/>
          <w:sz w:val="21"/>
        </w:rPr>
      </w:pPr>
      <w:r>
        <w:rPr>
          <w:rFonts w:cs="宋体" w:hint="eastAsia"/>
          <w:b/>
          <w:bCs/>
          <w:sz w:val="21"/>
        </w:rPr>
        <w:t>（</w:t>
      </w:r>
      <w:r>
        <w:rPr>
          <w:rFonts w:cs="宋体" w:hint="eastAsia"/>
          <w:b/>
          <w:bCs/>
          <w:sz w:val="21"/>
        </w:rPr>
        <w:t>2</w:t>
      </w:r>
      <w:r>
        <w:rPr>
          <w:rFonts w:cs="宋体" w:hint="eastAsia"/>
          <w:b/>
          <w:bCs/>
          <w:sz w:val="21"/>
        </w:rPr>
        <w:t>）</w:t>
      </w:r>
      <w:r>
        <w:rPr>
          <w:rFonts w:hint="eastAsia"/>
          <w:b/>
          <w:bCs/>
          <w:sz w:val="21"/>
        </w:rPr>
        <w:t>时钟晶振电路原理及功能</w:t>
      </w:r>
    </w:p>
    <w:p w:rsidR="00F84780" w:rsidRDefault="004C1670">
      <w:pPr>
        <w:spacing w:line="240" w:lineRule="auto"/>
        <w:ind w:firstLineChars="200" w:firstLine="420"/>
        <w:rPr>
          <w:sz w:val="21"/>
        </w:rPr>
      </w:pPr>
      <w:r>
        <w:rPr>
          <w:color w:val="333333"/>
          <w:sz w:val="21"/>
          <w:szCs w:val="24"/>
        </w:rPr>
        <w:t>单片机是一种时序电路，必须供给脉冲信号才能正常工作，</w:t>
      </w:r>
      <w:r>
        <w:rPr>
          <w:rFonts w:hint="eastAsia"/>
          <w:sz w:val="21"/>
        </w:rPr>
        <w:t>时钟电路为单片机工作提供时间基准，决定单片机的执行速度。</w:t>
      </w:r>
      <w:r>
        <w:rPr>
          <w:rFonts w:hint="eastAsia"/>
          <w:color w:val="333333"/>
          <w:sz w:val="21"/>
          <w:szCs w:val="24"/>
        </w:rPr>
        <w:t>时钟电路又称振荡电路，</w:t>
      </w:r>
      <w:r>
        <w:rPr>
          <w:rFonts w:hint="eastAsia"/>
          <w:sz w:val="21"/>
        </w:rPr>
        <w:t>向单片机提供一个正弦波信号作为基准。</w:t>
      </w:r>
      <w:r>
        <w:rPr>
          <w:sz w:val="21"/>
        </w:rPr>
        <w:t>STC89</w:t>
      </w:r>
      <w:r>
        <w:rPr>
          <w:rFonts w:hint="eastAsia"/>
          <w:sz w:val="21"/>
        </w:rPr>
        <w:t>C</w:t>
      </w:r>
      <w:r>
        <w:rPr>
          <w:sz w:val="21"/>
        </w:rPr>
        <w:t>52</w:t>
      </w:r>
      <w:r>
        <w:rPr>
          <w:rFonts w:hint="eastAsia"/>
          <w:sz w:val="21"/>
        </w:rPr>
        <w:t>单片机时钟频率范围：</w:t>
      </w:r>
      <w:r>
        <w:rPr>
          <w:rFonts w:hint="eastAsia"/>
          <w:sz w:val="21"/>
        </w:rPr>
        <w:t>0-40MHz</w:t>
      </w:r>
      <w:r>
        <w:rPr>
          <w:rFonts w:hint="eastAsia"/>
          <w:sz w:val="21"/>
        </w:rPr>
        <w:t>。</w:t>
      </w:r>
    </w:p>
    <w:p w:rsidR="00F84780" w:rsidRDefault="004C1670">
      <w:pPr>
        <w:spacing w:line="240" w:lineRule="auto"/>
        <w:ind w:firstLineChars="200" w:firstLine="420"/>
        <w:rPr>
          <w:sz w:val="21"/>
        </w:rPr>
      </w:pPr>
      <w:r>
        <w:rPr>
          <w:rFonts w:hint="eastAsia"/>
          <w:sz w:val="21"/>
        </w:rPr>
        <w:t>在单片机内部已集成了振荡器，还需要外接一个晶振，按图</w:t>
      </w:r>
      <w:r>
        <w:rPr>
          <w:rFonts w:hint="eastAsia"/>
          <w:sz w:val="21"/>
        </w:rPr>
        <w:t>3</w:t>
      </w:r>
      <w:r>
        <w:rPr>
          <w:sz w:val="21"/>
        </w:rPr>
        <w:t>-</w:t>
      </w:r>
      <w:r>
        <w:rPr>
          <w:rFonts w:hint="eastAsia"/>
          <w:sz w:val="21"/>
        </w:rPr>
        <w:t>1</w:t>
      </w:r>
      <w:r>
        <w:rPr>
          <w:sz w:val="21"/>
        </w:rPr>
        <w:t>2</w:t>
      </w:r>
      <w:r>
        <w:rPr>
          <w:rFonts w:hint="eastAsia"/>
          <w:sz w:val="21"/>
        </w:rPr>
        <w:t>所示接</w:t>
      </w:r>
      <w:r>
        <w:rPr>
          <w:rFonts w:hint="eastAsia"/>
          <w:sz w:val="21"/>
        </w:rPr>
        <w:t>18</w:t>
      </w:r>
      <w:r>
        <w:rPr>
          <w:rFonts w:hint="eastAsia"/>
          <w:sz w:val="21"/>
        </w:rPr>
        <w:t>、</w:t>
      </w:r>
      <w:r>
        <w:rPr>
          <w:rFonts w:hint="eastAsia"/>
          <w:sz w:val="21"/>
        </w:rPr>
        <w:t>19</w:t>
      </w:r>
      <w:r>
        <w:rPr>
          <w:rFonts w:hint="eastAsia"/>
          <w:sz w:val="21"/>
        </w:rPr>
        <w:t>引脚。常用的晶振频率是</w:t>
      </w:r>
      <w:r>
        <w:rPr>
          <w:sz w:val="21"/>
        </w:rPr>
        <w:t>11.0592M</w:t>
      </w:r>
      <w:r>
        <w:rPr>
          <w:rFonts w:hint="eastAsia"/>
          <w:sz w:val="21"/>
        </w:rPr>
        <w:t>（它每秒钟振荡</w:t>
      </w:r>
      <w:r>
        <w:rPr>
          <w:sz w:val="21"/>
        </w:rPr>
        <w:t>11,059,200</w:t>
      </w:r>
      <w:r>
        <w:rPr>
          <w:rFonts w:hint="eastAsia"/>
          <w:sz w:val="21"/>
        </w:rPr>
        <w:t>次），也可以是</w:t>
      </w:r>
      <w:r>
        <w:rPr>
          <w:sz w:val="21"/>
        </w:rPr>
        <w:t>12M</w:t>
      </w:r>
      <w:r>
        <w:rPr>
          <w:rFonts w:hint="eastAsia"/>
          <w:sz w:val="21"/>
        </w:rPr>
        <w:t>或者</w:t>
      </w:r>
      <w:r>
        <w:rPr>
          <w:sz w:val="21"/>
        </w:rPr>
        <w:t>24M</w:t>
      </w:r>
      <w:r>
        <w:rPr>
          <w:rFonts w:hint="eastAsia"/>
          <w:sz w:val="21"/>
        </w:rPr>
        <w:t>，外加两个</w:t>
      </w:r>
      <w:r>
        <w:rPr>
          <w:sz w:val="21"/>
        </w:rPr>
        <w:t>20pF</w:t>
      </w:r>
      <w:r>
        <w:rPr>
          <w:rFonts w:hint="eastAsia"/>
          <w:sz w:val="21"/>
        </w:rPr>
        <w:t>/30PF</w:t>
      </w:r>
      <w:r>
        <w:rPr>
          <w:rFonts w:hint="eastAsia"/>
          <w:sz w:val="21"/>
        </w:rPr>
        <w:t>的电容，电容的作用是帮助晶振起振，并维持振荡信号的稳定。</w:t>
      </w:r>
    </w:p>
    <w:p w:rsidR="00F84780" w:rsidRDefault="004C1670">
      <w:pPr>
        <w:spacing w:beforeLines="50" w:before="156" w:afterLines="50" w:after="156" w:line="240" w:lineRule="auto"/>
        <w:ind w:firstLineChars="196" w:firstLine="413"/>
        <w:rPr>
          <w:rFonts w:cs="宋体"/>
          <w:b/>
          <w:bCs/>
          <w:sz w:val="21"/>
        </w:rPr>
      </w:pPr>
      <w:r>
        <w:rPr>
          <w:rFonts w:cs="宋体" w:hint="eastAsia"/>
          <w:b/>
          <w:bCs/>
          <w:sz w:val="21"/>
        </w:rPr>
        <w:t>（</w:t>
      </w:r>
      <w:r>
        <w:rPr>
          <w:rFonts w:cs="宋体" w:hint="eastAsia"/>
          <w:b/>
          <w:bCs/>
          <w:sz w:val="21"/>
        </w:rPr>
        <w:t>3</w:t>
      </w:r>
      <w:r>
        <w:rPr>
          <w:rFonts w:cs="宋体" w:hint="eastAsia"/>
          <w:b/>
          <w:bCs/>
          <w:sz w:val="21"/>
        </w:rPr>
        <w:t>）</w:t>
      </w:r>
      <w:r>
        <w:rPr>
          <w:rFonts w:hint="eastAsia"/>
          <w:b/>
          <w:bCs/>
          <w:sz w:val="21"/>
        </w:rPr>
        <w:t>复位电路原理及功能</w:t>
      </w:r>
    </w:p>
    <w:p w:rsidR="00F84780" w:rsidRDefault="004C1670">
      <w:pPr>
        <w:pStyle w:val="a6"/>
        <w:spacing w:line="240" w:lineRule="auto"/>
        <w:ind w:firstLine="420"/>
        <w:rPr>
          <w:sz w:val="21"/>
        </w:rPr>
      </w:pPr>
      <w:r>
        <w:rPr>
          <w:rFonts w:hint="eastAsia"/>
          <w:sz w:val="21"/>
        </w:rPr>
        <w:t>复位电路的作用是确定单片机工作的起始状态，完成单片机的启动过程。单片机复位包括手动复位和上电复位两种。单片机在上电启动时都会自动复位，即初始化</w:t>
      </w:r>
      <w:r>
        <w:rPr>
          <w:rFonts w:hint="eastAsia"/>
          <w:sz w:val="21"/>
        </w:rPr>
        <w:t>CPU</w:t>
      </w:r>
      <w:r>
        <w:rPr>
          <w:rFonts w:hint="eastAsia"/>
          <w:sz w:val="21"/>
        </w:rPr>
        <w:t>及系统各部件，并从初态开始工作，这称为上电复位。有时候在单片机工作出现混乱或</w:t>
      </w:r>
      <w:r>
        <w:rPr>
          <w:sz w:val="21"/>
        </w:rPr>
        <w:t>“</w:t>
      </w:r>
      <w:r>
        <w:rPr>
          <w:rFonts w:hint="eastAsia"/>
          <w:sz w:val="21"/>
        </w:rPr>
        <w:t>死机</w:t>
      </w:r>
      <w:r>
        <w:rPr>
          <w:sz w:val="21"/>
        </w:rPr>
        <w:t>”</w:t>
      </w:r>
      <w:r>
        <w:rPr>
          <w:rFonts w:hint="eastAsia"/>
          <w:sz w:val="21"/>
        </w:rPr>
        <w:t>时，也</w:t>
      </w:r>
      <w:r>
        <w:rPr>
          <w:rFonts w:hint="eastAsia"/>
          <w:sz w:val="21"/>
        </w:rPr>
        <w:lastRenderedPageBreak/>
        <w:t>需要复位，就可以通过按键的方式进行复位，这称为手动复位，实现单片机</w:t>
      </w:r>
      <w:r>
        <w:rPr>
          <w:sz w:val="21"/>
        </w:rPr>
        <w:t>“</w:t>
      </w:r>
      <w:r>
        <w:rPr>
          <w:rFonts w:hint="eastAsia"/>
          <w:sz w:val="21"/>
        </w:rPr>
        <w:t>重启</w:t>
      </w:r>
      <w:r>
        <w:rPr>
          <w:sz w:val="21"/>
        </w:rPr>
        <w:t>”</w:t>
      </w:r>
      <w:r>
        <w:rPr>
          <w:rFonts w:hint="eastAsia"/>
          <w:sz w:val="21"/>
        </w:rPr>
        <w:t>。</w:t>
      </w:r>
      <w:r>
        <w:rPr>
          <w:sz w:val="21"/>
        </w:rPr>
        <w:t>所以可以通过按键的断开和闭合在运行的系统中控制其复位。</w:t>
      </w:r>
    </w:p>
    <w:p w:rsidR="00F84780" w:rsidRDefault="004C1670">
      <w:pPr>
        <w:spacing w:line="240" w:lineRule="auto"/>
        <w:ind w:firstLineChars="200" w:firstLine="420"/>
        <w:rPr>
          <w:sz w:val="21"/>
        </w:rPr>
      </w:pPr>
      <w:r>
        <w:rPr>
          <w:rFonts w:hint="eastAsia"/>
          <w:sz w:val="21"/>
        </w:rPr>
        <w:t>单片机的</w:t>
      </w:r>
      <w:r>
        <w:rPr>
          <w:rFonts w:hint="eastAsia"/>
          <w:sz w:val="21"/>
        </w:rPr>
        <w:t>9</w:t>
      </w:r>
      <w:r>
        <w:rPr>
          <w:rFonts w:hint="eastAsia"/>
          <w:sz w:val="21"/>
        </w:rPr>
        <w:t>号引脚为复位引脚，在上电或手动复位时会产生复位信号，复位信号是高电平有效，控制</w:t>
      </w:r>
      <w:r>
        <w:rPr>
          <w:rFonts w:hint="eastAsia"/>
          <w:sz w:val="21"/>
        </w:rPr>
        <w:t>CPU</w:t>
      </w:r>
      <w:r>
        <w:rPr>
          <w:rFonts w:hint="eastAsia"/>
          <w:sz w:val="21"/>
        </w:rPr>
        <w:t>的复位状态：复位信号需要持续一段时间，这段时间内让</w:t>
      </w:r>
      <w:r>
        <w:rPr>
          <w:rFonts w:hint="eastAsia"/>
          <w:sz w:val="21"/>
        </w:rPr>
        <w:t>CPU</w:t>
      </w:r>
      <w:r>
        <w:rPr>
          <w:rFonts w:hint="eastAsia"/>
          <w:sz w:val="21"/>
        </w:rPr>
        <w:t>保持复位状态，而不是一上电或刚复位完毕就工作，主要是为了防止</w:t>
      </w:r>
      <w:r>
        <w:rPr>
          <w:rFonts w:hint="eastAsia"/>
          <w:sz w:val="21"/>
        </w:rPr>
        <w:t>CPU</w:t>
      </w:r>
      <w:r>
        <w:rPr>
          <w:rFonts w:hint="eastAsia"/>
          <w:sz w:val="21"/>
        </w:rPr>
        <w:t>发出错误的指令、执行错误操作，也可以提高电磁兼容性能。</w:t>
      </w:r>
    </w:p>
    <w:p w:rsidR="00F84780" w:rsidRDefault="004C1670">
      <w:pPr>
        <w:autoSpaceDE w:val="0"/>
        <w:autoSpaceDN w:val="0"/>
        <w:adjustRightInd w:val="0"/>
        <w:spacing w:line="240" w:lineRule="auto"/>
        <w:jc w:val="center"/>
        <w:rPr>
          <w:rFonts w:cs="华文隶书"/>
          <w:color w:val="000000"/>
          <w:kern w:val="0"/>
          <w:sz w:val="36"/>
          <w:szCs w:val="36"/>
          <w:lang w:val="zh-CN"/>
        </w:rPr>
      </w:pPr>
      <w:r>
        <w:rPr>
          <w:rFonts w:cs="华文隶书"/>
          <w:noProof/>
          <w:color w:val="000000"/>
          <w:kern w:val="0"/>
          <w:sz w:val="36"/>
          <w:szCs w:val="36"/>
        </w:rPr>
        <w:drawing>
          <wp:inline distT="0" distB="0" distL="0" distR="0">
            <wp:extent cx="2298700" cy="1837055"/>
            <wp:effectExtent l="0" t="0" r="635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295788" cy="1835019"/>
                    </a:xfrm>
                    <a:prstGeom prst="rect">
                      <a:avLst/>
                    </a:prstGeom>
                    <a:noFill/>
                    <a:ln>
                      <a:noFill/>
                    </a:ln>
                  </pic:spPr>
                </pic:pic>
              </a:graphicData>
            </a:graphic>
          </wp:inline>
        </w:drawing>
      </w:r>
    </w:p>
    <w:p w:rsidR="00F84780" w:rsidRDefault="004C1670">
      <w:pPr>
        <w:spacing w:line="240" w:lineRule="auto"/>
        <w:jc w:val="center"/>
        <w:rPr>
          <w:sz w:val="18"/>
        </w:rPr>
      </w:pPr>
      <w:r>
        <w:rPr>
          <w:rFonts w:hint="eastAsia"/>
          <w:sz w:val="18"/>
        </w:rPr>
        <w:t>图</w:t>
      </w:r>
      <w:r>
        <w:rPr>
          <w:rFonts w:hint="eastAsia"/>
          <w:sz w:val="18"/>
        </w:rPr>
        <w:t>3-1</w:t>
      </w:r>
      <w:r>
        <w:rPr>
          <w:sz w:val="18"/>
        </w:rPr>
        <w:t>3</w:t>
      </w:r>
      <w:r>
        <w:rPr>
          <w:rFonts w:hint="eastAsia"/>
          <w:sz w:val="18"/>
        </w:rPr>
        <w:t xml:space="preserve"> </w:t>
      </w:r>
      <w:r>
        <w:rPr>
          <w:sz w:val="18"/>
        </w:rPr>
        <w:t xml:space="preserve"> </w:t>
      </w:r>
      <w:r>
        <w:rPr>
          <w:rFonts w:hint="eastAsia"/>
          <w:sz w:val="18"/>
        </w:rPr>
        <w:t>51</w:t>
      </w:r>
      <w:r>
        <w:rPr>
          <w:rFonts w:hint="eastAsia"/>
          <w:sz w:val="18"/>
        </w:rPr>
        <w:t>单片机系统复位电路</w:t>
      </w:r>
    </w:p>
    <w:p w:rsidR="00F84780" w:rsidRDefault="004C1670">
      <w:pPr>
        <w:spacing w:line="240" w:lineRule="auto"/>
        <w:ind w:firstLineChars="200" w:firstLine="420"/>
        <w:rPr>
          <w:sz w:val="21"/>
        </w:rPr>
      </w:pPr>
      <w:r>
        <w:rPr>
          <w:rFonts w:hint="eastAsia"/>
          <w:sz w:val="21"/>
        </w:rPr>
        <w:t>一般在设计单片机复位电路时要包含手动复位和上电复位，如图</w:t>
      </w:r>
      <w:r>
        <w:rPr>
          <w:rFonts w:hint="eastAsia"/>
          <w:sz w:val="21"/>
        </w:rPr>
        <w:t>3-13</w:t>
      </w:r>
      <w:r>
        <w:rPr>
          <w:rFonts w:hint="eastAsia"/>
          <w:sz w:val="21"/>
        </w:rPr>
        <w:t>所示，上电复位通过一个电容和一个电阻实现，这里选用的</w:t>
      </w:r>
      <w:r>
        <w:rPr>
          <w:sz w:val="21"/>
        </w:rPr>
        <w:t>电容是</w:t>
      </w:r>
      <w:r>
        <w:rPr>
          <w:sz w:val="21"/>
        </w:rPr>
        <w:t>10uf</w:t>
      </w:r>
      <w:r>
        <w:rPr>
          <w:rFonts w:hint="eastAsia"/>
          <w:sz w:val="21"/>
        </w:rPr>
        <w:t>（</w:t>
      </w:r>
      <w:r>
        <w:rPr>
          <w:sz w:val="21"/>
        </w:rPr>
        <w:t>电容值</w:t>
      </w:r>
      <w:r>
        <w:rPr>
          <w:rFonts w:hint="eastAsia"/>
          <w:sz w:val="21"/>
        </w:rPr>
        <w:t>也</w:t>
      </w:r>
      <w:r>
        <w:rPr>
          <w:sz w:val="21"/>
        </w:rPr>
        <w:t>是可以改变</w:t>
      </w:r>
      <w:r>
        <w:rPr>
          <w:rFonts w:hint="eastAsia"/>
          <w:sz w:val="21"/>
        </w:rPr>
        <w:t>，</w:t>
      </w:r>
      <w:r>
        <w:rPr>
          <w:sz w:val="21"/>
        </w:rPr>
        <w:t>只要保证电容的充放电时间大于</w:t>
      </w:r>
      <w:r>
        <w:rPr>
          <w:rFonts w:hint="eastAsia"/>
          <w:sz w:val="21"/>
        </w:rPr>
        <w:t>两个机器周期）</w:t>
      </w:r>
      <w:r>
        <w:rPr>
          <w:sz w:val="21"/>
        </w:rPr>
        <w:t>，电阻是</w:t>
      </w:r>
      <w:r>
        <w:rPr>
          <w:sz w:val="21"/>
        </w:rPr>
        <w:t>10k</w:t>
      </w:r>
      <w:r>
        <w:rPr>
          <w:sz w:val="21"/>
        </w:rPr>
        <w:t>。</w:t>
      </w:r>
      <w:r>
        <w:rPr>
          <w:rFonts w:hint="eastAsia"/>
          <w:sz w:val="21"/>
        </w:rPr>
        <w:t>手动按钮复位需要人为在复位输入端</w:t>
      </w:r>
      <w:r>
        <w:rPr>
          <w:rFonts w:hint="eastAsia"/>
          <w:sz w:val="21"/>
        </w:rPr>
        <w:t>RST</w:t>
      </w:r>
      <w:r>
        <w:rPr>
          <w:rFonts w:hint="eastAsia"/>
          <w:sz w:val="21"/>
        </w:rPr>
        <w:t>上加入高电平，一般采用的办法是在</w:t>
      </w:r>
      <w:r>
        <w:rPr>
          <w:rFonts w:hint="eastAsia"/>
          <w:sz w:val="21"/>
        </w:rPr>
        <w:t>RST</w:t>
      </w:r>
      <w:r>
        <w:rPr>
          <w:rFonts w:hint="eastAsia"/>
          <w:sz w:val="21"/>
        </w:rPr>
        <w:t>端和正电源</w:t>
      </w:r>
      <w:r>
        <w:rPr>
          <w:rFonts w:hint="eastAsia"/>
          <w:sz w:val="21"/>
        </w:rPr>
        <w:t>VCC</w:t>
      </w:r>
      <w:r>
        <w:rPr>
          <w:rFonts w:hint="eastAsia"/>
          <w:sz w:val="21"/>
        </w:rPr>
        <w:t>之间接一个按钮。</w:t>
      </w:r>
    </w:p>
    <w:p w:rsidR="00F84780" w:rsidRDefault="004C1670">
      <w:pPr>
        <w:spacing w:line="240" w:lineRule="auto"/>
        <w:ind w:firstLineChars="200" w:firstLine="420"/>
        <w:rPr>
          <w:sz w:val="21"/>
        </w:rPr>
      </w:pPr>
      <w:r>
        <w:rPr>
          <w:rFonts w:hint="eastAsia"/>
          <w:sz w:val="21"/>
        </w:rPr>
        <w:t>上电时，给电容充电，根据计算，当</w:t>
      </w:r>
      <w:r>
        <w:rPr>
          <w:sz w:val="21"/>
        </w:rPr>
        <w:t>电容充电到电源电压的</w:t>
      </w:r>
      <w:r>
        <w:rPr>
          <w:sz w:val="21"/>
        </w:rPr>
        <w:t>0.7</w:t>
      </w:r>
      <w:r>
        <w:rPr>
          <w:sz w:val="21"/>
        </w:rPr>
        <w:t>倍（单片机的电源是</w:t>
      </w:r>
      <w:r>
        <w:rPr>
          <w:sz w:val="21"/>
        </w:rPr>
        <w:t>5V</w:t>
      </w:r>
      <w:r>
        <w:rPr>
          <w:sz w:val="21"/>
        </w:rPr>
        <w:t>，所以充电到</w:t>
      </w:r>
      <w:r>
        <w:rPr>
          <w:sz w:val="21"/>
        </w:rPr>
        <w:t>0.7</w:t>
      </w:r>
      <w:r>
        <w:rPr>
          <w:sz w:val="21"/>
        </w:rPr>
        <w:t>倍即为</w:t>
      </w:r>
      <w:r>
        <w:rPr>
          <w:sz w:val="21"/>
        </w:rPr>
        <w:t>3.5V</w:t>
      </w:r>
      <w:r>
        <w:rPr>
          <w:sz w:val="21"/>
        </w:rPr>
        <w:t>），需要的时间是</w:t>
      </w:r>
      <w:r>
        <w:rPr>
          <w:sz w:val="21"/>
        </w:rPr>
        <w:t>10K*10UF=0.1</w:t>
      </w:r>
      <w:r>
        <w:rPr>
          <w:rFonts w:hint="eastAsia"/>
          <w:sz w:val="21"/>
        </w:rPr>
        <w:t>s</w:t>
      </w:r>
      <w:r>
        <w:rPr>
          <w:sz w:val="21"/>
        </w:rPr>
        <w:t>。也就是说在</w:t>
      </w:r>
      <w:r>
        <w:rPr>
          <w:rFonts w:hint="eastAsia"/>
          <w:sz w:val="21"/>
        </w:rPr>
        <w:t>单片机</w:t>
      </w:r>
      <w:r>
        <w:rPr>
          <w:sz w:val="21"/>
        </w:rPr>
        <w:t>启动</w:t>
      </w:r>
      <w:r>
        <w:rPr>
          <w:rFonts w:hint="eastAsia"/>
          <w:sz w:val="21"/>
        </w:rPr>
        <w:t>后</w:t>
      </w:r>
      <w:r>
        <w:rPr>
          <w:sz w:val="21"/>
        </w:rPr>
        <w:t>的</w:t>
      </w:r>
      <w:r>
        <w:rPr>
          <w:sz w:val="21"/>
        </w:rPr>
        <w:t>0.1S</w:t>
      </w:r>
      <w:r>
        <w:rPr>
          <w:sz w:val="21"/>
        </w:rPr>
        <w:t>内，电容两端的电压在</w:t>
      </w:r>
      <w:r>
        <w:rPr>
          <w:sz w:val="21"/>
        </w:rPr>
        <w:t>0~3.5V</w:t>
      </w:r>
      <w:r>
        <w:rPr>
          <w:sz w:val="21"/>
        </w:rPr>
        <w:t>增加。</w:t>
      </w:r>
      <w:r>
        <w:rPr>
          <w:sz w:val="21"/>
        </w:rPr>
        <w:t>10K</w:t>
      </w:r>
      <w:r>
        <w:rPr>
          <w:sz w:val="21"/>
        </w:rPr>
        <w:t>电阻两端的电压从</w:t>
      </w:r>
      <w:r>
        <w:rPr>
          <w:sz w:val="21"/>
        </w:rPr>
        <w:t>5</w:t>
      </w:r>
      <w:r>
        <w:rPr>
          <w:rFonts w:hint="eastAsia"/>
          <w:sz w:val="21"/>
        </w:rPr>
        <w:t>V</w:t>
      </w:r>
      <w:r>
        <w:rPr>
          <w:rFonts w:hint="eastAsia"/>
          <w:sz w:val="21"/>
        </w:rPr>
        <w:t>降到</w:t>
      </w:r>
      <w:r>
        <w:rPr>
          <w:sz w:val="21"/>
        </w:rPr>
        <w:t>1.5V</w:t>
      </w:r>
      <w:r>
        <w:rPr>
          <w:rFonts w:hint="eastAsia"/>
          <w:sz w:val="21"/>
        </w:rPr>
        <w:t>逐渐</w:t>
      </w:r>
      <w:r>
        <w:rPr>
          <w:sz w:val="21"/>
        </w:rPr>
        <w:t>减少（串联电路各处电压之和为总电压）。所以在</w:t>
      </w:r>
      <w:r>
        <w:rPr>
          <w:sz w:val="21"/>
        </w:rPr>
        <w:t>0.1S</w:t>
      </w:r>
      <w:r>
        <w:rPr>
          <w:sz w:val="21"/>
        </w:rPr>
        <w:t>内，</w:t>
      </w:r>
      <w:r>
        <w:rPr>
          <w:sz w:val="21"/>
        </w:rPr>
        <w:t>RST</w:t>
      </w:r>
      <w:r>
        <w:rPr>
          <w:sz w:val="21"/>
        </w:rPr>
        <w:t>引脚所接收到的电压是</w:t>
      </w:r>
      <w:r>
        <w:rPr>
          <w:sz w:val="21"/>
        </w:rPr>
        <w:t>5V~1.5V</w:t>
      </w:r>
      <w:r>
        <w:rPr>
          <w:sz w:val="21"/>
        </w:rPr>
        <w:t>。在</w:t>
      </w:r>
      <w:r>
        <w:rPr>
          <w:sz w:val="21"/>
        </w:rPr>
        <w:t>5V</w:t>
      </w:r>
      <w:r>
        <w:rPr>
          <w:sz w:val="21"/>
        </w:rPr>
        <w:t>正常工作的</w:t>
      </w:r>
      <w:r>
        <w:rPr>
          <w:sz w:val="21"/>
        </w:rPr>
        <w:t>51</w:t>
      </w:r>
      <w:r>
        <w:rPr>
          <w:sz w:val="21"/>
        </w:rPr>
        <w:t>单片机中小于</w:t>
      </w:r>
      <w:r>
        <w:rPr>
          <w:sz w:val="21"/>
        </w:rPr>
        <w:t>1.5V</w:t>
      </w:r>
      <w:r>
        <w:rPr>
          <w:sz w:val="21"/>
        </w:rPr>
        <w:t>的电压信号为低电平信号，而大于</w:t>
      </w:r>
      <w:r>
        <w:rPr>
          <w:sz w:val="21"/>
        </w:rPr>
        <w:t>1.5V</w:t>
      </w:r>
      <w:r>
        <w:rPr>
          <w:sz w:val="21"/>
        </w:rPr>
        <w:t>的电压信号为高电平信号。所以在开机</w:t>
      </w:r>
      <w:r>
        <w:rPr>
          <w:sz w:val="21"/>
        </w:rPr>
        <w:t>0.1</w:t>
      </w:r>
      <w:r>
        <w:rPr>
          <w:rFonts w:hint="eastAsia"/>
          <w:sz w:val="21"/>
        </w:rPr>
        <w:t>s</w:t>
      </w:r>
      <w:r>
        <w:rPr>
          <w:sz w:val="21"/>
        </w:rPr>
        <w:t>内，单片机系统自动复位（</w:t>
      </w:r>
      <w:r>
        <w:rPr>
          <w:sz w:val="21"/>
        </w:rPr>
        <w:t>RST</w:t>
      </w:r>
      <w:r>
        <w:rPr>
          <w:sz w:val="21"/>
        </w:rPr>
        <w:t>引脚接收到高电平信号时间为</w:t>
      </w:r>
      <w:r>
        <w:rPr>
          <w:sz w:val="21"/>
        </w:rPr>
        <w:t>0.1</w:t>
      </w:r>
      <w:r>
        <w:rPr>
          <w:rFonts w:hint="eastAsia"/>
          <w:sz w:val="21"/>
        </w:rPr>
        <w:t>s</w:t>
      </w:r>
      <w:r>
        <w:rPr>
          <w:sz w:val="21"/>
        </w:rPr>
        <w:t>左右）。在单片机启动</w:t>
      </w:r>
      <w:r>
        <w:rPr>
          <w:sz w:val="21"/>
        </w:rPr>
        <w:t>0.1</w:t>
      </w:r>
      <w:r>
        <w:rPr>
          <w:rFonts w:hint="eastAsia"/>
          <w:sz w:val="21"/>
        </w:rPr>
        <w:t>s</w:t>
      </w:r>
      <w:r>
        <w:rPr>
          <w:sz w:val="21"/>
        </w:rPr>
        <w:t>后，电容</w:t>
      </w:r>
      <w:r>
        <w:rPr>
          <w:sz w:val="21"/>
        </w:rPr>
        <w:t>C</w:t>
      </w:r>
      <w:r>
        <w:rPr>
          <w:sz w:val="21"/>
        </w:rPr>
        <w:t>两端的电压持续充电为</w:t>
      </w:r>
      <w:r>
        <w:rPr>
          <w:sz w:val="21"/>
        </w:rPr>
        <w:t>5V</w:t>
      </w:r>
      <w:r>
        <w:rPr>
          <w:sz w:val="21"/>
        </w:rPr>
        <w:t>，这时候</w:t>
      </w:r>
      <w:r>
        <w:rPr>
          <w:sz w:val="21"/>
        </w:rPr>
        <w:t>10K</w:t>
      </w:r>
      <w:r>
        <w:rPr>
          <w:sz w:val="21"/>
        </w:rPr>
        <w:t>电阻两端的电压接近于</w:t>
      </w:r>
      <w:r>
        <w:rPr>
          <w:sz w:val="21"/>
        </w:rPr>
        <w:t>0V</w:t>
      </w:r>
      <w:r>
        <w:rPr>
          <w:sz w:val="21"/>
        </w:rPr>
        <w:t>，</w:t>
      </w:r>
      <w:r>
        <w:rPr>
          <w:sz w:val="21"/>
        </w:rPr>
        <w:t>RST</w:t>
      </w:r>
      <w:r>
        <w:rPr>
          <w:sz w:val="21"/>
        </w:rPr>
        <w:t>处于低电平</w:t>
      </w:r>
      <w:r>
        <w:rPr>
          <w:rFonts w:hint="eastAsia"/>
          <w:sz w:val="21"/>
        </w:rPr>
        <w:t>，</w:t>
      </w:r>
      <w:r>
        <w:rPr>
          <w:sz w:val="21"/>
        </w:rPr>
        <w:t>所以系统正常工作。</w:t>
      </w:r>
    </w:p>
    <w:p w:rsidR="00F84780" w:rsidRDefault="004C1670">
      <w:pPr>
        <w:spacing w:line="240" w:lineRule="auto"/>
        <w:ind w:firstLineChars="200" w:firstLine="420"/>
        <w:rPr>
          <w:sz w:val="21"/>
        </w:rPr>
      </w:pPr>
      <w:r>
        <w:rPr>
          <w:sz w:val="21"/>
        </w:rPr>
        <w:t>当按下</w:t>
      </w:r>
      <w:r>
        <w:rPr>
          <w:sz w:val="21"/>
        </w:rPr>
        <w:t>S1</w:t>
      </w:r>
      <w:r>
        <w:rPr>
          <w:sz w:val="21"/>
        </w:rPr>
        <w:t>按键，开关导通，电容</w:t>
      </w:r>
      <w:r>
        <w:rPr>
          <w:rFonts w:hint="eastAsia"/>
          <w:sz w:val="21"/>
        </w:rPr>
        <w:t>C</w:t>
      </w:r>
      <w:r>
        <w:rPr>
          <w:sz w:val="21"/>
        </w:rPr>
        <w:t>两端形成了一个回路，电容被短路放电，所以在按键按下的这个过程中，电容开始释放之前充的电量。随着时间的推移，电容的电压在</w:t>
      </w:r>
      <w:r>
        <w:rPr>
          <w:sz w:val="21"/>
        </w:rPr>
        <w:t>0.1</w:t>
      </w:r>
      <w:r>
        <w:rPr>
          <w:rFonts w:hint="eastAsia"/>
          <w:sz w:val="21"/>
        </w:rPr>
        <w:t>s</w:t>
      </w:r>
      <w:r>
        <w:rPr>
          <w:sz w:val="21"/>
        </w:rPr>
        <w:t>内，从</w:t>
      </w:r>
      <w:r>
        <w:rPr>
          <w:sz w:val="21"/>
        </w:rPr>
        <w:t>5V</w:t>
      </w:r>
      <w:r>
        <w:rPr>
          <w:sz w:val="21"/>
        </w:rPr>
        <w:t>释放到</w:t>
      </w:r>
      <w:r>
        <w:rPr>
          <w:sz w:val="21"/>
        </w:rPr>
        <w:t>1.5V</w:t>
      </w:r>
      <w:r>
        <w:rPr>
          <w:sz w:val="21"/>
        </w:rPr>
        <w:t>，甚至更小。根据串联电路电压为各处之和，这个时候</w:t>
      </w:r>
      <w:r>
        <w:rPr>
          <w:sz w:val="21"/>
        </w:rPr>
        <w:t>10K</w:t>
      </w:r>
      <w:r>
        <w:rPr>
          <w:sz w:val="21"/>
        </w:rPr>
        <w:t>电阻两端的电压为</w:t>
      </w:r>
      <w:r>
        <w:rPr>
          <w:sz w:val="21"/>
        </w:rPr>
        <w:t>3.5V</w:t>
      </w:r>
      <w:r>
        <w:rPr>
          <w:sz w:val="21"/>
        </w:rPr>
        <w:t>，甚至更大，所以</w:t>
      </w:r>
      <w:r>
        <w:rPr>
          <w:sz w:val="21"/>
        </w:rPr>
        <w:t>RST</w:t>
      </w:r>
      <w:r>
        <w:rPr>
          <w:sz w:val="21"/>
        </w:rPr>
        <w:t>引脚接收到高电平。单片机系统自动复位。</w:t>
      </w:r>
    </w:p>
    <w:p w:rsidR="00F84780" w:rsidRDefault="004C1670">
      <w:pPr>
        <w:spacing w:line="240" w:lineRule="auto"/>
        <w:ind w:firstLineChars="200" w:firstLine="420"/>
        <w:rPr>
          <w:sz w:val="21"/>
        </w:rPr>
      </w:pPr>
      <w:r>
        <w:rPr>
          <w:rFonts w:hint="eastAsia"/>
          <w:sz w:val="21"/>
        </w:rPr>
        <w:t>复位后</w:t>
      </w:r>
      <w:r>
        <w:rPr>
          <w:rFonts w:hint="eastAsia"/>
          <w:sz w:val="21"/>
        </w:rPr>
        <w:t>PC</w:t>
      </w:r>
      <w:r>
        <w:rPr>
          <w:rFonts w:hint="eastAsia"/>
          <w:sz w:val="21"/>
        </w:rPr>
        <w:t>及</w:t>
      </w:r>
      <w:bookmarkStart w:id="70" w:name="OLE_LINK10"/>
      <w:r>
        <w:rPr>
          <w:rFonts w:hint="eastAsia"/>
          <w:sz w:val="21"/>
        </w:rPr>
        <w:t>SFR</w:t>
      </w:r>
      <w:bookmarkEnd w:id="70"/>
      <w:r>
        <w:rPr>
          <w:rFonts w:hint="eastAsia"/>
          <w:sz w:val="21"/>
        </w:rPr>
        <w:t>都恢复到初始值，如表</w:t>
      </w:r>
      <w:r>
        <w:rPr>
          <w:rFonts w:hint="eastAsia"/>
          <w:sz w:val="21"/>
        </w:rPr>
        <w:t>3-6</w:t>
      </w:r>
      <w:r>
        <w:rPr>
          <w:rFonts w:hint="eastAsia"/>
          <w:sz w:val="21"/>
        </w:rPr>
        <w:t>所示。</w:t>
      </w:r>
    </w:p>
    <w:p w:rsidR="00F84780" w:rsidRDefault="004C1670">
      <w:pPr>
        <w:spacing w:line="240" w:lineRule="auto"/>
        <w:jc w:val="center"/>
        <w:rPr>
          <w:sz w:val="18"/>
        </w:rPr>
      </w:pPr>
      <w:r>
        <w:rPr>
          <w:rFonts w:hint="eastAsia"/>
          <w:sz w:val="18"/>
        </w:rPr>
        <w:t>表</w:t>
      </w:r>
      <w:r>
        <w:rPr>
          <w:rFonts w:hint="eastAsia"/>
          <w:sz w:val="18"/>
        </w:rPr>
        <w:t>3-6 51</w:t>
      </w:r>
      <w:r>
        <w:rPr>
          <w:rFonts w:hint="eastAsia"/>
          <w:sz w:val="18"/>
        </w:rPr>
        <w:t>单片机复位后各寄存器的初值</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F84780">
        <w:tc>
          <w:tcPr>
            <w:tcW w:w="2130" w:type="dxa"/>
          </w:tcPr>
          <w:p w:rsidR="00F84780" w:rsidRDefault="004C1670">
            <w:pPr>
              <w:spacing w:line="240" w:lineRule="auto"/>
              <w:jc w:val="center"/>
              <w:rPr>
                <w:sz w:val="18"/>
                <w:szCs w:val="24"/>
              </w:rPr>
            </w:pPr>
            <w:r>
              <w:rPr>
                <w:rFonts w:hint="eastAsia"/>
                <w:sz w:val="18"/>
                <w:szCs w:val="24"/>
              </w:rPr>
              <w:t>寄存器</w:t>
            </w:r>
          </w:p>
        </w:tc>
        <w:tc>
          <w:tcPr>
            <w:tcW w:w="2130" w:type="dxa"/>
            <w:tcBorders>
              <w:right w:val="double" w:sz="4" w:space="0" w:color="auto"/>
            </w:tcBorders>
          </w:tcPr>
          <w:p w:rsidR="00F84780" w:rsidRDefault="004C1670">
            <w:pPr>
              <w:spacing w:line="240" w:lineRule="auto"/>
              <w:jc w:val="center"/>
              <w:rPr>
                <w:sz w:val="18"/>
                <w:szCs w:val="24"/>
              </w:rPr>
            </w:pPr>
            <w:r>
              <w:rPr>
                <w:rFonts w:hint="eastAsia"/>
                <w:sz w:val="18"/>
                <w:szCs w:val="24"/>
              </w:rPr>
              <w:t>复位状态</w:t>
            </w:r>
          </w:p>
        </w:tc>
        <w:tc>
          <w:tcPr>
            <w:tcW w:w="2131" w:type="dxa"/>
            <w:tcBorders>
              <w:left w:val="double" w:sz="4" w:space="0" w:color="auto"/>
            </w:tcBorders>
          </w:tcPr>
          <w:p w:rsidR="00F84780" w:rsidRDefault="004C1670">
            <w:pPr>
              <w:spacing w:line="240" w:lineRule="auto"/>
              <w:jc w:val="center"/>
              <w:rPr>
                <w:sz w:val="18"/>
                <w:szCs w:val="24"/>
              </w:rPr>
            </w:pPr>
            <w:r>
              <w:rPr>
                <w:rFonts w:hint="eastAsia"/>
                <w:sz w:val="18"/>
                <w:szCs w:val="24"/>
              </w:rPr>
              <w:t>寄存器</w:t>
            </w:r>
          </w:p>
        </w:tc>
        <w:tc>
          <w:tcPr>
            <w:tcW w:w="2131" w:type="dxa"/>
          </w:tcPr>
          <w:p w:rsidR="00F84780" w:rsidRDefault="004C1670">
            <w:pPr>
              <w:spacing w:line="240" w:lineRule="auto"/>
              <w:jc w:val="center"/>
              <w:rPr>
                <w:sz w:val="18"/>
                <w:szCs w:val="24"/>
              </w:rPr>
            </w:pPr>
            <w:r>
              <w:rPr>
                <w:rFonts w:hint="eastAsia"/>
                <w:sz w:val="18"/>
                <w:szCs w:val="24"/>
              </w:rPr>
              <w:t>复位状态</w:t>
            </w:r>
          </w:p>
        </w:tc>
      </w:tr>
      <w:tr w:rsidR="00F84780">
        <w:tc>
          <w:tcPr>
            <w:tcW w:w="2130" w:type="dxa"/>
          </w:tcPr>
          <w:p w:rsidR="00F84780" w:rsidRDefault="004C1670">
            <w:pPr>
              <w:spacing w:line="240" w:lineRule="auto"/>
              <w:jc w:val="center"/>
              <w:rPr>
                <w:sz w:val="18"/>
                <w:szCs w:val="24"/>
              </w:rPr>
            </w:pPr>
            <w:r>
              <w:rPr>
                <w:rFonts w:hint="eastAsia"/>
                <w:sz w:val="18"/>
                <w:szCs w:val="24"/>
              </w:rPr>
              <w:t>PC</w:t>
            </w:r>
          </w:p>
        </w:tc>
        <w:tc>
          <w:tcPr>
            <w:tcW w:w="2130" w:type="dxa"/>
            <w:tcBorders>
              <w:right w:val="double" w:sz="4" w:space="0" w:color="auto"/>
            </w:tcBorders>
          </w:tcPr>
          <w:p w:rsidR="00F84780" w:rsidRDefault="004C1670">
            <w:pPr>
              <w:spacing w:line="240" w:lineRule="auto"/>
              <w:jc w:val="center"/>
              <w:rPr>
                <w:sz w:val="18"/>
                <w:szCs w:val="24"/>
              </w:rPr>
            </w:pPr>
            <w:r>
              <w:rPr>
                <w:rFonts w:hint="eastAsia"/>
                <w:sz w:val="18"/>
                <w:szCs w:val="24"/>
              </w:rPr>
              <w:t>0000H</w:t>
            </w:r>
          </w:p>
        </w:tc>
        <w:tc>
          <w:tcPr>
            <w:tcW w:w="2131" w:type="dxa"/>
            <w:tcBorders>
              <w:left w:val="double" w:sz="4" w:space="0" w:color="auto"/>
            </w:tcBorders>
          </w:tcPr>
          <w:p w:rsidR="00F84780" w:rsidRDefault="004C1670">
            <w:pPr>
              <w:spacing w:line="240" w:lineRule="auto"/>
              <w:jc w:val="center"/>
              <w:rPr>
                <w:sz w:val="18"/>
                <w:szCs w:val="24"/>
              </w:rPr>
            </w:pPr>
            <w:r>
              <w:rPr>
                <w:rFonts w:hint="eastAsia"/>
                <w:sz w:val="18"/>
                <w:szCs w:val="24"/>
              </w:rPr>
              <w:t>TCO</w:t>
            </w:r>
            <w:r>
              <w:rPr>
                <w:sz w:val="18"/>
                <w:szCs w:val="24"/>
              </w:rPr>
              <w:t>N</w:t>
            </w:r>
          </w:p>
        </w:tc>
        <w:tc>
          <w:tcPr>
            <w:tcW w:w="2131" w:type="dxa"/>
          </w:tcPr>
          <w:p w:rsidR="00F84780" w:rsidRDefault="004C1670">
            <w:pPr>
              <w:spacing w:line="240" w:lineRule="auto"/>
              <w:jc w:val="center"/>
              <w:rPr>
                <w:sz w:val="18"/>
                <w:szCs w:val="24"/>
              </w:rPr>
            </w:pPr>
            <w:r>
              <w:rPr>
                <w:rFonts w:hint="eastAsia"/>
                <w:sz w:val="18"/>
                <w:szCs w:val="24"/>
              </w:rPr>
              <w:t>00H</w:t>
            </w:r>
          </w:p>
        </w:tc>
      </w:tr>
      <w:tr w:rsidR="00F84780">
        <w:tc>
          <w:tcPr>
            <w:tcW w:w="2130" w:type="dxa"/>
          </w:tcPr>
          <w:p w:rsidR="00F84780" w:rsidRDefault="004C1670">
            <w:pPr>
              <w:spacing w:line="240" w:lineRule="auto"/>
              <w:jc w:val="center"/>
              <w:rPr>
                <w:sz w:val="18"/>
                <w:szCs w:val="24"/>
              </w:rPr>
            </w:pPr>
            <w:r>
              <w:rPr>
                <w:rFonts w:hint="eastAsia"/>
                <w:sz w:val="18"/>
                <w:szCs w:val="24"/>
              </w:rPr>
              <w:t>A</w:t>
            </w:r>
          </w:p>
        </w:tc>
        <w:tc>
          <w:tcPr>
            <w:tcW w:w="2130" w:type="dxa"/>
            <w:tcBorders>
              <w:right w:val="double" w:sz="4" w:space="0" w:color="auto"/>
            </w:tcBorders>
          </w:tcPr>
          <w:p w:rsidR="00F84780" w:rsidRDefault="004C1670">
            <w:pPr>
              <w:spacing w:line="240" w:lineRule="auto"/>
              <w:jc w:val="center"/>
              <w:rPr>
                <w:sz w:val="18"/>
                <w:szCs w:val="24"/>
              </w:rPr>
            </w:pPr>
            <w:r>
              <w:rPr>
                <w:rFonts w:hint="eastAsia"/>
                <w:sz w:val="18"/>
                <w:szCs w:val="24"/>
              </w:rPr>
              <w:t>00H</w:t>
            </w:r>
          </w:p>
        </w:tc>
        <w:tc>
          <w:tcPr>
            <w:tcW w:w="2131" w:type="dxa"/>
            <w:tcBorders>
              <w:left w:val="double" w:sz="4" w:space="0" w:color="auto"/>
            </w:tcBorders>
          </w:tcPr>
          <w:p w:rsidR="00F84780" w:rsidRDefault="004C1670">
            <w:pPr>
              <w:spacing w:line="240" w:lineRule="auto"/>
              <w:jc w:val="center"/>
              <w:rPr>
                <w:sz w:val="18"/>
                <w:szCs w:val="24"/>
              </w:rPr>
            </w:pPr>
            <w:r>
              <w:rPr>
                <w:rFonts w:hint="eastAsia"/>
                <w:sz w:val="18"/>
                <w:szCs w:val="24"/>
              </w:rPr>
              <w:t>T2CON</w:t>
            </w:r>
          </w:p>
        </w:tc>
        <w:tc>
          <w:tcPr>
            <w:tcW w:w="2131" w:type="dxa"/>
          </w:tcPr>
          <w:p w:rsidR="00F84780" w:rsidRDefault="004C1670">
            <w:pPr>
              <w:spacing w:line="240" w:lineRule="auto"/>
              <w:jc w:val="center"/>
              <w:rPr>
                <w:sz w:val="18"/>
                <w:szCs w:val="24"/>
              </w:rPr>
            </w:pPr>
            <w:r>
              <w:rPr>
                <w:rFonts w:hint="eastAsia"/>
                <w:sz w:val="18"/>
                <w:szCs w:val="24"/>
              </w:rPr>
              <w:t>00H</w:t>
            </w:r>
          </w:p>
        </w:tc>
      </w:tr>
      <w:tr w:rsidR="00F84780">
        <w:tc>
          <w:tcPr>
            <w:tcW w:w="2130" w:type="dxa"/>
          </w:tcPr>
          <w:p w:rsidR="00F84780" w:rsidRDefault="004C1670">
            <w:pPr>
              <w:spacing w:line="240" w:lineRule="auto"/>
              <w:jc w:val="center"/>
              <w:rPr>
                <w:sz w:val="18"/>
                <w:szCs w:val="24"/>
              </w:rPr>
            </w:pPr>
            <w:r>
              <w:rPr>
                <w:rFonts w:hint="eastAsia"/>
                <w:sz w:val="18"/>
                <w:szCs w:val="24"/>
              </w:rPr>
              <w:t>B</w:t>
            </w:r>
          </w:p>
        </w:tc>
        <w:tc>
          <w:tcPr>
            <w:tcW w:w="2130" w:type="dxa"/>
            <w:tcBorders>
              <w:right w:val="double" w:sz="4" w:space="0" w:color="auto"/>
            </w:tcBorders>
          </w:tcPr>
          <w:p w:rsidR="00F84780" w:rsidRDefault="004C1670">
            <w:pPr>
              <w:spacing w:line="240" w:lineRule="auto"/>
              <w:jc w:val="center"/>
              <w:rPr>
                <w:sz w:val="18"/>
                <w:szCs w:val="24"/>
              </w:rPr>
            </w:pPr>
            <w:r>
              <w:rPr>
                <w:rFonts w:hint="eastAsia"/>
                <w:sz w:val="18"/>
                <w:szCs w:val="24"/>
              </w:rPr>
              <w:t>00H</w:t>
            </w:r>
          </w:p>
        </w:tc>
        <w:tc>
          <w:tcPr>
            <w:tcW w:w="2131" w:type="dxa"/>
            <w:tcBorders>
              <w:left w:val="double" w:sz="4" w:space="0" w:color="auto"/>
            </w:tcBorders>
          </w:tcPr>
          <w:p w:rsidR="00F84780" w:rsidRDefault="004C1670">
            <w:pPr>
              <w:spacing w:line="240" w:lineRule="auto"/>
              <w:jc w:val="center"/>
              <w:rPr>
                <w:sz w:val="18"/>
                <w:szCs w:val="24"/>
              </w:rPr>
            </w:pPr>
            <w:r>
              <w:rPr>
                <w:rFonts w:hint="eastAsia"/>
                <w:sz w:val="18"/>
                <w:szCs w:val="24"/>
              </w:rPr>
              <w:t>TH0</w:t>
            </w:r>
          </w:p>
        </w:tc>
        <w:tc>
          <w:tcPr>
            <w:tcW w:w="2131" w:type="dxa"/>
          </w:tcPr>
          <w:p w:rsidR="00F84780" w:rsidRDefault="004C1670">
            <w:pPr>
              <w:spacing w:line="240" w:lineRule="auto"/>
              <w:jc w:val="center"/>
              <w:rPr>
                <w:sz w:val="18"/>
                <w:szCs w:val="24"/>
              </w:rPr>
            </w:pPr>
            <w:r>
              <w:rPr>
                <w:rFonts w:hint="eastAsia"/>
                <w:sz w:val="18"/>
                <w:szCs w:val="24"/>
              </w:rPr>
              <w:t>00H</w:t>
            </w:r>
          </w:p>
        </w:tc>
      </w:tr>
      <w:tr w:rsidR="00F84780">
        <w:tc>
          <w:tcPr>
            <w:tcW w:w="2130" w:type="dxa"/>
          </w:tcPr>
          <w:p w:rsidR="00F84780" w:rsidRDefault="004C1670">
            <w:pPr>
              <w:spacing w:line="240" w:lineRule="auto"/>
              <w:jc w:val="center"/>
              <w:rPr>
                <w:sz w:val="18"/>
                <w:szCs w:val="24"/>
              </w:rPr>
            </w:pPr>
            <w:r>
              <w:rPr>
                <w:rFonts w:hint="eastAsia"/>
                <w:sz w:val="18"/>
                <w:szCs w:val="24"/>
              </w:rPr>
              <w:t>PSW</w:t>
            </w:r>
          </w:p>
        </w:tc>
        <w:tc>
          <w:tcPr>
            <w:tcW w:w="2130" w:type="dxa"/>
            <w:tcBorders>
              <w:right w:val="double" w:sz="4" w:space="0" w:color="auto"/>
            </w:tcBorders>
          </w:tcPr>
          <w:p w:rsidR="00F84780" w:rsidRDefault="004C1670">
            <w:pPr>
              <w:spacing w:line="240" w:lineRule="auto"/>
              <w:jc w:val="center"/>
              <w:rPr>
                <w:sz w:val="18"/>
                <w:szCs w:val="24"/>
              </w:rPr>
            </w:pPr>
            <w:r>
              <w:rPr>
                <w:rFonts w:hint="eastAsia"/>
                <w:sz w:val="18"/>
                <w:szCs w:val="24"/>
              </w:rPr>
              <w:t>00H</w:t>
            </w:r>
          </w:p>
        </w:tc>
        <w:tc>
          <w:tcPr>
            <w:tcW w:w="2131" w:type="dxa"/>
            <w:tcBorders>
              <w:left w:val="double" w:sz="4" w:space="0" w:color="auto"/>
            </w:tcBorders>
          </w:tcPr>
          <w:p w:rsidR="00F84780" w:rsidRDefault="004C1670">
            <w:pPr>
              <w:spacing w:line="240" w:lineRule="auto"/>
              <w:jc w:val="center"/>
              <w:rPr>
                <w:sz w:val="18"/>
                <w:szCs w:val="24"/>
              </w:rPr>
            </w:pPr>
            <w:r>
              <w:rPr>
                <w:rFonts w:hint="eastAsia"/>
                <w:sz w:val="18"/>
                <w:szCs w:val="24"/>
              </w:rPr>
              <w:t>TL0</w:t>
            </w:r>
          </w:p>
        </w:tc>
        <w:tc>
          <w:tcPr>
            <w:tcW w:w="2131" w:type="dxa"/>
          </w:tcPr>
          <w:p w:rsidR="00F84780" w:rsidRDefault="004C1670">
            <w:pPr>
              <w:spacing w:line="240" w:lineRule="auto"/>
              <w:jc w:val="center"/>
              <w:rPr>
                <w:sz w:val="18"/>
                <w:szCs w:val="24"/>
              </w:rPr>
            </w:pPr>
            <w:r>
              <w:rPr>
                <w:rFonts w:hint="eastAsia"/>
                <w:sz w:val="18"/>
                <w:szCs w:val="24"/>
              </w:rPr>
              <w:t>00H</w:t>
            </w:r>
          </w:p>
        </w:tc>
      </w:tr>
      <w:tr w:rsidR="00F84780">
        <w:tc>
          <w:tcPr>
            <w:tcW w:w="2130" w:type="dxa"/>
          </w:tcPr>
          <w:p w:rsidR="00F84780" w:rsidRDefault="004C1670">
            <w:pPr>
              <w:spacing w:line="240" w:lineRule="auto"/>
              <w:jc w:val="center"/>
              <w:rPr>
                <w:sz w:val="18"/>
                <w:szCs w:val="24"/>
              </w:rPr>
            </w:pPr>
            <w:r>
              <w:rPr>
                <w:rFonts w:hint="eastAsia"/>
                <w:sz w:val="18"/>
                <w:szCs w:val="24"/>
              </w:rPr>
              <w:t>SP</w:t>
            </w:r>
          </w:p>
        </w:tc>
        <w:tc>
          <w:tcPr>
            <w:tcW w:w="2130" w:type="dxa"/>
            <w:tcBorders>
              <w:right w:val="double" w:sz="4" w:space="0" w:color="auto"/>
            </w:tcBorders>
          </w:tcPr>
          <w:p w:rsidR="00F84780" w:rsidRDefault="004C1670">
            <w:pPr>
              <w:spacing w:line="240" w:lineRule="auto"/>
              <w:jc w:val="center"/>
              <w:rPr>
                <w:sz w:val="18"/>
                <w:szCs w:val="24"/>
              </w:rPr>
            </w:pPr>
            <w:r>
              <w:rPr>
                <w:rFonts w:hint="eastAsia"/>
                <w:sz w:val="18"/>
                <w:szCs w:val="24"/>
              </w:rPr>
              <w:t>07H</w:t>
            </w:r>
          </w:p>
        </w:tc>
        <w:tc>
          <w:tcPr>
            <w:tcW w:w="2131" w:type="dxa"/>
            <w:tcBorders>
              <w:left w:val="double" w:sz="4" w:space="0" w:color="auto"/>
            </w:tcBorders>
          </w:tcPr>
          <w:p w:rsidR="00F84780" w:rsidRDefault="004C1670">
            <w:pPr>
              <w:spacing w:line="240" w:lineRule="auto"/>
              <w:jc w:val="center"/>
              <w:rPr>
                <w:sz w:val="18"/>
                <w:szCs w:val="24"/>
              </w:rPr>
            </w:pPr>
            <w:r>
              <w:rPr>
                <w:rFonts w:hint="eastAsia"/>
                <w:sz w:val="18"/>
                <w:szCs w:val="24"/>
              </w:rPr>
              <w:t>TH1</w:t>
            </w:r>
          </w:p>
        </w:tc>
        <w:tc>
          <w:tcPr>
            <w:tcW w:w="2131" w:type="dxa"/>
          </w:tcPr>
          <w:p w:rsidR="00F84780" w:rsidRDefault="004C1670">
            <w:pPr>
              <w:spacing w:line="240" w:lineRule="auto"/>
              <w:jc w:val="center"/>
              <w:rPr>
                <w:sz w:val="18"/>
                <w:szCs w:val="24"/>
              </w:rPr>
            </w:pPr>
            <w:r>
              <w:rPr>
                <w:rFonts w:hint="eastAsia"/>
                <w:sz w:val="18"/>
                <w:szCs w:val="24"/>
              </w:rPr>
              <w:t>00H</w:t>
            </w:r>
          </w:p>
        </w:tc>
      </w:tr>
      <w:tr w:rsidR="00F84780">
        <w:tc>
          <w:tcPr>
            <w:tcW w:w="2130" w:type="dxa"/>
          </w:tcPr>
          <w:p w:rsidR="00F84780" w:rsidRDefault="004C1670">
            <w:pPr>
              <w:spacing w:line="240" w:lineRule="auto"/>
              <w:jc w:val="center"/>
              <w:rPr>
                <w:sz w:val="18"/>
                <w:szCs w:val="24"/>
              </w:rPr>
            </w:pPr>
            <w:r>
              <w:rPr>
                <w:rFonts w:hint="eastAsia"/>
                <w:sz w:val="18"/>
                <w:szCs w:val="24"/>
              </w:rPr>
              <w:t>DPTR</w:t>
            </w:r>
          </w:p>
        </w:tc>
        <w:tc>
          <w:tcPr>
            <w:tcW w:w="2130" w:type="dxa"/>
            <w:tcBorders>
              <w:right w:val="double" w:sz="4" w:space="0" w:color="auto"/>
            </w:tcBorders>
          </w:tcPr>
          <w:p w:rsidR="00F84780" w:rsidRDefault="004C1670">
            <w:pPr>
              <w:spacing w:line="240" w:lineRule="auto"/>
              <w:jc w:val="center"/>
              <w:rPr>
                <w:sz w:val="18"/>
                <w:szCs w:val="24"/>
              </w:rPr>
            </w:pPr>
            <w:r>
              <w:rPr>
                <w:rFonts w:hint="eastAsia"/>
                <w:sz w:val="18"/>
                <w:szCs w:val="24"/>
              </w:rPr>
              <w:t>0000H</w:t>
            </w:r>
          </w:p>
        </w:tc>
        <w:tc>
          <w:tcPr>
            <w:tcW w:w="2131" w:type="dxa"/>
            <w:tcBorders>
              <w:left w:val="double" w:sz="4" w:space="0" w:color="auto"/>
            </w:tcBorders>
          </w:tcPr>
          <w:p w:rsidR="00F84780" w:rsidRDefault="004C1670">
            <w:pPr>
              <w:spacing w:line="240" w:lineRule="auto"/>
              <w:jc w:val="center"/>
              <w:rPr>
                <w:sz w:val="18"/>
                <w:szCs w:val="24"/>
              </w:rPr>
            </w:pPr>
            <w:r>
              <w:rPr>
                <w:rFonts w:hint="eastAsia"/>
                <w:sz w:val="18"/>
                <w:szCs w:val="24"/>
              </w:rPr>
              <w:t>TL1</w:t>
            </w:r>
          </w:p>
        </w:tc>
        <w:tc>
          <w:tcPr>
            <w:tcW w:w="2131" w:type="dxa"/>
          </w:tcPr>
          <w:p w:rsidR="00F84780" w:rsidRDefault="004C1670">
            <w:pPr>
              <w:spacing w:line="240" w:lineRule="auto"/>
              <w:jc w:val="center"/>
              <w:rPr>
                <w:sz w:val="18"/>
                <w:szCs w:val="24"/>
              </w:rPr>
            </w:pPr>
            <w:r>
              <w:rPr>
                <w:rFonts w:hint="eastAsia"/>
                <w:sz w:val="18"/>
                <w:szCs w:val="24"/>
              </w:rPr>
              <w:t>00H</w:t>
            </w:r>
          </w:p>
        </w:tc>
      </w:tr>
      <w:tr w:rsidR="00F84780">
        <w:tc>
          <w:tcPr>
            <w:tcW w:w="2130" w:type="dxa"/>
          </w:tcPr>
          <w:p w:rsidR="00F84780" w:rsidRDefault="004C1670">
            <w:pPr>
              <w:spacing w:line="240" w:lineRule="auto"/>
              <w:jc w:val="center"/>
              <w:rPr>
                <w:sz w:val="18"/>
                <w:szCs w:val="24"/>
              </w:rPr>
            </w:pPr>
            <w:r>
              <w:rPr>
                <w:rFonts w:hint="eastAsia"/>
                <w:sz w:val="18"/>
                <w:szCs w:val="24"/>
              </w:rPr>
              <w:t>P0~P3</w:t>
            </w:r>
          </w:p>
        </w:tc>
        <w:tc>
          <w:tcPr>
            <w:tcW w:w="2130" w:type="dxa"/>
            <w:tcBorders>
              <w:right w:val="double" w:sz="4" w:space="0" w:color="auto"/>
            </w:tcBorders>
          </w:tcPr>
          <w:p w:rsidR="00F84780" w:rsidRDefault="004C1670">
            <w:pPr>
              <w:spacing w:line="240" w:lineRule="auto"/>
              <w:jc w:val="center"/>
              <w:rPr>
                <w:sz w:val="18"/>
                <w:szCs w:val="24"/>
              </w:rPr>
            </w:pPr>
            <w:r>
              <w:rPr>
                <w:rFonts w:hint="eastAsia"/>
                <w:sz w:val="18"/>
                <w:szCs w:val="24"/>
              </w:rPr>
              <w:t>FFH</w:t>
            </w:r>
          </w:p>
        </w:tc>
        <w:tc>
          <w:tcPr>
            <w:tcW w:w="2131" w:type="dxa"/>
            <w:tcBorders>
              <w:left w:val="double" w:sz="4" w:space="0" w:color="auto"/>
            </w:tcBorders>
          </w:tcPr>
          <w:p w:rsidR="00F84780" w:rsidRDefault="004C1670">
            <w:pPr>
              <w:spacing w:line="240" w:lineRule="auto"/>
              <w:jc w:val="center"/>
              <w:rPr>
                <w:sz w:val="18"/>
                <w:szCs w:val="24"/>
              </w:rPr>
            </w:pPr>
            <w:r>
              <w:rPr>
                <w:rFonts w:hint="eastAsia"/>
                <w:sz w:val="18"/>
                <w:szCs w:val="24"/>
              </w:rPr>
              <w:t>SCON</w:t>
            </w:r>
          </w:p>
        </w:tc>
        <w:tc>
          <w:tcPr>
            <w:tcW w:w="2131" w:type="dxa"/>
          </w:tcPr>
          <w:p w:rsidR="00F84780" w:rsidRDefault="004C1670">
            <w:pPr>
              <w:spacing w:line="240" w:lineRule="auto"/>
              <w:jc w:val="center"/>
              <w:rPr>
                <w:sz w:val="18"/>
                <w:szCs w:val="24"/>
              </w:rPr>
            </w:pPr>
            <w:r>
              <w:rPr>
                <w:rFonts w:hint="eastAsia"/>
                <w:sz w:val="18"/>
                <w:szCs w:val="24"/>
              </w:rPr>
              <w:t>00H</w:t>
            </w:r>
          </w:p>
        </w:tc>
      </w:tr>
      <w:tr w:rsidR="00F84780">
        <w:tc>
          <w:tcPr>
            <w:tcW w:w="2130" w:type="dxa"/>
          </w:tcPr>
          <w:p w:rsidR="00F84780" w:rsidRDefault="004C1670">
            <w:pPr>
              <w:spacing w:line="240" w:lineRule="auto"/>
              <w:jc w:val="center"/>
              <w:rPr>
                <w:sz w:val="18"/>
                <w:szCs w:val="24"/>
              </w:rPr>
            </w:pPr>
            <w:r>
              <w:rPr>
                <w:rFonts w:hint="eastAsia"/>
                <w:sz w:val="18"/>
                <w:szCs w:val="24"/>
              </w:rPr>
              <w:t>IP</w:t>
            </w:r>
          </w:p>
        </w:tc>
        <w:tc>
          <w:tcPr>
            <w:tcW w:w="2130" w:type="dxa"/>
            <w:tcBorders>
              <w:right w:val="double" w:sz="4" w:space="0" w:color="auto"/>
            </w:tcBorders>
          </w:tcPr>
          <w:p w:rsidR="00F84780" w:rsidRDefault="004C1670">
            <w:pPr>
              <w:spacing w:line="240" w:lineRule="auto"/>
              <w:jc w:val="center"/>
              <w:rPr>
                <w:sz w:val="18"/>
                <w:szCs w:val="24"/>
              </w:rPr>
            </w:pPr>
            <w:r>
              <w:rPr>
                <w:rFonts w:hint="eastAsia"/>
                <w:sz w:val="18"/>
                <w:szCs w:val="24"/>
              </w:rPr>
              <w:t>XX000000B</w:t>
            </w:r>
          </w:p>
        </w:tc>
        <w:tc>
          <w:tcPr>
            <w:tcW w:w="2131" w:type="dxa"/>
            <w:tcBorders>
              <w:left w:val="double" w:sz="4" w:space="0" w:color="auto"/>
            </w:tcBorders>
          </w:tcPr>
          <w:p w:rsidR="00F84780" w:rsidRDefault="004C1670">
            <w:pPr>
              <w:spacing w:line="240" w:lineRule="auto"/>
              <w:jc w:val="center"/>
              <w:rPr>
                <w:sz w:val="18"/>
                <w:szCs w:val="24"/>
              </w:rPr>
            </w:pPr>
            <w:r>
              <w:rPr>
                <w:rFonts w:hint="eastAsia"/>
                <w:sz w:val="18"/>
                <w:szCs w:val="24"/>
              </w:rPr>
              <w:t>SBUF</w:t>
            </w:r>
          </w:p>
        </w:tc>
        <w:tc>
          <w:tcPr>
            <w:tcW w:w="2131" w:type="dxa"/>
          </w:tcPr>
          <w:p w:rsidR="00F84780" w:rsidRDefault="004C1670">
            <w:pPr>
              <w:spacing w:line="240" w:lineRule="auto"/>
              <w:jc w:val="center"/>
              <w:rPr>
                <w:sz w:val="18"/>
                <w:szCs w:val="24"/>
              </w:rPr>
            </w:pPr>
            <w:r>
              <w:rPr>
                <w:rFonts w:hint="eastAsia"/>
                <w:sz w:val="18"/>
                <w:szCs w:val="24"/>
              </w:rPr>
              <w:t>XXH</w:t>
            </w:r>
          </w:p>
        </w:tc>
      </w:tr>
      <w:tr w:rsidR="00F84780">
        <w:tc>
          <w:tcPr>
            <w:tcW w:w="2130" w:type="dxa"/>
          </w:tcPr>
          <w:p w:rsidR="00F84780" w:rsidRDefault="004C1670">
            <w:pPr>
              <w:spacing w:line="240" w:lineRule="auto"/>
              <w:jc w:val="center"/>
              <w:rPr>
                <w:sz w:val="18"/>
                <w:szCs w:val="24"/>
              </w:rPr>
            </w:pPr>
            <w:r>
              <w:rPr>
                <w:rFonts w:hint="eastAsia"/>
                <w:sz w:val="18"/>
                <w:szCs w:val="24"/>
              </w:rPr>
              <w:lastRenderedPageBreak/>
              <w:t>IE</w:t>
            </w:r>
          </w:p>
        </w:tc>
        <w:tc>
          <w:tcPr>
            <w:tcW w:w="2130" w:type="dxa"/>
            <w:tcBorders>
              <w:right w:val="double" w:sz="4" w:space="0" w:color="auto"/>
            </w:tcBorders>
          </w:tcPr>
          <w:p w:rsidR="00F84780" w:rsidRDefault="004C1670">
            <w:pPr>
              <w:spacing w:line="240" w:lineRule="auto"/>
              <w:jc w:val="center"/>
              <w:rPr>
                <w:sz w:val="18"/>
                <w:szCs w:val="24"/>
              </w:rPr>
            </w:pPr>
            <w:r>
              <w:rPr>
                <w:rFonts w:hint="eastAsia"/>
                <w:sz w:val="18"/>
                <w:szCs w:val="24"/>
              </w:rPr>
              <w:t>XX000000B</w:t>
            </w:r>
          </w:p>
        </w:tc>
        <w:tc>
          <w:tcPr>
            <w:tcW w:w="2131" w:type="dxa"/>
            <w:tcBorders>
              <w:left w:val="double" w:sz="4" w:space="0" w:color="auto"/>
            </w:tcBorders>
          </w:tcPr>
          <w:p w:rsidR="00F84780" w:rsidRDefault="004C1670">
            <w:pPr>
              <w:spacing w:line="240" w:lineRule="auto"/>
              <w:jc w:val="center"/>
              <w:rPr>
                <w:sz w:val="18"/>
                <w:szCs w:val="24"/>
              </w:rPr>
            </w:pPr>
            <w:r>
              <w:rPr>
                <w:rFonts w:hint="eastAsia"/>
                <w:sz w:val="18"/>
                <w:szCs w:val="24"/>
              </w:rPr>
              <w:t>PCON</w:t>
            </w:r>
          </w:p>
        </w:tc>
        <w:tc>
          <w:tcPr>
            <w:tcW w:w="2131" w:type="dxa"/>
          </w:tcPr>
          <w:p w:rsidR="00F84780" w:rsidRDefault="004C1670">
            <w:pPr>
              <w:spacing w:line="240" w:lineRule="auto"/>
              <w:jc w:val="center"/>
              <w:rPr>
                <w:sz w:val="18"/>
                <w:szCs w:val="24"/>
              </w:rPr>
            </w:pPr>
            <w:r>
              <w:rPr>
                <w:rFonts w:hint="eastAsia"/>
                <w:sz w:val="18"/>
                <w:szCs w:val="24"/>
              </w:rPr>
              <w:t>0XXX0000B</w:t>
            </w:r>
          </w:p>
        </w:tc>
      </w:tr>
      <w:tr w:rsidR="00F84780">
        <w:tc>
          <w:tcPr>
            <w:tcW w:w="2130" w:type="dxa"/>
          </w:tcPr>
          <w:p w:rsidR="00F84780" w:rsidRDefault="004C1670">
            <w:pPr>
              <w:spacing w:line="240" w:lineRule="auto"/>
              <w:jc w:val="center"/>
              <w:rPr>
                <w:sz w:val="18"/>
                <w:szCs w:val="24"/>
              </w:rPr>
            </w:pPr>
            <w:r>
              <w:rPr>
                <w:rFonts w:hint="eastAsia"/>
                <w:sz w:val="18"/>
                <w:szCs w:val="24"/>
              </w:rPr>
              <w:t>TMOD</w:t>
            </w:r>
          </w:p>
        </w:tc>
        <w:tc>
          <w:tcPr>
            <w:tcW w:w="2130" w:type="dxa"/>
            <w:tcBorders>
              <w:right w:val="double" w:sz="4" w:space="0" w:color="auto"/>
            </w:tcBorders>
          </w:tcPr>
          <w:p w:rsidR="00F84780" w:rsidRDefault="004C1670">
            <w:pPr>
              <w:spacing w:line="240" w:lineRule="auto"/>
              <w:jc w:val="center"/>
              <w:rPr>
                <w:sz w:val="18"/>
                <w:szCs w:val="24"/>
              </w:rPr>
            </w:pPr>
            <w:r>
              <w:rPr>
                <w:rFonts w:hint="eastAsia"/>
                <w:sz w:val="18"/>
                <w:szCs w:val="24"/>
              </w:rPr>
              <w:t>00H</w:t>
            </w:r>
          </w:p>
        </w:tc>
        <w:tc>
          <w:tcPr>
            <w:tcW w:w="2131" w:type="dxa"/>
            <w:tcBorders>
              <w:left w:val="double" w:sz="4" w:space="0" w:color="auto"/>
            </w:tcBorders>
          </w:tcPr>
          <w:p w:rsidR="00F84780" w:rsidRDefault="00F84780">
            <w:pPr>
              <w:spacing w:line="240" w:lineRule="auto"/>
              <w:jc w:val="center"/>
              <w:rPr>
                <w:sz w:val="18"/>
                <w:szCs w:val="24"/>
              </w:rPr>
            </w:pPr>
          </w:p>
        </w:tc>
        <w:tc>
          <w:tcPr>
            <w:tcW w:w="2131" w:type="dxa"/>
          </w:tcPr>
          <w:p w:rsidR="00F84780" w:rsidRDefault="00F84780">
            <w:pPr>
              <w:spacing w:line="240" w:lineRule="auto"/>
              <w:jc w:val="center"/>
              <w:rPr>
                <w:sz w:val="18"/>
                <w:szCs w:val="24"/>
              </w:rPr>
            </w:pPr>
          </w:p>
        </w:tc>
      </w:tr>
    </w:tbl>
    <w:p w:rsidR="00F84780" w:rsidRDefault="004C1670">
      <w:pPr>
        <w:shd w:val="clear" w:color="auto" w:fill="FFFFFF"/>
        <w:spacing w:line="240" w:lineRule="auto"/>
        <w:ind w:firstLine="482"/>
        <w:rPr>
          <w:rFonts w:cs="宋体"/>
          <w:b/>
          <w:bCs/>
          <w:sz w:val="21"/>
        </w:rPr>
      </w:pPr>
      <w:bookmarkStart w:id="71" w:name="_Toc12182"/>
      <w:r>
        <w:rPr>
          <w:sz w:val="21"/>
        </w:rPr>
        <w:t>复位</w:t>
      </w:r>
      <w:r>
        <w:rPr>
          <w:rFonts w:hint="eastAsia"/>
          <w:sz w:val="21"/>
        </w:rPr>
        <w:t>电路连接到单片机的</w:t>
      </w:r>
      <w:r>
        <w:rPr>
          <w:rFonts w:hint="eastAsia"/>
          <w:sz w:val="21"/>
        </w:rPr>
        <w:t>9</w:t>
      </w:r>
      <w:r>
        <w:rPr>
          <w:rFonts w:hint="eastAsia"/>
          <w:sz w:val="21"/>
        </w:rPr>
        <w:t>号引脚，如图</w:t>
      </w:r>
      <w:r>
        <w:rPr>
          <w:rFonts w:hint="eastAsia"/>
          <w:sz w:val="21"/>
        </w:rPr>
        <w:t>3-12</w:t>
      </w:r>
      <w:r>
        <w:rPr>
          <w:rFonts w:hint="eastAsia"/>
          <w:sz w:val="21"/>
        </w:rPr>
        <w:t>所示。</w:t>
      </w:r>
    </w:p>
    <w:p w:rsidR="00F84780" w:rsidRDefault="004C1670">
      <w:pPr>
        <w:pStyle w:val="a6"/>
        <w:spacing w:beforeLines="50" w:before="156" w:afterLines="50" w:after="156" w:line="240" w:lineRule="auto"/>
        <w:ind w:firstLine="420"/>
        <w:rPr>
          <w:rFonts w:cs="宋体"/>
          <w:b/>
          <w:bCs/>
          <w:sz w:val="21"/>
        </w:rPr>
      </w:pPr>
      <w:r>
        <w:rPr>
          <w:rFonts w:cs="宋体" w:hint="eastAsia"/>
          <w:b/>
          <w:bCs/>
          <w:sz w:val="21"/>
        </w:rPr>
        <w:t>（</w:t>
      </w:r>
      <w:r>
        <w:rPr>
          <w:rFonts w:cs="宋体"/>
          <w:b/>
          <w:bCs/>
          <w:sz w:val="21"/>
        </w:rPr>
        <w:t>4</w:t>
      </w:r>
      <w:r>
        <w:rPr>
          <w:rFonts w:cs="宋体" w:hint="eastAsia"/>
          <w:b/>
          <w:bCs/>
          <w:sz w:val="21"/>
        </w:rPr>
        <w:t>）</w:t>
      </w:r>
      <w:r>
        <w:rPr>
          <w:rFonts w:cs="宋体"/>
          <w:b/>
          <w:bCs/>
          <w:sz w:val="21"/>
        </w:rPr>
        <w:t>EA</w:t>
      </w:r>
      <w:r>
        <w:rPr>
          <w:rFonts w:cs="宋体" w:hint="eastAsia"/>
          <w:b/>
          <w:bCs/>
          <w:sz w:val="21"/>
        </w:rPr>
        <w:t>引</w:t>
      </w:r>
      <w:r>
        <w:rPr>
          <w:rFonts w:cs="宋体"/>
          <w:b/>
          <w:bCs/>
          <w:sz w:val="21"/>
        </w:rPr>
        <w:t>脚</w:t>
      </w:r>
    </w:p>
    <w:p w:rsidR="00F84780" w:rsidRDefault="004C1670">
      <w:pPr>
        <w:pStyle w:val="a6"/>
        <w:spacing w:line="240" w:lineRule="auto"/>
        <w:ind w:firstLine="420"/>
        <w:rPr>
          <w:sz w:val="21"/>
        </w:rPr>
      </w:pPr>
      <w:r>
        <w:rPr>
          <w:sz w:val="21"/>
        </w:rPr>
        <w:t>EA</w:t>
      </w:r>
      <w:r>
        <w:rPr>
          <w:rFonts w:hint="eastAsia"/>
          <w:sz w:val="21"/>
        </w:rPr>
        <w:t>引脚</w:t>
      </w:r>
      <w:r>
        <w:rPr>
          <w:sz w:val="21"/>
        </w:rPr>
        <w:t>接到正电源端</w:t>
      </w:r>
      <w:r>
        <w:rPr>
          <w:rFonts w:hint="eastAsia"/>
          <w:sz w:val="21"/>
        </w:rPr>
        <w:t>，即置为高电平，表示选择内部程序存储器。</w:t>
      </w:r>
    </w:p>
    <w:p w:rsidR="00F84780" w:rsidRDefault="004C1670">
      <w:pPr>
        <w:spacing w:line="240" w:lineRule="auto"/>
        <w:ind w:firstLineChars="200" w:firstLine="420"/>
        <w:rPr>
          <w:color w:val="333333"/>
          <w:sz w:val="21"/>
          <w:szCs w:val="24"/>
        </w:rPr>
      </w:pPr>
      <w:r>
        <w:rPr>
          <w:rFonts w:hint="eastAsia"/>
          <w:sz w:val="21"/>
        </w:rPr>
        <w:t>至此，一个单片机最小系统就做好了，通上电，单片机就可以开始工作了。电源、晶振、复位构成了单片机最小系统的三要素，</w:t>
      </w:r>
      <w:bookmarkStart w:id="72" w:name="OLE_LINK66"/>
      <w:bookmarkStart w:id="73" w:name="OLE_LINK67"/>
      <w:r>
        <w:rPr>
          <w:rFonts w:hint="eastAsia"/>
          <w:sz w:val="21"/>
        </w:rPr>
        <w:t>也就是说，一个单片机具备了这三个</w:t>
      </w:r>
      <w:bookmarkEnd w:id="72"/>
      <w:bookmarkEnd w:id="73"/>
      <w:r>
        <w:rPr>
          <w:rFonts w:hint="eastAsia"/>
          <w:sz w:val="21"/>
        </w:rPr>
        <w:t>条件，就可以运行程序了，其他的实现相应功能的设备都是属于单片机的外设，单片机应用系统就是通过对单片机编程来控制这些外设。</w:t>
      </w:r>
    </w:p>
    <w:p w:rsidR="00F84780" w:rsidRDefault="004C1670">
      <w:pPr>
        <w:pStyle w:val="3"/>
      </w:pPr>
      <w:bookmarkStart w:id="74" w:name="_Toc515826994"/>
      <w:r>
        <w:rPr>
          <w:rFonts w:hint="eastAsia"/>
        </w:rPr>
        <w:t xml:space="preserve">3.2.2 </w:t>
      </w:r>
      <w:r>
        <w:rPr>
          <w:rFonts w:hint="eastAsia"/>
        </w:rPr>
        <w:t>自制单片机最小系统</w:t>
      </w:r>
      <w:bookmarkEnd w:id="74"/>
    </w:p>
    <w:p w:rsidR="00F84780" w:rsidRDefault="004C1670">
      <w:pPr>
        <w:spacing w:beforeLines="50" w:before="156" w:afterLines="50" w:after="156" w:line="240" w:lineRule="auto"/>
        <w:ind w:firstLine="420"/>
        <w:rPr>
          <w:b/>
          <w:sz w:val="21"/>
        </w:rPr>
      </w:pPr>
      <w:r>
        <w:rPr>
          <w:rFonts w:hint="eastAsia"/>
          <w:b/>
          <w:sz w:val="21"/>
        </w:rPr>
        <w:t>（</w:t>
      </w:r>
      <w:r>
        <w:rPr>
          <w:rFonts w:hint="eastAsia"/>
          <w:b/>
          <w:sz w:val="21"/>
        </w:rPr>
        <w:t>1</w:t>
      </w:r>
      <w:r>
        <w:rPr>
          <w:rFonts w:hint="eastAsia"/>
          <w:b/>
          <w:sz w:val="21"/>
        </w:rPr>
        <w:t>）用</w:t>
      </w:r>
      <w:r>
        <w:rPr>
          <w:rFonts w:hint="eastAsia"/>
          <w:b/>
          <w:sz w:val="21"/>
        </w:rPr>
        <w:t>Altium Designer</w:t>
      </w:r>
      <w:r>
        <w:rPr>
          <w:rFonts w:hint="eastAsia"/>
          <w:b/>
          <w:sz w:val="21"/>
        </w:rPr>
        <w:t>画</w:t>
      </w:r>
      <w:r>
        <w:rPr>
          <w:rFonts w:hint="eastAsia"/>
          <w:b/>
          <w:sz w:val="21"/>
        </w:rPr>
        <w:t>51</w:t>
      </w:r>
      <w:r>
        <w:rPr>
          <w:rFonts w:hint="eastAsia"/>
          <w:b/>
          <w:sz w:val="21"/>
        </w:rPr>
        <w:t>最小系统的原理图</w:t>
      </w:r>
      <w:bookmarkEnd w:id="71"/>
    </w:p>
    <w:p w:rsidR="00F84780" w:rsidRDefault="004C1670">
      <w:pPr>
        <w:spacing w:line="240" w:lineRule="auto"/>
        <w:ind w:firstLineChars="200" w:firstLine="420"/>
        <w:rPr>
          <w:sz w:val="18"/>
        </w:rPr>
      </w:pPr>
      <w:r>
        <w:rPr>
          <w:rFonts w:hint="eastAsia"/>
          <w:sz w:val="21"/>
        </w:rPr>
        <w:t>按照图</w:t>
      </w:r>
      <w:r>
        <w:rPr>
          <w:rFonts w:hint="eastAsia"/>
          <w:sz w:val="21"/>
        </w:rPr>
        <w:t>3-1</w:t>
      </w:r>
      <w:r>
        <w:rPr>
          <w:sz w:val="21"/>
        </w:rPr>
        <w:t>2</w:t>
      </w:r>
      <w:r>
        <w:rPr>
          <w:rFonts w:hint="eastAsia"/>
          <w:sz w:val="21"/>
        </w:rPr>
        <w:t>画出</w:t>
      </w:r>
      <w:r>
        <w:rPr>
          <w:rFonts w:hint="eastAsia"/>
          <w:sz w:val="21"/>
        </w:rPr>
        <w:t>51</w:t>
      </w:r>
      <w:r>
        <w:rPr>
          <w:rFonts w:hint="eastAsia"/>
          <w:sz w:val="21"/>
        </w:rPr>
        <w:t>单片机的最小系统原理图。</w:t>
      </w:r>
    </w:p>
    <w:p w:rsidR="00F84780" w:rsidRDefault="004C1670">
      <w:pPr>
        <w:spacing w:line="240" w:lineRule="auto"/>
        <w:ind w:firstLineChars="200" w:firstLine="420"/>
        <w:rPr>
          <w:sz w:val="21"/>
        </w:rPr>
      </w:pPr>
      <w:r>
        <w:rPr>
          <w:rFonts w:hint="eastAsia"/>
          <w:sz w:val="21"/>
        </w:rPr>
        <w:t>为了清楚了解单片机是否接通了电源，可以使用一个</w:t>
      </w:r>
      <w:r>
        <w:rPr>
          <w:rFonts w:hint="eastAsia"/>
          <w:sz w:val="21"/>
        </w:rPr>
        <w:t>led</w:t>
      </w:r>
      <w:r>
        <w:rPr>
          <w:rFonts w:hint="eastAsia"/>
          <w:sz w:val="21"/>
        </w:rPr>
        <w:t>灯连接在电源的正负极之间，如图</w:t>
      </w:r>
      <w:r>
        <w:rPr>
          <w:rFonts w:hint="eastAsia"/>
          <w:sz w:val="21"/>
        </w:rPr>
        <w:t>3-1</w:t>
      </w:r>
      <w:r>
        <w:rPr>
          <w:sz w:val="21"/>
        </w:rPr>
        <w:t>4</w:t>
      </w:r>
      <w:r>
        <w:rPr>
          <w:rFonts w:hint="eastAsia"/>
          <w:sz w:val="21"/>
        </w:rPr>
        <w:t>所示。</w:t>
      </w:r>
      <w:r>
        <w:rPr>
          <w:rFonts w:hint="eastAsia"/>
          <w:sz w:val="21"/>
        </w:rPr>
        <w:t>Led</w:t>
      </w:r>
      <w:r>
        <w:rPr>
          <w:rFonts w:hint="eastAsia"/>
          <w:sz w:val="21"/>
        </w:rPr>
        <w:t>灯亮表示通电，否则表示没有通电。</w:t>
      </w:r>
    </w:p>
    <w:p w:rsidR="00F84780" w:rsidRDefault="004C1670">
      <w:pPr>
        <w:widowControl/>
        <w:spacing w:line="240" w:lineRule="auto"/>
        <w:jc w:val="center"/>
        <w:rPr>
          <w:rFonts w:cs="宋体"/>
          <w:kern w:val="0"/>
          <w:szCs w:val="24"/>
        </w:rPr>
      </w:pPr>
      <w:r>
        <w:rPr>
          <w:rFonts w:cs="宋体" w:hint="eastAsia"/>
          <w:noProof/>
          <w:kern w:val="0"/>
          <w:szCs w:val="24"/>
        </w:rPr>
        <w:drawing>
          <wp:inline distT="0" distB="0" distL="0" distR="0">
            <wp:extent cx="3020695" cy="541020"/>
            <wp:effectExtent l="0" t="0" r="0" b="0"/>
            <wp:docPr id="104" name="图片 233"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33" descr="指示灯"/>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3017967" cy="540792"/>
                    </a:xfrm>
                    <a:prstGeom prst="rect">
                      <a:avLst/>
                    </a:prstGeom>
                    <a:noFill/>
                    <a:ln>
                      <a:noFill/>
                    </a:ln>
                  </pic:spPr>
                </pic:pic>
              </a:graphicData>
            </a:graphic>
          </wp:inline>
        </w:drawing>
      </w:r>
    </w:p>
    <w:p w:rsidR="00F84780" w:rsidRDefault="004C1670">
      <w:pPr>
        <w:widowControl/>
        <w:spacing w:line="240" w:lineRule="auto"/>
        <w:jc w:val="center"/>
        <w:rPr>
          <w:sz w:val="18"/>
        </w:rPr>
      </w:pPr>
      <w:r>
        <w:rPr>
          <w:rFonts w:hint="eastAsia"/>
          <w:sz w:val="18"/>
        </w:rPr>
        <w:t>图</w:t>
      </w:r>
      <w:r>
        <w:rPr>
          <w:rFonts w:hint="eastAsia"/>
          <w:color w:val="000000"/>
          <w:sz w:val="18"/>
        </w:rPr>
        <w:t>3-1</w:t>
      </w:r>
      <w:r>
        <w:rPr>
          <w:color w:val="000000"/>
          <w:sz w:val="18"/>
        </w:rPr>
        <w:t>4</w:t>
      </w:r>
      <w:r>
        <w:rPr>
          <w:rFonts w:hint="eastAsia"/>
          <w:sz w:val="18"/>
        </w:rPr>
        <w:t xml:space="preserve"> </w:t>
      </w:r>
      <w:r>
        <w:rPr>
          <w:rFonts w:hint="eastAsia"/>
          <w:sz w:val="18"/>
        </w:rPr>
        <w:t>电源指示模块原理图</w:t>
      </w:r>
    </w:p>
    <w:p w:rsidR="00F84780" w:rsidRDefault="004C1670">
      <w:pPr>
        <w:spacing w:beforeLines="50" w:before="156" w:afterLines="50" w:after="156" w:line="240" w:lineRule="auto"/>
        <w:ind w:firstLine="420"/>
        <w:rPr>
          <w:b/>
          <w:sz w:val="21"/>
        </w:rPr>
      </w:pPr>
      <w:r>
        <w:rPr>
          <w:rFonts w:hint="eastAsia"/>
          <w:b/>
          <w:sz w:val="21"/>
        </w:rPr>
        <w:t>（</w:t>
      </w:r>
      <w:r>
        <w:rPr>
          <w:rFonts w:hint="eastAsia"/>
          <w:b/>
          <w:sz w:val="21"/>
        </w:rPr>
        <w:t>2</w:t>
      </w:r>
      <w:r>
        <w:rPr>
          <w:rFonts w:hint="eastAsia"/>
          <w:b/>
          <w:sz w:val="21"/>
        </w:rPr>
        <w:t>）</w:t>
      </w:r>
      <w:r>
        <w:rPr>
          <w:rFonts w:hint="eastAsia"/>
          <w:b/>
          <w:sz w:val="21"/>
        </w:rPr>
        <w:t>I/O</w:t>
      </w:r>
      <w:r>
        <w:rPr>
          <w:rFonts w:hint="eastAsia"/>
          <w:b/>
          <w:sz w:val="21"/>
        </w:rPr>
        <w:t>口扩展和电源接口扩展设计</w:t>
      </w:r>
    </w:p>
    <w:p w:rsidR="00F84780" w:rsidRDefault="004C1670">
      <w:pPr>
        <w:spacing w:line="240" w:lineRule="auto"/>
        <w:ind w:firstLineChars="200" w:firstLine="420"/>
      </w:pPr>
      <w:r>
        <w:rPr>
          <w:rFonts w:hint="eastAsia"/>
          <w:sz w:val="21"/>
        </w:rPr>
        <w:t>直接按照图</w:t>
      </w:r>
      <w:r>
        <w:rPr>
          <w:rFonts w:hint="eastAsia"/>
          <w:sz w:val="21"/>
        </w:rPr>
        <w:t>3-12</w:t>
      </w:r>
      <w:r>
        <w:rPr>
          <w:rFonts w:hint="eastAsia"/>
          <w:sz w:val="21"/>
        </w:rPr>
        <w:t>和图</w:t>
      </w:r>
      <w:r>
        <w:rPr>
          <w:rFonts w:hint="eastAsia"/>
          <w:sz w:val="21"/>
        </w:rPr>
        <w:t>3-14</w:t>
      </w:r>
      <w:r>
        <w:rPr>
          <w:rFonts w:hint="eastAsia"/>
          <w:sz w:val="21"/>
        </w:rPr>
        <w:t>所示设计单片机最小系统就能正常工作，但没有输入输出功能。为了扩展单片机的功能和以后更方便地连接更多的外设，我们使用排针引出的方式对</w:t>
      </w:r>
      <w:r>
        <w:rPr>
          <w:rFonts w:hint="eastAsia"/>
          <w:sz w:val="21"/>
        </w:rPr>
        <w:t>I/O</w:t>
      </w:r>
      <w:r>
        <w:rPr>
          <w:rFonts w:hint="eastAsia"/>
          <w:sz w:val="21"/>
        </w:rPr>
        <w:t>口进行了扩展，如图</w:t>
      </w:r>
      <w:r>
        <w:rPr>
          <w:rFonts w:hint="eastAsia"/>
          <w:sz w:val="21"/>
        </w:rPr>
        <w:t>3-1</w:t>
      </w:r>
      <w:r>
        <w:rPr>
          <w:sz w:val="21"/>
        </w:rPr>
        <w:t>5</w:t>
      </w:r>
      <w:r>
        <w:rPr>
          <w:rFonts w:hint="eastAsia"/>
          <w:sz w:val="21"/>
        </w:rPr>
        <w:t>所示的排针</w:t>
      </w:r>
      <w:r>
        <w:rPr>
          <w:rFonts w:hint="eastAsia"/>
          <w:sz w:val="21"/>
        </w:rPr>
        <w:t>P2</w:t>
      </w:r>
      <w:r>
        <w:rPr>
          <w:rFonts w:hint="eastAsia"/>
          <w:sz w:val="21"/>
        </w:rPr>
        <w:t>、</w:t>
      </w:r>
      <w:r>
        <w:rPr>
          <w:rFonts w:hint="eastAsia"/>
          <w:sz w:val="21"/>
        </w:rPr>
        <w:t>P3</w:t>
      </w:r>
      <w:r>
        <w:rPr>
          <w:rFonts w:hint="eastAsia"/>
          <w:sz w:val="21"/>
        </w:rPr>
        <w:t>、</w:t>
      </w:r>
      <w:r>
        <w:rPr>
          <w:rFonts w:hint="eastAsia"/>
          <w:sz w:val="21"/>
        </w:rPr>
        <w:t>P5</w:t>
      </w:r>
      <w:r>
        <w:rPr>
          <w:rFonts w:hint="eastAsia"/>
          <w:sz w:val="21"/>
        </w:rPr>
        <w:t>、</w:t>
      </w:r>
      <w:r>
        <w:rPr>
          <w:rFonts w:hint="eastAsia"/>
          <w:sz w:val="21"/>
        </w:rPr>
        <w:t>P6</w:t>
      </w:r>
      <w:r>
        <w:rPr>
          <w:rFonts w:hint="eastAsia"/>
          <w:sz w:val="21"/>
        </w:rPr>
        <w:t>是对单片机的</w:t>
      </w:r>
      <w:r>
        <w:rPr>
          <w:rFonts w:hint="eastAsia"/>
          <w:sz w:val="21"/>
        </w:rPr>
        <w:t>P0</w:t>
      </w:r>
      <w:r>
        <w:rPr>
          <w:rFonts w:hint="eastAsia"/>
          <w:sz w:val="21"/>
        </w:rPr>
        <w:t>、</w:t>
      </w:r>
      <w:r>
        <w:rPr>
          <w:rFonts w:hint="eastAsia"/>
          <w:sz w:val="21"/>
        </w:rPr>
        <w:t>P1</w:t>
      </w:r>
      <w:r>
        <w:rPr>
          <w:rFonts w:hint="eastAsia"/>
          <w:sz w:val="21"/>
        </w:rPr>
        <w:t>、</w:t>
      </w:r>
      <w:r>
        <w:rPr>
          <w:rFonts w:hint="eastAsia"/>
          <w:sz w:val="21"/>
        </w:rPr>
        <w:t>P2</w:t>
      </w:r>
      <w:r>
        <w:rPr>
          <w:rFonts w:hint="eastAsia"/>
          <w:sz w:val="21"/>
        </w:rPr>
        <w:t>、</w:t>
      </w:r>
      <w:r>
        <w:rPr>
          <w:rFonts w:hint="eastAsia"/>
          <w:sz w:val="21"/>
        </w:rPr>
        <w:t>P3</w:t>
      </w:r>
      <w:r>
        <w:rPr>
          <w:rFonts w:hint="eastAsia"/>
          <w:sz w:val="21"/>
        </w:rPr>
        <w:t>口的扩展。排针</w:t>
      </w:r>
      <w:r>
        <w:rPr>
          <w:rFonts w:hint="eastAsia"/>
          <w:sz w:val="21"/>
        </w:rPr>
        <w:t>P4</w:t>
      </w:r>
      <w:r>
        <w:rPr>
          <w:rFonts w:hint="eastAsia"/>
          <w:sz w:val="21"/>
        </w:rPr>
        <w:t>是引出的扩展电源接口。由于</w:t>
      </w:r>
      <w:r>
        <w:rPr>
          <w:rFonts w:hint="eastAsia"/>
          <w:sz w:val="21"/>
        </w:rPr>
        <w:t>P0</w:t>
      </w:r>
      <w:r>
        <w:rPr>
          <w:rFonts w:hint="eastAsia"/>
          <w:sz w:val="21"/>
        </w:rPr>
        <w:t>口内部没有上拉电阻，我们又需要</w:t>
      </w:r>
      <w:r>
        <w:rPr>
          <w:rFonts w:hint="eastAsia"/>
          <w:sz w:val="21"/>
        </w:rPr>
        <w:t>P0</w:t>
      </w:r>
      <w:r>
        <w:rPr>
          <w:rFonts w:hint="eastAsia"/>
          <w:sz w:val="21"/>
        </w:rPr>
        <w:t>口用作直接</w:t>
      </w:r>
      <w:r>
        <w:rPr>
          <w:rFonts w:hint="eastAsia"/>
          <w:sz w:val="21"/>
        </w:rPr>
        <w:t>I/O</w:t>
      </w:r>
      <w:r>
        <w:rPr>
          <w:rFonts w:hint="eastAsia"/>
          <w:sz w:val="21"/>
        </w:rPr>
        <w:t>控制，因此外加了上拉电阻</w:t>
      </w:r>
      <w:r>
        <w:rPr>
          <w:rFonts w:hint="eastAsia"/>
          <w:sz w:val="21"/>
        </w:rPr>
        <w:t>RP1</w:t>
      </w:r>
      <w:r>
        <w:rPr>
          <w:rFonts w:hint="eastAsia"/>
          <w:sz w:val="21"/>
        </w:rPr>
        <w:t>，从而保证输出足够的电流。这样我们设计的单片机的最小系统的原理图如图</w:t>
      </w:r>
      <w:r>
        <w:rPr>
          <w:rFonts w:hint="eastAsia"/>
          <w:sz w:val="21"/>
        </w:rPr>
        <w:t>3-15</w:t>
      </w:r>
      <w:r>
        <w:rPr>
          <w:rFonts w:hint="eastAsia"/>
          <w:sz w:val="21"/>
        </w:rPr>
        <w:t>所示，</w:t>
      </w:r>
      <w:r>
        <w:rPr>
          <w:rFonts w:hint="eastAsia"/>
          <w:sz w:val="21"/>
        </w:rPr>
        <w:t>U1</w:t>
      </w:r>
      <w:r>
        <w:rPr>
          <w:rFonts w:hint="eastAsia"/>
          <w:sz w:val="21"/>
        </w:rPr>
        <w:t>是主控芯片（</w:t>
      </w:r>
      <w:r>
        <w:rPr>
          <w:rFonts w:hint="eastAsia"/>
          <w:sz w:val="21"/>
        </w:rPr>
        <w:t>STC89C52</w:t>
      </w:r>
      <w:r>
        <w:rPr>
          <w:rFonts w:hint="eastAsia"/>
          <w:sz w:val="21"/>
        </w:rPr>
        <w:t>）。</w:t>
      </w:r>
    </w:p>
    <w:tbl>
      <w:tblPr>
        <w:tblStyle w:val="af3"/>
        <w:tblW w:w="8522" w:type="dxa"/>
        <w:tblLayout w:type="fixed"/>
        <w:tblLook w:val="04A0" w:firstRow="1" w:lastRow="0" w:firstColumn="1" w:lastColumn="0" w:noHBand="0" w:noVBand="1"/>
      </w:tblPr>
      <w:tblGrid>
        <w:gridCol w:w="8522"/>
      </w:tblGrid>
      <w:tr w:rsidR="00F84780">
        <w:tc>
          <w:tcPr>
            <w:tcW w:w="8522" w:type="dxa"/>
          </w:tcPr>
          <w:p w:rsidR="00F84780" w:rsidRDefault="004C1670">
            <w:pPr>
              <w:spacing w:line="240" w:lineRule="auto"/>
              <w:jc w:val="left"/>
              <w:rPr>
                <w:b/>
                <w:sz w:val="21"/>
              </w:rPr>
            </w:pPr>
            <w:r>
              <w:rPr>
                <w:rFonts w:hint="eastAsia"/>
                <w:b/>
                <w:sz w:val="21"/>
              </w:rPr>
              <w:t>知识扩展</w:t>
            </w:r>
          </w:p>
          <w:p w:rsidR="00F84780" w:rsidRDefault="004C1670">
            <w:pPr>
              <w:spacing w:line="240" w:lineRule="auto"/>
              <w:ind w:firstLineChars="200" w:firstLine="420"/>
              <w:jc w:val="left"/>
            </w:pPr>
            <w:r>
              <w:rPr>
                <w:rFonts w:ascii="Arial" w:hAnsi="Arial" w:cs="Arial"/>
                <w:color w:val="333333"/>
                <w:sz w:val="21"/>
                <w:szCs w:val="21"/>
                <w:shd w:val="clear" w:color="auto" w:fill="FFFFFF"/>
              </w:rPr>
              <w:t>排阻是将若干个参数完全相同的电阻</w:t>
            </w:r>
            <w:r>
              <w:rPr>
                <w:rFonts w:ascii="Arial" w:hAnsi="Arial" w:cs="Arial" w:hint="eastAsia"/>
                <w:color w:val="333333"/>
                <w:sz w:val="21"/>
                <w:szCs w:val="21"/>
                <w:shd w:val="clear" w:color="auto" w:fill="FFFFFF"/>
              </w:rPr>
              <w:t>并联</w:t>
            </w:r>
            <w:r>
              <w:rPr>
                <w:rFonts w:ascii="Arial" w:hAnsi="Arial" w:cs="Arial"/>
                <w:color w:val="333333"/>
                <w:sz w:val="21"/>
                <w:szCs w:val="21"/>
                <w:shd w:val="clear" w:color="auto" w:fill="FFFFFF"/>
              </w:rPr>
              <w:t>封装在一起，组合制成的</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它们的一个引脚都连到一起，作为公共引脚。其余引脚正常引出。一般来说，最左边的那个是公共引脚</w:t>
            </w:r>
            <w:r>
              <w:rPr>
                <w:rFonts w:ascii="Arial" w:hAnsi="Arial" w:cs="Arial" w:hint="eastAsia"/>
                <w:color w:val="333333"/>
                <w:sz w:val="21"/>
                <w:szCs w:val="21"/>
                <w:shd w:val="clear" w:color="auto" w:fill="FFFFFF"/>
              </w:rPr>
              <w:t>，用一个白点标识出来</w:t>
            </w:r>
            <w:r>
              <w:rPr>
                <w:rFonts w:ascii="Arial" w:hAnsi="Arial" w:cs="Arial"/>
                <w:color w:val="333333"/>
                <w:sz w:val="21"/>
                <w:szCs w:val="21"/>
                <w:shd w:val="clear" w:color="auto" w:fill="FFFFFF"/>
              </w:rPr>
              <w:t>。</w:t>
            </w:r>
            <w:r>
              <w:rPr>
                <w:rFonts w:hint="eastAsia"/>
                <w:sz w:val="21"/>
              </w:rPr>
              <w:t>9</w:t>
            </w:r>
            <w:r>
              <w:rPr>
                <w:rFonts w:hint="eastAsia"/>
                <w:sz w:val="21"/>
              </w:rPr>
              <w:t>针排阻是由并联的</w:t>
            </w:r>
            <w:r>
              <w:rPr>
                <w:rFonts w:hint="eastAsia"/>
                <w:sz w:val="21"/>
              </w:rPr>
              <w:t>8</w:t>
            </w:r>
            <w:r>
              <w:rPr>
                <w:rFonts w:hint="eastAsia"/>
                <w:sz w:val="21"/>
              </w:rPr>
              <w:t>个电阻连接到公共端</w:t>
            </w:r>
            <w:r>
              <w:rPr>
                <w:rFonts w:hint="eastAsia"/>
                <w:sz w:val="21"/>
              </w:rPr>
              <w:t>VCC</w:t>
            </w:r>
            <w:r>
              <w:rPr>
                <w:rFonts w:hint="eastAsia"/>
                <w:sz w:val="21"/>
              </w:rPr>
              <w:t>上。此处用作</w:t>
            </w:r>
            <w:r>
              <w:rPr>
                <w:rFonts w:hint="eastAsia"/>
                <w:sz w:val="21"/>
              </w:rPr>
              <w:t>P0</w:t>
            </w:r>
            <w:r>
              <w:rPr>
                <w:rFonts w:hint="eastAsia"/>
                <w:sz w:val="21"/>
              </w:rPr>
              <w:t>口的上拉电阻，防止</w:t>
            </w:r>
            <w:r>
              <w:rPr>
                <w:rFonts w:hint="eastAsia"/>
                <w:sz w:val="21"/>
              </w:rPr>
              <w:t>VCC</w:t>
            </w:r>
            <w:r>
              <w:rPr>
                <w:rFonts w:hint="eastAsia"/>
                <w:sz w:val="21"/>
              </w:rPr>
              <w:t>和</w:t>
            </w:r>
            <w:r>
              <w:rPr>
                <w:rFonts w:hint="eastAsia"/>
                <w:sz w:val="21"/>
              </w:rPr>
              <w:t>GND</w:t>
            </w:r>
            <w:r>
              <w:rPr>
                <w:rFonts w:hint="eastAsia"/>
                <w:sz w:val="21"/>
              </w:rPr>
              <w:t>短接。</w:t>
            </w:r>
          </w:p>
        </w:tc>
      </w:tr>
    </w:tbl>
    <w:p w:rsidR="00F84780" w:rsidRDefault="004C1670">
      <w:pPr>
        <w:spacing w:line="240" w:lineRule="auto"/>
        <w:ind w:firstLineChars="200" w:firstLine="480"/>
        <w:jc w:val="center"/>
      </w:pPr>
      <w:r>
        <w:rPr>
          <w:noProof/>
        </w:rPr>
        <w:lastRenderedPageBreak/>
        <w:drawing>
          <wp:inline distT="0" distB="0" distL="0" distR="0">
            <wp:extent cx="3466465" cy="2699385"/>
            <wp:effectExtent l="0" t="0" r="635" b="5715"/>
            <wp:docPr id="105" name="图片 235" descr="扩展端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5" descr="扩展端口"/>
                    <pic:cNvPicPr>
                      <a:picLocks noChangeAspect="1" noChangeArrowheads="1"/>
                    </pic:cNvPicPr>
                  </pic:nvPicPr>
                  <pic:blipFill>
                    <a:blip r:embed="rId131" cstate="print">
                      <a:extLst>
                        <a:ext uri="{28A0092B-C50C-407E-A947-70E740481C1C}">
                          <a14:useLocalDpi xmlns:a14="http://schemas.microsoft.com/office/drawing/2010/main" val="0"/>
                        </a:ext>
                      </a:extLst>
                    </a:blip>
                    <a:srcRect t="3400"/>
                    <a:stretch>
                      <a:fillRect/>
                    </a:stretch>
                  </pic:blipFill>
                  <pic:spPr>
                    <a:xfrm>
                      <a:off x="0" y="0"/>
                      <a:ext cx="3470084" cy="2702442"/>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3872865" cy="1184910"/>
            <wp:effectExtent l="0" t="0" r="0" b="0"/>
            <wp:docPr id="106" name="图片 236" descr="复位_晶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6" descr="复位_晶振"/>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3878252" cy="1186591"/>
                    </a:xfrm>
                    <a:prstGeom prst="rect">
                      <a:avLst/>
                    </a:prstGeom>
                    <a:noFill/>
                    <a:ln>
                      <a:noFill/>
                    </a:ln>
                  </pic:spPr>
                </pic:pic>
              </a:graphicData>
            </a:graphic>
          </wp:inline>
        </w:drawing>
      </w:r>
    </w:p>
    <w:p w:rsidR="00F84780" w:rsidRDefault="004C1670">
      <w:pPr>
        <w:ind w:firstLineChars="200" w:firstLine="480"/>
        <w:jc w:val="center"/>
      </w:pPr>
      <w:r>
        <w:rPr>
          <w:noProof/>
        </w:rPr>
        <w:drawing>
          <wp:inline distT="0" distB="0" distL="0" distR="0">
            <wp:extent cx="2552700" cy="3251200"/>
            <wp:effectExtent l="0" t="0" r="0" b="6350"/>
            <wp:docPr id="107" name="图片 234" descr="主控芯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4" descr="主控芯片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2552700" cy="3251200"/>
                    </a:xfrm>
                    <a:prstGeom prst="rect">
                      <a:avLst/>
                    </a:prstGeom>
                    <a:noFill/>
                    <a:ln>
                      <a:noFill/>
                    </a:ln>
                  </pic:spPr>
                </pic:pic>
              </a:graphicData>
            </a:graphic>
          </wp:inline>
        </w:drawing>
      </w:r>
    </w:p>
    <w:p w:rsidR="00F84780" w:rsidRDefault="004C1670">
      <w:pPr>
        <w:spacing w:line="240" w:lineRule="auto"/>
        <w:ind w:firstLineChars="200" w:firstLine="360"/>
        <w:jc w:val="center"/>
        <w:rPr>
          <w:sz w:val="18"/>
        </w:rPr>
      </w:pPr>
      <w:r>
        <w:rPr>
          <w:rFonts w:hint="eastAsia"/>
          <w:sz w:val="18"/>
        </w:rPr>
        <w:t>图</w:t>
      </w:r>
      <w:r>
        <w:rPr>
          <w:rFonts w:hint="eastAsia"/>
          <w:sz w:val="18"/>
        </w:rPr>
        <w:t>3-1</w:t>
      </w:r>
      <w:r>
        <w:rPr>
          <w:sz w:val="18"/>
        </w:rPr>
        <w:t>5</w:t>
      </w:r>
      <w:r>
        <w:rPr>
          <w:rFonts w:hint="eastAsia"/>
          <w:sz w:val="18"/>
        </w:rPr>
        <w:t xml:space="preserve"> </w:t>
      </w:r>
      <w:r>
        <w:rPr>
          <w:rFonts w:hint="eastAsia"/>
          <w:sz w:val="18"/>
        </w:rPr>
        <w:t>实验板上单片机最小系统原理图</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84780">
        <w:tc>
          <w:tcPr>
            <w:tcW w:w="8522" w:type="dxa"/>
          </w:tcPr>
          <w:p w:rsidR="00F84780" w:rsidRDefault="004C1670">
            <w:pPr>
              <w:spacing w:line="240" w:lineRule="auto"/>
              <w:rPr>
                <w:b/>
                <w:sz w:val="21"/>
              </w:rPr>
            </w:pPr>
            <w:r>
              <w:rPr>
                <w:rFonts w:hint="eastAsia"/>
                <w:b/>
                <w:sz w:val="21"/>
              </w:rPr>
              <w:t>知识拓展</w:t>
            </w:r>
          </w:p>
          <w:p w:rsidR="00F84780" w:rsidRDefault="004C1670">
            <w:pPr>
              <w:spacing w:line="240" w:lineRule="auto"/>
              <w:ind w:firstLineChars="200" w:firstLine="420"/>
              <w:rPr>
                <w:rFonts w:ascii="仿宋" w:eastAsia="仿宋" w:hAnsi="仿宋"/>
                <w:sz w:val="21"/>
              </w:rPr>
            </w:pPr>
            <w:r>
              <w:rPr>
                <w:rFonts w:ascii="仿宋" w:eastAsia="仿宋" w:hAnsi="仿宋" w:hint="eastAsia"/>
                <w:sz w:val="21"/>
              </w:rPr>
              <w:t>学习单片机，要学会看电路原理图。放置在电路图连线上的字符叫做网络标号，相同名字的网络标号表示这两处实际是连在一起的。如图3-15中复位电路模块中的RST与单片机的9号引脚的RST的网络标号相同，实际是连在一起的。</w:t>
            </w:r>
          </w:p>
        </w:tc>
      </w:tr>
    </w:tbl>
    <w:p w:rsidR="00F84780" w:rsidRDefault="00F84780">
      <w:pPr>
        <w:spacing w:line="240" w:lineRule="auto"/>
        <w:ind w:firstLineChars="200" w:firstLine="420"/>
        <w:rPr>
          <w:sz w:val="21"/>
        </w:rPr>
      </w:pPr>
    </w:p>
    <w:p w:rsidR="00F84780" w:rsidRDefault="004C1670">
      <w:pPr>
        <w:spacing w:line="240" w:lineRule="auto"/>
        <w:ind w:firstLineChars="200" w:firstLine="420"/>
        <w:rPr>
          <w:sz w:val="21"/>
        </w:rPr>
      </w:pPr>
      <w:r>
        <w:rPr>
          <w:rFonts w:hint="eastAsia"/>
          <w:sz w:val="21"/>
        </w:rPr>
        <w:t>按照图</w:t>
      </w:r>
      <w:r>
        <w:rPr>
          <w:rFonts w:hint="eastAsia"/>
          <w:sz w:val="21"/>
        </w:rPr>
        <w:t>3-</w:t>
      </w:r>
      <w:r>
        <w:rPr>
          <w:sz w:val="21"/>
        </w:rPr>
        <w:t>16</w:t>
      </w:r>
      <w:r>
        <w:rPr>
          <w:rFonts w:hint="eastAsia"/>
          <w:sz w:val="21"/>
        </w:rPr>
        <w:t>画出单片机的</w:t>
      </w:r>
      <w:r>
        <w:rPr>
          <w:rFonts w:hint="eastAsia"/>
          <w:sz w:val="21"/>
        </w:rPr>
        <w:t>PCB</w:t>
      </w:r>
      <w:r>
        <w:rPr>
          <w:rFonts w:hint="eastAsia"/>
          <w:sz w:val="21"/>
        </w:rPr>
        <w:t>封装。</w:t>
      </w:r>
    </w:p>
    <w:p w:rsidR="00F84780" w:rsidRDefault="004C1670">
      <w:pPr>
        <w:adjustRightInd w:val="0"/>
        <w:snapToGrid w:val="0"/>
        <w:spacing w:line="240" w:lineRule="auto"/>
        <w:jc w:val="center"/>
      </w:pPr>
      <w:r>
        <w:rPr>
          <w:rFonts w:hint="eastAsia"/>
          <w:noProof/>
        </w:rPr>
        <w:lastRenderedPageBreak/>
        <w:drawing>
          <wp:inline distT="0" distB="0" distL="0" distR="0">
            <wp:extent cx="3407410" cy="1708150"/>
            <wp:effectExtent l="0" t="0" r="2540" b="63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3407410" cy="1708150"/>
                    </a:xfrm>
                    <a:prstGeom prst="rect">
                      <a:avLst/>
                    </a:prstGeom>
                    <a:noFill/>
                    <a:ln>
                      <a:noFill/>
                    </a:ln>
                  </pic:spPr>
                </pic:pic>
              </a:graphicData>
            </a:graphic>
          </wp:inline>
        </w:drawing>
      </w:r>
      <w:r>
        <w:rPr>
          <w:rFonts w:hint="eastAsia"/>
        </w:rPr>
        <w:t xml:space="preserve"> </w:t>
      </w:r>
    </w:p>
    <w:p w:rsidR="00F84780" w:rsidRDefault="004C1670">
      <w:pPr>
        <w:spacing w:line="240" w:lineRule="auto"/>
        <w:jc w:val="center"/>
        <w:rPr>
          <w:sz w:val="18"/>
        </w:rPr>
      </w:pPr>
      <w:r>
        <w:rPr>
          <w:rFonts w:hint="eastAsia"/>
          <w:sz w:val="18"/>
        </w:rPr>
        <w:t>图</w:t>
      </w:r>
      <w:r>
        <w:rPr>
          <w:rFonts w:hint="eastAsia"/>
          <w:color w:val="000000"/>
          <w:sz w:val="18"/>
        </w:rPr>
        <w:t>3-</w:t>
      </w:r>
      <w:r>
        <w:rPr>
          <w:color w:val="000000"/>
          <w:sz w:val="18"/>
        </w:rPr>
        <w:t>16</w:t>
      </w:r>
      <w:r>
        <w:rPr>
          <w:color w:val="FF0000"/>
          <w:sz w:val="18"/>
        </w:rPr>
        <w:t xml:space="preserve"> </w:t>
      </w:r>
      <w:r>
        <w:rPr>
          <w:rFonts w:hint="eastAsia"/>
          <w:color w:val="FF0000"/>
          <w:sz w:val="18"/>
        </w:rPr>
        <w:t xml:space="preserve"> </w:t>
      </w:r>
      <w:r>
        <w:rPr>
          <w:rFonts w:hint="eastAsia"/>
          <w:sz w:val="18"/>
        </w:rPr>
        <w:t>51</w:t>
      </w:r>
      <w:r>
        <w:rPr>
          <w:rFonts w:hint="eastAsia"/>
          <w:sz w:val="18"/>
        </w:rPr>
        <w:t>单片机管脚封装尺寸</w:t>
      </w:r>
    </w:p>
    <w:p w:rsidR="00F84780" w:rsidRDefault="004C1670">
      <w:pPr>
        <w:spacing w:beforeLines="50" w:before="156" w:afterLines="50" w:after="156" w:line="240" w:lineRule="auto"/>
        <w:ind w:firstLine="420"/>
        <w:rPr>
          <w:rFonts w:cs="宋体"/>
          <w:b/>
          <w:bCs/>
          <w:sz w:val="21"/>
        </w:rPr>
      </w:pPr>
      <w:r>
        <w:rPr>
          <w:rFonts w:cs="宋体" w:hint="eastAsia"/>
          <w:b/>
          <w:bCs/>
          <w:sz w:val="21"/>
        </w:rPr>
        <w:t>（</w:t>
      </w:r>
      <w:r>
        <w:rPr>
          <w:rFonts w:cs="宋体" w:hint="eastAsia"/>
          <w:b/>
          <w:bCs/>
          <w:sz w:val="21"/>
        </w:rPr>
        <w:t>3</w:t>
      </w:r>
      <w:r>
        <w:rPr>
          <w:rFonts w:cs="宋体" w:hint="eastAsia"/>
          <w:b/>
          <w:bCs/>
          <w:sz w:val="21"/>
        </w:rPr>
        <w:t>）</w:t>
      </w:r>
      <w:r>
        <w:rPr>
          <w:rFonts w:hint="eastAsia"/>
          <w:b/>
          <w:sz w:val="21"/>
        </w:rPr>
        <w:t>在</w:t>
      </w:r>
      <w:r>
        <w:rPr>
          <w:rFonts w:hint="eastAsia"/>
          <w:b/>
          <w:sz w:val="21"/>
        </w:rPr>
        <w:t>Altium Designer</w:t>
      </w:r>
      <w:r>
        <w:rPr>
          <w:rFonts w:hint="eastAsia"/>
          <w:b/>
          <w:sz w:val="21"/>
        </w:rPr>
        <w:t>中生成</w:t>
      </w:r>
      <w:r>
        <w:rPr>
          <w:rFonts w:cs="宋体" w:hint="eastAsia"/>
          <w:b/>
          <w:bCs/>
          <w:sz w:val="21"/>
        </w:rPr>
        <w:t>51</w:t>
      </w:r>
      <w:r>
        <w:rPr>
          <w:rFonts w:cs="宋体" w:hint="eastAsia"/>
          <w:b/>
          <w:bCs/>
          <w:sz w:val="21"/>
        </w:rPr>
        <w:t>最小系统的</w:t>
      </w:r>
      <w:r>
        <w:rPr>
          <w:rFonts w:cs="宋体" w:hint="eastAsia"/>
          <w:b/>
          <w:bCs/>
          <w:sz w:val="21"/>
        </w:rPr>
        <w:t>PCB</w:t>
      </w:r>
      <w:r>
        <w:rPr>
          <w:rFonts w:cs="宋体" w:hint="eastAsia"/>
          <w:b/>
          <w:bCs/>
          <w:sz w:val="21"/>
        </w:rPr>
        <w:t>图</w:t>
      </w:r>
    </w:p>
    <w:p w:rsidR="00F84780" w:rsidRDefault="004C1670">
      <w:pPr>
        <w:spacing w:line="240" w:lineRule="auto"/>
        <w:ind w:firstLineChars="200" w:firstLine="420"/>
        <w:rPr>
          <w:sz w:val="21"/>
        </w:rPr>
      </w:pPr>
      <w:r>
        <w:rPr>
          <w:rFonts w:hint="eastAsia"/>
          <w:sz w:val="21"/>
        </w:rPr>
        <w:t>按照第</w:t>
      </w:r>
      <w:r>
        <w:rPr>
          <w:rFonts w:hint="eastAsia"/>
          <w:sz w:val="21"/>
        </w:rPr>
        <w:t>2</w:t>
      </w:r>
      <w:r>
        <w:rPr>
          <w:rFonts w:hint="eastAsia"/>
          <w:sz w:val="21"/>
        </w:rPr>
        <w:t>章画</w:t>
      </w:r>
      <w:r>
        <w:rPr>
          <w:rFonts w:hint="eastAsia"/>
          <w:sz w:val="21"/>
        </w:rPr>
        <w:t>PCB</w:t>
      </w:r>
      <w:r>
        <w:rPr>
          <w:rFonts w:hint="eastAsia"/>
          <w:sz w:val="21"/>
        </w:rPr>
        <w:t>图的步骤从原理图中导入</w:t>
      </w:r>
      <w:r>
        <w:rPr>
          <w:rFonts w:hint="eastAsia"/>
          <w:sz w:val="21"/>
        </w:rPr>
        <w:t>PCB</w:t>
      </w:r>
      <w:r>
        <w:rPr>
          <w:rFonts w:hint="eastAsia"/>
          <w:sz w:val="21"/>
        </w:rPr>
        <w:t>，依次排版、布线、覆铜，就可以得到如图</w:t>
      </w:r>
      <w:r>
        <w:rPr>
          <w:rFonts w:hint="eastAsia"/>
          <w:sz w:val="21"/>
        </w:rPr>
        <w:t>3-</w:t>
      </w:r>
      <w:r>
        <w:rPr>
          <w:sz w:val="21"/>
        </w:rPr>
        <w:t>17</w:t>
      </w:r>
      <w:r>
        <w:rPr>
          <w:rFonts w:hint="eastAsia"/>
          <w:sz w:val="21"/>
        </w:rPr>
        <w:t>所示的</w:t>
      </w:r>
      <w:r>
        <w:rPr>
          <w:rFonts w:hint="eastAsia"/>
          <w:sz w:val="21"/>
        </w:rPr>
        <w:t>PCB</w:t>
      </w:r>
      <w:r>
        <w:rPr>
          <w:rFonts w:hint="eastAsia"/>
          <w:sz w:val="21"/>
        </w:rPr>
        <w:t>板效果图。</w:t>
      </w:r>
    </w:p>
    <w:p w:rsidR="00F84780" w:rsidRDefault="004C1670">
      <w:pPr>
        <w:jc w:val="center"/>
      </w:pPr>
      <w:r>
        <w:rPr>
          <w:noProof/>
        </w:rPr>
        <w:drawing>
          <wp:inline distT="0" distB="0" distL="0" distR="0">
            <wp:extent cx="2139950" cy="3308350"/>
            <wp:effectExtent l="0" t="0" r="0" b="6350"/>
            <wp:docPr id="10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2"/>
                    <pic:cNvPicPr>
                      <a:picLocks noChangeAspect="1" noChangeArrowheads="1"/>
                    </pic:cNvPicPr>
                  </pic:nvPicPr>
                  <pic:blipFill>
                    <a:blip r:embed="rId135" cstate="print">
                      <a:extLst>
                        <a:ext uri="{28A0092B-C50C-407E-A947-70E740481C1C}">
                          <a14:useLocalDpi xmlns:a14="http://schemas.microsoft.com/office/drawing/2010/main" val="0"/>
                        </a:ext>
                      </a:extLst>
                    </a:blip>
                    <a:srcRect l="2667" r="17368" b="5777"/>
                    <a:stretch>
                      <a:fillRect/>
                    </a:stretch>
                  </pic:blipFill>
                  <pic:spPr>
                    <a:xfrm>
                      <a:off x="0" y="0"/>
                      <a:ext cx="2139950" cy="3308350"/>
                    </a:xfrm>
                    <a:prstGeom prst="rect">
                      <a:avLst/>
                    </a:prstGeom>
                    <a:noFill/>
                    <a:ln>
                      <a:noFill/>
                    </a:ln>
                  </pic:spPr>
                </pic:pic>
              </a:graphicData>
            </a:graphic>
          </wp:inline>
        </w:drawing>
      </w:r>
    </w:p>
    <w:p w:rsidR="00F84780" w:rsidRDefault="004C1670">
      <w:pPr>
        <w:spacing w:line="240" w:lineRule="auto"/>
        <w:jc w:val="center"/>
        <w:rPr>
          <w:sz w:val="18"/>
        </w:rPr>
      </w:pPr>
      <w:r>
        <w:rPr>
          <w:rFonts w:hint="eastAsia"/>
          <w:sz w:val="18"/>
        </w:rPr>
        <w:t>图</w:t>
      </w:r>
      <w:r>
        <w:rPr>
          <w:rFonts w:hint="eastAsia"/>
          <w:color w:val="000000"/>
          <w:sz w:val="18"/>
        </w:rPr>
        <w:t>3-</w:t>
      </w:r>
      <w:r>
        <w:rPr>
          <w:color w:val="000000"/>
          <w:sz w:val="18"/>
        </w:rPr>
        <w:t>17</w:t>
      </w:r>
      <w:r>
        <w:rPr>
          <w:rFonts w:hint="eastAsia"/>
          <w:sz w:val="18"/>
        </w:rPr>
        <w:t xml:space="preserve"> 51</w:t>
      </w:r>
      <w:r>
        <w:rPr>
          <w:rFonts w:hint="eastAsia"/>
          <w:sz w:val="18"/>
        </w:rPr>
        <w:t>单片机最小系统</w:t>
      </w:r>
      <w:r>
        <w:rPr>
          <w:rFonts w:hint="eastAsia"/>
          <w:sz w:val="18"/>
        </w:rPr>
        <w:t>PCB</w:t>
      </w:r>
      <w:r>
        <w:rPr>
          <w:rFonts w:hint="eastAsia"/>
          <w:sz w:val="18"/>
        </w:rPr>
        <w:t>图</w:t>
      </w:r>
    </w:p>
    <w:p w:rsidR="00F84780" w:rsidRDefault="004C1670">
      <w:pPr>
        <w:spacing w:line="240" w:lineRule="auto"/>
        <w:ind w:firstLine="420"/>
        <w:rPr>
          <w:rFonts w:cs="宋体"/>
          <w:bCs/>
          <w:sz w:val="21"/>
        </w:rPr>
      </w:pPr>
      <w:r>
        <w:rPr>
          <w:rFonts w:cs="宋体" w:hint="eastAsia"/>
          <w:bCs/>
          <w:sz w:val="21"/>
        </w:rPr>
        <w:t>至此可以根据该</w:t>
      </w:r>
      <w:r>
        <w:rPr>
          <w:rFonts w:cs="宋体" w:hint="eastAsia"/>
          <w:bCs/>
          <w:sz w:val="21"/>
        </w:rPr>
        <w:t>PCB</w:t>
      </w:r>
      <w:r>
        <w:rPr>
          <w:rFonts w:cs="宋体" w:hint="eastAsia"/>
          <w:bCs/>
          <w:sz w:val="21"/>
        </w:rPr>
        <w:t>板效果图制板成单片机最小系统的</w:t>
      </w:r>
      <w:r>
        <w:rPr>
          <w:rFonts w:cs="宋体" w:hint="eastAsia"/>
          <w:bCs/>
          <w:sz w:val="21"/>
        </w:rPr>
        <w:t>PCB</w:t>
      </w:r>
      <w:r>
        <w:rPr>
          <w:rFonts w:cs="宋体" w:hint="eastAsia"/>
          <w:bCs/>
          <w:sz w:val="21"/>
        </w:rPr>
        <w:t>板。</w:t>
      </w:r>
    </w:p>
    <w:p w:rsidR="00F84780" w:rsidRDefault="004C1670">
      <w:pPr>
        <w:spacing w:line="240" w:lineRule="auto"/>
        <w:ind w:firstLine="420"/>
        <w:rPr>
          <w:rFonts w:cs="宋体"/>
          <w:bCs/>
          <w:sz w:val="21"/>
        </w:rPr>
      </w:pPr>
      <w:r>
        <w:rPr>
          <w:rFonts w:cs="宋体" w:hint="eastAsia"/>
          <w:bCs/>
          <w:sz w:val="21"/>
        </w:rPr>
        <w:t>上述设计过程主要是为了让读者了解</w:t>
      </w:r>
      <w:r>
        <w:rPr>
          <w:rFonts w:cs="宋体" w:hint="eastAsia"/>
          <w:bCs/>
          <w:sz w:val="21"/>
        </w:rPr>
        <w:t>PCB</w:t>
      </w:r>
      <w:r>
        <w:rPr>
          <w:rFonts w:cs="宋体" w:hint="eastAsia"/>
          <w:bCs/>
          <w:sz w:val="21"/>
        </w:rPr>
        <w:t>板的制作过程，以及帮助读者了解相关原理。到现在为止，只做了单片机的最小系统，如果你现在就制作了</w:t>
      </w:r>
      <w:r>
        <w:rPr>
          <w:rFonts w:cs="宋体" w:hint="eastAsia"/>
          <w:bCs/>
          <w:sz w:val="21"/>
        </w:rPr>
        <w:t>PCB</w:t>
      </w:r>
      <w:r>
        <w:rPr>
          <w:rFonts w:cs="宋体" w:hint="eastAsia"/>
          <w:bCs/>
          <w:sz w:val="21"/>
        </w:rPr>
        <w:t>板，该</w:t>
      </w:r>
      <w:r>
        <w:rPr>
          <w:rFonts w:cs="宋体" w:hint="eastAsia"/>
          <w:bCs/>
          <w:sz w:val="21"/>
        </w:rPr>
        <w:t>PCB</w:t>
      </w:r>
      <w:r>
        <w:rPr>
          <w:rFonts w:cs="宋体" w:hint="eastAsia"/>
          <w:bCs/>
          <w:sz w:val="21"/>
        </w:rPr>
        <w:t>板就只有一个最小系统了，以后只有连接扩展处的排针进行工作。所以，一般我们不直接去制作</w:t>
      </w:r>
      <w:r>
        <w:rPr>
          <w:rFonts w:cs="宋体" w:hint="eastAsia"/>
          <w:bCs/>
          <w:sz w:val="21"/>
        </w:rPr>
        <w:t>PCB</w:t>
      </w:r>
      <w:r>
        <w:rPr>
          <w:rFonts w:cs="宋体" w:hint="eastAsia"/>
          <w:bCs/>
          <w:sz w:val="21"/>
        </w:rPr>
        <w:t>，可以等以后设计了更多功能后一起制作</w:t>
      </w:r>
      <w:r>
        <w:rPr>
          <w:rFonts w:cs="宋体" w:hint="eastAsia"/>
          <w:bCs/>
          <w:sz w:val="21"/>
        </w:rPr>
        <w:t>PCB</w:t>
      </w:r>
      <w:r>
        <w:rPr>
          <w:rFonts w:cs="宋体" w:hint="eastAsia"/>
          <w:bCs/>
          <w:sz w:val="21"/>
        </w:rPr>
        <w:t>板。</w:t>
      </w:r>
    </w:p>
    <w:p w:rsidR="00F84780" w:rsidRDefault="004C1670">
      <w:pPr>
        <w:spacing w:beforeLines="50" w:before="156" w:afterLines="50" w:after="156" w:line="240" w:lineRule="auto"/>
        <w:ind w:firstLine="420"/>
        <w:rPr>
          <w:rFonts w:cs="宋体"/>
          <w:b/>
          <w:bCs/>
          <w:sz w:val="21"/>
        </w:rPr>
      </w:pPr>
      <w:r>
        <w:rPr>
          <w:rFonts w:cs="宋体" w:hint="eastAsia"/>
          <w:b/>
          <w:bCs/>
          <w:sz w:val="21"/>
        </w:rPr>
        <w:t>（</w:t>
      </w:r>
      <w:r>
        <w:rPr>
          <w:rFonts w:cs="宋体" w:hint="eastAsia"/>
          <w:b/>
          <w:bCs/>
          <w:sz w:val="21"/>
        </w:rPr>
        <w:t>4</w:t>
      </w:r>
      <w:r>
        <w:rPr>
          <w:rFonts w:cs="宋体" w:hint="eastAsia"/>
          <w:b/>
          <w:bCs/>
          <w:sz w:val="21"/>
        </w:rPr>
        <w:t>）焊接最小系统对应的元器件</w:t>
      </w:r>
    </w:p>
    <w:p w:rsidR="00F84780" w:rsidRDefault="004C1670">
      <w:pPr>
        <w:spacing w:line="240" w:lineRule="auto"/>
        <w:ind w:firstLine="420"/>
        <w:rPr>
          <w:rFonts w:cs="宋体"/>
          <w:bCs/>
          <w:sz w:val="21"/>
        </w:rPr>
      </w:pPr>
      <w:bookmarkStart w:id="75" w:name="OLE_LINK69"/>
      <w:bookmarkStart w:id="76" w:name="OLE_LINK68"/>
      <w:bookmarkStart w:id="77" w:name="OLE_LINK58"/>
      <w:r>
        <w:rPr>
          <w:rFonts w:cs="宋体" w:hint="eastAsia"/>
          <w:bCs/>
          <w:sz w:val="21"/>
        </w:rPr>
        <w:t>找到表</w:t>
      </w:r>
      <w:bookmarkEnd w:id="75"/>
      <w:bookmarkEnd w:id="76"/>
      <w:r>
        <w:rPr>
          <w:rFonts w:cs="宋体" w:hint="eastAsia"/>
          <w:bCs/>
          <w:sz w:val="21"/>
        </w:rPr>
        <w:t>3-5</w:t>
      </w:r>
      <w:r>
        <w:rPr>
          <w:rFonts w:cs="宋体" w:hint="eastAsia"/>
          <w:bCs/>
          <w:sz w:val="21"/>
        </w:rPr>
        <w:t>中的最小系统和下载电路模块中的元器件，根据原理图，在</w:t>
      </w:r>
      <w:r>
        <w:rPr>
          <w:rFonts w:cs="宋体" w:hint="eastAsia"/>
          <w:bCs/>
          <w:sz w:val="21"/>
        </w:rPr>
        <w:t>PCB</w:t>
      </w:r>
      <w:r>
        <w:rPr>
          <w:rFonts w:cs="宋体" w:hint="eastAsia"/>
          <w:bCs/>
          <w:sz w:val="21"/>
        </w:rPr>
        <w:t>板或万用板上，焊接对应的元器件。</w:t>
      </w:r>
      <w:bookmarkEnd w:id="77"/>
    </w:p>
    <w:p w:rsidR="00F84780" w:rsidRDefault="004C1670">
      <w:pPr>
        <w:spacing w:beforeLines="50" w:before="156" w:afterLines="50" w:after="156" w:line="240" w:lineRule="auto"/>
        <w:ind w:firstLine="420"/>
        <w:rPr>
          <w:b/>
          <w:bCs/>
          <w:sz w:val="21"/>
        </w:rPr>
      </w:pPr>
      <w:r>
        <w:rPr>
          <w:rFonts w:cs="宋体" w:hint="eastAsia"/>
          <w:b/>
          <w:bCs/>
          <w:sz w:val="21"/>
        </w:rPr>
        <w:t>（</w:t>
      </w:r>
      <w:r>
        <w:rPr>
          <w:rFonts w:cs="宋体" w:hint="eastAsia"/>
          <w:b/>
          <w:bCs/>
          <w:sz w:val="21"/>
        </w:rPr>
        <w:t>5</w:t>
      </w:r>
      <w:r>
        <w:rPr>
          <w:rFonts w:cs="宋体" w:hint="eastAsia"/>
          <w:b/>
          <w:bCs/>
          <w:sz w:val="21"/>
        </w:rPr>
        <w:t>）</w:t>
      </w:r>
      <w:r>
        <w:rPr>
          <w:rFonts w:hint="eastAsia"/>
          <w:b/>
          <w:bCs/>
          <w:sz w:val="21"/>
        </w:rPr>
        <w:t>程序下载</w:t>
      </w:r>
    </w:p>
    <w:p w:rsidR="00F84780" w:rsidRDefault="004C1670">
      <w:pPr>
        <w:pStyle w:val="a6"/>
        <w:spacing w:line="240" w:lineRule="auto"/>
        <w:ind w:firstLine="420"/>
        <w:rPr>
          <w:sz w:val="21"/>
        </w:rPr>
      </w:pPr>
      <w:r>
        <w:rPr>
          <w:rFonts w:hint="eastAsia"/>
          <w:sz w:val="21"/>
        </w:rPr>
        <w:t>为了给单片机供电，同时需要从</w:t>
      </w:r>
      <w:r>
        <w:rPr>
          <w:rFonts w:hint="eastAsia"/>
          <w:sz w:val="21"/>
        </w:rPr>
        <w:t>PC</w:t>
      </w:r>
      <w:r>
        <w:rPr>
          <w:rFonts w:hint="eastAsia"/>
          <w:sz w:val="21"/>
        </w:rPr>
        <w:t>机向单片机下载程序，需要使用一根串口线或</w:t>
      </w:r>
      <w:r>
        <w:rPr>
          <w:rFonts w:hint="eastAsia"/>
          <w:sz w:val="21"/>
        </w:rPr>
        <w:t>USB</w:t>
      </w:r>
      <w:r>
        <w:rPr>
          <w:rFonts w:hint="eastAsia"/>
          <w:sz w:val="21"/>
        </w:rPr>
        <w:t>线将单片机和电脑连接，由于现在</w:t>
      </w:r>
      <w:r>
        <w:rPr>
          <w:rFonts w:hint="eastAsia"/>
          <w:sz w:val="21"/>
        </w:rPr>
        <w:t>USB</w:t>
      </w:r>
      <w:r>
        <w:rPr>
          <w:rFonts w:hint="eastAsia"/>
          <w:sz w:val="21"/>
        </w:rPr>
        <w:t>线用得比较普遍，我们这里设计的是使用</w:t>
      </w:r>
      <w:r>
        <w:rPr>
          <w:rFonts w:hint="eastAsia"/>
          <w:sz w:val="21"/>
        </w:rPr>
        <w:t>android</w:t>
      </w:r>
      <w:r>
        <w:rPr>
          <w:rFonts w:hint="eastAsia"/>
          <w:sz w:val="21"/>
        </w:rPr>
        <w:lastRenderedPageBreak/>
        <w:t>手机的</w:t>
      </w:r>
      <w:r>
        <w:rPr>
          <w:rFonts w:hint="eastAsia"/>
          <w:sz w:val="21"/>
        </w:rPr>
        <w:t>USB</w:t>
      </w:r>
      <w:r>
        <w:rPr>
          <w:rFonts w:hint="eastAsia"/>
          <w:sz w:val="21"/>
        </w:rPr>
        <w:t>数据线，以便从电脑的</w:t>
      </w:r>
      <w:r>
        <w:rPr>
          <w:rFonts w:hint="eastAsia"/>
          <w:sz w:val="21"/>
        </w:rPr>
        <w:t>USB</w:t>
      </w:r>
      <w:r>
        <w:rPr>
          <w:rFonts w:hint="eastAsia"/>
          <w:sz w:val="21"/>
        </w:rPr>
        <w:t>接口向单片机提供电源，并与单片机之间交换数据。如图</w:t>
      </w:r>
      <w:r>
        <w:rPr>
          <w:rFonts w:hint="eastAsia"/>
          <w:color w:val="000000"/>
          <w:sz w:val="21"/>
        </w:rPr>
        <w:t>3-1</w:t>
      </w:r>
      <w:r>
        <w:rPr>
          <w:color w:val="000000"/>
          <w:sz w:val="21"/>
        </w:rPr>
        <w:t>8</w:t>
      </w:r>
      <w:r>
        <w:rPr>
          <w:rFonts w:hint="eastAsia"/>
          <w:sz w:val="21"/>
        </w:rPr>
        <w:t>所示。</w:t>
      </w:r>
    </w:p>
    <w:p w:rsidR="00F84780" w:rsidRDefault="004C1670">
      <w:pPr>
        <w:adjustRightInd w:val="0"/>
        <w:snapToGrid w:val="0"/>
        <w:spacing w:line="240" w:lineRule="auto"/>
        <w:jc w:val="center"/>
      </w:pPr>
      <w:r>
        <w:rPr>
          <w:noProof/>
        </w:rPr>
        <w:drawing>
          <wp:inline distT="0" distB="0" distL="0" distR="0">
            <wp:extent cx="5265420" cy="1447800"/>
            <wp:effectExtent l="0" t="0" r="0" b="0"/>
            <wp:docPr id="4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5420" cy="1447800"/>
                    </a:xfrm>
                    <a:prstGeom prst="rect">
                      <a:avLst/>
                    </a:prstGeom>
                    <a:noFill/>
                    <a:ln>
                      <a:noFill/>
                    </a:ln>
                  </pic:spPr>
                </pic:pic>
              </a:graphicData>
            </a:graphic>
          </wp:inline>
        </w:drawing>
      </w:r>
    </w:p>
    <w:p w:rsidR="00F84780" w:rsidRDefault="004C1670">
      <w:pPr>
        <w:spacing w:line="240" w:lineRule="auto"/>
        <w:jc w:val="center"/>
        <w:rPr>
          <w:sz w:val="18"/>
        </w:rPr>
      </w:pPr>
      <w:r>
        <w:rPr>
          <w:rFonts w:hint="eastAsia"/>
          <w:sz w:val="18"/>
        </w:rPr>
        <w:t>图</w:t>
      </w:r>
      <w:r>
        <w:rPr>
          <w:rFonts w:hint="eastAsia"/>
          <w:sz w:val="18"/>
        </w:rPr>
        <w:t xml:space="preserve">3-18  </w:t>
      </w:r>
      <w:r>
        <w:rPr>
          <w:rFonts w:hint="eastAsia"/>
          <w:color w:val="000000"/>
          <w:sz w:val="18"/>
        </w:rPr>
        <w:t>数据下载到单片机的过程示意图</w:t>
      </w:r>
    </w:p>
    <w:p w:rsidR="00F84780" w:rsidRDefault="004C1670">
      <w:pPr>
        <w:spacing w:line="240" w:lineRule="auto"/>
        <w:ind w:firstLine="420"/>
        <w:rPr>
          <w:color w:val="000000"/>
          <w:sz w:val="21"/>
        </w:rPr>
      </w:pPr>
      <w:r>
        <w:rPr>
          <w:rFonts w:hint="eastAsia"/>
          <w:color w:val="000000"/>
          <w:sz w:val="21"/>
        </w:rPr>
        <w:t>STC89C52</w:t>
      </w:r>
      <w:r>
        <w:rPr>
          <w:rFonts w:hint="eastAsia"/>
          <w:color w:val="000000"/>
          <w:sz w:val="21"/>
        </w:rPr>
        <w:t>芯片是直接使用串口来下载程序的，这里使用的是</w:t>
      </w:r>
      <w:r>
        <w:rPr>
          <w:rFonts w:hint="eastAsia"/>
          <w:color w:val="000000"/>
          <w:sz w:val="21"/>
        </w:rPr>
        <w:t>USB</w:t>
      </w:r>
      <w:r>
        <w:rPr>
          <w:rFonts w:hint="eastAsia"/>
          <w:color w:val="000000"/>
          <w:sz w:val="21"/>
        </w:rPr>
        <w:t>接口接收数据，所以必须要实现</w:t>
      </w:r>
      <w:r>
        <w:rPr>
          <w:rFonts w:hint="eastAsia"/>
          <w:color w:val="000000"/>
          <w:sz w:val="21"/>
        </w:rPr>
        <w:t>USB</w:t>
      </w:r>
      <w:r>
        <w:rPr>
          <w:rFonts w:hint="eastAsia"/>
          <w:color w:val="000000"/>
          <w:sz w:val="21"/>
        </w:rPr>
        <w:t>转串口功能，该功能可以选择多种芯片来实现，这里我们选择使用</w:t>
      </w:r>
      <w:r>
        <w:rPr>
          <w:rFonts w:hint="eastAsia"/>
          <w:color w:val="000000"/>
          <w:sz w:val="21"/>
        </w:rPr>
        <w:t>CH340G</w:t>
      </w:r>
      <w:r>
        <w:rPr>
          <w:rFonts w:hint="eastAsia"/>
          <w:color w:val="000000"/>
          <w:sz w:val="21"/>
        </w:rPr>
        <w:t>芯片来实现。</w:t>
      </w:r>
      <w:r>
        <w:rPr>
          <w:rFonts w:hint="eastAsia"/>
          <w:sz w:val="21"/>
        </w:rPr>
        <w:t>如图</w:t>
      </w:r>
      <w:r>
        <w:rPr>
          <w:rFonts w:hint="eastAsia"/>
          <w:color w:val="000000"/>
          <w:sz w:val="21"/>
        </w:rPr>
        <w:t>3-1</w:t>
      </w:r>
      <w:r>
        <w:rPr>
          <w:color w:val="000000"/>
          <w:sz w:val="21"/>
        </w:rPr>
        <w:t>8</w:t>
      </w:r>
      <w:r>
        <w:rPr>
          <w:rFonts w:hint="eastAsia"/>
          <w:sz w:val="21"/>
        </w:rPr>
        <w:t>所示，</w:t>
      </w:r>
      <w:r>
        <w:rPr>
          <w:rFonts w:hint="eastAsia"/>
          <w:color w:val="000000"/>
          <w:sz w:val="21"/>
        </w:rPr>
        <w:t>从</w:t>
      </w:r>
      <w:r>
        <w:rPr>
          <w:rFonts w:hint="eastAsia"/>
          <w:color w:val="000000"/>
          <w:sz w:val="21"/>
        </w:rPr>
        <w:t>PC</w:t>
      </w:r>
      <w:r>
        <w:rPr>
          <w:rFonts w:hint="eastAsia"/>
          <w:color w:val="000000"/>
          <w:sz w:val="21"/>
        </w:rPr>
        <w:t>端通过</w:t>
      </w:r>
      <w:r>
        <w:rPr>
          <w:rFonts w:hint="eastAsia"/>
          <w:color w:val="000000"/>
          <w:sz w:val="21"/>
        </w:rPr>
        <w:t>USB</w:t>
      </w:r>
      <w:r>
        <w:rPr>
          <w:rFonts w:hint="eastAsia"/>
          <w:color w:val="000000"/>
          <w:sz w:val="21"/>
        </w:rPr>
        <w:t>连接实验板上的</w:t>
      </w:r>
      <w:r>
        <w:rPr>
          <w:rFonts w:hint="eastAsia"/>
          <w:color w:val="000000"/>
          <w:sz w:val="21"/>
        </w:rPr>
        <w:t>micro USB</w:t>
      </w:r>
      <w:r>
        <w:rPr>
          <w:rFonts w:hint="eastAsia"/>
          <w:color w:val="000000"/>
          <w:sz w:val="21"/>
        </w:rPr>
        <w:t>，再连接</w:t>
      </w:r>
      <w:r>
        <w:rPr>
          <w:rFonts w:hint="eastAsia"/>
          <w:color w:val="000000"/>
          <w:sz w:val="21"/>
        </w:rPr>
        <w:t>CH340G</w:t>
      </w:r>
      <w:r>
        <w:rPr>
          <w:rFonts w:hint="eastAsia"/>
          <w:color w:val="000000"/>
          <w:sz w:val="21"/>
        </w:rPr>
        <w:t>芯片</w:t>
      </w:r>
      <w:bookmarkStart w:id="78" w:name="OLE_LINK15"/>
      <w:bookmarkStart w:id="79" w:name="OLE_LINK16"/>
      <w:r>
        <w:rPr>
          <w:rFonts w:hint="eastAsia"/>
          <w:color w:val="000000"/>
          <w:sz w:val="21"/>
        </w:rPr>
        <w:t>，再和</w:t>
      </w:r>
      <w:r>
        <w:rPr>
          <w:rFonts w:hint="eastAsia"/>
          <w:color w:val="000000"/>
          <w:sz w:val="21"/>
        </w:rPr>
        <w:t>STC89C52</w:t>
      </w:r>
      <w:r>
        <w:rPr>
          <w:rFonts w:hint="eastAsia"/>
          <w:color w:val="000000"/>
          <w:sz w:val="21"/>
        </w:rPr>
        <w:t>相连，这样数据就可以在单片机和电脑端之间进行交换了。</w:t>
      </w:r>
      <w:bookmarkEnd w:id="78"/>
      <w:bookmarkEnd w:id="79"/>
    </w:p>
    <w:p w:rsidR="00F84780" w:rsidRDefault="004C1670">
      <w:pPr>
        <w:spacing w:line="240" w:lineRule="auto"/>
        <w:ind w:firstLine="420"/>
        <w:rPr>
          <w:color w:val="000000"/>
          <w:sz w:val="21"/>
        </w:rPr>
      </w:pPr>
      <w:r>
        <w:rPr>
          <w:rFonts w:hint="eastAsia"/>
          <w:color w:val="000000"/>
          <w:sz w:val="21"/>
        </w:rPr>
        <w:t>电脑端和单片机端由</w:t>
      </w:r>
      <w:r>
        <w:rPr>
          <w:rFonts w:hint="eastAsia"/>
          <w:color w:val="000000"/>
          <w:sz w:val="21"/>
        </w:rPr>
        <w:t>USB</w:t>
      </w:r>
      <w:r>
        <w:rPr>
          <w:rFonts w:hint="eastAsia"/>
          <w:color w:val="000000"/>
          <w:sz w:val="21"/>
        </w:rPr>
        <w:t>线连接，为便于把</w:t>
      </w:r>
      <w:r>
        <w:rPr>
          <w:rFonts w:hint="eastAsia"/>
          <w:color w:val="000000"/>
          <w:sz w:val="21"/>
        </w:rPr>
        <w:t>micro USB</w:t>
      </w:r>
      <w:r>
        <w:rPr>
          <w:rFonts w:hint="eastAsia"/>
          <w:color w:val="000000"/>
          <w:sz w:val="21"/>
        </w:rPr>
        <w:t>焊接到单片机开发板上，我们必须知道接口中各条线的功能，是它们用颜色区分的，如图</w:t>
      </w:r>
      <w:r>
        <w:rPr>
          <w:rFonts w:hint="eastAsia"/>
          <w:color w:val="000000"/>
          <w:sz w:val="21"/>
        </w:rPr>
        <w:t>3-19</w:t>
      </w:r>
      <w:r>
        <w:rPr>
          <w:rFonts w:hint="eastAsia"/>
          <w:color w:val="000000"/>
          <w:sz w:val="21"/>
        </w:rPr>
        <w:t>所示。</w:t>
      </w:r>
    </w:p>
    <w:p w:rsidR="00F84780" w:rsidRDefault="004C1670">
      <w:pPr>
        <w:ind w:firstLineChars="200" w:firstLine="480"/>
        <w:jc w:val="center"/>
      </w:pPr>
      <w:r>
        <w:rPr>
          <w:rFonts w:cs="宋体"/>
          <w:noProof/>
          <w:szCs w:val="24"/>
        </w:rPr>
        <w:drawing>
          <wp:inline distT="0" distB="0" distL="0" distR="0">
            <wp:extent cx="4457700" cy="1714500"/>
            <wp:effectExtent l="0" t="0" r="0" b="0"/>
            <wp:docPr id="110" name="图片 2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8" descr="IMG_256"/>
                    <pic:cNvPicPr>
                      <a:picLocks noChangeAspect="1" noChangeArrowheads="1"/>
                    </pic:cNvPicPr>
                  </pic:nvPicPr>
                  <pic:blipFill>
                    <a:blip r:embed="rId137" cstate="print">
                      <a:extLst>
                        <a:ext uri="{28A0092B-C50C-407E-A947-70E740481C1C}">
                          <a14:useLocalDpi xmlns:a14="http://schemas.microsoft.com/office/drawing/2010/main" val="0"/>
                        </a:ext>
                      </a:extLst>
                    </a:blip>
                    <a:srcRect t="5444" b="6824"/>
                    <a:stretch>
                      <a:fillRect/>
                    </a:stretch>
                  </pic:blipFill>
                  <pic:spPr>
                    <a:xfrm>
                      <a:off x="0" y="0"/>
                      <a:ext cx="4457700" cy="1714500"/>
                    </a:xfrm>
                    <a:prstGeom prst="rect">
                      <a:avLst/>
                    </a:prstGeom>
                    <a:noFill/>
                    <a:ln>
                      <a:noFill/>
                    </a:ln>
                  </pic:spPr>
                </pic:pic>
              </a:graphicData>
            </a:graphic>
          </wp:inline>
        </w:drawing>
      </w:r>
    </w:p>
    <w:p w:rsidR="00F84780" w:rsidRDefault="004C1670">
      <w:pPr>
        <w:spacing w:line="240" w:lineRule="auto"/>
        <w:jc w:val="center"/>
        <w:rPr>
          <w:sz w:val="18"/>
          <w:szCs w:val="21"/>
        </w:rPr>
      </w:pPr>
      <w:r>
        <w:rPr>
          <w:rFonts w:hint="eastAsia"/>
          <w:sz w:val="18"/>
          <w:szCs w:val="21"/>
        </w:rPr>
        <w:t>图</w:t>
      </w:r>
      <w:r>
        <w:rPr>
          <w:rFonts w:hint="eastAsia"/>
          <w:sz w:val="18"/>
          <w:szCs w:val="21"/>
        </w:rPr>
        <w:t>3-19  USB</w:t>
      </w:r>
      <w:r>
        <w:rPr>
          <w:rFonts w:hint="eastAsia"/>
          <w:sz w:val="18"/>
          <w:szCs w:val="21"/>
        </w:rPr>
        <w:t>接口</w:t>
      </w:r>
    </w:p>
    <w:p w:rsidR="00F84780" w:rsidRDefault="004C1670">
      <w:pPr>
        <w:pStyle w:val="a6"/>
        <w:spacing w:line="240" w:lineRule="auto"/>
        <w:ind w:firstLineChars="200" w:firstLine="420"/>
        <w:rPr>
          <w:color w:val="000000"/>
          <w:sz w:val="18"/>
        </w:rPr>
      </w:pPr>
      <w:r>
        <w:rPr>
          <w:rFonts w:ascii="宋体" w:hAnsi="宋体" w:hint="eastAsia"/>
          <w:sz w:val="21"/>
        </w:rPr>
        <w:t>USB接口的各引脚的定义如表3-7所示</w:t>
      </w:r>
      <w:r>
        <w:rPr>
          <w:rFonts w:hint="eastAsia"/>
          <w:sz w:val="21"/>
        </w:rPr>
        <w:t>。</w:t>
      </w:r>
    </w:p>
    <w:p w:rsidR="00F84780" w:rsidRDefault="004C1670">
      <w:pPr>
        <w:pStyle w:val="a6"/>
        <w:spacing w:line="240" w:lineRule="auto"/>
        <w:ind w:firstLineChars="200" w:firstLine="360"/>
        <w:jc w:val="center"/>
        <w:rPr>
          <w:sz w:val="21"/>
        </w:rPr>
      </w:pPr>
      <w:r>
        <w:rPr>
          <w:rFonts w:hint="eastAsia"/>
          <w:color w:val="000000"/>
          <w:sz w:val="18"/>
        </w:rPr>
        <w:t>表</w:t>
      </w:r>
      <w:r>
        <w:rPr>
          <w:rFonts w:hint="eastAsia"/>
          <w:color w:val="000000"/>
          <w:sz w:val="18"/>
        </w:rPr>
        <w:t xml:space="preserve">3-7 </w:t>
      </w:r>
      <w:r>
        <w:rPr>
          <w:rFonts w:hint="eastAsia"/>
          <w:sz w:val="18"/>
        </w:rPr>
        <w:t>USB</w:t>
      </w:r>
      <w:r>
        <w:rPr>
          <w:rFonts w:hint="eastAsia"/>
          <w:sz w:val="18"/>
        </w:rPr>
        <w:t>接口定义</w:t>
      </w:r>
    </w:p>
    <w:tbl>
      <w:tblPr>
        <w:tblW w:w="810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85"/>
        <w:gridCol w:w="2250"/>
        <w:gridCol w:w="2117"/>
        <w:gridCol w:w="2153"/>
      </w:tblGrid>
      <w:tr w:rsidR="00F84780">
        <w:trPr>
          <w:jc w:val="center"/>
        </w:trPr>
        <w:tc>
          <w:tcPr>
            <w:tcW w:w="1585" w:type="dxa"/>
            <w:tcBorders>
              <w:bottom w:val="double" w:sz="4" w:space="0" w:color="auto"/>
            </w:tcBorders>
          </w:tcPr>
          <w:p w:rsidR="00F84780" w:rsidRDefault="004C1670">
            <w:pPr>
              <w:spacing w:line="240" w:lineRule="auto"/>
              <w:jc w:val="center"/>
              <w:rPr>
                <w:sz w:val="18"/>
              </w:rPr>
            </w:pPr>
            <w:r>
              <w:rPr>
                <w:rFonts w:hint="eastAsia"/>
                <w:sz w:val="18"/>
              </w:rPr>
              <w:t>引脚</w:t>
            </w:r>
          </w:p>
        </w:tc>
        <w:tc>
          <w:tcPr>
            <w:tcW w:w="2250" w:type="dxa"/>
            <w:tcBorders>
              <w:bottom w:val="double" w:sz="4" w:space="0" w:color="auto"/>
            </w:tcBorders>
          </w:tcPr>
          <w:p w:rsidR="00F84780" w:rsidRDefault="004C1670">
            <w:pPr>
              <w:spacing w:line="240" w:lineRule="auto"/>
              <w:jc w:val="center"/>
              <w:rPr>
                <w:sz w:val="18"/>
              </w:rPr>
            </w:pPr>
            <w:r>
              <w:rPr>
                <w:rFonts w:hint="eastAsia"/>
                <w:sz w:val="18"/>
              </w:rPr>
              <w:t>功能</w:t>
            </w:r>
          </w:p>
        </w:tc>
        <w:tc>
          <w:tcPr>
            <w:tcW w:w="2117" w:type="dxa"/>
            <w:tcBorders>
              <w:bottom w:val="double" w:sz="4" w:space="0" w:color="auto"/>
            </w:tcBorders>
          </w:tcPr>
          <w:p w:rsidR="00F84780" w:rsidRDefault="004C1670">
            <w:pPr>
              <w:spacing w:line="240" w:lineRule="auto"/>
              <w:jc w:val="center"/>
              <w:rPr>
                <w:sz w:val="18"/>
              </w:rPr>
            </w:pPr>
            <w:r>
              <w:rPr>
                <w:rFonts w:hint="eastAsia"/>
                <w:sz w:val="18"/>
              </w:rPr>
              <w:t>颜色</w:t>
            </w:r>
          </w:p>
        </w:tc>
        <w:tc>
          <w:tcPr>
            <w:tcW w:w="2153" w:type="dxa"/>
            <w:tcBorders>
              <w:bottom w:val="double" w:sz="4" w:space="0" w:color="auto"/>
            </w:tcBorders>
          </w:tcPr>
          <w:p w:rsidR="00F84780" w:rsidRDefault="004C1670">
            <w:pPr>
              <w:spacing w:line="240" w:lineRule="auto"/>
              <w:jc w:val="center"/>
              <w:rPr>
                <w:sz w:val="18"/>
              </w:rPr>
            </w:pPr>
            <w:r>
              <w:rPr>
                <w:rFonts w:hint="eastAsia"/>
                <w:sz w:val="18"/>
              </w:rPr>
              <w:t>备注</w:t>
            </w:r>
          </w:p>
        </w:tc>
      </w:tr>
      <w:tr w:rsidR="00F84780">
        <w:trPr>
          <w:jc w:val="center"/>
        </w:trPr>
        <w:tc>
          <w:tcPr>
            <w:tcW w:w="1585" w:type="dxa"/>
            <w:tcBorders>
              <w:top w:val="double" w:sz="4" w:space="0" w:color="auto"/>
            </w:tcBorders>
          </w:tcPr>
          <w:p w:rsidR="00F84780" w:rsidRDefault="004C1670">
            <w:pPr>
              <w:spacing w:line="240" w:lineRule="auto"/>
              <w:jc w:val="center"/>
              <w:rPr>
                <w:sz w:val="18"/>
              </w:rPr>
            </w:pPr>
            <w:r>
              <w:rPr>
                <w:rFonts w:hint="eastAsia"/>
                <w:sz w:val="18"/>
              </w:rPr>
              <w:t>1</w:t>
            </w:r>
          </w:p>
        </w:tc>
        <w:tc>
          <w:tcPr>
            <w:tcW w:w="2250" w:type="dxa"/>
            <w:tcBorders>
              <w:top w:val="double" w:sz="4" w:space="0" w:color="auto"/>
            </w:tcBorders>
          </w:tcPr>
          <w:p w:rsidR="00F84780" w:rsidRDefault="004C1670">
            <w:pPr>
              <w:spacing w:line="240" w:lineRule="auto"/>
              <w:jc w:val="center"/>
              <w:rPr>
                <w:sz w:val="18"/>
              </w:rPr>
            </w:pPr>
            <w:r>
              <w:rPr>
                <w:rFonts w:hint="eastAsia"/>
                <w:sz w:val="18"/>
              </w:rPr>
              <w:t>VCC</w:t>
            </w:r>
          </w:p>
        </w:tc>
        <w:tc>
          <w:tcPr>
            <w:tcW w:w="2117" w:type="dxa"/>
            <w:tcBorders>
              <w:top w:val="double" w:sz="4" w:space="0" w:color="auto"/>
            </w:tcBorders>
          </w:tcPr>
          <w:p w:rsidR="00F84780" w:rsidRDefault="004C1670">
            <w:pPr>
              <w:spacing w:line="240" w:lineRule="auto"/>
              <w:jc w:val="center"/>
              <w:rPr>
                <w:sz w:val="18"/>
              </w:rPr>
            </w:pPr>
            <w:r>
              <w:rPr>
                <w:rFonts w:hint="eastAsia"/>
                <w:sz w:val="18"/>
              </w:rPr>
              <w:t>红</w:t>
            </w:r>
          </w:p>
        </w:tc>
        <w:tc>
          <w:tcPr>
            <w:tcW w:w="2153" w:type="dxa"/>
            <w:tcBorders>
              <w:top w:val="double" w:sz="4" w:space="0" w:color="auto"/>
            </w:tcBorders>
          </w:tcPr>
          <w:p w:rsidR="00F84780" w:rsidRDefault="004C1670">
            <w:pPr>
              <w:spacing w:line="240" w:lineRule="auto"/>
              <w:jc w:val="center"/>
              <w:rPr>
                <w:sz w:val="18"/>
              </w:rPr>
            </w:pPr>
            <w:r>
              <w:rPr>
                <w:rFonts w:hint="eastAsia"/>
                <w:sz w:val="18"/>
              </w:rPr>
              <w:t>电源正</w:t>
            </w:r>
            <w:r>
              <w:rPr>
                <w:rFonts w:hint="eastAsia"/>
                <w:sz w:val="18"/>
              </w:rPr>
              <w:t>5V</w:t>
            </w:r>
          </w:p>
        </w:tc>
      </w:tr>
      <w:tr w:rsidR="00F84780">
        <w:trPr>
          <w:jc w:val="center"/>
        </w:trPr>
        <w:tc>
          <w:tcPr>
            <w:tcW w:w="1585" w:type="dxa"/>
          </w:tcPr>
          <w:p w:rsidR="00F84780" w:rsidRDefault="004C1670">
            <w:pPr>
              <w:spacing w:line="240" w:lineRule="auto"/>
              <w:jc w:val="center"/>
              <w:rPr>
                <w:sz w:val="18"/>
              </w:rPr>
            </w:pPr>
            <w:r>
              <w:rPr>
                <w:rFonts w:hint="eastAsia"/>
                <w:sz w:val="18"/>
              </w:rPr>
              <w:t>2</w:t>
            </w:r>
          </w:p>
        </w:tc>
        <w:tc>
          <w:tcPr>
            <w:tcW w:w="2250" w:type="dxa"/>
          </w:tcPr>
          <w:p w:rsidR="00F84780" w:rsidRDefault="004C1670">
            <w:pPr>
              <w:spacing w:line="240" w:lineRule="auto"/>
              <w:jc w:val="center"/>
              <w:rPr>
                <w:sz w:val="18"/>
              </w:rPr>
            </w:pPr>
            <w:r>
              <w:rPr>
                <w:rFonts w:hint="eastAsia"/>
                <w:sz w:val="18"/>
              </w:rPr>
              <w:t>D-</w:t>
            </w:r>
          </w:p>
        </w:tc>
        <w:tc>
          <w:tcPr>
            <w:tcW w:w="2117" w:type="dxa"/>
          </w:tcPr>
          <w:p w:rsidR="00F84780" w:rsidRDefault="004C1670">
            <w:pPr>
              <w:spacing w:line="240" w:lineRule="auto"/>
              <w:jc w:val="center"/>
              <w:rPr>
                <w:sz w:val="18"/>
              </w:rPr>
            </w:pPr>
            <w:r>
              <w:rPr>
                <w:rFonts w:hint="eastAsia"/>
                <w:sz w:val="18"/>
              </w:rPr>
              <w:t>白</w:t>
            </w:r>
          </w:p>
        </w:tc>
        <w:tc>
          <w:tcPr>
            <w:tcW w:w="2153" w:type="dxa"/>
          </w:tcPr>
          <w:p w:rsidR="00F84780" w:rsidRDefault="004C1670">
            <w:pPr>
              <w:spacing w:line="240" w:lineRule="auto"/>
              <w:jc w:val="center"/>
              <w:rPr>
                <w:sz w:val="18"/>
              </w:rPr>
            </w:pPr>
            <w:r>
              <w:rPr>
                <w:rFonts w:hint="eastAsia"/>
                <w:sz w:val="18"/>
              </w:rPr>
              <w:t>数据发送</w:t>
            </w:r>
          </w:p>
        </w:tc>
      </w:tr>
      <w:tr w:rsidR="00F84780">
        <w:trPr>
          <w:jc w:val="center"/>
        </w:trPr>
        <w:tc>
          <w:tcPr>
            <w:tcW w:w="1585" w:type="dxa"/>
          </w:tcPr>
          <w:p w:rsidR="00F84780" w:rsidRDefault="004C1670">
            <w:pPr>
              <w:spacing w:line="240" w:lineRule="auto"/>
              <w:jc w:val="center"/>
              <w:rPr>
                <w:sz w:val="18"/>
              </w:rPr>
            </w:pPr>
            <w:r>
              <w:rPr>
                <w:rFonts w:hint="eastAsia"/>
                <w:sz w:val="18"/>
              </w:rPr>
              <w:t>3</w:t>
            </w:r>
          </w:p>
        </w:tc>
        <w:tc>
          <w:tcPr>
            <w:tcW w:w="2250" w:type="dxa"/>
          </w:tcPr>
          <w:p w:rsidR="00F84780" w:rsidRDefault="004C1670">
            <w:pPr>
              <w:spacing w:line="240" w:lineRule="auto"/>
              <w:jc w:val="center"/>
              <w:rPr>
                <w:sz w:val="18"/>
              </w:rPr>
            </w:pPr>
            <w:r>
              <w:rPr>
                <w:rFonts w:hint="eastAsia"/>
                <w:sz w:val="18"/>
              </w:rPr>
              <w:t>D+</w:t>
            </w:r>
          </w:p>
        </w:tc>
        <w:tc>
          <w:tcPr>
            <w:tcW w:w="2117" w:type="dxa"/>
          </w:tcPr>
          <w:p w:rsidR="00F84780" w:rsidRDefault="004C1670">
            <w:pPr>
              <w:spacing w:line="240" w:lineRule="auto"/>
              <w:jc w:val="center"/>
              <w:rPr>
                <w:sz w:val="18"/>
              </w:rPr>
            </w:pPr>
            <w:r>
              <w:rPr>
                <w:rFonts w:hint="eastAsia"/>
                <w:sz w:val="18"/>
              </w:rPr>
              <w:t>绿</w:t>
            </w:r>
          </w:p>
        </w:tc>
        <w:tc>
          <w:tcPr>
            <w:tcW w:w="2153" w:type="dxa"/>
          </w:tcPr>
          <w:p w:rsidR="00F84780" w:rsidRDefault="004C1670">
            <w:pPr>
              <w:spacing w:line="240" w:lineRule="auto"/>
              <w:jc w:val="center"/>
              <w:rPr>
                <w:sz w:val="18"/>
              </w:rPr>
            </w:pPr>
            <w:r>
              <w:rPr>
                <w:rFonts w:hint="eastAsia"/>
                <w:sz w:val="18"/>
              </w:rPr>
              <w:t>数据接收</w:t>
            </w:r>
          </w:p>
        </w:tc>
      </w:tr>
      <w:tr w:rsidR="00F84780">
        <w:trPr>
          <w:jc w:val="center"/>
        </w:trPr>
        <w:tc>
          <w:tcPr>
            <w:tcW w:w="1585" w:type="dxa"/>
          </w:tcPr>
          <w:p w:rsidR="00F84780" w:rsidRDefault="004C1670">
            <w:pPr>
              <w:spacing w:line="240" w:lineRule="auto"/>
              <w:jc w:val="center"/>
              <w:rPr>
                <w:sz w:val="18"/>
              </w:rPr>
            </w:pPr>
            <w:r>
              <w:rPr>
                <w:rFonts w:hint="eastAsia"/>
                <w:sz w:val="18"/>
              </w:rPr>
              <w:t>5</w:t>
            </w:r>
          </w:p>
        </w:tc>
        <w:tc>
          <w:tcPr>
            <w:tcW w:w="2250" w:type="dxa"/>
          </w:tcPr>
          <w:p w:rsidR="00F84780" w:rsidRDefault="004C1670">
            <w:pPr>
              <w:spacing w:line="240" w:lineRule="auto"/>
              <w:jc w:val="center"/>
              <w:rPr>
                <w:sz w:val="18"/>
              </w:rPr>
            </w:pPr>
            <w:r>
              <w:rPr>
                <w:rFonts w:hint="eastAsia"/>
                <w:sz w:val="18"/>
              </w:rPr>
              <w:t>GND</w:t>
            </w:r>
          </w:p>
        </w:tc>
        <w:tc>
          <w:tcPr>
            <w:tcW w:w="2117" w:type="dxa"/>
          </w:tcPr>
          <w:p w:rsidR="00F84780" w:rsidRDefault="004C1670">
            <w:pPr>
              <w:spacing w:line="240" w:lineRule="auto"/>
              <w:jc w:val="center"/>
              <w:rPr>
                <w:sz w:val="18"/>
              </w:rPr>
            </w:pPr>
            <w:r>
              <w:rPr>
                <w:rFonts w:hint="eastAsia"/>
                <w:sz w:val="18"/>
              </w:rPr>
              <w:t>黑</w:t>
            </w:r>
          </w:p>
        </w:tc>
        <w:tc>
          <w:tcPr>
            <w:tcW w:w="2153" w:type="dxa"/>
          </w:tcPr>
          <w:p w:rsidR="00F84780" w:rsidRDefault="004C1670">
            <w:pPr>
              <w:spacing w:line="240" w:lineRule="auto"/>
              <w:jc w:val="center"/>
              <w:rPr>
                <w:sz w:val="18"/>
              </w:rPr>
            </w:pPr>
            <w:r>
              <w:rPr>
                <w:rFonts w:hint="eastAsia"/>
                <w:sz w:val="18"/>
              </w:rPr>
              <w:t>地</w:t>
            </w:r>
          </w:p>
        </w:tc>
      </w:tr>
    </w:tbl>
    <w:p w:rsidR="00F84780" w:rsidRDefault="004C1670">
      <w:pPr>
        <w:spacing w:line="240" w:lineRule="auto"/>
        <w:ind w:firstLine="420"/>
        <w:rPr>
          <w:sz w:val="21"/>
        </w:rPr>
      </w:pPr>
      <w:r>
        <w:rPr>
          <w:rFonts w:hint="eastAsia"/>
          <w:sz w:val="21"/>
        </w:rPr>
        <w:t>连接时，电脑的发送数据线，要接单片机的接收数据线，电脑的接收数据线，要接单片机的发送数据线，这样才能实现单片机与电脑之间的数据交换。单片机用来接收和发送数据的引脚是</w:t>
      </w:r>
      <w:r>
        <w:rPr>
          <w:rFonts w:hint="eastAsia"/>
          <w:sz w:val="21"/>
        </w:rPr>
        <w:t>P3.0</w:t>
      </w:r>
      <w:r>
        <w:rPr>
          <w:rFonts w:hint="eastAsia"/>
          <w:sz w:val="21"/>
        </w:rPr>
        <w:t>，</w:t>
      </w:r>
      <w:r>
        <w:rPr>
          <w:rFonts w:hint="eastAsia"/>
          <w:sz w:val="21"/>
        </w:rPr>
        <w:t>P3.1</w:t>
      </w:r>
      <w:r>
        <w:rPr>
          <w:rFonts w:hint="eastAsia"/>
          <w:sz w:val="21"/>
        </w:rPr>
        <w:t>两个引脚（用于串行通信），</w:t>
      </w:r>
      <w:r>
        <w:rPr>
          <w:rFonts w:hint="eastAsia"/>
          <w:sz w:val="21"/>
        </w:rPr>
        <w:t>USB</w:t>
      </w:r>
      <w:r>
        <w:rPr>
          <w:rFonts w:hint="eastAsia"/>
          <w:sz w:val="21"/>
        </w:rPr>
        <w:t>接口用来接收和发送数据的是</w:t>
      </w:r>
      <w:r>
        <w:rPr>
          <w:rFonts w:hint="eastAsia"/>
          <w:sz w:val="21"/>
        </w:rPr>
        <w:t>D+</w:t>
      </w:r>
      <w:r>
        <w:rPr>
          <w:rFonts w:hint="eastAsia"/>
          <w:sz w:val="21"/>
        </w:rPr>
        <w:t>，</w:t>
      </w:r>
      <w:r>
        <w:rPr>
          <w:rFonts w:hint="eastAsia"/>
          <w:sz w:val="21"/>
        </w:rPr>
        <w:t xml:space="preserve"> D-</w:t>
      </w:r>
      <w:r>
        <w:rPr>
          <w:rFonts w:hint="eastAsia"/>
          <w:sz w:val="21"/>
        </w:rPr>
        <w:t>。然而</w:t>
      </w:r>
      <w:r>
        <w:rPr>
          <w:rFonts w:hint="eastAsia"/>
          <w:sz w:val="21"/>
        </w:rPr>
        <w:t>USB</w:t>
      </w:r>
      <w:r>
        <w:rPr>
          <w:rFonts w:hint="eastAsia"/>
          <w:sz w:val="21"/>
        </w:rPr>
        <w:t>和串口通信协议是不同的，它们之间不能直接相连，需要用</w:t>
      </w:r>
      <w:r>
        <w:rPr>
          <w:rFonts w:hint="eastAsia"/>
          <w:sz w:val="21"/>
        </w:rPr>
        <w:t>CH</w:t>
      </w:r>
      <w:r>
        <w:rPr>
          <w:rFonts w:hint="eastAsia"/>
          <w:color w:val="000000"/>
          <w:sz w:val="21"/>
        </w:rPr>
        <w:t>340G</w:t>
      </w:r>
      <w:r>
        <w:rPr>
          <w:sz w:val="21"/>
        </w:rPr>
        <w:t>芯片实现</w:t>
      </w:r>
      <w:r>
        <w:rPr>
          <w:sz w:val="21"/>
        </w:rPr>
        <w:t>USB</w:t>
      </w:r>
      <w:r>
        <w:rPr>
          <w:rFonts w:hint="eastAsia"/>
          <w:sz w:val="21"/>
        </w:rPr>
        <w:t>和</w:t>
      </w:r>
      <w:r>
        <w:rPr>
          <w:sz w:val="21"/>
        </w:rPr>
        <w:t>串</w:t>
      </w:r>
      <w:r>
        <w:rPr>
          <w:rFonts w:hint="eastAsia"/>
          <w:sz w:val="21"/>
        </w:rPr>
        <w:t>口之间</w:t>
      </w:r>
      <w:r>
        <w:rPr>
          <w:sz w:val="21"/>
        </w:rPr>
        <w:t>的转换</w:t>
      </w:r>
      <w:r>
        <w:rPr>
          <w:rFonts w:hint="eastAsia"/>
          <w:sz w:val="21"/>
        </w:rPr>
        <w:t>。</w:t>
      </w:r>
    </w:p>
    <w:p w:rsidR="00F84780" w:rsidRDefault="004C1670">
      <w:pPr>
        <w:spacing w:line="240" w:lineRule="auto"/>
        <w:ind w:firstLine="420"/>
        <w:rPr>
          <w:color w:val="000000"/>
          <w:sz w:val="21"/>
          <w:szCs w:val="21"/>
        </w:rPr>
      </w:pPr>
      <w:r>
        <w:rPr>
          <w:rFonts w:hint="eastAsia"/>
          <w:color w:val="000000"/>
          <w:sz w:val="21"/>
          <w:szCs w:val="21"/>
        </w:rPr>
        <w:t>CH</w:t>
      </w:r>
      <w:r>
        <w:rPr>
          <w:color w:val="000000"/>
          <w:sz w:val="21"/>
          <w:szCs w:val="21"/>
        </w:rPr>
        <w:t>340G</w:t>
      </w:r>
      <w:r>
        <w:rPr>
          <w:color w:val="000000"/>
          <w:sz w:val="21"/>
          <w:szCs w:val="21"/>
        </w:rPr>
        <w:t>是一款</w:t>
      </w:r>
      <w:r>
        <w:rPr>
          <w:color w:val="000000"/>
          <w:sz w:val="21"/>
          <w:szCs w:val="21"/>
        </w:rPr>
        <w:t>USB</w:t>
      </w:r>
      <w:r>
        <w:rPr>
          <w:color w:val="000000"/>
          <w:sz w:val="21"/>
          <w:szCs w:val="21"/>
        </w:rPr>
        <w:t>总线的转接芯片</w:t>
      </w:r>
      <w:r>
        <w:rPr>
          <w:rFonts w:hint="eastAsia"/>
          <w:color w:val="000000"/>
          <w:sz w:val="21"/>
          <w:szCs w:val="21"/>
        </w:rPr>
        <w:t>。</w:t>
      </w:r>
      <w:r>
        <w:rPr>
          <w:rFonts w:hint="eastAsia"/>
          <w:color w:val="000000"/>
          <w:sz w:val="21"/>
          <w:szCs w:val="21"/>
        </w:rPr>
        <w:t>CH</w:t>
      </w:r>
      <w:r>
        <w:rPr>
          <w:color w:val="000000"/>
          <w:sz w:val="21"/>
          <w:szCs w:val="21"/>
        </w:rPr>
        <w:t>34</w:t>
      </w:r>
      <w:r>
        <w:rPr>
          <w:rFonts w:hint="eastAsia"/>
          <w:color w:val="000000"/>
          <w:sz w:val="21"/>
          <w:szCs w:val="21"/>
        </w:rPr>
        <w:t>0G</w:t>
      </w:r>
      <w:r>
        <w:rPr>
          <w:rFonts w:hint="eastAsia"/>
          <w:color w:val="000000"/>
          <w:sz w:val="21"/>
          <w:szCs w:val="21"/>
        </w:rPr>
        <w:t>内置了独立的收发缓冲区，支持单工、半双工或者全双工异步串行通信。它可以用于实现</w:t>
      </w:r>
      <w:r>
        <w:rPr>
          <w:rFonts w:hint="eastAsia"/>
          <w:color w:val="000000"/>
          <w:sz w:val="21"/>
          <w:szCs w:val="21"/>
        </w:rPr>
        <w:t>USB</w:t>
      </w:r>
      <w:r>
        <w:rPr>
          <w:rFonts w:hint="eastAsia"/>
          <w:color w:val="000000"/>
          <w:sz w:val="21"/>
          <w:szCs w:val="21"/>
        </w:rPr>
        <w:t>转串口、</w:t>
      </w:r>
      <w:r>
        <w:rPr>
          <w:rFonts w:hint="eastAsia"/>
          <w:color w:val="000000"/>
          <w:sz w:val="21"/>
          <w:szCs w:val="21"/>
        </w:rPr>
        <w:t>USB</w:t>
      </w:r>
      <w:r>
        <w:rPr>
          <w:rFonts w:hint="eastAsia"/>
          <w:color w:val="000000"/>
          <w:sz w:val="21"/>
          <w:szCs w:val="21"/>
        </w:rPr>
        <w:t>转</w:t>
      </w:r>
      <w:r>
        <w:rPr>
          <w:rFonts w:hint="eastAsia"/>
          <w:color w:val="000000"/>
          <w:sz w:val="21"/>
          <w:szCs w:val="21"/>
        </w:rPr>
        <w:t>IrDA</w:t>
      </w:r>
      <w:r>
        <w:rPr>
          <w:rFonts w:hint="eastAsia"/>
          <w:color w:val="000000"/>
          <w:sz w:val="21"/>
          <w:szCs w:val="21"/>
        </w:rPr>
        <w:t>红外或者</w:t>
      </w:r>
      <w:r>
        <w:rPr>
          <w:rFonts w:hint="eastAsia"/>
          <w:color w:val="000000"/>
          <w:sz w:val="21"/>
          <w:szCs w:val="21"/>
        </w:rPr>
        <w:t>USB</w:t>
      </w:r>
      <w:r>
        <w:rPr>
          <w:rFonts w:hint="eastAsia"/>
          <w:color w:val="000000"/>
          <w:sz w:val="21"/>
          <w:szCs w:val="21"/>
        </w:rPr>
        <w:t>转打印口。这里只使用</w:t>
      </w:r>
      <w:r>
        <w:rPr>
          <w:rFonts w:hint="eastAsia"/>
          <w:color w:val="000000"/>
          <w:sz w:val="21"/>
          <w:szCs w:val="21"/>
        </w:rPr>
        <w:t>USB</w:t>
      </w:r>
      <w:r>
        <w:rPr>
          <w:rFonts w:hint="eastAsia"/>
          <w:color w:val="000000"/>
          <w:sz w:val="21"/>
          <w:szCs w:val="21"/>
        </w:rPr>
        <w:t>转串口功能，引脚图如图</w:t>
      </w:r>
      <w:r>
        <w:rPr>
          <w:rFonts w:hint="eastAsia"/>
          <w:color w:val="000000"/>
          <w:sz w:val="21"/>
          <w:szCs w:val="21"/>
        </w:rPr>
        <w:t>3-2</w:t>
      </w:r>
      <w:r>
        <w:rPr>
          <w:color w:val="000000"/>
          <w:sz w:val="21"/>
          <w:szCs w:val="21"/>
        </w:rPr>
        <w:t>0</w:t>
      </w:r>
      <w:r>
        <w:rPr>
          <w:rFonts w:hint="eastAsia"/>
          <w:color w:val="000000"/>
          <w:sz w:val="21"/>
          <w:szCs w:val="21"/>
        </w:rPr>
        <w:t>所示。</w:t>
      </w:r>
      <w:r>
        <w:rPr>
          <w:rFonts w:hint="eastAsia"/>
          <w:color w:val="000000"/>
          <w:sz w:val="21"/>
        </w:rPr>
        <w:t>CH340G</w:t>
      </w:r>
      <w:r>
        <w:rPr>
          <w:rFonts w:hint="eastAsia"/>
          <w:color w:val="000000"/>
          <w:sz w:val="21"/>
        </w:rPr>
        <w:t>各个引脚的功能请同学们查阅相关资料。</w:t>
      </w:r>
    </w:p>
    <w:p w:rsidR="00F84780" w:rsidRDefault="004C1670">
      <w:pPr>
        <w:spacing w:line="240" w:lineRule="auto"/>
        <w:ind w:firstLine="420"/>
        <w:jc w:val="center"/>
        <w:rPr>
          <w:color w:val="000000"/>
          <w:sz w:val="21"/>
          <w:szCs w:val="21"/>
        </w:rPr>
      </w:pPr>
      <w:r>
        <w:rPr>
          <w:noProof/>
        </w:rPr>
        <w:lastRenderedPageBreak/>
        <w:drawing>
          <wp:inline distT="0" distB="0" distL="0" distR="0">
            <wp:extent cx="2127250" cy="1652270"/>
            <wp:effectExtent l="0" t="0" r="635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38" cstate="print"/>
                    <a:stretch>
                      <a:fillRect/>
                    </a:stretch>
                  </pic:blipFill>
                  <pic:spPr>
                    <a:xfrm>
                      <a:off x="0" y="0"/>
                      <a:ext cx="2127250" cy="1652515"/>
                    </a:xfrm>
                    <a:prstGeom prst="rect">
                      <a:avLst/>
                    </a:prstGeom>
                  </pic:spPr>
                </pic:pic>
              </a:graphicData>
            </a:graphic>
          </wp:inline>
        </w:drawing>
      </w:r>
    </w:p>
    <w:p w:rsidR="00F84780" w:rsidRDefault="004C1670">
      <w:pPr>
        <w:spacing w:line="240" w:lineRule="auto"/>
        <w:ind w:firstLine="420"/>
        <w:jc w:val="center"/>
        <w:rPr>
          <w:color w:val="000000"/>
          <w:sz w:val="18"/>
          <w:szCs w:val="18"/>
        </w:rPr>
      </w:pPr>
      <w:r>
        <w:rPr>
          <w:color w:val="000000"/>
          <w:sz w:val="18"/>
          <w:szCs w:val="18"/>
        </w:rPr>
        <w:t>图</w:t>
      </w:r>
      <w:r>
        <w:rPr>
          <w:rFonts w:hint="eastAsia"/>
          <w:color w:val="000000"/>
          <w:sz w:val="18"/>
          <w:szCs w:val="18"/>
        </w:rPr>
        <w:t>3-2</w:t>
      </w:r>
      <w:r>
        <w:rPr>
          <w:color w:val="000000"/>
          <w:sz w:val="18"/>
          <w:szCs w:val="18"/>
        </w:rPr>
        <w:t>0</w:t>
      </w:r>
      <w:r>
        <w:rPr>
          <w:rFonts w:hint="eastAsia"/>
          <w:color w:val="000000"/>
          <w:sz w:val="18"/>
          <w:szCs w:val="18"/>
        </w:rPr>
        <w:t xml:space="preserve"> CH340G</w:t>
      </w:r>
      <w:r>
        <w:rPr>
          <w:rFonts w:hint="eastAsia"/>
          <w:color w:val="000000"/>
          <w:sz w:val="18"/>
          <w:szCs w:val="18"/>
        </w:rPr>
        <w:t>引脚图</w:t>
      </w:r>
    </w:p>
    <w:p w:rsidR="00F84780" w:rsidRDefault="004C1670">
      <w:pPr>
        <w:spacing w:line="240" w:lineRule="auto"/>
        <w:ind w:firstLine="420"/>
        <w:jc w:val="left"/>
        <w:rPr>
          <w:rFonts w:cs="宋体"/>
          <w:b/>
          <w:bCs/>
          <w:sz w:val="21"/>
        </w:rPr>
      </w:pPr>
      <w:r>
        <w:rPr>
          <w:rFonts w:hint="eastAsia"/>
          <w:color w:val="000000"/>
          <w:sz w:val="21"/>
          <w:szCs w:val="21"/>
        </w:rPr>
        <w:t>我们只需要使用</w:t>
      </w:r>
      <w:r>
        <w:rPr>
          <w:color w:val="000000"/>
          <w:sz w:val="21"/>
          <w:szCs w:val="21"/>
        </w:rPr>
        <w:t>CH340G</w:t>
      </w:r>
      <w:r>
        <w:rPr>
          <w:color w:val="000000"/>
          <w:sz w:val="21"/>
          <w:szCs w:val="21"/>
        </w:rPr>
        <w:t>芯片的</w:t>
      </w:r>
      <w:r>
        <w:rPr>
          <w:rFonts w:hint="eastAsia"/>
          <w:color w:val="000000"/>
          <w:sz w:val="21"/>
          <w:szCs w:val="21"/>
        </w:rPr>
        <w:t>VCC</w:t>
      </w:r>
      <w:r>
        <w:rPr>
          <w:rFonts w:hint="eastAsia"/>
          <w:color w:val="000000"/>
          <w:sz w:val="21"/>
          <w:szCs w:val="21"/>
        </w:rPr>
        <w:t>、</w:t>
      </w:r>
      <w:r>
        <w:rPr>
          <w:rFonts w:hint="eastAsia"/>
          <w:color w:val="000000"/>
          <w:sz w:val="21"/>
          <w:szCs w:val="21"/>
        </w:rPr>
        <w:t>GND</w:t>
      </w:r>
      <w:r>
        <w:rPr>
          <w:rFonts w:hint="eastAsia"/>
          <w:color w:val="000000"/>
          <w:sz w:val="21"/>
          <w:szCs w:val="21"/>
        </w:rPr>
        <w:t>、</w:t>
      </w:r>
      <w:r>
        <w:rPr>
          <w:color w:val="000000"/>
          <w:sz w:val="21"/>
          <w:szCs w:val="21"/>
        </w:rPr>
        <w:t>TXD</w:t>
      </w:r>
      <w:r>
        <w:rPr>
          <w:rFonts w:hint="eastAsia"/>
          <w:color w:val="000000"/>
          <w:sz w:val="21"/>
          <w:szCs w:val="21"/>
        </w:rPr>
        <w:t>、</w:t>
      </w:r>
      <w:r>
        <w:rPr>
          <w:color w:val="000000"/>
          <w:sz w:val="21"/>
          <w:szCs w:val="21"/>
        </w:rPr>
        <w:t>RXD</w:t>
      </w:r>
      <w:r>
        <w:rPr>
          <w:rFonts w:hint="eastAsia"/>
          <w:color w:val="000000"/>
          <w:sz w:val="21"/>
          <w:szCs w:val="21"/>
        </w:rPr>
        <w:t>、</w:t>
      </w:r>
      <w:r>
        <w:rPr>
          <w:rFonts w:hint="eastAsia"/>
          <w:color w:val="000000"/>
          <w:sz w:val="21"/>
          <w:szCs w:val="21"/>
        </w:rPr>
        <w:t>UD+</w:t>
      </w:r>
      <w:r>
        <w:rPr>
          <w:rFonts w:hint="eastAsia"/>
          <w:color w:val="000000"/>
          <w:sz w:val="21"/>
          <w:szCs w:val="21"/>
        </w:rPr>
        <w:t>、</w:t>
      </w:r>
      <w:r>
        <w:rPr>
          <w:rFonts w:hint="eastAsia"/>
          <w:color w:val="000000"/>
          <w:sz w:val="21"/>
          <w:szCs w:val="21"/>
        </w:rPr>
        <w:t>UD-</w:t>
      </w:r>
      <w:r>
        <w:rPr>
          <w:rFonts w:hint="eastAsia"/>
          <w:color w:val="000000"/>
          <w:sz w:val="21"/>
          <w:szCs w:val="21"/>
        </w:rPr>
        <w:t>几个</w:t>
      </w:r>
      <w:r>
        <w:rPr>
          <w:color w:val="000000"/>
          <w:sz w:val="21"/>
          <w:szCs w:val="21"/>
        </w:rPr>
        <w:t>引脚</w:t>
      </w:r>
      <w:r>
        <w:rPr>
          <w:rFonts w:hint="eastAsia"/>
          <w:color w:val="000000"/>
          <w:sz w:val="21"/>
          <w:szCs w:val="21"/>
        </w:rPr>
        <w:t>。</w:t>
      </w:r>
      <w:r>
        <w:rPr>
          <w:rFonts w:hint="eastAsia"/>
          <w:color w:val="000000"/>
          <w:sz w:val="21"/>
          <w:szCs w:val="21"/>
        </w:rPr>
        <w:t>VCC</w:t>
      </w:r>
      <w:r>
        <w:rPr>
          <w:rFonts w:hint="eastAsia"/>
          <w:color w:val="000000"/>
          <w:sz w:val="21"/>
          <w:szCs w:val="21"/>
        </w:rPr>
        <w:t>和</w:t>
      </w:r>
      <w:r>
        <w:rPr>
          <w:rFonts w:hint="eastAsia"/>
          <w:color w:val="000000"/>
          <w:sz w:val="21"/>
          <w:szCs w:val="21"/>
        </w:rPr>
        <w:t>GND</w:t>
      </w:r>
      <w:r>
        <w:rPr>
          <w:rFonts w:hint="eastAsia"/>
          <w:color w:val="000000"/>
          <w:sz w:val="21"/>
          <w:szCs w:val="21"/>
        </w:rPr>
        <w:t>是给芯片供电的，</w:t>
      </w:r>
      <w:r>
        <w:rPr>
          <w:rFonts w:hint="eastAsia"/>
          <w:color w:val="000000"/>
          <w:sz w:val="21"/>
        </w:rPr>
        <w:t>CH340G</w:t>
      </w:r>
      <w:r>
        <w:rPr>
          <w:rFonts w:hint="eastAsia"/>
          <w:color w:val="000000"/>
          <w:sz w:val="21"/>
        </w:rPr>
        <w:t>芯片的</w:t>
      </w:r>
      <w:r>
        <w:rPr>
          <w:rFonts w:hint="eastAsia"/>
          <w:color w:val="000000"/>
          <w:sz w:val="21"/>
        </w:rPr>
        <w:t>RXD</w:t>
      </w:r>
      <w:r>
        <w:rPr>
          <w:rFonts w:hint="eastAsia"/>
          <w:color w:val="000000"/>
          <w:sz w:val="21"/>
        </w:rPr>
        <w:t>、</w:t>
      </w:r>
      <w:r>
        <w:rPr>
          <w:rFonts w:hint="eastAsia"/>
          <w:color w:val="000000"/>
          <w:sz w:val="21"/>
        </w:rPr>
        <w:t>TXD</w:t>
      </w:r>
      <w:r>
        <w:rPr>
          <w:rFonts w:hint="eastAsia"/>
          <w:color w:val="000000"/>
          <w:sz w:val="21"/>
        </w:rPr>
        <w:t>与单片机的</w:t>
      </w:r>
      <w:r>
        <w:rPr>
          <w:rFonts w:hint="eastAsia"/>
          <w:color w:val="000000"/>
          <w:sz w:val="21"/>
        </w:rPr>
        <w:t>TXD</w:t>
      </w:r>
      <w:r>
        <w:rPr>
          <w:rFonts w:hint="eastAsia"/>
          <w:color w:val="000000"/>
          <w:sz w:val="21"/>
        </w:rPr>
        <w:t>（</w:t>
      </w:r>
      <w:r>
        <w:rPr>
          <w:rFonts w:hint="eastAsia"/>
          <w:color w:val="000000"/>
          <w:sz w:val="21"/>
        </w:rPr>
        <w:t>P3.1</w:t>
      </w:r>
      <w:r>
        <w:rPr>
          <w:rFonts w:hint="eastAsia"/>
          <w:color w:val="000000"/>
          <w:sz w:val="21"/>
        </w:rPr>
        <w:t>）、</w:t>
      </w:r>
      <w:r>
        <w:rPr>
          <w:rFonts w:hint="eastAsia"/>
          <w:color w:val="000000"/>
          <w:sz w:val="21"/>
        </w:rPr>
        <w:t>RXD</w:t>
      </w:r>
      <w:r>
        <w:rPr>
          <w:rFonts w:hint="eastAsia"/>
          <w:color w:val="000000"/>
          <w:sz w:val="21"/>
        </w:rPr>
        <w:t>（</w:t>
      </w:r>
      <w:r>
        <w:rPr>
          <w:rFonts w:hint="eastAsia"/>
          <w:color w:val="000000"/>
          <w:sz w:val="21"/>
        </w:rPr>
        <w:t>P3.0</w:t>
      </w:r>
      <w:r>
        <w:rPr>
          <w:rFonts w:hint="eastAsia"/>
          <w:color w:val="000000"/>
          <w:sz w:val="21"/>
        </w:rPr>
        <w:t>）相连，</w:t>
      </w:r>
      <w:r>
        <w:rPr>
          <w:rFonts w:hint="eastAsia"/>
          <w:color w:val="000000"/>
          <w:sz w:val="21"/>
        </w:rPr>
        <w:t>CH340G</w:t>
      </w:r>
      <w:r>
        <w:rPr>
          <w:rFonts w:hint="eastAsia"/>
          <w:color w:val="000000"/>
          <w:sz w:val="21"/>
        </w:rPr>
        <w:t>芯片的</w:t>
      </w:r>
      <w:r>
        <w:rPr>
          <w:rFonts w:hint="eastAsia"/>
          <w:color w:val="000000"/>
          <w:sz w:val="21"/>
        </w:rPr>
        <w:t xml:space="preserve">UD+ </w:t>
      </w:r>
      <w:r>
        <w:rPr>
          <w:rFonts w:hint="eastAsia"/>
          <w:color w:val="000000"/>
          <w:sz w:val="21"/>
        </w:rPr>
        <w:t>、</w:t>
      </w:r>
      <w:r>
        <w:rPr>
          <w:rFonts w:hint="eastAsia"/>
          <w:color w:val="000000"/>
          <w:sz w:val="21"/>
        </w:rPr>
        <w:t>UD-</w:t>
      </w:r>
      <w:r>
        <w:rPr>
          <w:rFonts w:hint="eastAsia"/>
          <w:color w:val="000000"/>
          <w:sz w:val="21"/>
        </w:rPr>
        <w:t>与</w:t>
      </w:r>
      <w:r>
        <w:rPr>
          <w:rFonts w:hint="eastAsia"/>
          <w:color w:val="000000"/>
          <w:sz w:val="21"/>
        </w:rPr>
        <w:t>micro USB</w:t>
      </w:r>
      <w:r>
        <w:rPr>
          <w:rFonts w:hint="eastAsia"/>
          <w:color w:val="000000"/>
          <w:sz w:val="21"/>
        </w:rPr>
        <w:t>接口的</w:t>
      </w:r>
      <w:r>
        <w:rPr>
          <w:rFonts w:hint="eastAsia"/>
          <w:color w:val="000000"/>
          <w:sz w:val="21"/>
        </w:rPr>
        <w:t>D+</w:t>
      </w:r>
      <w:r>
        <w:rPr>
          <w:rFonts w:hint="eastAsia"/>
          <w:color w:val="000000"/>
          <w:sz w:val="21"/>
        </w:rPr>
        <w:t>、</w:t>
      </w:r>
      <w:r>
        <w:rPr>
          <w:rFonts w:hint="eastAsia"/>
          <w:color w:val="000000"/>
          <w:sz w:val="21"/>
        </w:rPr>
        <w:t>D-</w:t>
      </w:r>
      <w:r>
        <w:rPr>
          <w:rFonts w:hint="eastAsia"/>
          <w:color w:val="000000"/>
          <w:sz w:val="21"/>
        </w:rPr>
        <w:t>口相连。然后通过手机数据线将</w:t>
      </w:r>
      <w:r>
        <w:rPr>
          <w:rFonts w:hint="eastAsia"/>
          <w:color w:val="000000"/>
          <w:sz w:val="21"/>
        </w:rPr>
        <w:t>micro USB</w:t>
      </w:r>
      <w:r>
        <w:rPr>
          <w:rFonts w:hint="eastAsia"/>
          <w:color w:val="000000"/>
          <w:sz w:val="21"/>
        </w:rPr>
        <w:t>接口与</w:t>
      </w:r>
      <w:r>
        <w:rPr>
          <w:rFonts w:hint="eastAsia"/>
          <w:color w:val="000000"/>
          <w:sz w:val="21"/>
        </w:rPr>
        <w:t>PC</w:t>
      </w:r>
      <w:r>
        <w:rPr>
          <w:rFonts w:hint="eastAsia"/>
          <w:color w:val="000000"/>
          <w:sz w:val="21"/>
        </w:rPr>
        <w:t>机的</w:t>
      </w:r>
      <w:r>
        <w:rPr>
          <w:rFonts w:hint="eastAsia"/>
          <w:color w:val="000000"/>
          <w:sz w:val="21"/>
        </w:rPr>
        <w:t>USB</w:t>
      </w:r>
      <w:r>
        <w:rPr>
          <w:rFonts w:hint="eastAsia"/>
          <w:color w:val="000000"/>
          <w:sz w:val="21"/>
        </w:rPr>
        <w:t>端口相连，从而实现单片机与</w:t>
      </w:r>
      <w:r>
        <w:rPr>
          <w:rFonts w:hint="eastAsia"/>
          <w:color w:val="000000"/>
          <w:sz w:val="21"/>
        </w:rPr>
        <w:t>PC</w:t>
      </w:r>
      <w:r>
        <w:rPr>
          <w:rFonts w:hint="eastAsia"/>
          <w:color w:val="000000"/>
          <w:sz w:val="21"/>
        </w:rPr>
        <w:t>机的数据传输。</w:t>
      </w:r>
    </w:p>
    <w:p w:rsidR="00F84780" w:rsidRDefault="004C1670">
      <w:pPr>
        <w:spacing w:line="240" w:lineRule="auto"/>
        <w:ind w:firstLine="420"/>
        <w:jc w:val="left"/>
        <w:rPr>
          <w:color w:val="000000"/>
          <w:sz w:val="21"/>
        </w:rPr>
      </w:pPr>
      <w:r>
        <w:rPr>
          <w:rFonts w:hint="eastAsia"/>
          <w:color w:val="000000"/>
          <w:sz w:val="21"/>
        </w:rPr>
        <w:t>利用</w:t>
      </w:r>
      <w:r>
        <w:rPr>
          <w:rFonts w:hint="eastAsia"/>
          <w:color w:val="000000"/>
          <w:sz w:val="21"/>
        </w:rPr>
        <w:t>CH340G</w:t>
      </w:r>
      <w:r>
        <w:rPr>
          <w:rFonts w:hint="eastAsia"/>
          <w:color w:val="000000"/>
          <w:sz w:val="21"/>
        </w:rPr>
        <w:t>设计的下载电路如图</w:t>
      </w:r>
      <w:r>
        <w:rPr>
          <w:rFonts w:hint="eastAsia"/>
          <w:color w:val="000000"/>
          <w:sz w:val="21"/>
        </w:rPr>
        <w:t>3-</w:t>
      </w:r>
      <w:r>
        <w:rPr>
          <w:color w:val="000000"/>
          <w:sz w:val="21"/>
        </w:rPr>
        <w:t>2</w:t>
      </w:r>
      <w:r>
        <w:rPr>
          <w:rFonts w:hint="eastAsia"/>
          <w:color w:val="000000"/>
          <w:sz w:val="21"/>
        </w:rPr>
        <w:t>1</w:t>
      </w:r>
      <w:r>
        <w:rPr>
          <w:rFonts w:hint="eastAsia"/>
          <w:color w:val="000000"/>
          <w:sz w:val="21"/>
        </w:rPr>
        <w:t>所示。开关</w:t>
      </w:r>
      <w:r>
        <w:rPr>
          <w:rFonts w:hint="eastAsia"/>
          <w:color w:val="000000"/>
          <w:sz w:val="21"/>
        </w:rPr>
        <w:t>K1</w:t>
      </w:r>
      <w:r>
        <w:rPr>
          <w:rFonts w:hint="eastAsia"/>
          <w:color w:val="000000"/>
          <w:sz w:val="21"/>
        </w:rPr>
        <w:t>用于控制整个</w:t>
      </w:r>
      <w:r>
        <w:rPr>
          <w:rFonts w:hint="eastAsia"/>
          <w:color w:val="000000"/>
          <w:sz w:val="21"/>
        </w:rPr>
        <w:t>51</w:t>
      </w:r>
      <w:r>
        <w:rPr>
          <w:rFonts w:hint="eastAsia"/>
          <w:color w:val="000000"/>
          <w:sz w:val="21"/>
        </w:rPr>
        <w:t>实验板的断电</w:t>
      </w:r>
      <w:r>
        <w:rPr>
          <w:rFonts w:hint="eastAsia"/>
          <w:color w:val="000000"/>
          <w:sz w:val="21"/>
        </w:rPr>
        <w:t>/</w:t>
      </w:r>
      <w:r>
        <w:rPr>
          <w:rFonts w:hint="eastAsia"/>
          <w:color w:val="000000"/>
          <w:sz w:val="21"/>
        </w:rPr>
        <w:t>上电。</w:t>
      </w:r>
    </w:p>
    <w:p w:rsidR="00F84780" w:rsidRDefault="004C1670">
      <w:pPr>
        <w:adjustRightInd w:val="0"/>
        <w:snapToGrid w:val="0"/>
        <w:spacing w:line="240" w:lineRule="auto"/>
        <w:jc w:val="center"/>
        <w:rPr>
          <w:color w:val="000000"/>
          <w:sz w:val="21"/>
        </w:rPr>
      </w:pPr>
      <w:r>
        <w:rPr>
          <w:noProof/>
          <w:color w:val="000000"/>
          <w:sz w:val="21"/>
        </w:rPr>
        <w:drawing>
          <wp:inline distT="0" distB="0" distL="0" distR="0">
            <wp:extent cx="3276600" cy="2901950"/>
            <wp:effectExtent l="0" t="0" r="0" b="0"/>
            <wp:docPr id="112" name="图片 232" descr="程序下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2" descr="程序下载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3276600" cy="2901950"/>
                    </a:xfrm>
                    <a:prstGeom prst="rect">
                      <a:avLst/>
                    </a:prstGeom>
                    <a:noFill/>
                    <a:ln>
                      <a:noFill/>
                    </a:ln>
                  </pic:spPr>
                </pic:pic>
              </a:graphicData>
            </a:graphic>
          </wp:inline>
        </w:drawing>
      </w:r>
    </w:p>
    <w:p w:rsidR="00F84780" w:rsidRDefault="004C1670">
      <w:pPr>
        <w:spacing w:line="240" w:lineRule="auto"/>
        <w:jc w:val="center"/>
        <w:rPr>
          <w:color w:val="000000"/>
          <w:sz w:val="21"/>
        </w:rPr>
      </w:pPr>
      <w:r>
        <w:rPr>
          <w:color w:val="000000"/>
          <w:sz w:val="18"/>
        </w:rPr>
        <w:t>图</w:t>
      </w:r>
      <w:r>
        <w:rPr>
          <w:rFonts w:hint="eastAsia"/>
          <w:color w:val="000000"/>
          <w:sz w:val="18"/>
        </w:rPr>
        <w:t>3-</w:t>
      </w:r>
      <w:r>
        <w:rPr>
          <w:color w:val="000000"/>
          <w:sz w:val="18"/>
        </w:rPr>
        <w:t>2</w:t>
      </w:r>
      <w:r>
        <w:rPr>
          <w:rFonts w:hint="eastAsia"/>
          <w:color w:val="000000"/>
          <w:sz w:val="18"/>
        </w:rPr>
        <w:t>1 USB</w:t>
      </w:r>
      <w:r>
        <w:rPr>
          <w:rFonts w:hint="eastAsia"/>
          <w:color w:val="000000"/>
          <w:sz w:val="18"/>
        </w:rPr>
        <w:t>转串口下载电路</w:t>
      </w:r>
    </w:p>
    <w:p w:rsidR="00F84780" w:rsidRDefault="004C1670">
      <w:pPr>
        <w:spacing w:beforeLines="50" w:before="156" w:afterLines="50" w:after="156" w:line="240" w:lineRule="auto"/>
        <w:ind w:firstLine="420"/>
        <w:rPr>
          <w:rFonts w:cs="宋体"/>
          <w:b/>
          <w:bCs/>
          <w:sz w:val="21"/>
        </w:rPr>
      </w:pPr>
      <w:r>
        <w:rPr>
          <w:rFonts w:cs="宋体" w:hint="eastAsia"/>
          <w:b/>
          <w:bCs/>
          <w:sz w:val="21"/>
        </w:rPr>
        <w:t>（</w:t>
      </w:r>
      <w:r>
        <w:rPr>
          <w:rFonts w:cs="宋体" w:hint="eastAsia"/>
          <w:b/>
          <w:bCs/>
          <w:sz w:val="21"/>
        </w:rPr>
        <w:t>6</w:t>
      </w:r>
      <w:r>
        <w:rPr>
          <w:rFonts w:cs="宋体" w:hint="eastAsia"/>
          <w:b/>
          <w:bCs/>
          <w:sz w:val="21"/>
        </w:rPr>
        <w:t>）检测焊接好的最小系统是否能正常运行</w:t>
      </w:r>
    </w:p>
    <w:p w:rsidR="00F84780" w:rsidRDefault="004C1670">
      <w:pPr>
        <w:spacing w:line="240" w:lineRule="auto"/>
        <w:ind w:firstLine="420"/>
        <w:rPr>
          <w:color w:val="000000"/>
          <w:sz w:val="21"/>
        </w:rPr>
      </w:pPr>
      <w:r>
        <w:rPr>
          <w:rFonts w:hint="eastAsia"/>
          <w:color w:val="000000"/>
          <w:sz w:val="21"/>
        </w:rPr>
        <w:t>可以用如下方法进行检查：</w:t>
      </w:r>
    </w:p>
    <w:p w:rsidR="00F84780" w:rsidRDefault="004C1670">
      <w:pPr>
        <w:pStyle w:val="a6"/>
        <w:spacing w:line="240" w:lineRule="auto"/>
        <w:ind w:firstLine="420"/>
        <w:rPr>
          <w:color w:val="000000"/>
          <w:sz w:val="22"/>
          <w:szCs w:val="28"/>
        </w:rPr>
      </w:pPr>
      <w:r>
        <w:rPr>
          <w:rFonts w:hint="eastAsia"/>
          <w:color w:val="000000"/>
          <w:sz w:val="21"/>
        </w:rPr>
        <w:t>1</w:t>
      </w:r>
      <w:r>
        <w:rPr>
          <w:rFonts w:hint="eastAsia"/>
          <w:color w:val="000000"/>
          <w:sz w:val="21"/>
        </w:rPr>
        <w:t>）</w:t>
      </w:r>
      <w:r>
        <w:rPr>
          <w:rFonts w:hint="eastAsia"/>
          <w:color w:val="000000"/>
          <w:sz w:val="21"/>
        </w:rPr>
        <w:t xml:space="preserve"> </w:t>
      </w:r>
      <w:r>
        <w:rPr>
          <w:rFonts w:hint="eastAsia"/>
          <w:color w:val="000000"/>
          <w:sz w:val="21"/>
        </w:rPr>
        <w:t>用手机</w:t>
      </w:r>
      <w:r>
        <w:rPr>
          <w:rFonts w:hint="eastAsia"/>
          <w:color w:val="000000"/>
          <w:sz w:val="21"/>
        </w:rPr>
        <w:t xml:space="preserve">micro </w:t>
      </w:r>
      <w:proofErr w:type="spellStart"/>
      <w:r>
        <w:rPr>
          <w:rFonts w:hint="eastAsia"/>
          <w:color w:val="000000"/>
          <w:sz w:val="21"/>
        </w:rPr>
        <w:t>usb</w:t>
      </w:r>
      <w:proofErr w:type="spellEnd"/>
      <w:r>
        <w:rPr>
          <w:rFonts w:hint="eastAsia"/>
          <w:color w:val="000000"/>
          <w:sz w:val="21"/>
        </w:rPr>
        <w:t xml:space="preserve"> </w:t>
      </w:r>
      <w:r>
        <w:rPr>
          <w:rFonts w:hint="eastAsia"/>
          <w:color w:val="000000"/>
          <w:sz w:val="21"/>
        </w:rPr>
        <w:t>数据线连接好电脑和实验板，观察供电模块中的指示灯是否点亮</w:t>
      </w:r>
      <w:r>
        <w:rPr>
          <w:rFonts w:hint="eastAsia"/>
          <w:color w:val="000000"/>
          <w:sz w:val="22"/>
          <w:szCs w:val="28"/>
        </w:rPr>
        <w:t>。</w:t>
      </w:r>
    </w:p>
    <w:p w:rsidR="00F84780" w:rsidRDefault="004C1670">
      <w:pPr>
        <w:spacing w:line="240" w:lineRule="auto"/>
        <w:ind w:firstLine="420"/>
        <w:rPr>
          <w:color w:val="000000"/>
          <w:sz w:val="21"/>
        </w:rPr>
      </w:pPr>
      <w:r>
        <w:rPr>
          <w:color w:val="000000"/>
          <w:sz w:val="21"/>
        </w:rPr>
        <w:t>2</w:t>
      </w:r>
      <w:r>
        <w:rPr>
          <w:rFonts w:hint="eastAsia"/>
          <w:color w:val="000000"/>
          <w:sz w:val="21"/>
        </w:rPr>
        <w:t>）如果已上电，运行</w:t>
      </w:r>
      <w:r>
        <w:rPr>
          <w:rFonts w:hint="eastAsia"/>
          <w:color w:val="000000"/>
          <w:sz w:val="21"/>
        </w:rPr>
        <w:t>STC-ISP</w:t>
      </w:r>
      <w:r>
        <w:rPr>
          <w:rFonts w:hint="eastAsia"/>
          <w:color w:val="000000"/>
          <w:sz w:val="21"/>
        </w:rPr>
        <w:t>软件，将你的电脑安装目录下的最小系统测试文件</w:t>
      </w:r>
      <w:r>
        <w:rPr>
          <w:rFonts w:hint="eastAsia"/>
          <w:color w:val="000000"/>
          <w:sz w:val="21"/>
        </w:rPr>
        <w:t>lesson1.hex</w:t>
      </w:r>
      <w:r>
        <w:rPr>
          <w:rFonts w:hint="eastAsia"/>
          <w:color w:val="000000"/>
          <w:sz w:val="21"/>
        </w:rPr>
        <w:t>下载到单片机中，检查能否将程序下载到单片机中。</w:t>
      </w:r>
    </w:p>
    <w:p w:rsidR="00F84780" w:rsidRDefault="004C1670">
      <w:pPr>
        <w:pStyle w:val="a6"/>
        <w:spacing w:line="240" w:lineRule="auto"/>
        <w:ind w:left="840"/>
        <w:rPr>
          <w:sz w:val="21"/>
        </w:rPr>
      </w:pPr>
      <w:r>
        <w:rPr>
          <w:rFonts w:cs="宋体" w:hint="eastAsia"/>
          <w:sz w:val="21"/>
        </w:rPr>
        <w:t>①</w:t>
      </w:r>
      <w:r>
        <w:rPr>
          <w:rFonts w:hint="eastAsia"/>
          <w:sz w:val="21"/>
        </w:rPr>
        <w:t>选好使用的芯片</w:t>
      </w:r>
    </w:p>
    <w:p w:rsidR="00F84780" w:rsidRDefault="004C1670">
      <w:pPr>
        <w:pStyle w:val="a6"/>
        <w:spacing w:line="240" w:lineRule="auto"/>
        <w:ind w:left="840"/>
        <w:rPr>
          <w:sz w:val="21"/>
        </w:rPr>
      </w:pPr>
      <w:r>
        <w:rPr>
          <w:rFonts w:cs="宋体" w:hint="eastAsia"/>
          <w:sz w:val="21"/>
        </w:rPr>
        <w:t>②</w:t>
      </w:r>
      <w:r>
        <w:rPr>
          <w:rFonts w:hint="eastAsia"/>
          <w:sz w:val="21"/>
        </w:rPr>
        <w:t>选定</w:t>
      </w:r>
      <w:r>
        <w:rPr>
          <w:rFonts w:hint="eastAsia"/>
          <w:sz w:val="21"/>
        </w:rPr>
        <w:t>lesson1.hex</w:t>
      </w:r>
      <w:r>
        <w:rPr>
          <w:rFonts w:hint="eastAsia"/>
          <w:sz w:val="21"/>
        </w:rPr>
        <w:t>文件</w:t>
      </w:r>
    </w:p>
    <w:p w:rsidR="00F84780" w:rsidRDefault="004C1670">
      <w:pPr>
        <w:pStyle w:val="a6"/>
        <w:spacing w:line="240" w:lineRule="auto"/>
        <w:ind w:left="840"/>
        <w:rPr>
          <w:sz w:val="21"/>
        </w:rPr>
      </w:pPr>
      <w:r>
        <w:rPr>
          <w:rFonts w:cs="宋体" w:hint="eastAsia"/>
          <w:sz w:val="21"/>
        </w:rPr>
        <w:t>③</w:t>
      </w:r>
      <w:r>
        <w:rPr>
          <w:rFonts w:hint="eastAsia"/>
          <w:sz w:val="21"/>
        </w:rPr>
        <w:t>点击下载</w:t>
      </w:r>
      <w:r>
        <w:rPr>
          <w:rFonts w:hint="eastAsia"/>
          <w:sz w:val="21"/>
        </w:rPr>
        <w:t>/</w:t>
      </w:r>
      <w:r>
        <w:rPr>
          <w:rFonts w:hint="eastAsia"/>
          <w:sz w:val="21"/>
        </w:rPr>
        <w:t>编程</w:t>
      </w:r>
    </w:p>
    <w:p w:rsidR="00F84780" w:rsidRDefault="004C1670">
      <w:pPr>
        <w:pStyle w:val="a6"/>
        <w:spacing w:line="240" w:lineRule="auto"/>
        <w:ind w:left="840"/>
        <w:rPr>
          <w:color w:val="000000"/>
          <w:sz w:val="21"/>
        </w:rPr>
      </w:pPr>
      <w:r>
        <w:rPr>
          <w:rFonts w:cs="宋体" w:hint="eastAsia"/>
          <w:sz w:val="21"/>
        </w:rPr>
        <w:t>④</w:t>
      </w:r>
      <w:r>
        <w:rPr>
          <w:rFonts w:hint="eastAsia"/>
          <w:sz w:val="21"/>
        </w:rPr>
        <w:t>拨动</w:t>
      </w:r>
      <w:r>
        <w:rPr>
          <w:rFonts w:hint="eastAsia"/>
          <w:sz w:val="21"/>
        </w:rPr>
        <w:t>K1</w:t>
      </w:r>
      <w:r>
        <w:rPr>
          <w:rFonts w:hint="eastAsia"/>
          <w:sz w:val="21"/>
        </w:rPr>
        <w:t>断电，再拨动</w:t>
      </w:r>
      <w:r>
        <w:rPr>
          <w:rFonts w:hint="eastAsia"/>
          <w:sz w:val="21"/>
        </w:rPr>
        <w:t>K1</w:t>
      </w:r>
      <w:r>
        <w:rPr>
          <w:rFonts w:hint="eastAsia"/>
          <w:sz w:val="21"/>
        </w:rPr>
        <w:t>接通电源</w:t>
      </w:r>
    </w:p>
    <w:p w:rsidR="00F84780" w:rsidRDefault="004C1670">
      <w:pPr>
        <w:spacing w:line="240" w:lineRule="auto"/>
        <w:ind w:firstLine="420"/>
        <w:rPr>
          <w:color w:val="000000"/>
          <w:sz w:val="21"/>
        </w:rPr>
      </w:pPr>
      <w:r>
        <w:rPr>
          <w:color w:val="000000"/>
          <w:sz w:val="21"/>
        </w:rPr>
        <w:t>3</w:t>
      </w:r>
      <w:r>
        <w:rPr>
          <w:rFonts w:hint="eastAsia"/>
          <w:color w:val="000000"/>
          <w:sz w:val="21"/>
        </w:rPr>
        <w:t>）如果出现问题，可以参照附录</w:t>
      </w:r>
      <w:r>
        <w:rPr>
          <w:rFonts w:hint="eastAsia"/>
          <w:color w:val="000000"/>
          <w:sz w:val="21"/>
        </w:rPr>
        <w:t xml:space="preserve">C </w:t>
      </w:r>
      <w:r>
        <w:rPr>
          <w:rFonts w:hint="eastAsia"/>
          <w:color w:val="000000"/>
          <w:sz w:val="21"/>
        </w:rPr>
        <w:t>万用表的使用方法，使用万用表测量各部件是否连接好，或者使用示波器测量观察。</w:t>
      </w:r>
    </w:p>
    <w:p w:rsidR="00F84780" w:rsidRDefault="004C1670">
      <w:pPr>
        <w:pStyle w:val="3"/>
      </w:pPr>
      <w:bookmarkStart w:id="80" w:name="_Toc515826995"/>
      <w:r>
        <w:rPr>
          <w:rFonts w:hint="eastAsia"/>
        </w:rPr>
        <w:lastRenderedPageBreak/>
        <w:t>3.2.</w:t>
      </w:r>
      <w:r>
        <w:t>3</w:t>
      </w:r>
      <w:r>
        <w:rPr>
          <w:rFonts w:hint="eastAsia"/>
        </w:rPr>
        <w:t xml:space="preserve"> </w:t>
      </w:r>
      <w:r>
        <w:rPr>
          <w:rFonts w:hint="eastAsia"/>
          <w:b w:val="0"/>
        </w:rPr>
        <w:t>思考与练习</w:t>
      </w:r>
      <w:bookmarkEnd w:id="80"/>
    </w:p>
    <w:p w:rsidR="00F84780" w:rsidRDefault="004C1670">
      <w:pPr>
        <w:spacing w:line="240" w:lineRule="auto"/>
        <w:ind w:firstLineChars="200" w:firstLine="420"/>
        <w:rPr>
          <w:sz w:val="21"/>
        </w:rPr>
      </w:pPr>
      <w:r>
        <w:rPr>
          <w:rFonts w:hint="eastAsia"/>
          <w:sz w:val="21"/>
        </w:rPr>
        <w:t>（</w:t>
      </w:r>
      <w:r>
        <w:rPr>
          <w:rFonts w:hint="eastAsia"/>
          <w:sz w:val="21"/>
        </w:rPr>
        <w:t>1</w:t>
      </w:r>
      <w:r>
        <w:rPr>
          <w:rFonts w:hint="eastAsia"/>
          <w:sz w:val="21"/>
        </w:rPr>
        <w:t>）按照上述步骤自制一个单片机最小系统，并</w:t>
      </w:r>
      <w:bookmarkStart w:id="81" w:name="OLE_LINK39"/>
      <w:bookmarkStart w:id="82" w:name="OLE_LINK14"/>
      <w:r>
        <w:rPr>
          <w:rFonts w:hint="eastAsia"/>
          <w:sz w:val="21"/>
        </w:rPr>
        <w:t>检测该最小系统能否正常工作</w:t>
      </w:r>
      <w:bookmarkEnd w:id="81"/>
      <w:bookmarkEnd w:id="82"/>
      <w:r>
        <w:rPr>
          <w:rFonts w:hint="eastAsia"/>
          <w:sz w:val="21"/>
        </w:rPr>
        <w:t>。</w:t>
      </w:r>
    </w:p>
    <w:p w:rsidR="00F84780" w:rsidRDefault="004C1670">
      <w:pPr>
        <w:spacing w:line="240" w:lineRule="auto"/>
        <w:ind w:firstLineChars="200" w:firstLine="420"/>
        <w:rPr>
          <w:sz w:val="21"/>
        </w:rPr>
      </w:pPr>
      <w:r>
        <w:rPr>
          <w:rFonts w:hint="eastAsia"/>
          <w:sz w:val="21"/>
        </w:rPr>
        <w:t>（</w:t>
      </w:r>
      <w:r>
        <w:rPr>
          <w:rFonts w:hint="eastAsia"/>
          <w:sz w:val="21"/>
        </w:rPr>
        <w:t>2</w:t>
      </w:r>
      <w:r>
        <w:rPr>
          <w:rFonts w:hint="eastAsia"/>
          <w:sz w:val="21"/>
        </w:rPr>
        <w:t>）什么是</w:t>
      </w:r>
      <w:r>
        <w:rPr>
          <w:rFonts w:hint="eastAsia"/>
          <w:sz w:val="21"/>
        </w:rPr>
        <w:t>51</w:t>
      </w:r>
      <w:r>
        <w:rPr>
          <w:rFonts w:hint="eastAsia"/>
          <w:sz w:val="21"/>
        </w:rPr>
        <w:t>单片机最小系统？它最少应该包含那几个模块？</w:t>
      </w:r>
    </w:p>
    <w:p w:rsidR="00F84780" w:rsidRDefault="004C1670">
      <w:pPr>
        <w:spacing w:line="240" w:lineRule="auto"/>
        <w:ind w:firstLineChars="200" w:firstLine="420"/>
        <w:rPr>
          <w:sz w:val="21"/>
        </w:rPr>
      </w:pPr>
      <w:r>
        <w:rPr>
          <w:rFonts w:hint="eastAsia"/>
          <w:sz w:val="21"/>
        </w:rPr>
        <w:t>（</w:t>
      </w:r>
      <w:r>
        <w:rPr>
          <w:rFonts w:hint="eastAsia"/>
          <w:sz w:val="21"/>
        </w:rPr>
        <w:t>3</w:t>
      </w:r>
      <w:r>
        <w:rPr>
          <w:rFonts w:hint="eastAsia"/>
          <w:sz w:val="21"/>
        </w:rPr>
        <w:t>）在上述设计中，如何给单片机系统供电？</w:t>
      </w:r>
    </w:p>
    <w:p w:rsidR="00F84780" w:rsidRDefault="004C1670">
      <w:pPr>
        <w:spacing w:line="240" w:lineRule="auto"/>
        <w:ind w:firstLineChars="200" w:firstLine="420"/>
        <w:rPr>
          <w:sz w:val="21"/>
        </w:rPr>
      </w:pPr>
      <w:r>
        <w:rPr>
          <w:rFonts w:hint="eastAsia"/>
          <w:sz w:val="21"/>
        </w:rPr>
        <w:t>（</w:t>
      </w:r>
      <w:r>
        <w:rPr>
          <w:rFonts w:hint="eastAsia"/>
          <w:sz w:val="21"/>
        </w:rPr>
        <w:t>4</w:t>
      </w:r>
      <w:r>
        <w:rPr>
          <w:rFonts w:hint="eastAsia"/>
          <w:sz w:val="21"/>
        </w:rPr>
        <w:t>）有哪几种方法测试最小系统是否完成，并能正常工作？</w:t>
      </w:r>
    </w:p>
    <w:p w:rsidR="00F84780" w:rsidRDefault="004C1670">
      <w:pPr>
        <w:spacing w:line="240" w:lineRule="auto"/>
        <w:ind w:firstLineChars="200" w:firstLine="420"/>
        <w:rPr>
          <w:sz w:val="21"/>
        </w:rPr>
      </w:pPr>
      <w:r>
        <w:rPr>
          <w:rFonts w:hint="eastAsia"/>
          <w:sz w:val="21"/>
        </w:rPr>
        <w:t>（</w:t>
      </w:r>
      <w:r>
        <w:rPr>
          <w:rFonts w:hint="eastAsia"/>
          <w:sz w:val="21"/>
        </w:rPr>
        <w:t>5</w:t>
      </w:r>
      <w:r>
        <w:rPr>
          <w:rFonts w:hint="eastAsia"/>
          <w:sz w:val="21"/>
        </w:rPr>
        <w:t>）理解从</w:t>
      </w:r>
      <w:r>
        <w:rPr>
          <w:rFonts w:hint="eastAsia"/>
          <w:sz w:val="21"/>
        </w:rPr>
        <w:t>PC</w:t>
      </w:r>
      <w:r>
        <w:rPr>
          <w:rFonts w:hint="eastAsia"/>
          <w:sz w:val="21"/>
        </w:rPr>
        <w:t>上下载程序到单片机的原理。</w:t>
      </w:r>
    </w:p>
    <w:p w:rsidR="00F84780" w:rsidRDefault="004C1670">
      <w:pPr>
        <w:spacing w:line="240" w:lineRule="auto"/>
        <w:ind w:firstLineChars="200" w:firstLine="420"/>
        <w:rPr>
          <w:sz w:val="21"/>
        </w:rPr>
      </w:pPr>
      <w:r>
        <w:rPr>
          <w:rFonts w:hint="eastAsia"/>
          <w:sz w:val="21"/>
        </w:rPr>
        <w:t>（</w:t>
      </w:r>
      <w:r>
        <w:rPr>
          <w:rFonts w:hint="eastAsia"/>
          <w:sz w:val="21"/>
        </w:rPr>
        <w:t>6</w:t>
      </w:r>
      <w:r>
        <w:rPr>
          <w:rFonts w:hint="eastAsia"/>
          <w:sz w:val="21"/>
        </w:rPr>
        <w:t>）如何对单片机的</w:t>
      </w:r>
      <w:r>
        <w:rPr>
          <w:rFonts w:hint="eastAsia"/>
          <w:sz w:val="21"/>
        </w:rPr>
        <w:t>I/O</w:t>
      </w:r>
      <w:r>
        <w:rPr>
          <w:rFonts w:hint="eastAsia"/>
          <w:sz w:val="21"/>
        </w:rPr>
        <w:t>口进行扩展，使它能够在不同应用中连接更多的外设？</w:t>
      </w:r>
    </w:p>
    <w:p w:rsidR="00F84780" w:rsidRDefault="004C1670">
      <w:pPr>
        <w:pStyle w:val="2"/>
        <w:rPr>
          <w:rFonts w:ascii="Times New Roman" w:hAnsi="Times New Roman"/>
        </w:rPr>
      </w:pPr>
      <w:bookmarkStart w:id="83" w:name="_Toc515826996"/>
      <w:r>
        <w:rPr>
          <w:rFonts w:ascii="Times New Roman" w:hAnsi="Times New Roman" w:hint="eastAsia"/>
        </w:rPr>
        <w:t xml:space="preserve">3.3 </w:t>
      </w:r>
      <w:r>
        <w:rPr>
          <w:rFonts w:ascii="Times New Roman" w:hAnsi="Times New Roman" w:hint="eastAsia"/>
        </w:rPr>
        <w:t>流水灯</w:t>
      </w:r>
      <w:bookmarkEnd w:id="43"/>
      <w:bookmarkEnd w:id="44"/>
      <w:r>
        <w:rPr>
          <w:rFonts w:ascii="Times New Roman" w:hAnsi="Times New Roman" w:hint="eastAsia"/>
        </w:rPr>
        <w:t>和蜂鸣器的应用</w:t>
      </w:r>
      <w:bookmarkEnd w:id="83"/>
    </w:p>
    <w:p w:rsidR="00F84780" w:rsidRDefault="004C1670">
      <w:pPr>
        <w:spacing w:line="240" w:lineRule="auto"/>
        <w:rPr>
          <w:b/>
          <w:sz w:val="21"/>
        </w:rPr>
      </w:pPr>
      <w:r>
        <w:rPr>
          <w:rFonts w:hint="eastAsia"/>
          <w:b/>
          <w:sz w:val="21"/>
        </w:rPr>
        <w:t>【本节要求】</w:t>
      </w:r>
    </w:p>
    <w:p w:rsidR="00F84780" w:rsidRDefault="004C1670">
      <w:pPr>
        <w:numPr>
          <w:ilvl w:val="0"/>
          <w:numId w:val="10"/>
        </w:numPr>
        <w:spacing w:line="240" w:lineRule="auto"/>
        <w:rPr>
          <w:sz w:val="21"/>
        </w:rPr>
      </w:pPr>
      <w:r>
        <w:rPr>
          <w:rFonts w:hint="eastAsia"/>
          <w:sz w:val="21"/>
        </w:rPr>
        <w:t>掌握发光二极管和蜂鸣器的基本原理。</w:t>
      </w:r>
    </w:p>
    <w:p w:rsidR="00F84780" w:rsidRDefault="004C1670">
      <w:pPr>
        <w:numPr>
          <w:ilvl w:val="0"/>
          <w:numId w:val="10"/>
        </w:numPr>
        <w:spacing w:line="240" w:lineRule="auto"/>
        <w:rPr>
          <w:sz w:val="21"/>
        </w:rPr>
      </w:pPr>
      <w:r>
        <w:rPr>
          <w:rFonts w:hint="eastAsia"/>
          <w:sz w:val="21"/>
        </w:rPr>
        <w:t>掌握使用</w:t>
      </w:r>
      <w:r>
        <w:rPr>
          <w:rFonts w:hint="eastAsia"/>
          <w:sz w:val="21"/>
        </w:rPr>
        <w:t>Altium Designer</w:t>
      </w:r>
      <w:r>
        <w:rPr>
          <w:rFonts w:hint="eastAsia"/>
          <w:sz w:val="21"/>
        </w:rPr>
        <w:t>设计发光二极管和蜂鸣器的应用电路的方法。</w:t>
      </w:r>
    </w:p>
    <w:p w:rsidR="00F84780" w:rsidRDefault="004C1670">
      <w:pPr>
        <w:numPr>
          <w:ilvl w:val="0"/>
          <w:numId w:val="10"/>
        </w:numPr>
        <w:spacing w:line="240" w:lineRule="auto"/>
        <w:rPr>
          <w:sz w:val="21"/>
        </w:rPr>
      </w:pPr>
      <w:r>
        <w:rPr>
          <w:rFonts w:hint="eastAsia"/>
          <w:sz w:val="21"/>
        </w:rPr>
        <w:t>掌握基本的焊接技术，能根据流水灯和蜂鸣器的设计原理进行焊接。</w:t>
      </w:r>
    </w:p>
    <w:p w:rsidR="00F84780" w:rsidRDefault="004C1670">
      <w:pPr>
        <w:numPr>
          <w:ilvl w:val="0"/>
          <w:numId w:val="10"/>
        </w:numPr>
        <w:spacing w:line="240" w:lineRule="auto"/>
        <w:rPr>
          <w:sz w:val="21"/>
        </w:rPr>
      </w:pPr>
      <w:r>
        <w:rPr>
          <w:rFonts w:hint="eastAsia"/>
          <w:sz w:val="21"/>
        </w:rPr>
        <w:t>掌握基本</w:t>
      </w:r>
      <w:r>
        <w:rPr>
          <w:rFonts w:hint="eastAsia"/>
          <w:sz w:val="21"/>
        </w:rPr>
        <w:t>I/O</w:t>
      </w:r>
      <w:r>
        <w:rPr>
          <w:rFonts w:hint="eastAsia"/>
          <w:sz w:val="21"/>
        </w:rPr>
        <w:t>编程，在</w:t>
      </w:r>
      <w:r>
        <w:rPr>
          <w:rFonts w:hint="eastAsia"/>
          <w:sz w:val="21"/>
        </w:rPr>
        <w:t>Keil</w:t>
      </w:r>
      <w:r>
        <w:rPr>
          <w:rFonts w:hint="eastAsia"/>
          <w:sz w:val="21"/>
        </w:rPr>
        <w:t>中编写程序实现流水灯效果，控制蜂鸣器。</w:t>
      </w:r>
      <w:bookmarkStart w:id="84" w:name="_Toc2803"/>
    </w:p>
    <w:p w:rsidR="00F84780" w:rsidRDefault="004C1670">
      <w:pPr>
        <w:spacing w:line="240" w:lineRule="auto"/>
        <w:rPr>
          <w:b/>
          <w:sz w:val="21"/>
          <w:szCs w:val="21"/>
        </w:rPr>
      </w:pPr>
      <w:r>
        <w:rPr>
          <w:rFonts w:hint="eastAsia"/>
          <w:b/>
          <w:sz w:val="21"/>
          <w:szCs w:val="21"/>
        </w:rPr>
        <w:t>【预习练习】</w:t>
      </w:r>
    </w:p>
    <w:p w:rsidR="00F84780" w:rsidRDefault="004C1670">
      <w:pPr>
        <w:numPr>
          <w:ilvl w:val="0"/>
          <w:numId w:val="10"/>
        </w:numPr>
        <w:spacing w:line="240" w:lineRule="auto"/>
        <w:rPr>
          <w:sz w:val="21"/>
          <w:szCs w:val="21"/>
        </w:rPr>
      </w:pPr>
      <w:r>
        <w:rPr>
          <w:rFonts w:hint="eastAsia"/>
          <w:sz w:val="21"/>
          <w:szCs w:val="21"/>
        </w:rPr>
        <w:t>熟悉流水灯的发光原理和控制；</w:t>
      </w:r>
    </w:p>
    <w:p w:rsidR="00F84780" w:rsidRDefault="004C1670">
      <w:pPr>
        <w:numPr>
          <w:ilvl w:val="0"/>
          <w:numId w:val="10"/>
        </w:numPr>
        <w:spacing w:line="240" w:lineRule="auto"/>
        <w:rPr>
          <w:sz w:val="21"/>
          <w:szCs w:val="21"/>
        </w:rPr>
      </w:pPr>
      <w:r>
        <w:rPr>
          <w:rFonts w:hint="eastAsia"/>
          <w:sz w:val="21"/>
          <w:szCs w:val="21"/>
        </w:rPr>
        <w:t>熟悉蜂鸣器的控制；</w:t>
      </w:r>
    </w:p>
    <w:p w:rsidR="00F84780" w:rsidRDefault="004C1670">
      <w:pPr>
        <w:numPr>
          <w:ilvl w:val="0"/>
          <w:numId w:val="10"/>
        </w:numPr>
        <w:spacing w:line="240" w:lineRule="auto"/>
        <w:rPr>
          <w:color w:val="000000"/>
          <w:sz w:val="21"/>
          <w:szCs w:val="21"/>
        </w:rPr>
      </w:pPr>
      <w:r>
        <w:rPr>
          <w:rFonts w:hint="eastAsia"/>
          <w:sz w:val="21"/>
          <w:szCs w:val="21"/>
        </w:rPr>
        <w:t>用</w:t>
      </w:r>
      <w:r>
        <w:rPr>
          <w:rFonts w:hint="eastAsia"/>
          <w:sz w:val="21"/>
          <w:szCs w:val="21"/>
        </w:rPr>
        <w:t>Altium Designer</w:t>
      </w:r>
      <w:r>
        <w:rPr>
          <w:rFonts w:hint="eastAsia"/>
          <w:sz w:val="21"/>
          <w:szCs w:val="21"/>
        </w:rPr>
        <w:t>软件画发光二极管和蜂鸣器模块的原理图和</w:t>
      </w:r>
      <w:r>
        <w:rPr>
          <w:rFonts w:hint="eastAsia"/>
          <w:sz w:val="21"/>
          <w:szCs w:val="21"/>
        </w:rPr>
        <w:t>PCB</w:t>
      </w:r>
      <w:r>
        <w:rPr>
          <w:rFonts w:hint="eastAsia"/>
          <w:sz w:val="21"/>
          <w:szCs w:val="21"/>
        </w:rPr>
        <w:t>图</w:t>
      </w:r>
      <w:r>
        <w:rPr>
          <w:rFonts w:hint="eastAsia"/>
          <w:color w:val="000000"/>
          <w:sz w:val="21"/>
          <w:szCs w:val="21"/>
        </w:rPr>
        <w:t>。</w:t>
      </w:r>
    </w:p>
    <w:p w:rsidR="00F84780" w:rsidRDefault="004C1670">
      <w:pPr>
        <w:pStyle w:val="3"/>
      </w:pPr>
      <w:bookmarkStart w:id="85" w:name="_Toc515826997"/>
      <w:bookmarkEnd w:id="84"/>
      <w:r>
        <w:rPr>
          <w:rFonts w:hint="eastAsia"/>
        </w:rPr>
        <w:t xml:space="preserve">3.3.1 </w:t>
      </w:r>
      <w:r>
        <w:rPr>
          <w:rFonts w:hint="eastAsia"/>
        </w:rPr>
        <w:t>发光二极管的工作原理</w:t>
      </w:r>
      <w:bookmarkEnd w:id="85"/>
    </w:p>
    <w:p w:rsidR="00F84780" w:rsidRDefault="004C1670">
      <w:pPr>
        <w:spacing w:line="240" w:lineRule="auto"/>
        <w:ind w:firstLineChars="200" w:firstLine="420"/>
        <w:rPr>
          <w:color w:val="000000"/>
          <w:sz w:val="21"/>
        </w:rPr>
      </w:pPr>
      <w:r>
        <w:rPr>
          <w:rFonts w:hint="eastAsia"/>
          <w:color w:val="000000"/>
          <w:sz w:val="21"/>
        </w:rPr>
        <w:t>发光二极管是半导体二极管的一种，可以把电能转化成光能，简写为</w:t>
      </w:r>
      <w:r>
        <w:rPr>
          <w:rFonts w:hint="eastAsia"/>
          <w:color w:val="000000"/>
          <w:sz w:val="21"/>
        </w:rPr>
        <w:t>LED</w:t>
      </w:r>
      <w:r>
        <w:rPr>
          <w:rFonts w:hint="eastAsia"/>
          <w:color w:val="000000"/>
          <w:sz w:val="21"/>
        </w:rPr>
        <w:t>。发光二极管与普通二极管一样具有单向导电性。当给发光二极管加上正向电压（即正极接电源，负极接地）就会发光，当给发光二极管加上负向电压就不会发光。为了防止流过发光二极管的电流太大以致于把发光二极管烧坏，要给它串联一个电阻，如图</w:t>
      </w:r>
      <w:r>
        <w:rPr>
          <w:rFonts w:hint="eastAsia"/>
          <w:color w:val="000000"/>
          <w:sz w:val="21"/>
        </w:rPr>
        <w:t>3-22</w:t>
      </w:r>
      <w:r>
        <w:rPr>
          <w:rFonts w:hint="eastAsia"/>
          <w:color w:val="000000"/>
          <w:sz w:val="21"/>
        </w:rPr>
        <w:t>（</w:t>
      </w:r>
      <w:r>
        <w:rPr>
          <w:rFonts w:hint="eastAsia"/>
          <w:color w:val="000000"/>
          <w:sz w:val="21"/>
        </w:rPr>
        <w:t>a</w:t>
      </w:r>
      <w:r>
        <w:rPr>
          <w:rFonts w:hint="eastAsia"/>
          <w:color w:val="000000"/>
          <w:sz w:val="21"/>
        </w:rPr>
        <w:t>）所示。一般</w:t>
      </w:r>
      <w:r>
        <w:rPr>
          <w:rFonts w:hint="eastAsia"/>
          <w:color w:val="000000"/>
          <w:sz w:val="21"/>
        </w:rPr>
        <w:t>LED</w:t>
      </w:r>
      <w:r>
        <w:rPr>
          <w:rFonts w:hint="eastAsia"/>
          <w:color w:val="000000"/>
          <w:sz w:val="21"/>
        </w:rPr>
        <w:t>最大允许电流约为</w:t>
      </w:r>
      <w:r>
        <w:rPr>
          <w:rFonts w:hint="eastAsia"/>
          <w:color w:val="000000"/>
          <w:sz w:val="21"/>
        </w:rPr>
        <w:t>20mA</w:t>
      </w:r>
      <w:r>
        <w:rPr>
          <w:rFonts w:hint="eastAsia"/>
          <w:color w:val="000000"/>
          <w:sz w:val="21"/>
        </w:rPr>
        <w:t>，</w:t>
      </w:r>
      <w:r>
        <w:rPr>
          <w:rFonts w:hint="eastAsia"/>
          <w:color w:val="000000"/>
          <w:sz w:val="21"/>
        </w:rPr>
        <w:t>LED</w:t>
      </w:r>
      <w:r>
        <w:rPr>
          <w:rFonts w:hint="eastAsia"/>
          <w:color w:val="000000"/>
          <w:sz w:val="21"/>
        </w:rPr>
        <w:t>的电压降为</w:t>
      </w:r>
      <w:r>
        <w:rPr>
          <w:rFonts w:hint="eastAsia"/>
          <w:color w:val="000000"/>
          <w:sz w:val="21"/>
        </w:rPr>
        <w:t>2V</w:t>
      </w:r>
      <w:r>
        <w:rPr>
          <w:rFonts w:hint="eastAsia"/>
          <w:color w:val="000000"/>
          <w:sz w:val="21"/>
        </w:rPr>
        <w:t>左右（红色</w:t>
      </w:r>
      <w:r>
        <w:rPr>
          <w:rFonts w:hint="eastAsia"/>
          <w:color w:val="000000"/>
          <w:sz w:val="21"/>
        </w:rPr>
        <w:t>LED</w:t>
      </w:r>
      <w:r>
        <w:rPr>
          <w:rFonts w:hint="eastAsia"/>
          <w:color w:val="000000"/>
          <w:sz w:val="21"/>
        </w:rPr>
        <w:t>为</w:t>
      </w:r>
      <w:r>
        <w:rPr>
          <w:rFonts w:hint="eastAsia"/>
          <w:color w:val="000000"/>
          <w:sz w:val="21"/>
        </w:rPr>
        <w:t>2.0~2.2V</w:t>
      </w:r>
      <w:r>
        <w:rPr>
          <w:rFonts w:hint="eastAsia"/>
          <w:color w:val="000000"/>
          <w:sz w:val="21"/>
        </w:rPr>
        <w:t>，黄色</w:t>
      </w:r>
      <w:r>
        <w:rPr>
          <w:rFonts w:hint="eastAsia"/>
          <w:color w:val="000000"/>
          <w:sz w:val="21"/>
        </w:rPr>
        <w:t>LED</w:t>
      </w:r>
      <w:r>
        <w:rPr>
          <w:rFonts w:hint="eastAsia"/>
          <w:color w:val="000000"/>
          <w:sz w:val="21"/>
        </w:rPr>
        <w:t>为</w:t>
      </w:r>
      <w:r>
        <w:rPr>
          <w:rFonts w:hint="eastAsia"/>
          <w:color w:val="000000"/>
          <w:sz w:val="21"/>
        </w:rPr>
        <w:t>1.8~2.0V</w:t>
      </w:r>
      <w:r>
        <w:rPr>
          <w:rFonts w:hint="eastAsia"/>
          <w:color w:val="000000"/>
          <w:sz w:val="21"/>
        </w:rPr>
        <w:t>，绿色</w:t>
      </w:r>
      <w:r>
        <w:rPr>
          <w:rFonts w:hint="eastAsia"/>
          <w:color w:val="000000"/>
          <w:sz w:val="21"/>
        </w:rPr>
        <w:t>LED</w:t>
      </w:r>
      <w:r>
        <w:rPr>
          <w:rFonts w:hint="eastAsia"/>
          <w:color w:val="000000"/>
          <w:sz w:val="21"/>
        </w:rPr>
        <w:t>为</w:t>
      </w:r>
      <w:r>
        <w:rPr>
          <w:rFonts w:hint="eastAsia"/>
          <w:color w:val="000000"/>
          <w:sz w:val="21"/>
        </w:rPr>
        <w:t>3.0~3.2V</w:t>
      </w:r>
      <w:r>
        <w:rPr>
          <w:rFonts w:hint="eastAsia"/>
          <w:color w:val="000000"/>
          <w:sz w:val="21"/>
        </w:rPr>
        <w:t>），如果电源为</w:t>
      </w:r>
      <w:r>
        <w:rPr>
          <w:rFonts w:hint="eastAsia"/>
          <w:color w:val="000000"/>
          <w:sz w:val="21"/>
        </w:rPr>
        <w:t>+5V</w:t>
      </w:r>
      <w:r>
        <w:rPr>
          <w:rFonts w:hint="eastAsia"/>
          <w:color w:val="000000"/>
          <w:sz w:val="21"/>
        </w:rPr>
        <w:t>的话，串联的电阻应为：</w:t>
      </w:r>
    </w:p>
    <w:p w:rsidR="00F84780" w:rsidRDefault="004C1670">
      <w:pPr>
        <w:spacing w:line="240" w:lineRule="auto"/>
        <w:ind w:firstLineChars="200" w:firstLine="420"/>
        <w:jc w:val="center"/>
        <w:rPr>
          <w:color w:val="000000"/>
          <w:sz w:val="21"/>
        </w:rPr>
      </w:pPr>
      <w:r>
        <w:rPr>
          <w:color w:val="000000"/>
          <w:position w:val="-24"/>
          <w:sz w:val="21"/>
        </w:rPr>
        <w:object w:dxaOrig="2160" w:dyaOrig="600">
          <v:shape id="_x0000_i1037" type="#_x0000_t75" style="width:108pt;height:30pt" o:ole="">
            <v:imagedata r:id="rId140" o:title=""/>
          </v:shape>
          <o:OLEObject Type="Embed" ProgID="Equation.3" ShapeID="_x0000_i1037" DrawAspect="Content" ObjectID="_1638980833" r:id="rId141"/>
        </w:object>
      </w:r>
    </w:p>
    <w:p w:rsidR="00F84780" w:rsidRDefault="004C1670">
      <w:pPr>
        <w:spacing w:line="240" w:lineRule="auto"/>
        <w:jc w:val="center"/>
      </w:pPr>
      <w:r>
        <w:object w:dxaOrig="3360" w:dyaOrig="960">
          <v:shape id="_x0000_i1038" type="#_x0000_t75" style="width:168pt;height:48pt" o:ole="">
            <v:imagedata r:id="rId142" o:title=""/>
          </v:shape>
          <o:OLEObject Type="Embed" ProgID="Visio.Drawing.11" ShapeID="_x0000_i1038" DrawAspect="Content" ObjectID="_1638980834" r:id="rId143"/>
        </w:object>
      </w:r>
      <w:r>
        <w:rPr>
          <w:rFonts w:hint="eastAsia"/>
        </w:rPr>
        <w:t xml:space="preserve">        </w:t>
      </w:r>
      <w:r>
        <w:object w:dxaOrig="3240" w:dyaOrig="3000">
          <v:shape id="_x0000_i1039" type="#_x0000_t75" style="width:162pt;height:150pt" o:ole="">
            <v:imagedata r:id="rId144" o:title=""/>
          </v:shape>
          <o:OLEObject Type="Embed" ProgID="Visio.Drawing.11" ShapeID="_x0000_i1039" DrawAspect="Content" ObjectID="_1638980835" r:id="rId145"/>
        </w:object>
      </w:r>
    </w:p>
    <w:p w:rsidR="00F84780" w:rsidRDefault="004C1670">
      <w:pPr>
        <w:spacing w:line="240" w:lineRule="auto"/>
        <w:jc w:val="center"/>
        <w:rPr>
          <w:sz w:val="18"/>
        </w:rPr>
      </w:pPr>
      <w:r>
        <w:rPr>
          <w:rFonts w:hint="eastAsia"/>
          <w:sz w:val="18"/>
        </w:rPr>
        <w:t>（</w:t>
      </w:r>
      <w:r>
        <w:rPr>
          <w:rFonts w:hint="eastAsia"/>
          <w:sz w:val="18"/>
        </w:rPr>
        <w:t>a</w:t>
      </w:r>
      <w:r>
        <w:rPr>
          <w:rFonts w:hint="eastAsia"/>
          <w:sz w:val="18"/>
        </w:rPr>
        <w:t>）单个发光二极管电路图</w:t>
      </w:r>
      <w:r>
        <w:rPr>
          <w:rFonts w:hint="eastAsia"/>
          <w:sz w:val="18"/>
        </w:rPr>
        <w:t xml:space="preserve">                   </w:t>
      </w:r>
      <w:r>
        <w:rPr>
          <w:rFonts w:hint="eastAsia"/>
          <w:sz w:val="18"/>
        </w:rPr>
        <w:t>（</w:t>
      </w:r>
      <w:r>
        <w:rPr>
          <w:rFonts w:hint="eastAsia"/>
          <w:sz w:val="18"/>
        </w:rPr>
        <w:t>b</w:t>
      </w:r>
      <w:r>
        <w:rPr>
          <w:rFonts w:hint="eastAsia"/>
          <w:sz w:val="18"/>
        </w:rPr>
        <w:t>）</w:t>
      </w:r>
      <w:r>
        <w:rPr>
          <w:rFonts w:hint="eastAsia"/>
          <w:sz w:val="18"/>
        </w:rPr>
        <w:t>8</w:t>
      </w:r>
      <w:r>
        <w:rPr>
          <w:rFonts w:hint="eastAsia"/>
          <w:sz w:val="18"/>
        </w:rPr>
        <w:t>个发光二极管并联电路图</w:t>
      </w:r>
    </w:p>
    <w:p w:rsidR="00F84780" w:rsidRDefault="004C1670">
      <w:pPr>
        <w:spacing w:line="240" w:lineRule="auto"/>
        <w:jc w:val="center"/>
        <w:rPr>
          <w:color w:val="000000"/>
          <w:sz w:val="18"/>
        </w:rPr>
      </w:pPr>
      <w:r>
        <w:rPr>
          <w:rFonts w:hint="eastAsia"/>
          <w:sz w:val="18"/>
        </w:rPr>
        <w:lastRenderedPageBreak/>
        <w:t>3-22 LED</w:t>
      </w:r>
      <w:r>
        <w:rPr>
          <w:rFonts w:hint="eastAsia"/>
          <w:sz w:val="18"/>
        </w:rPr>
        <w:t>灯的连接电路图</w:t>
      </w:r>
    </w:p>
    <w:p w:rsidR="00F84780" w:rsidRDefault="004C1670">
      <w:pPr>
        <w:spacing w:line="240" w:lineRule="auto"/>
        <w:ind w:firstLineChars="200" w:firstLine="420"/>
        <w:rPr>
          <w:color w:val="000000"/>
          <w:sz w:val="21"/>
        </w:rPr>
      </w:pPr>
      <w:r>
        <w:rPr>
          <w:rFonts w:hint="eastAsia"/>
          <w:color w:val="000000"/>
          <w:sz w:val="21"/>
        </w:rPr>
        <w:t>为了保险起见，串联一个</w:t>
      </w:r>
      <w:r>
        <w:rPr>
          <w:rFonts w:hint="eastAsia"/>
          <w:color w:val="000000"/>
          <w:sz w:val="21"/>
        </w:rPr>
        <w:t>2K</w:t>
      </w:r>
      <w:r>
        <w:rPr>
          <w:rFonts w:hint="eastAsia"/>
          <w:color w:val="000000"/>
          <w:sz w:val="21"/>
        </w:rPr>
        <w:t>Ω的电阻。</w:t>
      </w:r>
    </w:p>
    <w:p w:rsidR="00F84780" w:rsidRDefault="004C1670">
      <w:pPr>
        <w:pStyle w:val="a6"/>
        <w:spacing w:line="240" w:lineRule="auto"/>
        <w:ind w:firstLine="420"/>
        <w:rPr>
          <w:color w:val="000000"/>
          <w:sz w:val="21"/>
        </w:rPr>
      </w:pPr>
      <w:r>
        <w:rPr>
          <w:rFonts w:hint="eastAsia"/>
          <w:color w:val="000000"/>
          <w:sz w:val="21"/>
        </w:rPr>
        <w:t>为了让单片机能控制</w:t>
      </w:r>
      <w:r>
        <w:rPr>
          <w:rFonts w:hint="eastAsia"/>
          <w:color w:val="000000"/>
          <w:sz w:val="21"/>
        </w:rPr>
        <w:t>LED</w:t>
      </w:r>
      <w:r>
        <w:rPr>
          <w:rFonts w:hint="eastAsia"/>
          <w:color w:val="000000"/>
          <w:sz w:val="21"/>
        </w:rPr>
        <w:t>的亮灭，将</w:t>
      </w:r>
      <w:r>
        <w:rPr>
          <w:rFonts w:hint="eastAsia"/>
          <w:color w:val="000000"/>
          <w:sz w:val="21"/>
        </w:rPr>
        <w:t>LED</w:t>
      </w:r>
      <w:r>
        <w:rPr>
          <w:rFonts w:hint="eastAsia"/>
          <w:color w:val="000000"/>
          <w:sz w:val="21"/>
        </w:rPr>
        <w:t>的负极接到单片机的</w:t>
      </w:r>
      <w:r>
        <w:rPr>
          <w:rFonts w:hint="eastAsia"/>
          <w:color w:val="000000"/>
          <w:sz w:val="21"/>
        </w:rPr>
        <w:t>P0.0</w:t>
      </w:r>
      <w:r>
        <w:rPr>
          <w:rFonts w:hint="eastAsia"/>
          <w:color w:val="000000"/>
          <w:sz w:val="21"/>
        </w:rPr>
        <w:t>引脚上。这样就可以通过单片机的</w:t>
      </w:r>
      <w:r>
        <w:rPr>
          <w:rFonts w:hint="eastAsia"/>
          <w:color w:val="000000"/>
          <w:sz w:val="21"/>
        </w:rPr>
        <w:t>P0.0</w:t>
      </w:r>
      <w:r>
        <w:rPr>
          <w:rFonts w:hint="eastAsia"/>
          <w:color w:val="000000"/>
          <w:sz w:val="21"/>
        </w:rPr>
        <w:t>来控制</w:t>
      </w:r>
      <w:r>
        <w:rPr>
          <w:rFonts w:hint="eastAsia"/>
          <w:color w:val="000000"/>
          <w:sz w:val="21"/>
        </w:rPr>
        <w:t>LED</w:t>
      </w:r>
      <w:r>
        <w:rPr>
          <w:rFonts w:hint="eastAsia"/>
          <w:color w:val="000000"/>
          <w:sz w:val="21"/>
        </w:rPr>
        <w:t>。如果单片机的</w:t>
      </w:r>
      <w:r>
        <w:rPr>
          <w:rFonts w:hint="eastAsia"/>
          <w:color w:val="000000"/>
          <w:sz w:val="21"/>
        </w:rPr>
        <w:t>P0.0</w:t>
      </w:r>
      <w:r>
        <w:rPr>
          <w:rFonts w:hint="eastAsia"/>
          <w:color w:val="000000"/>
          <w:sz w:val="21"/>
        </w:rPr>
        <w:t>位输出</w:t>
      </w:r>
      <w:r>
        <w:rPr>
          <w:rFonts w:hint="eastAsia"/>
          <w:color w:val="000000"/>
          <w:sz w:val="21"/>
        </w:rPr>
        <w:t>0</w:t>
      </w:r>
      <w:r>
        <w:rPr>
          <w:rFonts w:hint="eastAsia"/>
          <w:color w:val="000000"/>
          <w:sz w:val="21"/>
        </w:rPr>
        <w:t>，这样</w:t>
      </w:r>
      <w:r>
        <w:rPr>
          <w:rFonts w:hint="eastAsia"/>
          <w:color w:val="000000"/>
          <w:sz w:val="21"/>
        </w:rPr>
        <w:t>LED</w:t>
      </w:r>
      <w:r>
        <w:rPr>
          <w:rFonts w:hint="eastAsia"/>
          <w:color w:val="000000"/>
          <w:sz w:val="21"/>
        </w:rPr>
        <w:t>两端就会产生一个电压差，</w:t>
      </w:r>
      <w:r>
        <w:rPr>
          <w:rFonts w:hint="eastAsia"/>
          <w:color w:val="000000"/>
          <w:sz w:val="21"/>
        </w:rPr>
        <w:t>LED</w:t>
      </w:r>
      <w:r>
        <w:rPr>
          <w:rFonts w:hint="eastAsia"/>
          <w:color w:val="000000"/>
          <w:sz w:val="21"/>
        </w:rPr>
        <w:t>就会亮，</w:t>
      </w:r>
      <w:r>
        <w:rPr>
          <w:rFonts w:hint="eastAsia"/>
          <w:sz w:val="21"/>
        </w:rPr>
        <w:t>即低电平有效</w:t>
      </w:r>
      <w:r>
        <w:rPr>
          <w:rFonts w:hint="eastAsia"/>
          <w:color w:val="000000"/>
          <w:sz w:val="21"/>
        </w:rPr>
        <w:t>。</w:t>
      </w:r>
    </w:p>
    <w:p w:rsidR="00F84780" w:rsidRDefault="004C1670">
      <w:pPr>
        <w:spacing w:line="240" w:lineRule="auto"/>
        <w:ind w:firstLineChars="200" w:firstLine="420"/>
        <w:rPr>
          <w:color w:val="000000"/>
          <w:sz w:val="21"/>
        </w:rPr>
      </w:pPr>
      <w:r>
        <w:rPr>
          <w:rFonts w:hint="eastAsia"/>
          <w:color w:val="000000"/>
          <w:sz w:val="21"/>
        </w:rPr>
        <w:t>可以利用上述原理将</w:t>
      </w:r>
      <w:r>
        <w:rPr>
          <w:rFonts w:hint="eastAsia"/>
          <w:color w:val="000000"/>
          <w:sz w:val="21"/>
        </w:rPr>
        <w:t>8</w:t>
      </w:r>
      <w:r>
        <w:rPr>
          <w:rFonts w:hint="eastAsia"/>
          <w:color w:val="000000"/>
          <w:sz w:val="21"/>
        </w:rPr>
        <w:t>个</w:t>
      </w:r>
      <w:r>
        <w:rPr>
          <w:rFonts w:hint="eastAsia"/>
          <w:color w:val="000000"/>
          <w:sz w:val="21"/>
        </w:rPr>
        <w:t>LED</w:t>
      </w:r>
      <w:r>
        <w:rPr>
          <w:rFonts w:hint="eastAsia"/>
          <w:color w:val="000000"/>
          <w:sz w:val="21"/>
        </w:rPr>
        <w:t>灯分别接到单片机的不同引脚上，通过对单片机的不同引脚设置不同的值来控制各个灯的亮灭，实现不同的效果。如图</w:t>
      </w:r>
      <w:r>
        <w:rPr>
          <w:rFonts w:hint="eastAsia"/>
          <w:color w:val="000000"/>
          <w:sz w:val="21"/>
        </w:rPr>
        <w:t>3-</w:t>
      </w:r>
      <w:r>
        <w:rPr>
          <w:color w:val="000000"/>
          <w:sz w:val="21"/>
        </w:rPr>
        <w:t>22</w:t>
      </w:r>
      <w:r>
        <w:rPr>
          <w:rFonts w:hint="eastAsia"/>
          <w:color w:val="000000"/>
          <w:sz w:val="21"/>
        </w:rPr>
        <w:t>（</w:t>
      </w:r>
      <w:r>
        <w:rPr>
          <w:rFonts w:hint="eastAsia"/>
          <w:color w:val="000000"/>
          <w:sz w:val="21"/>
        </w:rPr>
        <w:t>b</w:t>
      </w:r>
      <w:r>
        <w:rPr>
          <w:rFonts w:hint="eastAsia"/>
          <w:color w:val="000000"/>
          <w:sz w:val="21"/>
        </w:rPr>
        <w:t>）所示。</w:t>
      </w:r>
    </w:p>
    <w:p w:rsidR="00F84780" w:rsidRDefault="004C1670">
      <w:pPr>
        <w:spacing w:line="240" w:lineRule="auto"/>
        <w:ind w:firstLineChars="200" w:firstLine="420"/>
        <w:rPr>
          <w:color w:val="000000"/>
          <w:sz w:val="21"/>
        </w:rPr>
      </w:pPr>
      <w:r>
        <w:rPr>
          <w:rFonts w:hint="eastAsia"/>
          <w:color w:val="000000"/>
          <w:sz w:val="21"/>
        </w:rPr>
        <w:t>设计时，可以用一个</w:t>
      </w:r>
      <w:r>
        <w:rPr>
          <w:rFonts w:hint="eastAsia"/>
          <w:color w:val="000000"/>
          <w:sz w:val="21"/>
        </w:rPr>
        <w:t>9</w:t>
      </w:r>
      <w:r>
        <w:rPr>
          <w:rFonts w:hint="eastAsia"/>
          <w:color w:val="000000"/>
          <w:sz w:val="21"/>
        </w:rPr>
        <w:t>针排阻代替</w:t>
      </w:r>
      <w:r>
        <w:rPr>
          <w:rFonts w:hint="eastAsia"/>
          <w:color w:val="000000"/>
          <w:sz w:val="21"/>
        </w:rPr>
        <w:t>8</w:t>
      </w:r>
      <w:r>
        <w:rPr>
          <w:rFonts w:hint="eastAsia"/>
          <w:color w:val="000000"/>
          <w:sz w:val="21"/>
        </w:rPr>
        <w:t>个并联的电阻，</w:t>
      </w:r>
      <w:r>
        <w:rPr>
          <w:color w:val="000000"/>
          <w:sz w:val="21"/>
        </w:rPr>
        <w:t>如图</w:t>
      </w:r>
      <w:r>
        <w:rPr>
          <w:rFonts w:hint="eastAsia"/>
          <w:color w:val="000000"/>
          <w:sz w:val="21"/>
        </w:rPr>
        <w:t>3-</w:t>
      </w:r>
      <w:r>
        <w:rPr>
          <w:color w:val="000000"/>
          <w:sz w:val="21"/>
        </w:rPr>
        <w:t>23</w:t>
      </w:r>
      <w:r>
        <w:rPr>
          <w:color w:val="000000"/>
          <w:sz w:val="21"/>
        </w:rPr>
        <w:t>所示</w:t>
      </w:r>
      <w:r>
        <w:rPr>
          <w:rFonts w:hint="eastAsia"/>
          <w:color w:val="000000"/>
          <w:sz w:val="21"/>
        </w:rPr>
        <w:t>，将</w:t>
      </w:r>
      <w:r>
        <w:rPr>
          <w:rFonts w:hint="eastAsia"/>
          <w:color w:val="000000"/>
          <w:sz w:val="21"/>
        </w:rPr>
        <w:t>L</w:t>
      </w:r>
      <w:r>
        <w:rPr>
          <w:color w:val="000000"/>
          <w:sz w:val="21"/>
        </w:rPr>
        <w:t>ED</w:t>
      </w:r>
      <w:r>
        <w:rPr>
          <w:color w:val="000000"/>
          <w:sz w:val="21"/>
        </w:rPr>
        <w:t>的所有的正极</w:t>
      </w:r>
      <w:r>
        <w:rPr>
          <w:rFonts w:hint="eastAsia"/>
          <w:color w:val="000000"/>
          <w:sz w:val="21"/>
        </w:rPr>
        <w:t>连接到</w:t>
      </w:r>
      <w:r>
        <w:rPr>
          <w:rFonts w:hint="eastAsia"/>
          <w:color w:val="000000"/>
          <w:sz w:val="21"/>
        </w:rPr>
        <w:t>9</w:t>
      </w:r>
      <w:r>
        <w:rPr>
          <w:rFonts w:hint="eastAsia"/>
          <w:color w:val="000000"/>
          <w:sz w:val="21"/>
        </w:rPr>
        <w:t>针排阻</w:t>
      </w:r>
      <w:r>
        <w:rPr>
          <w:rFonts w:hint="eastAsia"/>
          <w:color w:val="000000"/>
          <w:sz w:val="21"/>
        </w:rPr>
        <w:t>RP2</w:t>
      </w:r>
      <w:r>
        <w:rPr>
          <w:rFonts w:hint="eastAsia"/>
          <w:color w:val="000000"/>
          <w:sz w:val="21"/>
        </w:rPr>
        <w:t>上，排阻的</w:t>
      </w:r>
      <w:r>
        <w:rPr>
          <w:rFonts w:hint="eastAsia"/>
          <w:color w:val="000000"/>
          <w:sz w:val="21"/>
        </w:rPr>
        <w:t>VCC</w:t>
      </w:r>
      <w:r>
        <w:rPr>
          <w:rFonts w:hint="eastAsia"/>
          <w:color w:val="000000"/>
          <w:sz w:val="21"/>
        </w:rPr>
        <w:t>引脚与电源相连，这种接法称为共阳极的接法。</w:t>
      </w:r>
    </w:p>
    <w:p w:rsidR="00F84780" w:rsidRDefault="004C1670">
      <w:pPr>
        <w:pStyle w:val="a6"/>
        <w:spacing w:line="240" w:lineRule="auto"/>
        <w:ind w:firstLine="200"/>
        <w:rPr>
          <w:color w:val="000000"/>
          <w:sz w:val="21"/>
        </w:rPr>
      </w:pPr>
      <w:r>
        <w:rPr>
          <w:rFonts w:hint="eastAsia"/>
          <w:color w:val="000000"/>
          <w:sz w:val="21"/>
        </w:rPr>
        <w:t>单片机的</w:t>
      </w:r>
      <w:r>
        <w:rPr>
          <w:rFonts w:hint="eastAsia"/>
          <w:color w:val="000000"/>
          <w:sz w:val="21"/>
        </w:rPr>
        <w:t>P0</w:t>
      </w:r>
      <w:r>
        <w:rPr>
          <w:rFonts w:hint="eastAsia"/>
          <w:color w:val="000000"/>
          <w:sz w:val="21"/>
        </w:rPr>
        <w:t>口可以有多种用途，此处用作</w:t>
      </w:r>
      <w:r>
        <w:rPr>
          <w:color w:val="000000"/>
          <w:sz w:val="21"/>
        </w:rPr>
        <w:t>传递数据</w:t>
      </w:r>
      <w:r>
        <w:rPr>
          <w:rFonts w:hint="eastAsia"/>
          <w:color w:val="000000"/>
          <w:sz w:val="21"/>
        </w:rPr>
        <w:t>的</w:t>
      </w:r>
      <w:r>
        <w:rPr>
          <w:color w:val="000000"/>
          <w:sz w:val="21"/>
        </w:rPr>
        <w:t>接口，</w:t>
      </w:r>
      <w:r>
        <w:rPr>
          <w:rFonts w:hint="eastAsia"/>
          <w:color w:val="000000"/>
          <w:sz w:val="21"/>
        </w:rPr>
        <w:t>也就是说，单片机和</w:t>
      </w:r>
      <w:r>
        <w:rPr>
          <w:rFonts w:hint="eastAsia"/>
          <w:color w:val="000000"/>
          <w:sz w:val="21"/>
        </w:rPr>
        <w:t>LED</w:t>
      </w:r>
      <w:r>
        <w:rPr>
          <w:color w:val="000000"/>
          <w:sz w:val="21"/>
        </w:rPr>
        <w:t>之间</w:t>
      </w:r>
      <w:r>
        <w:rPr>
          <w:rFonts w:hint="eastAsia"/>
          <w:color w:val="000000"/>
          <w:sz w:val="21"/>
        </w:rPr>
        <w:t>是通过</w:t>
      </w:r>
      <w:r>
        <w:rPr>
          <w:rFonts w:hint="eastAsia"/>
          <w:color w:val="000000"/>
          <w:sz w:val="21"/>
        </w:rPr>
        <w:t>P0</w:t>
      </w:r>
      <w:r>
        <w:rPr>
          <w:rFonts w:hint="eastAsia"/>
          <w:color w:val="000000"/>
          <w:sz w:val="21"/>
        </w:rPr>
        <w:t>口进行数据传输的。在图</w:t>
      </w:r>
      <w:r>
        <w:rPr>
          <w:rFonts w:hint="eastAsia"/>
          <w:color w:val="000000"/>
          <w:sz w:val="21"/>
        </w:rPr>
        <w:t>3-23</w:t>
      </w:r>
      <w:r>
        <w:rPr>
          <w:rFonts w:hint="eastAsia"/>
          <w:color w:val="000000"/>
          <w:sz w:val="21"/>
        </w:rPr>
        <w:t>中，单片机和</w:t>
      </w:r>
      <w:r>
        <w:rPr>
          <w:rFonts w:hint="eastAsia"/>
          <w:color w:val="000000"/>
          <w:sz w:val="21"/>
        </w:rPr>
        <w:t>LED</w:t>
      </w:r>
      <w:r>
        <w:rPr>
          <w:rFonts w:hint="eastAsia"/>
          <w:color w:val="000000"/>
          <w:sz w:val="21"/>
        </w:rPr>
        <w:t>之间是连接好的，如果</w:t>
      </w:r>
      <w:r>
        <w:rPr>
          <w:rFonts w:hint="eastAsia"/>
          <w:color w:val="000000"/>
          <w:sz w:val="21"/>
        </w:rPr>
        <w:t>P0</w:t>
      </w:r>
      <w:r>
        <w:rPr>
          <w:rFonts w:hint="eastAsia"/>
          <w:color w:val="000000"/>
          <w:sz w:val="21"/>
        </w:rPr>
        <w:t>口用作其他用途时，就不能使</w:t>
      </w:r>
      <w:r>
        <w:rPr>
          <w:rFonts w:hint="eastAsia"/>
          <w:color w:val="000000"/>
          <w:sz w:val="21"/>
        </w:rPr>
        <w:t>LED</w:t>
      </w:r>
      <w:r>
        <w:rPr>
          <w:rFonts w:hint="eastAsia"/>
          <w:color w:val="000000"/>
          <w:sz w:val="21"/>
        </w:rPr>
        <w:t>灯亮，因此，按照模块设计的原则，我们设计了</w:t>
      </w:r>
      <w:r>
        <w:rPr>
          <w:rFonts w:hint="eastAsia"/>
          <w:color w:val="000000"/>
          <w:sz w:val="21"/>
        </w:rPr>
        <w:t>ENLED</w:t>
      </w:r>
      <w:r>
        <w:rPr>
          <w:rFonts w:hint="eastAsia"/>
          <w:color w:val="000000"/>
          <w:sz w:val="21"/>
        </w:rPr>
        <w:t>开关来对流水灯模块进行总控制。当</w:t>
      </w:r>
      <w:r>
        <w:rPr>
          <w:rFonts w:hint="eastAsia"/>
          <w:color w:val="000000"/>
          <w:sz w:val="21"/>
        </w:rPr>
        <w:t>P11</w:t>
      </w:r>
      <w:r>
        <w:rPr>
          <w:rFonts w:hint="eastAsia"/>
          <w:color w:val="000000"/>
          <w:sz w:val="21"/>
        </w:rPr>
        <w:t>用短接帽</w:t>
      </w:r>
      <w:r>
        <w:rPr>
          <w:rFonts w:hint="eastAsia"/>
          <w:sz w:val="21"/>
        </w:rPr>
        <w:t>连接，</w:t>
      </w:r>
      <w:r>
        <w:rPr>
          <w:rFonts w:hint="eastAsia"/>
          <w:sz w:val="21"/>
        </w:rPr>
        <w:t>ENLED</w:t>
      </w:r>
      <w:r>
        <w:rPr>
          <w:rFonts w:hint="eastAsia"/>
          <w:sz w:val="21"/>
        </w:rPr>
        <w:t>就和</w:t>
      </w:r>
      <w:r>
        <w:rPr>
          <w:rFonts w:hint="eastAsia"/>
          <w:sz w:val="21"/>
        </w:rPr>
        <w:t>VCC</w:t>
      </w:r>
      <w:r>
        <w:rPr>
          <w:rFonts w:hint="eastAsia"/>
          <w:sz w:val="21"/>
        </w:rPr>
        <w:t>连接，让</w:t>
      </w:r>
      <w:r>
        <w:rPr>
          <w:rFonts w:hint="eastAsia"/>
          <w:sz w:val="21"/>
        </w:rPr>
        <w:t>LED</w:t>
      </w:r>
      <w:r>
        <w:rPr>
          <w:rFonts w:hint="eastAsia"/>
          <w:sz w:val="21"/>
        </w:rPr>
        <w:t>接上电源，就可以工作了。</w:t>
      </w:r>
    </w:p>
    <w:p w:rsidR="00F84780" w:rsidRDefault="004C1670">
      <w:pPr>
        <w:widowControl/>
        <w:spacing w:line="240" w:lineRule="auto"/>
        <w:jc w:val="center"/>
        <w:rPr>
          <w:rFonts w:cs="宋体"/>
          <w:kern w:val="0"/>
          <w:szCs w:val="24"/>
        </w:rPr>
      </w:pPr>
      <w:r>
        <w:rPr>
          <w:noProof/>
        </w:rPr>
        <w:drawing>
          <wp:inline distT="0" distB="0" distL="0" distR="0">
            <wp:extent cx="1850390" cy="2764155"/>
            <wp:effectExtent l="0" t="0" r="0" b="0"/>
            <wp:docPr id="116" name="图片 226" descr="流水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6" descr="流水灯"/>
                    <pic:cNvPicPr>
                      <a:picLocks noChangeAspect="1" noChangeArrowheads="1"/>
                    </pic:cNvPicPr>
                  </pic:nvPicPr>
                  <pic:blipFill>
                    <a:blip r:embed="rId146" cstate="print">
                      <a:extLst>
                        <a:ext uri="{28A0092B-C50C-407E-A947-70E740481C1C}">
                          <a14:useLocalDpi xmlns:a14="http://schemas.microsoft.com/office/drawing/2010/main" val="0"/>
                        </a:ext>
                      </a:extLst>
                    </a:blip>
                    <a:srcRect l="1938" t="2710"/>
                    <a:stretch>
                      <a:fillRect/>
                    </a:stretch>
                  </pic:blipFill>
                  <pic:spPr>
                    <a:xfrm>
                      <a:off x="0" y="0"/>
                      <a:ext cx="1849401" cy="2762250"/>
                    </a:xfrm>
                    <a:prstGeom prst="rect">
                      <a:avLst/>
                    </a:prstGeom>
                    <a:noFill/>
                    <a:ln>
                      <a:noFill/>
                    </a:ln>
                    <a:effectLst/>
                  </pic:spPr>
                </pic:pic>
              </a:graphicData>
            </a:graphic>
          </wp:inline>
        </w:drawing>
      </w:r>
      <w:r>
        <w:rPr>
          <w:rFonts w:hint="eastAsia"/>
        </w:rPr>
        <w:t xml:space="preserve">                  </w:t>
      </w:r>
      <w:r>
        <w:rPr>
          <w:rFonts w:cs="宋体"/>
          <w:kern w:val="0"/>
          <w:szCs w:val="24"/>
        </w:rPr>
        <w:t xml:space="preserve"> </w:t>
      </w:r>
      <w:r>
        <w:rPr>
          <w:rFonts w:cs="宋体"/>
          <w:noProof/>
          <w:kern w:val="0"/>
          <w:szCs w:val="24"/>
        </w:rPr>
        <w:drawing>
          <wp:inline distT="0" distB="0" distL="0" distR="0">
            <wp:extent cx="1568450" cy="1987550"/>
            <wp:effectExtent l="0" t="0" r="0" b="0"/>
            <wp:docPr id="11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1568450" cy="1987550"/>
                    </a:xfrm>
                    <a:prstGeom prst="rect">
                      <a:avLst/>
                    </a:prstGeom>
                    <a:noFill/>
                    <a:ln>
                      <a:noFill/>
                    </a:ln>
                  </pic:spPr>
                </pic:pic>
              </a:graphicData>
            </a:graphic>
          </wp:inline>
        </w:drawing>
      </w:r>
    </w:p>
    <w:p w:rsidR="00F84780" w:rsidRDefault="004C1670">
      <w:pPr>
        <w:spacing w:line="240" w:lineRule="auto"/>
        <w:ind w:firstLineChars="200" w:firstLine="360"/>
        <w:jc w:val="center"/>
        <w:rPr>
          <w:color w:val="000000"/>
          <w:sz w:val="21"/>
        </w:rPr>
      </w:pPr>
      <w:r>
        <w:rPr>
          <w:rFonts w:hint="eastAsia"/>
          <w:color w:val="000000"/>
          <w:sz w:val="18"/>
        </w:rPr>
        <w:t>图</w:t>
      </w:r>
      <w:r>
        <w:rPr>
          <w:rFonts w:hint="eastAsia"/>
          <w:color w:val="000000"/>
          <w:sz w:val="18"/>
        </w:rPr>
        <w:t>3-</w:t>
      </w:r>
      <w:r>
        <w:rPr>
          <w:color w:val="000000"/>
          <w:sz w:val="18"/>
        </w:rPr>
        <w:t>23</w:t>
      </w:r>
      <w:r>
        <w:rPr>
          <w:rFonts w:hint="eastAsia"/>
          <w:color w:val="000000"/>
          <w:sz w:val="18"/>
        </w:rPr>
        <w:t xml:space="preserve"> </w:t>
      </w:r>
      <w:r>
        <w:rPr>
          <w:rFonts w:hint="eastAsia"/>
          <w:color w:val="000000"/>
          <w:sz w:val="18"/>
        </w:rPr>
        <w:t>发光二极管的设计原理图</w:t>
      </w:r>
    </w:p>
    <w:p w:rsidR="00F84780" w:rsidRDefault="004C1670">
      <w:pPr>
        <w:pStyle w:val="3"/>
      </w:pPr>
      <w:bookmarkStart w:id="86" w:name="_Toc515826998"/>
      <w:r>
        <w:rPr>
          <w:rFonts w:hint="eastAsia"/>
        </w:rPr>
        <w:t xml:space="preserve">3.3.2 </w:t>
      </w:r>
      <w:r>
        <w:rPr>
          <w:rFonts w:hint="eastAsia"/>
        </w:rPr>
        <w:t>点亮一个发光二极管</w:t>
      </w:r>
      <w:bookmarkEnd w:id="86"/>
    </w:p>
    <w:p w:rsidR="00F84780" w:rsidRDefault="004C1670">
      <w:pPr>
        <w:spacing w:line="240" w:lineRule="auto"/>
        <w:ind w:firstLineChars="200" w:firstLine="420"/>
        <w:rPr>
          <w:sz w:val="21"/>
        </w:rPr>
      </w:pPr>
      <w:r>
        <w:rPr>
          <w:rFonts w:hint="eastAsia"/>
          <w:sz w:val="21"/>
        </w:rPr>
        <w:t>当表</w:t>
      </w:r>
      <w:r>
        <w:rPr>
          <w:rFonts w:hint="eastAsia"/>
          <w:sz w:val="21"/>
        </w:rPr>
        <w:t>3-5</w:t>
      </w:r>
      <w:r>
        <w:rPr>
          <w:rFonts w:hint="eastAsia"/>
          <w:sz w:val="21"/>
        </w:rPr>
        <w:t>中的流水灯模块中的元器件焊接好后，就可以写程序控制</w:t>
      </w:r>
      <w:r>
        <w:rPr>
          <w:rFonts w:hint="eastAsia"/>
          <w:sz w:val="21"/>
        </w:rPr>
        <w:t>Led</w:t>
      </w:r>
      <w:r>
        <w:rPr>
          <w:rFonts w:hint="eastAsia"/>
          <w:sz w:val="21"/>
        </w:rPr>
        <w:t>灯了。</w:t>
      </w:r>
    </w:p>
    <w:p w:rsidR="00F84780" w:rsidRDefault="004C1670">
      <w:pPr>
        <w:spacing w:line="240" w:lineRule="auto"/>
        <w:ind w:firstLineChars="200" w:firstLine="420"/>
        <w:rPr>
          <w:color w:val="000000"/>
          <w:sz w:val="21"/>
        </w:rPr>
      </w:pPr>
      <w:r>
        <w:rPr>
          <w:rFonts w:hint="eastAsia"/>
          <w:sz w:val="21"/>
        </w:rPr>
        <w:t>下面介绍使用软件控制的方法</w:t>
      </w:r>
      <w:r>
        <w:rPr>
          <w:rFonts w:hint="eastAsia"/>
          <w:color w:val="000000"/>
          <w:sz w:val="21"/>
        </w:rPr>
        <w:t>点亮第一个发光二极管。</w:t>
      </w:r>
      <w:bookmarkStart w:id="87" w:name="OLE_LINK18"/>
      <w:bookmarkStart w:id="88" w:name="OLE_LINK17"/>
      <w:r>
        <w:rPr>
          <w:rFonts w:hint="eastAsia"/>
          <w:color w:val="000000"/>
          <w:sz w:val="21"/>
        </w:rPr>
        <w:t>如果想让第一个</w:t>
      </w:r>
      <w:r>
        <w:rPr>
          <w:rFonts w:hint="eastAsia"/>
          <w:color w:val="000000"/>
          <w:sz w:val="21"/>
        </w:rPr>
        <w:t>Led</w:t>
      </w:r>
      <w:r>
        <w:rPr>
          <w:rFonts w:hint="eastAsia"/>
          <w:color w:val="000000"/>
          <w:sz w:val="21"/>
        </w:rPr>
        <w:t>灯</w:t>
      </w:r>
      <w:r>
        <w:rPr>
          <w:color w:val="000000"/>
          <w:sz w:val="21"/>
        </w:rPr>
        <w:t>亮</w:t>
      </w:r>
      <w:bookmarkEnd w:id="87"/>
      <w:bookmarkEnd w:id="88"/>
      <w:r>
        <w:rPr>
          <w:rFonts w:cs="宋体" w:hint="eastAsia"/>
          <w:color w:val="000000"/>
          <w:sz w:val="21"/>
        </w:rPr>
        <w:t>，需要使</w:t>
      </w:r>
      <w:r>
        <w:rPr>
          <w:color w:val="000000"/>
          <w:sz w:val="21"/>
        </w:rPr>
        <w:t>P</w:t>
      </w:r>
      <w:r>
        <w:rPr>
          <w:rFonts w:hint="eastAsia"/>
          <w:color w:val="000000"/>
          <w:sz w:val="21"/>
        </w:rPr>
        <w:t>0.</w:t>
      </w:r>
      <w:r>
        <w:rPr>
          <w:color w:val="000000"/>
          <w:sz w:val="21"/>
        </w:rPr>
        <w:t>0</w:t>
      </w:r>
      <w:r>
        <w:rPr>
          <w:color w:val="000000"/>
          <w:sz w:val="21"/>
        </w:rPr>
        <w:t>引脚</w:t>
      </w:r>
      <w:r>
        <w:rPr>
          <w:rFonts w:hint="eastAsia"/>
          <w:color w:val="000000"/>
          <w:sz w:val="21"/>
        </w:rPr>
        <w:t>呈现低电平，</w:t>
      </w:r>
      <w:r>
        <w:rPr>
          <w:rFonts w:hint="eastAsia"/>
          <w:color w:val="000000"/>
          <w:sz w:val="21"/>
        </w:rPr>
        <w:t>P0.0</w:t>
      </w:r>
      <w:r>
        <w:rPr>
          <w:rFonts w:hint="eastAsia"/>
          <w:color w:val="000000"/>
          <w:sz w:val="21"/>
        </w:rPr>
        <w:t>有正向电流流过，二极管被点亮。在</w:t>
      </w:r>
      <w:r>
        <w:rPr>
          <w:rFonts w:hint="eastAsia"/>
          <w:color w:val="000000"/>
          <w:sz w:val="21"/>
        </w:rPr>
        <w:t>C51</w:t>
      </w:r>
      <w:r>
        <w:rPr>
          <w:rFonts w:hint="eastAsia"/>
          <w:color w:val="000000"/>
          <w:sz w:val="21"/>
        </w:rPr>
        <w:t>程序中</w:t>
      </w:r>
      <w:r>
        <w:rPr>
          <w:color w:val="000000"/>
          <w:sz w:val="21"/>
        </w:rPr>
        <w:t>就需要先定义一个变量如</w:t>
      </w:r>
      <w:proofErr w:type="spellStart"/>
      <w:r>
        <w:rPr>
          <w:rFonts w:hint="eastAsia"/>
          <w:color w:val="000000"/>
          <w:sz w:val="21"/>
        </w:rPr>
        <w:t>sbit</w:t>
      </w:r>
      <w:proofErr w:type="spellEnd"/>
      <w:r>
        <w:rPr>
          <w:rFonts w:hint="eastAsia"/>
          <w:color w:val="000000"/>
          <w:sz w:val="21"/>
        </w:rPr>
        <w:t xml:space="preserve"> Led</w:t>
      </w:r>
      <w:r>
        <w:rPr>
          <w:color w:val="000000"/>
          <w:sz w:val="21"/>
        </w:rPr>
        <w:t>1 = P</w:t>
      </w:r>
      <w:r>
        <w:rPr>
          <w:rFonts w:hint="eastAsia"/>
          <w:color w:val="000000"/>
          <w:sz w:val="21"/>
        </w:rPr>
        <w:t>0</w:t>
      </w:r>
      <w:r>
        <w:rPr>
          <w:color w:val="000000"/>
          <w:sz w:val="21"/>
        </w:rPr>
        <w:t>^0</w:t>
      </w:r>
      <w:r>
        <w:rPr>
          <w:rFonts w:hint="eastAsia"/>
          <w:color w:val="000000"/>
          <w:sz w:val="21"/>
        </w:rPr>
        <w:t>，</w:t>
      </w:r>
      <w:r>
        <w:rPr>
          <w:rFonts w:hint="eastAsia"/>
          <w:color w:val="000000"/>
          <w:sz w:val="21"/>
        </w:rPr>
        <w:t>Led1=0</w:t>
      </w:r>
      <w:r>
        <w:rPr>
          <w:color w:val="000000"/>
          <w:sz w:val="21"/>
        </w:rPr>
        <w:t>（注意：不能直接写成</w:t>
      </w:r>
      <w:r>
        <w:rPr>
          <w:rFonts w:hint="eastAsia"/>
          <w:color w:val="000000"/>
          <w:sz w:val="21"/>
        </w:rPr>
        <w:t>P0.0=0</w:t>
      </w:r>
      <w:r>
        <w:rPr>
          <w:rFonts w:hint="eastAsia"/>
          <w:color w:val="000000"/>
          <w:sz w:val="21"/>
        </w:rPr>
        <w:t>，这是不允许的），在</w:t>
      </w:r>
      <w:proofErr w:type="spellStart"/>
      <w:r>
        <w:rPr>
          <w:rFonts w:hint="eastAsia"/>
          <w:color w:val="000000"/>
          <w:sz w:val="21"/>
        </w:rPr>
        <w:t>keil</w:t>
      </w:r>
      <w:proofErr w:type="spellEnd"/>
      <w:r>
        <w:rPr>
          <w:rFonts w:hint="eastAsia"/>
          <w:color w:val="000000"/>
          <w:sz w:val="21"/>
        </w:rPr>
        <w:t>中可以写代码如下：</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4A0" w:firstRow="1" w:lastRow="0" w:firstColumn="1" w:lastColumn="0" w:noHBand="0" w:noVBand="1"/>
      </w:tblPr>
      <w:tblGrid>
        <w:gridCol w:w="7988"/>
      </w:tblGrid>
      <w:tr w:rsidR="00F84780">
        <w:tc>
          <w:tcPr>
            <w:tcW w:w="7988" w:type="dxa"/>
            <w:shd w:val="clear" w:color="auto" w:fill="F2F2F2"/>
          </w:tcPr>
          <w:p w:rsidR="00F84780" w:rsidRDefault="004C1670">
            <w:pPr>
              <w:adjustRightInd w:val="0"/>
              <w:snapToGrid w:val="0"/>
              <w:spacing w:line="240" w:lineRule="auto"/>
              <w:rPr>
                <w:color w:val="000000"/>
                <w:sz w:val="18"/>
                <w:szCs w:val="18"/>
              </w:rPr>
            </w:pPr>
            <w:r>
              <w:rPr>
                <w:rFonts w:hint="eastAsia"/>
                <w:color w:val="000000"/>
                <w:sz w:val="18"/>
                <w:szCs w:val="18"/>
              </w:rPr>
              <w:t>#include &lt;reg52.h&gt;  //52</w:t>
            </w:r>
            <w:r>
              <w:rPr>
                <w:rFonts w:hint="eastAsia"/>
                <w:color w:val="000000"/>
                <w:sz w:val="18"/>
                <w:szCs w:val="18"/>
              </w:rPr>
              <w:t>系列单片机头文件</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Led1=P0^0;     //</w:t>
            </w:r>
            <w:r>
              <w:rPr>
                <w:rFonts w:hint="eastAsia"/>
                <w:color w:val="000000"/>
                <w:sz w:val="18"/>
                <w:szCs w:val="18"/>
              </w:rPr>
              <w:t>声明单片机</w:t>
            </w:r>
            <w:r>
              <w:rPr>
                <w:rFonts w:hint="eastAsia"/>
                <w:color w:val="000000"/>
                <w:sz w:val="18"/>
                <w:szCs w:val="18"/>
              </w:rPr>
              <w:t>P1</w:t>
            </w:r>
            <w:r>
              <w:rPr>
                <w:rFonts w:hint="eastAsia"/>
                <w:color w:val="000000"/>
                <w:sz w:val="18"/>
                <w:szCs w:val="18"/>
              </w:rPr>
              <w:t>口的第一位</w:t>
            </w:r>
          </w:p>
          <w:p w:rsidR="00F84780" w:rsidRDefault="004C1670">
            <w:pPr>
              <w:adjustRightInd w:val="0"/>
              <w:snapToGrid w:val="0"/>
              <w:spacing w:line="240" w:lineRule="auto"/>
              <w:rPr>
                <w:color w:val="000000"/>
                <w:sz w:val="18"/>
                <w:szCs w:val="18"/>
              </w:rPr>
            </w:pPr>
            <w:r>
              <w:rPr>
                <w:rFonts w:hint="eastAsia"/>
                <w:color w:val="000000"/>
                <w:sz w:val="18"/>
                <w:szCs w:val="18"/>
              </w:rPr>
              <w:t>void main()</w:t>
            </w:r>
            <w:r>
              <w:rPr>
                <w:rFonts w:hint="eastAsia"/>
                <w:color w:val="000000"/>
                <w:sz w:val="18"/>
                <w:szCs w:val="18"/>
              </w:rPr>
              <w:tab/>
            </w:r>
            <w:r>
              <w:rPr>
                <w:rFonts w:hint="eastAsia"/>
                <w:color w:val="000000"/>
                <w:sz w:val="18"/>
                <w:szCs w:val="18"/>
              </w:rPr>
              <w:tab/>
              <w:t xml:space="preserve">  //</w:t>
            </w:r>
            <w:r>
              <w:rPr>
                <w:rFonts w:hint="eastAsia"/>
                <w:color w:val="000000"/>
                <w:sz w:val="18"/>
                <w:szCs w:val="18"/>
              </w:rPr>
              <w:t>主函数</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P0</w:t>
            </w:r>
            <w:r>
              <w:rPr>
                <w:color w:val="000000"/>
                <w:sz w:val="18"/>
                <w:szCs w:val="18"/>
              </w:rPr>
              <w:t>=0xff;</w:t>
            </w:r>
            <w:r>
              <w:rPr>
                <w:color w:val="000000"/>
                <w:sz w:val="18"/>
                <w:szCs w:val="18"/>
              </w:rPr>
              <w:tab/>
            </w:r>
            <w:r>
              <w:rPr>
                <w:color w:val="000000"/>
                <w:sz w:val="18"/>
                <w:szCs w:val="18"/>
              </w:rPr>
              <w:tab/>
            </w:r>
            <w:r>
              <w:rPr>
                <w:rFonts w:hint="eastAsia"/>
                <w:color w:val="000000"/>
                <w:sz w:val="18"/>
                <w:szCs w:val="18"/>
              </w:rPr>
              <w:t xml:space="preserve"> </w:t>
            </w:r>
            <w:r>
              <w:rPr>
                <w:color w:val="000000"/>
                <w:sz w:val="18"/>
                <w:szCs w:val="18"/>
              </w:rPr>
              <w:t>//</w:t>
            </w:r>
            <w:r>
              <w:rPr>
                <w:color w:val="000000"/>
                <w:sz w:val="18"/>
                <w:szCs w:val="18"/>
              </w:rPr>
              <w:t>初始化端口</w:t>
            </w:r>
            <w:r>
              <w:rPr>
                <w:rFonts w:hint="eastAsia"/>
                <w:color w:val="000000"/>
                <w:sz w:val="18"/>
                <w:szCs w:val="18"/>
              </w:rPr>
              <w:t>P0</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Led1=0;      //</w:t>
            </w:r>
            <w:r>
              <w:rPr>
                <w:rFonts w:hint="eastAsia"/>
                <w:color w:val="000000"/>
                <w:sz w:val="18"/>
                <w:szCs w:val="18"/>
              </w:rPr>
              <w:t>位操作符点亮第一个发光二极管</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while(1);     //</w:t>
            </w:r>
            <w:r>
              <w:rPr>
                <w:rFonts w:hint="eastAsia"/>
                <w:color w:val="000000"/>
                <w:sz w:val="18"/>
                <w:szCs w:val="18"/>
              </w:rPr>
              <w:t>死循环，让程序停在这里</w:t>
            </w:r>
          </w:p>
          <w:p w:rsidR="00F84780" w:rsidRDefault="004C1670">
            <w:pPr>
              <w:adjustRightInd w:val="0"/>
              <w:snapToGrid w:val="0"/>
              <w:spacing w:line="240" w:lineRule="auto"/>
              <w:rPr>
                <w:color w:val="000000"/>
              </w:rPr>
            </w:pPr>
            <w:r>
              <w:rPr>
                <w:rFonts w:hint="eastAsia"/>
                <w:color w:val="000000"/>
                <w:sz w:val="18"/>
                <w:szCs w:val="18"/>
              </w:rPr>
              <w:t>}</w:t>
            </w:r>
          </w:p>
        </w:tc>
      </w:tr>
    </w:tbl>
    <w:p w:rsidR="00F84780" w:rsidRDefault="004C1670">
      <w:pPr>
        <w:spacing w:line="240" w:lineRule="auto"/>
        <w:ind w:firstLineChars="200" w:firstLine="420"/>
        <w:rPr>
          <w:color w:val="000000"/>
          <w:sz w:val="21"/>
        </w:rPr>
      </w:pPr>
      <w:r>
        <w:rPr>
          <w:rFonts w:hint="eastAsia"/>
          <w:color w:val="000000"/>
          <w:sz w:val="21"/>
        </w:rPr>
        <w:t>当然，也可以直接对</w:t>
      </w:r>
      <w:r>
        <w:rPr>
          <w:rFonts w:hint="eastAsia"/>
          <w:color w:val="000000"/>
          <w:sz w:val="21"/>
        </w:rPr>
        <w:t>P0</w:t>
      </w:r>
      <w:r>
        <w:rPr>
          <w:rFonts w:hint="eastAsia"/>
          <w:color w:val="000000"/>
          <w:sz w:val="21"/>
        </w:rPr>
        <w:t>赋值达到上述效果，使</w:t>
      </w:r>
      <w:r>
        <w:rPr>
          <w:rFonts w:hint="eastAsia"/>
          <w:color w:val="000000"/>
          <w:sz w:val="21"/>
        </w:rPr>
        <w:t>P0=0xfe</w:t>
      </w:r>
      <w:r>
        <w:rPr>
          <w:rFonts w:hint="eastAsia"/>
          <w:color w:val="000000"/>
          <w:sz w:val="21"/>
        </w:rPr>
        <w:t>，</w:t>
      </w:r>
      <w:r>
        <w:rPr>
          <w:rFonts w:hint="eastAsia"/>
          <w:color w:val="000000"/>
          <w:sz w:val="21"/>
        </w:rPr>
        <w:t>0xfe</w:t>
      </w:r>
      <w:r>
        <w:rPr>
          <w:color w:val="000000"/>
          <w:sz w:val="21"/>
        </w:rPr>
        <w:t>转换成二进制</w:t>
      </w:r>
      <w:r>
        <w:rPr>
          <w:rFonts w:hint="eastAsia"/>
          <w:color w:val="000000"/>
          <w:sz w:val="21"/>
        </w:rPr>
        <w:t>数</w:t>
      </w:r>
      <w:r>
        <w:rPr>
          <w:color w:val="000000"/>
          <w:sz w:val="21"/>
        </w:rPr>
        <w:t>是</w:t>
      </w:r>
      <w:r>
        <w:rPr>
          <w:rFonts w:hint="eastAsia"/>
          <w:color w:val="000000"/>
          <w:sz w:val="21"/>
        </w:rPr>
        <w:t>1111</w:t>
      </w:r>
      <w:r>
        <w:rPr>
          <w:color w:val="000000"/>
          <w:sz w:val="21"/>
        </w:rPr>
        <w:t xml:space="preserve"> </w:t>
      </w:r>
      <w:r>
        <w:rPr>
          <w:color w:val="000000"/>
          <w:sz w:val="21"/>
        </w:rPr>
        <w:lastRenderedPageBreak/>
        <w:t xml:space="preserve">1110 </w:t>
      </w:r>
      <w:r>
        <w:rPr>
          <w:color w:val="000000"/>
          <w:sz w:val="21"/>
        </w:rPr>
        <w:t>，</w:t>
      </w:r>
      <w:r>
        <w:rPr>
          <w:rFonts w:hint="eastAsia"/>
          <w:color w:val="000000"/>
          <w:sz w:val="21"/>
        </w:rPr>
        <w:t>该</w:t>
      </w:r>
      <w:r>
        <w:rPr>
          <w:color w:val="000000"/>
          <w:sz w:val="21"/>
        </w:rPr>
        <w:t>二进制末尾的</w:t>
      </w:r>
      <w:r>
        <w:rPr>
          <w:color w:val="000000"/>
          <w:sz w:val="21"/>
        </w:rPr>
        <w:t>0</w:t>
      </w:r>
      <w:r>
        <w:rPr>
          <w:color w:val="000000"/>
          <w:sz w:val="21"/>
        </w:rPr>
        <w:t>就赋值给了</w:t>
      </w:r>
      <w:r>
        <w:rPr>
          <w:color w:val="000000"/>
          <w:sz w:val="21"/>
        </w:rPr>
        <w:t>P</w:t>
      </w:r>
      <w:r>
        <w:rPr>
          <w:rFonts w:hint="eastAsia"/>
          <w:color w:val="000000"/>
          <w:sz w:val="21"/>
        </w:rPr>
        <w:t>0.</w:t>
      </w:r>
      <w:r>
        <w:rPr>
          <w:color w:val="000000"/>
          <w:sz w:val="21"/>
        </w:rPr>
        <w:t>0</w:t>
      </w:r>
      <w:r>
        <w:rPr>
          <w:color w:val="000000"/>
          <w:sz w:val="21"/>
        </w:rPr>
        <w:t>引脚</w:t>
      </w:r>
      <w:r>
        <w:rPr>
          <w:rFonts w:hint="eastAsia"/>
          <w:color w:val="000000"/>
          <w:sz w:val="21"/>
        </w:rPr>
        <w:t>，这种方式称为总线操作。</w:t>
      </w:r>
    </w:p>
    <w:p w:rsidR="00F84780" w:rsidRDefault="004C1670">
      <w:pPr>
        <w:spacing w:line="240" w:lineRule="auto"/>
        <w:ind w:firstLineChars="200" w:firstLine="420"/>
        <w:rPr>
          <w:color w:val="000000"/>
          <w:sz w:val="21"/>
        </w:rPr>
      </w:pPr>
      <w:r>
        <w:rPr>
          <w:rFonts w:hint="eastAsia"/>
          <w:color w:val="000000"/>
          <w:sz w:val="21"/>
        </w:rPr>
        <w:t>在</w:t>
      </w:r>
      <w:proofErr w:type="spellStart"/>
      <w:r>
        <w:rPr>
          <w:rFonts w:hint="eastAsia"/>
          <w:color w:val="000000"/>
          <w:sz w:val="21"/>
        </w:rPr>
        <w:t>keil</w:t>
      </w:r>
      <w:proofErr w:type="spellEnd"/>
      <w:r>
        <w:rPr>
          <w:rFonts w:hint="eastAsia"/>
          <w:color w:val="000000"/>
          <w:sz w:val="21"/>
        </w:rPr>
        <w:t>中进行编译，然后使用</w:t>
      </w:r>
      <w:r>
        <w:rPr>
          <w:rFonts w:hint="eastAsia"/>
          <w:color w:val="000000"/>
          <w:sz w:val="21"/>
        </w:rPr>
        <w:t>STC-ISP</w:t>
      </w:r>
      <w:r>
        <w:rPr>
          <w:rFonts w:hint="eastAsia"/>
          <w:color w:val="000000"/>
          <w:sz w:val="21"/>
        </w:rPr>
        <w:t>软件下载到单片机中，就可以看到开发板上最上面一个</w:t>
      </w:r>
      <w:r>
        <w:rPr>
          <w:rFonts w:hint="eastAsia"/>
          <w:color w:val="000000"/>
          <w:sz w:val="21"/>
        </w:rPr>
        <w:t>LED</w:t>
      </w:r>
      <w:r>
        <w:rPr>
          <w:rFonts w:hint="eastAsia"/>
          <w:color w:val="000000"/>
          <w:sz w:val="21"/>
        </w:rPr>
        <w:t>灯亮了。</w:t>
      </w:r>
    </w:p>
    <w:p w:rsidR="00F84780" w:rsidRDefault="004C1670">
      <w:pPr>
        <w:pStyle w:val="3"/>
      </w:pPr>
      <w:bookmarkStart w:id="89" w:name="_Toc515826999"/>
      <w:r>
        <w:rPr>
          <w:rFonts w:hint="eastAsia"/>
        </w:rPr>
        <w:t xml:space="preserve">3.3.3 </w:t>
      </w:r>
      <w:r>
        <w:rPr>
          <w:rFonts w:hint="eastAsia"/>
        </w:rPr>
        <w:t>让</w:t>
      </w:r>
      <w:r>
        <w:rPr>
          <w:rFonts w:hint="eastAsia"/>
        </w:rPr>
        <w:t>LED</w:t>
      </w:r>
      <w:r>
        <w:rPr>
          <w:rFonts w:hint="eastAsia"/>
        </w:rPr>
        <w:t>灯闪烁</w:t>
      </w:r>
      <w:bookmarkEnd w:id="89"/>
    </w:p>
    <w:p w:rsidR="00F84780" w:rsidRDefault="004C1670">
      <w:pPr>
        <w:spacing w:line="240" w:lineRule="auto"/>
        <w:ind w:firstLineChars="200" w:firstLine="420"/>
        <w:rPr>
          <w:color w:val="000000"/>
          <w:sz w:val="21"/>
        </w:rPr>
      </w:pPr>
      <w:r>
        <w:rPr>
          <w:rFonts w:hint="eastAsia"/>
          <w:color w:val="000000"/>
          <w:sz w:val="21"/>
        </w:rPr>
        <w:t>上述程序让</w:t>
      </w:r>
      <w:r>
        <w:rPr>
          <w:rFonts w:hint="eastAsia"/>
          <w:color w:val="000000"/>
          <w:sz w:val="21"/>
        </w:rPr>
        <w:t>P0.0</w:t>
      </w:r>
      <w:r>
        <w:rPr>
          <w:rFonts w:hint="eastAsia"/>
          <w:color w:val="000000"/>
          <w:sz w:val="21"/>
        </w:rPr>
        <w:t>连接的</w:t>
      </w:r>
      <w:r>
        <w:rPr>
          <w:rFonts w:hint="eastAsia"/>
          <w:color w:val="000000"/>
          <w:sz w:val="21"/>
        </w:rPr>
        <w:t>Led</w:t>
      </w:r>
      <w:r>
        <w:rPr>
          <w:rFonts w:hint="eastAsia"/>
          <w:color w:val="000000"/>
          <w:sz w:val="21"/>
        </w:rPr>
        <w:t>灯一直亮，能否让它亮一段时间后就熄灭呢？方法是利用延时，让</w:t>
      </w:r>
      <w:r>
        <w:rPr>
          <w:rFonts w:hint="eastAsia"/>
          <w:color w:val="000000"/>
          <w:sz w:val="21"/>
        </w:rPr>
        <w:t>Led</w:t>
      </w:r>
      <w:r>
        <w:rPr>
          <w:rFonts w:hint="eastAsia"/>
          <w:color w:val="000000"/>
          <w:sz w:val="21"/>
        </w:rPr>
        <w:t>灯亮一段时间后，再改变</w:t>
      </w:r>
      <w:r>
        <w:rPr>
          <w:rFonts w:hint="eastAsia"/>
          <w:color w:val="000000"/>
          <w:sz w:val="21"/>
        </w:rPr>
        <w:t>Led1</w:t>
      </w:r>
      <w:r>
        <w:rPr>
          <w:rFonts w:hint="eastAsia"/>
          <w:color w:val="000000"/>
          <w:sz w:val="21"/>
        </w:rPr>
        <w:t>的值为</w:t>
      </w:r>
      <w:r>
        <w:rPr>
          <w:rFonts w:hint="eastAsia"/>
          <w:color w:val="000000"/>
          <w:sz w:val="21"/>
        </w:rPr>
        <w:t>1</w:t>
      </w:r>
      <w:r>
        <w:rPr>
          <w:rFonts w:hint="eastAsia"/>
          <w:color w:val="000000"/>
          <w:sz w:val="21"/>
        </w:rPr>
        <w:t>，使其熄灭。延时最简单的方式是利用</w:t>
      </w:r>
      <w:r>
        <w:rPr>
          <w:rFonts w:hint="eastAsia"/>
          <w:color w:val="000000"/>
          <w:sz w:val="21"/>
        </w:rPr>
        <w:t>for</w:t>
      </w:r>
      <w:r>
        <w:rPr>
          <w:rFonts w:hint="eastAsia"/>
          <w:color w:val="000000"/>
          <w:sz w:val="21"/>
        </w:rPr>
        <w:t>语句或</w:t>
      </w:r>
      <w:r>
        <w:rPr>
          <w:rFonts w:hint="eastAsia"/>
          <w:color w:val="000000"/>
          <w:sz w:val="21"/>
        </w:rPr>
        <w:t>while</w:t>
      </w:r>
      <w:r>
        <w:rPr>
          <w:rFonts w:hint="eastAsia"/>
          <w:color w:val="000000"/>
          <w:sz w:val="21"/>
        </w:rPr>
        <w:t>语句来实现。延时函数可以定义如下：</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4A0" w:firstRow="1" w:lastRow="0" w:firstColumn="1" w:lastColumn="0" w:noHBand="0" w:noVBand="1"/>
      </w:tblPr>
      <w:tblGrid>
        <w:gridCol w:w="7988"/>
      </w:tblGrid>
      <w:tr w:rsidR="00F84780">
        <w:tc>
          <w:tcPr>
            <w:tcW w:w="7988" w:type="dxa"/>
            <w:shd w:val="clear" w:color="auto" w:fill="F2F2F2"/>
          </w:tcPr>
          <w:p w:rsidR="00F84780" w:rsidRDefault="004C1670">
            <w:pPr>
              <w:adjustRightInd w:val="0"/>
              <w:snapToGrid w:val="0"/>
              <w:spacing w:line="240" w:lineRule="auto"/>
              <w:rPr>
                <w:color w:val="000000"/>
                <w:sz w:val="18"/>
                <w:szCs w:val="18"/>
              </w:rPr>
            </w:pPr>
            <w:r>
              <w:rPr>
                <w:rFonts w:hint="eastAsia"/>
                <w:color w:val="000000"/>
                <w:sz w:val="18"/>
                <w:szCs w:val="18"/>
              </w:rPr>
              <w:t xml:space="preserve">void </w:t>
            </w:r>
            <w:proofErr w:type="spellStart"/>
            <w:r>
              <w:rPr>
                <w:color w:val="000000"/>
                <w:sz w:val="18"/>
                <w:szCs w:val="18"/>
              </w:rPr>
              <w:t>delay</w:t>
            </w:r>
            <w:r>
              <w:rPr>
                <w:rFonts w:hint="eastAsia"/>
                <w:color w:val="000000"/>
                <w:sz w:val="18"/>
                <w:szCs w:val="18"/>
              </w:rPr>
              <w:t>_ms</w:t>
            </w:r>
            <w:proofErr w:type="spellEnd"/>
            <w:r>
              <w:rPr>
                <w:color w:val="000000"/>
                <w:sz w:val="18"/>
                <w:szCs w:val="18"/>
              </w:rPr>
              <w:t>(u</w:t>
            </w:r>
            <w:r>
              <w:rPr>
                <w:rFonts w:hint="eastAsia"/>
                <w:color w:val="000000"/>
                <w:sz w:val="18"/>
                <w:szCs w:val="18"/>
              </w:rPr>
              <w:t>nsigned i</w:t>
            </w:r>
            <w:r>
              <w:rPr>
                <w:color w:val="000000"/>
                <w:sz w:val="18"/>
                <w:szCs w:val="18"/>
              </w:rPr>
              <w:t>nt z)</w:t>
            </w:r>
            <w:r>
              <w:rPr>
                <w:rFonts w:hint="eastAsia"/>
                <w:color w:val="000000"/>
                <w:sz w:val="18"/>
                <w:szCs w:val="18"/>
              </w:rPr>
              <w:tab/>
            </w:r>
            <w:r>
              <w:rPr>
                <w:rFonts w:hint="eastAsia"/>
                <w:color w:val="000000"/>
                <w:sz w:val="18"/>
                <w:szCs w:val="18"/>
              </w:rPr>
              <w:tab/>
              <w:t>//@11.0592MHz</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unsigned char </w:t>
            </w:r>
            <w:proofErr w:type="spellStart"/>
            <w:r>
              <w:rPr>
                <w:rFonts w:hint="eastAsia"/>
                <w:color w:val="000000"/>
                <w:sz w:val="18"/>
                <w:szCs w:val="18"/>
              </w:rPr>
              <w:t>i</w:t>
            </w:r>
            <w:proofErr w:type="spellEnd"/>
            <w:r>
              <w:rPr>
                <w:rFonts w:hint="eastAsia"/>
                <w:color w:val="000000"/>
                <w:sz w:val="18"/>
                <w:szCs w:val="18"/>
              </w:rPr>
              <w:t>, j;</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while(--z)</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  _</w:t>
            </w:r>
            <w:proofErr w:type="spellStart"/>
            <w:r>
              <w:rPr>
                <w:rFonts w:hint="eastAsia"/>
                <w:color w:val="000000"/>
                <w:sz w:val="18"/>
                <w:szCs w:val="18"/>
              </w:rPr>
              <w:t>nop</w:t>
            </w:r>
            <w:proofErr w:type="spellEnd"/>
            <w:r>
              <w:rPr>
                <w:rFonts w:hint="eastAsia"/>
                <w:color w:val="000000"/>
                <w:sz w:val="18"/>
                <w:szCs w:val="18"/>
              </w:rPr>
              <w:t>_();</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  </w:t>
            </w:r>
            <w:proofErr w:type="spellStart"/>
            <w:r>
              <w:rPr>
                <w:rFonts w:hint="eastAsia"/>
                <w:color w:val="000000"/>
                <w:sz w:val="18"/>
                <w:szCs w:val="18"/>
              </w:rPr>
              <w:t>i</w:t>
            </w:r>
            <w:proofErr w:type="spellEnd"/>
            <w:r>
              <w:rPr>
                <w:rFonts w:hint="eastAsia"/>
                <w:color w:val="000000"/>
                <w:sz w:val="18"/>
                <w:szCs w:val="18"/>
              </w:rPr>
              <w:t xml:space="preserve"> = 2;</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  j = 199;</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  do</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  {</w:t>
            </w:r>
          </w:p>
          <w:p w:rsidR="00F84780" w:rsidRDefault="004C1670">
            <w:pPr>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t xml:space="preserve">  while (--j);</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  } while (--</w:t>
            </w:r>
            <w:proofErr w:type="spellStart"/>
            <w:r>
              <w:rPr>
                <w:rFonts w:hint="eastAsia"/>
                <w:color w:val="000000"/>
                <w:sz w:val="18"/>
                <w:szCs w:val="18"/>
              </w:rPr>
              <w:t>i</w:t>
            </w:r>
            <w:proofErr w:type="spellEnd"/>
            <w:r>
              <w:rPr>
                <w:rFonts w:hint="eastAsia"/>
                <w:color w:val="000000"/>
                <w:sz w:val="18"/>
                <w:szCs w:val="18"/>
              </w:rPr>
              <w:t>);</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t>
            </w:r>
          </w:p>
          <w:p w:rsidR="00F84780" w:rsidRDefault="004C1670">
            <w:pPr>
              <w:adjustRightInd w:val="0"/>
              <w:snapToGrid w:val="0"/>
              <w:spacing w:line="240" w:lineRule="auto"/>
              <w:rPr>
                <w:color w:val="000000"/>
                <w:sz w:val="21"/>
              </w:rPr>
            </w:pPr>
            <w:r>
              <w:rPr>
                <w:rFonts w:hint="eastAsia"/>
                <w:color w:val="000000"/>
                <w:sz w:val="18"/>
                <w:szCs w:val="18"/>
              </w:rPr>
              <w:t>}</w:t>
            </w:r>
          </w:p>
        </w:tc>
      </w:tr>
    </w:tbl>
    <w:p w:rsidR="00F84780" w:rsidRDefault="004C1670">
      <w:pPr>
        <w:spacing w:line="240" w:lineRule="auto"/>
        <w:ind w:firstLineChars="200" w:firstLine="420"/>
        <w:rPr>
          <w:color w:val="000000"/>
          <w:sz w:val="21"/>
        </w:rPr>
      </w:pPr>
      <w:r>
        <w:rPr>
          <w:rFonts w:hint="eastAsia"/>
          <w:color w:val="000000"/>
          <w:sz w:val="21"/>
        </w:rPr>
        <w:t>该函数通过传入一个参数</w:t>
      </w:r>
      <w:r>
        <w:rPr>
          <w:rFonts w:hint="eastAsia"/>
          <w:color w:val="000000"/>
          <w:sz w:val="21"/>
        </w:rPr>
        <w:t>z</w:t>
      </w:r>
      <w:r>
        <w:rPr>
          <w:rFonts w:hint="eastAsia"/>
          <w:color w:val="000000"/>
          <w:sz w:val="21"/>
        </w:rPr>
        <w:t>，可以自定义延时的时间。可以通过调整</w:t>
      </w:r>
      <w:r>
        <w:rPr>
          <w:rFonts w:hint="eastAsia"/>
          <w:color w:val="000000"/>
          <w:sz w:val="21"/>
        </w:rPr>
        <w:t>j</w:t>
      </w:r>
      <w:r>
        <w:rPr>
          <w:rFonts w:hint="eastAsia"/>
          <w:color w:val="000000"/>
          <w:sz w:val="21"/>
        </w:rPr>
        <w:t>的初值，使得</w:t>
      </w:r>
      <w:proofErr w:type="spellStart"/>
      <w:r>
        <w:rPr>
          <w:rFonts w:hint="eastAsia"/>
          <w:color w:val="000000"/>
          <w:sz w:val="21"/>
        </w:rPr>
        <w:t>i</w:t>
      </w:r>
      <w:proofErr w:type="spellEnd"/>
      <w:r>
        <w:rPr>
          <w:rFonts w:hint="eastAsia"/>
          <w:color w:val="000000"/>
          <w:sz w:val="21"/>
        </w:rPr>
        <w:t>每循环一次，大概需要</w:t>
      </w:r>
      <w:r>
        <w:rPr>
          <w:rFonts w:hint="eastAsia"/>
          <w:color w:val="000000"/>
          <w:sz w:val="21"/>
        </w:rPr>
        <w:t>1ms</w:t>
      </w:r>
      <w:r>
        <w:rPr>
          <w:rFonts w:hint="eastAsia"/>
          <w:color w:val="000000"/>
          <w:sz w:val="21"/>
        </w:rPr>
        <w:t>的时间。注意，这个延时称为软件延时，是不精确的，</w:t>
      </w:r>
      <w:r>
        <w:rPr>
          <w:color w:val="000000"/>
          <w:sz w:val="21"/>
        </w:rPr>
        <w:t>C</w:t>
      </w:r>
      <w:r>
        <w:rPr>
          <w:color w:val="000000"/>
          <w:sz w:val="21"/>
        </w:rPr>
        <w:t>语言</w:t>
      </w:r>
      <w:r>
        <w:rPr>
          <w:rFonts w:hint="eastAsia"/>
          <w:color w:val="000000"/>
          <w:sz w:val="21"/>
        </w:rPr>
        <w:t>语句的执行</w:t>
      </w:r>
      <w:r>
        <w:rPr>
          <w:color w:val="000000"/>
          <w:sz w:val="21"/>
        </w:rPr>
        <w:t>时间是不</w:t>
      </w:r>
      <w:r>
        <w:rPr>
          <w:rFonts w:hint="eastAsia"/>
          <w:color w:val="000000"/>
          <w:sz w:val="21"/>
        </w:rPr>
        <w:t>准确</w:t>
      </w:r>
      <w:r>
        <w:rPr>
          <w:color w:val="000000"/>
          <w:sz w:val="21"/>
        </w:rPr>
        <w:t>的</w:t>
      </w:r>
      <w:r>
        <w:rPr>
          <w:rFonts w:hint="eastAsia"/>
          <w:color w:val="000000"/>
          <w:sz w:val="21"/>
        </w:rPr>
        <w:t>，更精确的方式是使用定时器，将在后续章节中介绍。如无特殊说明，本书中程序皆调用此延时函数，后续章节不再赘述。</w:t>
      </w:r>
    </w:p>
    <w:p w:rsidR="00F84780" w:rsidRDefault="004C1670">
      <w:pPr>
        <w:spacing w:line="240" w:lineRule="auto"/>
        <w:ind w:firstLineChars="200" w:firstLine="420"/>
        <w:rPr>
          <w:color w:val="000000"/>
          <w:sz w:val="21"/>
        </w:rPr>
      </w:pPr>
      <w:r>
        <w:rPr>
          <w:rFonts w:hint="eastAsia"/>
          <w:color w:val="000000"/>
          <w:sz w:val="21"/>
        </w:rPr>
        <w:t>这样就可以写出让发光二极管亮</w:t>
      </w:r>
      <w:r>
        <w:rPr>
          <w:rFonts w:hint="eastAsia"/>
          <w:color w:val="000000"/>
          <w:sz w:val="21"/>
        </w:rPr>
        <w:t>100ms</w:t>
      </w:r>
      <w:r>
        <w:rPr>
          <w:rFonts w:hint="eastAsia"/>
          <w:color w:val="000000"/>
          <w:sz w:val="21"/>
        </w:rPr>
        <w:t>后才熄灭的函数。</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4A0" w:firstRow="1" w:lastRow="0" w:firstColumn="1" w:lastColumn="0" w:noHBand="0" w:noVBand="1"/>
      </w:tblPr>
      <w:tblGrid>
        <w:gridCol w:w="7988"/>
      </w:tblGrid>
      <w:tr w:rsidR="00F84780">
        <w:tc>
          <w:tcPr>
            <w:tcW w:w="7988" w:type="dxa"/>
            <w:shd w:val="clear" w:color="auto" w:fill="F2F2F2"/>
          </w:tcPr>
          <w:p w:rsidR="00F84780" w:rsidRDefault="004C1670">
            <w:pPr>
              <w:adjustRightInd w:val="0"/>
              <w:snapToGrid w:val="0"/>
              <w:spacing w:line="240" w:lineRule="auto"/>
              <w:rPr>
                <w:color w:val="000000"/>
                <w:sz w:val="18"/>
                <w:szCs w:val="18"/>
              </w:rPr>
            </w:pPr>
            <w:r>
              <w:rPr>
                <w:rFonts w:hint="eastAsia"/>
                <w:color w:val="000000"/>
                <w:sz w:val="18"/>
                <w:szCs w:val="18"/>
              </w:rPr>
              <w:t>#include &lt;reg52.h&gt;  //52</w:t>
            </w:r>
            <w:r>
              <w:rPr>
                <w:rFonts w:hint="eastAsia"/>
                <w:color w:val="000000"/>
                <w:sz w:val="18"/>
                <w:szCs w:val="18"/>
              </w:rPr>
              <w:t>系列单片机头文件</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Led1=P0^0;     //</w:t>
            </w:r>
            <w:r>
              <w:rPr>
                <w:rFonts w:hint="eastAsia"/>
                <w:color w:val="000000"/>
                <w:sz w:val="18"/>
                <w:szCs w:val="18"/>
              </w:rPr>
              <w:t>声明单片机</w:t>
            </w:r>
            <w:r>
              <w:rPr>
                <w:rFonts w:hint="eastAsia"/>
                <w:color w:val="000000"/>
                <w:sz w:val="18"/>
                <w:szCs w:val="18"/>
              </w:rPr>
              <w:t>P1</w:t>
            </w:r>
            <w:r>
              <w:rPr>
                <w:rFonts w:hint="eastAsia"/>
                <w:color w:val="000000"/>
                <w:sz w:val="18"/>
                <w:szCs w:val="18"/>
              </w:rPr>
              <w:t>口的第一位</w:t>
            </w:r>
          </w:p>
          <w:p w:rsidR="00F84780" w:rsidRDefault="004C1670">
            <w:pPr>
              <w:adjustRightInd w:val="0"/>
              <w:snapToGrid w:val="0"/>
              <w:spacing w:line="240" w:lineRule="auto"/>
              <w:rPr>
                <w:color w:val="000000"/>
                <w:sz w:val="18"/>
                <w:szCs w:val="18"/>
              </w:rPr>
            </w:pPr>
            <w:r>
              <w:rPr>
                <w:rFonts w:hint="eastAsia"/>
                <w:color w:val="000000"/>
                <w:sz w:val="18"/>
                <w:szCs w:val="18"/>
              </w:rPr>
              <w:t>void main()</w:t>
            </w:r>
            <w:r>
              <w:rPr>
                <w:rFonts w:hint="eastAsia"/>
                <w:color w:val="000000"/>
                <w:sz w:val="18"/>
                <w:szCs w:val="18"/>
              </w:rPr>
              <w:tab/>
            </w:r>
            <w:r>
              <w:rPr>
                <w:rFonts w:hint="eastAsia"/>
                <w:color w:val="000000"/>
                <w:sz w:val="18"/>
                <w:szCs w:val="18"/>
              </w:rPr>
              <w:tab/>
              <w:t xml:space="preserve">  //</w:t>
            </w:r>
            <w:r>
              <w:rPr>
                <w:rFonts w:hint="eastAsia"/>
                <w:color w:val="000000"/>
                <w:sz w:val="18"/>
                <w:szCs w:val="18"/>
              </w:rPr>
              <w:t>主函数</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ind w:firstLine="420"/>
              <w:rPr>
                <w:color w:val="000000"/>
                <w:sz w:val="18"/>
                <w:szCs w:val="18"/>
              </w:rPr>
            </w:pPr>
            <w:r>
              <w:rPr>
                <w:color w:val="000000"/>
                <w:sz w:val="18"/>
                <w:szCs w:val="18"/>
              </w:rPr>
              <w:t>P</w:t>
            </w:r>
            <w:r>
              <w:rPr>
                <w:rFonts w:hint="eastAsia"/>
                <w:color w:val="000000"/>
                <w:sz w:val="18"/>
                <w:szCs w:val="18"/>
              </w:rPr>
              <w:t>0</w:t>
            </w:r>
            <w:r>
              <w:rPr>
                <w:color w:val="000000"/>
                <w:sz w:val="18"/>
                <w:szCs w:val="18"/>
              </w:rPr>
              <w:t>=0xff;</w:t>
            </w:r>
            <w:r>
              <w:rPr>
                <w:color w:val="000000"/>
                <w:sz w:val="18"/>
                <w:szCs w:val="18"/>
              </w:rPr>
              <w:tab/>
            </w:r>
            <w:r>
              <w:rPr>
                <w:color w:val="000000"/>
                <w:sz w:val="18"/>
                <w:szCs w:val="18"/>
              </w:rPr>
              <w:tab/>
            </w:r>
            <w:r>
              <w:rPr>
                <w:rFonts w:hint="eastAsia"/>
                <w:color w:val="000000"/>
                <w:sz w:val="18"/>
                <w:szCs w:val="18"/>
              </w:rPr>
              <w:t xml:space="preserve"> </w:t>
            </w:r>
            <w:r>
              <w:rPr>
                <w:color w:val="000000"/>
                <w:sz w:val="18"/>
                <w:szCs w:val="18"/>
              </w:rPr>
              <w:t xml:space="preserve"> //</w:t>
            </w:r>
            <w:r>
              <w:rPr>
                <w:color w:val="000000"/>
                <w:sz w:val="18"/>
                <w:szCs w:val="18"/>
              </w:rPr>
              <w:t>初始化端口</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 xml:space="preserve">Led1=0;      </w:t>
            </w:r>
            <w:r>
              <w:rPr>
                <w:color w:val="000000"/>
                <w:sz w:val="18"/>
                <w:szCs w:val="18"/>
              </w:rPr>
              <w:t xml:space="preserve"> </w:t>
            </w:r>
            <w:r>
              <w:rPr>
                <w:rFonts w:hint="eastAsia"/>
                <w:color w:val="000000"/>
                <w:sz w:val="18"/>
                <w:szCs w:val="18"/>
              </w:rPr>
              <w:t>//</w:t>
            </w:r>
            <w:r>
              <w:rPr>
                <w:rFonts w:hint="eastAsia"/>
                <w:color w:val="000000"/>
                <w:sz w:val="18"/>
                <w:szCs w:val="18"/>
              </w:rPr>
              <w:t>位操作符点亮第一个发光二极管</w:t>
            </w:r>
          </w:p>
          <w:p w:rsidR="00F84780" w:rsidRDefault="004C1670">
            <w:pPr>
              <w:adjustRightInd w:val="0"/>
              <w:snapToGrid w:val="0"/>
              <w:spacing w:line="240" w:lineRule="auto"/>
              <w:ind w:firstLine="420"/>
              <w:rPr>
                <w:color w:val="000000"/>
                <w:sz w:val="18"/>
                <w:szCs w:val="18"/>
              </w:rPr>
            </w:pPr>
            <w:proofErr w:type="spellStart"/>
            <w:r>
              <w:rPr>
                <w:rFonts w:hint="eastAsia"/>
                <w:color w:val="000000"/>
                <w:sz w:val="18"/>
                <w:szCs w:val="18"/>
              </w:rPr>
              <w:t>delay_ms</w:t>
            </w:r>
            <w:proofErr w:type="spellEnd"/>
            <w:r>
              <w:rPr>
                <w:rFonts w:hint="eastAsia"/>
                <w:color w:val="000000"/>
                <w:sz w:val="18"/>
                <w:szCs w:val="18"/>
              </w:rPr>
              <w:t>(100);</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Led1=1;</w:t>
            </w:r>
            <w:r>
              <w:rPr>
                <w:color w:val="000000"/>
                <w:sz w:val="18"/>
                <w:szCs w:val="18"/>
              </w:rPr>
              <w:t xml:space="preserve">       </w:t>
            </w:r>
            <w:r>
              <w:rPr>
                <w:rFonts w:hint="eastAsia"/>
                <w:color w:val="000000"/>
                <w:sz w:val="18"/>
                <w:szCs w:val="18"/>
              </w:rPr>
              <w:t>//</w:t>
            </w:r>
            <w:r>
              <w:rPr>
                <w:rFonts w:hint="eastAsia"/>
                <w:color w:val="000000"/>
                <w:sz w:val="18"/>
                <w:szCs w:val="18"/>
              </w:rPr>
              <w:t>使发光二极管熄灭</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while(</w:t>
            </w:r>
            <w:r>
              <w:rPr>
                <w:color w:val="000000"/>
                <w:sz w:val="18"/>
                <w:szCs w:val="18"/>
              </w:rPr>
              <w:t>1);      //</w:t>
            </w:r>
            <w:r>
              <w:rPr>
                <w:color w:val="000000"/>
                <w:sz w:val="18"/>
                <w:szCs w:val="18"/>
              </w:rPr>
              <w:t>使程序停在这</w:t>
            </w:r>
          </w:p>
          <w:p w:rsidR="00F84780" w:rsidRDefault="004C1670">
            <w:pPr>
              <w:adjustRightInd w:val="0"/>
              <w:snapToGrid w:val="0"/>
              <w:spacing w:line="240" w:lineRule="auto"/>
              <w:rPr>
                <w:color w:val="000000"/>
                <w:sz w:val="18"/>
                <w:szCs w:val="18"/>
              </w:rPr>
            </w:pPr>
            <w:r>
              <w:rPr>
                <w:rFonts w:hint="eastAsia"/>
                <w:color w:val="000000"/>
                <w:sz w:val="18"/>
                <w:szCs w:val="18"/>
              </w:rPr>
              <w:t>}</w:t>
            </w:r>
          </w:p>
        </w:tc>
      </w:tr>
    </w:tbl>
    <w:p w:rsidR="00F84780" w:rsidRDefault="004C1670">
      <w:pPr>
        <w:pStyle w:val="3"/>
      </w:pPr>
      <w:bookmarkStart w:id="90" w:name="_Toc515827000"/>
      <w:r>
        <w:rPr>
          <w:rFonts w:hint="eastAsia"/>
        </w:rPr>
        <w:t>3.3.4 8</w:t>
      </w:r>
      <w:r>
        <w:rPr>
          <w:rFonts w:hint="eastAsia"/>
        </w:rPr>
        <w:t>个</w:t>
      </w:r>
      <w:r>
        <w:rPr>
          <w:rFonts w:hint="eastAsia"/>
        </w:rPr>
        <w:t>LED</w:t>
      </w:r>
      <w:r>
        <w:rPr>
          <w:rFonts w:hint="eastAsia"/>
        </w:rPr>
        <w:t>灯实现流水效果的控制</w:t>
      </w:r>
      <w:bookmarkEnd w:id="90"/>
    </w:p>
    <w:p w:rsidR="00F84780" w:rsidRDefault="004C1670">
      <w:pPr>
        <w:spacing w:line="240" w:lineRule="auto"/>
        <w:ind w:firstLineChars="200" w:firstLine="420"/>
        <w:rPr>
          <w:color w:val="000000"/>
          <w:sz w:val="21"/>
        </w:rPr>
      </w:pPr>
      <w:r>
        <w:rPr>
          <w:rFonts w:hint="eastAsia"/>
          <w:color w:val="000000"/>
          <w:sz w:val="21"/>
        </w:rPr>
        <w:t>8</w:t>
      </w:r>
      <w:r>
        <w:rPr>
          <w:rFonts w:hint="eastAsia"/>
          <w:color w:val="000000"/>
          <w:sz w:val="21"/>
        </w:rPr>
        <w:t>个</w:t>
      </w:r>
      <w:r>
        <w:rPr>
          <w:rFonts w:hint="eastAsia"/>
          <w:color w:val="000000"/>
          <w:sz w:val="21"/>
        </w:rPr>
        <w:t>LED</w:t>
      </w:r>
      <w:r>
        <w:rPr>
          <w:rFonts w:hint="eastAsia"/>
          <w:color w:val="000000"/>
          <w:sz w:val="21"/>
        </w:rPr>
        <w:t>灯是与</w:t>
      </w:r>
      <w:r>
        <w:rPr>
          <w:rFonts w:hint="eastAsia"/>
          <w:color w:val="000000"/>
          <w:sz w:val="21"/>
        </w:rPr>
        <w:t>P0</w:t>
      </w:r>
      <w:r>
        <w:rPr>
          <w:rFonts w:hint="eastAsia"/>
          <w:color w:val="000000"/>
          <w:sz w:val="21"/>
        </w:rPr>
        <w:t>口的</w:t>
      </w:r>
      <w:r>
        <w:rPr>
          <w:rFonts w:hint="eastAsia"/>
          <w:color w:val="000000"/>
          <w:sz w:val="21"/>
        </w:rPr>
        <w:t>8</w:t>
      </w:r>
      <w:r>
        <w:rPr>
          <w:rFonts w:hint="eastAsia"/>
          <w:color w:val="000000"/>
          <w:sz w:val="21"/>
        </w:rPr>
        <w:t>个引脚相连的，要想达到对</w:t>
      </w:r>
      <w:r>
        <w:rPr>
          <w:rFonts w:hint="eastAsia"/>
          <w:color w:val="000000"/>
          <w:sz w:val="21"/>
        </w:rPr>
        <w:t>8</w:t>
      </w:r>
      <w:r>
        <w:rPr>
          <w:rFonts w:hint="eastAsia"/>
          <w:color w:val="000000"/>
          <w:sz w:val="21"/>
        </w:rPr>
        <w:t>个</w:t>
      </w:r>
      <w:r>
        <w:rPr>
          <w:rFonts w:hint="eastAsia"/>
          <w:color w:val="000000"/>
          <w:sz w:val="21"/>
        </w:rPr>
        <w:t>LED</w:t>
      </w:r>
      <w:r>
        <w:rPr>
          <w:rFonts w:hint="eastAsia"/>
          <w:color w:val="000000"/>
          <w:sz w:val="21"/>
        </w:rPr>
        <w:t>灯的控制，可以使用直接对</w:t>
      </w:r>
      <w:r>
        <w:rPr>
          <w:rFonts w:hint="eastAsia"/>
          <w:color w:val="000000"/>
          <w:sz w:val="21"/>
        </w:rPr>
        <w:t>P0</w:t>
      </w:r>
      <w:r>
        <w:rPr>
          <w:rFonts w:hint="eastAsia"/>
          <w:color w:val="000000"/>
          <w:sz w:val="21"/>
        </w:rPr>
        <w:t>口整体赋值的方式来操作</w:t>
      </w:r>
      <w:r>
        <w:rPr>
          <w:rFonts w:hint="eastAsia"/>
          <w:color w:val="000000"/>
          <w:sz w:val="21"/>
        </w:rPr>
        <w:t>8</w:t>
      </w:r>
      <w:r>
        <w:rPr>
          <w:rFonts w:hint="eastAsia"/>
          <w:color w:val="000000"/>
          <w:sz w:val="21"/>
        </w:rPr>
        <w:t>个</w:t>
      </w:r>
      <w:r>
        <w:rPr>
          <w:rFonts w:hint="eastAsia"/>
          <w:color w:val="000000"/>
          <w:sz w:val="21"/>
        </w:rPr>
        <w:t>LED</w:t>
      </w:r>
      <w:r>
        <w:rPr>
          <w:rFonts w:hint="eastAsia"/>
          <w:color w:val="000000"/>
          <w:sz w:val="21"/>
        </w:rPr>
        <w:t>灯，称为总线操作，使用</w:t>
      </w:r>
      <w:r>
        <w:rPr>
          <w:rFonts w:hint="eastAsia"/>
          <w:color w:val="000000"/>
          <w:sz w:val="21"/>
        </w:rPr>
        <w:t>P0=0x00</w:t>
      </w:r>
      <w:r>
        <w:rPr>
          <w:rFonts w:hint="eastAsia"/>
          <w:color w:val="000000"/>
          <w:sz w:val="21"/>
        </w:rPr>
        <w:t>（相当于二进制</w:t>
      </w:r>
      <w:r>
        <w:rPr>
          <w:rFonts w:hint="eastAsia"/>
          <w:color w:val="000000"/>
          <w:sz w:val="21"/>
        </w:rPr>
        <w:t>00000000</w:t>
      </w:r>
      <w:r>
        <w:rPr>
          <w:rFonts w:hint="eastAsia"/>
          <w:color w:val="000000"/>
          <w:sz w:val="21"/>
        </w:rPr>
        <w:t>）可以使</w:t>
      </w:r>
      <w:r>
        <w:rPr>
          <w:rFonts w:hint="eastAsia"/>
          <w:color w:val="000000"/>
          <w:sz w:val="21"/>
        </w:rPr>
        <w:t>P0</w:t>
      </w:r>
      <w:r>
        <w:rPr>
          <w:rFonts w:hint="eastAsia"/>
          <w:color w:val="000000"/>
          <w:sz w:val="21"/>
        </w:rPr>
        <w:t>口的每个引脚的值都为</w:t>
      </w:r>
      <w:r>
        <w:rPr>
          <w:rFonts w:hint="eastAsia"/>
          <w:color w:val="000000"/>
          <w:sz w:val="21"/>
        </w:rPr>
        <w:t>0</w:t>
      </w:r>
      <w:r>
        <w:rPr>
          <w:rFonts w:hint="eastAsia"/>
          <w:color w:val="000000"/>
          <w:sz w:val="21"/>
        </w:rPr>
        <w:t>。下面的程序使得</w:t>
      </w:r>
      <w:r>
        <w:rPr>
          <w:rFonts w:hint="eastAsia"/>
          <w:color w:val="000000"/>
          <w:sz w:val="21"/>
        </w:rPr>
        <w:t>8</w:t>
      </w:r>
      <w:r>
        <w:rPr>
          <w:rFonts w:hint="eastAsia"/>
          <w:color w:val="000000"/>
          <w:sz w:val="21"/>
        </w:rPr>
        <w:t>个</w:t>
      </w:r>
      <w:r>
        <w:rPr>
          <w:rFonts w:hint="eastAsia"/>
          <w:color w:val="000000"/>
          <w:sz w:val="21"/>
        </w:rPr>
        <w:t>LED</w:t>
      </w:r>
      <w:r>
        <w:rPr>
          <w:rFonts w:hint="eastAsia"/>
          <w:color w:val="000000"/>
          <w:sz w:val="21"/>
        </w:rPr>
        <w:t>灯一起亮灭一次，中间延时</w:t>
      </w:r>
      <w:r>
        <w:rPr>
          <w:rFonts w:hint="eastAsia"/>
          <w:color w:val="000000"/>
          <w:sz w:val="21"/>
        </w:rPr>
        <w:t>100ms</w:t>
      </w:r>
      <w:r>
        <w:rPr>
          <w:rFonts w:hint="eastAsia"/>
          <w:color w:val="000000"/>
          <w:sz w:val="21"/>
        </w:rPr>
        <w:t>。</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4A0" w:firstRow="1" w:lastRow="0" w:firstColumn="1" w:lastColumn="0" w:noHBand="0" w:noVBand="1"/>
      </w:tblPr>
      <w:tblGrid>
        <w:gridCol w:w="7988"/>
      </w:tblGrid>
      <w:tr w:rsidR="00F84780">
        <w:tc>
          <w:tcPr>
            <w:tcW w:w="7988" w:type="dxa"/>
            <w:shd w:val="clear" w:color="auto" w:fill="F2F2F2"/>
          </w:tcPr>
          <w:p w:rsidR="00F84780" w:rsidRDefault="004C1670">
            <w:pPr>
              <w:adjustRightInd w:val="0"/>
              <w:snapToGrid w:val="0"/>
              <w:spacing w:line="240" w:lineRule="auto"/>
              <w:rPr>
                <w:color w:val="000000"/>
                <w:sz w:val="18"/>
                <w:szCs w:val="18"/>
              </w:rPr>
            </w:pPr>
            <w:r>
              <w:rPr>
                <w:rFonts w:hint="eastAsia"/>
                <w:color w:val="000000"/>
                <w:sz w:val="18"/>
                <w:szCs w:val="18"/>
              </w:rPr>
              <w:t>#include &lt;reg52.h&gt;  //52</w:t>
            </w:r>
            <w:r>
              <w:rPr>
                <w:rFonts w:hint="eastAsia"/>
                <w:color w:val="000000"/>
                <w:sz w:val="18"/>
                <w:szCs w:val="18"/>
              </w:rPr>
              <w:t>系列单片机头文件</w:t>
            </w:r>
          </w:p>
          <w:p w:rsidR="00F84780" w:rsidRDefault="004C1670">
            <w:pPr>
              <w:adjustRightInd w:val="0"/>
              <w:snapToGrid w:val="0"/>
              <w:spacing w:line="240" w:lineRule="auto"/>
              <w:rPr>
                <w:color w:val="000000"/>
                <w:sz w:val="18"/>
                <w:szCs w:val="18"/>
              </w:rPr>
            </w:pPr>
            <w:r>
              <w:rPr>
                <w:rFonts w:hint="eastAsia"/>
                <w:color w:val="000000"/>
                <w:sz w:val="18"/>
                <w:szCs w:val="18"/>
              </w:rPr>
              <w:t>void main()</w:t>
            </w:r>
            <w:r>
              <w:rPr>
                <w:rFonts w:hint="eastAsia"/>
                <w:color w:val="000000"/>
                <w:sz w:val="18"/>
                <w:szCs w:val="18"/>
              </w:rPr>
              <w:tab/>
            </w:r>
            <w:r>
              <w:rPr>
                <w:rFonts w:hint="eastAsia"/>
                <w:color w:val="000000"/>
                <w:sz w:val="18"/>
                <w:szCs w:val="18"/>
              </w:rPr>
              <w:tab/>
              <w:t xml:space="preserve">  //</w:t>
            </w:r>
            <w:r>
              <w:rPr>
                <w:rFonts w:hint="eastAsia"/>
                <w:color w:val="000000"/>
                <w:sz w:val="18"/>
                <w:szCs w:val="18"/>
              </w:rPr>
              <w:t>主函数</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ind w:firstLine="420"/>
              <w:rPr>
                <w:color w:val="000000"/>
                <w:sz w:val="18"/>
                <w:szCs w:val="18"/>
              </w:rPr>
            </w:pPr>
            <w:r>
              <w:rPr>
                <w:color w:val="000000"/>
                <w:sz w:val="18"/>
                <w:szCs w:val="18"/>
              </w:rPr>
              <w:t>P</w:t>
            </w:r>
            <w:r>
              <w:rPr>
                <w:rFonts w:hint="eastAsia"/>
                <w:color w:val="000000"/>
                <w:sz w:val="18"/>
                <w:szCs w:val="18"/>
              </w:rPr>
              <w:t>0</w:t>
            </w:r>
            <w:r>
              <w:rPr>
                <w:color w:val="000000"/>
                <w:sz w:val="18"/>
                <w:szCs w:val="18"/>
              </w:rPr>
              <w:t>=0xff;</w:t>
            </w:r>
            <w:r>
              <w:rPr>
                <w:color w:val="000000"/>
                <w:sz w:val="18"/>
                <w:szCs w:val="18"/>
              </w:rPr>
              <w:tab/>
            </w:r>
            <w:r>
              <w:rPr>
                <w:color w:val="000000"/>
                <w:sz w:val="18"/>
                <w:szCs w:val="18"/>
              </w:rPr>
              <w:tab/>
            </w:r>
            <w:r>
              <w:rPr>
                <w:rFonts w:hint="eastAsia"/>
                <w:color w:val="000000"/>
                <w:sz w:val="18"/>
                <w:szCs w:val="18"/>
              </w:rPr>
              <w:t xml:space="preserve"> </w:t>
            </w:r>
            <w:r>
              <w:rPr>
                <w:color w:val="000000"/>
                <w:sz w:val="18"/>
                <w:szCs w:val="18"/>
              </w:rPr>
              <w:t>//</w:t>
            </w:r>
            <w:r>
              <w:rPr>
                <w:color w:val="000000"/>
                <w:sz w:val="18"/>
                <w:szCs w:val="18"/>
              </w:rPr>
              <w:t>初始化端口</w:t>
            </w:r>
          </w:p>
          <w:p w:rsidR="00F84780" w:rsidRDefault="004C1670">
            <w:pPr>
              <w:adjustRightInd w:val="0"/>
              <w:snapToGrid w:val="0"/>
              <w:spacing w:line="240" w:lineRule="auto"/>
              <w:ind w:left="1" w:firstLineChars="193" w:firstLine="347"/>
              <w:rPr>
                <w:color w:val="000000"/>
                <w:sz w:val="18"/>
                <w:szCs w:val="18"/>
              </w:rPr>
            </w:pPr>
            <w:r>
              <w:rPr>
                <w:rFonts w:hint="eastAsia"/>
                <w:color w:val="000000"/>
                <w:sz w:val="18"/>
                <w:szCs w:val="18"/>
              </w:rPr>
              <w:t xml:space="preserve">P0=0x00;      </w:t>
            </w:r>
            <w:r>
              <w:rPr>
                <w:color w:val="000000"/>
                <w:sz w:val="18"/>
                <w:szCs w:val="18"/>
              </w:rPr>
              <w:t xml:space="preserve"> </w:t>
            </w:r>
            <w:r>
              <w:rPr>
                <w:rFonts w:hint="eastAsia"/>
                <w:color w:val="000000"/>
                <w:sz w:val="18"/>
                <w:szCs w:val="18"/>
              </w:rPr>
              <w:t>//</w:t>
            </w:r>
            <w:r>
              <w:rPr>
                <w:rFonts w:hint="eastAsia"/>
                <w:color w:val="000000"/>
                <w:sz w:val="18"/>
                <w:szCs w:val="18"/>
              </w:rPr>
              <w:t>总线操作，点亮</w:t>
            </w:r>
            <w:r>
              <w:rPr>
                <w:rFonts w:hint="eastAsia"/>
                <w:color w:val="000000"/>
                <w:sz w:val="18"/>
                <w:szCs w:val="18"/>
              </w:rPr>
              <w:t>8</w:t>
            </w:r>
            <w:r>
              <w:rPr>
                <w:rFonts w:hint="eastAsia"/>
                <w:color w:val="000000"/>
                <w:sz w:val="18"/>
                <w:szCs w:val="18"/>
              </w:rPr>
              <w:t>个</w:t>
            </w:r>
            <w:r>
              <w:rPr>
                <w:rFonts w:hint="eastAsia"/>
                <w:color w:val="000000"/>
                <w:sz w:val="18"/>
                <w:szCs w:val="18"/>
              </w:rPr>
              <w:t>LED</w:t>
            </w:r>
          </w:p>
          <w:p w:rsidR="00F84780" w:rsidRDefault="004C1670">
            <w:pPr>
              <w:adjustRightInd w:val="0"/>
              <w:snapToGrid w:val="0"/>
              <w:spacing w:line="240" w:lineRule="auto"/>
              <w:ind w:firstLine="420"/>
              <w:rPr>
                <w:color w:val="000000"/>
                <w:sz w:val="18"/>
                <w:szCs w:val="18"/>
              </w:rPr>
            </w:pPr>
            <w:proofErr w:type="spellStart"/>
            <w:r>
              <w:rPr>
                <w:rFonts w:hint="eastAsia"/>
                <w:color w:val="000000"/>
                <w:sz w:val="18"/>
                <w:szCs w:val="18"/>
              </w:rPr>
              <w:t>delay_ms</w:t>
            </w:r>
            <w:proofErr w:type="spellEnd"/>
            <w:r>
              <w:rPr>
                <w:rFonts w:hint="eastAsia"/>
                <w:color w:val="000000"/>
                <w:sz w:val="18"/>
                <w:szCs w:val="18"/>
              </w:rPr>
              <w:t>(100);  //</w:t>
            </w:r>
            <w:r>
              <w:rPr>
                <w:rFonts w:hint="eastAsia"/>
                <w:color w:val="000000"/>
                <w:sz w:val="18"/>
                <w:szCs w:val="18"/>
              </w:rPr>
              <w:t>延时</w:t>
            </w:r>
            <w:r>
              <w:rPr>
                <w:rFonts w:hint="eastAsia"/>
                <w:color w:val="000000"/>
                <w:sz w:val="18"/>
                <w:szCs w:val="18"/>
              </w:rPr>
              <w:t>100ms</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P0=0xff;       //</w:t>
            </w:r>
            <w:r>
              <w:rPr>
                <w:rFonts w:hint="eastAsia"/>
                <w:color w:val="000000"/>
                <w:sz w:val="18"/>
                <w:szCs w:val="18"/>
              </w:rPr>
              <w:t>总线操作，使</w:t>
            </w:r>
            <w:r>
              <w:rPr>
                <w:rFonts w:hint="eastAsia"/>
                <w:color w:val="000000"/>
                <w:sz w:val="18"/>
                <w:szCs w:val="18"/>
              </w:rPr>
              <w:t>8</w:t>
            </w:r>
            <w:r>
              <w:rPr>
                <w:rFonts w:hint="eastAsia"/>
                <w:color w:val="000000"/>
                <w:sz w:val="18"/>
                <w:szCs w:val="18"/>
              </w:rPr>
              <w:t>个</w:t>
            </w:r>
            <w:r>
              <w:rPr>
                <w:rFonts w:hint="eastAsia"/>
                <w:color w:val="000000"/>
                <w:sz w:val="18"/>
                <w:szCs w:val="18"/>
              </w:rPr>
              <w:t>LED</w:t>
            </w:r>
            <w:r>
              <w:rPr>
                <w:rFonts w:hint="eastAsia"/>
                <w:color w:val="000000"/>
                <w:sz w:val="18"/>
                <w:szCs w:val="18"/>
              </w:rPr>
              <w:t>熄灭</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lastRenderedPageBreak/>
              <w:t>w</w:t>
            </w:r>
            <w:r>
              <w:rPr>
                <w:color w:val="000000"/>
                <w:sz w:val="18"/>
                <w:szCs w:val="18"/>
              </w:rPr>
              <w:t>hile(1);      //</w:t>
            </w:r>
            <w:r>
              <w:rPr>
                <w:color w:val="000000"/>
                <w:sz w:val="18"/>
                <w:szCs w:val="18"/>
              </w:rPr>
              <w:t>使程序停在这</w:t>
            </w:r>
          </w:p>
          <w:p w:rsidR="00F84780" w:rsidRDefault="004C1670">
            <w:pPr>
              <w:adjustRightInd w:val="0"/>
              <w:snapToGrid w:val="0"/>
              <w:spacing w:line="240" w:lineRule="auto"/>
              <w:rPr>
                <w:color w:val="000000"/>
                <w:sz w:val="18"/>
                <w:szCs w:val="18"/>
              </w:rPr>
            </w:pPr>
            <w:r>
              <w:rPr>
                <w:rFonts w:hint="eastAsia"/>
                <w:color w:val="000000"/>
                <w:sz w:val="18"/>
                <w:szCs w:val="18"/>
              </w:rPr>
              <w:t>}</w:t>
            </w:r>
          </w:p>
        </w:tc>
      </w:tr>
    </w:tbl>
    <w:p w:rsidR="00F84780" w:rsidRDefault="004C1670">
      <w:pPr>
        <w:spacing w:line="240" w:lineRule="auto"/>
        <w:ind w:firstLineChars="200" w:firstLine="420"/>
        <w:rPr>
          <w:color w:val="000000"/>
          <w:sz w:val="21"/>
        </w:rPr>
      </w:pPr>
      <w:r>
        <w:rPr>
          <w:rFonts w:hint="eastAsia"/>
          <w:color w:val="000000"/>
          <w:sz w:val="21"/>
        </w:rPr>
        <w:lastRenderedPageBreak/>
        <w:t>可以使用左移和右移来改变</w:t>
      </w:r>
      <w:r>
        <w:rPr>
          <w:rFonts w:hint="eastAsia"/>
          <w:color w:val="000000"/>
          <w:sz w:val="21"/>
        </w:rPr>
        <w:t>P0</w:t>
      </w:r>
      <w:r>
        <w:rPr>
          <w:rFonts w:hint="eastAsia"/>
          <w:color w:val="000000"/>
          <w:sz w:val="21"/>
        </w:rPr>
        <w:t>的值，使其加在</w:t>
      </w:r>
      <w:r>
        <w:rPr>
          <w:rFonts w:hint="eastAsia"/>
          <w:color w:val="000000"/>
          <w:sz w:val="21"/>
        </w:rPr>
        <w:t>P0</w:t>
      </w:r>
      <w:r>
        <w:rPr>
          <w:rFonts w:hint="eastAsia"/>
          <w:color w:val="000000"/>
          <w:sz w:val="21"/>
        </w:rPr>
        <w:t>口各个引脚端的值不同，这样使不同的灯在不同时间实现亮灭。左移和右移的方式有两种：一种是利用操作符‘</w:t>
      </w:r>
      <w:r>
        <w:rPr>
          <w:rFonts w:hint="eastAsia"/>
          <w:color w:val="000000"/>
          <w:sz w:val="21"/>
        </w:rPr>
        <w:t>&lt;&lt;</w:t>
      </w:r>
      <w:r>
        <w:rPr>
          <w:rFonts w:hint="eastAsia"/>
          <w:color w:val="000000"/>
          <w:sz w:val="21"/>
        </w:rPr>
        <w:t>’和‘</w:t>
      </w:r>
      <w:r>
        <w:rPr>
          <w:rFonts w:hint="eastAsia"/>
          <w:color w:val="000000"/>
          <w:sz w:val="21"/>
        </w:rPr>
        <w:t>&gt;&gt;</w:t>
      </w:r>
      <w:r>
        <w:rPr>
          <w:rFonts w:hint="eastAsia"/>
          <w:color w:val="000000"/>
          <w:sz w:val="21"/>
        </w:rPr>
        <w:t>’，利用操作符‘</w:t>
      </w:r>
      <w:r>
        <w:rPr>
          <w:rFonts w:hint="eastAsia"/>
          <w:color w:val="000000"/>
          <w:sz w:val="21"/>
        </w:rPr>
        <w:t>&lt;&lt;</w:t>
      </w:r>
      <w:r>
        <w:rPr>
          <w:rFonts w:hint="eastAsia"/>
          <w:color w:val="000000"/>
          <w:sz w:val="21"/>
        </w:rPr>
        <w:t>’进行左移的代码如下：</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4A0" w:firstRow="1" w:lastRow="0" w:firstColumn="1" w:lastColumn="0" w:noHBand="0" w:noVBand="1"/>
      </w:tblPr>
      <w:tblGrid>
        <w:gridCol w:w="7988"/>
      </w:tblGrid>
      <w:tr w:rsidR="00F84780">
        <w:tc>
          <w:tcPr>
            <w:tcW w:w="7988" w:type="dxa"/>
            <w:shd w:val="clear" w:color="auto" w:fill="F2F2F2"/>
          </w:tcPr>
          <w:p w:rsidR="00F84780" w:rsidRDefault="004C1670">
            <w:pPr>
              <w:adjustRightInd w:val="0"/>
              <w:snapToGrid w:val="0"/>
              <w:spacing w:line="240" w:lineRule="auto"/>
              <w:ind w:left="180" w:hangingChars="100" w:hanging="180"/>
              <w:rPr>
                <w:color w:val="000000"/>
                <w:sz w:val="18"/>
                <w:szCs w:val="18"/>
              </w:rPr>
            </w:pPr>
            <w:r>
              <w:rPr>
                <w:rFonts w:hint="eastAsia"/>
                <w:color w:val="000000"/>
                <w:sz w:val="18"/>
                <w:szCs w:val="18"/>
              </w:rPr>
              <w:t>#include&lt;reg52.h&gt;          //52</w:t>
            </w:r>
            <w:r>
              <w:rPr>
                <w:rFonts w:hint="eastAsia"/>
                <w:color w:val="000000"/>
                <w:sz w:val="18"/>
                <w:szCs w:val="18"/>
              </w:rPr>
              <w:t>系列单片机头文件</w:t>
            </w:r>
          </w:p>
          <w:p w:rsidR="00F84780" w:rsidRDefault="004C1670">
            <w:pPr>
              <w:adjustRightInd w:val="0"/>
              <w:snapToGrid w:val="0"/>
              <w:spacing w:line="240" w:lineRule="auto"/>
              <w:ind w:left="180" w:hangingChars="100" w:hanging="180"/>
              <w:rPr>
                <w:color w:val="000000"/>
                <w:sz w:val="18"/>
                <w:szCs w:val="18"/>
              </w:rPr>
            </w:pPr>
            <w:r>
              <w:rPr>
                <w:rFonts w:hint="eastAsia"/>
                <w:color w:val="000000"/>
                <w:sz w:val="18"/>
                <w:szCs w:val="18"/>
              </w:rPr>
              <w:t xml:space="preserve">#define </w:t>
            </w:r>
            <w:proofErr w:type="spellStart"/>
            <w:r>
              <w:rPr>
                <w:rFonts w:hint="eastAsia"/>
                <w:color w:val="000000"/>
                <w:sz w:val="18"/>
                <w:szCs w:val="18"/>
              </w:rPr>
              <w:t>uchar</w:t>
            </w:r>
            <w:proofErr w:type="spellEnd"/>
            <w:r>
              <w:rPr>
                <w:rFonts w:hint="eastAsia"/>
                <w:color w:val="000000"/>
                <w:sz w:val="18"/>
                <w:szCs w:val="18"/>
              </w:rPr>
              <w:t xml:space="preserve"> unsigned char  //</w:t>
            </w:r>
            <w:r>
              <w:rPr>
                <w:rFonts w:hint="eastAsia"/>
                <w:color w:val="000000"/>
                <w:sz w:val="18"/>
                <w:szCs w:val="18"/>
              </w:rPr>
              <w:t>宏定义</w:t>
            </w:r>
          </w:p>
          <w:p w:rsidR="00F84780" w:rsidRDefault="004C1670">
            <w:pPr>
              <w:adjustRightInd w:val="0"/>
              <w:snapToGrid w:val="0"/>
              <w:spacing w:line="240" w:lineRule="auto"/>
              <w:ind w:left="180" w:hangingChars="100" w:hanging="180"/>
              <w:rPr>
                <w:color w:val="000000"/>
                <w:sz w:val="18"/>
                <w:szCs w:val="18"/>
              </w:rPr>
            </w:pPr>
            <w:proofErr w:type="spellStart"/>
            <w:r>
              <w:rPr>
                <w:rFonts w:hint="eastAsia"/>
                <w:color w:val="000000"/>
                <w:sz w:val="18"/>
                <w:szCs w:val="18"/>
              </w:rPr>
              <w:t>uchar</w:t>
            </w:r>
            <w:proofErr w:type="spellEnd"/>
            <w:r>
              <w:rPr>
                <w:rFonts w:hint="eastAsia"/>
                <w:color w:val="000000"/>
                <w:sz w:val="18"/>
                <w:szCs w:val="18"/>
              </w:rPr>
              <w:t xml:space="preserve"> a;</w:t>
            </w:r>
          </w:p>
          <w:p w:rsidR="00F84780" w:rsidRDefault="004C1670">
            <w:pPr>
              <w:adjustRightInd w:val="0"/>
              <w:snapToGrid w:val="0"/>
              <w:spacing w:line="240" w:lineRule="auto"/>
              <w:ind w:left="180" w:hangingChars="100" w:hanging="180"/>
              <w:rPr>
                <w:color w:val="000000"/>
                <w:sz w:val="18"/>
                <w:szCs w:val="18"/>
              </w:rPr>
            </w:pPr>
            <w:r>
              <w:rPr>
                <w:rFonts w:hint="eastAsia"/>
                <w:color w:val="000000"/>
                <w:sz w:val="18"/>
                <w:szCs w:val="18"/>
              </w:rPr>
              <w:t>void main()</w:t>
            </w:r>
          </w:p>
          <w:p w:rsidR="00F84780" w:rsidRDefault="004C1670">
            <w:pPr>
              <w:adjustRightInd w:val="0"/>
              <w:snapToGrid w:val="0"/>
              <w:spacing w:line="240" w:lineRule="auto"/>
              <w:ind w:left="180" w:hangingChars="100" w:hanging="180"/>
              <w:rPr>
                <w:color w:val="000000"/>
                <w:sz w:val="18"/>
                <w:szCs w:val="18"/>
              </w:rPr>
            </w:pPr>
            <w:r>
              <w:rPr>
                <w:rFonts w:hint="eastAsia"/>
                <w:color w:val="000000"/>
                <w:sz w:val="18"/>
                <w:szCs w:val="18"/>
              </w:rPr>
              <w:t>{</w:t>
            </w:r>
          </w:p>
          <w:p w:rsidR="00F84780" w:rsidRDefault="004C1670">
            <w:pPr>
              <w:adjustRightInd w:val="0"/>
              <w:snapToGrid w:val="0"/>
              <w:spacing w:line="240" w:lineRule="auto"/>
              <w:ind w:leftChars="100" w:left="240"/>
              <w:rPr>
                <w:color w:val="000000"/>
                <w:sz w:val="18"/>
                <w:szCs w:val="18"/>
              </w:rPr>
            </w:pPr>
            <w:r>
              <w:rPr>
                <w:rFonts w:hint="eastAsia"/>
                <w:color w:val="000000"/>
                <w:sz w:val="18"/>
                <w:szCs w:val="18"/>
              </w:rPr>
              <w:t>a=0xff;</w:t>
            </w:r>
          </w:p>
          <w:p w:rsidR="00F84780" w:rsidRDefault="004C1670">
            <w:pPr>
              <w:adjustRightInd w:val="0"/>
              <w:snapToGrid w:val="0"/>
              <w:spacing w:line="240" w:lineRule="auto"/>
              <w:ind w:leftChars="100" w:left="240"/>
              <w:rPr>
                <w:color w:val="000000"/>
                <w:sz w:val="18"/>
                <w:szCs w:val="18"/>
              </w:rPr>
            </w:pPr>
            <w:r>
              <w:rPr>
                <w:rFonts w:hint="eastAsia"/>
                <w:color w:val="000000"/>
                <w:sz w:val="18"/>
                <w:szCs w:val="18"/>
              </w:rPr>
              <w:t>while(1)</w:t>
            </w:r>
          </w:p>
          <w:p w:rsidR="00F84780" w:rsidRDefault="004C1670">
            <w:pPr>
              <w:adjustRightInd w:val="0"/>
              <w:snapToGrid w:val="0"/>
              <w:spacing w:line="240" w:lineRule="auto"/>
              <w:ind w:leftChars="100" w:left="240"/>
              <w:rPr>
                <w:color w:val="000000"/>
                <w:sz w:val="18"/>
                <w:szCs w:val="18"/>
              </w:rPr>
            </w:pPr>
            <w:r>
              <w:rPr>
                <w:rFonts w:hint="eastAsia"/>
                <w:color w:val="000000"/>
                <w:sz w:val="18"/>
                <w:szCs w:val="18"/>
              </w:rPr>
              <w:t>{</w:t>
            </w:r>
          </w:p>
          <w:p w:rsidR="00F84780" w:rsidRDefault="004C1670">
            <w:pPr>
              <w:adjustRightInd w:val="0"/>
              <w:snapToGrid w:val="0"/>
              <w:spacing w:line="240" w:lineRule="auto"/>
              <w:ind w:leftChars="100" w:left="240" w:firstLineChars="100" w:firstLine="180"/>
              <w:rPr>
                <w:color w:val="000000"/>
                <w:sz w:val="18"/>
                <w:szCs w:val="18"/>
              </w:rPr>
            </w:pPr>
            <w:r>
              <w:rPr>
                <w:rFonts w:hint="eastAsia"/>
                <w:color w:val="000000"/>
                <w:sz w:val="18"/>
                <w:szCs w:val="18"/>
              </w:rPr>
              <w:t>P0=a;</w:t>
            </w:r>
          </w:p>
          <w:p w:rsidR="00F84780" w:rsidRDefault="004C1670">
            <w:pPr>
              <w:adjustRightInd w:val="0"/>
              <w:snapToGrid w:val="0"/>
              <w:spacing w:line="240" w:lineRule="auto"/>
              <w:ind w:leftChars="100" w:left="240" w:firstLineChars="100" w:firstLine="180"/>
              <w:rPr>
                <w:color w:val="000000"/>
                <w:sz w:val="18"/>
                <w:szCs w:val="18"/>
              </w:rPr>
            </w:pPr>
            <w:r>
              <w:rPr>
                <w:rFonts w:hint="eastAsia"/>
                <w:color w:val="000000"/>
                <w:sz w:val="18"/>
                <w:szCs w:val="18"/>
              </w:rPr>
              <w:t>a=a&lt;&lt;1;       //</w:t>
            </w:r>
            <w:r>
              <w:rPr>
                <w:rFonts w:hint="eastAsia"/>
                <w:color w:val="000000"/>
                <w:sz w:val="18"/>
                <w:szCs w:val="18"/>
              </w:rPr>
              <w:t>每执行一次左移，操作数</w:t>
            </w:r>
            <w:r>
              <w:rPr>
                <w:rFonts w:hint="eastAsia"/>
                <w:color w:val="000000"/>
                <w:sz w:val="18"/>
                <w:szCs w:val="18"/>
              </w:rPr>
              <w:t>a</w:t>
            </w:r>
            <w:r>
              <w:rPr>
                <w:rFonts w:hint="eastAsia"/>
                <w:color w:val="000000"/>
                <w:sz w:val="18"/>
                <w:szCs w:val="18"/>
              </w:rPr>
              <w:t>的最高位就被丢弃，最低位补</w:t>
            </w:r>
            <w:r>
              <w:rPr>
                <w:rFonts w:hint="eastAsia"/>
                <w:color w:val="000000"/>
                <w:sz w:val="18"/>
                <w:szCs w:val="18"/>
              </w:rPr>
              <w:t>0</w:t>
            </w:r>
          </w:p>
          <w:p w:rsidR="00F84780" w:rsidRDefault="004C1670">
            <w:pPr>
              <w:adjustRightInd w:val="0"/>
              <w:snapToGrid w:val="0"/>
              <w:spacing w:line="240" w:lineRule="auto"/>
              <w:ind w:leftChars="100" w:left="240" w:firstLineChars="100" w:firstLine="180"/>
              <w:rPr>
                <w:color w:val="000000"/>
                <w:sz w:val="18"/>
                <w:szCs w:val="18"/>
              </w:rPr>
            </w:pPr>
            <w:proofErr w:type="spellStart"/>
            <w:r>
              <w:rPr>
                <w:rFonts w:hint="eastAsia"/>
                <w:color w:val="000000"/>
                <w:sz w:val="18"/>
                <w:szCs w:val="18"/>
              </w:rPr>
              <w:t>delay_ms</w:t>
            </w:r>
            <w:proofErr w:type="spellEnd"/>
            <w:r>
              <w:rPr>
                <w:rFonts w:hint="eastAsia"/>
                <w:color w:val="000000"/>
                <w:sz w:val="18"/>
                <w:szCs w:val="18"/>
              </w:rPr>
              <w:t>(100);</w:t>
            </w:r>
          </w:p>
          <w:p w:rsidR="00F84780" w:rsidRDefault="004C1670">
            <w:pPr>
              <w:adjustRightInd w:val="0"/>
              <w:snapToGrid w:val="0"/>
              <w:spacing w:line="240" w:lineRule="auto"/>
              <w:ind w:leftChars="100" w:left="240"/>
              <w:rPr>
                <w:color w:val="000000"/>
                <w:sz w:val="18"/>
                <w:szCs w:val="18"/>
              </w:rPr>
            </w:pPr>
            <w:r>
              <w:rPr>
                <w:rFonts w:hint="eastAsia"/>
                <w:color w:val="000000"/>
                <w:sz w:val="18"/>
                <w:szCs w:val="18"/>
              </w:rPr>
              <w:t>}</w:t>
            </w:r>
          </w:p>
          <w:p w:rsidR="00F84780" w:rsidRDefault="004C1670">
            <w:pPr>
              <w:adjustRightInd w:val="0"/>
              <w:snapToGrid w:val="0"/>
              <w:spacing w:line="240" w:lineRule="auto"/>
              <w:ind w:left="180" w:hangingChars="100" w:hanging="180"/>
              <w:rPr>
                <w:color w:val="000000"/>
                <w:sz w:val="18"/>
                <w:szCs w:val="18"/>
              </w:rPr>
            </w:pPr>
            <w:r>
              <w:rPr>
                <w:rFonts w:hint="eastAsia"/>
                <w:color w:val="000000"/>
                <w:sz w:val="18"/>
                <w:szCs w:val="18"/>
              </w:rPr>
              <w:t>}</w:t>
            </w:r>
          </w:p>
        </w:tc>
      </w:tr>
    </w:tbl>
    <w:p w:rsidR="00F84780" w:rsidRDefault="004C1670">
      <w:pPr>
        <w:spacing w:line="240" w:lineRule="auto"/>
        <w:ind w:firstLineChars="200" w:firstLine="420"/>
        <w:rPr>
          <w:color w:val="000000"/>
          <w:sz w:val="21"/>
        </w:rPr>
      </w:pPr>
      <w:r>
        <w:rPr>
          <w:rFonts w:hint="eastAsia"/>
          <w:color w:val="000000"/>
          <w:sz w:val="21"/>
        </w:rPr>
        <w:t>这个程序开始时全部灯都不亮，然后开始一个灯亮，两个灯亮</w:t>
      </w:r>
      <w:r>
        <w:rPr>
          <w:color w:val="000000"/>
          <w:sz w:val="21"/>
        </w:rPr>
        <w:t>……</w:t>
      </w:r>
      <w:r>
        <w:rPr>
          <w:rFonts w:hint="eastAsia"/>
          <w:color w:val="000000"/>
          <w:sz w:val="21"/>
        </w:rPr>
        <w:t>，逐步向下移动，后来全部都亮了。</w:t>
      </w:r>
    </w:p>
    <w:p w:rsidR="00F84780" w:rsidRDefault="004C1670">
      <w:pPr>
        <w:spacing w:line="240" w:lineRule="auto"/>
        <w:ind w:firstLineChars="200" w:firstLine="420"/>
        <w:rPr>
          <w:color w:val="000000"/>
          <w:sz w:val="21"/>
        </w:rPr>
      </w:pPr>
      <w:r>
        <w:rPr>
          <w:rFonts w:hint="eastAsia"/>
          <w:color w:val="000000"/>
          <w:sz w:val="21"/>
        </w:rPr>
        <w:t>还有一种实现移位的方法是利用</w:t>
      </w:r>
      <w:r>
        <w:rPr>
          <w:rFonts w:hint="eastAsia"/>
          <w:color w:val="000000"/>
          <w:sz w:val="21"/>
        </w:rPr>
        <w:t>_</w:t>
      </w:r>
      <w:proofErr w:type="spellStart"/>
      <w:r>
        <w:rPr>
          <w:rFonts w:hint="eastAsia"/>
          <w:color w:val="000000"/>
          <w:sz w:val="21"/>
        </w:rPr>
        <w:t>crol</w:t>
      </w:r>
      <w:proofErr w:type="spellEnd"/>
      <w:r>
        <w:rPr>
          <w:rFonts w:hint="eastAsia"/>
          <w:color w:val="000000"/>
          <w:sz w:val="21"/>
        </w:rPr>
        <w:t>_</w:t>
      </w:r>
      <w:r>
        <w:rPr>
          <w:rFonts w:hint="eastAsia"/>
          <w:color w:val="000000"/>
          <w:sz w:val="21"/>
        </w:rPr>
        <w:t>函数和</w:t>
      </w:r>
      <w:r>
        <w:rPr>
          <w:rFonts w:hint="eastAsia"/>
          <w:color w:val="000000"/>
          <w:sz w:val="21"/>
        </w:rPr>
        <w:t>_</w:t>
      </w:r>
      <w:proofErr w:type="spellStart"/>
      <w:r>
        <w:rPr>
          <w:rFonts w:hint="eastAsia"/>
          <w:color w:val="000000"/>
          <w:sz w:val="21"/>
        </w:rPr>
        <w:t>cror</w:t>
      </w:r>
      <w:proofErr w:type="spellEnd"/>
      <w:r>
        <w:rPr>
          <w:rFonts w:hint="eastAsia"/>
          <w:color w:val="000000"/>
          <w:sz w:val="21"/>
        </w:rPr>
        <w:t>_</w:t>
      </w:r>
      <w:r>
        <w:rPr>
          <w:rFonts w:hint="eastAsia"/>
          <w:color w:val="000000"/>
          <w:sz w:val="21"/>
        </w:rPr>
        <w:t>函数，分别实现循环左移和循环右移，但是使用时必须包含</w:t>
      </w:r>
      <w:r>
        <w:rPr>
          <w:rFonts w:hint="eastAsia"/>
          <w:color w:val="000000"/>
          <w:sz w:val="21"/>
        </w:rPr>
        <w:t>#include&lt;</w:t>
      </w:r>
      <w:proofErr w:type="spellStart"/>
      <w:r>
        <w:rPr>
          <w:rFonts w:hint="eastAsia"/>
          <w:color w:val="000000"/>
          <w:sz w:val="21"/>
        </w:rPr>
        <w:t>intrins.h</w:t>
      </w:r>
      <w:proofErr w:type="spellEnd"/>
      <w:r>
        <w:rPr>
          <w:rFonts w:hint="eastAsia"/>
          <w:color w:val="000000"/>
          <w:sz w:val="21"/>
        </w:rPr>
        <w:t>&gt;</w:t>
      </w:r>
      <w:r>
        <w:rPr>
          <w:rFonts w:hint="eastAsia"/>
          <w:color w:val="000000"/>
          <w:sz w:val="21"/>
        </w:rPr>
        <w:t>声明。</w:t>
      </w:r>
      <w:r>
        <w:rPr>
          <w:rFonts w:hint="eastAsia"/>
          <w:color w:val="000000"/>
          <w:sz w:val="21"/>
        </w:rPr>
        <w:t>_</w:t>
      </w:r>
      <w:proofErr w:type="spellStart"/>
      <w:r>
        <w:rPr>
          <w:rFonts w:hint="eastAsia"/>
          <w:color w:val="000000"/>
          <w:sz w:val="21"/>
        </w:rPr>
        <w:t>crol</w:t>
      </w:r>
      <w:proofErr w:type="spellEnd"/>
      <w:r>
        <w:rPr>
          <w:rFonts w:hint="eastAsia"/>
          <w:color w:val="000000"/>
          <w:sz w:val="21"/>
        </w:rPr>
        <w:t>_</w:t>
      </w:r>
      <w:r>
        <w:rPr>
          <w:rFonts w:hint="eastAsia"/>
          <w:color w:val="000000"/>
          <w:sz w:val="21"/>
        </w:rPr>
        <w:t>函数的原型定义为</w:t>
      </w:r>
      <w:r>
        <w:rPr>
          <w:rFonts w:hint="eastAsia"/>
          <w:color w:val="000000"/>
          <w:sz w:val="21"/>
        </w:rPr>
        <w:t>unsigned char _</w:t>
      </w:r>
      <w:proofErr w:type="spellStart"/>
      <w:r>
        <w:rPr>
          <w:rFonts w:hint="eastAsia"/>
          <w:color w:val="000000"/>
          <w:sz w:val="21"/>
        </w:rPr>
        <w:t>crol</w:t>
      </w:r>
      <w:proofErr w:type="spellEnd"/>
      <w:r>
        <w:rPr>
          <w:rFonts w:hint="eastAsia"/>
          <w:color w:val="000000"/>
          <w:sz w:val="21"/>
        </w:rPr>
        <w:t xml:space="preserve">_(unsigned char </w:t>
      </w:r>
      <w:proofErr w:type="spellStart"/>
      <w:r>
        <w:rPr>
          <w:rFonts w:hint="eastAsia"/>
          <w:color w:val="000000"/>
          <w:sz w:val="21"/>
        </w:rPr>
        <w:t>c,unsigned</w:t>
      </w:r>
      <w:proofErr w:type="spellEnd"/>
      <w:r>
        <w:rPr>
          <w:rFonts w:hint="eastAsia"/>
          <w:color w:val="000000"/>
          <w:sz w:val="21"/>
        </w:rPr>
        <w:t xml:space="preserve"> char b)</w:t>
      </w:r>
      <w:r>
        <w:rPr>
          <w:rFonts w:hint="eastAsia"/>
          <w:color w:val="000000"/>
          <w:sz w:val="21"/>
        </w:rPr>
        <w:t>：表示将字符</w:t>
      </w:r>
      <w:r>
        <w:rPr>
          <w:rFonts w:hint="eastAsia"/>
          <w:color w:val="000000"/>
          <w:sz w:val="21"/>
        </w:rPr>
        <w:t>c</w:t>
      </w:r>
      <w:r>
        <w:rPr>
          <w:rFonts w:hint="eastAsia"/>
          <w:color w:val="000000"/>
          <w:sz w:val="21"/>
        </w:rPr>
        <w:t>循环左移</w:t>
      </w:r>
      <w:r>
        <w:rPr>
          <w:rFonts w:hint="eastAsia"/>
          <w:color w:val="000000"/>
          <w:sz w:val="21"/>
        </w:rPr>
        <w:t>b</w:t>
      </w:r>
      <w:r>
        <w:rPr>
          <w:rFonts w:hint="eastAsia"/>
          <w:color w:val="000000"/>
          <w:sz w:val="21"/>
        </w:rPr>
        <w:t>位，并返回位移后的值。实现方式是</w:t>
      </w:r>
      <w:r>
        <w:rPr>
          <w:rFonts w:hint="eastAsia"/>
          <w:color w:val="000000"/>
          <w:sz w:val="21"/>
        </w:rPr>
        <w:t>:</w:t>
      </w:r>
    </w:p>
    <w:p w:rsidR="00F84780" w:rsidRDefault="004C1670">
      <w:pPr>
        <w:spacing w:line="240" w:lineRule="auto"/>
        <w:ind w:firstLine="420"/>
        <w:jc w:val="center"/>
        <w:rPr>
          <w:color w:val="000000"/>
          <w:sz w:val="21"/>
        </w:rPr>
      </w:pPr>
      <w:r>
        <w:rPr>
          <w:rFonts w:hint="eastAsia"/>
          <w:color w:val="000000"/>
          <w:sz w:val="21"/>
        </w:rPr>
        <w:t>a=_</w:t>
      </w:r>
      <w:proofErr w:type="spellStart"/>
      <w:r>
        <w:rPr>
          <w:rFonts w:hint="eastAsia"/>
          <w:color w:val="000000"/>
          <w:sz w:val="21"/>
        </w:rPr>
        <w:t>crol</w:t>
      </w:r>
      <w:proofErr w:type="spellEnd"/>
      <w:r>
        <w:rPr>
          <w:rFonts w:hint="eastAsia"/>
          <w:color w:val="000000"/>
          <w:sz w:val="21"/>
        </w:rPr>
        <w:t>_(a,1);</w:t>
      </w:r>
    </w:p>
    <w:p w:rsidR="00F84780" w:rsidRDefault="004C1670">
      <w:pPr>
        <w:spacing w:line="240" w:lineRule="auto"/>
        <w:ind w:firstLineChars="200" w:firstLine="420"/>
        <w:rPr>
          <w:color w:val="000000"/>
        </w:rPr>
      </w:pPr>
      <w:r>
        <w:rPr>
          <w:rFonts w:hint="eastAsia"/>
          <w:color w:val="000000"/>
          <w:sz w:val="21"/>
        </w:rPr>
        <w:t>还可以使用数组来实现不同时间</w:t>
      </w:r>
      <w:r>
        <w:rPr>
          <w:rFonts w:hint="eastAsia"/>
          <w:color w:val="000000"/>
          <w:sz w:val="21"/>
        </w:rPr>
        <w:t>LED</w:t>
      </w:r>
      <w:r>
        <w:rPr>
          <w:rFonts w:hint="eastAsia"/>
          <w:color w:val="000000"/>
          <w:sz w:val="21"/>
        </w:rPr>
        <w:t>灯的显示情况，这样就不一定是要循环的，可以随机给数组赋值。</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4A0" w:firstRow="1" w:lastRow="0" w:firstColumn="1" w:lastColumn="0" w:noHBand="0" w:noVBand="1"/>
      </w:tblPr>
      <w:tblGrid>
        <w:gridCol w:w="7988"/>
      </w:tblGrid>
      <w:tr w:rsidR="00F84780">
        <w:tc>
          <w:tcPr>
            <w:tcW w:w="7988" w:type="dxa"/>
            <w:shd w:val="clear" w:color="auto" w:fill="F2F2F2"/>
          </w:tcPr>
          <w:p w:rsidR="00F84780" w:rsidRDefault="004C1670">
            <w:pPr>
              <w:adjustRightInd w:val="0"/>
              <w:snapToGrid w:val="0"/>
              <w:spacing w:line="240" w:lineRule="auto"/>
              <w:ind w:left="180" w:hangingChars="100" w:hanging="180"/>
              <w:rPr>
                <w:color w:val="000000"/>
                <w:sz w:val="18"/>
                <w:szCs w:val="18"/>
              </w:rPr>
            </w:pPr>
            <w:r>
              <w:rPr>
                <w:rFonts w:hint="eastAsia"/>
                <w:color w:val="000000"/>
                <w:sz w:val="18"/>
                <w:szCs w:val="18"/>
              </w:rPr>
              <w:t>#include&lt;reg52.h&gt;         //52</w:t>
            </w:r>
            <w:r>
              <w:rPr>
                <w:rFonts w:hint="eastAsia"/>
                <w:color w:val="000000"/>
                <w:sz w:val="18"/>
                <w:szCs w:val="18"/>
              </w:rPr>
              <w:t>系列单片机头文件</w:t>
            </w:r>
          </w:p>
          <w:p w:rsidR="00F84780" w:rsidRDefault="004C1670">
            <w:pPr>
              <w:adjustRightInd w:val="0"/>
              <w:snapToGrid w:val="0"/>
              <w:spacing w:line="240" w:lineRule="auto"/>
              <w:ind w:left="180" w:hangingChars="100" w:hanging="180"/>
              <w:rPr>
                <w:color w:val="000000"/>
                <w:sz w:val="18"/>
                <w:szCs w:val="18"/>
              </w:rPr>
            </w:pPr>
            <w:r>
              <w:rPr>
                <w:rFonts w:hint="eastAsia"/>
                <w:color w:val="000000"/>
                <w:sz w:val="18"/>
                <w:szCs w:val="18"/>
              </w:rPr>
              <w:t xml:space="preserve">#define </w:t>
            </w:r>
            <w:proofErr w:type="spellStart"/>
            <w:r>
              <w:rPr>
                <w:rFonts w:hint="eastAsia"/>
                <w:color w:val="000000"/>
                <w:sz w:val="18"/>
                <w:szCs w:val="18"/>
              </w:rPr>
              <w:t>uchar</w:t>
            </w:r>
            <w:proofErr w:type="spellEnd"/>
            <w:r>
              <w:rPr>
                <w:rFonts w:hint="eastAsia"/>
                <w:color w:val="000000"/>
                <w:sz w:val="18"/>
                <w:szCs w:val="18"/>
              </w:rPr>
              <w:t xml:space="preserve"> unsigned char //</w:t>
            </w:r>
            <w:r>
              <w:rPr>
                <w:rFonts w:hint="eastAsia"/>
                <w:color w:val="000000"/>
                <w:sz w:val="18"/>
                <w:szCs w:val="18"/>
              </w:rPr>
              <w:t>宏定义</w:t>
            </w:r>
          </w:p>
          <w:p w:rsidR="00F84780" w:rsidRDefault="004C1670">
            <w:pPr>
              <w:adjustRightInd w:val="0"/>
              <w:snapToGrid w:val="0"/>
              <w:spacing w:line="240" w:lineRule="auto"/>
              <w:ind w:left="180" w:hangingChars="100" w:hanging="180"/>
              <w:rPr>
                <w:color w:val="000000"/>
                <w:sz w:val="18"/>
                <w:szCs w:val="18"/>
              </w:rPr>
            </w:pPr>
            <w:proofErr w:type="spellStart"/>
            <w:r>
              <w:rPr>
                <w:rFonts w:hint="eastAsia"/>
                <w:color w:val="000000"/>
                <w:sz w:val="18"/>
                <w:szCs w:val="18"/>
              </w:rPr>
              <w:t>uchar</w:t>
            </w:r>
            <w:proofErr w:type="spellEnd"/>
            <w:r>
              <w:rPr>
                <w:rFonts w:hint="eastAsia"/>
                <w:color w:val="000000"/>
                <w:sz w:val="18"/>
                <w:szCs w:val="18"/>
              </w:rPr>
              <w:t xml:space="preserve"> Led[]={0xfe,0xfd,0xfb,0xf7,0xef,0xdf,0xbf,0x7f,0xff};</w:t>
            </w:r>
          </w:p>
          <w:p w:rsidR="00F84780" w:rsidRDefault="004C1670">
            <w:pPr>
              <w:adjustRightInd w:val="0"/>
              <w:snapToGrid w:val="0"/>
              <w:spacing w:line="240" w:lineRule="auto"/>
              <w:ind w:left="180" w:hangingChars="100" w:hanging="180"/>
              <w:rPr>
                <w:color w:val="000000"/>
                <w:sz w:val="18"/>
                <w:szCs w:val="18"/>
              </w:rPr>
            </w:pPr>
            <w:r>
              <w:rPr>
                <w:rFonts w:hint="eastAsia"/>
                <w:color w:val="000000"/>
                <w:sz w:val="18"/>
                <w:szCs w:val="18"/>
              </w:rPr>
              <w:t>void main()</w:t>
            </w:r>
          </w:p>
          <w:p w:rsidR="00F84780" w:rsidRDefault="004C1670">
            <w:pPr>
              <w:adjustRightInd w:val="0"/>
              <w:snapToGrid w:val="0"/>
              <w:spacing w:line="240" w:lineRule="auto"/>
              <w:ind w:left="180" w:hangingChars="100" w:hanging="180"/>
              <w:rPr>
                <w:color w:val="000000"/>
                <w:sz w:val="18"/>
                <w:szCs w:val="18"/>
              </w:rPr>
            </w:pPr>
            <w:r>
              <w:rPr>
                <w:rFonts w:hint="eastAsia"/>
                <w:color w:val="000000"/>
                <w:sz w:val="18"/>
                <w:szCs w:val="18"/>
              </w:rPr>
              <w:t>{</w:t>
            </w:r>
          </w:p>
          <w:p w:rsidR="00F84780" w:rsidRDefault="004C1670">
            <w:pPr>
              <w:adjustRightInd w:val="0"/>
              <w:snapToGrid w:val="0"/>
              <w:spacing w:line="240" w:lineRule="auto"/>
              <w:ind w:leftChars="100" w:left="240"/>
              <w:rPr>
                <w:color w:val="000000"/>
                <w:sz w:val="18"/>
                <w:szCs w:val="18"/>
              </w:rPr>
            </w:pPr>
            <w:r>
              <w:rPr>
                <w:rFonts w:hint="eastAsia"/>
                <w:color w:val="000000"/>
                <w:sz w:val="18"/>
                <w:szCs w:val="18"/>
              </w:rPr>
              <w:t>while(1)</w:t>
            </w:r>
          </w:p>
          <w:p w:rsidR="00F84780" w:rsidRDefault="004C1670">
            <w:pPr>
              <w:adjustRightInd w:val="0"/>
              <w:snapToGrid w:val="0"/>
              <w:spacing w:line="240" w:lineRule="auto"/>
              <w:ind w:leftChars="100" w:left="240"/>
              <w:rPr>
                <w:color w:val="000000"/>
                <w:sz w:val="18"/>
                <w:szCs w:val="18"/>
              </w:rPr>
            </w:pPr>
            <w:r>
              <w:rPr>
                <w:rFonts w:hint="eastAsia"/>
                <w:color w:val="000000"/>
                <w:sz w:val="18"/>
                <w:szCs w:val="18"/>
              </w:rPr>
              <w:t>{</w:t>
            </w:r>
          </w:p>
          <w:p w:rsidR="00F84780" w:rsidRDefault="004C1670">
            <w:pPr>
              <w:adjustRightInd w:val="0"/>
              <w:snapToGrid w:val="0"/>
              <w:spacing w:line="240" w:lineRule="auto"/>
              <w:ind w:leftChars="100" w:left="240" w:firstLineChars="100" w:firstLine="180"/>
              <w:rPr>
                <w:color w:val="000000"/>
                <w:sz w:val="18"/>
                <w:szCs w:val="18"/>
              </w:rPr>
            </w:pPr>
            <w:r>
              <w:rPr>
                <w:rFonts w:hint="eastAsia"/>
                <w:color w:val="000000"/>
                <w:sz w:val="18"/>
                <w:szCs w:val="18"/>
              </w:rPr>
              <w:t xml:space="preserve">for(j=0;j&lt;=8;j++) </w:t>
            </w:r>
          </w:p>
          <w:p w:rsidR="00F84780" w:rsidRDefault="004C1670">
            <w:pPr>
              <w:adjustRightInd w:val="0"/>
              <w:snapToGrid w:val="0"/>
              <w:spacing w:line="240" w:lineRule="auto"/>
              <w:ind w:leftChars="100" w:left="240" w:firstLineChars="100" w:firstLine="180"/>
              <w:rPr>
                <w:color w:val="000000"/>
                <w:sz w:val="18"/>
                <w:szCs w:val="18"/>
              </w:rPr>
            </w:pPr>
            <w:r>
              <w:rPr>
                <w:rFonts w:hint="eastAsia"/>
                <w:color w:val="000000"/>
                <w:sz w:val="18"/>
                <w:szCs w:val="18"/>
              </w:rPr>
              <w:t>{</w:t>
            </w:r>
          </w:p>
          <w:p w:rsidR="00F84780" w:rsidRDefault="004C1670">
            <w:pPr>
              <w:adjustRightInd w:val="0"/>
              <w:snapToGrid w:val="0"/>
              <w:spacing w:line="240" w:lineRule="auto"/>
              <w:ind w:leftChars="100" w:left="240" w:firstLineChars="200" w:firstLine="360"/>
              <w:rPr>
                <w:color w:val="000000"/>
                <w:sz w:val="18"/>
                <w:szCs w:val="18"/>
              </w:rPr>
            </w:pPr>
            <w:r>
              <w:rPr>
                <w:rFonts w:hint="eastAsia"/>
                <w:color w:val="000000"/>
                <w:sz w:val="18"/>
                <w:szCs w:val="18"/>
              </w:rPr>
              <w:t>P0 = Led[j];</w:t>
            </w:r>
          </w:p>
          <w:p w:rsidR="00F84780" w:rsidRDefault="004C1670">
            <w:pPr>
              <w:adjustRightInd w:val="0"/>
              <w:snapToGrid w:val="0"/>
              <w:spacing w:line="240" w:lineRule="auto"/>
              <w:ind w:leftChars="100" w:left="240" w:firstLineChars="200" w:firstLine="360"/>
              <w:rPr>
                <w:color w:val="000000"/>
                <w:sz w:val="18"/>
                <w:szCs w:val="18"/>
              </w:rPr>
            </w:pPr>
            <w:proofErr w:type="spellStart"/>
            <w:r>
              <w:rPr>
                <w:rFonts w:hint="eastAsia"/>
                <w:color w:val="000000"/>
                <w:sz w:val="18"/>
                <w:szCs w:val="18"/>
              </w:rPr>
              <w:t>delay_ms</w:t>
            </w:r>
            <w:proofErr w:type="spellEnd"/>
            <w:r>
              <w:rPr>
                <w:rFonts w:hint="eastAsia"/>
                <w:color w:val="000000"/>
                <w:sz w:val="18"/>
                <w:szCs w:val="18"/>
              </w:rPr>
              <w:t>(100);</w:t>
            </w:r>
          </w:p>
          <w:p w:rsidR="00F84780" w:rsidRDefault="004C1670">
            <w:pPr>
              <w:adjustRightInd w:val="0"/>
              <w:snapToGrid w:val="0"/>
              <w:spacing w:line="240" w:lineRule="auto"/>
              <w:ind w:firstLineChars="200" w:firstLine="360"/>
              <w:rPr>
                <w:color w:val="000000"/>
                <w:sz w:val="18"/>
                <w:szCs w:val="18"/>
              </w:rPr>
            </w:pPr>
            <w:r>
              <w:rPr>
                <w:rFonts w:hint="eastAsia"/>
                <w:color w:val="000000"/>
                <w:sz w:val="18"/>
                <w:szCs w:val="18"/>
              </w:rPr>
              <w:t>}</w:t>
            </w:r>
          </w:p>
          <w:p w:rsidR="00F84780" w:rsidRDefault="004C1670">
            <w:pPr>
              <w:adjustRightInd w:val="0"/>
              <w:snapToGrid w:val="0"/>
              <w:spacing w:line="240" w:lineRule="auto"/>
              <w:ind w:leftChars="100" w:left="240"/>
              <w:rPr>
                <w:color w:val="000000"/>
                <w:sz w:val="18"/>
                <w:szCs w:val="18"/>
              </w:rPr>
            </w:pPr>
            <w:r>
              <w:rPr>
                <w:rFonts w:hint="eastAsia"/>
                <w:color w:val="000000"/>
                <w:sz w:val="18"/>
                <w:szCs w:val="18"/>
              </w:rPr>
              <w:t>}</w:t>
            </w:r>
          </w:p>
          <w:p w:rsidR="00F84780" w:rsidRDefault="004C1670">
            <w:pPr>
              <w:adjustRightInd w:val="0"/>
              <w:snapToGrid w:val="0"/>
              <w:spacing w:line="240" w:lineRule="auto"/>
              <w:ind w:left="180" w:hangingChars="100" w:hanging="180"/>
              <w:rPr>
                <w:color w:val="000000"/>
                <w:sz w:val="18"/>
                <w:szCs w:val="18"/>
              </w:rPr>
            </w:pPr>
            <w:r>
              <w:rPr>
                <w:rFonts w:hint="eastAsia"/>
                <w:color w:val="000000"/>
                <w:sz w:val="18"/>
                <w:szCs w:val="18"/>
              </w:rPr>
              <w:t>}</w:t>
            </w:r>
          </w:p>
        </w:tc>
      </w:tr>
    </w:tbl>
    <w:p w:rsidR="00F84780" w:rsidRDefault="004C1670">
      <w:pPr>
        <w:pStyle w:val="3"/>
      </w:pPr>
      <w:bookmarkStart w:id="91" w:name="_Toc515827001"/>
      <w:r>
        <w:rPr>
          <w:rFonts w:hint="eastAsia"/>
        </w:rPr>
        <w:t xml:space="preserve">3.3.5 </w:t>
      </w:r>
      <w:r>
        <w:rPr>
          <w:rFonts w:hint="eastAsia"/>
        </w:rPr>
        <w:t>蜂鸣器发声的原理</w:t>
      </w:r>
      <w:bookmarkEnd w:id="91"/>
    </w:p>
    <w:p w:rsidR="00F84780" w:rsidRDefault="004C1670">
      <w:pPr>
        <w:spacing w:line="240" w:lineRule="auto"/>
        <w:ind w:firstLineChars="200" w:firstLine="420"/>
        <w:rPr>
          <w:color w:val="000000"/>
          <w:sz w:val="21"/>
        </w:rPr>
      </w:pPr>
      <w:bookmarkStart w:id="92" w:name="_Toc15529"/>
      <w:bookmarkStart w:id="93" w:name="_Toc2886"/>
      <w:r>
        <w:rPr>
          <w:color w:val="000000"/>
          <w:sz w:val="21"/>
        </w:rPr>
        <w:t>蜂鸣器是一种一体化结构的电子</w:t>
      </w:r>
      <w:r>
        <w:rPr>
          <w:rFonts w:hint="eastAsia"/>
          <w:color w:val="000000"/>
          <w:sz w:val="21"/>
        </w:rPr>
        <w:t>发声器件</w:t>
      </w:r>
      <w:r>
        <w:rPr>
          <w:color w:val="000000"/>
          <w:sz w:val="21"/>
        </w:rPr>
        <w:t>，采用直流电压供电，广泛应用于计算机、报警器、玩具、汽车电子设备等电子产品中。蜂鸣器主要分为压电式蜂鸣器和电磁式蜂鸣器两种类型。</w:t>
      </w:r>
      <w:r>
        <w:rPr>
          <w:rFonts w:hint="eastAsia"/>
          <w:color w:val="000000"/>
          <w:sz w:val="21"/>
        </w:rPr>
        <w:t>图</w:t>
      </w:r>
      <w:r>
        <w:rPr>
          <w:rFonts w:hint="eastAsia"/>
          <w:color w:val="000000"/>
          <w:sz w:val="21"/>
        </w:rPr>
        <w:t>3-2</w:t>
      </w:r>
      <w:r>
        <w:rPr>
          <w:color w:val="000000"/>
          <w:sz w:val="21"/>
        </w:rPr>
        <w:t>4</w:t>
      </w:r>
      <w:r>
        <w:rPr>
          <w:rFonts w:hint="eastAsia"/>
          <w:color w:val="000000"/>
          <w:sz w:val="21"/>
        </w:rPr>
        <w:t>是蜂鸣器的实物图。</w:t>
      </w:r>
    </w:p>
    <w:p w:rsidR="00F84780" w:rsidRDefault="004C1670">
      <w:pPr>
        <w:pStyle w:val="a6"/>
        <w:spacing w:line="240" w:lineRule="auto"/>
        <w:ind w:firstLine="420"/>
        <w:rPr>
          <w:color w:val="000000"/>
          <w:sz w:val="21"/>
        </w:rPr>
      </w:pPr>
      <w:r>
        <w:rPr>
          <w:rFonts w:hint="eastAsia"/>
          <w:color w:val="000000"/>
          <w:sz w:val="21"/>
        </w:rPr>
        <w:t>蜂鸣器驱动</w:t>
      </w:r>
      <w:r>
        <w:rPr>
          <w:color w:val="000000"/>
          <w:sz w:val="21"/>
        </w:rPr>
        <w:t>电路</w:t>
      </w:r>
      <w:r>
        <w:rPr>
          <w:rFonts w:hint="eastAsia"/>
          <w:color w:val="000000"/>
          <w:sz w:val="21"/>
        </w:rPr>
        <w:t>一般由蜂鸣器、三极管和一个</w:t>
      </w:r>
      <w:r>
        <w:rPr>
          <w:rFonts w:hint="eastAsia"/>
          <w:color w:val="000000"/>
          <w:sz w:val="21"/>
        </w:rPr>
        <w:t>1K</w:t>
      </w:r>
      <w:r>
        <w:rPr>
          <w:rFonts w:hint="eastAsia"/>
          <w:color w:val="000000"/>
          <w:sz w:val="21"/>
        </w:rPr>
        <w:t>的电阻组成，三极管起开关作用</w:t>
      </w:r>
      <w:r>
        <w:rPr>
          <w:color w:val="000000"/>
          <w:sz w:val="21"/>
        </w:rPr>
        <w:t>。</w:t>
      </w:r>
      <w:r>
        <w:rPr>
          <w:rFonts w:hint="eastAsia"/>
          <w:color w:val="000000"/>
          <w:sz w:val="21"/>
        </w:rPr>
        <w:t>如图</w:t>
      </w:r>
      <w:r>
        <w:rPr>
          <w:rFonts w:hint="eastAsia"/>
          <w:color w:val="000000"/>
          <w:sz w:val="21"/>
        </w:rPr>
        <w:t>3-2</w:t>
      </w:r>
      <w:r>
        <w:rPr>
          <w:color w:val="000000"/>
          <w:sz w:val="21"/>
        </w:rPr>
        <w:t>5</w:t>
      </w:r>
      <w:r>
        <w:rPr>
          <w:rFonts w:hint="eastAsia"/>
          <w:color w:val="000000"/>
          <w:sz w:val="21"/>
        </w:rPr>
        <w:t>所示，由于使用的是</w:t>
      </w:r>
      <w:r>
        <w:rPr>
          <w:rFonts w:hint="eastAsia"/>
          <w:color w:val="000000"/>
          <w:sz w:val="21"/>
        </w:rPr>
        <w:t>PNP</w:t>
      </w:r>
      <w:r>
        <w:rPr>
          <w:rFonts w:hint="eastAsia"/>
          <w:color w:val="000000"/>
          <w:sz w:val="21"/>
        </w:rPr>
        <w:t>三极管，</w:t>
      </w:r>
      <w:r>
        <w:rPr>
          <w:color w:val="000000"/>
          <w:sz w:val="21"/>
        </w:rPr>
        <w:t>只需要</w:t>
      </w:r>
      <w:r>
        <w:rPr>
          <w:rFonts w:hint="eastAsia"/>
          <w:color w:val="000000"/>
          <w:sz w:val="21"/>
        </w:rPr>
        <w:t>给</w:t>
      </w:r>
      <w:r>
        <w:rPr>
          <w:rFonts w:hint="eastAsia"/>
          <w:color w:val="000000"/>
          <w:sz w:val="21"/>
        </w:rPr>
        <w:t>P24</w:t>
      </w:r>
      <w:r>
        <w:rPr>
          <w:rFonts w:hint="eastAsia"/>
          <w:color w:val="000000"/>
          <w:sz w:val="21"/>
        </w:rPr>
        <w:t>加</w:t>
      </w:r>
      <w:r>
        <w:rPr>
          <w:color w:val="000000"/>
          <w:sz w:val="21"/>
        </w:rPr>
        <w:t>一个低电平，</w:t>
      </w:r>
      <w:r>
        <w:rPr>
          <w:rFonts w:hint="eastAsia"/>
          <w:color w:val="000000"/>
          <w:sz w:val="21"/>
        </w:rPr>
        <w:t>三极管导通</w:t>
      </w:r>
      <w:r>
        <w:rPr>
          <w:rFonts w:hint="eastAsia"/>
          <w:sz w:val="21"/>
        </w:rPr>
        <w:t>，引脚</w:t>
      </w:r>
      <w:r>
        <w:rPr>
          <w:rFonts w:hint="eastAsia"/>
          <w:sz w:val="21"/>
        </w:rPr>
        <w:t>3</w:t>
      </w:r>
      <w:r>
        <w:rPr>
          <w:rFonts w:hint="eastAsia"/>
          <w:sz w:val="21"/>
        </w:rPr>
        <w:t>和</w:t>
      </w:r>
      <w:r>
        <w:rPr>
          <w:rFonts w:hint="eastAsia"/>
          <w:sz w:val="21"/>
        </w:rPr>
        <w:t>1</w:t>
      </w:r>
      <w:r>
        <w:rPr>
          <w:rFonts w:hint="eastAsia"/>
          <w:sz w:val="21"/>
        </w:rPr>
        <w:t>连通由于蜂鸣器</w:t>
      </w:r>
      <w:r>
        <w:rPr>
          <w:rFonts w:hint="eastAsia"/>
          <w:sz w:val="21"/>
        </w:rPr>
        <w:t>LS1</w:t>
      </w:r>
      <w:r>
        <w:rPr>
          <w:rFonts w:hint="eastAsia"/>
          <w:sz w:val="21"/>
        </w:rPr>
        <w:t>有一个端口接地，这样就有电流通过蜂鸣器</w:t>
      </w:r>
      <w:r>
        <w:rPr>
          <w:rFonts w:hint="eastAsia"/>
          <w:color w:val="000000"/>
          <w:sz w:val="21"/>
        </w:rPr>
        <w:t>，</w:t>
      </w:r>
      <w:r>
        <w:rPr>
          <w:color w:val="000000"/>
          <w:sz w:val="21"/>
        </w:rPr>
        <w:t>蜂鸣器就会</w:t>
      </w:r>
      <w:r>
        <w:rPr>
          <w:rFonts w:hint="eastAsia"/>
          <w:color w:val="000000"/>
          <w:sz w:val="21"/>
        </w:rPr>
        <w:t>发声</w:t>
      </w:r>
      <w:r>
        <w:rPr>
          <w:color w:val="000000"/>
          <w:sz w:val="21"/>
        </w:rPr>
        <w:t>了。再给</w:t>
      </w:r>
      <w:r>
        <w:rPr>
          <w:rFonts w:hint="eastAsia"/>
          <w:color w:val="000000"/>
          <w:sz w:val="21"/>
        </w:rPr>
        <w:t>P24</w:t>
      </w:r>
      <w:r>
        <w:rPr>
          <w:color w:val="000000"/>
          <w:sz w:val="21"/>
        </w:rPr>
        <w:t>一个高电平蜂鸣器就会停止发声。</w:t>
      </w:r>
    </w:p>
    <w:p w:rsidR="00F84780" w:rsidRDefault="004C1670">
      <w:pPr>
        <w:jc w:val="center"/>
        <w:rPr>
          <w:color w:val="000000"/>
          <w:sz w:val="21"/>
        </w:rPr>
      </w:pPr>
      <w:r>
        <w:rPr>
          <w:noProof/>
          <w:color w:val="000000"/>
          <w:sz w:val="21"/>
        </w:rPr>
        <w:lastRenderedPageBreak/>
        <w:drawing>
          <wp:inline distT="0" distB="0" distL="0" distR="0">
            <wp:extent cx="1535430" cy="1129665"/>
            <wp:effectExtent l="0" t="0" r="7620" b="0"/>
            <wp:docPr id="11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9"/>
                    <pic:cNvPicPr>
                      <a:picLocks noChangeAspect="1" noChangeArrowheads="1"/>
                    </pic:cNvPicPr>
                  </pic:nvPicPr>
                  <pic:blipFill>
                    <a:blip r:embed="rId148" cstate="print">
                      <a:extLst>
                        <a:ext uri="{28A0092B-C50C-407E-A947-70E740481C1C}">
                          <a14:useLocalDpi xmlns:a14="http://schemas.microsoft.com/office/drawing/2010/main" val="0"/>
                        </a:ext>
                      </a:extLst>
                    </a:blip>
                    <a:srcRect l="12390" r="8849" b="17986"/>
                    <a:stretch>
                      <a:fillRect/>
                    </a:stretch>
                  </pic:blipFill>
                  <pic:spPr>
                    <a:xfrm>
                      <a:off x="0" y="0"/>
                      <a:ext cx="1539828" cy="1133245"/>
                    </a:xfrm>
                    <a:prstGeom prst="rect">
                      <a:avLst/>
                    </a:prstGeom>
                    <a:noFill/>
                    <a:ln>
                      <a:noFill/>
                    </a:ln>
                  </pic:spPr>
                </pic:pic>
              </a:graphicData>
            </a:graphic>
          </wp:inline>
        </w:drawing>
      </w:r>
      <w:r>
        <w:rPr>
          <w:rFonts w:hint="eastAsia"/>
          <w:color w:val="000000"/>
          <w:sz w:val="21"/>
        </w:rPr>
        <w:t xml:space="preserve">      </w:t>
      </w:r>
      <w:r>
        <w:rPr>
          <w:noProof/>
        </w:rPr>
        <w:drawing>
          <wp:inline distT="0" distB="0" distL="0" distR="0">
            <wp:extent cx="2907030" cy="1529080"/>
            <wp:effectExtent l="0" t="0" r="7620" b="0"/>
            <wp:docPr id="119" name="图片 227" descr="蜂鸣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27" descr="蜂鸣器"/>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2920309" cy="1536581"/>
                    </a:xfrm>
                    <a:prstGeom prst="rect">
                      <a:avLst/>
                    </a:prstGeom>
                    <a:noFill/>
                    <a:ln>
                      <a:noFill/>
                    </a:ln>
                  </pic:spPr>
                </pic:pic>
              </a:graphicData>
            </a:graphic>
          </wp:inline>
        </w:drawing>
      </w:r>
    </w:p>
    <w:p w:rsidR="00F84780" w:rsidRDefault="004C1670">
      <w:pPr>
        <w:rPr>
          <w:color w:val="000000"/>
          <w:sz w:val="21"/>
        </w:rPr>
      </w:pPr>
      <w:r>
        <w:rPr>
          <w:rFonts w:hint="eastAsia"/>
          <w:color w:val="000000"/>
          <w:sz w:val="21"/>
        </w:rPr>
        <w:t xml:space="preserve">       </w:t>
      </w:r>
      <w:r>
        <w:rPr>
          <w:rFonts w:hint="eastAsia"/>
          <w:color w:val="000000"/>
          <w:sz w:val="21"/>
        </w:rPr>
        <w:t>图</w:t>
      </w:r>
      <w:r>
        <w:rPr>
          <w:color w:val="000000"/>
          <w:sz w:val="21"/>
        </w:rPr>
        <w:t>3</w:t>
      </w:r>
      <w:r>
        <w:rPr>
          <w:rFonts w:hint="eastAsia"/>
          <w:color w:val="000000"/>
          <w:sz w:val="21"/>
        </w:rPr>
        <w:t>-2</w:t>
      </w:r>
      <w:r>
        <w:rPr>
          <w:color w:val="000000"/>
          <w:sz w:val="21"/>
        </w:rPr>
        <w:t>4</w:t>
      </w:r>
      <w:r>
        <w:rPr>
          <w:rFonts w:hint="eastAsia"/>
          <w:color w:val="000000"/>
          <w:sz w:val="21"/>
        </w:rPr>
        <w:t>蜂鸣器的实物图</w:t>
      </w:r>
      <w:r>
        <w:rPr>
          <w:rFonts w:hint="eastAsia"/>
          <w:color w:val="000000"/>
          <w:sz w:val="21"/>
        </w:rPr>
        <w:t xml:space="preserve">                </w:t>
      </w:r>
      <w:r>
        <w:rPr>
          <w:rFonts w:hint="eastAsia"/>
          <w:color w:val="000000"/>
          <w:sz w:val="21"/>
        </w:rPr>
        <w:t>图</w:t>
      </w:r>
      <w:r>
        <w:rPr>
          <w:color w:val="000000"/>
          <w:sz w:val="21"/>
        </w:rPr>
        <w:t>3</w:t>
      </w:r>
      <w:r>
        <w:rPr>
          <w:rFonts w:hint="eastAsia"/>
          <w:color w:val="000000"/>
          <w:sz w:val="21"/>
        </w:rPr>
        <w:t>-2</w:t>
      </w:r>
      <w:r>
        <w:rPr>
          <w:color w:val="000000"/>
          <w:sz w:val="21"/>
        </w:rPr>
        <w:t>5</w:t>
      </w:r>
      <w:r>
        <w:rPr>
          <w:rFonts w:hint="eastAsia"/>
          <w:color w:val="000000"/>
          <w:sz w:val="21"/>
        </w:rPr>
        <w:t>蜂鸣器驱动电路图</w:t>
      </w:r>
    </w:p>
    <w:p w:rsidR="00F84780" w:rsidRDefault="004C1670">
      <w:pPr>
        <w:spacing w:line="240" w:lineRule="auto"/>
        <w:ind w:firstLine="420"/>
        <w:rPr>
          <w:color w:val="000000"/>
          <w:sz w:val="21"/>
        </w:rPr>
      </w:pPr>
      <w:r>
        <w:rPr>
          <w:color w:val="000000"/>
          <w:sz w:val="21"/>
        </w:rPr>
        <w:t>程序示例</w:t>
      </w:r>
      <w:r>
        <w:rPr>
          <w:rFonts w:hint="eastAsia"/>
          <w:color w:val="000000"/>
          <w:sz w:val="21"/>
        </w:rPr>
        <w:t>：</w:t>
      </w:r>
      <w:r>
        <w:rPr>
          <w:color w:val="000000"/>
          <w:sz w:val="21"/>
        </w:rPr>
        <w:t>让蜂鸣器</w:t>
      </w:r>
      <w:r>
        <w:rPr>
          <w:rFonts w:hint="eastAsia"/>
          <w:color w:val="000000"/>
          <w:sz w:val="21"/>
        </w:rPr>
        <w:t>发声。</w:t>
      </w:r>
    </w:p>
    <w:tbl>
      <w:tblPr>
        <w:tblStyle w:val="af3"/>
        <w:tblW w:w="8522" w:type="dxa"/>
        <w:tblLayout w:type="fixed"/>
        <w:tblLook w:val="04A0" w:firstRow="1" w:lastRow="0" w:firstColumn="1" w:lastColumn="0" w:noHBand="0" w:noVBand="1"/>
      </w:tblPr>
      <w:tblGrid>
        <w:gridCol w:w="8522"/>
      </w:tblGrid>
      <w:tr w:rsidR="00F84780">
        <w:tc>
          <w:tcPr>
            <w:tcW w:w="8522" w:type="dxa"/>
          </w:tcPr>
          <w:p w:rsidR="00F84780" w:rsidRDefault="004C1670">
            <w:pPr>
              <w:adjustRightInd w:val="0"/>
              <w:snapToGrid w:val="0"/>
              <w:spacing w:line="240" w:lineRule="auto"/>
              <w:rPr>
                <w:color w:val="000000"/>
                <w:sz w:val="18"/>
                <w:szCs w:val="18"/>
              </w:rPr>
            </w:pPr>
            <w:r>
              <w:rPr>
                <w:rFonts w:hint="eastAsia"/>
                <w:color w:val="000000"/>
                <w:sz w:val="18"/>
                <w:szCs w:val="18"/>
              </w:rPr>
              <w:t>#include&lt;</w:t>
            </w:r>
            <w:r>
              <w:rPr>
                <w:color w:val="000000"/>
                <w:sz w:val="18"/>
                <w:szCs w:val="18"/>
              </w:rPr>
              <w:t>reg52.h</w:t>
            </w:r>
            <w:r>
              <w:rPr>
                <w:rFonts w:hint="eastAsia"/>
                <w:color w:val="000000"/>
                <w:sz w:val="18"/>
                <w:szCs w:val="18"/>
              </w:rPr>
              <w:t>&gt;</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w:t>
            </w:r>
            <w:r>
              <w:rPr>
                <w:color w:val="000000"/>
                <w:sz w:val="18"/>
                <w:szCs w:val="18"/>
              </w:rPr>
              <w:t>Beep=P2^</w:t>
            </w:r>
            <w:r>
              <w:rPr>
                <w:rFonts w:hint="eastAsia"/>
                <w:color w:val="000000"/>
                <w:sz w:val="18"/>
                <w:szCs w:val="18"/>
              </w:rPr>
              <w:t xml:space="preserve">4;      </w:t>
            </w:r>
            <w:r>
              <w:rPr>
                <w:color w:val="000000"/>
                <w:sz w:val="18"/>
                <w:szCs w:val="18"/>
              </w:rPr>
              <w:t>//</w:t>
            </w:r>
            <w:r>
              <w:rPr>
                <w:rFonts w:hint="eastAsia"/>
                <w:color w:val="000000"/>
                <w:sz w:val="18"/>
                <w:szCs w:val="18"/>
              </w:rPr>
              <w:t>声明</w:t>
            </w:r>
            <w:r>
              <w:rPr>
                <w:color w:val="000000"/>
                <w:sz w:val="18"/>
                <w:szCs w:val="18"/>
              </w:rPr>
              <w:t>蜂鸣器</w:t>
            </w:r>
            <w:r>
              <w:rPr>
                <w:rFonts w:hint="eastAsia"/>
                <w:color w:val="000000"/>
                <w:sz w:val="18"/>
                <w:szCs w:val="18"/>
              </w:rPr>
              <w:t>变量，将</w:t>
            </w:r>
            <w:r>
              <w:rPr>
                <w:rFonts w:hint="eastAsia"/>
                <w:color w:val="000000"/>
                <w:sz w:val="18"/>
                <w:szCs w:val="18"/>
              </w:rPr>
              <w:t>FM</w:t>
            </w:r>
            <w:r>
              <w:rPr>
                <w:rFonts w:hint="eastAsia"/>
                <w:color w:val="000000"/>
                <w:sz w:val="18"/>
                <w:szCs w:val="18"/>
              </w:rPr>
              <w:t>接到</w:t>
            </w:r>
            <w:r>
              <w:rPr>
                <w:rFonts w:hint="eastAsia"/>
                <w:color w:val="000000"/>
                <w:sz w:val="18"/>
                <w:szCs w:val="18"/>
              </w:rPr>
              <w:t>P2.4</w:t>
            </w:r>
          </w:p>
          <w:p w:rsidR="00F84780" w:rsidRDefault="004C1670">
            <w:pPr>
              <w:adjustRightInd w:val="0"/>
              <w:snapToGrid w:val="0"/>
              <w:spacing w:line="240" w:lineRule="auto"/>
              <w:rPr>
                <w:color w:val="000000"/>
                <w:sz w:val="18"/>
                <w:szCs w:val="18"/>
              </w:rPr>
            </w:pPr>
            <w:r>
              <w:rPr>
                <w:rFonts w:hint="eastAsia"/>
                <w:color w:val="000000"/>
                <w:sz w:val="18"/>
                <w:szCs w:val="18"/>
              </w:rPr>
              <w:t>v</w:t>
            </w:r>
            <w:r>
              <w:rPr>
                <w:color w:val="000000"/>
                <w:sz w:val="18"/>
                <w:szCs w:val="18"/>
              </w:rPr>
              <w:t>oid</w:t>
            </w:r>
            <w:r>
              <w:rPr>
                <w:rFonts w:hint="eastAsia"/>
                <w:color w:val="000000"/>
                <w:sz w:val="18"/>
                <w:szCs w:val="18"/>
              </w:rPr>
              <w:t xml:space="preserve"> </w:t>
            </w:r>
            <w:r>
              <w:rPr>
                <w:color w:val="000000"/>
                <w:sz w:val="18"/>
                <w:szCs w:val="18"/>
              </w:rPr>
              <w:t>main()</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ind w:left="420"/>
              <w:rPr>
                <w:color w:val="000000"/>
                <w:sz w:val="18"/>
                <w:szCs w:val="18"/>
              </w:rPr>
            </w:pPr>
            <w:r>
              <w:rPr>
                <w:color w:val="000000"/>
                <w:sz w:val="18"/>
                <w:szCs w:val="18"/>
              </w:rPr>
              <w:t>Beep=0;</w:t>
            </w:r>
            <w:r>
              <w:rPr>
                <w:rFonts w:hint="eastAsia"/>
                <w:color w:val="000000"/>
                <w:sz w:val="18"/>
                <w:szCs w:val="18"/>
              </w:rPr>
              <w:t xml:space="preserve">        </w:t>
            </w:r>
            <w:r>
              <w:rPr>
                <w:color w:val="000000"/>
                <w:sz w:val="18"/>
                <w:szCs w:val="18"/>
              </w:rPr>
              <w:t>//</w:t>
            </w:r>
            <w:r>
              <w:rPr>
                <w:color w:val="000000"/>
                <w:sz w:val="18"/>
                <w:szCs w:val="18"/>
              </w:rPr>
              <w:t>给控制蜂鸣器的引脚低电平使其</w:t>
            </w:r>
            <w:r>
              <w:rPr>
                <w:rFonts w:hint="eastAsia"/>
                <w:color w:val="000000"/>
                <w:sz w:val="18"/>
                <w:szCs w:val="18"/>
              </w:rPr>
              <w:t>发声</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w</w:t>
            </w:r>
            <w:r>
              <w:rPr>
                <w:color w:val="000000"/>
                <w:sz w:val="18"/>
                <w:szCs w:val="18"/>
              </w:rPr>
              <w:t>hile(1);</w:t>
            </w:r>
          </w:p>
          <w:p w:rsidR="00F84780" w:rsidRDefault="004C1670">
            <w:pPr>
              <w:adjustRightInd w:val="0"/>
              <w:snapToGrid w:val="0"/>
              <w:spacing w:line="240" w:lineRule="auto"/>
              <w:rPr>
                <w:color w:val="000000"/>
                <w:sz w:val="18"/>
                <w:szCs w:val="18"/>
              </w:rPr>
            </w:pPr>
            <w:r>
              <w:rPr>
                <w:color w:val="000000"/>
                <w:sz w:val="18"/>
                <w:szCs w:val="18"/>
              </w:rPr>
              <w:t>}</w:t>
            </w:r>
          </w:p>
        </w:tc>
      </w:tr>
      <w:tr w:rsidR="00F84780">
        <w:tc>
          <w:tcPr>
            <w:tcW w:w="8522" w:type="dxa"/>
          </w:tcPr>
          <w:p w:rsidR="00F84780" w:rsidRDefault="004C1670">
            <w:pPr>
              <w:spacing w:line="240" w:lineRule="auto"/>
              <w:rPr>
                <w:b/>
                <w:bCs/>
                <w:color w:val="000000"/>
                <w:sz w:val="21"/>
              </w:rPr>
            </w:pPr>
            <w:r>
              <w:rPr>
                <w:rFonts w:hint="eastAsia"/>
                <w:b/>
                <w:bCs/>
                <w:color w:val="000000"/>
                <w:sz w:val="21"/>
              </w:rPr>
              <w:t>知识拓展</w:t>
            </w:r>
          </w:p>
          <w:p w:rsidR="00F84780" w:rsidRDefault="004C1670">
            <w:pPr>
              <w:spacing w:line="240" w:lineRule="auto"/>
              <w:ind w:firstLineChars="200" w:firstLine="420"/>
              <w:rPr>
                <w:rFonts w:ascii="仿宋" w:eastAsia="仿宋" w:hAnsi="仿宋"/>
                <w:color w:val="000000"/>
                <w:sz w:val="21"/>
                <w:szCs w:val="21"/>
              </w:rPr>
            </w:pPr>
            <w:r>
              <w:rPr>
                <w:rFonts w:ascii="仿宋" w:eastAsia="仿宋" w:hAnsi="仿宋" w:hint="eastAsia"/>
                <w:color w:val="000000"/>
                <w:sz w:val="21"/>
                <w:szCs w:val="21"/>
              </w:rPr>
              <w:t>三极管三个引脚分别为1.集电极（COLLECTOR）、2.基极（BASE）、3.发射极（EMITTER）（如图3-26和3-27所示）。常用的三极管有两种：NPN型三极管（8050）当基</w:t>
            </w:r>
            <w:r>
              <w:rPr>
                <w:rFonts w:ascii="仿宋" w:eastAsia="仿宋" w:hAnsi="仿宋"/>
                <w:color w:val="000000"/>
                <w:sz w:val="21"/>
                <w:szCs w:val="21"/>
              </w:rPr>
              <w:t>极</w:t>
            </w:r>
            <w:r>
              <w:rPr>
                <w:rFonts w:ascii="仿宋" w:eastAsia="仿宋" w:hAnsi="仿宋" w:hint="eastAsia"/>
                <w:color w:val="000000"/>
                <w:sz w:val="21"/>
                <w:szCs w:val="21"/>
              </w:rPr>
              <w:t>高于发射极0.7伏以上，发射极与集电极导通，可以简单地理解为（基极）高电平导通；PNP型三极管（8550）当发射极</w:t>
            </w:r>
            <w:r>
              <w:rPr>
                <w:rFonts w:ascii="仿宋" w:eastAsia="仿宋" w:hAnsi="仿宋"/>
                <w:color w:val="000000"/>
                <w:sz w:val="21"/>
                <w:szCs w:val="21"/>
              </w:rPr>
              <w:t>高于基极</w:t>
            </w:r>
            <w:r>
              <w:rPr>
                <w:rFonts w:ascii="仿宋" w:eastAsia="仿宋" w:hAnsi="仿宋" w:hint="eastAsia"/>
                <w:color w:val="000000"/>
                <w:sz w:val="21"/>
                <w:szCs w:val="21"/>
              </w:rPr>
              <w:t>0.7伏</w:t>
            </w:r>
            <w:r>
              <w:rPr>
                <w:rFonts w:ascii="仿宋" w:eastAsia="仿宋" w:hAnsi="仿宋"/>
                <w:color w:val="000000"/>
                <w:sz w:val="21"/>
                <w:szCs w:val="21"/>
              </w:rPr>
              <w:t>以上，发射极与集电极导通，可以简单理解</w:t>
            </w:r>
            <w:r>
              <w:rPr>
                <w:rFonts w:ascii="仿宋" w:eastAsia="仿宋" w:hAnsi="仿宋" w:hint="eastAsia"/>
                <w:color w:val="000000"/>
                <w:sz w:val="21"/>
                <w:szCs w:val="21"/>
              </w:rPr>
              <w:t>为（基极）低电平导通。</w:t>
            </w:r>
          </w:p>
          <w:p w:rsidR="00F84780" w:rsidRDefault="004C1670">
            <w:pPr>
              <w:spacing w:line="240" w:lineRule="auto"/>
              <w:ind w:left="1260" w:firstLine="420"/>
              <w:rPr>
                <w:color w:val="000000"/>
                <w:sz w:val="18"/>
              </w:rPr>
            </w:pPr>
            <w:r>
              <w:rPr>
                <w:noProof/>
                <w:color w:val="000000"/>
                <w:sz w:val="18"/>
              </w:rPr>
              <w:drawing>
                <wp:inline distT="0" distB="0" distL="0" distR="0">
                  <wp:extent cx="1504950" cy="1543050"/>
                  <wp:effectExtent l="0" t="0" r="0" b="0"/>
                  <wp:docPr id="249" name="图片 249" descr="D229K0NUSM6@$Y$VVTKO4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D229K0NUSM6@$Y$VVTKO4CF"/>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1504950" cy="1543050"/>
                          </a:xfrm>
                          <a:prstGeom prst="rect">
                            <a:avLst/>
                          </a:prstGeom>
                          <a:noFill/>
                          <a:ln>
                            <a:noFill/>
                          </a:ln>
                        </pic:spPr>
                      </pic:pic>
                    </a:graphicData>
                  </a:graphic>
                </wp:inline>
              </w:drawing>
            </w:r>
            <w:r>
              <w:rPr>
                <w:noProof/>
                <w:color w:val="000000"/>
                <w:sz w:val="18"/>
              </w:rPr>
              <w:drawing>
                <wp:inline distT="0" distB="0" distL="0" distR="0">
                  <wp:extent cx="1517650" cy="1295400"/>
                  <wp:effectExtent l="0" t="0" r="6350" b="0"/>
                  <wp:docPr id="250" name="图片 250" descr="SG96%QQBN02`EH4U{%EJQ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SG96%QQBN02`EH4U{%EJQEC"/>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1517650" cy="1295400"/>
                          </a:xfrm>
                          <a:prstGeom prst="rect">
                            <a:avLst/>
                          </a:prstGeom>
                          <a:noFill/>
                          <a:ln>
                            <a:noFill/>
                          </a:ln>
                        </pic:spPr>
                      </pic:pic>
                    </a:graphicData>
                  </a:graphic>
                </wp:inline>
              </w:drawing>
            </w:r>
          </w:p>
          <w:p w:rsidR="00F84780" w:rsidRDefault="004C1670">
            <w:pPr>
              <w:spacing w:line="240" w:lineRule="auto"/>
              <w:ind w:left="1260" w:firstLineChars="500" w:firstLine="900"/>
              <w:rPr>
                <w:color w:val="000000"/>
                <w:sz w:val="21"/>
              </w:rPr>
            </w:pPr>
            <w:r>
              <w:rPr>
                <w:color w:val="000000"/>
                <w:sz w:val="18"/>
                <w:szCs w:val="18"/>
              </w:rPr>
              <w:t>图</w:t>
            </w:r>
            <w:r>
              <w:rPr>
                <w:rFonts w:hint="eastAsia"/>
                <w:color w:val="000000"/>
                <w:sz w:val="18"/>
                <w:szCs w:val="18"/>
              </w:rPr>
              <w:t>3</w:t>
            </w:r>
            <w:r>
              <w:rPr>
                <w:color w:val="000000"/>
                <w:sz w:val="18"/>
                <w:szCs w:val="18"/>
              </w:rPr>
              <w:t>-26 PNP</w:t>
            </w:r>
            <w:r>
              <w:rPr>
                <w:color w:val="000000"/>
                <w:sz w:val="18"/>
                <w:szCs w:val="18"/>
              </w:rPr>
              <w:t>型三极管</w:t>
            </w:r>
            <w:r>
              <w:rPr>
                <w:rFonts w:hint="eastAsia"/>
                <w:color w:val="000000"/>
                <w:sz w:val="18"/>
                <w:szCs w:val="18"/>
              </w:rPr>
              <w:t xml:space="preserve">   </w:t>
            </w:r>
            <w:r>
              <w:rPr>
                <w:color w:val="000000"/>
                <w:sz w:val="18"/>
                <w:szCs w:val="18"/>
              </w:rPr>
              <w:t xml:space="preserve">   </w:t>
            </w:r>
            <w:r>
              <w:rPr>
                <w:rFonts w:hint="eastAsia"/>
                <w:color w:val="000000"/>
                <w:sz w:val="18"/>
                <w:szCs w:val="18"/>
              </w:rPr>
              <w:t>图</w:t>
            </w:r>
            <w:r>
              <w:rPr>
                <w:rFonts w:hint="eastAsia"/>
                <w:color w:val="000000"/>
                <w:sz w:val="18"/>
                <w:szCs w:val="18"/>
              </w:rPr>
              <w:t>3-</w:t>
            </w:r>
            <w:r>
              <w:rPr>
                <w:color w:val="000000"/>
                <w:sz w:val="18"/>
                <w:szCs w:val="18"/>
              </w:rPr>
              <w:t>27 NPN</w:t>
            </w:r>
            <w:r>
              <w:rPr>
                <w:rFonts w:hint="eastAsia"/>
                <w:color w:val="000000"/>
                <w:sz w:val="18"/>
                <w:szCs w:val="18"/>
              </w:rPr>
              <w:t>型三极管</w:t>
            </w:r>
          </w:p>
        </w:tc>
      </w:tr>
    </w:tbl>
    <w:p w:rsidR="00F84780" w:rsidRDefault="004C1670">
      <w:pPr>
        <w:pStyle w:val="3"/>
      </w:pPr>
      <w:bookmarkStart w:id="94" w:name="_Toc515827002"/>
      <w:r>
        <w:rPr>
          <w:rFonts w:hint="eastAsia"/>
        </w:rPr>
        <w:t xml:space="preserve">3.3.6 </w:t>
      </w:r>
      <w:r>
        <w:rPr>
          <w:rFonts w:hint="eastAsia"/>
        </w:rPr>
        <w:t>思考与练习</w:t>
      </w:r>
      <w:bookmarkEnd w:id="94"/>
    </w:p>
    <w:bookmarkEnd w:id="92"/>
    <w:bookmarkEnd w:id="93"/>
    <w:p w:rsidR="00F84780" w:rsidRDefault="004C1670">
      <w:pPr>
        <w:spacing w:line="240" w:lineRule="auto"/>
        <w:rPr>
          <w:color w:val="000000"/>
          <w:sz w:val="21"/>
        </w:rPr>
      </w:pPr>
      <w:r>
        <w:rPr>
          <w:rFonts w:hint="eastAsia"/>
          <w:color w:val="000000"/>
          <w:sz w:val="21"/>
        </w:rPr>
        <w:t>（</w:t>
      </w:r>
      <w:r>
        <w:rPr>
          <w:rFonts w:hint="eastAsia"/>
          <w:color w:val="000000"/>
          <w:sz w:val="21"/>
        </w:rPr>
        <w:t>1</w:t>
      </w:r>
      <w:r>
        <w:rPr>
          <w:rFonts w:hint="eastAsia"/>
          <w:color w:val="000000"/>
          <w:sz w:val="21"/>
        </w:rPr>
        <w:t>）按照下列步骤完成下述各个练习：</w:t>
      </w:r>
    </w:p>
    <w:p w:rsidR="00F84780" w:rsidRDefault="004C1670">
      <w:pPr>
        <w:numPr>
          <w:ilvl w:val="0"/>
          <w:numId w:val="11"/>
        </w:numPr>
        <w:spacing w:line="240" w:lineRule="auto"/>
        <w:ind w:left="0" w:firstLine="566"/>
        <w:rPr>
          <w:color w:val="000000"/>
          <w:sz w:val="21"/>
        </w:rPr>
      </w:pPr>
      <w:bookmarkStart w:id="95" w:name="OLE_LINK70"/>
      <w:bookmarkStart w:id="96" w:name="OLE_LINK60"/>
      <w:bookmarkStart w:id="97" w:name="OLE_LINK59"/>
      <w:r>
        <w:rPr>
          <w:rFonts w:cs="宋体" w:hint="eastAsia"/>
          <w:bCs/>
          <w:sz w:val="21"/>
        </w:rPr>
        <w:t>找到表</w:t>
      </w:r>
      <w:r>
        <w:rPr>
          <w:rFonts w:cs="宋体" w:hint="eastAsia"/>
          <w:bCs/>
          <w:sz w:val="21"/>
        </w:rPr>
        <w:t>3-5</w:t>
      </w:r>
      <w:r>
        <w:rPr>
          <w:rFonts w:cs="宋体" w:hint="eastAsia"/>
          <w:bCs/>
          <w:sz w:val="21"/>
        </w:rPr>
        <w:t>中的</w:t>
      </w:r>
      <w:r>
        <w:rPr>
          <w:rFonts w:hint="eastAsia"/>
          <w:color w:val="000000"/>
          <w:sz w:val="21"/>
        </w:rPr>
        <w:t>流水灯和蜂鸣器模块的元器件，</w:t>
      </w:r>
      <w:r>
        <w:rPr>
          <w:rFonts w:cs="宋体" w:hint="eastAsia"/>
          <w:bCs/>
          <w:sz w:val="21"/>
        </w:rPr>
        <w:t>根据原理图，在</w:t>
      </w:r>
      <w:r>
        <w:rPr>
          <w:rFonts w:cs="宋体" w:hint="eastAsia"/>
          <w:bCs/>
          <w:sz w:val="21"/>
        </w:rPr>
        <w:t>PCB</w:t>
      </w:r>
      <w:r>
        <w:rPr>
          <w:rFonts w:cs="宋体" w:hint="eastAsia"/>
          <w:bCs/>
          <w:sz w:val="21"/>
        </w:rPr>
        <w:t>板或万用板上，焊接对应的元器件。</w:t>
      </w:r>
      <w:bookmarkEnd w:id="95"/>
    </w:p>
    <w:bookmarkEnd w:id="96"/>
    <w:bookmarkEnd w:id="97"/>
    <w:p w:rsidR="00F84780" w:rsidRDefault="004C1670">
      <w:pPr>
        <w:numPr>
          <w:ilvl w:val="0"/>
          <w:numId w:val="11"/>
        </w:numPr>
        <w:spacing w:line="240" w:lineRule="auto"/>
        <w:ind w:left="0" w:firstLine="566"/>
        <w:rPr>
          <w:color w:val="000000"/>
          <w:sz w:val="21"/>
        </w:rPr>
      </w:pPr>
      <w:r>
        <w:rPr>
          <w:rFonts w:hint="eastAsia"/>
          <w:color w:val="000000"/>
          <w:sz w:val="21"/>
        </w:rPr>
        <w:t>熟练建立</w:t>
      </w:r>
      <w:r>
        <w:rPr>
          <w:color w:val="000000"/>
          <w:sz w:val="21"/>
        </w:rPr>
        <w:t>KEIL</w:t>
      </w:r>
      <w:r>
        <w:rPr>
          <w:rFonts w:hint="eastAsia"/>
          <w:color w:val="000000"/>
          <w:sz w:val="21"/>
        </w:rPr>
        <w:t>工程，编写上面各个程序，编译链接生成</w:t>
      </w:r>
      <w:r>
        <w:rPr>
          <w:rFonts w:hint="eastAsia"/>
          <w:color w:val="000000"/>
          <w:sz w:val="21"/>
        </w:rPr>
        <w:t>.hex</w:t>
      </w:r>
      <w:r>
        <w:rPr>
          <w:rFonts w:hint="eastAsia"/>
          <w:color w:val="000000"/>
          <w:sz w:val="21"/>
        </w:rPr>
        <w:t>文件；</w:t>
      </w:r>
    </w:p>
    <w:p w:rsidR="00F84780" w:rsidRDefault="004C1670">
      <w:pPr>
        <w:numPr>
          <w:ilvl w:val="0"/>
          <w:numId w:val="11"/>
        </w:numPr>
        <w:spacing w:line="240" w:lineRule="auto"/>
        <w:ind w:left="0" w:firstLine="566"/>
        <w:rPr>
          <w:sz w:val="21"/>
        </w:rPr>
      </w:pPr>
      <w:r>
        <w:rPr>
          <w:rFonts w:hint="eastAsia"/>
          <w:color w:val="000000"/>
          <w:sz w:val="21"/>
        </w:rPr>
        <w:t>下载、运行程序；</w:t>
      </w:r>
    </w:p>
    <w:p w:rsidR="00F84780" w:rsidRDefault="004C1670">
      <w:pPr>
        <w:numPr>
          <w:ilvl w:val="1"/>
          <w:numId w:val="12"/>
        </w:numPr>
        <w:spacing w:line="240" w:lineRule="auto"/>
        <w:rPr>
          <w:color w:val="000000"/>
          <w:sz w:val="21"/>
        </w:rPr>
      </w:pPr>
      <w:r>
        <w:rPr>
          <w:rFonts w:hint="eastAsia"/>
          <w:sz w:val="21"/>
        </w:rPr>
        <w:t>用手机数据线连接电脑和实验板</w:t>
      </w:r>
    </w:p>
    <w:p w:rsidR="00F84780" w:rsidRDefault="004C1670">
      <w:pPr>
        <w:numPr>
          <w:ilvl w:val="1"/>
          <w:numId w:val="12"/>
        </w:numPr>
        <w:spacing w:line="240" w:lineRule="auto"/>
        <w:rPr>
          <w:color w:val="000000"/>
          <w:sz w:val="21"/>
        </w:rPr>
      </w:pPr>
      <w:r>
        <w:rPr>
          <w:rFonts w:hint="eastAsia"/>
          <w:color w:val="000000"/>
          <w:sz w:val="21"/>
        </w:rPr>
        <w:t>运行</w:t>
      </w:r>
      <w:r>
        <w:rPr>
          <w:rFonts w:hint="eastAsia"/>
          <w:color w:val="000000"/>
          <w:sz w:val="21"/>
        </w:rPr>
        <w:t>STC-ISP</w:t>
      </w:r>
      <w:r>
        <w:rPr>
          <w:rFonts w:hint="eastAsia"/>
          <w:color w:val="000000"/>
          <w:sz w:val="21"/>
        </w:rPr>
        <w:t>软件，将生成的</w:t>
      </w:r>
      <w:r>
        <w:rPr>
          <w:rFonts w:hint="eastAsia"/>
          <w:color w:val="000000"/>
          <w:sz w:val="21"/>
        </w:rPr>
        <w:t>hex</w:t>
      </w:r>
      <w:r>
        <w:rPr>
          <w:rFonts w:hint="eastAsia"/>
          <w:color w:val="000000"/>
          <w:sz w:val="21"/>
        </w:rPr>
        <w:t>文件下载到单片机中检查效果；</w:t>
      </w:r>
    </w:p>
    <w:p w:rsidR="00F84780" w:rsidRDefault="004C1670">
      <w:pPr>
        <w:numPr>
          <w:ilvl w:val="0"/>
          <w:numId w:val="11"/>
        </w:numPr>
        <w:spacing w:line="240" w:lineRule="auto"/>
        <w:ind w:left="0" w:firstLine="566"/>
        <w:rPr>
          <w:color w:val="000000"/>
          <w:sz w:val="21"/>
        </w:rPr>
      </w:pPr>
      <w:r>
        <w:rPr>
          <w:rFonts w:hint="eastAsia"/>
          <w:color w:val="000000"/>
          <w:sz w:val="21"/>
        </w:rPr>
        <w:t>调试程序。</w:t>
      </w:r>
    </w:p>
    <w:p w:rsidR="00F84780" w:rsidRDefault="004C1670">
      <w:pPr>
        <w:spacing w:line="240" w:lineRule="auto"/>
        <w:ind w:firstLine="420"/>
        <w:rPr>
          <w:color w:val="000000"/>
          <w:sz w:val="21"/>
        </w:rPr>
      </w:pPr>
      <w:r>
        <w:rPr>
          <w:rFonts w:hint="eastAsia"/>
          <w:color w:val="000000"/>
          <w:sz w:val="21"/>
        </w:rPr>
        <w:t>如果运行的程序没有达到理想的效果，再次修改程序进行调试，再生成</w:t>
      </w:r>
      <w:r>
        <w:rPr>
          <w:rFonts w:hint="eastAsia"/>
          <w:color w:val="000000"/>
          <w:sz w:val="21"/>
        </w:rPr>
        <w:t>hex</w:t>
      </w:r>
      <w:r>
        <w:rPr>
          <w:rFonts w:hint="eastAsia"/>
          <w:color w:val="000000"/>
          <w:sz w:val="21"/>
        </w:rPr>
        <w:t>文件，再下载。</w:t>
      </w:r>
    </w:p>
    <w:p w:rsidR="00F84780" w:rsidRDefault="004C1670">
      <w:pPr>
        <w:spacing w:line="240" w:lineRule="auto"/>
        <w:rPr>
          <w:color w:val="000000"/>
          <w:sz w:val="21"/>
        </w:rPr>
      </w:pPr>
      <w:r>
        <w:rPr>
          <w:rFonts w:hint="eastAsia"/>
          <w:color w:val="000000"/>
          <w:sz w:val="21"/>
        </w:rPr>
        <w:lastRenderedPageBreak/>
        <w:t>（</w:t>
      </w:r>
      <w:r>
        <w:rPr>
          <w:rFonts w:hint="eastAsia"/>
          <w:color w:val="000000"/>
          <w:sz w:val="21"/>
        </w:rPr>
        <w:t>2</w:t>
      </w:r>
      <w:r>
        <w:rPr>
          <w:rFonts w:hint="eastAsia"/>
          <w:color w:val="000000"/>
          <w:sz w:val="21"/>
        </w:rPr>
        <w:t>）发光二极管和蜂鸣器的原理分别是什么？进行模块化设计的方法是什么？</w:t>
      </w:r>
    </w:p>
    <w:p w:rsidR="00F84780" w:rsidRDefault="004C1670">
      <w:pPr>
        <w:spacing w:line="240" w:lineRule="auto"/>
        <w:rPr>
          <w:color w:val="000000"/>
          <w:sz w:val="21"/>
        </w:rPr>
      </w:pPr>
      <w:r>
        <w:rPr>
          <w:rFonts w:hint="eastAsia"/>
          <w:color w:val="000000"/>
          <w:sz w:val="21"/>
        </w:rPr>
        <w:t>（</w:t>
      </w:r>
      <w:r>
        <w:rPr>
          <w:rFonts w:hint="eastAsia"/>
          <w:color w:val="000000"/>
          <w:sz w:val="21"/>
        </w:rPr>
        <w:t>3</w:t>
      </w:r>
      <w:r>
        <w:rPr>
          <w:rFonts w:hint="eastAsia"/>
          <w:color w:val="000000"/>
          <w:sz w:val="21"/>
        </w:rPr>
        <w:t>）编程完成下述功能：</w:t>
      </w:r>
    </w:p>
    <w:p w:rsidR="00F84780" w:rsidRDefault="004C1670">
      <w:pPr>
        <w:pStyle w:val="a6"/>
        <w:numPr>
          <w:ilvl w:val="0"/>
          <w:numId w:val="13"/>
        </w:numPr>
        <w:spacing w:line="240" w:lineRule="auto"/>
        <w:ind w:left="709" w:hanging="283"/>
        <w:rPr>
          <w:color w:val="000000"/>
          <w:sz w:val="21"/>
        </w:rPr>
      </w:pPr>
      <w:r>
        <w:rPr>
          <w:rFonts w:hint="eastAsia"/>
          <w:color w:val="000000"/>
          <w:sz w:val="21"/>
        </w:rPr>
        <w:t>用位操作依次点亮</w:t>
      </w:r>
      <w:r>
        <w:rPr>
          <w:color w:val="000000"/>
          <w:sz w:val="21"/>
        </w:rPr>
        <w:t>1</w:t>
      </w:r>
      <w:r>
        <w:rPr>
          <w:rFonts w:hint="eastAsia"/>
          <w:color w:val="000000"/>
          <w:sz w:val="21"/>
        </w:rPr>
        <w:t>、</w:t>
      </w:r>
      <w:r>
        <w:rPr>
          <w:color w:val="000000"/>
          <w:sz w:val="21"/>
        </w:rPr>
        <w:t>3</w:t>
      </w:r>
      <w:r>
        <w:rPr>
          <w:rFonts w:hint="eastAsia"/>
          <w:color w:val="000000"/>
          <w:sz w:val="21"/>
        </w:rPr>
        <w:t>、</w:t>
      </w:r>
      <w:r>
        <w:rPr>
          <w:color w:val="000000"/>
          <w:sz w:val="21"/>
        </w:rPr>
        <w:t>5</w:t>
      </w:r>
      <w:r>
        <w:rPr>
          <w:rFonts w:hint="eastAsia"/>
          <w:color w:val="000000"/>
          <w:sz w:val="21"/>
        </w:rPr>
        <w:t>、</w:t>
      </w:r>
      <w:r>
        <w:rPr>
          <w:color w:val="000000"/>
          <w:sz w:val="21"/>
        </w:rPr>
        <w:t>7</w:t>
      </w:r>
      <w:r>
        <w:rPr>
          <w:rFonts w:hint="eastAsia"/>
          <w:color w:val="000000"/>
          <w:sz w:val="21"/>
        </w:rPr>
        <w:t>，再点亮</w:t>
      </w:r>
      <w:r>
        <w:rPr>
          <w:rFonts w:hint="eastAsia"/>
          <w:color w:val="000000"/>
          <w:sz w:val="21"/>
        </w:rPr>
        <w:t>2</w:t>
      </w:r>
      <w:r>
        <w:rPr>
          <w:rFonts w:hint="eastAsia"/>
          <w:color w:val="000000"/>
          <w:sz w:val="21"/>
        </w:rPr>
        <w:t>、</w:t>
      </w:r>
      <w:r>
        <w:rPr>
          <w:rFonts w:hint="eastAsia"/>
          <w:color w:val="000000"/>
          <w:sz w:val="21"/>
        </w:rPr>
        <w:t>4</w:t>
      </w:r>
      <w:r>
        <w:rPr>
          <w:rFonts w:hint="eastAsia"/>
          <w:color w:val="000000"/>
          <w:sz w:val="21"/>
        </w:rPr>
        <w:t>、</w:t>
      </w:r>
      <w:r>
        <w:rPr>
          <w:rFonts w:hint="eastAsia"/>
          <w:color w:val="000000"/>
          <w:sz w:val="21"/>
        </w:rPr>
        <w:t>6</w:t>
      </w:r>
      <w:r>
        <w:rPr>
          <w:rFonts w:hint="eastAsia"/>
          <w:color w:val="000000"/>
          <w:sz w:val="21"/>
        </w:rPr>
        <w:t>、</w:t>
      </w:r>
      <w:r>
        <w:rPr>
          <w:rFonts w:hint="eastAsia"/>
          <w:color w:val="000000"/>
          <w:sz w:val="21"/>
        </w:rPr>
        <w:t>8</w:t>
      </w:r>
      <w:r>
        <w:rPr>
          <w:rFonts w:hint="eastAsia"/>
          <w:color w:val="000000"/>
          <w:sz w:val="21"/>
        </w:rPr>
        <w:t>；</w:t>
      </w:r>
    </w:p>
    <w:p w:rsidR="00F84780" w:rsidRDefault="004C1670">
      <w:pPr>
        <w:pStyle w:val="a6"/>
        <w:numPr>
          <w:ilvl w:val="0"/>
          <w:numId w:val="13"/>
        </w:numPr>
        <w:spacing w:line="240" w:lineRule="auto"/>
        <w:ind w:left="709" w:hanging="283"/>
        <w:rPr>
          <w:color w:val="000000"/>
          <w:sz w:val="21"/>
        </w:rPr>
      </w:pPr>
      <w:r>
        <w:rPr>
          <w:rFonts w:hint="eastAsia"/>
          <w:color w:val="000000"/>
          <w:sz w:val="21"/>
        </w:rPr>
        <w:t>用总线操作依次点亮</w:t>
      </w:r>
      <w:r>
        <w:rPr>
          <w:color w:val="000000"/>
          <w:sz w:val="21"/>
        </w:rPr>
        <w:t>1</w:t>
      </w:r>
      <w:r>
        <w:rPr>
          <w:rFonts w:hint="eastAsia"/>
          <w:color w:val="000000"/>
          <w:sz w:val="21"/>
        </w:rPr>
        <w:t>、</w:t>
      </w:r>
      <w:r>
        <w:rPr>
          <w:color w:val="000000"/>
          <w:sz w:val="21"/>
        </w:rPr>
        <w:t>3</w:t>
      </w:r>
      <w:r>
        <w:rPr>
          <w:rFonts w:hint="eastAsia"/>
          <w:color w:val="000000"/>
          <w:sz w:val="21"/>
        </w:rPr>
        <w:t>、</w:t>
      </w:r>
      <w:r>
        <w:rPr>
          <w:color w:val="000000"/>
          <w:sz w:val="21"/>
        </w:rPr>
        <w:t>5</w:t>
      </w:r>
      <w:r>
        <w:rPr>
          <w:rFonts w:hint="eastAsia"/>
          <w:color w:val="000000"/>
          <w:sz w:val="21"/>
        </w:rPr>
        <w:t>、</w:t>
      </w:r>
      <w:r>
        <w:rPr>
          <w:color w:val="000000"/>
          <w:sz w:val="21"/>
        </w:rPr>
        <w:t>7</w:t>
      </w:r>
      <w:r>
        <w:rPr>
          <w:rFonts w:hint="eastAsia"/>
          <w:color w:val="000000"/>
          <w:sz w:val="21"/>
        </w:rPr>
        <w:t>，再点亮</w:t>
      </w:r>
      <w:r>
        <w:rPr>
          <w:rFonts w:hint="eastAsia"/>
          <w:color w:val="000000"/>
          <w:sz w:val="21"/>
        </w:rPr>
        <w:t>2</w:t>
      </w:r>
      <w:r>
        <w:rPr>
          <w:rFonts w:hint="eastAsia"/>
          <w:color w:val="000000"/>
          <w:sz w:val="21"/>
        </w:rPr>
        <w:t>、</w:t>
      </w:r>
      <w:r>
        <w:rPr>
          <w:rFonts w:hint="eastAsia"/>
          <w:color w:val="000000"/>
          <w:sz w:val="21"/>
        </w:rPr>
        <w:t>4</w:t>
      </w:r>
      <w:r>
        <w:rPr>
          <w:rFonts w:hint="eastAsia"/>
          <w:color w:val="000000"/>
          <w:sz w:val="21"/>
        </w:rPr>
        <w:t>、</w:t>
      </w:r>
      <w:r>
        <w:rPr>
          <w:rFonts w:hint="eastAsia"/>
          <w:color w:val="000000"/>
          <w:sz w:val="21"/>
        </w:rPr>
        <w:t>6</w:t>
      </w:r>
      <w:r>
        <w:rPr>
          <w:rFonts w:hint="eastAsia"/>
          <w:color w:val="000000"/>
          <w:sz w:val="21"/>
        </w:rPr>
        <w:t>、</w:t>
      </w:r>
      <w:r>
        <w:rPr>
          <w:rFonts w:hint="eastAsia"/>
          <w:color w:val="000000"/>
          <w:sz w:val="21"/>
        </w:rPr>
        <w:t>8</w:t>
      </w:r>
      <w:r>
        <w:rPr>
          <w:rFonts w:hint="eastAsia"/>
          <w:color w:val="000000"/>
          <w:sz w:val="21"/>
        </w:rPr>
        <w:t>；</w:t>
      </w:r>
    </w:p>
    <w:p w:rsidR="00F84780" w:rsidRDefault="004C1670">
      <w:pPr>
        <w:pStyle w:val="a6"/>
        <w:numPr>
          <w:ilvl w:val="0"/>
          <w:numId w:val="13"/>
        </w:numPr>
        <w:spacing w:line="240" w:lineRule="auto"/>
        <w:ind w:left="709" w:hanging="283"/>
        <w:rPr>
          <w:color w:val="000000"/>
          <w:sz w:val="21"/>
        </w:rPr>
      </w:pPr>
      <w:r>
        <w:rPr>
          <w:rFonts w:hint="eastAsia"/>
          <w:color w:val="000000"/>
          <w:sz w:val="21"/>
        </w:rPr>
        <w:t>间隔</w:t>
      </w:r>
      <w:r>
        <w:rPr>
          <w:rFonts w:hint="eastAsia"/>
          <w:color w:val="000000"/>
          <w:sz w:val="21"/>
        </w:rPr>
        <w:t>1</w:t>
      </w:r>
      <w:r>
        <w:rPr>
          <w:color w:val="000000"/>
          <w:sz w:val="21"/>
        </w:rPr>
        <w:t>00ms</w:t>
      </w:r>
      <w:r>
        <w:rPr>
          <w:rFonts w:hint="eastAsia"/>
          <w:color w:val="000000"/>
          <w:sz w:val="21"/>
        </w:rPr>
        <w:t>先奇数灯亮再偶数亮，循环三次，每循环一次，蜂鸣器响一声；</w:t>
      </w:r>
      <w:r>
        <w:rPr>
          <w:color w:val="000000"/>
          <w:sz w:val="21"/>
        </w:rPr>
        <w:t>8</w:t>
      </w:r>
      <w:r>
        <w:rPr>
          <w:rFonts w:hint="eastAsia"/>
          <w:color w:val="000000"/>
          <w:sz w:val="21"/>
        </w:rPr>
        <w:t>个</w:t>
      </w:r>
      <w:r>
        <w:rPr>
          <w:rFonts w:hint="eastAsia"/>
          <w:color w:val="000000"/>
          <w:sz w:val="21"/>
        </w:rPr>
        <w:t>Led</w:t>
      </w:r>
      <w:r>
        <w:rPr>
          <w:rFonts w:hint="eastAsia"/>
          <w:color w:val="000000"/>
          <w:sz w:val="21"/>
        </w:rPr>
        <w:t>灯全部亮灭</w:t>
      </w:r>
      <w:r>
        <w:rPr>
          <w:color w:val="000000"/>
          <w:sz w:val="21"/>
        </w:rPr>
        <w:t>3</w:t>
      </w:r>
      <w:r>
        <w:rPr>
          <w:rFonts w:hint="eastAsia"/>
          <w:color w:val="000000"/>
          <w:sz w:val="21"/>
        </w:rPr>
        <w:t>次；关闭发光管，程序停止。</w:t>
      </w:r>
    </w:p>
    <w:p w:rsidR="00F84780" w:rsidRDefault="00F84780">
      <w:pPr>
        <w:pStyle w:val="a6"/>
        <w:numPr>
          <w:ilvl w:val="0"/>
          <w:numId w:val="13"/>
        </w:numPr>
        <w:spacing w:line="240" w:lineRule="auto"/>
        <w:ind w:left="709" w:hanging="283"/>
        <w:rPr>
          <w:color w:val="000000"/>
          <w:sz w:val="21"/>
        </w:rPr>
      </w:pPr>
    </w:p>
    <w:p w:rsidR="00F84780" w:rsidRDefault="004C1670">
      <w:pPr>
        <w:pStyle w:val="2"/>
        <w:rPr>
          <w:rFonts w:ascii="Times New Roman" w:hAnsi="Times New Roman"/>
        </w:rPr>
      </w:pPr>
      <w:bookmarkStart w:id="98" w:name="_Toc515827003"/>
      <w:r>
        <w:rPr>
          <w:rFonts w:ascii="Times New Roman" w:hAnsi="Times New Roman" w:hint="eastAsia"/>
        </w:rPr>
        <w:t xml:space="preserve">3.4 </w:t>
      </w:r>
      <w:r>
        <w:rPr>
          <w:rFonts w:ascii="Times New Roman" w:hAnsi="Times New Roman" w:hint="eastAsia"/>
        </w:rPr>
        <w:t>数码管的应用</w:t>
      </w:r>
      <w:bookmarkEnd w:id="98"/>
    </w:p>
    <w:p w:rsidR="00F84780" w:rsidRDefault="004C1670">
      <w:pPr>
        <w:spacing w:line="240" w:lineRule="auto"/>
        <w:rPr>
          <w:b/>
          <w:sz w:val="21"/>
        </w:rPr>
      </w:pPr>
      <w:r>
        <w:rPr>
          <w:rFonts w:hint="eastAsia"/>
          <w:b/>
          <w:sz w:val="21"/>
        </w:rPr>
        <w:t>【本节要求】</w:t>
      </w:r>
    </w:p>
    <w:p w:rsidR="00F84780" w:rsidRDefault="004C1670">
      <w:pPr>
        <w:numPr>
          <w:ilvl w:val="0"/>
          <w:numId w:val="10"/>
        </w:numPr>
        <w:spacing w:line="240" w:lineRule="auto"/>
        <w:rPr>
          <w:sz w:val="21"/>
          <w:szCs w:val="21"/>
        </w:rPr>
      </w:pPr>
      <w:r>
        <w:rPr>
          <w:rFonts w:hint="eastAsia"/>
          <w:sz w:val="21"/>
          <w:szCs w:val="21"/>
        </w:rPr>
        <w:t>掌握数码管的工作原理。</w:t>
      </w:r>
    </w:p>
    <w:p w:rsidR="00F84780" w:rsidRDefault="004C1670">
      <w:pPr>
        <w:numPr>
          <w:ilvl w:val="0"/>
          <w:numId w:val="10"/>
        </w:numPr>
        <w:spacing w:line="240" w:lineRule="auto"/>
        <w:rPr>
          <w:sz w:val="21"/>
          <w:szCs w:val="21"/>
        </w:rPr>
      </w:pPr>
      <w:r>
        <w:rPr>
          <w:rFonts w:hint="eastAsia"/>
          <w:sz w:val="21"/>
          <w:szCs w:val="21"/>
        </w:rPr>
        <w:t>掌握使用</w:t>
      </w:r>
      <w:r>
        <w:rPr>
          <w:rFonts w:hint="eastAsia"/>
          <w:sz w:val="21"/>
          <w:szCs w:val="21"/>
        </w:rPr>
        <w:t>Altium Designer</w:t>
      </w:r>
      <w:r>
        <w:rPr>
          <w:rFonts w:hint="eastAsia"/>
          <w:sz w:val="21"/>
          <w:szCs w:val="21"/>
        </w:rPr>
        <w:t>设计数码管应用电路的方法。</w:t>
      </w:r>
    </w:p>
    <w:p w:rsidR="00F84780" w:rsidRDefault="004C1670">
      <w:pPr>
        <w:numPr>
          <w:ilvl w:val="0"/>
          <w:numId w:val="10"/>
        </w:numPr>
        <w:spacing w:line="240" w:lineRule="auto"/>
        <w:rPr>
          <w:sz w:val="21"/>
          <w:szCs w:val="21"/>
        </w:rPr>
      </w:pPr>
      <w:r>
        <w:rPr>
          <w:rFonts w:hint="eastAsia"/>
          <w:sz w:val="21"/>
          <w:szCs w:val="21"/>
        </w:rPr>
        <w:t>掌握基本的焊接技术，能根据原理图进行数码管部分的焊接。</w:t>
      </w:r>
    </w:p>
    <w:p w:rsidR="00F84780" w:rsidRDefault="004C1670">
      <w:pPr>
        <w:numPr>
          <w:ilvl w:val="0"/>
          <w:numId w:val="10"/>
        </w:numPr>
        <w:spacing w:line="240" w:lineRule="auto"/>
        <w:rPr>
          <w:sz w:val="21"/>
          <w:szCs w:val="21"/>
        </w:rPr>
      </w:pPr>
      <w:r>
        <w:rPr>
          <w:rFonts w:hint="eastAsia"/>
          <w:sz w:val="21"/>
          <w:szCs w:val="21"/>
        </w:rPr>
        <w:t>掌握基本</w:t>
      </w:r>
      <w:r>
        <w:rPr>
          <w:rFonts w:hint="eastAsia"/>
          <w:sz w:val="21"/>
          <w:szCs w:val="21"/>
        </w:rPr>
        <w:t>I/O</w:t>
      </w:r>
      <w:r>
        <w:rPr>
          <w:rFonts w:hint="eastAsia"/>
          <w:sz w:val="21"/>
          <w:szCs w:val="21"/>
        </w:rPr>
        <w:t>编程，在</w:t>
      </w:r>
      <w:r>
        <w:rPr>
          <w:rFonts w:hint="eastAsia"/>
          <w:sz w:val="21"/>
          <w:szCs w:val="21"/>
        </w:rPr>
        <w:t>Keil</w:t>
      </w:r>
      <w:r>
        <w:rPr>
          <w:rFonts w:hint="eastAsia"/>
          <w:sz w:val="21"/>
          <w:szCs w:val="21"/>
        </w:rPr>
        <w:t>中编写程序对数码管进行操作。</w:t>
      </w:r>
    </w:p>
    <w:p w:rsidR="00F84780" w:rsidRDefault="004C1670">
      <w:pPr>
        <w:spacing w:line="240" w:lineRule="auto"/>
        <w:rPr>
          <w:b/>
          <w:sz w:val="21"/>
          <w:szCs w:val="21"/>
        </w:rPr>
      </w:pPr>
      <w:r>
        <w:rPr>
          <w:rFonts w:hint="eastAsia"/>
          <w:b/>
          <w:sz w:val="21"/>
          <w:szCs w:val="21"/>
        </w:rPr>
        <w:t>【预习练习】</w:t>
      </w:r>
    </w:p>
    <w:p w:rsidR="00F84780" w:rsidRDefault="004C1670">
      <w:pPr>
        <w:numPr>
          <w:ilvl w:val="0"/>
          <w:numId w:val="10"/>
        </w:numPr>
        <w:spacing w:line="240" w:lineRule="auto"/>
        <w:rPr>
          <w:sz w:val="21"/>
          <w:szCs w:val="21"/>
        </w:rPr>
      </w:pPr>
      <w:r>
        <w:rPr>
          <w:rFonts w:hint="eastAsia"/>
          <w:sz w:val="21"/>
          <w:szCs w:val="21"/>
        </w:rPr>
        <w:t>熟悉数码管显示原理；</w:t>
      </w:r>
    </w:p>
    <w:p w:rsidR="00F84780" w:rsidRDefault="004C1670">
      <w:pPr>
        <w:numPr>
          <w:ilvl w:val="0"/>
          <w:numId w:val="10"/>
        </w:numPr>
        <w:spacing w:line="240" w:lineRule="auto"/>
        <w:rPr>
          <w:sz w:val="21"/>
          <w:szCs w:val="21"/>
        </w:rPr>
      </w:pPr>
      <w:r>
        <w:rPr>
          <w:rFonts w:hint="eastAsia"/>
          <w:sz w:val="21"/>
          <w:szCs w:val="21"/>
        </w:rPr>
        <w:t>练习用</w:t>
      </w:r>
      <w:r>
        <w:rPr>
          <w:rFonts w:hint="eastAsia"/>
          <w:sz w:val="21"/>
          <w:szCs w:val="21"/>
        </w:rPr>
        <w:t>Altium Designer</w:t>
      </w:r>
      <w:r>
        <w:rPr>
          <w:rFonts w:hint="eastAsia"/>
          <w:sz w:val="21"/>
          <w:szCs w:val="21"/>
        </w:rPr>
        <w:t>软件画数码管的原理图和</w:t>
      </w:r>
      <w:r>
        <w:rPr>
          <w:rFonts w:hint="eastAsia"/>
          <w:sz w:val="21"/>
          <w:szCs w:val="21"/>
        </w:rPr>
        <w:t>PCB</w:t>
      </w:r>
      <w:r>
        <w:rPr>
          <w:rFonts w:hint="eastAsia"/>
          <w:sz w:val="21"/>
          <w:szCs w:val="21"/>
        </w:rPr>
        <w:t>图。</w:t>
      </w:r>
    </w:p>
    <w:p w:rsidR="00F84780" w:rsidRDefault="004C1670">
      <w:pPr>
        <w:pStyle w:val="3"/>
      </w:pPr>
      <w:bookmarkStart w:id="99" w:name="_Toc515827004"/>
      <w:r>
        <w:rPr>
          <w:rFonts w:hint="eastAsia"/>
        </w:rPr>
        <w:t xml:space="preserve">3.4.1 </w:t>
      </w:r>
      <w:r>
        <w:rPr>
          <w:rFonts w:hint="eastAsia"/>
        </w:rPr>
        <w:t>数码管显示原理</w:t>
      </w:r>
      <w:bookmarkEnd w:id="99"/>
    </w:p>
    <w:p w:rsidR="00F84780" w:rsidRDefault="004C1670">
      <w:pPr>
        <w:spacing w:line="240" w:lineRule="auto"/>
        <w:ind w:firstLineChars="200" w:firstLine="420"/>
        <w:rPr>
          <w:color w:val="000000"/>
          <w:sz w:val="21"/>
        </w:rPr>
      </w:pPr>
      <w:r>
        <w:rPr>
          <w:rFonts w:hint="eastAsia"/>
          <w:color w:val="000000"/>
          <w:sz w:val="21"/>
        </w:rPr>
        <w:t>LED</w:t>
      </w:r>
      <w:r>
        <w:rPr>
          <w:color w:val="000000"/>
          <w:sz w:val="21"/>
        </w:rPr>
        <w:t>数码管（</w:t>
      </w:r>
      <w:r>
        <w:rPr>
          <w:color w:val="000000"/>
          <w:sz w:val="21"/>
        </w:rPr>
        <w:t>LED Segment Displays</w:t>
      </w:r>
      <w:r>
        <w:rPr>
          <w:color w:val="000000"/>
          <w:sz w:val="21"/>
        </w:rPr>
        <w:t>）</w:t>
      </w:r>
      <w:r>
        <w:rPr>
          <w:rFonts w:hint="eastAsia"/>
          <w:color w:val="000000"/>
          <w:sz w:val="21"/>
        </w:rPr>
        <w:t>是由</w:t>
      </w:r>
      <w:r>
        <w:rPr>
          <w:rFonts w:hint="eastAsia"/>
          <w:color w:val="000000"/>
          <w:sz w:val="21"/>
        </w:rPr>
        <w:t>8</w:t>
      </w:r>
      <w:r>
        <w:rPr>
          <w:color w:val="000000"/>
          <w:sz w:val="21"/>
        </w:rPr>
        <w:t>个发光二极管封装在一起组成</w:t>
      </w:r>
      <w:r>
        <w:rPr>
          <w:rFonts w:hint="eastAsia"/>
          <w:color w:val="000000"/>
          <w:sz w:val="21"/>
        </w:rPr>
        <w:t>“</w:t>
      </w:r>
      <w:r>
        <w:rPr>
          <w:color w:val="000000"/>
          <w:sz w:val="21"/>
        </w:rPr>
        <w:t>8</w:t>
      </w:r>
      <w:r>
        <w:rPr>
          <w:rFonts w:hint="eastAsia"/>
          <w:color w:val="000000"/>
          <w:sz w:val="21"/>
        </w:rPr>
        <w:t>”</w:t>
      </w:r>
      <w:r>
        <w:rPr>
          <w:color w:val="000000"/>
          <w:sz w:val="21"/>
        </w:rPr>
        <w:t>字型的器件，</w:t>
      </w:r>
      <w:r>
        <w:rPr>
          <w:rFonts w:hint="eastAsia"/>
          <w:color w:val="000000"/>
          <w:sz w:val="21"/>
        </w:rPr>
        <w:t>在生活中的很多地方都在使用，如电梯等，图</w:t>
      </w:r>
      <w:r>
        <w:rPr>
          <w:color w:val="000000"/>
          <w:sz w:val="21"/>
        </w:rPr>
        <w:t>3</w:t>
      </w:r>
      <w:r>
        <w:rPr>
          <w:rFonts w:hint="eastAsia"/>
          <w:color w:val="000000"/>
          <w:sz w:val="21"/>
        </w:rPr>
        <w:t>-2</w:t>
      </w:r>
      <w:r>
        <w:rPr>
          <w:color w:val="000000"/>
          <w:sz w:val="21"/>
        </w:rPr>
        <w:t>6</w:t>
      </w:r>
      <w:r>
        <w:rPr>
          <w:rFonts w:hint="eastAsia"/>
          <w:color w:val="000000"/>
          <w:sz w:val="21"/>
        </w:rPr>
        <w:t>为单位数码管和</w:t>
      </w:r>
      <w:r>
        <w:rPr>
          <w:color w:val="000000"/>
          <w:sz w:val="21"/>
        </w:rPr>
        <w:t>四位数码管</w:t>
      </w:r>
      <w:r>
        <w:rPr>
          <w:rFonts w:hint="eastAsia"/>
          <w:color w:val="000000"/>
          <w:sz w:val="21"/>
        </w:rPr>
        <w:t>的外形图。</w:t>
      </w:r>
    </w:p>
    <w:p w:rsidR="00F84780" w:rsidRDefault="004C1670">
      <w:pPr>
        <w:widowControl/>
        <w:adjustRightInd w:val="0"/>
        <w:snapToGrid w:val="0"/>
        <w:spacing w:line="240" w:lineRule="auto"/>
        <w:jc w:val="center"/>
        <w:rPr>
          <w:rFonts w:cs="宋体"/>
          <w:kern w:val="0"/>
          <w:szCs w:val="24"/>
        </w:rPr>
      </w:pPr>
      <w:r>
        <w:rPr>
          <w:rFonts w:cs="宋体"/>
          <w:noProof/>
          <w:kern w:val="0"/>
          <w:szCs w:val="24"/>
        </w:rPr>
        <mc:AlternateContent>
          <mc:Choice Requires="wps">
            <w:drawing>
              <wp:inline distT="0" distB="0" distL="0" distR="0">
                <wp:extent cx="307340" cy="307340"/>
                <wp:effectExtent l="0" t="0" r="0" b="0"/>
                <wp:docPr id="229" name="矩形 24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F686035" id="矩形 242" o:spid="_x0000_s1026" al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" filled="f" stroked="f">
                <o:lock v:ext="edit" aspectratio="t"/>
                <w10:anchorlock/>
              </v:rect>
            </w:pict>
          </mc:Fallback>
        </mc:AlternateContent>
      </w:r>
      <w:r>
        <w:rPr>
          <w:noProof/>
          <w:color w:val="000000"/>
          <w:sz w:val="21"/>
        </w:rPr>
        <w:drawing>
          <wp:inline distT="0" distB="0" distL="0" distR="0">
            <wp:extent cx="774700" cy="1009650"/>
            <wp:effectExtent l="0" t="0" r="6350" b="0"/>
            <wp:docPr id="120" name="图片 244" descr="C:\Users\starklee\Desktop\QQ图片20150127195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44" descr="C:\Users\starklee\Desktop\QQ图片20150127195805.jpg"/>
                    <pic:cNvPicPr>
                      <a:picLocks noChangeAspect="1" noChangeArrowheads="1"/>
                    </pic:cNvPicPr>
                  </pic:nvPicPr>
                  <pic:blipFill>
                    <a:blip r:embed="rId152" cstate="print">
                      <a:extLst>
                        <a:ext uri="{28A0092B-C50C-407E-A947-70E740481C1C}">
                          <a14:useLocalDpi xmlns:a14="http://schemas.microsoft.com/office/drawing/2010/main" val="0"/>
                        </a:ext>
                      </a:extLst>
                    </a:blip>
                    <a:srcRect l="18224" t="13692" r="24884" b="9467"/>
                    <a:stretch>
                      <a:fillRect/>
                    </a:stretch>
                  </pic:blipFill>
                  <pic:spPr>
                    <a:xfrm>
                      <a:off x="0" y="0"/>
                      <a:ext cx="774700" cy="1009650"/>
                    </a:xfrm>
                    <a:prstGeom prst="rect">
                      <a:avLst/>
                    </a:prstGeom>
                    <a:noFill/>
                    <a:ln>
                      <a:noFill/>
                    </a:ln>
                  </pic:spPr>
                </pic:pic>
              </a:graphicData>
            </a:graphic>
          </wp:inline>
        </w:drawing>
      </w:r>
      <w:r>
        <w:rPr>
          <w:rFonts w:hint="eastAsia"/>
          <w:color w:val="000000"/>
          <w:sz w:val="21"/>
        </w:rPr>
        <w:t xml:space="preserve">              </w:t>
      </w:r>
      <w:bookmarkStart w:id="100" w:name="OLE_LINK19"/>
      <w:bookmarkStart w:id="101" w:name="OLE_LINK20"/>
      <w:r>
        <w:rPr>
          <w:noProof/>
          <w:color w:val="000000"/>
          <w:sz w:val="21"/>
        </w:rPr>
        <w:drawing>
          <wp:inline distT="0" distB="0" distL="0" distR="0">
            <wp:extent cx="1733550" cy="1104900"/>
            <wp:effectExtent l="0" t="0" r="0" b="0"/>
            <wp:docPr id="12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1733550" cy="1104900"/>
                    </a:xfrm>
                    <a:prstGeom prst="rect">
                      <a:avLst/>
                    </a:prstGeom>
                    <a:noFill/>
                    <a:ln>
                      <a:noFill/>
                    </a:ln>
                  </pic:spPr>
                </pic:pic>
              </a:graphicData>
            </a:graphic>
          </wp:inline>
        </w:drawing>
      </w:r>
      <w:bookmarkEnd w:id="100"/>
      <w:bookmarkEnd w:id="101"/>
    </w:p>
    <w:p w:rsidR="00F84780" w:rsidRDefault="004C1670">
      <w:pPr>
        <w:widowControl/>
        <w:spacing w:line="240" w:lineRule="auto"/>
        <w:jc w:val="center"/>
        <w:rPr>
          <w:rFonts w:cs="宋体"/>
          <w:kern w:val="0"/>
          <w:sz w:val="21"/>
          <w:szCs w:val="24"/>
        </w:rPr>
      </w:pPr>
      <w:r>
        <w:rPr>
          <w:rFonts w:hint="eastAsia"/>
          <w:color w:val="000000"/>
          <w:sz w:val="18"/>
        </w:rPr>
        <w:t>图</w:t>
      </w:r>
      <w:r>
        <w:rPr>
          <w:color w:val="000000"/>
          <w:sz w:val="18"/>
        </w:rPr>
        <w:t>3</w:t>
      </w:r>
      <w:r>
        <w:rPr>
          <w:rFonts w:hint="eastAsia"/>
          <w:color w:val="000000"/>
          <w:sz w:val="18"/>
        </w:rPr>
        <w:t>-2</w:t>
      </w:r>
      <w:r>
        <w:rPr>
          <w:color w:val="000000"/>
          <w:sz w:val="18"/>
        </w:rPr>
        <w:t>6</w:t>
      </w:r>
      <w:r>
        <w:rPr>
          <w:rFonts w:hint="eastAsia"/>
          <w:color w:val="000000"/>
          <w:sz w:val="18"/>
        </w:rPr>
        <w:t>单位数码管和</w:t>
      </w:r>
      <w:r>
        <w:rPr>
          <w:rFonts w:hint="eastAsia"/>
          <w:color w:val="000000"/>
          <w:sz w:val="18"/>
        </w:rPr>
        <w:t>4</w:t>
      </w:r>
      <w:r>
        <w:rPr>
          <w:rFonts w:hint="eastAsia"/>
          <w:color w:val="000000"/>
          <w:sz w:val="18"/>
        </w:rPr>
        <w:t>位数码管图</w:t>
      </w:r>
    </w:p>
    <w:p w:rsidR="00F84780" w:rsidRDefault="004C1670">
      <w:pPr>
        <w:spacing w:line="240" w:lineRule="auto"/>
        <w:ind w:firstLineChars="200" w:firstLine="420"/>
        <w:rPr>
          <w:color w:val="000000"/>
          <w:sz w:val="21"/>
        </w:rPr>
      </w:pPr>
      <w:r>
        <w:rPr>
          <w:color w:val="000000"/>
          <w:sz w:val="21"/>
        </w:rPr>
        <w:t>数码管实际上是由</w:t>
      </w:r>
      <w:r>
        <w:rPr>
          <w:rFonts w:hint="eastAsia"/>
          <w:color w:val="000000"/>
          <w:sz w:val="21"/>
        </w:rPr>
        <w:t>7</w:t>
      </w:r>
      <w:r>
        <w:rPr>
          <w:color w:val="000000"/>
          <w:sz w:val="21"/>
        </w:rPr>
        <w:t>个发光管组成</w:t>
      </w:r>
      <w:r>
        <w:rPr>
          <w:rFonts w:hint="eastAsia"/>
          <w:color w:val="000000"/>
          <w:sz w:val="21"/>
        </w:rPr>
        <w:t>“</w:t>
      </w:r>
      <w:r>
        <w:rPr>
          <w:color w:val="000000"/>
          <w:sz w:val="21"/>
        </w:rPr>
        <w:t>8</w:t>
      </w:r>
      <w:r>
        <w:rPr>
          <w:rFonts w:hint="eastAsia"/>
          <w:color w:val="000000"/>
          <w:sz w:val="21"/>
        </w:rPr>
        <w:t>”</w:t>
      </w:r>
      <w:r>
        <w:rPr>
          <w:color w:val="000000"/>
          <w:sz w:val="21"/>
        </w:rPr>
        <w:t>字</w:t>
      </w:r>
      <w:r>
        <w:rPr>
          <w:rFonts w:hint="eastAsia"/>
          <w:color w:val="000000"/>
          <w:sz w:val="21"/>
        </w:rPr>
        <w:t>的笔画</w:t>
      </w:r>
      <w:r>
        <w:rPr>
          <w:color w:val="000000"/>
          <w:sz w:val="21"/>
        </w:rPr>
        <w:t>，加上小数点就是</w:t>
      </w:r>
      <w:r>
        <w:rPr>
          <w:color w:val="000000"/>
          <w:sz w:val="21"/>
        </w:rPr>
        <w:t>8</w:t>
      </w:r>
      <w:r>
        <w:rPr>
          <w:color w:val="000000"/>
          <w:sz w:val="21"/>
        </w:rPr>
        <w:t>个。</w:t>
      </w:r>
      <w:r>
        <w:rPr>
          <w:rFonts w:hint="eastAsia"/>
          <w:color w:val="000000"/>
          <w:sz w:val="21"/>
        </w:rPr>
        <w:t>每个发光管称为一段。数码管的</w:t>
      </w:r>
      <w:r>
        <w:rPr>
          <w:color w:val="000000"/>
          <w:sz w:val="21"/>
        </w:rPr>
        <w:t>段分别由字母</w:t>
      </w:r>
      <w:proofErr w:type="spellStart"/>
      <w:r>
        <w:rPr>
          <w:color w:val="000000"/>
          <w:sz w:val="21"/>
        </w:rPr>
        <w:t>a,b,c,d,e,f,g,</w:t>
      </w:r>
      <w:r>
        <w:rPr>
          <w:rFonts w:hint="eastAsia"/>
          <w:color w:val="000000"/>
          <w:sz w:val="21"/>
        </w:rPr>
        <w:t>dp</w:t>
      </w:r>
      <w:proofErr w:type="spellEnd"/>
      <w:r>
        <w:rPr>
          <w:color w:val="000000"/>
          <w:sz w:val="21"/>
        </w:rPr>
        <w:t>来</w:t>
      </w:r>
      <w:r>
        <w:rPr>
          <w:rFonts w:hint="eastAsia"/>
          <w:color w:val="000000"/>
          <w:sz w:val="21"/>
        </w:rPr>
        <w:t>标识，如图</w:t>
      </w:r>
      <w:r>
        <w:rPr>
          <w:rFonts w:hint="eastAsia"/>
          <w:color w:val="000000"/>
          <w:sz w:val="21"/>
        </w:rPr>
        <w:t>3-2</w:t>
      </w:r>
      <w:r>
        <w:rPr>
          <w:color w:val="000000"/>
          <w:sz w:val="21"/>
        </w:rPr>
        <w:t>7</w:t>
      </w:r>
      <w:r>
        <w:rPr>
          <w:rFonts w:hint="eastAsia"/>
          <w:color w:val="000000"/>
          <w:sz w:val="21"/>
        </w:rPr>
        <w:t>所示，各段发光管与同名的引脚相连。使用时，只需要对各个段对应的引脚加上信号，就可以让对应段发光或不发光。每个数码管有</w:t>
      </w:r>
      <w:r>
        <w:rPr>
          <w:rFonts w:hint="eastAsia"/>
          <w:color w:val="000000"/>
          <w:sz w:val="21"/>
        </w:rPr>
        <w:t>10</w:t>
      </w:r>
      <w:r>
        <w:rPr>
          <w:rFonts w:hint="eastAsia"/>
          <w:color w:val="000000"/>
          <w:sz w:val="21"/>
        </w:rPr>
        <w:t>个引脚，除了控制各个段的引脚外，还有两个引脚称为公共端（</w:t>
      </w:r>
      <w:r>
        <w:rPr>
          <w:rFonts w:hint="eastAsia"/>
          <w:color w:val="000000"/>
          <w:sz w:val="21"/>
        </w:rPr>
        <w:t>COM</w:t>
      </w:r>
      <w:r>
        <w:rPr>
          <w:rFonts w:hint="eastAsia"/>
          <w:color w:val="000000"/>
          <w:sz w:val="21"/>
        </w:rPr>
        <w:t>）。</w:t>
      </w:r>
    </w:p>
    <w:p w:rsidR="00F84780" w:rsidRDefault="004C1670">
      <w:pPr>
        <w:widowControl/>
        <w:spacing w:line="240" w:lineRule="auto"/>
        <w:jc w:val="center"/>
        <w:rPr>
          <w:rFonts w:cs="宋体"/>
          <w:kern w:val="0"/>
          <w:szCs w:val="24"/>
        </w:rPr>
      </w:pPr>
      <w:bookmarkStart w:id="102" w:name="OLE_LINK12"/>
      <w:bookmarkStart w:id="103" w:name="OLE_LINK11"/>
      <w:r>
        <w:rPr>
          <w:noProof/>
          <w:color w:val="000000"/>
          <w:sz w:val="21"/>
        </w:rPr>
        <w:lastRenderedPageBreak/>
        <w:drawing>
          <wp:inline distT="0" distB="0" distL="0" distR="0">
            <wp:extent cx="1174750" cy="2279650"/>
            <wp:effectExtent l="0" t="0" r="6350" b="6350"/>
            <wp:docPr id="12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1174750" cy="2279650"/>
                    </a:xfrm>
                    <a:prstGeom prst="rect">
                      <a:avLst/>
                    </a:prstGeom>
                    <a:noFill/>
                    <a:ln>
                      <a:noFill/>
                    </a:ln>
                  </pic:spPr>
                </pic:pic>
              </a:graphicData>
            </a:graphic>
          </wp:inline>
        </w:drawing>
      </w:r>
      <w:bookmarkEnd w:id="102"/>
      <w:bookmarkEnd w:id="103"/>
    </w:p>
    <w:p w:rsidR="00F84780" w:rsidRDefault="004C1670">
      <w:pPr>
        <w:spacing w:line="240" w:lineRule="auto"/>
        <w:jc w:val="center"/>
        <w:rPr>
          <w:color w:val="000000"/>
          <w:sz w:val="18"/>
        </w:rPr>
      </w:pPr>
      <w:r>
        <w:rPr>
          <w:color w:val="000000"/>
          <w:sz w:val="18"/>
        </w:rPr>
        <w:t>图</w:t>
      </w:r>
      <w:r>
        <w:rPr>
          <w:color w:val="000000"/>
          <w:sz w:val="18"/>
        </w:rPr>
        <w:t>3</w:t>
      </w:r>
      <w:r>
        <w:rPr>
          <w:rFonts w:hint="eastAsia"/>
          <w:color w:val="000000"/>
          <w:sz w:val="18"/>
        </w:rPr>
        <w:t>-2</w:t>
      </w:r>
      <w:r>
        <w:rPr>
          <w:color w:val="000000"/>
          <w:sz w:val="18"/>
        </w:rPr>
        <w:t>7</w:t>
      </w:r>
      <w:r>
        <w:rPr>
          <w:rFonts w:hint="eastAsia"/>
          <w:color w:val="000000"/>
          <w:sz w:val="18"/>
        </w:rPr>
        <w:t>数码管引脚</w:t>
      </w:r>
    </w:p>
    <w:p w:rsidR="00F84780" w:rsidRDefault="004C1670">
      <w:pPr>
        <w:spacing w:line="240" w:lineRule="auto"/>
        <w:ind w:firstLineChars="200" w:firstLine="420"/>
        <w:rPr>
          <w:color w:val="000000"/>
          <w:sz w:val="21"/>
        </w:rPr>
      </w:pPr>
      <w:r>
        <w:rPr>
          <w:rFonts w:hint="eastAsia"/>
          <w:color w:val="000000"/>
          <w:sz w:val="21"/>
        </w:rPr>
        <w:t>使用中，以一个字节来存储一个数码管的各段的信息，以</w:t>
      </w:r>
      <w:r>
        <w:rPr>
          <w:color w:val="000000"/>
          <w:sz w:val="21"/>
        </w:rPr>
        <w:t>”</w:t>
      </w:r>
      <w:r>
        <w:rPr>
          <w:rFonts w:hint="eastAsia"/>
          <w:color w:val="000000"/>
          <w:sz w:val="21"/>
        </w:rPr>
        <w:t>a</w:t>
      </w:r>
      <w:r>
        <w:rPr>
          <w:color w:val="000000"/>
          <w:sz w:val="21"/>
        </w:rPr>
        <w:t>”</w:t>
      </w:r>
      <w:r>
        <w:rPr>
          <w:rFonts w:hint="eastAsia"/>
          <w:color w:val="000000"/>
          <w:sz w:val="21"/>
        </w:rPr>
        <w:t>段对应码段的最低位，各段与字节中各位的对应关系如表</w:t>
      </w:r>
      <w:r>
        <w:rPr>
          <w:rFonts w:hint="eastAsia"/>
          <w:color w:val="000000"/>
          <w:sz w:val="21"/>
        </w:rPr>
        <w:t>3-7</w:t>
      </w:r>
      <w:r>
        <w:rPr>
          <w:rFonts w:hint="eastAsia"/>
          <w:color w:val="000000"/>
          <w:sz w:val="21"/>
        </w:rPr>
        <w:t>所示。这个字节称为</w:t>
      </w:r>
      <w:r>
        <w:rPr>
          <w:rFonts w:hint="eastAsia"/>
          <w:bCs/>
          <w:color w:val="000000"/>
          <w:sz w:val="21"/>
        </w:rPr>
        <w:t>段码</w:t>
      </w:r>
      <w:r>
        <w:rPr>
          <w:rFonts w:hint="eastAsia"/>
          <w:color w:val="000000"/>
          <w:sz w:val="21"/>
        </w:rPr>
        <w:t>。</w:t>
      </w:r>
    </w:p>
    <w:p w:rsidR="00F84780" w:rsidRDefault="00F84780">
      <w:pPr>
        <w:spacing w:line="240" w:lineRule="auto"/>
        <w:ind w:firstLineChars="200" w:firstLine="420"/>
        <w:rPr>
          <w:color w:val="000000"/>
          <w:sz w:val="21"/>
        </w:rPr>
      </w:pPr>
    </w:p>
    <w:p w:rsidR="00F84780" w:rsidRDefault="004C1670">
      <w:pPr>
        <w:spacing w:line="240" w:lineRule="auto"/>
        <w:jc w:val="center"/>
        <w:rPr>
          <w:color w:val="000000"/>
          <w:sz w:val="18"/>
        </w:rPr>
      </w:pPr>
      <w:r>
        <w:rPr>
          <w:rFonts w:hint="eastAsia"/>
          <w:color w:val="000000"/>
          <w:sz w:val="18"/>
        </w:rPr>
        <w:t>表</w:t>
      </w:r>
      <w:r>
        <w:rPr>
          <w:rFonts w:hint="eastAsia"/>
          <w:color w:val="000000"/>
          <w:sz w:val="18"/>
        </w:rPr>
        <w:t xml:space="preserve">3-7 </w:t>
      </w:r>
      <w:r>
        <w:rPr>
          <w:rFonts w:hint="eastAsia"/>
          <w:color w:val="000000"/>
          <w:sz w:val="18"/>
        </w:rPr>
        <w:t>数码管各段与字节中各位的对应关系</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
        <w:gridCol w:w="946"/>
        <w:gridCol w:w="946"/>
        <w:gridCol w:w="947"/>
        <w:gridCol w:w="947"/>
        <w:gridCol w:w="947"/>
        <w:gridCol w:w="947"/>
        <w:gridCol w:w="948"/>
        <w:gridCol w:w="948"/>
      </w:tblGrid>
      <w:tr w:rsidR="00F84780">
        <w:trPr>
          <w:jc w:val="center"/>
        </w:trPr>
        <w:tc>
          <w:tcPr>
            <w:tcW w:w="946" w:type="dxa"/>
          </w:tcPr>
          <w:p w:rsidR="00F84780" w:rsidRDefault="004C1670">
            <w:pPr>
              <w:spacing w:line="240" w:lineRule="auto"/>
              <w:jc w:val="center"/>
              <w:rPr>
                <w:color w:val="000000"/>
                <w:sz w:val="18"/>
              </w:rPr>
            </w:pPr>
            <w:r>
              <w:rPr>
                <w:rFonts w:hint="eastAsia"/>
                <w:color w:val="000000"/>
                <w:sz w:val="18"/>
              </w:rPr>
              <w:t>代码位</w:t>
            </w:r>
          </w:p>
        </w:tc>
        <w:tc>
          <w:tcPr>
            <w:tcW w:w="946" w:type="dxa"/>
          </w:tcPr>
          <w:p w:rsidR="00F84780" w:rsidRDefault="004C1670">
            <w:pPr>
              <w:spacing w:line="240" w:lineRule="auto"/>
              <w:jc w:val="center"/>
              <w:rPr>
                <w:color w:val="000000"/>
                <w:sz w:val="18"/>
              </w:rPr>
            </w:pPr>
            <w:r>
              <w:rPr>
                <w:rFonts w:hint="eastAsia"/>
                <w:color w:val="000000"/>
                <w:sz w:val="18"/>
              </w:rPr>
              <w:t>D7</w:t>
            </w:r>
          </w:p>
        </w:tc>
        <w:tc>
          <w:tcPr>
            <w:tcW w:w="946" w:type="dxa"/>
          </w:tcPr>
          <w:p w:rsidR="00F84780" w:rsidRDefault="004C1670">
            <w:pPr>
              <w:spacing w:line="240" w:lineRule="auto"/>
              <w:jc w:val="center"/>
              <w:rPr>
                <w:color w:val="000000"/>
                <w:sz w:val="18"/>
              </w:rPr>
            </w:pPr>
            <w:r>
              <w:rPr>
                <w:rFonts w:hint="eastAsia"/>
                <w:color w:val="000000"/>
                <w:sz w:val="18"/>
              </w:rPr>
              <w:t>D6</w:t>
            </w:r>
          </w:p>
        </w:tc>
        <w:tc>
          <w:tcPr>
            <w:tcW w:w="947" w:type="dxa"/>
          </w:tcPr>
          <w:p w:rsidR="00F84780" w:rsidRDefault="004C1670">
            <w:pPr>
              <w:spacing w:line="240" w:lineRule="auto"/>
              <w:jc w:val="center"/>
              <w:rPr>
                <w:color w:val="000000"/>
                <w:sz w:val="18"/>
              </w:rPr>
            </w:pPr>
            <w:r>
              <w:rPr>
                <w:rFonts w:hint="eastAsia"/>
                <w:color w:val="000000"/>
                <w:sz w:val="18"/>
              </w:rPr>
              <w:t>D5</w:t>
            </w:r>
          </w:p>
        </w:tc>
        <w:tc>
          <w:tcPr>
            <w:tcW w:w="947" w:type="dxa"/>
          </w:tcPr>
          <w:p w:rsidR="00F84780" w:rsidRDefault="004C1670">
            <w:pPr>
              <w:spacing w:line="240" w:lineRule="auto"/>
              <w:jc w:val="center"/>
              <w:rPr>
                <w:color w:val="000000"/>
                <w:sz w:val="18"/>
              </w:rPr>
            </w:pPr>
            <w:r>
              <w:rPr>
                <w:rFonts w:hint="eastAsia"/>
                <w:color w:val="000000"/>
                <w:sz w:val="18"/>
              </w:rPr>
              <w:t>D4</w:t>
            </w:r>
          </w:p>
        </w:tc>
        <w:tc>
          <w:tcPr>
            <w:tcW w:w="947" w:type="dxa"/>
          </w:tcPr>
          <w:p w:rsidR="00F84780" w:rsidRDefault="004C1670">
            <w:pPr>
              <w:spacing w:line="240" w:lineRule="auto"/>
              <w:jc w:val="center"/>
              <w:rPr>
                <w:color w:val="000000"/>
                <w:sz w:val="18"/>
              </w:rPr>
            </w:pPr>
            <w:r>
              <w:rPr>
                <w:rFonts w:hint="eastAsia"/>
                <w:color w:val="000000"/>
                <w:sz w:val="18"/>
              </w:rPr>
              <w:t>D3</w:t>
            </w:r>
          </w:p>
        </w:tc>
        <w:tc>
          <w:tcPr>
            <w:tcW w:w="947" w:type="dxa"/>
          </w:tcPr>
          <w:p w:rsidR="00F84780" w:rsidRDefault="004C1670">
            <w:pPr>
              <w:spacing w:line="240" w:lineRule="auto"/>
              <w:jc w:val="center"/>
              <w:rPr>
                <w:color w:val="000000"/>
                <w:sz w:val="18"/>
              </w:rPr>
            </w:pPr>
            <w:r>
              <w:rPr>
                <w:rFonts w:hint="eastAsia"/>
                <w:color w:val="000000"/>
                <w:sz w:val="18"/>
              </w:rPr>
              <w:t>D2</w:t>
            </w:r>
          </w:p>
        </w:tc>
        <w:tc>
          <w:tcPr>
            <w:tcW w:w="948" w:type="dxa"/>
          </w:tcPr>
          <w:p w:rsidR="00F84780" w:rsidRDefault="004C1670">
            <w:pPr>
              <w:spacing w:line="240" w:lineRule="auto"/>
              <w:jc w:val="center"/>
              <w:rPr>
                <w:color w:val="000000"/>
                <w:sz w:val="18"/>
              </w:rPr>
            </w:pPr>
            <w:r>
              <w:rPr>
                <w:rFonts w:hint="eastAsia"/>
                <w:color w:val="000000"/>
                <w:sz w:val="18"/>
              </w:rPr>
              <w:t>D1</w:t>
            </w:r>
          </w:p>
        </w:tc>
        <w:tc>
          <w:tcPr>
            <w:tcW w:w="948" w:type="dxa"/>
          </w:tcPr>
          <w:p w:rsidR="00F84780" w:rsidRDefault="004C1670">
            <w:pPr>
              <w:spacing w:line="240" w:lineRule="auto"/>
              <w:jc w:val="center"/>
              <w:rPr>
                <w:color w:val="000000"/>
                <w:sz w:val="18"/>
              </w:rPr>
            </w:pPr>
            <w:r>
              <w:rPr>
                <w:rFonts w:hint="eastAsia"/>
                <w:color w:val="000000"/>
                <w:sz w:val="18"/>
              </w:rPr>
              <w:t>D0</w:t>
            </w:r>
          </w:p>
        </w:tc>
      </w:tr>
      <w:tr w:rsidR="00F84780">
        <w:trPr>
          <w:jc w:val="center"/>
        </w:trPr>
        <w:tc>
          <w:tcPr>
            <w:tcW w:w="946" w:type="dxa"/>
          </w:tcPr>
          <w:p w:rsidR="00F84780" w:rsidRDefault="004C1670">
            <w:pPr>
              <w:spacing w:line="240" w:lineRule="auto"/>
              <w:jc w:val="center"/>
              <w:rPr>
                <w:color w:val="000000"/>
                <w:sz w:val="18"/>
              </w:rPr>
            </w:pPr>
            <w:r>
              <w:rPr>
                <w:rFonts w:hint="eastAsia"/>
                <w:color w:val="000000"/>
                <w:sz w:val="18"/>
              </w:rPr>
              <w:t>显示段</w:t>
            </w:r>
          </w:p>
        </w:tc>
        <w:tc>
          <w:tcPr>
            <w:tcW w:w="946" w:type="dxa"/>
          </w:tcPr>
          <w:p w:rsidR="00F84780" w:rsidRDefault="004C1670">
            <w:pPr>
              <w:spacing w:line="240" w:lineRule="auto"/>
              <w:jc w:val="center"/>
              <w:rPr>
                <w:color w:val="000000"/>
                <w:sz w:val="18"/>
              </w:rPr>
            </w:pPr>
            <w:proofErr w:type="spellStart"/>
            <w:r>
              <w:rPr>
                <w:rFonts w:hint="eastAsia"/>
                <w:color w:val="000000"/>
                <w:sz w:val="18"/>
              </w:rPr>
              <w:t>dp</w:t>
            </w:r>
            <w:proofErr w:type="spellEnd"/>
          </w:p>
        </w:tc>
        <w:tc>
          <w:tcPr>
            <w:tcW w:w="946" w:type="dxa"/>
          </w:tcPr>
          <w:p w:rsidR="00F84780" w:rsidRDefault="004C1670">
            <w:pPr>
              <w:spacing w:line="240" w:lineRule="auto"/>
              <w:jc w:val="center"/>
              <w:rPr>
                <w:color w:val="000000"/>
                <w:sz w:val="18"/>
              </w:rPr>
            </w:pPr>
            <w:r>
              <w:rPr>
                <w:rFonts w:hint="eastAsia"/>
                <w:color w:val="000000"/>
                <w:sz w:val="18"/>
              </w:rPr>
              <w:t>g</w:t>
            </w:r>
          </w:p>
        </w:tc>
        <w:tc>
          <w:tcPr>
            <w:tcW w:w="947" w:type="dxa"/>
          </w:tcPr>
          <w:p w:rsidR="00F84780" w:rsidRDefault="004C1670">
            <w:pPr>
              <w:spacing w:line="240" w:lineRule="auto"/>
              <w:jc w:val="center"/>
              <w:rPr>
                <w:color w:val="000000"/>
                <w:sz w:val="18"/>
              </w:rPr>
            </w:pPr>
            <w:r>
              <w:rPr>
                <w:rFonts w:hint="eastAsia"/>
                <w:color w:val="000000"/>
                <w:sz w:val="18"/>
              </w:rPr>
              <w:t>f</w:t>
            </w:r>
          </w:p>
        </w:tc>
        <w:tc>
          <w:tcPr>
            <w:tcW w:w="947" w:type="dxa"/>
          </w:tcPr>
          <w:p w:rsidR="00F84780" w:rsidRDefault="004C1670">
            <w:pPr>
              <w:spacing w:line="240" w:lineRule="auto"/>
              <w:jc w:val="center"/>
              <w:rPr>
                <w:color w:val="000000"/>
                <w:sz w:val="18"/>
              </w:rPr>
            </w:pPr>
            <w:r>
              <w:rPr>
                <w:rFonts w:hint="eastAsia"/>
                <w:color w:val="000000"/>
                <w:sz w:val="18"/>
              </w:rPr>
              <w:t>e</w:t>
            </w:r>
          </w:p>
        </w:tc>
        <w:tc>
          <w:tcPr>
            <w:tcW w:w="947" w:type="dxa"/>
          </w:tcPr>
          <w:p w:rsidR="00F84780" w:rsidRDefault="004C1670">
            <w:pPr>
              <w:spacing w:line="240" w:lineRule="auto"/>
              <w:jc w:val="center"/>
              <w:rPr>
                <w:color w:val="000000"/>
                <w:sz w:val="18"/>
              </w:rPr>
            </w:pPr>
            <w:r>
              <w:rPr>
                <w:rFonts w:hint="eastAsia"/>
                <w:color w:val="000000"/>
                <w:sz w:val="18"/>
              </w:rPr>
              <w:t>d</w:t>
            </w:r>
          </w:p>
        </w:tc>
        <w:tc>
          <w:tcPr>
            <w:tcW w:w="947" w:type="dxa"/>
          </w:tcPr>
          <w:p w:rsidR="00F84780" w:rsidRDefault="004C1670">
            <w:pPr>
              <w:spacing w:line="240" w:lineRule="auto"/>
              <w:jc w:val="center"/>
              <w:rPr>
                <w:color w:val="000000"/>
                <w:sz w:val="18"/>
              </w:rPr>
            </w:pPr>
            <w:r>
              <w:rPr>
                <w:rFonts w:hint="eastAsia"/>
                <w:color w:val="000000"/>
                <w:sz w:val="18"/>
              </w:rPr>
              <w:t>c</w:t>
            </w:r>
          </w:p>
        </w:tc>
        <w:tc>
          <w:tcPr>
            <w:tcW w:w="948" w:type="dxa"/>
          </w:tcPr>
          <w:p w:rsidR="00F84780" w:rsidRDefault="004C1670">
            <w:pPr>
              <w:spacing w:line="240" w:lineRule="auto"/>
              <w:jc w:val="center"/>
              <w:rPr>
                <w:color w:val="000000"/>
                <w:sz w:val="18"/>
              </w:rPr>
            </w:pPr>
            <w:r>
              <w:rPr>
                <w:rFonts w:hint="eastAsia"/>
                <w:color w:val="000000"/>
                <w:sz w:val="18"/>
              </w:rPr>
              <w:t>b</w:t>
            </w:r>
          </w:p>
        </w:tc>
        <w:tc>
          <w:tcPr>
            <w:tcW w:w="948" w:type="dxa"/>
          </w:tcPr>
          <w:p w:rsidR="00F84780" w:rsidRDefault="004C1670">
            <w:pPr>
              <w:spacing w:line="240" w:lineRule="auto"/>
              <w:jc w:val="center"/>
              <w:rPr>
                <w:color w:val="000000"/>
                <w:sz w:val="18"/>
              </w:rPr>
            </w:pPr>
            <w:r>
              <w:rPr>
                <w:rFonts w:hint="eastAsia"/>
                <w:color w:val="000000"/>
                <w:sz w:val="18"/>
              </w:rPr>
              <w:t>a</w:t>
            </w:r>
          </w:p>
        </w:tc>
      </w:tr>
    </w:tbl>
    <w:p w:rsidR="00F84780" w:rsidRDefault="004C1670">
      <w:pPr>
        <w:spacing w:line="240" w:lineRule="auto"/>
        <w:ind w:firstLineChars="200" w:firstLine="420"/>
        <w:rPr>
          <w:color w:val="000000"/>
          <w:sz w:val="21"/>
        </w:rPr>
      </w:pPr>
      <w:r>
        <w:rPr>
          <w:rFonts w:hint="eastAsia"/>
          <w:color w:val="000000"/>
          <w:sz w:val="21"/>
        </w:rPr>
        <w:t>不管将几个数码管连接在一起，数码管的显示原理都是一样的，都是靠点亮内部的发光二极管来发光</w:t>
      </w:r>
      <w:r>
        <w:rPr>
          <w:color w:val="000000"/>
          <w:sz w:val="21"/>
        </w:rPr>
        <w:t>。</w:t>
      </w:r>
    </w:p>
    <w:p w:rsidR="00F84780" w:rsidRDefault="004C1670">
      <w:pPr>
        <w:spacing w:line="240" w:lineRule="auto"/>
        <w:ind w:firstLineChars="200" w:firstLine="420"/>
        <w:rPr>
          <w:color w:val="000000"/>
          <w:sz w:val="21"/>
        </w:rPr>
      </w:pPr>
      <w:r>
        <w:rPr>
          <w:color w:val="000000"/>
          <w:sz w:val="21"/>
        </w:rPr>
        <w:t>数码管分为共阳数码管和共阴数码管，所谓的共阴数码管</w:t>
      </w:r>
      <w:bookmarkStart w:id="104" w:name="OLE_LINK122"/>
      <w:bookmarkStart w:id="105" w:name="OLE_LINK123"/>
      <w:r>
        <w:rPr>
          <w:color w:val="000000"/>
          <w:sz w:val="21"/>
        </w:rPr>
        <w:t>就是</w:t>
      </w:r>
      <w:r>
        <w:rPr>
          <w:color w:val="000000"/>
          <w:sz w:val="21"/>
        </w:rPr>
        <w:t>8</w:t>
      </w:r>
      <w:r>
        <w:rPr>
          <w:rFonts w:hint="eastAsia"/>
          <w:color w:val="000000"/>
          <w:sz w:val="21"/>
        </w:rPr>
        <w:t>段发光管</w:t>
      </w:r>
      <w:r>
        <w:rPr>
          <w:color w:val="000000"/>
          <w:sz w:val="21"/>
        </w:rPr>
        <w:t>的阴极接在一起</w:t>
      </w:r>
      <w:bookmarkEnd w:id="104"/>
      <w:bookmarkEnd w:id="105"/>
      <w:r>
        <w:rPr>
          <w:rFonts w:hint="eastAsia"/>
          <w:color w:val="000000"/>
          <w:sz w:val="21"/>
        </w:rPr>
        <w:t>，称为</w:t>
      </w:r>
      <w:r>
        <w:rPr>
          <w:color w:val="000000"/>
          <w:sz w:val="21"/>
        </w:rPr>
        <w:t>公共端，由阳极来控制灯</w:t>
      </w:r>
      <w:r>
        <w:rPr>
          <w:rFonts w:hint="eastAsia"/>
          <w:color w:val="000000"/>
          <w:sz w:val="21"/>
        </w:rPr>
        <w:t>的</w:t>
      </w:r>
      <w:r>
        <w:rPr>
          <w:color w:val="000000"/>
          <w:sz w:val="21"/>
        </w:rPr>
        <w:t>亮灭</w:t>
      </w:r>
      <w:r>
        <w:rPr>
          <w:rFonts w:hint="eastAsia"/>
          <w:color w:val="000000"/>
          <w:sz w:val="21"/>
        </w:rPr>
        <w:t>，如图</w:t>
      </w:r>
      <w:r>
        <w:rPr>
          <w:rFonts w:hint="eastAsia"/>
          <w:color w:val="000000"/>
          <w:sz w:val="21"/>
        </w:rPr>
        <w:t>3-2</w:t>
      </w:r>
      <w:r>
        <w:rPr>
          <w:color w:val="000000"/>
          <w:sz w:val="21"/>
        </w:rPr>
        <w:t>8</w:t>
      </w:r>
      <w:r>
        <w:rPr>
          <w:rFonts w:hint="eastAsia"/>
          <w:color w:val="000000"/>
          <w:sz w:val="21"/>
        </w:rPr>
        <w:t>所示</w:t>
      </w:r>
      <w:r>
        <w:rPr>
          <w:color w:val="000000"/>
          <w:sz w:val="21"/>
        </w:rPr>
        <w:t>。</w:t>
      </w:r>
      <w:r>
        <w:rPr>
          <w:rFonts w:hint="eastAsia"/>
          <w:color w:val="000000"/>
          <w:sz w:val="21"/>
        </w:rPr>
        <w:t>共阳极数码管</w:t>
      </w:r>
      <w:r>
        <w:rPr>
          <w:color w:val="000000"/>
          <w:sz w:val="21"/>
        </w:rPr>
        <w:t>就是</w:t>
      </w:r>
      <w:r>
        <w:rPr>
          <w:color w:val="000000"/>
          <w:sz w:val="21"/>
        </w:rPr>
        <w:t>8</w:t>
      </w:r>
      <w:r>
        <w:rPr>
          <w:rFonts w:hint="eastAsia"/>
          <w:color w:val="000000"/>
          <w:sz w:val="21"/>
        </w:rPr>
        <w:t>段发光管</w:t>
      </w:r>
      <w:r>
        <w:rPr>
          <w:color w:val="000000"/>
          <w:sz w:val="21"/>
        </w:rPr>
        <w:t>的</w:t>
      </w:r>
      <w:r>
        <w:rPr>
          <w:rFonts w:hint="eastAsia"/>
          <w:color w:val="000000"/>
          <w:sz w:val="21"/>
        </w:rPr>
        <w:t>阳</w:t>
      </w:r>
      <w:r>
        <w:rPr>
          <w:color w:val="000000"/>
          <w:sz w:val="21"/>
        </w:rPr>
        <w:t>极接在一起</w:t>
      </w:r>
      <w:r>
        <w:rPr>
          <w:rFonts w:hint="eastAsia"/>
          <w:color w:val="000000"/>
          <w:sz w:val="21"/>
        </w:rPr>
        <w:t>，公共端接高电平或</w:t>
      </w:r>
      <w:r>
        <w:rPr>
          <w:rFonts w:hint="eastAsia"/>
          <w:color w:val="000000"/>
          <w:sz w:val="21"/>
        </w:rPr>
        <w:t>+5V</w:t>
      </w:r>
      <w:r>
        <w:rPr>
          <w:rFonts w:hint="eastAsia"/>
          <w:color w:val="000000"/>
          <w:sz w:val="21"/>
        </w:rPr>
        <w:t>电压，由阴极来控制灯的亮灭。因此，一个数码管至少要有</w:t>
      </w:r>
      <w:r>
        <w:rPr>
          <w:rFonts w:hint="eastAsia"/>
          <w:color w:val="000000"/>
          <w:sz w:val="21"/>
        </w:rPr>
        <w:t>9</w:t>
      </w:r>
      <w:r>
        <w:rPr>
          <w:rFonts w:hint="eastAsia"/>
          <w:color w:val="000000"/>
          <w:sz w:val="21"/>
        </w:rPr>
        <w:t>个引入端，其中</w:t>
      </w:r>
      <w:proofErr w:type="spellStart"/>
      <w:r>
        <w:rPr>
          <w:rFonts w:hint="eastAsia"/>
          <w:color w:val="000000"/>
          <w:sz w:val="21"/>
        </w:rPr>
        <w:t>a~g</w:t>
      </w:r>
      <w:proofErr w:type="spellEnd"/>
      <w:r>
        <w:rPr>
          <w:rFonts w:hint="eastAsia"/>
          <w:color w:val="000000"/>
          <w:sz w:val="21"/>
        </w:rPr>
        <w:t>、</w:t>
      </w:r>
      <w:proofErr w:type="spellStart"/>
      <w:r>
        <w:rPr>
          <w:rFonts w:hint="eastAsia"/>
          <w:color w:val="000000"/>
          <w:sz w:val="21"/>
        </w:rPr>
        <w:t>dp</w:t>
      </w:r>
      <w:proofErr w:type="spellEnd"/>
      <w:r>
        <w:rPr>
          <w:rFonts w:hint="eastAsia"/>
          <w:color w:val="000000"/>
          <w:sz w:val="21"/>
        </w:rPr>
        <w:t>被定义为段选端，并联在一起的公共端称为位选端。位选端用来确定选择哪个数码管显示，段选端用来确定该数码管的哪一段</w:t>
      </w:r>
      <w:r>
        <w:rPr>
          <w:rFonts w:hint="eastAsia"/>
          <w:color w:val="000000"/>
          <w:sz w:val="21"/>
        </w:rPr>
        <w:t>LED</w:t>
      </w:r>
      <w:r>
        <w:rPr>
          <w:rFonts w:hint="eastAsia"/>
          <w:color w:val="000000"/>
          <w:sz w:val="21"/>
        </w:rPr>
        <w:t>会发光。</w:t>
      </w:r>
    </w:p>
    <w:p w:rsidR="00F84780" w:rsidRDefault="004C1670">
      <w:pPr>
        <w:jc w:val="center"/>
        <w:rPr>
          <w:color w:val="000000"/>
        </w:rPr>
      </w:pPr>
      <w:r>
        <w:rPr>
          <w:noProof/>
        </w:rPr>
        <w:drawing>
          <wp:inline distT="0" distB="0" distL="0" distR="0">
            <wp:extent cx="3956050" cy="2480310"/>
            <wp:effectExtent l="19050" t="0" r="6350" b="0"/>
            <wp:docPr id="12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3956050" cy="2480734"/>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3</w:t>
      </w:r>
      <w:r>
        <w:rPr>
          <w:rFonts w:hint="eastAsia"/>
          <w:color w:val="000000"/>
          <w:sz w:val="18"/>
        </w:rPr>
        <w:t>-2</w:t>
      </w:r>
      <w:r>
        <w:rPr>
          <w:color w:val="000000"/>
          <w:sz w:val="18"/>
        </w:rPr>
        <w:t>8</w:t>
      </w:r>
      <w:r>
        <w:rPr>
          <w:rFonts w:hint="eastAsia"/>
          <w:color w:val="000000"/>
          <w:sz w:val="18"/>
        </w:rPr>
        <w:t>共阳极和共阴极连接图</w:t>
      </w:r>
    </w:p>
    <w:p w:rsidR="00F84780" w:rsidRDefault="004C1670">
      <w:pPr>
        <w:pStyle w:val="a6"/>
        <w:spacing w:line="240" w:lineRule="auto"/>
        <w:ind w:firstLine="420"/>
        <w:rPr>
          <w:color w:val="000000"/>
          <w:sz w:val="21"/>
        </w:rPr>
      </w:pPr>
      <w:r>
        <w:rPr>
          <w:rFonts w:hint="eastAsia"/>
          <w:color w:val="000000"/>
          <w:sz w:val="21"/>
        </w:rPr>
        <w:t>每个段均有不导通和导通发光两种状态，由于发光二极管导通的方向是一定的（导通电压一般取为</w:t>
      </w:r>
      <w:r>
        <w:rPr>
          <w:rFonts w:hint="eastAsia"/>
          <w:color w:val="000000"/>
          <w:sz w:val="21"/>
        </w:rPr>
        <w:t>1.7V</w:t>
      </w:r>
      <w:r>
        <w:rPr>
          <w:rFonts w:hint="eastAsia"/>
          <w:sz w:val="21"/>
        </w:rPr>
        <w:t>，即发光二极管俩端电压大于</w:t>
      </w:r>
      <w:r>
        <w:rPr>
          <w:rFonts w:hint="eastAsia"/>
          <w:sz w:val="21"/>
        </w:rPr>
        <w:t>1.7V</w:t>
      </w:r>
      <w:r>
        <w:rPr>
          <w:rFonts w:hint="eastAsia"/>
          <w:sz w:val="21"/>
        </w:rPr>
        <w:t>时二极管导通</w:t>
      </w:r>
      <w:r>
        <w:rPr>
          <w:rFonts w:hint="eastAsia"/>
          <w:color w:val="000000"/>
          <w:sz w:val="21"/>
        </w:rPr>
        <w:t>），所以共阳极数码管和共阴极数码管的导通方式是不同的。共阴极数码管需要在段选端加高电平，数码管的这一段才会导通发亮；共阳极数码管需要在段选端加低电平，数码管的这一段才会导通发亮。</w:t>
      </w:r>
    </w:p>
    <w:p w:rsidR="00F84780" w:rsidRDefault="004C1670">
      <w:pPr>
        <w:pStyle w:val="3"/>
      </w:pPr>
      <w:bookmarkStart w:id="106" w:name="_Toc515827005"/>
      <w:r>
        <w:rPr>
          <w:rFonts w:hint="eastAsia"/>
        </w:rPr>
        <w:lastRenderedPageBreak/>
        <w:t xml:space="preserve">3.4.2 </w:t>
      </w:r>
      <w:r>
        <w:rPr>
          <w:rFonts w:hint="eastAsia"/>
        </w:rPr>
        <w:t>用单片机控制单个数码管</w:t>
      </w:r>
      <w:bookmarkEnd w:id="106"/>
    </w:p>
    <w:p w:rsidR="00F84780" w:rsidRDefault="004C1670">
      <w:pPr>
        <w:spacing w:line="240" w:lineRule="auto"/>
        <w:ind w:firstLineChars="200" w:firstLine="420"/>
        <w:rPr>
          <w:color w:val="000000"/>
          <w:sz w:val="21"/>
        </w:rPr>
      </w:pPr>
      <w:r>
        <w:rPr>
          <w:color w:val="000000"/>
          <w:sz w:val="21"/>
        </w:rPr>
        <w:t>LED</w:t>
      </w:r>
      <w:r>
        <w:rPr>
          <w:color w:val="000000"/>
          <w:sz w:val="21"/>
        </w:rPr>
        <w:t>数码管要正常显示，就要用驱动电路来驱动数码管的各个段码，从而显示出我们要的数字</w:t>
      </w:r>
      <w:r>
        <w:rPr>
          <w:rFonts w:hint="eastAsia"/>
          <w:color w:val="000000"/>
          <w:sz w:val="21"/>
        </w:rPr>
        <w:t>。对于共阳极的数码管，公共端接高电平（即位选端为高电平），段选（</w:t>
      </w:r>
      <w:proofErr w:type="spellStart"/>
      <w:r>
        <w:rPr>
          <w:rFonts w:hint="eastAsia"/>
          <w:color w:val="000000"/>
          <w:sz w:val="21"/>
        </w:rPr>
        <w:t>a~g</w:t>
      </w:r>
      <w:proofErr w:type="spellEnd"/>
      <w:r>
        <w:rPr>
          <w:rFonts w:hint="eastAsia"/>
          <w:color w:val="000000"/>
          <w:sz w:val="21"/>
        </w:rPr>
        <w:t>、</w:t>
      </w:r>
      <w:proofErr w:type="spellStart"/>
      <w:r>
        <w:rPr>
          <w:rFonts w:hint="eastAsia"/>
          <w:color w:val="000000"/>
          <w:sz w:val="21"/>
        </w:rPr>
        <w:t>dp</w:t>
      </w:r>
      <w:proofErr w:type="spellEnd"/>
      <w:r>
        <w:rPr>
          <w:rFonts w:hint="eastAsia"/>
          <w:color w:val="000000"/>
          <w:sz w:val="21"/>
        </w:rPr>
        <w:t>）为低电平（即接地时）表示选中该数码段。如图</w:t>
      </w:r>
      <w:r>
        <w:rPr>
          <w:rFonts w:hint="eastAsia"/>
          <w:color w:val="000000"/>
          <w:sz w:val="21"/>
        </w:rPr>
        <w:t>3-2</w:t>
      </w:r>
      <w:r>
        <w:rPr>
          <w:color w:val="000000"/>
          <w:sz w:val="21"/>
        </w:rPr>
        <w:t>9</w:t>
      </w:r>
      <w:r>
        <w:rPr>
          <w:rFonts w:hint="eastAsia"/>
          <w:color w:val="000000"/>
          <w:sz w:val="21"/>
        </w:rPr>
        <w:t>所示是共阳极数码管与单片机的连接原理图，每位数码管的段选端通过电阻直接与单片机相连。这样就可以通过控制单片机引脚上的信号来控制数码管上显示的数字。</w:t>
      </w:r>
    </w:p>
    <w:p w:rsidR="00F84780" w:rsidRDefault="004C1670">
      <w:pPr>
        <w:spacing w:line="240" w:lineRule="auto"/>
        <w:ind w:firstLineChars="200" w:firstLine="420"/>
        <w:rPr>
          <w:color w:val="000000"/>
          <w:sz w:val="21"/>
        </w:rPr>
      </w:pPr>
      <w:r>
        <w:rPr>
          <w:rFonts w:hint="eastAsia"/>
          <w:color w:val="000000"/>
          <w:sz w:val="21"/>
        </w:rPr>
        <w:t>要在数码管上显示不同的数字，就需要在单片机的不同引脚上加不同的信号，来显示这个数。如果要显示数字</w:t>
      </w:r>
      <w:r>
        <w:rPr>
          <w:rFonts w:hint="eastAsia"/>
          <w:color w:val="000000"/>
          <w:sz w:val="21"/>
        </w:rPr>
        <w:t>4</w:t>
      </w:r>
      <w:r>
        <w:rPr>
          <w:rFonts w:hint="eastAsia"/>
          <w:color w:val="000000"/>
          <w:sz w:val="21"/>
        </w:rPr>
        <w:t>，就需要数码管的</w:t>
      </w:r>
      <w:r>
        <w:rPr>
          <w:rFonts w:hint="eastAsia"/>
          <w:color w:val="000000"/>
          <w:sz w:val="21"/>
        </w:rPr>
        <w:t>b</w:t>
      </w:r>
      <w:r>
        <w:rPr>
          <w:rFonts w:hint="eastAsia"/>
          <w:color w:val="000000"/>
          <w:sz w:val="21"/>
        </w:rPr>
        <w:t>、</w:t>
      </w:r>
      <w:r>
        <w:rPr>
          <w:rFonts w:hint="eastAsia"/>
          <w:color w:val="000000"/>
          <w:sz w:val="21"/>
        </w:rPr>
        <w:t>c</w:t>
      </w:r>
      <w:r>
        <w:rPr>
          <w:rFonts w:hint="eastAsia"/>
          <w:color w:val="000000"/>
          <w:sz w:val="21"/>
        </w:rPr>
        <w:t>、</w:t>
      </w:r>
      <w:r>
        <w:rPr>
          <w:rFonts w:hint="eastAsia"/>
          <w:color w:val="000000"/>
          <w:sz w:val="21"/>
        </w:rPr>
        <w:t>f</w:t>
      </w:r>
      <w:r>
        <w:rPr>
          <w:rFonts w:hint="eastAsia"/>
          <w:color w:val="000000"/>
          <w:sz w:val="21"/>
        </w:rPr>
        <w:t>、</w:t>
      </w:r>
      <w:r>
        <w:rPr>
          <w:rFonts w:hint="eastAsia"/>
          <w:color w:val="000000"/>
          <w:sz w:val="21"/>
        </w:rPr>
        <w:t>g</w:t>
      </w:r>
      <w:r>
        <w:rPr>
          <w:rFonts w:hint="eastAsia"/>
          <w:color w:val="000000"/>
          <w:sz w:val="21"/>
        </w:rPr>
        <w:t>段亮，其余各段不亮，段码值就为</w:t>
      </w:r>
      <w:r>
        <w:rPr>
          <w:rFonts w:hint="eastAsia"/>
          <w:color w:val="000000"/>
          <w:sz w:val="21"/>
        </w:rPr>
        <w:t>1001 1001</w:t>
      </w:r>
      <w:r>
        <w:rPr>
          <w:rFonts w:hint="eastAsia"/>
          <w:color w:val="000000"/>
          <w:sz w:val="21"/>
        </w:rPr>
        <w:t>（即应该在单片机的</w:t>
      </w:r>
      <w:r>
        <w:rPr>
          <w:rFonts w:hint="eastAsia"/>
          <w:color w:val="000000"/>
          <w:sz w:val="21"/>
        </w:rPr>
        <w:t>P0</w:t>
      </w:r>
      <w:r>
        <w:rPr>
          <w:rFonts w:hint="eastAsia"/>
          <w:color w:val="000000"/>
          <w:sz w:val="21"/>
        </w:rPr>
        <w:t>口上加的信号是</w:t>
      </w:r>
      <w:r>
        <w:rPr>
          <w:rFonts w:hint="eastAsia"/>
          <w:color w:val="000000"/>
          <w:sz w:val="21"/>
        </w:rPr>
        <w:t>1001 1001</w:t>
      </w:r>
      <w:r>
        <w:rPr>
          <w:rFonts w:hint="eastAsia"/>
          <w:color w:val="000000"/>
          <w:sz w:val="21"/>
        </w:rPr>
        <w:t>）。按照这种方式，就可以</w:t>
      </w:r>
      <w:bookmarkStart w:id="107" w:name="OLE_LINK21"/>
      <w:r>
        <w:rPr>
          <w:rFonts w:hint="eastAsia"/>
          <w:color w:val="000000"/>
          <w:sz w:val="21"/>
        </w:rPr>
        <w:t>对需要显示的不同数字</w:t>
      </w:r>
      <w:bookmarkEnd w:id="107"/>
      <w:r>
        <w:rPr>
          <w:rFonts w:hint="eastAsia"/>
          <w:color w:val="000000"/>
          <w:sz w:val="21"/>
        </w:rPr>
        <w:t>都进行编码，表</w:t>
      </w:r>
      <w:r>
        <w:rPr>
          <w:rFonts w:hint="eastAsia"/>
          <w:color w:val="000000"/>
          <w:sz w:val="21"/>
        </w:rPr>
        <w:t>3-8</w:t>
      </w:r>
      <w:r>
        <w:rPr>
          <w:rFonts w:hint="eastAsia"/>
          <w:color w:val="000000"/>
          <w:sz w:val="21"/>
        </w:rPr>
        <w:t>就是共阳极数码管的编码表（</w:t>
      </w:r>
      <w:r>
        <w:rPr>
          <w:rFonts w:hint="eastAsia"/>
          <w:color w:val="000000"/>
          <w:sz w:val="21"/>
        </w:rPr>
        <w:t>0~F</w:t>
      </w:r>
      <w:r>
        <w:rPr>
          <w:rFonts w:hint="eastAsia"/>
          <w:color w:val="000000"/>
          <w:sz w:val="21"/>
        </w:rPr>
        <w:t>），以后就可以按照编码表中的编码来给单片机端口赋值。</w:t>
      </w:r>
    </w:p>
    <w:p w:rsidR="00F84780" w:rsidRDefault="00F84780">
      <w:pPr>
        <w:spacing w:line="240" w:lineRule="auto"/>
        <w:ind w:firstLineChars="200" w:firstLine="420"/>
        <w:rPr>
          <w:color w:val="000000"/>
          <w:sz w:val="21"/>
        </w:rPr>
      </w:pPr>
    </w:p>
    <w:p w:rsidR="00F84780" w:rsidRDefault="00F84780">
      <w:pPr>
        <w:spacing w:line="240" w:lineRule="auto"/>
        <w:ind w:firstLineChars="200" w:firstLine="420"/>
        <w:rPr>
          <w:color w:val="000000"/>
          <w:sz w:val="21"/>
        </w:rPr>
      </w:pPr>
    </w:p>
    <w:p w:rsidR="00F84780" w:rsidRDefault="00F84780">
      <w:pPr>
        <w:spacing w:line="240" w:lineRule="auto"/>
        <w:ind w:firstLineChars="200" w:firstLine="420"/>
        <w:rPr>
          <w:color w:val="000000"/>
          <w:sz w:val="21"/>
        </w:rPr>
      </w:pPr>
    </w:p>
    <w:p w:rsidR="00F84780" w:rsidRDefault="004C1670">
      <w:pPr>
        <w:spacing w:line="240" w:lineRule="auto"/>
        <w:jc w:val="center"/>
        <w:rPr>
          <w:color w:val="000000"/>
          <w:sz w:val="18"/>
        </w:rPr>
      </w:pPr>
      <w:r>
        <w:rPr>
          <w:rFonts w:hint="eastAsia"/>
          <w:color w:val="000000"/>
          <w:sz w:val="18"/>
        </w:rPr>
        <w:t>表</w:t>
      </w:r>
      <w:r>
        <w:rPr>
          <w:color w:val="000000"/>
          <w:sz w:val="18"/>
        </w:rPr>
        <w:t>3</w:t>
      </w:r>
      <w:r>
        <w:rPr>
          <w:rFonts w:hint="eastAsia"/>
          <w:color w:val="000000"/>
          <w:sz w:val="18"/>
        </w:rPr>
        <w:t xml:space="preserve">-8 </w:t>
      </w:r>
      <w:r>
        <w:rPr>
          <w:rFonts w:hint="eastAsia"/>
          <w:color w:val="000000"/>
          <w:sz w:val="18"/>
        </w:rPr>
        <w:t>共阳极数码管编码</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F84780">
        <w:trPr>
          <w:jc w:val="center"/>
        </w:trPr>
        <w:tc>
          <w:tcPr>
            <w:tcW w:w="1037" w:type="dxa"/>
          </w:tcPr>
          <w:p w:rsidR="00F84780" w:rsidRDefault="004C1670">
            <w:pPr>
              <w:spacing w:line="240" w:lineRule="auto"/>
              <w:jc w:val="center"/>
              <w:rPr>
                <w:color w:val="000000"/>
                <w:sz w:val="18"/>
              </w:rPr>
            </w:pPr>
            <w:r>
              <w:rPr>
                <w:color w:val="000000"/>
                <w:sz w:val="18"/>
              </w:rPr>
              <w:t>符号</w:t>
            </w:r>
          </w:p>
        </w:tc>
        <w:tc>
          <w:tcPr>
            <w:tcW w:w="1037" w:type="dxa"/>
            <w:tcBorders>
              <w:right w:val="double" w:sz="4" w:space="0" w:color="auto"/>
            </w:tcBorders>
          </w:tcPr>
          <w:p w:rsidR="00F84780" w:rsidRDefault="004C1670">
            <w:pPr>
              <w:spacing w:line="240" w:lineRule="auto"/>
              <w:jc w:val="center"/>
              <w:rPr>
                <w:color w:val="000000"/>
                <w:sz w:val="18"/>
              </w:rPr>
            </w:pPr>
            <w:r>
              <w:rPr>
                <w:color w:val="000000"/>
                <w:sz w:val="18"/>
              </w:rPr>
              <w:t>编码</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符号</w:t>
            </w:r>
          </w:p>
        </w:tc>
        <w:tc>
          <w:tcPr>
            <w:tcW w:w="1037" w:type="dxa"/>
            <w:tcBorders>
              <w:right w:val="double" w:sz="4" w:space="0" w:color="auto"/>
            </w:tcBorders>
          </w:tcPr>
          <w:p w:rsidR="00F84780" w:rsidRDefault="004C1670">
            <w:pPr>
              <w:spacing w:line="240" w:lineRule="auto"/>
              <w:jc w:val="center"/>
              <w:rPr>
                <w:color w:val="000000"/>
                <w:sz w:val="18"/>
              </w:rPr>
            </w:pPr>
            <w:r>
              <w:rPr>
                <w:color w:val="000000"/>
                <w:sz w:val="18"/>
              </w:rPr>
              <w:t>编码</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符号</w:t>
            </w:r>
          </w:p>
        </w:tc>
        <w:tc>
          <w:tcPr>
            <w:tcW w:w="1037" w:type="dxa"/>
            <w:tcBorders>
              <w:right w:val="double" w:sz="4" w:space="0" w:color="auto"/>
            </w:tcBorders>
          </w:tcPr>
          <w:p w:rsidR="00F84780" w:rsidRDefault="004C1670">
            <w:pPr>
              <w:spacing w:line="240" w:lineRule="auto"/>
              <w:jc w:val="center"/>
              <w:rPr>
                <w:color w:val="000000"/>
                <w:sz w:val="18"/>
              </w:rPr>
            </w:pPr>
            <w:r>
              <w:rPr>
                <w:color w:val="000000"/>
                <w:sz w:val="18"/>
              </w:rPr>
              <w:t>编码</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符号</w:t>
            </w:r>
          </w:p>
        </w:tc>
        <w:tc>
          <w:tcPr>
            <w:tcW w:w="1037" w:type="dxa"/>
          </w:tcPr>
          <w:p w:rsidR="00F84780" w:rsidRDefault="004C1670">
            <w:pPr>
              <w:spacing w:line="240" w:lineRule="auto"/>
              <w:jc w:val="center"/>
              <w:rPr>
                <w:color w:val="000000"/>
                <w:sz w:val="18"/>
              </w:rPr>
            </w:pPr>
            <w:r>
              <w:rPr>
                <w:color w:val="000000"/>
                <w:sz w:val="18"/>
              </w:rPr>
              <w:t>编码</w:t>
            </w:r>
          </w:p>
        </w:tc>
      </w:tr>
      <w:tr w:rsidR="00F84780">
        <w:trPr>
          <w:jc w:val="center"/>
        </w:trPr>
        <w:tc>
          <w:tcPr>
            <w:tcW w:w="1037" w:type="dxa"/>
          </w:tcPr>
          <w:p w:rsidR="00F84780" w:rsidRDefault="004C1670">
            <w:pPr>
              <w:spacing w:line="240" w:lineRule="auto"/>
              <w:jc w:val="center"/>
              <w:rPr>
                <w:color w:val="000000"/>
                <w:sz w:val="18"/>
              </w:rPr>
            </w:pPr>
            <w:r>
              <w:rPr>
                <w:color w:val="000000"/>
                <w:sz w:val="18"/>
              </w:rPr>
              <w:t>0</w:t>
            </w:r>
          </w:p>
        </w:tc>
        <w:tc>
          <w:tcPr>
            <w:tcW w:w="1037" w:type="dxa"/>
            <w:tcBorders>
              <w:right w:val="double" w:sz="4" w:space="0" w:color="auto"/>
            </w:tcBorders>
          </w:tcPr>
          <w:p w:rsidR="00F84780" w:rsidRDefault="004C1670">
            <w:pPr>
              <w:spacing w:line="240" w:lineRule="auto"/>
              <w:jc w:val="center"/>
              <w:rPr>
                <w:color w:val="000000"/>
                <w:sz w:val="18"/>
              </w:rPr>
            </w:pPr>
            <w:r>
              <w:rPr>
                <w:color w:val="000000"/>
                <w:sz w:val="18"/>
              </w:rPr>
              <w:t>0XC0</w:t>
            </w:r>
          </w:p>
        </w:tc>
        <w:tc>
          <w:tcPr>
            <w:tcW w:w="1037" w:type="dxa"/>
            <w:tcBorders>
              <w:left w:val="double" w:sz="4" w:space="0" w:color="auto"/>
            </w:tcBorders>
          </w:tcPr>
          <w:p w:rsidR="00F84780" w:rsidRDefault="004C1670">
            <w:pPr>
              <w:spacing w:line="240" w:lineRule="auto"/>
              <w:jc w:val="center"/>
              <w:rPr>
                <w:color w:val="000000"/>
                <w:sz w:val="18"/>
              </w:rPr>
            </w:pPr>
            <w:r>
              <w:rPr>
                <w:rFonts w:hint="eastAsia"/>
                <w:color w:val="000000"/>
                <w:sz w:val="18"/>
              </w:rPr>
              <w:t>4</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0X99</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8</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0X80</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C</w:t>
            </w:r>
          </w:p>
        </w:tc>
        <w:tc>
          <w:tcPr>
            <w:tcW w:w="1037" w:type="dxa"/>
          </w:tcPr>
          <w:p w:rsidR="00F84780" w:rsidRDefault="004C1670">
            <w:pPr>
              <w:spacing w:line="240" w:lineRule="auto"/>
              <w:jc w:val="center"/>
              <w:rPr>
                <w:color w:val="000000"/>
                <w:sz w:val="18"/>
              </w:rPr>
            </w:pPr>
            <w:r>
              <w:rPr>
                <w:rFonts w:hint="eastAsia"/>
                <w:color w:val="000000"/>
                <w:sz w:val="18"/>
              </w:rPr>
              <w:t>0XC6</w:t>
            </w:r>
          </w:p>
        </w:tc>
      </w:tr>
      <w:tr w:rsidR="00F84780">
        <w:trPr>
          <w:jc w:val="center"/>
        </w:trPr>
        <w:tc>
          <w:tcPr>
            <w:tcW w:w="1037" w:type="dxa"/>
          </w:tcPr>
          <w:p w:rsidR="00F84780" w:rsidRDefault="004C1670">
            <w:pPr>
              <w:spacing w:line="240" w:lineRule="auto"/>
              <w:jc w:val="center"/>
              <w:rPr>
                <w:color w:val="000000"/>
                <w:sz w:val="18"/>
              </w:rPr>
            </w:pPr>
            <w:r>
              <w:rPr>
                <w:color w:val="000000"/>
                <w:sz w:val="18"/>
              </w:rPr>
              <w:t>1</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0XF9</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5</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0X92</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9</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0X90</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D</w:t>
            </w:r>
          </w:p>
        </w:tc>
        <w:tc>
          <w:tcPr>
            <w:tcW w:w="1037" w:type="dxa"/>
          </w:tcPr>
          <w:p w:rsidR="00F84780" w:rsidRDefault="004C1670">
            <w:pPr>
              <w:spacing w:line="240" w:lineRule="auto"/>
              <w:jc w:val="center"/>
              <w:rPr>
                <w:color w:val="000000"/>
                <w:sz w:val="18"/>
              </w:rPr>
            </w:pPr>
            <w:r>
              <w:rPr>
                <w:rFonts w:hint="eastAsia"/>
                <w:color w:val="000000"/>
                <w:sz w:val="18"/>
              </w:rPr>
              <w:t>0XA1</w:t>
            </w:r>
          </w:p>
        </w:tc>
      </w:tr>
      <w:tr w:rsidR="00F84780">
        <w:trPr>
          <w:jc w:val="center"/>
        </w:trPr>
        <w:tc>
          <w:tcPr>
            <w:tcW w:w="1037" w:type="dxa"/>
          </w:tcPr>
          <w:p w:rsidR="00F84780" w:rsidRDefault="004C1670">
            <w:pPr>
              <w:spacing w:line="240" w:lineRule="auto"/>
              <w:jc w:val="center"/>
              <w:rPr>
                <w:color w:val="000000"/>
                <w:sz w:val="18"/>
              </w:rPr>
            </w:pPr>
            <w:r>
              <w:rPr>
                <w:color w:val="000000"/>
                <w:sz w:val="18"/>
              </w:rPr>
              <w:t>2</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w:t>
            </w:r>
            <w:r>
              <w:rPr>
                <w:color w:val="000000"/>
                <w:sz w:val="18"/>
              </w:rPr>
              <w:t>XA4</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6</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0X82</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A</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0X88</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E</w:t>
            </w:r>
          </w:p>
        </w:tc>
        <w:tc>
          <w:tcPr>
            <w:tcW w:w="1037" w:type="dxa"/>
          </w:tcPr>
          <w:p w:rsidR="00F84780" w:rsidRDefault="004C1670">
            <w:pPr>
              <w:spacing w:line="240" w:lineRule="auto"/>
              <w:jc w:val="center"/>
              <w:rPr>
                <w:color w:val="000000"/>
                <w:sz w:val="18"/>
              </w:rPr>
            </w:pPr>
            <w:r>
              <w:rPr>
                <w:rFonts w:hint="eastAsia"/>
                <w:color w:val="000000"/>
                <w:sz w:val="18"/>
              </w:rPr>
              <w:t>0X86</w:t>
            </w:r>
          </w:p>
        </w:tc>
      </w:tr>
      <w:tr w:rsidR="00F84780">
        <w:trPr>
          <w:trHeight w:val="90"/>
          <w:jc w:val="center"/>
        </w:trPr>
        <w:tc>
          <w:tcPr>
            <w:tcW w:w="1037" w:type="dxa"/>
          </w:tcPr>
          <w:p w:rsidR="00F84780" w:rsidRDefault="004C1670">
            <w:pPr>
              <w:spacing w:line="240" w:lineRule="auto"/>
              <w:jc w:val="center"/>
              <w:rPr>
                <w:color w:val="000000"/>
                <w:sz w:val="18"/>
              </w:rPr>
            </w:pPr>
            <w:r>
              <w:rPr>
                <w:color w:val="000000"/>
                <w:sz w:val="18"/>
              </w:rPr>
              <w:t>3</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0XB0</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7</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0XF8</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B</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0X83</w:t>
            </w:r>
          </w:p>
        </w:tc>
        <w:tc>
          <w:tcPr>
            <w:tcW w:w="1037" w:type="dxa"/>
            <w:tcBorders>
              <w:left w:val="double" w:sz="4" w:space="0" w:color="auto"/>
            </w:tcBorders>
          </w:tcPr>
          <w:p w:rsidR="00F84780" w:rsidRDefault="004C1670">
            <w:pPr>
              <w:spacing w:line="240" w:lineRule="auto"/>
              <w:jc w:val="center"/>
              <w:rPr>
                <w:color w:val="000000"/>
                <w:sz w:val="18"/>
              </w:rPr>
            </w:pPr>
            <w:r>
              <w:rPr>
                <w:rFonts w:hint="eastAsia"/>
                <w:color w:val="000000"/>
                <w:sz w:val="18"/>
              </w:rPr>
              <w:t>F</w:t>
            </w:r>
          </w:p>
        </w:tc>
        <w:tc>
          <w:tcPr>
            <w:tcW w:w="1037" w:type="dxa"/>
          </w:tcPr>
          <w:p w:rsidR="00F84780" w:rsidRDefault="004C1670">
            <w:pPr>
              <w:spacing w:line="240" w:lineRule="auto"/>
              <w:jc w:val="center"/>
              <w:rPr>
                <w:color w:val="000000"/>
                <w:sz w:val="18"/>
              </w:rPr>
            </w:pPr>
            <w:r>
              <w:rPr>
                <w:rFonts w:hint="eastAsia"/>
                <w:color w:val="000000"/>
                <w:sz w:val="18"/>
              </w:rPr>
              <w:t>0X8E</w:t>
            </w:r>
          </w:p>
        </w:tc>
      </w:tr>
    </w:tbl>
    <w:p w:rsidR="00F84780" w:rsidRDefault="004C1670">
      <w:pPr>
        <w:jc w:val="center"/>
        <w:rPr>
          <w:b/>
          <w:color w:val="000000"/>
        </w:rPr>
      </w:pPr>
      <w:r>
        <w:rPr>
          <w:noProof/>
        </w:rPr>
        <w:drawing>
          <wp:inline distT="0" distB="0" distL="0" distR="0">
            <wp:extent cx="5016500" cy="3371850"/>
            <wp:effectExtent l="0" t="0" r="0" b="0"/>
            <wp:docPr id="124"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4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016500" cy="337185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rFonts w:hint="eastAsia"/>
          <w:color w:val="000000"/>
          <w:sz w:val="18"/>
        </w:rPr>
        <w:t>3-2</w:t>
      </w:r>
      <w:r>
        <w:rPr>
          <w:color w:val="000000"/>
          <w:sz w:val="18"/>
        </w:rPr>
        <w:t>9</w:t>
      </w:r>
      <w:r>
        <w:rPr>
          <w:rFonts w:hint="eastAsia"/>
          <w:color w:val="000000"/>
          <w:sz w:val="18"/>
        </w:rPr>
        <w:t xml:space="preserve"> </w:t>
      </w:r>
      <w:r>
        <w:rPr>
          <w:rFonts w:hint="eastAsia"/>
          <w:color w:val="000000"/>
          <w:sz w:val="18"/>
        </w:rPr>
        <w:t>共阳极数码管与单片机连接和显示图</w:t>
      </w:r>
    </w:p>
    <w:p w:rsidR="00F84780" w:rsidRDefault="004C1670">
      <w:pPr>
        <w:spacing w:line="240" w:lineRule="auto"/>
        <w:ind w:firstLineChars="200" w:firstLine="420"/>
        <w:rPr>
          <w:color w:val="000000"/>
          <w:sz w:val="21"/>
        </w:rPr>
      </w:pPr>
      <w:r>
        <w:rPr>
          <w:rFonts w:hint="eastAsia"/>
          <w:color w:val="000000"/>
          <w:sz w:val="21"/>
        </w:rPr>
        <w:t>下面的</w:t>
      </w:r>
      <w:r>
        <w:rPr>
          <w:color w:val="000000"/>
          <w:sz w:val="21"/>
        </w:rPr>
        <w:t>程序示例</w:t>
      </w:r>
      <w:r>
        <w:rPr>
          <w:rFonts w:hint="eastAsia"/>
          <w:color w:val="000000"/>
          <w:sz w:val="21"/>
        </w:rPr>
        <w:t>是在图</w:t>
      </w:r>
      <w:r>
        <w:rPr>
          <w:rFonts w:hint="eastAsia"/>
          <w:color w:val="000000"/>
          <w:sz w:val="21"/>
        </w:rPr>
        <w:t>3-2</w:t>
      </w:r>
      <w:r>
        <w:rPr>
          <w:color w:val="000000"/>
          <w:sz w:val="21"/>
        </w:rPr>
        <w:t>9</w:t>
      </w:r>
      <w:r>
        <w:rPr>
          <w:rFonts w:hint="eastAsia"/>
          <w:color w:val="000000"/>
          <w:sz w:val="21"/>
        </w:rPr>
        <w:t>所示连接的</w:t>
      </w:r>
      <w:r>
        <w:rPr>
          <w:color w:val="000000"/>
          <w:sz w:val="21"/>
        </w:rPr>
        <w:t>数码管</w:t>
      </w:r>
      <w:r>
        <w:rPr>
          <w:rFonts w:hint="eastAsia"/>
          <w:color w:val="000000"/>
          <w:sz w:val="21"/>
        </w:rPr>
        <w:t>上</w:t>
      </w:r>
      <w:r>
        <w:rPr>
          <w:color w:val="000000"/>
          <w:sz w:val="21"/>
        </w:rPr>
        <w:t>显示</w:t>
      </w:r>
      <w:r>
        <w:rPr>
          <w:rFonts w:hint="eastAsia"/>
          <w:color w:val="000000"/>
          <w:sz w:val="21"/>
        </w:rPr>
        <w:t>4</w:t>
      </w:r>
      <w:r>
        <w:rPr>
          <w:rFonts w:hint="eastAsia"/>
          <w:color w:val="000000"/>
          <w:sz w:val="21"/>
        </w:rPr>
        <w:t>。</w:t>
      </w:r>
    </w:p>
    <w:tbl>
      <w:tblPr>
        <w:tblW w:w="7897"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4A0" w:firstRow="1" w:lastRow="0" w:firstColumn="1" w:lastColumn="0" w:noHBand="0" w:noVBand="1"/>
      </w:tblPr>
      <w:tblGrid>
        <w:gridCol w:w="7897"/>
      </w:tblGrid>
      <w:tr w:rsidR="00F84780">
        <w:trPr>
          <w:trHeight w:val="2400"/>
        </w:trPr>
        <w:tc>
          <w:tcPr>
            <w:tcW w:w="7897" w:type="dxa"/>
            <w:shd w:val="clear" w:color="auto" w:fill="F2F2F2"/>
          </w:tcPr>
          <w:p w:rsidR="00F84780" w:rsidRDefault="004C1670">
            <w:pPr>
              <w:adjustRightInd w:val="0"/>
              <w:snapToGrid w:val="0"/>
              <w:spacing w:line="240" w:lineRule="auto"/>
              <w:rPr>
                <w:color w:val="000000"/>
                <w:sz w:val="18"/>
                <w:szCs w:val="18"/>
              </w:rPr>
            </w:pPr>
            <w:r>
              <w:rPr>
                <w:rFonts w:hint="eastAsia"/>
                <w:color w:val="000000"/>
                <w:sz w:val="18"/>
                <w:szCs w:val="18"/>
              </w:rPr>
              <w:lastRenderedPageBreak/>
              <w:t>#</w:t>
            </w:r>
            <w:r>
              <w:rPr>
                <w:color w:val="000000"/>
                <w:sz w:val="18"/>
                <w:szCs w:val="18"/>
              </w:rPr>
              <w:t>include</w:t>
            </w:r>
            <w:r>
              <w:rPr>
                <w:rFonts w:hint="eastAsia"/>
                <w:color w:val="000000"/>
                <w:sz w:val="18"/>
                <w:szCs w:val="18"/>
              </w:rPr>
              <w:t xml:space="preserve"> &lt;</w:t>
            </w:r>
            <w:r>
              <w:rPr>
                <w:color w:val="000000"/>
                <w:sz w:val="18"/>
                <w:szCs w:val="18"/>
              </w:rPr>
              <w:t>reg52.h</w:t>
            </w:r>
            <w:r>
              <w:rPr>
                <w:rFonts w:hint="eastAsia"/>
                <w:color w:val="000000"/>
                <w:sz w:val="18"/>
                <w:szCs w:val="18"/>
              </w:rPr>
              <w:t>&gt;</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P2_0 = P2^0;    //</w:t>
            </w:r>
            <w:r>
              <w:rPr>
                <w:rFonts w:hint="eastAsia"/>
                <w:color w:val="000000"/>
                <w:sz w:val="18"/>
                <w:szCs w:val="18"/>
              </w:rPr>
              <w:t>假定数码管的公共端接到</w:t>
            </w:r>
            <w:r>
              <w:rPr>
                <w:rFonts w:hint="eastAsia"/>
                <w:color w:val="000000"/>
                <w:sz w:val="18"/>
                <w:szCs w:val="18"/>
              </w:rPr>
              <w:t>P2.0</w:t>
            </w:r>
            <w:r>
              <w:rPr>
                <w:rFonts w:hint="eastAsia"/>
                <w:color w:val="000000"/>
                <w:sz w:val="18"/>
                <w:szCs w:val="18"/>
              </w:rPr>
              <w:t>上</w:t>
            </w:r>
          </w:p>
          <w:p w:rsidR="00F84780" w:rsidRDefault="004C1670">
            <w:pPr>
              <w:adjustRightInd w:val="0"/>
              <w:snapToGrid w:val="0"/>
              <w:spacing w:line="240" w:lineRule="auto"/>
              <w:rPr>
                <w:color w:val="000000"/>
                <w:sz w:val="18"/>
                <w:szCs w:val="18"/>
              </w:rPr>
            </w:pPr>
            <w:r>
              <w:rPr>
                <w:rFonts w:hint="eastAsia"/>
                <w:color w:val="000000"/>
                <w:sz w:val="18"/>
                <w:szCs w:val="18"/>
              </w:rPr>
              <w:t>v</w:t>
            </w:r>
            <w:r>
              <w:rPr>
                <w:color w:val="000000"/>
                <w:sz w:val="18"/>
                <w:szCs w:val="18"/>
              </w:rPr>
              <w:t>oid</w:t>
            </w:r>
            <w:r>
              <w:rPr>
                <w:rFonts w:hint="eastAsia"/>
                <w:color w:val="000000"/>
                <w:sz w:val="18"/>
                <w:szCs w:val="18"/>
              </w:rPr>
              <w:t xml:space="preserve"> </w:t>
            </w:r>
            <w:r>
              <w:rPr>
                <w:color w:val="000000"/>
                <w:sz w:val="18"/>
                <w:szCs w:val="18"/>
              </w:rPr>
              <w:t>m</w:t>
            </w:r>
            <w:r>
              <w:rPr>
                <w:rFonts w:hint="eastAsia"/>
                <w:color w:val="000000"/>
                <w:sz w:val="18"/>
                <w:szCs w:val="18"/>
              </w:rPr>
              <w:t>a</w:t>
            </w:r>
            <w:r>
              <w:rPr>
                <w:color w:val="000000"/>
                <w:sz w:val="18"/>
                <w:szCs w:val="18"/>
              </w:rPr>
              <w:t>in()</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P0=0xFF;    //</w:t>
            </w:r>
            <w:r>
              <w:rPr>
                <w:rFonts w:hint="eastAsia"/>
                <w:color w:val="000000"/>
                <w:sz w:val="18"/>
                <w:szCs w:val="18"/>
              </w:rPr>
              <w:t>初始化全部不亮</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 xml:space="preserve">P2_0=0;    </w:t>
            </w:r>
            <w:r>
              <w:rPr>
                <w:color w:val="000000"/>
                <w:sz w:val="18"/>
                <w:szCs w:val="18"/>
              </w:rPr>
              <w:t xml:space="preserve"> </w:t>
            </w:r>
            <w:r>
              <w:rPr>
                <w:rFonts w:hint="eastAsia"/>
                <w:color w:val="000000"/>
                <w:sz w:val="18"/>
                <w:szCs w:val="18"/>
              </w:rPr>
              <w:t>//</w:t>
            </w:r>
            <w:r>
              <w:rPr>
                <w:rFonts w:hint="eastAsia"/>
                <w:color w:val="000000"/>
                <w:sz w:val="18"/>
                <w:szCs w:val="18"/>
              </w:rPr>
              <w:t>表示设定位选信号，假定</w:t>
            </w:r>
            <w:r>
              <w:rPr>
                <w:color w:val="000000"/>
                <w:sz w:val="18"/>
                <w:szCs w:val="18"/>
              </w:rPr>
              <w:t>C</w:t>
            </w:r>
            <w:r>
              <w:rPr>
                <w:rFonts w:hint="eastAsia"/>
                <w:color w:val="000000"/>
                <w:sz w:val="18"/>
                <w:szCs w:val="18"/>
              </w:rPr>
              <w:t>om</w:t>
            </w:r>
            <w:r>
              <w:rPr>
                <w:rFonts w:hint="eastAsia"/>
                <w:color w:val="000000"/>
                <w:sz w:val="18"/>
                <w:szCs w:val="18"/>
              </w:rPr>
              <w:t>端接单片机的引脚</w:t>
            </w:r>
            <w:r>
              <w:rPr>
                <w:rFonts w:hint="eastAsia"/>
                <w:color w:val="000000"/>
                <w:sz w:val="18"/>
                <w:szCs w:val="18"/>
              </w:rPr>
              <w:t>P2.0</w:t>
            </w:r>
            <w:r>
              <w:rPr>
                <w:rFonts w:hint="eastAsia"/>
                <w:color w:val="000000"/>
                <w:sz w:val="18"/>
                <w:szCs w:val="18"/>
              </w:rPr>
              <w:t>，</w:t>
            </w:r>
          </w:p>
          <w:p w:rsidR="00F84780" w:rsidRDefault="004C1670">
            <w:pPr>
              <w:adjustRightInd w:val="0"/>
              <w:snapToGrid w:val="0"/>
              <w:spacing w:line="240" w:lineRule="auto"/>
              <w:ind w:firstLineChars="800" w:firstLine="1440"/>
              <w:rPr>
                <w:color w:val="000000"/>
                <w:sz w:val="18"/>
                <w:szCs w:val="18"/>
              </w:rPr>
            </w:pPr>
            <w:r>
              <w:rPr>
                <w:rFonts w:hint="eastAsia"/>
                <w:color w:val="000000"/>
                <w:sz w:val="18"/>
                <w:szCs w:val="18"/>
              </w:rPr>
              <w:t>//</w:t>
            </w:r>
            <w:r>
              <w:rPr>
                <w:rFonts w:hint="eastAsia"/>
                <w:color w:val="000000"/>
                <w:sz w:val="18"/>
                <w:szCs w:val="18"/>
              </w:rPr>
              <w:t>图</w:t>
            </w:r>
            <w:r>
              <w:rPr>
                <w:rFonts w:hint="eastAsia"/>
                <w:color w:val="000000"/>
                <w:sz w:val="18"/>
                <w:szCs w:val="18"/>
              </w:rPr>
              <w:t>3-29</w:t>
            </w:r>
            <w:r>
              <w:rPr>
                <w:rFonts w:hint="eastAsia"/>
                <w:color w:val="000000"/>
                <w:sz w:val="18"/>
                <w:szCs w:val="18"/>
              </w:rPr>
              <w:t>中直接接高电平，表示选中</w:t>
            </w:r>
          </w:p>
          <w:p w:rsidR="00F84780" w:rsidRDefault="004C1670">
            <w:pPr>
              <w:adjustRightInd w:val="0"/>
              <w:snapToGrid w:val="0"/>
              <w:spacing w:line="240" w:lineRule="auto"/>
              <w:ind w:firstLine="420"/>
              <w:rPr>
                <w:color w:val="000000"/>
                <w:sz w:val="18"/>
                <w:szCs w:val="18"/>
              </w:rPr>
            </w:pPr>
            <w:r>
              <w:rPr>
                <w:color w:val="000000"/>
                <w:sz w:val="18"/>
                <w:szCs w:val="18"/>
              </w:rPr>
              <w:t>P</w:t>
            </w:r>
            <w:r>
              <w:rPr>
                <w:rFonts w:hint="eastAsia"/>
                <w:color w:val="000000"/>
                <w:sz w:val="18"/>
                <w:szCs w:val="18"/>
              </w:rPr>
              <w:t>0</w:t>
            </w:r>
            <w:r>
              <w:rPr>
                <w:color w:val="000000"/>
                <w:sz w:val="18"/>
                <w:szCs w:val="18"/>
              </w:rPr>
              <w:t>=0X</w:t>
            </w:r>
            <w:r>
              <w:rPr>
                <w:rFonts w:hint="eastAsia"/>
                <w:color w:val="000000"/>
                <w:sz w:val="18"/>
                <w:szCs w:val="18"/>
              </w:rPr>
              <w:t>99</w:t>
            </w:r>
            <w:r>
              <w:rPr>
                <w:color w:val="000000"/>
                <w:sz w:val="18"/>
                <w:szCs w:val="18"/>
              </w:rPr>
              <w:t>;</w:t>
            </w:r>
            <w:r>
              <w:rPr>
                <w:rFonts w:hint="eastAsia"/>
                <w:color w:val="000000"/>
                <w:sz w:val="18"/>
                <w:szCs w:val="18"/>
              </w:rPr>
              <w:t xml:space="preserve">  </w:t>
            </w:r>
            <w:r>
              <w:rPr>
                <w:color w:val="000000"/>
                <w:sz w:val="18"/>
                <w:szCs w:val="18"/>
              </w:rPr>
              <w:t xml:space="preserve">  //</w:t>
            </w:r>
            <w:r>
              <w:rPr>
                <w:color w:val="000000"/>
                <w:sz w:val="18"/>
                <w:szCs w:val="18"/>
              </w:rPr>
              <w:t>给数码管的段选端赋值</w:t>
            </w:r>
            <w:r>
              <w:rPr>
                <w:rFonts w:hint="eastAsia"/>
                <w:color w:val="000000"/>
                <w:sz w:val="18"/>
                <w:szCs w:val="18"/>
              </w:rPr>
              <w:t>，</w:t>
            </w:r>
            <w:r>
              <w:rPr>
                <w:color w:val="000000"/>
                <w:sz w:val="18"/>
                <w:szCs w:val="18"/>
              </w:rPr>
              <w:t>选中需要发光的</w:t>
            </w:r>
            <w:r>
              <w:rPr>
                <w:rFonts w:hint="eastAsia"/>
                <w:color w:val="000000"/>
                <w:sz w:val="18"/>
                <w:szCs w:val="18"/>
              </w:rPr>
              <w:t>LED</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while(1);</w:t>
            </w:r>
            <w:r>
              <w:rPr>
                <w:color w:val="000000"/>
                <w:sz w:val="18"/>
                <w:szCs w:val="18"/>
              </w:rPr>
              <w:t xml:space="preserve">    //</w:t>
            </w:r>
            <w:r>
              <w:rPr>
                <w:color w:val="000000"/>
                <w:sz w:val="18"/>
                <w:szCs w:val="18"/>
              </w:rPr>
              <w:t>使程序停在这</w:t>
            </w:r>
            <w:r>
              <w:rPr>
                <w:rFonts w:hint="eastAsia"/>
                <w:color w:val="000000"/>
                <w:sz w:val="18"/>
                <w:szCs w:val="18"/>
              </w:rPr>
              <w:t>，数码管一直显示</w:t>
            </w:r>
            <w:r>
              <w:rPr>
                <w:rFonts w:hint="eastAsia"/>
                <w:color w:val="000000"/>
                <w:sz w:val="18"/>
                <w:szCs w:val="18"/>
              </w:rPr>
              <w:t>4</w:t>
            </w:r>
          </w:p>
          <w:p w:rsidR="00F84780" w:rsidRDefault="004C1670">
            <w:pPr>
              <w:adjustRightInd w:val="0"/>
              <w:snapToGrid w:val="0"/>
              <w:spacing w:line="240" w:lineRule="auto"/>
              <w:rPr>
                <w:color w:val="000000"/>
                <w:sz w:val="18"/>
                <w:szCs w:val="18"/>
              </w:rPr>
            </w:pPr>
            <w:r>
              <w:rPr>
                <w:color w:val="000000"/>
                <w:sz w:val="18"/>
                <w:szCs w:val="18"/>
              </w:rPr>
              <w:t>}</w:t>
            </w:r>
          </w:p>
        </w:tc>
      </w:tr>
    </w:tbl>
    <w:p w:rsidR="00F84780" w:rsidRDefault="004C1670">
      <w:pPr>
        <w:spacing w:line="240" w:lineRule="auto"/>
        <w:ind w:firstLineChars="200" w:firstLine="420"/>
        <w:rPr>
          <w:color w:val="000000"/>
          <w:sz w:val="21"/>
        </w:rPr>
      </w:pPr>
      <w:r>
        <w:rPr>
          <w:rFonts w:hint="eastAsia"/>
          <w:color w:val="000000"/>
          <w:sz w:val="21"/>
        </w:rPr>
        <w:t>对于共阴极的数码管，公共端接地，位选为低电平（即</w:t>
      </w:r>
      <w:r>
        <w:rPr>
          <w:rFonts w:hint="eastAsia"/>
          <w:color w:val="000000"/>
          <w:sz w:val="21"/>
        </w:rPr>
        <w:t>0</w:t>
      </w:r>
      <w:r>
        <w:rPr>
          <w:rFonts w:hint="eastAsia"/>
          <w:color w:val="000000"/>
          <w:sz w:val="21"/>
        </w:rPr>
        <w:t>）表示选中这个数码管，段选（</w:t>
      </w:r>
      <w:proofErr w:type="spellStart"/>
      <w:r>
        <w:rPr>
          <w:rFonts w:hint="eastAsia"/>
          <w:color w:val="000000"/>
          <w:sz w:val="21"/>
        </w:rPr>
        <w:t>a~g</w:t>
      </w:r>
      <w:proofErr w:type="spellEnd"/>
      <w:r>
        <w:rPr>
          <w:rFonts w:hint="eastAsia"/>
          <w:color w:val="000000"/>
          <w:sz w:val="21"/>
        </w:rPr>
        <w:t>、</w:t>
      </w:r>
      <w:proofErr w:type="spellStart"/>
      <w:r>
        <w:rPr>
          <w:rFonts w:hint="eastAsia"/>
          <w:color w:val="000000"/>
          <w:sz w:val="21"/>
        </w:rPr>
        <w:t>dp</w:t>
      </w:r>
      <w:proofErr w:type="spellEnd"/>
      <w:r>
        <w:rPr>
          <w:rFonts w:hint="eastAsia"/>
          <w:color w:val="000000"/>
          <w:sz w:val="21"/>
        </w:rPr>
        <w:t>）为高电平表示选中该数码段。如图</w:t>
      </w:r>
      <w:r>
        <w:rPr>
          <w:rFonts w:hint="eastAsia"/>
          <w:color w:val="000000"/>
          <w:sz w:val="21"/>
        </w:rPr>
        <w:t>3-30</w:t>
      </w:r>
      <w:r>
        <w:rPr>
          <w:rFonts w:hint="eastAsia"/>
          <w:color w:val="000000"/>
          <w:sz w:val="21"/>
        </w:rPr>
        <w:t>所示是共阴极数码管与单片机的连接原理图，每位数码管的段选端通过电阻直接与单片机相连，那么想让数码管显示数字，在单片机的引脚上给对应的数码管段选端加高</w:t>
      </w:r>
      <w:r>
        <w:rPr>
          <w:color w:val="000000"/>
          <w:sz w:val="21"/>
        </w:rPr>
        <w:t>电平</w:t>
      </w:r>
      <w:r>
        <w:rPr>
          <w:rFonts w:hint="eastAsia"/>
          <w:color w:val="000000"/>
          <w:sz w:val="21"/>
        </w:rPr>
        <w:t>。</w:t>
      </w:r>
    </w:p>
    <w:p w:rsidR="00F84780" w:rsidRDefault="004C1670">
      <w:pPr>
        <w:spacing w:line="240" w:lineRule="auto"/>
        <w:ind w:firstLineChars="200" w:firstLine="420"/>
        <w:rPr>
          <w:color w:val="000000"/>
          <w:sz w:val="21"/>
        </w:rPr>
      </w:pPr>
      <w:r>
        <w:rPr>
          <w:rFonts w:hint="eastAsia"/>
          <w:color w:val="000000"/>
          <w:sz w:val="21"/>
        </w:rPr>
        <w:t>如果要在数码管上显示</w:t>
      </w:r>
      <w:r>
        <w:rPr>
          <w:rFonts w:hint="eastAsia"/>
          <w:color w:val="000000"/>
          <w:sz w:val="21"/>
        </w:rPr>
        <w:t>4</w:t>
      </w:r>
      <w:r>
        <w:rPr>
          <w:rFonts w:hint="eastAsia"/>
          <w:color w:val="000000"/>
          <w:sz w:val="21"/>
        </w:rPr>
        <w:t>，同样是</w:t>
      </w:r>
      <w:r>
        <w:rPr>
          <w:rFonts w:hint="eastAsia"/>
          <w:color w:val="000000"/>
          <w:sz w:val="21"/>
        </w:rPr>
        <w:t>b</w:t>
      </w:r>
      <w:r>
        <w:rPr>
          <w:rFonts w:hint="eastAsia"/>
          <w:color w:val="000000"/>
          <w:sz w:val="21"/>
        </w:rPr>
        <w:t>、</w:t>
      </w:r>
      <w:r>
        <w:rPr>
          <w:rFonts w:hint="eastAsia"/>
          <w:color w:val="000000"/>
          <w:sz w:val="21"/>
        </w:rPr>
        <w:t>c</w:t>
      </w:r>
      <w:r>
        <w:rPr>
          <w:rFonts w:hint="eastAsia"/>
          <w:color w:val="000000"/>
          <w:sz w:val="21"/>
        </w:rPr>
        <w:t>、</w:t>
      </w:r>
      <w:r>
        <w:rPr>
          <w:rFonts w:hint="eastAsia"/>
          <w:color w:val="000000"/>
          <w:sz w:val="21"/>
        </w:rPr>
        <w:t>f</w:t>
      </w:r>
      <w:r>
        <w:rPr>
          <w:rFonts w:hint="eastAsia"/>
          <w:color w:val="000000"/>
          <w:sz w:val="21"/>
        </w:rPr>
        <w:t>、</w:t>
      </w:r>
      <w:r>
        <w:rPr>
          <w:rFonts w:hint="eastAsia"/>
          <w:color w:val="000000"/>
          <w:sz w:val="21"/>
        </w:rPr>
        <w:t>g</w:t>
      </w:r>
      <w:r>
        <w:rPr>
          <w:rFonts w:hint="eastAsia"/>
          <w:color w:val="000000"/>
          <w:sz w:val="21"/>
        </w:rPr>
        <w:t>段亮，需要给对应的段加高电平，如图</w:t>
      </w:r>
      <w:r>
        <w:rPr>
          <w:rFonts w:hint="eastAsia"/>
          <w:color w:val="000000"/>
          <w:sz w:val="21"/>
        </w:rPr>
        <w:t>3-30</w:t>
      </w:r>
      <w:r>
        <w:rPr>
          <w:rFonts w:hint="eastAsia"/>
          <w:color w:val="000000"/>
          <w:sz w:val="21"/>
        </w:rPr>
        <w:t>所示，这样，</w:t>
      </w:r>
      <w:r>
        <w:rPr>
          <w:rFonts w:hint="eastAsia"/>
          <w:color w:val="000000"/>
          <w:sz w:val="21"/>
        </w:rPr>
        <w:t>4</w:t>
      </w:r>
      <w:r>
        <w:rPr>
          <w:rFonts w:hint="eastAsia"/>
          <w:color w:val="000000"/>
          <w:sz w:val="21"/>
        </w:rPr>
        <w:t>的段码值就是</w:t>
      </w:r>
      <w:r>
        <w:rPr>
          <w:rFonts w:hint="eastAsia"/>
          <w:color w:val="000000"/>
          <w:sz w:val="21"/>
        </w:rPr>
        <w:t>0110 0110</w:t>
      </w:r>
      <w:r>
        <w:rPr>
          <w:rFonts w:hint="eastAsia"/>
          <w:color w:val="000000"/>
          <w:sz w:val="21"/>
        </w:rPr>
        <w:t>（即应该在单片机的</w:t>
      </w:r>
      <w:r>
        <w:rPr>
          <w:rFonts w:hint="eastAsia"/>
          <w:color w:val="000000"/>
          <w:sz w:val="21"/>
        </w:rPr>
        <w:t>P0</w:t>
      </w:r>
      <w:r>
        <w:rPr>
          <w:rFonts w:hint="eastAsia"/>
          <w:color w:val="000000"/>
          <w:sz w:val="21"/>
        </w:rPr>
        <w:t>口上加的信号是</w:t>
      </w:r>
      <w:r>
        <w:rPr>
          <w:rFonts w:hint="eastAsia"/>
          <w:color w:val="000000"/>
          <w:sz w:val="21"/>
        </w:rPr>
        <w:t>0110 0110</w:t>
      </w:r>
      <w:r>
        <w:rPr>
          <w:rFonts w:hint="eastAsia"/>
          <w:color w:val="000000"/>
          <w:sz w:val="21"/>
        </w:rPr>
        <w:t>）。按照这种方式，就可以对需要显示的不同数字都进行编码，表</w:t>
      </w:r>
      <w:r>
        <w:rPr>
          <w:rFonts w:hint="eastAsia"/>
          <w:color w:val="000000"/>
          <w:sz w:val="21"/>
        </w:rPr>
        <w:t>3-9</w:t>
      </w:r>
      <w:r>
        <w:rPr>
          <w:rFonts w:hint="eastAsia"/>
          <w:color w:val="000000"/>
          <w:sz w:val="21"/>
        </w:rPr>
        <w:t>表示共阴极数码管的编码表（</w:t>
      </w:r>
      <w:r>
        <w:rPr>
          <w:rFonts w:hint="eastAsia"/>
          <w:color w:val="000000"/>
          <w:sz w:val="21"/>
        </w:rPr>
        <w:t>0~F</w:t>
      </w:r>
      <w:r>
        <w:rPr>
          <w:rFonts w:hint="eastAsia"/>
          <w:color w:val="000000"/>
          <w:sz w:val="21"/>
        </w:rPr>
        <w:t>）。要在数码管上显示不同的数字，就在单片机的端口上按照编码表中的编码给予不同的值。</w:t>
      </w:r>
    </w:p>
    <w:p w:rsidR="00F84780" w:rsidRDefault="00F84780">
      <w:pPr>
        <w:spacing w:line="240" w:lineRule="auto"/>
        <w:ind w:firstLineChars="200" w:firstLine="420"/>
        <w:rPr>
          <w:color w:val="000000"/>
          <w:sz w:val="21"/>
        </w:rPr>
      </w:pPr>
    </w:p>
    <w:p w:rsidR="00F84780" w:rsidRDefault="004C1670">
      <w:pPr>
        <w:spacing w:line="240" w:lineRule="auto"/>
        <w:jc w:val="center"/>
        <w:rPr>
          <w:color w:val="000000"/>
          <w:sz w:val="18"/>
        </w:rPr>
      </w:pPr>
      <w:r>
        <w:rPr>
          <w:rFonts w:hint="eastAsia"/>
          <w:color w:val="000000"/>
          <w:sz w:val="18"/>
        </w:rPr>
        <w:t>表</w:t>
      </w:r>
      <w:r>
        <w:rPr>
          <w:color w:val="000000"/>
          <w:sz w:val="18"/>
        </w:rPr>
        <w:t xml:space="preserve">3-9 </w:t>
      </w:r>
      <w:r>
        <w:rPr>
          <w:rFonts w:hint="eastAsia"/>
          <w:color w:val="000000"/>
          <w:sz w:val="18"/>
        </w:rPr>
        <w:t>共阴极数码管编码</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F84780">
        <w:trPr>
          <w:jc w:val="center"/>
        </w:trPr>
        <w:tc>
          <w:tcPr>
            <w:tcW w:w="1037" w:type="dxa"/>
          </w:tcPr>
          <w:p w:rsidR="00F84780" w:rsidRDefault="004C1670">
            <w:pPr>
              <w:spacing w:line="240" w:lineRule="auto"/>
              <w:jc w:val="center"/>
              <w:rPr>
                <w:color w:val="000000"/>
                <w:sz w:val="18"/>
              </w:rPr>
            </w:pPr>
            <w:r>
              <w:rPr>
                <w:color w:val="000000"/>
                <w:sz w:val="18"/>
              </w:rPr>
              <w:t>符号</w:t>
            </w:r>
          </w:p>
        </w:tc>
        <w:tc>
          <w:tcPr>
            <w:tcW w:w="1037" w:type="dxa"/>
            <w:tcBorders>
              <w:right w:val="double" w:sz="4" w:space="0" w:color="auto"/>
            </w:tcBorders>
          </w:tcPr>
          <w:p w:rsidR="00F84780" w:rsidRDefault="004C1670">
            <w:pPr>
              <w:spacing w:line="240" w:lineRule="auto"/>
              <w:jc w:val="center"/>
              <w:rPr>
                <w:color w:val="000000"/>
                <w:sz w:val="18"/>
              </w:rPr>
            </w:pPr>
            <w:r>
              <w:rPr>
                <w:color w:val="000000"/>
                <w:sz w:val="18"/>
              </w:rPr>
              <w:t>编码</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符号</w:t>
            </w:r>
          </w:p>
        </w:tc>
        <w:tc>
          <w:tcPr>
            <w:tcW w:w="1037" w:type="dxa"/>
            <w:tcBorders>
              <w:right w:val="double" w:sz="4" w:space="0" w:color="auto"/>
            </w:tcBorders>
          </w:tcPr>
          <w:p w:rsidR="00F84780" w:rsidRDefault="004C1670">
            <w:pPr>
              <w:spacing w:line="240" w:lineRule="auto"/>
              <w:jc w:val="center"/>
              <w:rPr>
                <w:color w:val="000000"/>
                <w:sz w:val="18"/>
              </w:rPr>
            </w:pPr>
            <w:r>
              <w:rPr>
                <w:color w:val="000000"/>
                <w:sz w:val="18"/>
              </w:rPr>
              <w:t>编码</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符号</w:t>
            </w:r>
          </w:p>
        </w:tc>
        <w:tc>
          <w:tcPr>
            <w:tcW w:w="1037" w:type="dxa"/>
            <w:tcBorders>
              <w:right w:val="double" w:sz="4" w:space="0" w:color="auto"/>
            </w:tcBorders>
          </w:tcPr>
          <w:p w:rsidR="00F84780" w:rsidRDefault="004C1670">
            <w:pPr>
              <w:spacing w:line="240" w:lineRule="auto"/>
              <w:jc w:val="center"/>
              <w:rPr>
                <w:color w:val="000000"/>
                <w:sz w:val="18"/>
              </w:rPr>
            </w:pPr>
            <w:r>
              <w:rPr>
                <w:color w:val="000000"/>
                <w:sz w:val="18"/>
              </w:rPr>
              <w:t>编码</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符号</w:t>
            </w:r>
          </w:p>
        </w:tc>
        <w:tc>
          <w:tcPr>
            <w:tcW w:w="1037" w:type="dxa"/>
          </w:tcPr>
          <w:p w:rsidR="00F84780" w:rsidRDefault="004C1670">
            <w:pPr>
              <w:spacing w:line="240" w:lineRule="auto"/>
              <w:jc w:val="center"/>
              <w:rPr>
                <w:color w:val="000000"/>
                <w:sz w:val="18"/>
              </w:rPr>
            </w:pPr>
            <w:r>
              <w:rPr>
                <w:color w:val="000000"/>
                <w:sz w:val="18"/>
              </w:rPr>
              <w:t>编码</w:t>
            </w:r>
          </w:p>
        </w:tc>
      </w:tr>
      <w:tr w:rsidR="00F84780">
        <w:trPr>
          <w:jc w:val="center"/>
        </w:trPr>
        <w:tc>
          <w:tcPr>
            <w:tcW w:w="1037" w:type="dxa"/>
          </w:tcPr>
          <w:p w:rsidR="00F84780" w:rsidRDefault="004C1670">
            <w:pPr>
              <w:spacing w:line="240" w:lineRule="auto"/>
              <w:jc w:val="center"/>
              <w:rPr>
                <w:color w:val="000000"/>
                <w:sz w:val="18"/>
              </w:rPr>
            </w:pPr>
            <w:r>
              <w:rPr>
                <w:color w:val="000000"/>
                <w:sz w:val="18"/>
              </w:rPr>
              <w:t>0</w:t>
            </w:r>
          </w:p>
        </w:tc>
        <w:tc>
          <w:tcPr>
            <w:tcW w:w="1037" w:type="dxa"/>
            <w:tcBorders>
              <w:right w:val="double" w:sz="4" w:space="0" w:color="auto"/>
            </w:tcBorders>
          </w:tcPr>
          <w:p w:rsidR="00F84780" w:rsidRDefault="004C1670">
            <w:pPr>
              <w:spacing w:line="240" w:lineRule="auto"/>
              <w:jc w:val="center"/>
              <w:rPr>
                <w:color w:val="000000"/>
                <w:sz w:val="18"/>
              </w:rPr>
            </w:pPr>
            <w:r>
              <w:rPr>
                <w:color w:val="000000"/>
                <w:sz w:val="18"/>
              </w:rPr>
              <w:t>0X</w:t>
            </w:r>
            <w:r>
              <w:rPr>
                <w:rFonts w:hint="eastAsia"/>
                <w:color w:val="000000"/>
                <w:sz w:val="18"/>
              </w:rPr>
              <w:t>3F</w:t>
            </w:r>
          </w:p>
        </w:tc>
        <w:tc>
          <w:tcPr>
            <w:tcW w:w="1037" w:type="dxa"/>
            <w:tcBorders>
              <w:left w:val="double" w:sz="4" w:space="0" w:color="auto"/>
            </w:tcBorders>
          </w:tcPr>
          <w:p w:rsidR="00F84780" w:rsidRDefault="004C1670">
            <w:pPr>
              <w:spacing w:line="240" w:lineRule="auto"/>
              <w:jc w:val="center"/>
              <w:rPr>
                <w:color w:val="000000"/>
                <w:sz w:val="18"/>
              </w:rPr>
            </w:pPr>
            <w:r>
              <w:rPr>
                <w:rFonts w:hint="eastAsia"/>
                <w:color w:val="000000"/>
                <w:sz w:val="18"/>
              </w:rPr>
              <w:t>4</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0X66</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8</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0X7F</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C</w:t>
            </w:r>
          </w:p>
        </w:tc>
        <w:tc>
          <w:tcPr>
            <w:tcW w:w="1037" w:type="dxa"/>
          </w:tcPr>
          <w:p w:rsidR="00F84780" w:rsidRDefault="004C1670">
            <w:pPr>
              <w:spacing w:line="240" w:lineRule="auto"/>
              <w:jc w:val="center"/>
              <w:rPr>
                <w:color w:val="000000"/>
                <w:sz w:val="18"/>
              </w:rPr>
            </w:pPr>
            <w:r>
              <w:rPr>
                <w:rFonts w:hint="eastAsia"/>
                <w:color w:val="000000"/>
                <w:sz w:val="18"/>
              </w:rPr>
              <w:t>0X39</w:t>
            </w:r>
          </w:p>
        </w:tc>
      </w:tr>
      <w:tr w:rsidR="00F84780">
        <w:trPr>
          <w:jc w:val="center"/>
        </w:trPr>
        <w:tc>
          <w:tcPr>
            <w:tcW w:w="1037" w:type="dxa"/>
          </w:tcPr>
          <w:p w:rsidR="00F84780" w:rsidRDefault="004C1670">
            <w:pPr>
              <w:spacing w:line="240" w:lineRule="auto"/>
              <w:jc w:val="center"/>
              <w:rPr>
                <w:color w:val="000000"/>
                <w:sz w:val="18"/>
              </w:rPr>
            </w:pPr>
            <w:r>
              <w:rPr>
                <w:color w:val="000000"/>
                <w:sz w:val="18"/>
              </w:rPr>
              <w:t>1</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0X06</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5</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0X6D</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9</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0X6F</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D</w:t>
            </w:r>
          </w:p>
        </w:tc>
        <w:tc>
          <w:tcPr>
            <w:tcW w:w="1037" w:type="dxa"/>
          </w:tcPr>
          <w:p w:rsidR="00F84780" w:rsidRDefault="004C1670">
            <w:pPr>
              <w:spacing w:line="240" w:lineRule="auto"/>
              <w:jc w:val="center"/>
              <w:rPr>
                <w:color w:val="000000"/>
                <w:sz w:val="18"/>
              </w:rPr>
            </w:pPr>
            <w:r>
              <w:rPr>
                <w:rFonts w:hint="eastAsia"/>
                <w:color w:val="000000"/>
                <w:sz w:val="18"/>
              </w:rPr>
              <w:t>0X5E</w:t>
            </w:r>
          </w:p>
        </w:tc>
      </w:tr>
      <w:tr w:rsidR="00F84780">
        <w:trPr>
          <w:jc w:val="center"/>
        </w:trPr>
        <w:tc>
          <w:tcPr>
            <w:tcW w:w="1037" w:type="dxa"/>
          </w:tcPr>
          <w:p w:rsidR="00F84780" w:rsidRDefault="004C1670">
            <w:pPr>
              <w:spacing w:line="240" w:lineRule="auto"/>
              <w:jc w:val="center"/>
              <w:rPr>
                <w:color w:val="000000"/>
                <w:sz w:val="18"/>
              </w:rPr>
            </w:pPr>
            <w:r>
              <w:rPr>
                <w:color w:val="000000"/>
                <w:sz w:val="18"/>
              </w:rPr>
              <w:t>2</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w:t>
            </w:r>
            <w:r>
              <w:rPr>
                <w:color w:val="000000"/>
                <w:sz w:val="18"/>
              </w:rPr>
              <w:t>X</w:t>
            </w:r>
            <w:r>
              <w:rPr>
                <w:rFonts w:hint="eastAsia"/>
                <w:color w:val="000000"/>
                <w:sz w:val="18"/>
              </w:rPr>
              <w:t>5B</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6</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0X7D</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A</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0X77</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E</w:t>
            </w:r>
          </w:p>
        </w:tc>
        <w:tc>
          <w:tcPr>
            <w:tcW w:w="1037" w:type="dxa"/>
          </w:tcPr>
          <w:p w:rsidR="00F84780" w:rsidRDefault="004C1670">
            <w:pPr>
              <w:spacing w:line="240" w:lineRule="auto"/>
              <w:jc w:val="center"/>
              <w:rPr>
                <w:color w:val="000000"/>
                <w:sz w:val="18"/>
              </w:rPr>
            </w:pPr>
            <w:r>
              <w:rPr>
                <w:rFonts w:hint="eastAsia"/>
                <w:color w:val="000000"/>
                <w:sz w:val="18"/>
              </w:rPr>
              <w:t>0X79</w:t>
            </w:r>
          </w:p>
        </w:tc>
      </w:tr>
      <w:tr w:rsidR="00F84780">
        <w:trPr>
          <w:trHeight w:val="90"/>
          <w:jc w:val="center"/>
        </w:trPr>
        <w:tc>
          <w:tcPr>
            <w:tcW w:w="1037" w:type="dxa"/>
          </w:tcPr>
          <w:p w:rsidR="00F84780" w:rsidRDefault="004C1670">
            <w:pPr>
              <w:spacing w:line="240" w:lineRule="auto"/>
              <w:jc w:val="center"/>
              <w:rPr>
                <w:color w:val="000000"/>
                <w:sz w:val="18"/>
              </w:rPr>
            </w:pPr>
            <w:r>
              <w:rPr>
                <w:color w:val="000000"/>
                <w:sz w:val="18"/>
              </w:rPr>
              <w:t>3</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0X4F</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7</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0X07</w:t>
            </w:r>
          </w:p>
        </w:tc>
        <w:tc>
          <w:tcPr>
            <w:tcW w:w="1037" w:type="dxa"/>
            <w:tcBorders>
              <w:left w:val="double" w:sz="4" w:space="0" w:color="auto"/>
            </w:tcBorders>
          </w:tcPr>
          <w:p w:rsidR="00F84780" w:rsidRDefault="004C1670">
            <w:pPr>
              <w:spacing w:line="240" w:lineRule="auto"/>
              <w:jc w:val="center"/>
              <w:rPr>
                <w:color w:val="000000"/>
                <w:sz w:val="18"/>
              </w:rPr>
            </w:pPr>
            <w:r>
              <w:rPr>
                <w:color w:val="000000"/>
                <w:sz w:val="18"/>
              </w:rPr>
              <w:t>B</w:t>
            </w:r>
          </w:p>
        </w:tc>
        <w:tc>
          <w:tcPr>
            <w:tcW w:w="1037" w:type="dxa"/>
            <w:tcBorders>
              <w:right w:val="double" w:sz="4" w:space="0" w:color="auto"/>
            </w:tcBorders>
          </w:tcPr>
          <w:p w:rsidR="00F84780" w:rsidRDefault="004C1670">
            <w:pPr>
              <w:spacing w:line="240" w:lineRule="auto"/>
              <w:jc w:val="center"/>
              <w:rPr>
                <w:color w:val="000000"/>
                <w:sz w:val="18"/>
              </w:rPr>
            </w:pPr>
            <w:r>
              <w:rPr>
                <w:rFonts w:hint="eastAsia"/>
                <w:color w:val="000000"/>
                <w:sz w:val="18"/>
              </w:rPr>
              <w:t>0X7C</w:t>
            </w:r>
          </w:p>
        </w:tc>
        <w:tc>
          <w:tcPr>
            <w:tcW w:w="1037" w:type="dxa"/>
            <w:tcBorders>
              <w:left w:val="double" w:sz="4" w:space="0" w:color="auto"/>
            </w:tcBorders>
          </w:tcPr>
          <w:p w:rsidR="00F84780" w:rsidRDefault="004C1670">
            <w:pPr>
              <w:spacing w:line="240" w:lineRule="auto"/>
              <w:jc w:val="center"/>
              <w:rPr>
                <w:color w:val="000000"/>
                <w:sz w:val="18"/>
              </w:rPr>
            </w:pPr>
            <w:r>
              <w:rPr>
                <w:rFonts w:hint="eastAsia"/>
                <w:color w:val="000000"/>
                <w:sz w:val="18"/>
              </w:rPr>
              <w:t>F</w:t>
            </w:r>
          </w:p>
        </w:tc>
        <w:tc>
          <w:tcPr>
            <w:tcW w:w="1037" w:type="dxa"/>
          </w:tcPr>
          <w:p w:rsidR="00F84780" w:rsidRDefault="004C1670">
            <w:pPr>
              <w:spacing w:line="240" w:lineRule="auto"/>
              <w:jc w:val="center"/>
              <w:rPr>
                <w:color w:val="000000"/>
                <w:sz w:val="18"/>
              </w:rPr>
            </w:pPr>
            <w:r>
              <w:rPr>
                <w:rFonts w:hint="eastAsia"/>
                <w:color w:val="000000"/>
                <w:sz w:val="18"/>
              </w:rPr>
              <w:t>0X71</w:t>
            </w:r>
          </w:p>
        </w:tc>
      </w:tr>
    </w:tbl>
    <w:p w:rsidR="00F84780" w:rsidRDefault="004C1670">
      <w:pPr>
        <w:rPr>
          <w:b/>
          <w:color w:val="000000"/>
        </w:rPr>
      </w:pPr>
      <w:r>
        <w:rPr>
          <w:noProof/>
        </w:rPr>
        <w:drawing>
          <wp:inline distT="0" distB="0" distL="0" distR="0">
            <wp:extent cx="5270500" cy="3543300"/>
            <wp:effectExtent l="0" t="0" r="6350" b="0"/>
            <wp:docPr id="125"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270500" cy="354330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rFonts w:hint="eastAsia"/>
          <w:color w:val="000000"/>
          <w:sz w:val="18"/>
        </w:rPr>
        <w:t>3-</w:t>
      </w:r>
      <w:r>
        <w:rPr>
          <w:color w:val="000000"/>
          <w:sz w:val="18"/>
        </w:rPr>
        <w:t xml:space="preserve">30 </w:t>
      </w:r>
      <w:r>
        <w:rPr>
          <w:rFonts w:hint="eastAsia"/>
          <w:color w:val="000000"/>
          <w:sz w:val="18"/>
        </w:rPr>
        <w:t>共阴极数码管与单片机连接和显示图</w:t>
      </w:r>
    </w:p>
    <w:p w:rsidR="00F84780" w:rsidRDefault="004C1670">
      <w:pPr>
        <w:spacing w:line="240" w:lineRule="auto"/>
        <w:ind w:firstLineChars="200" w:firstLine="420"/>
        <w:rPr>
          <w:color w:val="000000"/>
          <w:sz w:val="21"/>
        </w:rPr>
      </w:pPr>
      <w:r>
        <w:rPr>
          <w:rFonts w:hint="eastAsia"/>
          <w:color w:val="000000"/>
          <w:sz w:val="21"/>
        </w:rPr>
        <w:t>下面的</w:t>
      </w:r>
      <w:r>
        <w:rPr>
          <w:color w:val="000000"/>
          <w:sz w:val="21"/>
        </w:rPr>
        <w:t>程序示例</w:t>
      </w:r>
      <w:r>
        <w:rPr>
          <w:rFonts w:hint="eastAsia"/>
          <w:color w:val="000000"/>
          <w:sz w:val="21"/>
        </w:rPr>
        <w:t>是在图</w:t>
      </w:r>
      <w:r>
        <w:rPr>
          <w:rFonts w:hint="eastAsia"/>
          <w:color w:val="000000"/>
          <w:sz w:val="21"/>
        </w:rPr>
        <w:t>3-</w:t>
      </w:r>
      <w:r>
        <w:rPr>
          <w:color w:val="000000"/>
          <w:sz w:val="21"/>
        </w:rPr>
        <w:t>30</w:t>
      </w:r>
      <w:r>
        <w:rPr>
          <w:rFonts w:hint="eastAsia"/>
          <w:color w:val="000000"/>
          <w:sz w:val="21"/>
        </w:rPr>
        <w:t>所示连接的</w:t>
      </w:r>
      <w:r>
        <w:rPr>
          <w:color w:val="000000"/>
          <w:sz w:val="21"/>
        </w:rPr>
        <w:t>数码管</w:t>
      </w:r>
      <w:r>
        <w:rPr>
          <w:rFonts w:hint="eastAsia"/>
          <w:color w:val="000000"/>
          <w:sz w:val="21"/>
        </w:rPr>
        <w:t>上</w:t>
      </w:r>
      <w:r>
        <w:rPr>
          <w:color w:val="000000"/>
          <w:sz w:val="21"/>
        </w:rPr>
        <w:t>显示</w:t>
      </w:r>
      <w:r>
        <w:rPr>
          <w:rFonts w:hint="eastAsia"/>
          <w:color w:val="000000"/>
          <w:sz w:val="21"/>
        </w:rPr>
        <w:t>4</w:t>
      </w:r>
      <w:r>
        <w:rPr>
          <w:rFonts w:hint="eastAsia"/>
          <w:color w:val="000000"/>
          <w:sz w:val="21"/>
        </w:rPr>
        <w:t>。</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4A0" w:firstRow="1" w:lastRow="0" w:firstColumn="1" w:lastColumn="0" w:noHBand="0" w:noVBand="1"/>
      </w:tblPr>
      <w:tblGrid>
        <w:gridCol w:w="7988"/>
      </w:tblGrid>
      <w:tr w:rsidR="00F84780">
        <w:tc>
          <w:tcPr>
            <w:tcW w:w="7988" w:type="dxa"/>
            <w:shd w:val="clear" w:color="auto" w:fill="F2F2F2"/>
          </w:tcPr>
          <w:p w:rsidR="00F84780" w:rsidRDefault="004C1670">
            <w:pPr>
              <w:adjustRightInd w:val="0"/>
              <w:snapToGrid w:val="0"/>
              <w:spacing w:line="240" w:lineRule="auto"/>
              <w:rPr>
                <w:color w:val="000000"/>
                <w:sz w:val="18"/>
                <w:szCs w:val="18"/>
              </w:rPr>
            </w:pPr>
            <w:r>
              <w:rPr>
                <w:rFonts w:hint="eastAsia"/>
                <w:color w:val="000000"/>
                <w:sz w:val="18"/>
                <w:szCs w:val="18"/>
              </w:rPr>
              <w:t>#</w:t>
            </w:r>
            <w:r>
              <w:rPr>
                <w:color w:val="000000"/>
                <w:sz w:val="18"/>
                <w:szCs w:val="18"/>
              </w:rPr>
              <w:t>include</w:t>
            </w:r>
            <w:r>
              <w:rPr>
                <w:rFonts w:hint="eastAsia"/>
                <w:color w:val="000000"/>
                <w:sz w:val="18"/>
                <w:szCs w:val="18"/>
              </w:rPr>
              <w:t xml:space="preserve"> &lt;</w:t>
            </w:r>
            <w:r>
              <w:rPr>
                <w:color w:val="000000"/>
                <w:sz w:val="18"/>
                <w:szCs w:val="18"/>
              </w:rPr>
              <w:t>reg52.h</w:t>
            </w:r>
            <w:r>
              <w:rPr>
                <w:rFonts w:hint="eastAsia"/>
                <w:color w:val="000000"/>
                <w:sz w:val="18"/>
                <w:szCs w:val="18"/>
              </w:rPr>
              <w:t>&gt;</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lastRenderedPageBreak/>
              <w:t>sbit</w:t>
            </w:r>
            <w:proofErr w:type="spellEnd"/>
            <w:r>
              <w:rPr>
                <w:rFonts w:hint="eastAsia"/>
                <w:color w:val="000000"/>
                <w:sz w:val="18"/>
                <w:szCs w:val="18"/>
              </w:rPr>
              <w:t xml:space="preserve"> P2_0 = P2^0</w:t>
            </w:r>
          </w:p>
          <w:p w:rsidR="00F84780" w:rsidRDefault="004C1670">
            <w:pPr>
              <w:adjustRightInd w:val="0"/>
              <w:snapToGrid w:val="0"/>
              <w:spacing w:line="240" w:lineRule="auto"/>
              <w:rPr>
                <w:color w:val="000000"/>
                <w:sz w:val="18"/>
                <w:szCs w:val="18"/>
              </w:rPr>
            </w:pPr>
            <w:r>
              <w:rPr>
                <w:rFonts w:hint="eastAsia"/>
                <w:color w:val="000000"/>
                <w:sz w:val="18"/>
                <w:szCs w:val="18"/>
              </w:rPr>
              <w:t>v</w:t>
            </w:r>
            <w:r>
              <w:rPr>
                <w:color w:val="000000"/>
                <w:sz w:val="18"/>
                <w:szCs w:val="18"/>
              </w:rPr>
              <w:t>oid</w:t>
            </w:r>
            <w:r>
              <w:rPr>
                <w:rFonts w:hint="eastAsia"/>
                <w:color w:val="000000"/>
                <w:sz w:val="18"/>
                <w:szCs w:val="18"/>
              </w:rPr>
              <w:t xml:space="preserve"> </w:t>
            </w:r>
            <w:r>
              <w:rPr>
                <w:color w:val="000000"/>
                <w:sz w:val="18"/>
                <w:szCs w:val="18"/>
              </w:rPr>
              <w:t>m</w:t>
            </w:r>
            <w:r>
              <w:rPr>
                <w:rFonts w:hint="eastAsia"/>
                <w:color w:val="000000"/>
                <w:sz w:val="18"/>
                <w:szCs w:val="18"/>
              </w:rPr>
              <w:t>a</w:t>
            </w:r>
            <w:r>
              <w:rPr>
                <w:color w:val="000000"/>
                <w:sz w:val="18"/>
                <w:szCs w:val="18"/>
              </w:rPr>
              <w:t>in()</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P0=0x00;  //</w:t>
            </w:r>
            <w:r>
              <w:rPr>
                <w:rFonts w:hint="eastAsia"/>
                <w:color w:val="000000"/>
                <w:sz w:val="18"/>
                <w:szCs w:val="18"/>
              </w:rPr>
              <w:t>初始化全部不亮</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P2_0 =0;  //</w:t>
            </w:r>
            <w:r>
              <w:rPr>
                <w:rFonts w:hint="eastAsia"/>
                <w:color w:val="000000"/>
                <w:sz w:val="18"/>
                <w:szCs w:val="18"/>
              </w:rPr>
              <w:t>表示设定位选信号，假定</w:t>
            </w:r>
            <w:r>
              <w:rPr>
                <w:color w:val="000000"/>
                <w:sz w:val="18"/>
                <w:szCs w:val="18"/>
              </w:rPr>
              <w:t>C</w:t>
            </w:r>
            <w:r>
              <w:rPr>
                <w:rFonts w:hint="eastAsia"/>
                <w:color w:val="000000"/>
                <w:sz w:val="18"/>
                <w:szCs w:val="18"/>
              </w:rPr>
              <w:t>om</w:t>
            </w:r>
            <w:r>
              <w:rPr>
                <w:rFonts w:hint="eastAsia"/>
                <w:color w:val="000000"/>
                <w:sz w:val="18"/>
                <w:szCs w:val="18"/>
              </w:rPr>
              <w:t>端接单片机的引脚</w:t>
            </w:r>
            <w:r>
              <w:rPr>
                <w:rFonts w:hint="eastAsia"/>
                <w:color w:val="000000"/>
                <w:sz w:val="18"/>
                <w:szCs w:val="18"/>
              </w:rPr>
              <w:t>P2.0</w:t>
            </w:r>
            <w:r>
              <w:rPr>
                <w:rFonts w:hint="eastAsia"/>
                <w:color w:val="000000"/>
                <w:sz w:val="18"/>
                <w:szCs w:val="18"/>
              </w:rPr>
              <w:t>，</w:t>
            </w:r>
          </w:p>
          <w:p w:rsidR="00F84780" w:rsidRDefault="004C1670">
            <w:pPr>
              <w:adjustRightInd w:val="0"/>
              <w:snapToGrid w:val="0"/>
              <w:spacing w:line="240" w:lineRule="auto"/>
              <w:ind w:firstLineChars="600" w:firstLine="1080"/>
              <w:rPr>
                <w:color w:val="000000"/>
                <w:sz w:val="18"/>
                <w:szCs w:val="18"/>
              </w:rPr>
            </w:pPr>
            <w:r>
              <w:rPr>
                <w:rFonts w:hint="eastAsia"/>
                <w:color w:val="000000"/>
                <w:sz w:val="18"/>
                <w:szCs w:val="18"/>
              </w:rPr>
              <w:t>//</w:t>
            </w:r>
            <w:r>
              <w:rPr>
                <w:rFonts w:hint="eastAsia"/>
                <w:color w:val="000000"/>
                <w:sz w:val="18"/>
                <w:szCs w:val="18"/>
              </w:rPr>
              <w:t>图</w:t>
            </w:r>
            <w:r>
              <w:rPr>
                <w:rFonts w:hint="eastAsia"/>
                <w:color w:val="000000"/>
                <w:sz w:val="18"/>
                <w:szCs w:val="18"/>
              </w:rPr>
              <w:t>3.30</w:t>
            </w:r>
            <w:r>
              <w:rPr>
                <w:rFonts w:hint="eastAsia"/>
                <w:color w:val="000000"/>
                <w:sz w:val="18"/>
                <w:szCs w:val="18"/>
              </w:rPr>
              <w:t>中直接接地，表示选中</w:t>
            </w:r>
          </w:p>
          <w:p w:rsidR="00F84780" w:rsidRDefault="004C1670">
            <w:pPr>
              <w:adjustRightInd w:val="0"/>
              <w:snapToGrid w:val="0"/>
              <w:spacing w:line="240" w:lineRule="auto"/>
              <w:ind w:firstLine="420"/>
              <w:rPr>
                <w:color w:val="000000"/>
                <w:sz w:val="18"/>
                <w:szCs w:val="18"/>
              </w:rPr>
            </w:pPr>
            <w:r>
              <w:rPr>
                <w:color w:val="000000"/>
                <w:sz w:val="18"/>
                <w:szCs w:val="18"/>
              </w:rPr>
              <w:t>P</w:t>
            </w:r>
            <w:r>
              <w:rPr>
                <w:rFonts w:hint="eastAsia"/>
                <w:color w:val="000000"/>
                <w:sz w:val="18"/>
                <w:szCs w:val="18"/>
              </w:rPr>
              <w:t>0</w:t>
            </w:r>
            <w:r>
              <w:rPr>
                <w:color w:val="000000"/>
                <w:sz w:val="18"/>
                <w:szCs w:val="18"/>
              </w:rPr>
              <w:t>=0X</w:t>
            </w:r>
            <w:r>
              <w:rPr>
                <w:rFonts w:hint="eastAsia"/>
                <w:color w:val="000000"/>
                <w:sz w:val="18"/>
                <w:szCs w:val="18"/>
              </w:rPr>
              <w:t>66</w:t>
            </w:r>
            <w:r>
              <w:rPr>
                <w:color w:val="000000"/>
                <w:sz w:val="18"/>
                <w:szCs w:val="18"/>
              </w:rPr>
              <w:t>;//</w:t>
            </w:r>
            <w:r>
              <w:rPr>
                <w:color w:val="000000"/>
                <w:sz w:val="18"/>
                <w:szCs w:val="18"/>
              </w:rPr>
              <w:t>给数码管的段选端赋值</w:t>
            </w:r>
            <w:r>
              <w:rPr>
                <w:rFonts w:hint="eastAsia"/>
                <w:color w:val="000000"/>
                <w:sz w:val="18"/>
                <w:szCs w:val="18"/>
              </w:rPr>
              <w:t>，</w:t>
            </w:r>
            <w:r>
              <w:rPr>
                <w:color w:val="000000"/>
                <w:sz w:val="18"/>
                <w:szCs w:val="18"/>
              </w:rPr>
              <w:t>选中需要发光的</w:t>
            </w:r>
            <w:r>
              <w:rPr>
                <w:rFonts w:hint="eastAsia"/>
                <w:color w:val="000000"/>
                <w:sz w:val="18"/>
                <w:szCs w:val="18"/>
              </w:rPr>
              <w:t>LED</w:t>
            </w:r>
            <w:r>
              <w:rPr>
                <w:rFonts w:hint="eastAsia"/>
                <w:color w:val="000000"/>
                <w:sz w:val="18"/>
                <w:szCs w:val="18"/>
              </w:rPr>
              <w:t>段</w:t>
            </w:r>
          </w:p>
          <w:p w:rsidR="00F84780" w:rsidRDefault="004C1670">
            <w:pPr>
              <w:adjustRightInd w:val="0"/>
              <w:snapToGrid w:val="0"/>
              <w:spacing w:line="240" w:lineRule="auto"/>
              <w:ind w:firstLine="420"/>
              <w:rPr>
                <w:color w:val="000000"/>
                <w:sz w:val="18"/>
                <w:szCs w:val="18"/>
              </w:rPr>
            </w:pPr>
            <w:r>
              <w:rPr>
                <w:color w:val="000000"/>
                <w:sz w:val="18"/>
                <w:szCs w:val="18"/>
              </w:rPr>
              <w:t>while</w:t>
            </w:r>
            <w:r>
              <w:rPr>
                <w:rFonts w:hint="eastAsia"/>
                <w:color w:val="000000"/>
                <w:sz w:val="18"/>
                <w:szCs w:val="18"/>
              </w:rPr>
              <w:t>(1);//</w:t>
            </w:r>
            <w:r>
              <w:rPr>
                <w:rFonts w:hint="eastAsia"/>
                <w:color w:val="000000"/>
                <w:sz w:val="18"/>
                <w:szCs w:val="18"/>
              </w:rPr>
              <w:t>使程序停在这，数码管一直显示</w:t>
            </w:r>
            <w:r>
              <w:rPr>
                <w:rFonts w:hint="eastAsia"/>
                <w:color w:val="000000"/>
                <w:sz w:val="18"/>
                <w:szCs w:val="18"/>
              </w:rPr>
              <w:t>4</w:t>
            </w:r>
          </w:p>
          <w:p w:rsidR="00F84780" w:rsidRDefault="004C1670">
            <w:pPr>
              <w:adjustRightInd w:val="0"/>
              <w:snapToGrid w:val="0"/>
              <w:spacing w:line="240" w:lineRule="auto"/>
              <w:rPr>
                <w:color w:val="000000"/>
                <w:sz w:val="18"/>
                <w:szCs w:val="18"/>
              </w:rPr>
            </w:pPr>
            <w:r>
              <w:rPr>
                <w:color w:val="000000"/>
                <w:sz w:val="18"/>
                <w:szCs w:val="18"/>
              </w:rPr>
              <w:t>}</w:t>
            </w:r>
          </w:p>
        </w:tc>
      </w:tr>
    </w:tbl>
    <w:p w:rsidR="00F84780" w:rsidRDefault="004C1670">
      <w:pPr>
        <w:pStyle w:val="3"/>
      </w:pPr>
      <w:bookmarkStart w:id="108" w:name="_Toc515827006"/>
      <w:r>
        <w:rPr>
          <w:rFonts w:hint="eastAsia"/>
        </w:rPr>
        <w:lastRenderedPageBreak/>
        <w:t xml:space="preserve">3.4.3 </w:t>
      </w:r>
      <w:r>
        <w:rPr>
          <w:rFonts w:hint="eastAsia"/>
        </w:rPr>
        <w:t>数码管的选择</w:t>
      </w:r>
      <w:bookmarkEnd w:id="108"/>
    </w:p>
    <w:p w:rsidR="00F84780" w:rsidRDefault="004C1670">
      <w:pPr>
        <w:pStyle w:val="a6"/>
        <w:spacing w:line="240" w:lineRule="auto"/>
        <w:ind w:firstLine="420"/>
        <w:rPr>
          <w:color w:val="000000"/>
          <w:sz w:val="21"/>
        </w:rPr>
      </w:pPr>
      <w:r>
        <w:rPr>
          <w:rFonts w:hint="eastAsia"/>
          <w:color w:val="000000"/>
          <w:sz w:val="21"/>
        </w:rPr>
        <w:t>一个数码管只能显示</w:t>
      </w:r>
      <w:r>
        <w:rPr>
          <w:rFonts w:hint="eastAsia"/>
          <w:color w:val="000000"/>
          <w:sz w:val="21"/>
        </w:rPr>
        <w:t>1</w:t>
      </w:r>
      <w:r>
        <w:rPr>
          <w:rFonts w:hint="eastAsia"/>
          <w:color w:val="000000"/>
          <w:sz w:val="21"/>
        </w:rPr>
        <w:t>位数字，要显示多位数字就必须用多个数码管。常用的是选用四位数码管，或者用</w:t>
      </w:r>
      <w:r>
        <w:rPr>
          <w:rFonts w:hint="eastAsia"/>
          <w:color w:val="000000"/>
          <w:sz w:val="21"/>
        </w:rPr>
        <w:t>4</w:t>
      </w:r>
      <w:r>
        <w:rPr>
          <w:rFonts w:hint="eastAsia"/>
          <w:color w:val="000000"/>
          <w:sz w:val="21"/>
        </w:rPr>
        <w:t>个一位数码管构成</w:t>
      </w:r>
      <w:r>
        <w:rPr>
          <w:rFonts w:hint="eastAsia"/>
          <w:color w:val="000000"/>
          <w:sz w:val="21"/>
        </w:rPr>
        <w:t>4</w:t>
      </w:r>
      <w:r>
        <w:rPr>
          <w:rFonts w:hint="eastAsia"/>
          <w:color w:val="000000"/>
          <w:sz w:val="21"/>
        </w:rPr>
        <w:t>位，显示</w:t>
      </w:r>
      <w:r>
        <w:rPr>
          <w:rFonts w:hint="eastAsia"/>
          <w:color w:val="000000"/>
          <w:sz w:val="21"/>
        </w:rPr>
        <w:t>4</w:t>
      </w:r>
      <w:r>
        <w:rPr>
          <w:rFonts w:hint="eastAsia"/>
          <w:color w:val="000000"/>
          <w:sz w:val="21"/>
        </w:rPr>
        <w:t>位数字。如何来显示多位数字呢？下面介绍用</w:t>
      </w:r>
      <w:r>
        <w:rPr>
          <w:rFonts w:hint="eastAsia"/>
          <w:color w:val="000000"/>
          <w:sz w:val="21"/>
        </w:rPr>
        <w:t>4</w:t>
      </w:r>
      <w:r>
        <w:rPr>
          <w:rFonts w:hint="eastAsia"/>
          <w:color w:val="000000"/>
          <w:sz w:val="21"/>
        </w:rPr>
        <w:t>个</w:t>
      </w:r>
      <w:r>
        <w:rPr>
          <w:rFonts w:hint="eastAsia"/>
          <w:color w:val="000000"/>
          <w:sz w:val="21"/>
        </w:rPr>
        <w:t>1</w:t>
      </w:r>
      <w:r>
        <w:rPr>
          <w:rFonts w:hint="eastAsia"/>
          <w:color w:val="000000"/>
          <w:sz w:val="21"/>
        </w:rPr>
        <w:t>位</w:t>
      </w:r>
      <w:r>
        <w:rPr>
          <w:rFonts w:hint="eastAsia"/>
          <w:sz w:val="21"/>
        </w:rPr>
        <w:t>共阳极</w:t>
      </w:r>
      <w:r>
        <w:rPr>
          <w:rFonts w:hint="eastAsia"/>
          <w:color w:val="000000"/>
          <w:sz w:val="21"/>
        </w:rPr>
        <w:t>数码管构成一个</w:t>
      </w:r>
      <w:r>
        <w:rPr>
          <w:rFonts w:hint="eastAsia"/>
          <w:color w:val="000000"/>
          <w:sz w:val="21"/>
        </w:rPr>
        <w:t>4</w:t>
      </w:r>
      <w:r>
        <w:rPr>
          <w:rFonts w:hint="eastAsia"/>
          <w:color w:val="000000"/>
          <w:sz w:val="21"/>
        </w:rPr>
        <w:t>位数码管来显示</w:t>
      </w:r>
      <w:r>
        <w:rPr>
          <w:rFonts w:hint="eastAsia"/>
          <w:color w:val="000000"/>
          <w:sz w:val="21"/>
        </w:rPr>
        <w:t>4</w:t>
      </w:r>
      <w:r>
        <w:rPr>
          <w:rFonts w:hint="eastAsia"/>
          <w:color w:val="000000"/>
          <w:sz w:val="21"/>
        </w:rPr>
        <w:t>位数字的设计方法。</w:t>
      </w:r>
      <w:r>
        <w:rPr>
          <w:rFonts w:hint="eastAsia"/>
          <w:color w:val="000000"/>
          <w:sz w:val="21"/>
        </w:rPr>
        <w:t>N</w:t>
      </w:r>
      <w:r>
        <w:rPr>
          <w:rFonts w:hint="eastAsia"/>
          <w:color w:val="000000"/>
          <w:sz w:val="21"/>
        </w:rPr>
        <w:t>个数码管需要有</w:t>
      </w:r>
      <w:r>
        <w:rPr>
          <w:rFonts w:hint="eastAsia"/>
          <w:color w:val="000000"/>
          <w:sz w:val="21"/>
        </w:rPr>
        <w:t>N</w:t>
      </w:r>
      <w:r>
        <w:rPr>
          <w:rFonts w:hint="eastAsia"/>
          <w:color w:val="000000"/>
          <w:sz w:val="21"/>
        </w:rPr>
        <w:t>位位选和</w:t>
      </w:r>
      <w:r>
        <w:rPr>
          <w:rFonts w:hint="eastAsia"/>
          <w:color w:val="000000"/>
          <w:sz w:val="21"/>
        </w:rPr>
        <w:t>N*8</w:t>
      </w:r>
      <w:r>
        <w:rPr>
          <w:rFonts w:hint="eastAsia"/>
          <w:color w:val="000000"/>
          <w:sz w:val="21"/>
        </w:rPr>
        <w:t>个段选信号。位选端控制哪一个数码管显示，段选端控制选中的数码管显示哪一个数字。</w:t>
      </w:r>
    </w:p>
    <w:p w:rsidR="00F84780" w:rsidRDefault="004C1670">
      <w:pPr>
        <w:spacing w:line="240" w:lineRule="auto"/>
        <w:ind w:firstLineChars="200" w:firstLine="420"/>
        <w:rPr>
          <w:color w:val="000000"/>
          <w:sz w:val="21"/>
        </w:rPr>
      </w:pPr>
      <w:r>
        <w:rPr>
          <w:color w:val="000000"/>
          <w:sz w:val="21"/>
        </w:rPr>
        <w:t>根据</w:t>
      </w:r>
      <w:r>
        <w:rPr>
          <w:color w:val="000000"/>
          <w:sz w:val="21"/>
        </w:rPr>
        <w:t>LED</w:t>
      </w:r>
      <w:r>
        <w:rPr>
          <w:color w:val="000000"/>
          <w:sz w:val="21"/>
        </w:rPr>
        <w:t>数码管的驱动方式的不同，可以分为静态方式和动态方式两类。</w:t>
      </w:r>
    </w:p>
    <w:p w:rsidR="00F84780" w:rsidRDefault="004C1670">
      <w:pPr>
        <w:spacing w:line="240" w:lineRule="auto"/>
        <w:ind w:firstLineChars="200" w:firstLine="420"/>
        <w:rPr>
          <w:color w:val="000000"/>
          <w:sz w:val="21"/>
        </w:rPr>
      </w:pPr>
      <w:bookmarkStart w:id="109" w:name="驱动方式_静态显示"/>
      <w:bookmarkStart w:id="110" w:name="sub3080038_6_1"/>
      <w:bookmarkStart w:id="111" w:name="6_1"/>
      <w:bookmarkEnd w:id="109"/>
      <w:bookmarkEnd w:id="110"/>
      <w:bookmarkEnd w:id="111"/>
      <w:r>
        <w:rPr>
          <w:color w:val="000000"/>
          <w:sz w:val="21"/>
        </w:rPr>
        <w:t>静态驱动也称直流驱动。静态驱动是指每个数码管的每一个段码都由一个单片机的</w:t>
      </w:r>
      <w:r>
        <w:rPr>
          <w:color w:val="000000"/>
          <w:sz w:val="21"/>
        </w:rPr>
        <w:t>I/O</w:t>
      </w:r>
      <w:r>
        <w:rPr>
          <w:color w:val="000000"/>
          <w:sz w:val="21"/>
        </w:rPr>
        <w:t>端口进行驱动，</w:t>
      </w:r>
      <w:r>
        <w:rPr>
          <w:rFonts w:hint="eastAsia"/>
          <w:color w:val="000000"/>
          <w:sz w:val="21"/>
        </w:rPr>
        <w:t>当送入一次</w:t>
      </w:r>
      <w:r>
        <w:rPr>
          <w:rFonts w:hint="eastAsia"/>
          <w:sz w:val="21"/>
        </w:rPr>
        <w:t>段</w:t>
      </w:r>
      <w:r>
        <w:rPr>
          <w:rFonts w:hint="eastAsia"/>
          <w:color w:val="000000"/>
          <w:sz w:val="21"/>
        </w:rPr>
        <w:t>码后，显示字形可一直保持，直到送入新</w:t>
      </w:r>
      <w:r>
        <w:rPr>
          <w:rFonts w:hint="eastAsia"/>
          <w:sz w:val="21"/>
        </w:rPr>
        <w:t>段</w:t>
      </w:r>
      <w:r>
        <w:rPr>
          <w:rFonts w:hint="eastAsia"/>
          <w:color w:val="000000"/>
          <w:sz w:val="21"/>
        </w:rPr>
        <w:t>码止。如果需要同时显示</w:t>
      </w:r>
      <w:r>
        <w:rPr>
          <w:rFonts w:hint="eastAsia"/>
          <w:color w:val="000000"/>
          <w:sz w:val="21"/>
        </w:rPr>
        <w:t>4</w:t>
      </w:r>
      <w:r>
        <w:rPr>
          <w:rFonts w:hint="eastAsia"/>
          <w:color w:val="000000"/>
          <w:sz w:val="21"/>
        </w:rPr>
        <w:t>位数字，就需要</w:t>
      </w:r>
      <w:r>
        <w:rPr>
          <w:rFonts w:hint="eastAsia"/>
          <w:color w:val="000000"/>
          <w:sz w:val="21"/>
        </w:rPr>
        <w:t>4</w:t>
      </w:r>
      <w:r>
        <w:rPr>
          <w:color w:val="000000"/>
          <w:sz w:val="21"/>
        </w:rPr>
        <w:t>×8=</w:t>
      </w:r>
      <w:r>
        <w:rPr>
          <w:rFonts w:hint="eastAsia"/>
          <w:color w:val="000000"/>
          <w:sz w:val="21"/>
        </w:rPr>
        <w:t>32</w:t>
      </w:r>
      <w:r>
        <w:rPr>
          <w:color w:val="000000"/>
          <w:sz w:val="21"/>
        </w:rPr>
        <w:t>根</w:t>
      </w:r>
      <w:r>
        <w:rPr>
          <w:color w:val="000000"/>
          <w:sz w:val="21"/>
        </w:rPr>
        <w:t>I/O</w:t>
      </w:r>
      <w:r>
        <w:rPr>
          <w:color w:val="000000"/>
          <w:sz w:val="21"/>
        </w:rPr>
        <w:t>端口来驱动</w:t>
      </w:r>
      <w:r>
        <w:rPr>
          <w:rFonts w:hint="eastAsia"/>
          <w:color w:val="000000"/>
          <w:sz w:val="21"/>
        </w:rPr>
        <w:t>各个段，</w:t>
      </w:r>
      <w:r>
        <w:rPr>
          <w:color w:val="000000"/>
          <w:sz w:val="21"/>
        </w:rPr>
        <w:t>一个</w:t>
      </w:r>
      <w:r>
        <w:rPr>
          <w:color w:val="000000"/>
          <w:sz w:val="21"/>
        </w:rPr>
        <w:t>51</w:t>
      </w:r>
      <w:r>
        <w:rPr>
          <w:color w:val="000000"/>
          <w:sz w:val="21"/>
        </w:rPr>
        <w:t>单片机</w:t>
      </w:r>
      <w:r>
        <w:rPr>
          <w:rFonts w:hint="eastAsia"/>
          <w:color w:val="000000"/>
          <w:sz w:val="21"/>
        </w:rPr>
        <w:t>总共</w:t>
      </w:r>
      <w:r>
        <w:rPr>
          <w:color w:val="000000"/>
          <w:sz w:val="21"/>
        </w:rPr>
        <w:t>可用的</w:t>
      </w:r>
      <w:r>
        <w:rPr>
          <w:color w:val="000000"/>
          <w:sz w:val="21"/>
        </w:rPr>
        <w:t>I/O</w:t>
      </w:r>
      <w:r>
        <w:rPr>
          <w:color w:val="000000"/>
          <w:sz w:val="21"/>
        </w:rPr>
        <w:t>端口</w:t>
      </w:r>
      <w:r>
        <w:rPr>
          <w:rFonts w:hint="eastAsia"/>
          <w:color w:val="000000"/>
          <w:sz w:val="21"/>
        </w:rPr>
        <w:t>也只有</w:t>
      </w:r>
      <w:r>
        <w:rPr>
          <w:color w:val="000000"/>
          <w:sz w:val="21"/>
        </w:rPr>
        <w:t>32</w:t>
      </w:r>
      <w:r>
        <w:rPr>
          <w:color w:val="000000"/>
          <w:sz w:val="21"/>
        </w:rPr>
        <w:t>个。</w:t>
      </w:r>
      <w:r>
        <w:rPr>
          <w:rFonts w:hint="eastAsia"/>
          <w:color w:val="000000"/>
          <w:sz w:val="21"/>
        </w:rPr>
        <w:t>所以</w:t>
      </w:r>
      <w:r>
        <w:rPr>
          <w:color w:val="000000"/>
          <w:sz w:val="21"/>
        </w:rPr>
        <w:t>静态驱动的优点是编程简单，显示亮度高，</w:t>
      </w:r>
      <w:r>
        <w:rPr>
          <w:rFonts w:hint="eastAsia"/>
          <w:color w:val="000000"/>
          <w:sz w:val="21"/>
        </w:rPr>
        <w:t>占用</w:t>
      </w:r>
      <w:r>
        <w:rPr>
          <w:color w:val="000000"/>
          <w:sz w:val="21"/>
        </w:rPr>
        <w:t>CPU</w:t>
      </w:r>
      <w:r>
        <w:rPr>
          <w:rFonts w:hint="eastAsia"/>
          <w:color w:val="000000"/>
          <w:sz w:val="21"/>
        </w:rPr>
        <w:t>时间少，显示便于监测和控制，</w:t>
      </w:r>
      <w:r>
        <w:rPr>
          <w:color w:val="000000"/>
          <w:sz w:val="21"/>
        </w:rPr>
        <w:t>缺点是占用</w:t>
      </w:r>
      <w:r>
        <w:rPr>
          <w:color w:val="000000"/>
          <w:sz w:val="21"/>
        </w:rPr>
        <w:t>I/O</w:t>
      </w:r>
      <w:r>
        <w:rPr>
          <w:color w:val="000000"/>
          <w:sz w:val="21"/>
        </w:rPr>
        <w:t>端口多</w:t>
      </w:r>
      <w:r>
        <w:rPr>
          <w:rFonts w:hint="eastAsia"/>
          <w:color w:val="000000"/>
          <w:sz w:val="21"/>
        </w:rPr>
        <w:t>，</w:t>
      </w:r>
      <w:r>
        <w:rPr>
          <w:color w:val="000000"/>
          <w:sz w:val="21"/>
        </w:rPr>
        <w:t>实际应用时必须增加译码</w:t>
      </w:r>
      <w:r>
        <w:rPr>
          <w:rFonts w:hint="eastAsia"/>
          <w:color w:val="000000"/>
          <w:sz w:val="21"/>
        </w:rPr>
        <w:t>电路</w:t>
      </w:r>
      <w:r>
        <w:rPr>
          <w:color w:val="000000"/>
          <w:sz w:val="21"/>
        </w:rPr>
        <w:t>，增加了硬件电路的复杂性。</w:t>
      </w:r>
      <w:r>
        <w:rPr>
          <w:rFonts w:hint="eastAsia"/>
          <w:color w:val="000000"/>
          <w:sz w:val="21"/>
        </w:rPr>
        <w:t>因此通常使用</w:t>
      </w:r>
      <w:r>
        <w:rPr>
          <w:color w:val="000000"/>
          <w:sz w:val="21"/>
        </w:rPr>
        <w:t>动态显示</w:t>
      </w:r>
      <w:r>
        <w:rPr>
          <w:rFonts w:hint="eastAsia"/>
          <w:color w:val="000000"/>
          <w:sz w:val="21"/>
        </w:rPr>
        <w:t>方式。</w:t>
      </w:r>
    </w:p>
    <w:p w:rsidR="00F84780" w:rsidRDefault="004C1670">
      <w:pPr>
        <w:spacing w:line="240" w:lineRule="auto"/>
        <w:ind w:firstLineChars="200" w:firstLine="420"/>
        <w:rPr>
          <w:color w:val="000000"/>
          <w:sz w:val="21"/>
        </w:rPr>
      </w:pPr>
      <w:bookmarkStart w:id="112" w:name="驱动方式_动态显示"/>
      <w:bookmarkStart w:id="113" w:name="6_2"/>
      <w:bookmarkStart w:id="114" w:name="sub3080038_6_2"/>
      <w:bookmarkEnd w:id="112"/>
      <w:bookmarkEnd w:id="113"/>
      <w:bookmarkEnd w:id="114"/>
      <w:r>
        <w:rPr>
          <w:color w:val="000000"/>
          <w:sz w:val="21"/>
        </w:rPr>
        <w:t>数码管动态显示是单片机中应用最为广泛的一种显示方式，动态驱动是将所有数码管的</w:t>
      </w:r>
      <w:bookmarkStart w:id="115" w:name="OLE_LINK22"/>
      <w:bookmarkStart w:id="116" w:name="OLE_LINK23"/>
      <w:r>
        <w:rPr>
          <w:color w:val="000000"/>
          <w:sz w:val="21"/>
        </w:rPr>
        <w:t>8</w:t>
      </w:r>
      <w:r>
        <w:rPr>
          <w:color w:val="000000"/>
          <w:sz w:val="21"/>
        </w:rPr>
        <w:t>个</w:t>
      </w:r>
      <w:r>
        <w:rPr>
          <w:rFonts w:hint="eastAsia"/>
          <w:color w:val="000000"/>
          <w:sz w:val="21"/>
        </w:rPr>
        <w:t>段</w:t>
      </w:r>
      <w:r>
        <w:rPr>
          <w:color w:val="000000"/>
          <w:sz w:val="21"/>
        </w:rPr>
        <w:t>"</w:t>
      </w:r>
      <w:proofErr w:type="spellStart"/>
      <w:r>
        <w:rPr>
          <w:color w:val="000000"/>
          <w:sz w:val="21"/>
        </w:rPr>
        <w:t>a,b,c,d,e,f,g,dp</w:t>
      </w:r>
      <w:proofErr w:type="spellEnd"/>
      <w:r>
        <w:rPr>
          <w:color w:val="000000"/>
          <w:sz w:val="21"/>
        </w:rPr>
        <w:t>"</w:t>
      </w:r>
      <w:r>
        <w:rPr>
          <w:color w:val="000000"/>
          <w:sz w:val="21"/>
        </w:rPr>
        <w:t>的同名端连在一起</w:t>
      </w:r>
      <w:r>
        <w:rPr>
          <w:rFonts w:hint="eastAsia"/>
          <w:color w:val="000000"/>
          <w:sz w:val="21"/>
        </w:rPr>
        <w:t>（这样就</w:t>
      </w:r>
      <w:bookmarkEnd w:id="115"/>
      <w:bookmarkEnd w:id="116"/>
      <w:r>
        <w:rPr>
          <w:rFonts w:hint="eastAsia"/>
          <w:color w:val="000000"/>
          <w:sz w:val="21"/>
        </w:rPr>
        <w:t>只需要占用一个单片机的端口）；</w:t>
      </w:r>
      <w:r>
        <w:rPr>
          <w:color w:val="000000"/>
          <w:sz w:val="21"/>
        </w:rPr>
        <w:t>为每个数码管的公共极</w:t>
      </w:r>
      <w:r>
        <w:rPr>
          <w:rFonts w:hint="eastAsia"/>
          <w:color w:val="000000"/>
          <w:sz w:val="21"/>
        </w:rPr>
        <w:t>端</w:t>
      </w:r>
      <w:r>
        <w:rPr>
          <w:color w:val="000000"/>
          <w:sz w:val="21"/>
        </w:rPr>
        <w:t>COM</w:t>
      </w:r>
      <w:r>
        <w:rPr>
          <w:color w:val="000000"/>
          <w:sz w:val="21"/>
        </w:rPr>
        <w:t>增加位选通控制电路，位选通由各自独立的</w:t>
      </w:r>
      <w:r>
        <w:rPr>
          <w:color w:val="000000"/>
          <w:sz w:val="21"/>
        </w:rPr>
        <w:t>I/O</w:t>
      </w:r>
      <w:r>
        <w:rPr>
          <w:color w:val="000000"/>
          <w:sz w:val="21"/>
        </w:rPr>
        <w:t>线控制，当单片机输出</w:t>
      </w:r>
      <w:r>
        <w:rPr>
          <w:rFonts w:hint="eastAsia"/>
          <w:sz w:val="21"/>
        </w:rPr>
        <w:t>段</w:t>
      </w:r>
      <w:r>
        <w:rPr>
          <w:rFonts w:hint="eastAsia"/>
          <w:color w:val="000000"/>
          <w:sz w:val="21"/>
        </w:rPr>
        <w:t>码</w:t>
      </w:r>
      <w:r>
        <w:rPr>
          <w:color w:val="000000"/>
          <w:sz w:val="21"/>
        </w:rPr>
        <w:t>时，单片机对位选通</w:t>
      </w:r>
      <w:r>
        <w:rPr>
          <w:color w:val="000000"/>
          <w:sz w:val="21"/>
        </w:rPr>
        <w:t>COM</w:t>
      </w:r>
      <w:r>
        <w:rPr>
          <w:color w:val="000000"/>
          <w:sz w:val="21"/>
        </w:rPr>
        <w:t>端电路</w:t>
      </w:r>
      <w:r>
        <w:rPr>
          <w:rFonts w:hint="eastAsia"/>
          <w:color w:val="000000"/>
          <w:sz w:val="21"/>
        </w:rPr>
        <w:t>进行</w:t>
      </w:r>
      <w:r>
        <w:rPr>
          <w:color w:val="000000"/>
          <w:sz w:val="21"/>
        </w:rPr>
        <w:t>控制</w:t>
      </w:r>
      <w:r>
        <w:rPr>
          <w:rFonts w:hint="eastAsia"/>
          <w:color w:val="000000"/>
          <w:sz w:val="21"/>
        </w:rPr>
        <w:t>。比如可以用</w:t>
      </w:r>
      <w:r>
        <w:rPr>
          <w:rFonts w:hint="eastAsia"/>
          <w:color w:val="000000"/>
          <w:sz w:val="21"/>
        </w:rPr>
        <w:t>P0</w:t>
      </w:r>
      <w:r>
        <w:rPr>
          <w:rFonts w:hint="eastAsia"/>
          <w:color w:val="000000"/>
          <w:sz w:val="21"/>
        </w:rPr>
        <w:t>口作为数码管的段选信号，</w:t>
      </w:r>
      <w:r>
        <w:rPr>
          <w:rFonts w:hint="eastAsia"/>
          <w:color w:val="000000"/>
          <w:sz w:val="21"/>
        </w:rPr>
        <w:t>P2</w:t>
      </w:r>
      <w:r>
        <w:rPr>
          <w:rFonts w:hint="eastAsia"/>
          <w:color w:val="000000"/>
          <w:sz w:val="21"/>
        </w:rPr>
        <w:t>口作为位选信号。实验时，首先选中位选，即选择哪一个或者哪几个数码管显示，然后送入相应的段选信号，控制数码管显示给定的数字。</w:t>
      </w:r>
    </w:p>
    <w:p w:rsidR="00F84780" w:rsidRDefault="004C1670">
      <w:pPr>
        <w:spacing w:line="240" w:lineRule="auto"/>
        <w:ind w:firstLineChars="200" w:firstLine="420"/>
        <w:rPr>
          <w:color w:val="000000"/>
          <w:sz w:val="21"/>
        </w:rPr>
      </w:pPr>
      <w:r>
        <w:rPr>
          <w:color w:val="000000"/>
          <w:sz w:val="21"/>
        </w:rPr>
        <w:t>将需要显示的数码管的</w:t>
      </w:r>
      <w:r>
        <w:rPr>
          <w:rFonts w:hint="eastAsia"/>
          <w:color w:val="000000"/>
          <w:sz w:val="21"/>
        </w:rPr>
        <w:t>位</w:t>
      </w:r>
      <w:r>
        <w:rPr>
          <w:color w:val="000000"/>
          <w:sz w:val="21"/>
        </w:rPr>
        <w:t>选通控制打开，该位就显示出字形，没有选通的数码管就不会</w:t>
      </w:r>
      <w:r>
        <w:rPr>
          <w:rFonts w:hint="eastAsia"/>
          <w:color w:val="000000"/>
          <w:sz w:val="21"/>
        </w:rPr>
        <w:t>显示。</w:t>
      </w:r>
      <w:bookmarkStart w:id="117" w:name="OLE_LINK24"/>
      <w:bookmarkStart w:id="118" w:name="OLE_LINK25"/>
      <w:r>
        <w:rPr>
          <w:rFonts w:hint="eastAsia"/>
          <w:color w:val="000000"/>
          <w:sz w:val="21"/>
        </w:rPr>
        <w:t>这样</w:t>
      </w:r>
      <w:r>
        <w:rPr>
          <w:color w:val="000000"/>
          <w:sz w:val="21"/>
        </w:rPr>
        <w:t>分时轮流控制各个数码管的</w:t>
      </w:r>
      <w:r>
        <w:rPr>
          <w:color w:val="000000"/>
          <w:sz w:val="21"/>
        </w:rPr>
        <w:t>COM</w:t>
      </w:r>
      <w:r>
        <w:rPr>
          <w:color w:val="000000"/>
          <w:sz w:val="21"/>
        </w:rPr>
        <w:t>端，</w:t>
      </w:r>
      <w:bookmarkEnd w:id="117"/>
      <w:bookmarkEnd w:id="118"/>
      <w:r>
        <w:rPr>
          <w:color w:val="000000"/>
          <w:sz w:val="21"/>
        </w:rPr>
        <w:t>就使各个数码管轮流受控显示，这就是动态驱动。在轮流显示过程中，每位数码管的点亮时间为</w:t>
      </w:r>
      <w:r>
        <w:rPr>
          <w:color w:val="000000"/>
          <w:sz w:val="21"/>
        </w:rPr>
        <w:t>1</w:t>
      </w:r>
      <w:r>
        <w:rPr>
          <w:color w:val="000000"/>
          <w:sz w:val="21"/>
        </w:rPr>
        <w:t>～</w:t>
      </w:r>
      <w:r>
        <w:rPr>
          <w:color w:val="000000"/>
          <w:sz w:val="21"/>
        </w:rPr>
        <w:t>2ms</w:t>
      </w:r>
      <w:r>
        <w:rPr>
          <w:rFonts w:hint="eastAsia"/>
          <w:color w:val="000000"/>
          <w:sz w:val="21"/>
        </w:rPr>
        <w:t>（</w:t>
      </w:r>
      <w:r>
        <w:rPr>
          <w:color w:val="000000"/>
          <w:sz w:val="21"/>
        </w:rPr>
        <w:t>只要刷新率大于</w:t>
      </w:r>
      <w:r>
        <w:rPr>
          <w:color w:val="000000"/>
          <w:sz w:val="21"/>
        </w:rPr>
        <w:t>100Hz</w:t>
      </w:r>
      <w:r>
        <w:rPr>
          <w:color w:val="000000"/>
          <w:sz w:val="21"/>
        </w:rPr>
        <w:t>，即刷新时间小于</w:t>
      </w:r>
      <w:r>
        <w:rPr>
          <w:color w:val="000000"/>
          <w:sz w:val="21"/>
        </w:rPr>
        <w:t>10ms</w:t>
      </w:r>
      <w:r>
        <w:rPr>
          <w:color w:val="000000"/>
          <w:sz w:val="21"/>
        </w:rPr>
        <w:t>，就可以做到无闪烁</w:t>
      </w:r>
      <w:r>
        <w:rPr>
          <w:rFonts w:hint="eastAsia"/>
          <w:color w:val="000000"/>
          <w:sz w:val="21"/>
        </w:rPr>
        <w:t>）</w:t>
      </w:r>
      <w:r>
        <w:rPr>
          <w:color w:val="000000"/>
          <w:sz w:val="21"/>
        </w:rPr>
        <w:t>，由于人的视觉暂留现象及发光二极管的余辉效应，尽管实际上各位数码管并非同时点亮，但只要扫描的速度足够快，</w:t>
      </w:r>
      <w:r>
        <w:rPr>
          <w:rFonts w:hint="eastAsia"/>
          <w:color w:val="000000"/>
          <w:sz w:val="21"/>
        </w:rPr>
        <w:t>使人感觉好像各位数码管同时都在显示。动态显示的亮度比静态显示要差一些，所以在选择限流电阻时可以略小于静态显示电路中的电阻。</w:t>
      </w:r>
      <w:r>
        <w:rPr>
          <w:color w:val="000000"/>
          <w:sz w:val="21"/>
        </w:rPr>
        <w:t>动态显示能够节省大量的</w:t>
      </w:r>
      <w:r>
        <w:rPr>
          <w:color w:val="000000"/>
          <w:sz w:val="21"/>
        </w:rPr>
        <w:t>I/O</w:t>
      </w:r>
      <w:r>
        <w:rPr>
          <w:color w:val="000000"/>
          <w:sz w:val="21"/>
        </w:rPr>
        <w:t>端口，而且功耗更低。</w:t>
      </w:r>
    </w:p>
    <w:p w:rsidR="00F84780" w:rsidRDefault="004C1670">
      <w:pPr>
        <w:spacing w:line="240" w:lineRule="auto"/>
        <w:ind w:firstLineChars="200" w:firstLine="420"/>
        <w:rPr>
          <w:color w:val="000000"/>
          <w:sz w:val="21"/>
        </w:rPr>
      </w:pPr>
      <w:r>
        <w:rPr>
          <w:rFonts w:hint="eastAsia"/>
          <w:color w:val="000000"/>
          <w:sz w:val="21"/>
        </w:rPr>
        <w:t>实现动态显示主要是在给定位选信号以后，立即给定需要在该位上显示的数字的相应段码</w:t>
      </w:r>
      <w:bookmarkStart w:id="119" w:name="OLE_LINK26"/>
      <w:r>
        <w:rPr>
          <w:rFonts w:hint="eastAsia"/>
          <w:color w:val="000000"/>
          <w:sz w:val="21"/>
        </w:rPr>
        <w:t>来驱动该位上的显示</w:t>
      </w:r>
      <w:bookmarkEnd w:id="119"/>
      <w:r>
        <w:rPr>
          <w:rFonts w:hint="eastAsia"/>
          <w:color w:val="000000"/>
          <w:sz w:val="21"/>
        </w:rPr>
        <w:t>。</w:t>
      </w:r>
    </w:p>
    <w:p w:rsidR="00F84780" w:rsidRDefault="004C1670">
      <w:pPr>
        <w:pStyle w:val="a6"/>
        <w:spacing w:line="240" w:lineRule="auto"/>
        <w:ind w:firstLine="420"/>
        <w:rPr>
          <w:color w:val="000000"/>
          <w:sz w:val="21"/>
        </w:rPr>
      </w:pPr>
      <w:r>
        <w:rPr>
          <w:rFonts w:hint="eastAsia"/>
          <w:color w:val="000000"/>
          <w:sz w:val="21"/>
        </w:rPr>
        <w:t>实验板上数码管的原理图连接如图</w:t>
      </w:r>
      <w:r>
        <w:rPr>
          <w:rFonts w:hint="eastAsia"/>
          <w:color w:val="000000"/>
          <w:sz w:val="21"/>
        </w:rPr>
        <w:t>3-</w:t>
      </w:r>
      <w:r>
        <w:rPr>
          <w:color w:val="000000"/>
          <w:sz w:val="21"/>
        </w:rPr>
        <w:t>31</w:t>
      </w:r>
      <w:r>
        <w:rPr>
          <w:rFonts w:hint="eastAsia"/>
          <w:color w:val="000000"/>
          <w:sz w:val="21"/>
        </w:rPr>
        <w:t>所示，这是一种动态驱动的方式。每个数码管的</w:t>
      </w:r>
      <w:r>
        <w:rPr>
          <w:rFonts w:hint="eastAsia"/>
          <w:color w:val="000000"/>
          <w:sz w:val="21"/>
        </w:rPr>
        <w:t>8</w:t>
      </w:r>
      <w:r>
        <w:rPr>
          <w:rFonts w:hint="eastAsia"/>
          <w:color w:val="000000"/>
          <w:sz w:val="21"/>
        </w:rPr>
        <w:t>段</w:t>
      </w:r>
      <w:proofErr w:type="spellStart"/>
      <w:r>
        <w:rPr>
          <w:rFonts w:hint="eastAsia"/>
          <w:color w:val="000000"/>
          <w:sz w:val="21"/>
        </w:rPr>
        <w:t>a</w:t>
      </w:r>
      <w:r>
        <w:rPr>
          <w:color w:val="000000"/>
          <w:sz w:val="21"/>
        </w:rPr>
        <w:t>~g</w:t>
      </w:r>
      <w:proofErr w:type="spellEnd"/>
      <w:r>
        <w:rPr>
          <w:rFonts w:hint="eastAsia"/>
          <w:color w:val="000000"/>
          <w:sz w:val="21"/>
        </w:rPr>
        <w:t>和</w:t>
      </w:r>
      <w:proofErr w:type="spellStart"/>
      <w:r>
        <w:rPr>
          <w:color w:val="000000"/>
          <w:sz w:val="21"/>
        </w:rPr>
        <w:t>dp</w:t>
      </w:r>
      <w:proofErr w:type="spellEnd"/>
      <w:r>
        <w:rPr>
          <w:rFonts w:hint="eastAsia"/>
          <w:color w:val="000000"/>
          <w:sz w:val="21"/>
        </w:rPr>
        <w:t>都并联连接到</w:t>
      </w:r>
      <w:r>
        <w:rPr>
          <w:rFonts w:hint="eastAsia"/>
          <w:color w:val="000000"/>
          <w:sz w:val="21"/>
        </w:rPr>
        <w:t>P0</w:t>
      </w:r>
      <w:r>
        <w:rPr>
          <w:rFonts w:hint="eastAsia"/>
          <w:color w:val="000000"/>
          <w:sz w:val="21"/>
        </w:rPr>
        <w:t>口，数码管的公共端</w:t>
      </w:r>
      <w:r>
        <w:rPr>
          <w:rFonts w:hint="eastAsia"/>
          <w:color w:val="000000"/>
          <w:sz w:val="21"/>
        </w:rPr>
        <w:t>A</w:t>
      </w:r>
      <w:r>
        <w:rPr>
          <w:rFonts w:hint="eastAsia"/>
          <w:sz w:val="21"/>
        </w:rPr>
        <w:t>通过三极管连接到</w:t>
      </w:r>
      <w:r>
        <w:rPr>
          <w:rFonts w:hint="eastAsia"/>
          <w:sz w:val="21"/>
        </w:rPr>
        <w:t>P2.0~P2~3</w:t>
      </w:r>
      <w:r>
        <w:rPr>
          <w:rFonts w:hint="eastAsia"/>
          <w:sz w:val="21"/>
        </w:rPr>
        <w:t>（前面介绍过，三极管相当于开关的作用）</w:t>
      </w:r>
      <w:r>
        <w:rPr>
          <w:rFonts w:hint="eastAsia"/>
          <w:color w:val="000000"/>
          <w:sz w:val="21"/>
        </w:rPr>
        <w:t>，</w:t>
      </w:r>
      <w:r>
        <w:rPr>
          <w:rFonts w:hint="eastAsia"/>
          <w:sz w:val="21"/>
        </w:rPr>
        <w:t>P2.0~P2.3</w:t>
      </w:r>
      <w:r>
        <w:rPr>
          <w:rFonts w:hint="eastAsia"/>
          <w:color w:val="000000"/>
          <w:sz w:val="21"/>
        </w:rPr>
        <w:t>用于选定哪一位数码管，</w:t>
      </w:r>
      <w:r>
        <w:rPr>
          <w:rFonts w:hint="eastAsia"/>
          <w:sz w:val="21"/>
        </w:rPr>
        <w:t>P0</w:t>
      </w:r>
      <w:r>
        <w:rPr>
          <w:rFonts w:hint="eastAsia"/>
          <w:sz w:val="21"/>
        </w:rPr>
        <w:t>口</w:t>
      </w:r>
      <w:r>
        <w:rPr>
          <w:rFonts w:hint="eastAsia"/>
          <w:color w:val="000000"/>
          <w:sz w:val="21"/>
        </w:rPr>
        <w:t>用于确定数码管显示哪个数字。网络标号</w:t>
      </w:r>
      <w:r>
        <w:rPr>
          <w:rFonts w:hint="eastAsia"/>
          <w:color w:val="000000"/>
          <w:sz w:val="21"/>
        </w:rPr>
        <w:t>ENDPY</w:t>
      </w:r>
      <w:r>
        <w:rPr>
          <w:rFonts w:hint="eastAsia"/>
          <w:color w:val="000000"/>
          <w:sz w:val="21"/>
        </w:rPr>
        <w:t>是模块化设计的结果，用于控制整个数码管模块是否工作。，在</w:t>
      </w:r>
      <w:r>
        <w:rPr>
          <w:rFonts w:hint="eastAsia"/>
          <w:color w:val="000000"/>
          <w:sz w:val="21"/>
        </w:rPr>
        <w:t>P10</w:t>
      </w:r>
      <w:r>
        <w:rPr>
          <w:rFonts w:hint="eastAsia"/>
          <w:color w:val="000000"/>
          <w:sz w:val="21"/>
        </w:rPr>
        <w:t>处用短接帽连就可以给数码管上电，控制其工作。</w:t>
      </w:r>
    </w:p>
    <w:p w:rsidR="00F84780" w:rsidRDefault="004C1670">
      <w:pPr>
        <w:spacing w:line="240" w:lineRule="auto"/>
        <w:jc w:val="center"/>
      </w:pPr>
      <w:r>
        <w:rPr>
          <w:noProof/>
        </w:rPr>
        <w:lastRenderedPageBreak/>
        <w:drawing>
          <wp:inline distT="0" distB="0" distL="0" distR="0">
            <wp:extent cx="4997450" cy="2635250"/>
            <wp:effectExtent l="0" t="0" r="0" b="0"/>
            <wp:docPr id="126" name="图片 215" descr="数码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5" descr="数码管"/>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4997450" cy="263525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noProof/>
        </w:rPr>
        <w:drawing>
          <wp:inline distT="0" distB="0" distL="0" distR="0">
            <wp:extent cx="1047750" cy="679450"/>
            <wp:effectExtent l="0" t="0" r="0" b="6350"/>
            <wp:docPr id="127" name="图片 201" descr="短接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1" descr="短接帽"/>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1047750" cy="679450"/>
                    </a:xfrm>
                    <a:prstGeom prst="rect">
                      <a:avLst/>
                    </a:prstGeom>
                    <a:noFill/>
                    <a:ln>
                      <a:noFill/>
                    </a:ln>
                  </pic:spPr>
                </pic:pic>
              </a:graphicData>
            </a:graphic>
          </wp:inline>
        </w:drawing>
      </w:r>
      <w:r>
        <w:rPr>
          <w:rFonts w:hint="eastAsia"/>
          <w:color w:val="000000"/>
          <w:sz w:val="18"/>
        </w:rPr>
        <w:t>图</w:t>
      </w:r>
      <w:r>
        <w:rPr>
          <w:rFonts w:hint="eastAsia"/>
          <w:color w:val="000000"/>
          <w:sz w:val="18"/>
        </w:rPr>
        <w:t>3-</w:t>
      </w:r>
      <w:r>
        <w:rPr>
          <w:color w:val="000000"/>
          <w:sz w:val="18"/>
        </w:rPr>
        <w:t>31</w:t>
      </w:r>
      <w:r>
        <w:rPr>
          <w:rFonts w:hint="eastAsia"/>
          <w:color w:val="000000"/>
          <w:sz w:val="18"/>
        </w:rPr>
        <w:t xml:space="preserve"> </w:t>
      </w:r>
      <w:r>
        <w:rPr>
          <w:rFonts w:hint="eastAsia"/>
          <w:color w:val="000000"/>
          <w:sz w:val="18"/>
        </w:rPr>
        <w:t>数码管驱动电路</w:t>
      </w:r>
    </w:p>
    <w:p w:rsidR="00F84780" w:rsidRDefault="00F84780">
      <w:pPr>
        <w:spacing w:line="240" w:lineRule="auto"/>
        <w:ind w:firstLineChars="200" w:firstLine="420"/>
        <w:rPr>
          <w:color w:val="000000"/>
          <w:sz w:val="21"/>
        </w:rPr>
      </w:pPr>
    </w:p>
    <w:p w:rsidR="00F84780" w:rsidRDefault="004C1670">
      <w:pPr>
        <w:spacing w:line="240" w:lineRule="auto"/>
        <w:ind w:firstLineChars="200" w:firstLine="420"/>
        <w:rPr>
          <w:color w:val="000000"/>
          <w:sz w:val="21"/>
        </w:rPr>
      </w:pPr>
      <w:r>
        <w:rPr>
          <w:rFonts w:hint="eastAsia"/>
          <w:color w:val="000000"/>
          <w:sz w:val="21"/>
        </w:rPr>
        <w:t>以共阳极的数码管为例，下面程序在</w:t>
      </w:r>
      <w:r>
        <w:rPr>
          <w:rFonts w:hint="eastAsia"/>
          <w:color w:val="000000"/>
          <w:sz w:val="21"/>
        </w:rPr>
        <w:t>4</w:t>
      </w:r>
      <w:r>
        <w:rPr>
          <w:rFonts w:hint="eastAsia"/>
          <w:color w:val="000000"/>
          <w:sz w:val="21"/>
        </w:rPr>
        <w:t>位数码管上显示</w:t>
      </w:r>
      <w:r>
        <w:rPr>
          <w:rFonts w:hint="eastAsia"/>
          <w:color w:val="000000"/>
          <w:sz w:val="21"/>
        </w:rPr>
        <w:t>1024</w:t>
      </w:r>
      <w:r>
        <w:rPr>
          <w:rFonts w:hint="eastAsia"/>
          <w:color w:val="000000"/>
          <w:sz w:val="21"/>
        </w:rPr>
        <w:t>。</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4A0" w:firstRow="1" w:lastRow="0" w:firstColumn="1" w:lastColumn="0" w:noHBand="0" w:noVBand="1"/>
      </w:tblPr>
      <w:tblGrid>
        <w:gridCol w:w="7988"/>
      </w:tblGrid>
      <w:tr w:rsidR="00F84780">
        <w:tc>
          <w:tcPr>
            <w:tcW w:w="7988" w:type="dxa"/>
            <w:shd w:val="clear" w:color="auto" w:fill="F2F2F2"/>
          </w:tcPr>
          <w:p w:rsidR="00F84780" w:rsidRDefault="004C1670">
            <w:pPr>
              <w:adjustRightInd w:val="0"/>
              <w:snapToGrid w:val="0"/>
              <w:spacing w:line="240" w:lineRule="auto"/>
              <w:rPr>
                <w:color w:val="000000"/>
                <w:sz w:val="18"/>
                <w:szCs w:val="18"/>
              </w:rPr>
            </w:pPr>
            <w:r>
              <w:rPr>
                <w:color w:val="000000"/>
                <w:sz w:val="18"/>
                <w:szCs w:val="18"/>
              </w:rPr>
              <w:t>#include &lt;reg52.h&gt;</w:t>
            </w:r>
          </w:p>
          <w:p w:rsidR="00F84780" w:rsidRDefault="004C1670">
            <w:pPr>
              <w:adjustRightInd w:val="0"/>
              <w:snapToGrid w:val="0"/>
              <w:spacing w:line="240" w:lineRule="auto"/>
              <w:rPr>
                <w:color w:val="000000"/>
                <w:sz w:val="18"/>
                <w:szCs w:val="18"/>
              </w:rPr>
            </w:pPr>
            <w:bookmarkStart w:id="120" w:name="OLE_LINK88"/>
            <w:bookmarkStart w:id="121" w:name="OLE_LINK87"/>
            <w:bookmarkStart w:id="122" w:name="OLE_LINK89"/>
            <w:r>
              <w:rPr>
                <w:color w:val="000000"/>
                <w:sz w:val="18"/>
                <w:szCs w:val="18"/>
              </w:rPr>
              <w:t>#include &lt;</w:t>
            </w:r>
            <w:proofErr w:type="spellStart"/>
            <w:r>
              <w:rPr>
                <w:color w:val="000000"/>
                <w:sz w:val="18"/>
                <w:szCs w:val="18"/>
              </w:rPr>
              <w:t>intrins.h</w:t>
            </w:r>
            <w:proofErr w:type="spellEnd"/>
            <w:r>
              <w:rPr>
                <w:color w:val="000000"/>
                <w:sz w:val="18"/>
                <w:szCs w:val="18"/>
              </w:rPr>
              <w:t>&gt;</w:t>
            </w:r>
          </w:p>
          <w:bookmarkEnd w:id="120"/>
          <w:bookmarkEnd w:id="121"/>
          <w:bookmarkEnd w:id="122"/>
          <w:p w:rsidR="00F84780" w:rsidRDefault="004C1670">
            <w:pPr>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uint</w:t>
            </w:r>
            <w:proofErr w:type="spellEnd"/>
            <w:r>
              <w:rPr>
                <w:color w:val="000000"/>
                <w:sz w:val="18"/>
                <w:szCs w:val="18"/>
              </w:rPr>
              <w:t xml:space="preserve"> unsigned int</w:t>
            </w:r>
          </w:p>
          <w:p w:rsidR="00F84780" w:rsidRDefault="004C1670">
            <w:pPr>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uchar</w:t>
            </w:r>
            <w:proofErr w:type="spellEnd"/>
            <w:r>
              <w:rPr>
                <w:color w:val="000000"/>
                <w:sz w:val="18"/>
                <w:szCs w:val="18"/>
              </w:rPr>
              <w:t xml:space="preserve"> unsigned char</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wel1 = P2^0;</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wel2 = P2^1;</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wel3 = P2^2;</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wel4 = P2^3;</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uchar</w:t>
            </w:r>
            <w:proofErr w:type="spellEnd"/>
            <w:r>
              <w:rPr>
                <w:rFonts w:hint="eastAsia"/>
                <w:color w:val="000000"/>
                <w:sz w:val="18"/>
                <w:szCs w:val="18"/>
              </w:rPr>
              <w:t xml:space="preserve"> code table[] = {0xc0,0xf9,0xa4,0xb0,0x99,</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0x92,0x82,0xf8,0x80,0x90};//0~9</w:t>
            </w:r>
            <w:r>
              <w:rPr>
                <w:rFonts w:hint="eastAsia"/>
                <w:color w:val="000000"/>
                <w:sz w:val="18"/>
                <w:szCs w:val="18"/>
              </w:rPr>
              <w:t>段码值</w:t>
            </w:r>
          </w:p>
          <w:p w:rsidR="00F84780" w:rsidRDefault="004C1670">
            <w:pPr>
              <w:adjustRightInd w:val="0"/>
              <w:snapToGrid w:val="0"/>
              <w:spacing w:line="240" w:lineRule="auto"/>
              <w:rPr>
                <w:color w:val="000000"/>
                <w:sz w:val="18"/>
                <w:szCs w:val="18"/>
              </w:rPr>
            </w:pPr>
            <w:r>
              <w:rPr>
                <w:rFonts w:hint="eastAsia"/>
                <w:color w:val="000000"/>
                <w:sz w:val="18"/>
                <w:szCs w:val="18"/>
              </w:rPr>
              <w:t>void display(</w:t>
            </w:r>
            <w:proofErr w:type="spellStart"/>
            <w:r>
              <w:rPr>
                <w:rFonts w:hint="eastAsia"/>
                <w:color w:val="000000"/>
                <w:sz w:val="18"/>
                <w:szCs w:val="18"/>
              </w:rPr>
              <w:t>uint</w:t>
            </w:r>
            <w:proofErr w:type="spellEnd"/>
            <w:r>
              <w:rPr>
                <w:rFonts w:hint="eastAsia"/>
                <w:color w:val="000000"/>
                <w:sz w:val="18"/>
                <w:szCs w:val="18"/>
              </w:rPr>
              <w:t xml:space="preserve"> k)//</w:t>
            </w:r>
            <w:r>
              <w:rPr>
                <w:rFonts w:hint="eastAsia"/>
                <w:color w:val="000000"/>
                <w:sz w:val="18"/>
                <w:szCs w:val="18"/>
              </w:rPr>
              <w:t>数码管显示函数</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t>
            </w:r>
            <w:proofErr w:type="spellStart"/>
            <w:r>
              <w:rPr>
                <w:rFonts w:hint="eastAsia"/>
                <w:color w:val="000000"/>
                <w:sz w:val="18"/>
                <w:szCs w:val="18"/>
              </w:rPr>
              <w:t>uchar</w:t>
            </w:r>
            <w:proofErr w:type="spellEnd"/>
            <w:r>
              <w:rPr>
                <w:rFonts w:hint="eastAsia"/>
                <w:color w:val="000000"/>
                <w:sz w:val="18"/>
                <w:szCs w:val="18"/>
              </w:rPr>
              <w:t xml:space="preserve"> </w:t>
            </w:r>
            <w:proofErr w:type="spellStart"/>
            <w:r>
              <w:rPr>
                <w:rFonts w:hint="eastAsia"/>
                <w:color w:val="000000"/>
                <w:sz w:val="18"/>
                <w:szCs w:val="18"/>
              </w:rPr>
              <w:t>a,b,c,d</w:t>
            </w:r>
            <w:proofErr w:type="spellEnd"/>
            <w:r>
              <w:rPr>
                <w:rFonts w:hint="eastAsia"/>
                <w:color w:val="000000"/>
                <w:sz w:val="18"/>
                <w:szCs w:val="18"/>
              </w:rPr>
              <w:t>;    //</w:t>
            </w:r>
            <w:r>
              <w:rPr>
                <w:rFonts w:hint="eastAsia"/>
                <w:color w:val="000000"/>
                <w:sz w:val="18"/>
                <w:szCs w:val="18"/>
              </w:rPr>
              <w:t>取出一个整数的各位上的数字</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a = k/1000;</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b = k/100%10;</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c = k/10%10;</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d = k%10; </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wel1 = 0;//</w:t>
            </w:r>
            <w:r>
              <w:rPr>
                <w:rFonts w:hint="eastAsia"/>
                <w:color w:val="000000"/>
                <w:sz w:val="18"/>
                <w:szCs w:val="18"/>
              </w:rPr>
              <w:t>位选，选中第一个数码管</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P0 = table[a];//</w:t>
            </w:r>
            <w:r>
              <w:rPr>
                <w:rFonts w:hint="eastAsia"/>
                <w:color w:val="000000"/>
                <w:sz w:val="18"/>
                <w:szCs w:val="18"/>
              </w:rPr>
              <w:t>显示第一位数字，此处是</w:t>
            </w:r>
            <w:r>
              <w:rPr>
                <w:rFonts w:hint="eastAsia"/>
                <w:color w:val="000000"/>
                <w:sz w:val="18"/>
                <w:szCs w:val="18"/>
              </w:rPr>
              <w:t>1</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t>
            </w:r>
            <w:proofErr w:type="spellStart"/>
            <w:r>
              <w:rPr>
                <w:rFonts w:hint="eastAsia"/>
                <w:color w:val="000000"/>
                <w:sz w:val="18"/>
                <w:szCs w:val="18"/>
              </w:rPr>
              <w:t>delay_ms</w:t>
            </w:r>
            <w:proofErr w:type="spellEnd"/>
            <w:r>
              <w:rPr>
                <w:rFonts w:hint="eastAsia"/>
                <w:color w:val="000000"/>
                <w:sz w:val="18"/>
                <w:szCs w:val="18"/>
              </w:rPr>
              <w:t>(5);//</w:t>
            </w:r>
            <w:r>
              <w:rPr>
                <w:rFonts w:hint="eastAsia"/>
                <w:color w:val="000000"/>
                <w:sz w:val="18"/>
                <w:szCs w:val="18"/>
              </w:rPr>
              <w:t>延时，适量延时可以增加亮度</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wel1 = 1;//</w:t>
            </w:r>
            <w:r>
              <w:rPr>
                <w:rFonts w:hint="eastAsia"/>
                <w:color w:val="000000"/>
                <w:sz w:val="18"/>
                <w:szCs w:val="18"/>
              </w:rPr>
              <w:t>关闭位选</w:t>
            </w:r>
          </w:p>
          <w:p w:rsidR="00F84780" w:rsidRDefault="00F84780">
            <w:pPr>
              <w:adjustRightInd w:val="0"/>
              <w:snapToGrid w:val="0"/>
              <w:spacing w:line="240" w:lineRule="auto"/>
              <w:ind w:firstLine="420"/>
              <w:rPr>
                <w:color w:val="000000"/>
                <w:sz w:val="18"/>
                <w:szCs w:val="18"/>
              </w:rPr>
            </w:pPr>
          </w:p>
          <w:p w:rsidR="00F84780" w:rsidRDefault="004C1670">
            <w:pPr>
              <w:adjustRightInd w:val="0"/>
              <w:snapToGrid w:val="0"/>
              <w:spacing w:line="240" w:lineRule="auto"/>
              <w:rPr>
                <w:color w:val="000000"/>
                <w:sz w:val="18"/>
                <w:szCs w:val="18"/>
              </w:rPr>
            </w:pPr>
            <w:r>
              <w:rPr>
                <w:rFonts w:hint="eastAsia"/>
                <w:color w:val="000000"/>
                <w:sz w:val="18"/>
                <w:szCs w:val="18"/>
              </w:rPr>
              <w:t xml:space="preserve">  wel2 = 0;//</w:t>
            </w:r>
            <w:r>
              <w:rPr>
                <w:rFonts w:hint="eastAsia"/>
                <w:color w:val="000000"/>
                <w:sz w:val="18"/>
                <w:szCs w:val="18"/>
              </w:rPr>
              <w:t>位选，选中第二个数码管</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P0 = table[b];//</w:t>
            </w:r>
            <w:r>
              <w:rPr>
                <w:rFonts w:hint="eastAsia"/>
                <w:color w:val="000000"/>
                <w:sz w:val="18"/>
                <w:szCs w:val="18"/>
              </w:rPr>
              <w:t>显示第二位数字，此处是</w:t>
            </w:r>
            <w:r>
              <w:rPr>
                <w:rFonts w:hint="eastAsia"/>
                <w:color w:val="000000"/>
                <w:sz w:val="18"/>
                <w:szCs w:val="18"/>
              </w:rPr>
              <w:t>0</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t>
            </w:r>
            <w:proofErr w:type="spellStart"/>
            <w:r>
              <w:rPr>
                <w:rFonts w:hint="eastAsia"/>
                <w:color w:val="000000"/>
                <w:sz w:val="18"/>
                <w:szCs w:val="18"/>
              </w:rPr>
              <w:t>delay_ms</w:t>
            </w:r>
            <w:proofErr w:type="spellEnd"/>
            <w:r>
              <w:rPr>
                <w:rFonts w:hint="eastAsia"/>
                <w:color w:val="000000"/>
                <w:sz w:val="18"/>
                <w:szCs w:val="18"/>
              </w:rPr>
              <w:t>(5);//</w:t>
            </w:r>
            <w:r>
              <w:rPr>
                <w:rFonts w:hint="eastAsia"/>
                <w:color w:val="000000"/>
                <w:sz w:val="18"/>
                <w:szCs w:val="18"/>
              </w:rPr>
              <w:t>延时，适量延时可以增加亮度</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wel2 = 1;//</w:t>
            </w:r>
            <w:r>
              <w:rPr>
                <w:rFonts w:hint="eastAsia"/>
                <w:color w:val="000000"/>
                <w:sz w:val="18"/>
                <w:szCs w:val="18"/>
              </w:rPr>
              <w:t>关闭位选</w:t>
            </w:r>
          </w:p>
          <w:p w:rsidR="00F84780" w:rsidRDefault="00F84780">
            <w:pPr>
              <w:adjustRightInd w:val="0"/>
              <w:snapToGrid w:val="0"/>
              <w:spacing w:line="240" w:lineRule="auto"/>
              <w:ind w:firstLine="420"/>
              <w:rPr>
                <w:color w:val="000000"/>
                <w:sz w:val="18"/>
                <w:szCs w:val="18"/>
              </w:rPr>
            </w:pPr>
          </w:p>
          <w:p w:rsidR="00F84780" w:rsidRDefault="004C1670">
            <w:pPr>
              <w:adjustRightInd w:val="0"/>
              <w:snapToGrid w:val="0"/>
              <w:spacing w:line="240" w:lineRule="auto"/>
              <w:rPr>
                <w:color w:val="000000"/>
                <w:sz w:val="18"/>
                <w:szCs w:val="18"/>
              </w:rPr>
            </w:pPr>
            <w:r>
              <w:rPr>
                <w:rFonts w:hint="eastAsia"/>
                <w:color w:val="000000"/>
                <w:sz w:val="18"/>
                <w:szCs w:val="18"/>
              </w:rPr>
              <w:t xml:space="preserve">  wel3 = 0;//</w:t>
            </w:r>
            <w:r>
              <w:rPr>
                <w:rFonts w:hint="eastAsia"/>
                <w:color w:val="000000"/>
                <w:sz w:val="18"/>
                <w:szCs w:val="18"/>
              </w:rPr>
              <w:t>位选，选中第三个数码管</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P0 = table[c];//</w:t>
            </w:r>
            <w:r>
              <w:rPr>
                <w:rFonts w:hint="eastAsia"/>
                <w:color w:val="000000"/>
                <w:sz w:val="18"/>
                <w:szCs w:val="18"/>
              </w:rPr>
              <w:t>显示第三位数字，此处是</w:t>
            </w:r>
            <w:r>
              <w:rPr>
                <w:rFonts w:hint="eastAsia"/>
                <w:color w:val="000000"/>
                <w:sz w:val="18"/>
                <w:szCs w:val="18"/>
              </w:rPr>
              <w:t>2</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t>
            </w:r>
            <w:proofErr w:type="spellStart"/>
            <w:r>
              <w:rPr>
                <w:rFonts w:hint="eastAsia"/>
                <w:color w:val="000000"/>
                <w:sz w:val="18"/>
                <w:szCs w:val="18"/>
              </w:rPr>
              <w:t>delay_ms</w:t>
            </w:r>
            <w:proofErr w:type="spellEnd"/>
            <w:r>
              <w:rPr>
                <w:rFonts w:hint="eastAsia"/>
                <w:color w:val="000000"/>
                <w:sz w:val="18"/>
                <w:szCs w:val="18"/>
              </w:rPr>
              <w:t>(5);//</w:t>
            </w:r>
            <w:r>
              <w:rPr>
                <w:rFonts w:hint="eastAsia"/>
                <w:color w:val="000000"/>
                <w:sz w:val="18"/>
                <w:szCs w:val="18"/>
              </w:rPr>
              <w:t>延时，适量延时可以增加亮度</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wel3 = 1;//</w:t>
            </w:r>
            <w:r>
              <w:rPr>
                <w:rFonts w:hint="eastAsia"/>
                <w:color w:val="000000"/>
                <w:sz w:val="18"/>
                <w:szCs w:val="18"/>
              </w:rPr>
              <w:t>关闭位选</w:t>
            </w:r>
          </w:p>
          <w:p w:rsidR="00F84780" w:rsidRDefault="00F84780">
            <w:pPr>
              <w:adjustRightInd w:val="0"/>
              <w:snapToGrid w:val="0"/>
              <w:spacing w:line="240" w:lineRule="auto"/>
              <w:ind w:firstLine="420"/>
              <w:rPr>
                <w:color w:val="000000"/>
                <w:sz w:val="18"/>
                <w:szCs w:val="18"/>
              </w:rPr>
            </w:pPr>
          </w:p>
          <w:p w:rsidR="00F84780" w:rsidRDefault="004C1670">
            <w:pPr>
              <w:adjustRightInd w:val="0"/>
              <w:snapToGrid w:val="0"/>
              <w:spacing w:line="240" w:lineRule="auto"/>
              <w:rPr>
                <w:color w:val="000000"/>
                <w:sz w:val="18"/>
                <w:szCs w:val="18"/>
              </w:rPr>
            </w:pPr>
            <w:r>
              <w:rPr>
                <w:rFonts w:hint="eastAsia"/>
                <w:color w:val="000000"/>
                <w:sz w:val="18"/>
                <w:szCs w:val="18"/>
              </w:rPr>
              <w:t xml:space="preserve">  wel4 = 0;//</w:t>
            </w:r>
            <w:r>
              <w:rPr>
                <w:rFonts w:hint="eastAsia"/>
                <w:color w:val="000000"/>
                <w:sz w:val="18"/>
                <w:szCs w:val="18"/>
              </w:rPr>
              <w:t>位选，选中第四个数码管</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P0 = table[d];//</w:t>
            </w:r>
            <w:r>
              <w:rPr>
                <w:rFonts w:hint="eastAsia"/>
                <w:color w:val="000000"/>
                <w:sz w:val="18"/>
                <w:szCs w:val="18"/>
              </w:rPr>
              <w:t>显示第四位数字，此处是</w:t>
            </w:r>
            <w:r>
              <w:rPr>
                <w:rFonts w:hint="eastAsia"/>
                <w:color w:val="000000"/>
                <w:sz w:val="18"/>
                <w:szCs w:val="18"/>
              </w:rPr>
              <w:t>4</w:t>
            </w:r>
          </w:p>
          <w:p w:rsidR="00F84780" w:rsidRDefault="004C1670">
            <w:pPr>
              <w:adjustRightInd w:val="0"/>
              <w:snapToGrid w:val="0"/>
              <w:spacing w:line="240" w:lineRule="auto"/>
              <w:rPr>
                <w:color w:val="000000"/>
                <w:sz w:val="18"/>
                <w:szCs w:val="18"/>
              </w:rPr>
            </w:pPr>
            <w:r>
              <w:rPr>
                <w:rFonts w:hint="eastAsia"/>
                <w:color w:val="000000"/>
                <w:sz w:val="18"/>
                <w:szCs w:val="18"/>
              </w:rPr>
              <w:lastRenderedPageBreak/>
              <w:t xml:space="preserve">  </w:t>
            </w:r>
            <w:proofErr w:type="spellStart"/>
            <w:r>
              <w:rPr>
                <w:rFonts w:hint="eastAsia"/>
                <w:color w:val="000000"/>
                <w:sz w:val="18"/>
                <w:szCs w:val="18"/>
              </w:rPr>
              <w:t>delay_ms</w:t>
            </w:r>
            <w:proofErr w:type="spellEnd"/>
            <w:r>
              <w:rPr>
                <w:rFonts w:hint="eastAsia"/>
                <w:color w:val="000000"/>
                <w:sz w:val="18"/>
                <w:szCs w:val="18"/>
              </w:rPr>
              <w:t>(5);//</w:t>
            </w:r>
            <w:r>
              <w:rPr>
                <w:rFonts w:hint="eastAsia"/>
                <w:color w:val="000000"/>
                <w:sz w:val="18"/>
                <w:szCs w:val="18"/>
              </w:rPr>
              <w:t>延时，适量延时可以增加亮度</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wel4 = 1;//</w:t>
            </w:r>
            <w:r>
              <w:rPr>
                <w:rFonts w:hint="eastAsia"/>
                <w:color w:val="000000"/>
                <w:sz w:val="18"/>
                <w:szCs w:val="18"/>
              </w:rPr>
              <w:t>关闭位选</w:t>
            </w:r>
            <w:r>
              <w:rPr>
                <w:rFonts w:hint="eastAsia"/>
                <w:color w:val="000000"/>
                <w:sz w:val="18"/>
                <w:szCs w:val="18"/>
              </w:rPr>
              <w:br/>
              <w:t>}</w:t>
            </w:r>
          </w:p>
          <w:p w:rsidR="00F84780" w:rsidRDefault="00F84780">
            <w:pPr>
              <w:adjustRightInd w:val="0"/>
              <w:snapToGrid w:val="0"/>
              <w:spacing w:line="240" w:lineRule="auto"/>
              <w:rPr>
                <w:color w:val="000000"/>
                <w:sz w:val="18"/>
                <w:szCs w:val="18"/>
              </w:rPr>
            </w:pPr>
          </w:p>
          <w:p w:rsidR="00F84780" w:rsidRDefault="004C1670">
            <w:pPr>
              <w:adjustRightInd w:val="0"/>
              <w:snapToGrid w:val="0"/>
              <w:spacing w:line="240" w:lineRule="auto"/>
              <w:rPr>
                <w:color w:val="000000"/>
                <w:sz w:val="18"/>
                <w:szCs w:val="18"/>
              </w:rPr>
            </w:pPr>
            <w:r>
              <w:rPr>
                <w:color w:val="000000"/>
                <w:sz w:val="18"/>
                <w:szCs w:val="18"/>
              </w:rPr>
              <w:t>void main()</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ind w:firstLine="420"/>
              <w:rPr>
                <w:color w:val="000000"/>
                <w:sz w:val="18"/>
                <w:szCs w:val="18"/>
              </w:rPr>
            </w:pPr>
            <w:r>
              <w:rPr>
                <w:color w:val="000000"/>
                <w:sz w:val="18"/>
                <w:szCs w:val="18"/>
              </w:rPr>
              <w:t>while(1)</w:t>
            </w:r>
          </w:p>
          <w:p w:rsidR="00F84780" w:rsidRDefault="004C1670">
            <w:pPr>
              <w:adjustRightInd w:val="0"/>
              <w:snapToGrid w:val="0"/>
              <w:spacing w:line="240" w:lineRule="auto"/>
              <w:ind w:firstLine="420"/>
              <w:rPr>
                <w:color w:val="000000"/>
                <w:sz w:val="18"/>
                <w:szCs w:val="18"/>
              </w:rPr>
            </w:pPr>
            <w:r>
              <w:rPr>
                <w:color w:val="000000"/>
                <w:sz w:val="18"/>
                <w:szCs w:val="18"/>
              </w:rPr>
              <w:t>{</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ab/>
              <w:t>display(1024);//</w:t>
            </w:r>
            <w:r>
              <w:rPr>
                <w:rFonts w:hint="eastAsia"/>
                <w:color w:val="000000"/>
                <w:sz w:val="18"/>
                <w:szCs w:val="18"/>
              </w:rPr>
              <w:t>数码管显示</w:t>
            </w:r>
          </w:p>
          <w:p w:rsidR="00F84780" w:rsidRDefault="004C1670">
            <w:pPr>
              <w:adjustRightInd w:val="0"/>
              <w:snapToGrid w:val="0"/>
              <w:spacing w:line="240" w:lineRule="auto"/>
              <w:ind w:firstLine="420"/>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w:t>
            </w:r>
          </w:p>
        </w:tc>
      </w:tr>
    </w:tbl>
    <w:p w:rsidR="00F84780" w:rsidRDefault="004C1670">
      <w:pPr>
        <w:pStyle w:val="3"/>
      </w:pPr>
      <w:bookmarkStart w:id="123" w:name="_Toc515827007"/>
      <w:r>
        <w:rPr>
          <w:rFonts w:hint="eastAsia"/>
        </w:rPr>
        <w:lastRenderedPageBreak/>
        <w:t xml:space="preserve">3.4.4 </w:t>
      </w:r>
      <w:r>
        <w:rPr>
          <w:rFonts w:hint="eastAsia"/>
        </w:rPr>
        <w:t>思考与练习</w:t>
      </w:r>
      <w:bookmarkEnd w:id="123"/>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1</w:t>
      </w:r>
      <w:r>
        <w:rPr>
          <w:rFonts w:hint="eastAsia"/>
          <w:color w:val="000000"/>
          <w:sz w:val="21"/>
          <w:szCs w:val="21"/>
        </w:rPr>
        <w:t>）按照下列步骤完成下述各个练习：</w:t>
      </w:r>
    </w:p>
    <w:p w:rsidR="00F84780" w:rsidRDefault="004C1670">
      <w:pPr>
        <w:widowControl/>
        <w:numPr>
          <w:ilvl w:val="0"/>
          <w:numId w:val="11"/>
        </w:numPr>
        <w:spacing w:line="240" w:lineRule="auto"/>
        <w:jc w:val="left"/>
        <w:rPr>
          <w:rFonts w:ascii="宋体" w:hAnsi="宋体" w:cs="宋体"/>
          <w:kern w:val="0"/>
          <w:szCs w:val="24"/>
        </w:rPr>
      </w:pPr>
      <w:r>
        <w:rPr>
          <w:rFonts w:cs="宋体" w:hint="eastAsia"/>
          <w:bCs/>
          <w:sz w:val="21"/>
        </w:rPr>
        <w:t>找到表</w:t>
      </w:r>
      <w:r>
        <w:rPr>
          <w:rFonts w:cs="宋体"/>
          <w:bCs/>
          <w:sz w:val="21"/>
        </w:rPr>
        <w:t>3</w:t>
      </w:r>
      <w:r>
        <w:rPr>
          <w:rFonts w:cs="宋体" w:hint="eastAsia"/>
          <w:bCs/>
          <w:sz w:val="21"/>
        </w:rPr>
        <w:t>-5</w:t>
      </w:r>
      <w:r>
        <w:rPr>
          <w:rFonts w:cs="宋体" w:hint="eastAsia"/>
          <w:bCs/>
          <w:sz w:val="21"/>
        </w:rPr>
        <w:t>中的</w:t>
      </w:r>
      <w:r>
        <w:rPr>
          <w:rFonts w:hint="eastAsia"/>
          <w:color w:val="000000"/>
          <w:sz w:val="21"/>
        </w:rPr>
        <w:t>数码管模块的元器件，</w:t>
      </w:r>
      <w:r>
        <w:rPr>
          <w:rFonts w:cs="宋体" w:hint="eastAsia"/>
          <w:bCs/>
          <w:sz w:val="21"/>
        </w:rPr>
        <w:t>根据原理图，在</w:t>
      </w:r>
      <w:r>
        <w:rPr>
          <w:rFonts w:cs="宋体"/>
          <w:bCs/>
          <w:sz w:val="21"/>
        </w:rPr>
        <w:t>PCB</w:t>
      </w:r>
      <w:r>
        <w:rPr>
          <w:rFonts w:cs="宋体" w:hint="eastAsia"/>
          <w:bCs/>
          <w:sz w:val="21"/>
        </w:rPr>
        <w:t>板或万用板上，焊接对应的元器件。</w:t>
      </w:r>
    </w:p>
    <w:p w:rsidR="00F84780" w:rsidRDefault="004C1670">
      <w:pPr>
        <w:numPr>
          <w:ilvl w:val="0"/>
          <w:numId w:val="11"/>
        </w:numPr>
        <w:spacing w:line="240" w:lineRule="auto"/>
        <w:ind w:left="0" w:firstLine="566"/>
        <w:rPr>
          <w:color w:val="000000"/>
          <w:sz w:val="21"/>
          <w:szCs w:val="21"/>
        </w:rPr>
      </w:pPr>
      <w:r>
        <w:rPr>
          <w:rFonts w:hint="eastAsia"/>
          <w:color w:val="000000"/>
          <w:sz w:val="21"/>
          <w:szCs w:val="21"/>
        </w:rPr>
        <w:t>建立</w:t>
      </w:r>
      <w:proofErr w:type="spellStart"/>
      <w:r>
        <w:rPr>
          <w:rFonts w:hint="eastAsia"/>
          <w:color w:val="000000"/>
          <w:sz w:val="21"/>
          <w:szCs w:val="21"/>
        </w:rPr>
        <w:t>keil</w:t>
      </w:r>
      <w:proofErr w:type="spellEnd"/>
      <w:r>
        <w:rPr>
          <w:rFonts w:hint="eastAsia"/>
          <w:color w:val="000000"/>
          <w:sz w:val="21"/>
          <w:szCs w:val="21"/>
        </w:rPr>
        <w:t>工程，编写上述在数码管上显示</w:t>
      </w:r>
      <w:r>
        <w:rPr>
          <w:rFonts w:hint="eastAsia"/>
          <w:color w:val="000000"/>
          <w:sz w:val="21"/>
          <w:szCs w:val="21"/>
        </w:rPr>
        <w:t>1024</w:t>
      </w:r>
      <w:r>
        <w:rPr>
          <w:rFonts w:hint="eastAsia"/>
          <w:color w:val="000000"/>
          <w:sz w:val="21"/>
          <w:szCs w:val="21"/>
        </w:rPr>
        <w:t>的程序，编译链接生成</w:t>
      </w:r>
      <w:r>
        <w:rPr>
          <w:rFonts w:hint="eastAsia"/>
          <w:color w:val="000000"/>
          <w:sz w:val="21"/>
          <w:szCs w:val="21"/>
        </w:rPr>
        <w:t>.hex</w:t>
      </w:r>
      <w:r>
        <w:rPr>
          <w:rFonts w:hint="eastAsia"/>
          <w:color w:val="000000"/>
          <w:sz w:val="21"/>
          <w:szCs w:val="21"/>
        </w:rPr>
        <w:t>文件；</w:t>
      </w:r>
    </w:p>
    <w:p w:rsidR="00F84780" w:rsidRDefault="004C1670">
      <w:pPr>
        <w:numPr>
          <w:ilvl w:val="0"/>
          <w:numId w:val="11"/>
        </w:numPr>
        <w:spacing w:line="240" w:lineRule="auto"/>
        <w:ind w:left="0" w:firstLine="566"/>
        <w:rPr>
          <w:color w:val="000000"/>
          <w:sz w:val="21"/>
          <w:szCs w:val="21"/>
        </w:rPr>
      </w:pPr>
      <w:r>
        <w:rPr>
          <w:rFonts w:hint="eastAsia"/>
          <w:color w:val="000000"/>
          <w:sz w:val="21"/>
          <w:szCs w:val="21"/>
        </w:rPr>
        <w:t>下载、运行程序</w:t>
      </w:r>
    </w:p>
    <w:p w:rsidR="00F84780" w:rsidRDefault="004C1670">
      <w:pPr>
        <w:numPr>
          <w:ilvl w:val="0"/>
          <w:numId w:val="11"/>
        </w:numPr>
        <w:spacing w:line="240" w:lineRule="auto"/>
        <w:ind w:left="0" w:firstLine="566"/>
        <w:rPr>
          <w:color w:val="000000"/>
          <w:sz w:val="21"/>
          <w:szCs w:val="21"/>
        </w:rPr>
      </w:pPr>
      <w:r>
        <w:rPr>
          <w:rFonts w:hint="eastAsia"/>
          <w:color w:val="000000"/>
          <w:sz w:val="21"/>
          <w:szCs w:val="21"/>
        </w:rPr>
        <w:t>调试程序</w:t>
      </w:r>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）数码管的显示原理是什么？怎样计算</w:t>
      </w:r>
      <w:r>
        <w:rPr>
          <w:rFonts w:cs="Tahoma" w:hint="eastAsia"/>
          <w:color w:val="000000"/>
          <w:sz w:val="21"/>
          <w:szCs w:val="21"/>
          <w:shd w:val="clear" w:color="auto" w:fill="FFFFFF"/>
        </w:rPr>
        <w:t>一个数字的段码值</w:t>
      </w:r>
      <w:r>
        <w:rPr>
          <w:rFonts w:cs="Tahoma"/>
          <w:color w:val="000000"/>
          <w:sz w:val="21"/>
          <w:szCs w:val="21"/>
          <w:shd w:val="clear" w:color="auto" w:fill="FFFFFF"/>
        </w:rPr>
        <w:t>。</w:t>
      </w:r>
      <w:r>
        <w:rPr>
          <w:rFonts w:hint="eastAsia"/>
          <w:color w:val="000000"/>
          <w:sz w:val="21"/>
          <w:szCs w:val="21"/>
        </w:rPr>
        <w:t>怎样实现数码管的静态显示和动态显示？</w:t>
      </w:r>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3</w:t>
      </w:r>
      <w:r>
        <w:rPr>
          <w:rFonts w:hint="eastAsia"/>
          <w:color w:val="000000"/>
          <w:sz w:val="21"/>
          <w:szCs w:val="21"/>
        </w:rPr>
        <w:t>）利用静态方式在数码管上显示，四个数码管显示相同：</w:t>
      </w:r>
    </w:p>
    <w:p w:rsidR="00F84780" w:rsidRDefault="004C1670">
      <w:pPr>
        <w:numPr>
          <w:ilvl w:val="0"/>
          <w:numId w:val="11"/>
        </w:numPr>
        <w:spacing w:line="240" w:lineRule="auto"/>
        <w:ind w:left="0" w:firstLine="566"/>
        <w:rPr>
          <w:color w:val="000000"/>
          <w:sz w:val="21"/>
          <w:szCs w:val="21"/>
        </w:rPr>
      </w:pPr>
      <w:r>
        <w:rPr>
          <w:rFonts w:hint="eastAsia"/>
          <w:color w:val="000000"/>
          <w:sz w:val="21"/>
          <w:szCs w:val="21"/>
        </w:rPr>
        <w:t>稳定地显示一个数</w:t>
      </w:r>
      <w:r>
        <w:rPr>
          <w:rFonts w:hint="eastAsia"/>
          <w:color w:val="000000"/>
          <w:sz w:val="21"/>
          <w:szCs w:val="21"/>
        </w:rPr>
        <w:t>A</w:t>
      </w:r>
      <w:r>
        <w:rPr>
          <w:rFonts w:hint="eastAsia"/>
          <w:color w:val="000000"/>
          <w:sz w:val="21"/>
          <w:szCs w:val="21"/>
        </w:rPr>
        <w:t>；</w:t>
      </w:r>
    </w:p>
    <w:p w:rsidR="00F84780" w:rsidRDefault="004C1670">
      <w:pPr>
        <w:numPr>
          <w:ilvl w:val="0"/>
          <w:numId w:val="11"/>
        </w:numPr>
        <w:spacing w:line="240" w:lineRule="auto"/>
        <w:ind w:left="0" w:firstLine="566"/>
        <w:rPr>
          <w:color w:val="000000"/>
          <w:sz w:val="21"/>
          <w:szCs w:val="21"/>
        </w:rPr>
      </w:pPr>
      <w:r>
        <w:rPr>
          <w:rFonts w:hint="eastAsia"/>
          <w:color w:val="000000"/>
          <w:sz w:val="21"/>
          <w:szCs w:val="21"/>
        </w:rPr>
        <w:t>从</w:t>
      </w:r>
      <w:r>
        <w:rPr>
          <w:rFonts w:hint="eastAsia"/>
          <w:color w:val="000000"/>
          <w:sz w:val="21"/>
          <w:szCs w:val="21"/>
        </w:rPr>
        <w:t>0</w:t>
      </w:r>
      <w:r>
        <w:rPr>
          <w:rFonts w:hint="eastAsia"/>
          <w:color w:val="000000"/>
          <w:sz w:val="21"/>
          <w:szCs w:val="21"/>
        </w:rPr>
        <w:t>到</w:t>
      </w:r>
      <w:r>
        <w:rPr>
          <w:rFonts w:hint="eastAsia"/>
          <w:color w:val="000000"/>
          <w:sz w:val="21"/>
          <w:szCs w:val="21"/>
        </w:rPr>
        <w:t>F</w:t>
      </w:r>
      <w:r>
        <w:rPr>
          <w:rFonts w:hint="eastAsia"/>
          <w:color w:val="000000"/>
          <w:sz w:val="21"/>
          <w:szCs w:val="21"/>
        </w:rPr>
        <w:t>依次显示，每个数显示时间</w:t>
      </w:r>
      <w:r>
        <w:rPr>
          <w:rFonts w:hint="eastAsia"/>
          <w:color w:val="000000"/>
          <w:sz w:val="21"/>
          <w:szCs w:val="21"/>
        </w:rPr>
        <w:t>300ms</w:t>
      </w:r>
      <w:r>
        <w:rPr>
          <w:rFonts w:hint="eastAsia"/>
          <w:color w:val="000000"/>
          <w:sz w:val="21"/>
          <w:szCs w:val="21"/>
        </w:rPr>
        <w:t>；</w:t>
      </w:r>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4</w:t>
      </w:r>
      <w:r>
        <w:rPr>
          <w:rFonts w:hint="eastAsia"/>
          <w:color w:val="000000"/>
          <w:sz w:val="21"/>
          <w:szCs w:val="21"/>
        </w:rPr>
        <w:t>）利用动态扫描方法编程实现下面的功能：</w:t>
      </w:r>
    </w:p>
    <w:p w:rsidR="00F84780" w:rsidRDefault="004C1670">
      <w:pPr>
        <w:numPr>
          <w:ilvl w:val="0"/>
          <w:numId w:val="11"/>
        </w:numPr>
        <w:spacing w:line="240" w:lineRule="auto"/>
        <w:ind w:left="0" w:firstLine="566"/>
        <w:rPr>
          <w:color w:val="000000"/>
          <w:sz w:val="21"/>
          <w:szCs w:val="21"/>
        </w:rPr>
      </w:pPr>
      <w:r>
        <w:rPr>
          <w:rFonts w:hint="eastAsia"/>
          <w:color w:val="000000"/>
          <w:sz w:val="21"/>
          <w:szCs w:val="21"/>
        </w:rPr>
        <w:t>在四位数码管上显示出稳定的</w:t>
      </w:r>
      <w:r>
        <w:rPr>
          <w:color w:val="000000"/>
          <w:sz w:val="21"/>
          <w:szCs w:val="21"/>
        </w:rPr>
        <w:t>4321</w:t>
      </w:r>
      <w:r>
        <w:rPr>
          <w:rFonts w:hint="eastAsia"/>
          <w:color w:val="000000"/>
          <w:sz w:val="21"/>
          <w:szCs w:val="21"/>
        </w:rPr>
        <w:t>；</w:t>
      </w:r>
    </w:p>
    <w:p w:rsidR="00F84780" w:rsidRDefault="004C1670">
      <w:pPr>
        <w:numPr>
          <w:ilvl w:val="0"/>
          <w:numId w:val="11"/>
        </w:numPr>
        <w:spacing w:line="240" w:lineRule="auto"/>
        <w:ind w:left="0" w:firstLine="566"/>
        <w:rPr>
          <w:color w:val="000000"/>
          <w:sz w:val="21"/>
          <w:szCs w:val="21"/>
        </w:rPr>
      </w:pPr>
      <w:r>
        <w:rPr>
          <w:rFonts w:hint="eastAsia"/>
          <w:color w:val="000000"/>
          <w:sz w:val="21"/>
          <w:szCs w:val="21"/>
        </w:rPr>
        <w:t>第一个数码管显示</w:t>
      </w:r>
      <w:r>
        <w:rPr>
          <w:rFonts w:hint="eastAsia"/>
          <w:color w:val="000000"/>
          <w:sz w:val="21"/>
          <w:szCs w:val="21"/>
        </w:rPr>
        <w:t>1</w:t>
      </w:r>
      <w:r>
        <w:rPr>
          <w:rFonts w:hint="eastAsia"/>
          <w:color w:val="000000"/>
          <w:sz w:val="21"/>
          <w:szCs w:val="21"/>
        </w:rPr>
        <w:t>，时间为</w:t>
      </w:r>
      <w:r>
        <w:rPr>
          <w:rFonts w:hint="eastAsia"/>
          <w:color w:val="000000"/>
          <w:sz w:val="21"/>
          <w:szCs w:val="21"/>
        </w:rPr>
        <w:t>1s</w:t>
      </w:r>
      <w:r>
        <w:rPr>
          <w:rFonts w:hint="eastAsia"/>
          <w:color w:val="000000"/>
          <w:sz w:val="21"/>
          <w:szCs w:val="21"/>
        </w:rPr>
        <w:t>，然后关闭它，同时蜂鸣器响一声，然后让第二个数码管显示</w:t>
      </w:r>
      <w:r>
        <w:rPr>
          <w:rFonts w:hint="eastAsia"/>
          <w:color w:val="000000"/>
          <w:sz w:val="21"/>
          <w:szCs w:val="21"/>
        </w:rPr>
        <w:t>2</w:t>
      </w:r>
      <w:r>
        <w:rPr>
          <w:rFonts w:hint="eastAsia"/>
          <w:color w:val="000000"/>
          <w:sz w:val="21"/>
          <w:szCs w:val="21"/>
        </w:rPr>
        <w:t>，时间为</w:t>
      </w:r>
      <w:r>
        <w:rPr>
          <w:rFonts w:hint="eastAsia"/>
          <w:color w:val="000000"/>
          <w:sz w:val="21"/>
          <w:szCs w:val="21"/>
        </w:rPr>
        <w:t>1s</w:t>
      </w:r>
      <w:r>
        <w:rPr>
          <w:rFonts w:hint="eastAsia"/>
          <w:color w:val="000000"/>
          <w:sz w:val="21"/>
          <w:szCs w:val="21"/>
        </w:rPr>
        <w:t>，再关闭它，同时蜂鸣器响一声…一直到最后一个数码管显示</w:t>
      </w:r>
      <w:r>
        <w:rPr>
          <w:rFonts w:hint="eastAsia"/>
          <w:color w:val="000000"/>
          <w:sz w:val="21"/>
          <w:szCs w:val="21"/>
        </w:rPr>
        <w:t>4</w:t>
      </w:r>
      <w:r>
        <w:rPr>
          <w:rFonts w:hint="eastAsia"/>
          <w:color w:val="000000"/>
          <w:sz w:val="21"/>
          <w:szCs w:val="21"/>
        </w:rPr>
        <w:t>，时间同样为</w:t>
      </w:r>
      <w:r>
        <w:rPr>
          <w:rFonts w:hint="eastAsia"/>
          <w:color w:val="000000"/>
          <w:sz w:val="21"/>
          <w:szCs w:val="21"/>
        </w:rPr>
        <w:t>1s</w:t>
      </w:r>
      <w:r>
        <w:rPr>
          <w:rFonts w:hint="eastAsia"/>
          <w:color w:val="000000"/>
          <w:sz w:val="21"/>
          <w:szCs w:val="21"/>
        </w:rPr>
        <w:t>，关闭后，蜂鸣器响一声，然后再回显第一个数码管，一直循环下去。</w:t>
      </w:r>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5</w:t>
      </w:r>
      <w:r>
        <w:rPr>
          <w:rFonts w:hint="eastAsia"/>
          <w:color w:val="000000"/>
          <w:sz w:val="21"/>
          <w:szCs w:val="21"/>
        </w:rPr>
        <w:t>）拓展练习</w:t>
      </w:r>
    </w:p>
    <w:p w:rsidR="00F84780" w:rsidRDefault="004C1670">
      <w:pPr>
        <w:pStyle w:val="af9"/>
        <w:numPr>
          <w:ilvl w:val="0"/>
          <w:numId w:val="14"/>
        </w:numPr>
        <w:spacing w:line="240" w:lineRule="auto"/>
        <w:ind w:firstLineChars="0"/>
        <w:rPr>
          <w:color w:val="000000"/>
          <w:sz w:val="21"/>
          <w:szCs w:val="21"/>
        </w:rPr>
      </w:pPr>
      <w:r>
        <w:rPr>
          <w:rFonts w:hint="eastAsia"/>
          <w:color w:val="000000"/>
          <w:sz w:val="21"/>
          <w:szCs w:val="21"/>
        </w:rPr>
        <w:t>在数码管上显示出从</w:t>
      </w:r>
      <w:r>
        <w:rPr>
          <w:rFonts w:hint="eastAsia"/>
          <w:color w:val="000000"/>
          <w:sz w:val="21"/>
          <w:szCs w:val="21"/>
        </w:rPr>
        <w:t>9999</w:t>
      </w:r>
      <w:r>
        <w:rPr>
          <w:rFonts w:hint="eastAsia"/>
          <w:color w:val="000000"/>
          <w:sz w:val="21"/>
          <w:szCs w:val="21"/>
        </w:rPr>
        <w:t>开始往下递减直至</w:t>
      </w:r>
      <w:r>
        <w:rPr>
          <w:rFonts w:hint="eastAsia"/>
          <w:color w:val="000000"/>
          <w:sz w:val="21"/>
          <w:szCs w:val="21"/>
        </w:rPr>
        <w:t>8888</w:t>
      </w:r>
      <w:r>
        <w:rPr>
          <w:rFonts w:hint="eastAsia"/>
          <w:color w:val="000000"/>
          <w:sz w:val="21"/>
          <w:szCs w:val="21"/>
        </w:rPr>
        <w:t>并保持显示此数，每个数显示的时间为</w:t>
      </w:r>
      <w:r>
        <w:rPr>
          <w:rFonts w:hint="eastAsia"/>
          <w:color w:val="000000"/>
          <w:sz w:val="21"/>
          <w:szCs w:val="21"/>
        </w:rPr>
        <w:t>100ms</w:t>
      </w:r>
      <w:r>
        <w:rPr>
          <w:rFonts w:hint="eastAsia"/>
          <w:color w:val="000000"/>
          <w:sz w:val="21"/>
          <w:szCs w:val="21"/>
        </w:rPr>
        <w:t>，然后蜂鸣器响</w:t>
      </w:r>
      <w:r>
        <w:rPr>
          <w:rFonts w:hint="eastAsia"/>
          <w:color w:val="000000"/>
          <w:sz w:val="21"/>
          <w:szCs w:val="21"/>
        </w:rPr>
        <w:t>3</w:t>
      </w:r>
      <w:r>
        <w:rPr>
          <w:rFonts w:hint="eastAsia"/>
          <w:color w:val="000000"/>
          <w:sz w:val="21"/>
          <w:szCs w:val="21"/>
        </w:rPr>
        <w:t>声，数码管上显示出“</w:t>
      </w:r>
      <w:r>
        <w:rPr>
          <w:color w:val="000000"/>
          <w:sz w:val="21"/>
          <w:szCs w:val="21"/>
        </w:rPr>
        <w:t>HELO”</w:t>
      </w:r>
      <w:r>
        <w:rPr>
          <w:rFonts w:hint="eastAsia"/>
          <w:color w:val="000000"/>
          <w:sz w:val="21"/>
          <w:szCs w:val="21"/>
        </w:rPr>
        <w:t>字样，并停止。</w:t>
      </w:r>
    </w:p>
    <w:p w:rsidR="00F84780" w:rsidRDefault="004C1670">
      <w:pPr>
        <w:pStyle w:val="af9"/>
        <w:numPr>
          <w:ilvl w:val="0"/>
          <w:numId w:val="14"/>
        </w:numPr>
        <w:spacing w:line="240" w:lineRule="auto"/>
        <w:ind w:firstLineChars="0"/>
        <w:rPr>
          <w:color w:val="000000"/>
          <w:sz w:val="21"/>
          <w:szCs w:val="21"/>
        </w:rPr>
      </w:pPr>
      <w:r>
        <w:rPr>
          <w:rFonts w:hint="eastAsia"/>
          <w:color w:val="000000"/>
          <w:sz w:val="21"/>
          <w:szCs w:val="21"/>
        </w:rPr>
        <w:t>利用</w:t>
      </w:r>
      <w:r>
        <w:rPr>
          <w:rFonts w:hint="eastAsia"/>
          <w:color w:val="000000"/>
          <w:sz w:val="21"/>
          <w:szCs w:val="21"/>
        </w:rPr>
        <w:t>4</w:t>
      </w:r>
      <w:r>
        <w:rPr>
          <w:rFonts w:hint="eastAsia"/>
          <w:color w:val="000000"/>
          <w:sz w:val="21"/>
          <w:szCs w:val="21"/>
        </w:rPr>
        <w:t>位数码管设计一个上课用的定时闹钟，前两位显示分，后两位显示秒。每节课</w:t>
      </w:r>
      <w:r>
        <w:rPr>
          <w:rFonts w:hint="eastAsia"/>
          <w:color w:val="000000"/>
          <w:sz w:val="21"/>
          <w:szCs w:val="21"/>
        </w:rPr>
        <w:t>45</w:t>
      </w:r>
      <w:r>
        <w:rPr>
          <w:rFonts w:hint="eastAsia"/>
          <w:color w:val="000000"/>
          <w:sz w:val="21"/>
          <w:szCs w:val="21"/>
        </w:rPr>
        <w:t>分钟，课间休息</w:t>
      </w:r>
      <w:r>
        <w:rPr>
          <w:rFonts w:hint="eastAsia"/>
          <w:color w:val="000000"/>
          <w:sz w:val="21"/>
          <w:szCs w:val="21"/>
        </w:rPr>
        <w:t>10</w:t>
      </w:r>
      <w:r>
        <w:rPr>
          <w:rFonts w:hint="eastAsia"/>
          <w:color w:val="000000"/>
          <w:sz w:val="21"/>
          <w:szCs w:val="21"/>
        </w:rPr>
        <w:t>分钟，时间到时蜂鸣器发出</w:t>
      </w:r>
      <w:r>
        <w:rPr>
          <w:rFonts w:hint="eastAsia"/>
          <w:color w:val="000000"/>
          <w:sz w:val="21"/>
          <w:szCs w:val="21"/>
        </w:rPr>
        <w:t>100ms</w:t>
      </w:r>
      <w:r>
        <w:rPr>
          <w:rFonts w:hint="eastAsia"/>
          <w:color w:val="000000"/>
          <w:sz w:val="21"/>
          <w:szCs w:val="21"/>
        </w:rPr>
        <w:t>的提示。</w:t>
      </w:r>
    </w:p>
    <w:p w:rsidR="00F84780" w:rsidRDefault="004C1670">
      <w:pPr>
        <w:pStyle w:val="2"/>
        <w:rPr>
          <w:rFonts w:ascii="Times New Roman" w:hAnsi="Times New Roman"/>
        </w:rPr>
      </w:pPr>
      <w:bookmarkStart w:id="124" w:name="_Toc515827008"/>
      <w:r>
        <w:rPr>
          <w:rFonts w:ascii="Times New Roman" w:hAnsi="Times New Roman" w:hint="eastAsia"/>
        </w:rPr>
        <w:t xml:space="preserve">3.5 </w:t>
      </w:r>
      <w:r>
        <w:rPr>
          <w:rFonts w:ascii="Times New Roman" w:hAnsi="Times New Roman" w:hint="eastAsia"/>
        </w:rPr>
        <w:t>键盘的应用</w:t>
      </w:r>
      <w:bookmarkEnd w:id="124"/>
    </w:p>
    <w:p w:rsidR="00F84780" w:rsidRDefault="004C1670">
      <w:pPr>
        <w:rPr>
          <w:b/>
          <w:sz w:val="21"/>
        </w:rPr>
      </w:pPr>
      <w:r>
        <w:rPr>
          <w:rFonts w:hint="eastAsia"/>
          <w:b/>
          <w:sz w:val="21"/>
        </w:rPr>
        <w:t>【本节要求】</w:t>
      </w:r>
    </w:p>
    <w:p w:rsidR="00F84780" w:rsidRDefault="004C1670">
      <w:pPr>
        <w:numPr>
          <w:ilvl w:val="0"/>
          <w:numId w:val="10"/>
        </w:numPr>
        <w:spacing w:line="240" w:lineRule="auto"/>
        <w:rPr>
          <w:sz w:val="21"/>
        </w:rPr>
      </w:pPr>
      <w:r>
        <w:rPr>
          <w:rFonts w:hint="eastAsia"/>
          <w:sz w:val="21"/>
        </w:rPr>
        <w:t>掌握独立按键和矩阵键盘的工作原理。</w:t>
      </w:r>
    </w:p>
    <w:p w:rsidR="00F84780" w:rsidRDefault="004C1670">
      <w:pPr>
        <w:numPr>
          <w:ilvl w:val="0"/>
          <w:numId w:val="10"/>
        </w:numPr>
        <w:spacing w:line="240" w:lineRule="auto"/>
        <w:rPr>
          <w:sz w:val="21"/>
        </w:rPr>
      </w:pPr>
      <w:r>
        <w:rPr>
          <w:rFonts w:hint="eastAsia"/>
          <w:sz w:val="21"/>
        </w:rPr>
        <w:t>掌握使用</w:t>
      </w:r>
      <w:r>
        <w:rPr>
          <w:rFonts w:hint="eastAsia"/>
          <w:sz w:val="21"/>
        </w:rPr>
        <w:t>Altium Designer</w:t>
      </w:r>
      <w:r>
        <w:rPr>
          <w:rFonts w:hint="eastAsia"/>
          <w:sz w:val="21"/>
        </w:rPr>
        <w:t>设计独立按键和矩阵键盘电路的方法。</w:t>
      </w:r>
    </w:p>
    <w:p w:rsidR="00F84780" w:rsidRDefault="004C1670">
      <w:pPr>
        <w:numPr>
          <w:ilvl w:val="0"/>
          <w:numId w:val="10"/>
        </w:numPr>
        <w:spacing w:line="240" w:lineRule="auto"/>
        <w:rPr>
          <w:sz w:val="21"/>
        </w:rPr>
      </w:pPr>
      <w:r>
        <w:rPr>
          <w:rFonts w:hint="eastAsia"/>
          <w:sz w:val="21"/>
        </w:rPr>
        <w:t>掌握基本的焊接技术，能够根据原理图焊接独立按键和矩阵键盘部分。</w:t>
      </w:r>
    </w:p>
    <w:p w:rsidR="00F84780" w:rsidRDefault="004C1670">
      <w:pPr>
        <w:numPr>
          <w:ilvl w:val="0"/>
          <w:numId w:val="10"/>
        </w:numPr>
        <w:spacing w:line="240" w:lineRule="auto"/>
        <w:rPr>
          <w:sz w:val="21"/>
        </w:rPr>
      </w:pPr>
      <w:r>
        <w:rPr>
          <w:rFonts w:hint="eastAsia"/>
          <w:sz w:val="21"/>
        </w:rPr>
        <w:t>掌握基本的按键编程方法，实现独立按键和矩阵键盘的使用。</w:t>
      </w:r>
    </w:p>
    <w:p w:rsidR="00F84780" w:rsidRDefault="004C1670">
      <w:pPr>
        <w:spacing w:line="240" w:lineRule="auto"/>
        <w:rPr>
          <w:b/>
          <w:sz w:val="21"/>
          <w:szCs w:val="21"/>
        </w:rPr>
      </w:pPr>
      <w:r>
        <w:rPr>
          <w:rFonts w:hint="eastAsia"/>
          <w:b/>
          <w:sz w:val="21"/>
          <w:szCs w:val="21"/>
        </w:rPr>
        <w:t>【预习练习】</w:t>
      </w:r>
    </w:p>
    <w:p w:rsidR="00F84780" w:rsidRDefault="004C1670">
      <w:pPr>
        <w:numPr>
          <w:ilvl w:val="0"/>
          <w:numId w:val="10"/>
        </w:numPr>
        <w:spacing w:line="240" w:lineRule="auto"/>
        <w:rPr>
          <w:sz w:val="21"/>
        </w:rPr>
      </w:pPr>
      <w:r>
        <w:rPr>
          <w:rFonts w:hint="eastAsia"/>
          <w:sz w:val="21"/>
        </w:rPr>
        <w:t>熟悉独立按键和矩阵键盘的工作原理。</w:t>
      </w:r>
    </w:p>
    <w:p w:rsidR="00F84780" w:rsidRDefault="004C1670">
      <w:pPr>
        <w:numPr>
          <w:ilvl w:val="0"/>
          <w:numId w:val="10"/>
        </w:numPr>
        <w:spacing w:line="240" w:lineRule="auto"/>
        <w:rPr>
          <w:sz w:val="21"/>
        </w:rPr>
      </w:pPr>
      <w:r>
        <w:rPr>
          <w:rFonts w:hint="eastAsia"/>
          <w:sz w:val="21"/>
        </w:rPr>
        <w:t>使用</w:t>
      </w:r>
      <w:proofErr w:type="spellStart"/>
      <w:r>
        <w:rPr>
          <w:rFonts w:hint="eastAsia"/>
          <w:sz w:val="21"/>
        </w:rPr>
        <w:t>AltiumDesigner</w:t>
      </w:r>
      <w:proofErr w:type="spellEnd"/>
      <w:r>
        <w:rPr>
          <w:rFonts w:hint="eastAsia"/>
          <w:sz w:val="21"/>
        </w:rPr>
        <w:t>画独立按键和矩阵键盘模块的原理图和</w:t>
      </w:r>
      <w:r>
        <w:rPr>
          <w:rFonts w:hint="eastAsia"/>
          <w:sz w:val="21"/>
        </w:rPr>
        <w:t>PCB</w:t>
      </w:r>
      <w:r>
        <w:rPr>
          <w:rFonts w:hint="eastAsia"/>
          <w:sz w:val="21"/>
        </w:rPr>
        <w:t>图。</w:t>
      </w:r>
    </w:p>
    <w:p w:rsidR="00F84780" w:rsidRDefault="00F84780">
      <w:pPr>
        <w:spacing w:line="240" w:lineRule="auto"/>
        <w:rPr>
          <w:color w:val="000000"/>
          <w:sz w:val="21"/>
        </w:rPr>
      </w:pPr>
    </w:p>
    <w:p w:rsidR="00F84780" w:rsidRDefault="004C1670">
      <w:pPr>
        <w:pStyle w:val="a6"/>
        <w:spacing w:line="240" w:lineRule="auto"/>
        <w:ind w:firstLine="420"/>
        <w:rPr>
          <w:color w:val="000000"/>
          <w:sz w:val="21"/>
        </w:rPr>
      </w:pPr>
      <w:r>
        <w:rPr>
          <w:color w:val="000000"/>
          <w:sz w:val="21"/>
        </w:rPr>
        <w:t>我们和单片机进行信息交互，主要包含两大类，输入设备和输出设备。前</w:t>
      </w:r>
      <w:r>
        <w:rPr>
          <w:rFonts w:hint="eastAsia"/>
          <w:color w:val="000000"/>
          <w:sz w:val="21"/>
        </w:rPr>
        <w:t>面介绍</w:t>
      </w:r>
      <w:r>
        <w:rPr>
          <w:color w:val="000000"/>
          <w:sz w:val="21"/>
        </w:rPr>
        <w:t>的</w:t>
      </w:r>
      <w:r>
        <w:rPr>
          <w:color w:val="000000"/>
          <w:sz w:val="21"/>
        </w:rPr>
        <w:t>LED</w:t>
      </w:r>
      <w:r>
        <w:rPr>
          <w:color w:val="000000"/>
          <w:sz w:val="21"/>
        </w:rPr>
        <w:t>灯、</w:t>
      </w:r>
      <w:r>
        <w:rPr>
          <w:rFonts w:hint="eastAsia"/>
          <w:color w:val="000000"/>
          <w:sz w:val="21"/>
        </w:rPr>
        <w:t>蜂鸣器和</w:t>
      </w:r>
      <w:r>
        <w:rPr>
          <w:color w:val="000000"/>
          <w:sz w:val="21"/>
        </w:rPr>
        <w:t>数码管</w:t>
      </w:r>
      <w:r>
        <w:rPr>
          <w:rFonts w:hint="eastAsia"/>
          <w:color w:val="000000"/>
          <w:sz w:val="21"/>
        </w:rPr>
        <w:t>等</w:t>
      </w:r>
      <w:r>
        <w:rPr>
          <w:color w:val="000000"/>
          <w:sz w:val="21"/>
        </w:rPr>
        <w:t>都是输出设备，</w:t>
      </w:r>
      <w:r>
        <w:rPr>
          <w:rFonts w:hint="eastAsia"/>
          <w:color w:val="000000"/>
          <w:sz w:val="21"/>
        </w:rPr>
        <w:t>本节介绍</w:t>
      </w:r>
      <w:r>
        <w:rPr>
          <w:color w:val="000000"/>
          <w:sz w:val="21"/>
        </w:rPr>
        <w:t>最常用的输入设备</w:t>
      </w:r>
      <w:r>
        <w:rPr>
          <w:color w:val="000000"/>
          <w:sz w:val="21"/>
        </w:rPr>
        <w:t>——</w:t>
      </w:r>
      <w:r>
        <w:rPr>
          <w:rFonts w:hint="eastAsia"/>
          <w:color w:val="000000"/>
          <w:sz w:val="21"/>
        </w:rPr>
        <w:t>键盘</w:t>
      </w:r>
      <w:r>
        <w:rPr>
          <w:color w:val="000000"/>
          <w:sz w:val="21"/>
        </w:rPr>
        <w:t>。键盘是一组按键的组合，</w:t>
      </w:r>
      <w:r>
        <w:rPr>
          <w:rFonts w:hint="eastAsia"/>
          <w:color w:val="000000"/>
          <w:sz w:val="21"/>
        </w:rPr>
        <w:t>通过按下键盘上的按键来向机器发送命令、输入信息。</w:t>
      </w:r>
    </w:p>
    <w:p w:rsidR="00F84780" w:rsidRDefault="004C1670">
      <w:pPr>
        <w:pStyle w:val="a6"/>
        <w:spacing w:line="240" w:lineRule="auto"/>
        <w:ind w:firstLine="420"/>
        <w:rPr>
          <w:color w:val="000000"/>
          <w:sz w:val="21"/>
        </w:rPr>
      </w:pPr>
      <w:bookmarkStart w:id="125" w:name="OLE_LINK38"/>
      <w:bookmarkStart w:id="126" w:name="OLE_LINK37"/>
      <w:r>
        <w:rPr>
          <w:rFonts w:hint="eastAsia"/>
          <w:color w:val="000000"/>
          <w:sz w:val="21"/>
        </w:rPr>
        <w:t>键盘分编码键盘和非编码键盘。由专用的硬件编码器来识别键盘上</w:t>
      </w:r>
      <w:bookmarkEnd w:id="125"/>
      <w:bookmarkEnd w:id="126"/>
      <w:r>
        <w:rPr>
          <w:rFonts w:hint="eastAsia"/>
          <w:color w:val="000000"/>
          <w:sz w:val="21"/>
        </w:rPr>
        <w:t>的按键是否按下，并产生键编码号或键值的称为编码键盘，如计算机键盘；靠软件编程来识别的称为非编码键盘。在单片机的各种应用系统中，用</w:t>
      </w:r>
      <w:bookmarkStart w:id="127" w:name="OLE_LINK42"/>
      <w:bookmarkStart w:id="128" w:name="OLE_LINK41"/>
      <w:r>
        <w:rPr>
          <w:rFonts w:hint="eastAsia"/>
          <w:color w:val="000000"/>
          <w:sz w:val="21"/>
        </w:rPr>
        <w:t>得最多的是非编码键盘。非编码键盘又分为：独立按键和行列式（又称为矩阵式）键盘。</w:t>
      </w:r>
      <w:bookmarkEnd w:id="127"/>
      <w:bookmarkEnd w:id="128"/>
    </w:p>
    <w:p w:rsidR="00F84780" w:rsidRDefault="004C1670">
      <w:pPr>
        <w:pStyle w:val="3"/>
      </w:pPr>
      <w:bookmarkStart w:id="129" w:name="_Toc515827009"/>
      <w:r>
        <w:rPr>
          <w:rFonts w:hint="eastAsia"/>
        </w:rPr>
        <w:t xml:space="preserve">3.5.1 </w:t>
      </w:r>
      <w:r>
        <w:rPr>
          <w:rFonts w:hint="eastAsia"/>
        </w:rPr>
        <w:t>独立按键检测</w:t>
      </w:r>
      <w:bookmarkEnd w:id="129"/>
    </w:p>
    <w:p w:rsidR="00F84780" w:rsidRDefault="004C1670">
      <w:pPr>
        <w:pStyle w:val="a6"/>
        <w:spacing w:line="240" w:lineRule="auto"/>
        <w:ind w:firstLine="420"/>
        <w:rPr>
          <w:color w:val="000000"/>
          <w:sz w:val="21"/>
        </w:rPr>
      </w:pPr>
      <w:r>
        <w:rPr>
          <w:rFonts w:hint="eastAsia"/>
          <w:color w:val="000000"/>
          <w:sz w:val="21"/>
        </w:rPr>
        <w:t>独立按键</w:t>
      </w:r>
      <w:r>
        <w:rPr>
          <w:color w:val="000000"/>
          <w:sz w:val="21"/>
        </w:rPr>
        <w:t>具有硬件与软件相对简单的特点，其缺点是按键数量较多时，要占用</w:t>
      </w:r>
      <w:r>
        <w:rPr>
          <w:rFonts w:hint="eastAsia"/>
          <w:color w:val="000000"/>
          <w:sz w:val="21"/>
        </w:rPr>
        <w:t>多个</w:t>
      </w:r>
      <w:r>
        <w:rPr>
          <w:rFonts w:hint="eastAsia"/>
          <w:color w:val="000000"/>
          <w:sz w:val="21"/>
        </w:rPr>
        <w:t>I/O</w:t>
      </w:r>
      <w:r>
        <w:rPr>
          <w:color w:val="000000"/>
          <w:sz w:val="21"/>
        </w:rPr>
        <w:t>口。图</w:t>
      </w:r>
      <w:r>
        <w:rPr>
          <w:rFonts w:hint="eastAsia"/>
          <w:color w:val="000000"/>
          <w:sz w:val="21"/>
        </w:rPr>
        <w:t>3-</w:t>
      </w:r>
      <w:r>
        <w:rPr>
          <w:color w:val="000000"/>
          <w:sz w:val="21"/>
        </w:rPr>
        <w:t>3</w:t>
      </w:r>
      <w:r>
        <w:rPr>
          <w:rFonts w:hint="eastAsia"/>
          <w:color w:val="000000"/>
          <w:sz w:val="21"/>
        </w:rPr>
        <w:t>2</w:t>
      </w:r>
      <w:r>
        <w:rPr>
          <w:color w:val="000000"/>
          <w:sz w:val="21"/>
        </w:rPr>
        <w:t>是一个利用</w:t>
      </w:r>
      <w:r>
        <w:rPr>
          <w:rFonts w:hint="eastAsia"/>
          <w:color w:val="000000"/>
          <w:sz w:val="21"/>
        </w:rPr>
        <w:t>STC89C52</w:t>
      </w:r>
      <w:r>
        <w:rPr>
          <w:color w:val="000000"/>
          <w:sz w:val="21"/>
        </w:rPr>
        <w:t>单片机的</w:t>
      </w:r>
      <w:r>
        <w:rPr>
          <w:rFonts w:hint="eastAsia"/>
          <w:sz w:val="21"/>
        </w:rPr>
        <w:t>P3.2</w:t>
      </w:r>
      <w:r>
        <w:rPr>
          <w:rFonts w:hint="eastAsia"/>
          <w:sz w:val="21"/>
        </w:rPr>
        <w:t>、</w:t>
      </w:r>
      <w:r>
        <w:rPr>
          <w:rFonts w:hint="eastAsia"/>
          <w:sz w:val="21"/>
        </w:rPr>
        <w:t>P3.4</w:t>
      </w:r>
      <w:r>
        <w:rPr>
          <w:rFonts w:hint="eastAsia"/>
          <w:sz w:val="21"/>
        </w:rPr>
        <w:t>、</w:t>
      </w:r>
      <w:r>
        <w:rPr>
          <w:rFonts w:hint="eastAsia"/>
          <w:sz w:val="21"/>
        </w:rPr>
        <w:t>P3.5</w:t>
      </w:r>
      <w:r>
        <w:rPr>
          <w:rFonts w:hint="eastAsia"/>
          <w:color w:val="000000"/>
          <w:sz w:val="21"/>
        </w:rPr>
        <w:t>引脚</w:t>
      </w:r>
      <w:r>
        <w:rPr>
          <w:color w:val="000000"/>
          <w:sz w:val="21"/>
        </w:rPr>
        <w:t>设计的非编码</w:t>
      </w:r>
      <w:r>
        <w:rPr>
          <w:rFonts w:hint="eastAsia"/>
          <w:color w:val="000000"/>
          <w:sz w:val="21"/>
        </w:rPr>
        <w:t>独立按键</w:t>
      </w:r>
      <w:r>
        <w:rPr>
          <w:color w:val="000000"/>
          <w:sz w:val="21"/>
        </w:rPr>
        <w:t>。其中</w:t>
      </w:r>
      <w:r>
        <w:rPr>
          <w:rFonts w:hint="eastAsia"/>
          <w:color w:val="000000"/>
          <w:sz w:val="21"/>
        </w:rPr>
        <w:t>按键</w:t>
      </w:r>
      <w:r>
        <w:rPr>
          <w:rFonts w:hint="eastAsia"/>
          <w:sz w:val="21"/>
        </w:rPr>
        <w:t>K3</w:t>
      </w:r>
      <w:r>
        <w:rPr>
          <w:rFonts w:hint="eastAsia"/>
          <w:sz w:val="21"/>
        </w:rPr>
        <w:t>、</w:t>
      </w:r>
      <w:r>
        <w:rPr>
          <w:rFonts w:hint="eastAsia"/>
          <w:sz w:val="21"/>
        </w:rPr>
        <w:t>K4</w:t>
      </w:r>
      <w:r>
        <w:rPr>
          <w:rFonts w:hint="eastAsia"/>
          <w:sz w:val="21"/>
        </w:rPr>
        <w:t>、</w:t>
      </w:r>
      <w:r>
        <w:rPr>
          <w:rFonts w:hint="eastAsia"/>
          <w:sz w:val="21"/>
        </w:rPr>
        <w:t>K5</w:t>
      </w:r>
      <w:r>
        <w:rPr>
          <w:rFonts w:hint="eastAsia"/>
          <w:sz w:val="21"/>
        </w:rPr>
        <w:t>分别与</w:t>
      </w:r>
      <w:r>
        <w:rPr>
          <w:rFonts w:hint="eastAsia"/>
          <w:sz w:val="21"/>
        </w:rPr>
        <w:t>P3.5(T1)</w:t>
      </w:r>
      <w:r>
        <w:rPr>
          <w:rFonts w:hint="eastAsia"/>
          <w:sz w:val="21"/>
        </w:rPr>
        <w:t>、</w:t>
      </w:r>
      <w:r>
        <w:rPr>
          <w:rFonts w:hint="eastAsia"/>
          <w:sz w:val="21"/>
        </w:rPr>
        <w:t>P3.4(T0)</w:t>
      </w:r>
      <w:r>
        <w:rPr>
          <w:rFonts w:hint="eastAsia"/>
          <w:sz w:val="21"/>
        </w:rPr>
        <w:t>、</w:t>
      </w:r>
      <w:r>
        <w:rPr>
          <w:rFonts w:hint="eastAsia"/>
          <w:sz w:val="21"/>
        </w:rPr>
        <w:t>P3.2(INT0)</w:t>
      </w:r>
      <w:r>
        <w:rPr>
          <w:rFonts w:hint="eastAsia"/>
          <w:sz w:val="21"/>
        </w:rPr>
        <w:t>连接</w:t>
      </w:r>
      <w:r>
        <w:rPr>
          <w:color w:val="000000"/>
          <w:sz w:val="21"/>
        </w:rPr>
        <w:t>。</w:t>
      </w:r>
    </w:p>
    <w:p w:rsidR="00F84780" w:rsidRDefault="004C1670">
      <w:pPr>
        <w:pStyle w:val="a6"/>
        <w:spacing w:line="240" w:lineRule="auto"/>
        <w:jc w:val="center"/>
        <w:rPr>
          <w:rFonts w:cs="宋体"/>
          <w:kern w:val="0"/>
          <w:szCs w:val="24"/>
        </w:rPr>
      </w:pPr>
      <w:r>
        <w:rPr>
          <w:rFonts w:cs="宋体"/>
          <w:noProof/>
          <w:kern w:val="0"/>
          <w:szCs w:val="24"/>
        </w:rPr>
        <w:drawing>
          <wp:inline distT="0" distB="0" distL="0" distR="0">
            <wp:extent cx="3247390" cy="975995"/>
            <wp:effectExtent l="0" t="0" r="0" b="0"/>
            <wp:docPr id="128" name="图片 218" descr="独立按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8" descr="独立按键"/>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249759" cy="976583"/>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3</w:t>
      </w:r>
      <w:r>
        <w:rPr>
          <w:rFonts w:hint="eastAsia"/>
          <w:color w:val="000000"/>
          <w:sz w:val="18"/>
        </w:rPr>
        <w:t>-</w:t>
      </w:r>
      <w:r>
        <w:rPr>
          <w:color w:val="000000"/>
          <w:sz w:val="18"/>
        </w:rPr>
        <w:t>3</w:t>
      </w:r>
      <w:r>
        <w:rPr>
          <w:rFonts w:hint="eastAsia"/>
          <w:color w:val="000000"/>
          <w:sz w:val="18"/>
        </w:rPr>
        <w:t>2</w:t>
      </w:r>
      <w:r>
        <w:rPr>
          <w:rFonts w:hint="eastAsia"/>
          <w:color w:val="000000"/>
          <w:sz w:val="18"/>
        </w:rPr>
        <w:t>独立按键连接图</w:t>
      </w:r>
    </w:p>
    <w:p w:rsidR="00F84780" w:rsidRDefault="004C1670">
      <w:pPr>
        <w:spacing w:line="240" w:lineRule="auto"/>
        <w:ind w:firstLineChars="200" w:firstLine="420"/>
        <w:rPr>
          <w:color w:val="000000"/>
          <w:sz w:val="21"/>
        </w:rPr>
      </w:pPr>
      <w:r>
        <w:rPr>
          <w:color w:val="000000"/>
          <w:sz w:val="21"/>
        </w:rPr>
        <w:t>当按键</w:t>
      </w:r>
      <w:r>
        <w:rPr>
          <w:rFonts w:hint="eastAsia"/>
          <w:color w:val="000000"/>
          <w:sz w:val="21"/>
        </w:rPr>
        <w:t>未</w:t>
      </w:r>
      <w:r>
        <w:rPr>
          <w:color w:val="000000"/>
          <w:sz w:val="21"/>
        </w:rPr>
        <w:t>按下时，</w:t>
      </w:r>
      <w:r>
        <w:rPr>
          <w:rFonts w:hint="eastAsia"/>
          <w:color w:val="000000"/>
          <w:sz w:val="21"/>
        </w:rPr>
        <w:t>单片机</w:t>
      </w:r>
      <w:r>
        <w:rPr>
          <w:color w:val="000000"/>
          <w:sz w:val="21"/>
        </w:rPr>
        <w:t>对应的</w:t>
      </w:r>
      <w:r>
        <w:rPr>
          <w:color w:val="000000"/>
          <w:sz w:val="21"/>
        </w:rPr>
        <w:t>I/O</w:t>
      </w:r>
      <w:r>
        <w:rPr>
          <w:color w:val="000000"/>
          <w:sz w:val="21"/>
        </w:rPr>
        <w:t>接口由于有上拉电阻，其输入为高电平；当某键被按下后，</w:t>
      </w:r>
      <w:bookmarkStart w:id="130" w:name="OLE_LINK27"/>
      <w:bookmarkStart w:id="131" w:name="OLE_LINK28"/>
      <w:r>
        <w:rPr>
          <w:color w:val="000000"/>
          <w:sz w:val="21"/>
        </w:rPr>
        <w:t>对应的</w:t>
      </w:r>
      <w:r>
        <w:rPr>
          <w:color w:val="000000"/>
          <w:sz w:val="21"/>
        </w:rPr>
        <w:t>I/O</w:t>
      </w:r>
      <w:r>
        <w:rPr>
          <w:color w:val="000000"/>
          <w:sz w:val="21"/>
        </w:rPr>
        <w:t>接口变为低电平</w:t>
      </w:r>
      <w:bookmarkEnd w:id="130"/>
      <w:bookmarkEnd w:id="131"/>
      <w:r>
        <w:rPr>
          <w:color w:val="000000"/>
          <w:sz w:val="21"/>
        </w:rPr>
        <w:t>。</w:t>
      </w:r>
      <w:r>
        <w:rPr>
          <w:rFonts w:hint="eastAsia"/>
          <w:color w:val="000000"/>
          <w:sz w:val="21"/>
        </w:rPr>
        <w:t>所以</w:t>
      </w:r>
      <w:r>
        <w:rPr>
          <w:color w:val="000000"/>
          <w:sz w:val="21"/>
        </w:rPr>
        <w:t>只要在程序中判断</w:t>
      </w:r>
      <w:r>
        <w:rPr>
          <w:rFonts w:hint="eastAsia"/>
          <w:color w:val="000000"/>
          <w:sz w:val="21"/>
        </w:rPr>
        <w:t>对应的单片机引脚</w:t>
      </w:r>
      <w:r>
        <w:rPr>
          <w:color w:val="000000"/>
          <w:sz w:val="21"/>
        </w:rPr>
        <w:t>的状态，即可知道哪个键</w:t>
      </w:r>
      <w:r>
        <w:rPr>
          <w:rFonts w:hint="eastAsia"/>
          <w:color w:val="000000"/>
          <w:sz w:val="21"/>
        </w:rPr>
        <w:t>被按下，</w:t>
      </w:r>
      <w:r>
        <w:rPr>
          <w:color w:val="000000"/>
          <w:sz w:val="21"/>
        </w:rPr>
        <w:t>处于闭合状态</w:t>
      </w:r>
      <w:r>
        <w:rPr>
          <w:rFonts w:hint="eastAsia"/>
          <w:color w:val="000000"/>
          <w:sz w:val="21"/>
        </w:rPr>
        <w:t>。判断是否有键按下可用下面的程序代码来实现：</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84780">
        <w:tc>
          <w:tcPr>
            <w:tcW w:w="8522" w:type="dxa"/>
            <w:tcBorders>
              <w:top w:val="single" w:sz="4" w:space="0" w:color="auto"/>
              <w:left w:val="single" w:sz="4" w:space="0" w:color="auto"/>
              <w:bottom w:val="single" w:sz="4" w:space="0" w:color="auto"/>
              <w:right w:val="single" w:sz="4" w:space="0" w:color="auto"/>
            </w:tcBorders>
            <w:shd w:val="clear" w:color="auto" w:fill="F2F2F2"/>
          </w:tcPr>
          <w:p w:rsidR="00F84780" w:rsidRDefault="004C1670">
            <w:pPr>
              <w:adjustRightInd w:val="0"/>
              <w:snapToGrid w:val="0"/>
              <w:spacing w:line="240" w:lineRule="auto"/>
              <w:rPr>
                <w:color w:val="000000"/>
                <w:sz w:val="18"/>
                <w:szCs w:val="18"/>
              </w:rPr>
            </w:pPr>
            <w:r>
              <w:rPr>
                <w:color w:val="000000"/>
                <w:sz w:val="18"/>
                <w:szCs w:val="18"/>
              </w:rPr>
              <w:t>#include&lt;reg52.h&gt;</w:t>
            </w:r>
          </w:p>
          <w:p w:rsidR="00F84780" w:rsidRDefault="004C1670">
            <w:pPr>
              <w:adjustRightInd w:val="0"/>
              <w:snapToGrid w:val="0"/>
              <w:spacing w:line="240" w:lineRule="auto"/>
              <w:rPr>
                <w:color w:val="000000"/>
                <w:sz w:val="18"/>
                <w:szCs w:val="18"/>
              </w:rPr>
            </w:pPr>
            <w:r>
              <w:rPr>
                <w:rFonts w:hint="eastAsia"/>
                <w:color w:val="000000"/>
                <w:sz w:val="18"/>
                <w:szCs w:val="18"/>
              </w:rPr>
              <w:t>#include&lt;</w:t>
            </w:r>
            <w:proofErr w:type="spellStart"/>
            <w:r>
              <w:rPr>
                <w:color w:val="000000"/>
                <w:sz w:val="18"/>
                <w:szCs w:val="18"/>
              </w:rPr>
              <w:t>intrins.h</w:t>
            </w:r>
            <w:proofErr w:type="spellEnd"/>
            <w:r>
              <w:rPr>
                <w:rFonts w:hint="eastAsia"/>
                <w:color w:val="000000"/>
                <w:sz w:val="18"/>
                <w:szCs w:val="18"/>
              </w:rPr>
              <w:t>&gt;</w:t>
            </w:r>
          </w:p>
          <w:p w:rsidR="00F84780" w:rsidRDefault="004C1670">
            <w:pPr>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uchar</w:t>
            </w:r>
            <w:proofErr w:type="spellEnd"/>
            <w:r>
              <w:rPr>
                <w:color w:val="000000"/>
                <w:sz w:val="18"/>
                <w:szCs w:val="18"/>
              </w:rPr>
              <w:t xml:space="preserve"> unsigned char</w:t>
            </w:r>
          </w:p>
          <w:p w:rsidR="00F84780" w:rsidRDefault="004C1670">
            <w:pPr>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uint</w:t>
            </w:r>
            <w:proofErr w:type="spellEnd"/>
            <w:r>
              <w:rPr>
                <w:color w:val="000000"/>
                <w:sz w:val="18"/>
                <w:szCs w:val="18"/>
              </w:rPr>
              <w:t xml:space="preserve"> unsigned int</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key1 = P3^2</w:t>
            </w:r>
            <w:r>
              <w:rPr>
                <w:color w:val="000000"/>
                <w:sz w:val="18"/>
                <w:szCs w:val="18"/>
              </w:rPr>
              <w:t>;</w:t>
            </w:r>
            <w:r>
              <w:rPr>
                <w:rFonts w:hint="eastAsia"/>
                <w:color w:val="000000"/>
                <w:sz w:val="18"/>
                <w:szCs w:val="18"/>
              </w:rPr>
              <w:t xml:space="preserve"> </w:t>
            </w:r>
            <w:r>
              <w:rPr>
                <w:color w:val="000000"/>
                <w:sz w:val="18"/>
                <w:szCs w:val="18"/>
              </w:rPr>
              <w:t xml:space="preserve"> </w:t>
            </w:r>
            <w:r>
              <w:rPr>
                <w:rFonts w:hint="eastAsia"/>
                <w:color w:val="000000"/>
                <w:sz w:val="18"/>
                <w:szCs w:val="18"/>
              </w:rPr>
              <w:t>//</w:t>
            </w:r>
            <w:r>
              <w:rPr>
                <w:rFonts w:hint="eastAsia"/>
                <w:color w:val="000000"/>
                <w:sz w:val="18"/>
                <w:szCs w:val="18"/>
              </w:rPr>
              <w:t>定义按键，对应的单片机的引脚定义为</w:t>
            </w:r>
            <w:r>
              <w:rPr>
                <w:rFonts w:hint="eastAsia"/>
                <w:color w:val="000000"/>
                <w:sz w:val="18"/>
                <w:szCs w:val="18"/>
              </w:rPr>
              <w:t>P3.2</w:t>
            </w:r>
          </w:p>
          <w:p w:rsidR="00F84780" w:rsidRDefault="004C1670">
            <w:pPr>
              <w:adjustRightInd w:val="0"/>
              <w:snapToGrid w:val="0"/>
              <w:spacing w:line="240" w:lineRule="auto"/>
              <w:rPr>
                <w:color w:val="000000"/>
                <w:sz w:val="18"/>
                <w:szCs w:val="18"/>
              </w:rPr>
            </w:pPr>
            <w:proofErr w:type="spellStart"/>
            <w:r>
              <w:rPr>
                <w:color w:val="000000"/>
                <w:sz w:val="18"/>
                <w:szCs w:val="18"/>
              </w:rPr>
              <w:t>sbit</w:t>
            </w:r>
            <w:proofErr w:type="spellEnd"/>
            <w:r>
              <w:rPr>
                <w:color w:val="000000"/>
                <w:sz w:val="18"/>
                <w:szCs w:val="18"/>
              </w:rPr>
              <w:t xml:space="preserve"> Beep = P2^</w:t>
            </w:r>
            <w:r>
              <w:rPr>
                <w:rFonts w:hint="eastAsia"/>
                <w:color w:val="000000"/>
                <w:sz w:val="18"/>
                <w:szCs w:val="18"/>
              </w:rPr>
              <w:t>4</w:t>
            </w:r>
            <w:r>
              <w:rPr>
                <w:color w:val="000000"/>
                <w:sz w:val="18"/>
                <w:szCs w:val="18"/>
              </w:rPr>
              <w:t>;</w:t>
            </w:r>
            <w:r>
              <w:rPr>
                <w:rFonts w:hint="eastAsia"/>
                <w:color w:val="000000"/>
                <w:sz w:val="18"/>
                <w:szCs w:val="18"/>
              </w:rPr>
              <w:t xml:space="preserve">  //</w:t>
            </w:r>
            <w:r>
              <w:rPr>
                <w:rFonts w:hint="eastAsia"/>
                <w:color w:val="000000"/>
                <w:sz w:val="18"/>
                <w:szCs w:val="18"/>
              </w:rPr>
              <w:t>定义蜂鸣器</w:t>
            </w:r>
          </w:p>
          <w:p w:rsidR="00F84780" w:rsidRDefault="00F84780">
            <w:pPr>
              <w:adjustRightInd w:val="0"/>
              <w:snapToGrid w:val="0"/>
              <w:spacing w:line="240" w:lineRule="auto"/>
              <w:rPr>
                <w:color w:val="000000"/>
                <w:sz w:val="18"/>
                <w:szCs w:val="18"/>
              </w:rPr>
            </w:pPr>
          </w:p>
          <w:p w:rsidR="00F84780" w:rsidRDefault="004C1670">
            <w:pPr>
              <w:adjustRightInd w:val="0"/>
              <w:snapToGrid w:val="0"/>
              <w:spacing w:line="240" w:lineRule="auto"/>
              <w:rPr>
                <w:color w:val="000000"/>
                <w:sz w:val="18"/>
                <w:szCs w:val="18"/>
              </w:rPr>
            </w:pPr>
            <w:r>
              <w:rPr>
                <w:rFonts w:hint="eastAsia"/>
                <w:color w:val="000000"/>
                <w:sz w:val="18"/>
                <w:szCs w:val="18"/>
              </w:rPr>
              <w:t xml:space="preserve">void </w:t>
            </w:r>
            <w:proofErr w:type="spellStart"/>
            <w:r>
              <w:rPr>
                <w:rFonts w:hint="eastAsia"/>
                <w:color w:val="000000"/>
                <w:sz w:val="18"/>
                <w:szCs w:val="18"/>
              </w:rPr>
              <w:t>keyscan</w:t>
            </w:r>
            <w:proofErr w:type="spellEnd"/>
            <w:r>
              <w:rPr>
                <w:rFonts w:hint="eastAsia"/>
                <w:color w:val="000000"/>
                <w:sz w:val="18"/>
                <w:szCs w:val="18"/>
              </w:rPr>
              <w:t>( )   //</w:t>
            </w:r>
            <w:r>
              <w:rPr>
                <w:rFonts w:hint="eastAsia"/>
                <w:color w:val="000000"/>
                <w:sz w:val="18"/>
                <w:szCs w:val="18"/>
              </w:rPr>
              <w:t>按键检测子程序</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if (key1==0)   // </w:t>
            </w:r>
            <w:r>
              <w:rPr>
                <w:rFonts w:hint="eastAsia"/>
                <w:color w:val="000000"/>
                <w:sz w:val="18"/>
                <w:szCs w:val="18"/>
              </w:rPr>
              <w:t>检测到按键</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 {</w:t>
            </w:r>
          </w:p>
          <w:p w:rsidR="00F84780" w:rsidRDefault="004C1670">
            <w:pPr>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r>
            <w:r>
              <w:rPr>
                <w:color w:val="000000"/>
                <w:sz w:val="18"/>
                <w:szCs w:val="18"/>
              </w:rPr>
              <w:t>Beep = 0 ;</w:t>
            </w:r>
            <w:r>
              <w:rPr>
                <w:rFonts w:hint="eastAsia"/>
                <w:color w:val="000000"/>
                <w:sz w:val="18"/>
                <w:szCs w:val="18"/>
              </w:rPr>
              <w:t xml:space="preserve">          //</w:t>
            </w:r>
            <w:r>
              <w:rPr>
                <w:rFonts w:hint="eastAsia"/>
                <w:color w:val="000000"/>
                <w:sz w:val="18"/>
                <w:szCs w:val="18"/>
              </w:rPr>
              <w:t>蜂鸣器发出声音</w:t>
            </w:r>
          </w:p>
          <w:p w:rsidR="00F84780" w:rsidRDefault="004C1670">
            <w:pPr>
              <w:adjustRightInd w:val="0"/>
              <w:snapToGrid w:val="0"/>
              <w:spacing w:line="240" w:lineRule="auto"/>
              <w:ind w:firstLineChars="450" w:firstLine="810"/>
              <w:rPr>
                <w:color w:val="000000"/>
                <w:sz w:val="18"/>
                <w:szCs w:val="18"/>
              </w:rPr>
            </w:pPr>
            <w:r>
              <w:rPr>
                <w:rFonts w:hint="eastAsia"/>
                <w:color w:val="000000"/>
                <w:sz w:val="18"/>
                <w:szCs w:val="18"/>
              </w:rPr>
              <w:t>while(!key1);        //</w:t>
            </w:r>
            <w:r>
              <w:rPr>
                <w:rFonts w:hint="eastAsia"/>
                <w:color w:val="000000"/>
                <w:sz w:val="18"/>
                <w:szCs w:val="18"/>
              </w:rPr>
              <w:t>等待按键释放</w:t>
            </w:r>
            <w:r>
              <w:rPr>
                <w:rFonts w:hint="eastAsia"/>
                <w:color w:val="000000"/>
                <w:sz w:val="18"/>
                <w:szCs w:val="18"/>
              </w:rPr>
              <w:tab/>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 }</w:t>
            </w:r>
          </w:p>
          <w:p w:rsidR="00F84780" w:rsidRDefault="004C1670">
            <w:pPr>
              <w:adjustRightInd w:val="0"/>
              <w:snapToGrid w:val="0"/>
              <w:spacing w:line="240" w:lineRule="auto"/>
              <w:ind w:firstLine="420"/>
              <w:rPr>
                <w:color w:val="000000"/>
                <w:sz w:val="18"/>
                <w:szCs w:val="18"/>
              </w:rPr>
            </w:pPr>
            <w:r>
              <w:rPr>
                <w:color w:val="000000"/>
                <w:sz w:val="18"/>
                <w:szCs w:val="18"/>
              </w:rPr>
              <w:t>else</w:t>
            </w:r>
          </w:p>
          <w:p w:rsidR="00F84780" w:rsidRDefault="004C1670">
            <w:pPr>
              <w:adjustRightInd w:val="0"/>
              <w:snapToGrid w:val="0"/>
              <w:spacing w:line="240" w:lineRule="auto"/>
              <w:ind w:firstLineChars="450" w:firstLine="810"/>
              <w:rPr>
                <w:color w:val="000000"/>
                <w:sz w:val="18"/>
                <w:szCs w:val="18"/>
              </w:rPr>
            </w:pPr>
            <w:r>
              <w:rPr>
                <w:color w:val="000000"/>
                <w:sz w:val="18"/>
                <w:szCs w:val="18"/>
              </w:rPr>
              <w:t>Beep = 1;</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void main()</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ab/>
              <w:t>while(1)</w:t>
            </w:r>
          </w:p>
          <w:p w:rsidR="00F84780" w:rsidRDefault="004C1670">
            <w:pPr>
              <w:adjustRightInd w:val="0"/>
              <w:snapToGrid w:val="0"/>
              <w:spacing w:line="240" w:lineRule="auto"/>
              <w:rPr>
                <w:color w:val="000000"/>
                <w:sz w:val="18"/>
                <w:szCs w:val="18"/>
              </w:rPr>
            </w:pPr>
            <w:r>
              <w:rPr>
                <w:color w:val="000000"/>
                <w:sz w:val="18"/>
                <w:szCs w:val="18"/>
              </w:rPr>
              <w:tab/>
              <w:t>{</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r>
            <w:proofErr w:type="spellStart"/>
            <w:r>
              <w:rPr>
                <w:color w:val="000000"/>
                <w:sz w:val="18"/>
                <w:szCs w:val="18"/>
              </w:rPr>
              <w:t>keyscan</w:t>
            </w:r>
            <w:proofErr w:type="spellEnd"/>
            <w:r>
              <w:rPr>
                <w:color w:val="000000"/>
                <w:sz w:val="18"/>
                <w:szCs w:val="18"/>
              </w:rPr>
              <w:t>();</w:t>
            </w:r>
            <w:r>
              <w:rPr>
                <w:color w:val="000000"/>
                <w:sz w:val="18"/>
                <w:szCs w:val="18"/>
              </w:rPr>
              <w:tab/>
            </w:r>
          </w:p>
          <w:p w:rsidR="00F84780" w:rsidRDefault="004C1670">
            <w:pPr>
              <w:adjustRightInd w:val="0"/>
              <w:snapToGrid w:val="0"/>
              <w:spacing w:line="240" w:lineRule="auto"/>
              <w:rPr>
                <w:color w:val="000000"/>
                <w:sz w:val="18"/>
                <w:szCs w:val="18"/>
              </w:rPr>
            </w:pPr>
            <w:r>
              <w:rPr>
                <w:color w:val="000000"/>
                <w:sz w:val="18"/>
                <w:szCs w:val="18"/>
              </w:rPr>
              <w:tab/>
              <w:t>}</w:t>
            </w:r>
          </w:p>
          <w:p w:rsidR="00F84780" w:rsidRDefault="00F84780">
            <w:pPr>
              <w:adjustRightInd w:val="0"/>
              <w:snapToGrid w:val="0"/>
              <w:spacing w:line="240" w:lineRule="auto"/>
              <w:rPr>
                <w:color w:val="000000"/>
                <w:sz w:val="18"/>
                <w:szCs w:val="18"/>
              </w:rPr>
            </w:pPr>
          </w:p>
        </w:tc>
      </w:tr>
    </w:tbl>
    <w:p w:rsidR="00F84780" w:rsidRDefault="004C1670">
      <w:pPr>
        <w:pStyle w:val="3"/>
      </w:pPr>
      <w:bookmarkStart w:id="132" w:name="_Toc515827010"/>
      <w:r>
        <w:rPr>
          <w:rFonts w:hint="eastAsia"/>
        </w:rPr>
        <w:lastRenderedPageBreak/>
        <w:t xml:space="preserve">3.5.2 </w:t>
      </w:r>
      <w:r>
        <w:rPr>
          <w:rFonts w:hint="eastAsia"/>
        </w:rPr>
        <w:t>按键消抖</w:t>
      </w:r>
      <w:bookmarkEnd w:id="132"/>
    </w:p>
    <w:p w:rsidR="00F84780" w:rsidRDefault="004C1670">
      <w:pPr>
        <w:spacing w:line="240" w:lineRule="auto"/>
        <w:ind w:firstLineChars="200" w:firstLine="420"/>
        <w:rPr>
          <w:color w:val="000000"/>
          <w:sz w:val="21"/>
        </w:rPr>
      </w:pPr>
      <w:r>
        <w:rPr>
          <w:color w:val="000000"/>
          <w:sz w:val="21"/>
        </w:rPr>
        <w:t>为了确保</w:t>
      </w:r>
      <w:r>
        <w:rPr>
          <w:color w:val="000000"/>
          <w:sz w:val="21"/>
        </w:rPr>
        <w:t>CPU</w:t>
      </w:r>
      <w:r>
        <w:rPr>
          <w:color w:val="000000"/>
          <w:sz w:val="21"/>
        </w:rPr>
        <w:t>对键的一次闭合仅做一次处理，必须要在程序或硬件上进行防抖处理</w:t>
      </w:r>
      <w:r>
        <w:rPr>
          <w:rFonts w:hint="eastAsia"/>
          <w:color w:val="000000"/>
          <w:sz w:val="21"/>
        </w:rPr>
        <w:t>，即需要考虑当键按下和松开时的抖动，主要是为了更准确地判断按下按键的次数，防止误操作，当键确实被按下时，肯定会持续一小段时间，当键松开时，肯定是稳定地松开</w:t>
      </w:r>
      <w:r>
        <w:rPr>
          <w:color w:val="000000"/>
          <w:sz w:val="21"/>
        </w:rPr>
        <w:t>。为节省硬件，通常在单片机系统中，一般不采用硬件方法消除键的抖动，而是用软件消抖方法。即检测键闭合后延时</w:t>
      </w:r>
      <w:r>
        <w:rPr>
          <w:color w:val="000000"/>
          <w:sz w:val="21"/>
        </w:rPr>
        <w:t>5-10ms</w:t>
      </w:r>
      <w:r>
        <w:rPr>
          <w:color w:val="000000"/>
          <w:sz w:val="21"/>
        </w:rPr>
        <w:t>，让</w:t>
      </w:r>
      <w:r>
        <w:rPr>
          <w:rFonts w:hint="eastAsia"/>
          <w:color w:val="000000"/>
          <w:sz w:val="21"/>
        </w:rPr>
        <w:t>按下抖动（又称</w:t>
      </w:r>
      <w:r>
        <w:rPr>
          <w:color w:val="000000"/>
          <w:sz w:val="21"/>
        </w:rPr>
        <w:t>前延抖动</w:t>
      </w:r>
      <w:r>
        <w:rPr>
          <w:rFonts w:hint="eastAsia"/>
          <w:color w:val="000000"/>
          <w:sz w:val="21"/>
        </w:rPr>
        <w:t>）</w:t>
      </w:r>
      <w:r>
        <w:rPr>
          <w:color w:val="000000"/>
          <w:sz w:val="21"/>
        </w:rPr>
        <w:t>消失后再一次检测键的状态，如果仍保持闭合状态电平，则确认真正有键按下。当检测到按键释放后，也要给</w:t>
      </w:r>
      <w:r>
        <w:rPr>
          <w:color w:val="000000"/>
          <w:sz w:val="21"/>
        </w:rPr>
        <w:t>5-10ms</w:t>
      </w:r>
      <w:r>
        <w:rPr>
          <w:color w:val="000000"/>
          <w:sz w:val="21"/>
        </w:rPr>
        <w:t>的延时，待</w:t>
      </w:r>
      <w:r>
        <w:rPr>
          <w:rFonts w:hint="eastAsia"/>
          <w:color w:val="000000"/>
          <w:sz w:val="21"/>
        </w:rPr>
        <w:t>释放抖动（又称</w:t>
      </w:r>
      <w:r>
        <w:rPr>
          <w:color w:val="000000"/>
          <w:sz w:val="21"/>
        </w:rPr>
        <w:t>后延抖动</w:t>
      </w:r>
      <w:r>
        <w:rPr>
          <w:rFonts w:hint="eastAsia"/>
          <w:color w:val="000000"/>
          <w:sz w:val="21"/>
        </w:rPr>
        <w:t>）</w:t>
      </w:r>
      <w:r>
        <w:rPr>
          <w:color w:val="000000"/>
          <w:sz w:val="21"/>
        </w:rPr>
        <w:t>消失后才转入</w:t>
      </w:r>
      <w:r>
        <w:rPr>
          <w:rFonts w:hint="eastAsia"/>
          <w:color w:val="000000"/>
          <w:sz w:val="21"/>
        </w:rPr>
        <w:t>对应的释放按键的</w:t>
      </w:r>
      <w:r>
        <w:rPr>
          <w:color w:val="000000"/>
          <w:sz w:val="21"/>
        </w:rPr>
        <w:t>处理程序。</w:t>
      </w:r>
    </w:p>
    <w:p w:rsidR="00F84780" w:rsidRDefault="004C1670">
      <w:pPr>
        <w:ind w:left="420"/>
        <w:jc w:val="center"/>
      </w:pPr>
      <w:r>
        <w:rPr>
          <w:noProof/>
        </w:rPr>
        <w:drawing>
          <wp:inline distT="0" distB="0" distL="0" distR="0">
            <wp:extent cx="2286635" cy="1345565"/>
            <wp:effectExtent l="0" t="0" r="0" b="6985"/>
            <wp:docPr id="129" name="图片 129" descr="~]{_N@8$53X{9M5}O_(2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_N@8$53X{9M5}O_(2E}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2289847" cy="1347574"/>
                    </a:xfrm>
                    <a:prstGeom prst="rect">
                      <a:avLst/>
                    </a:prstGeom>
                    <a:noFill/>
                    <a:ln>
                      <a:noFill/>
                    </a:ln>
                  </pic:spPr>
                </pic:pic>
              </a:graphicData>
            </a:graphic>
          </wp:inline>
        </w:drawing>
      </w:r>
    </w:p>
    <w:p w:rsidR="00F84780" w:rsidRDefault="004C1670">
      <w:pPr>
        <w:spacing w:line="240" w:lineRule="auto"/>
        <w:ind w:firstLineChars="200" w:firstLine="360"/>
        <w:jc w:val="center"/>
        <w:rPr>
          <w:color w:val="000000"/>
          <w:sz w:val="18"/>
        </w:rPr>
      </w:pPr>
      <w:r>
        <w:rPr>
          <w:rFonts w:hint="eastAsia"/>
          <w:sz w:val="18"/>
        </w:rPr>
        <w:t>图</w:t>
      </w:r>
      <w:r>
        <w:rPr>
          <w:rFonts w:hint="eastAsia"/>
          <w:sz w:val="18"/>
        </w:rPr>
        <w:t>3-</w:t>
      </w:r>
      <w:r>
        <w:rPr>
          <w:sz w:val="18"/>
        </w:rPr>
        <w:t>3</w:t>
      </w:r>
      <w:r>
        <w:rPr>
          <w:rFonts w:hint="eastAsia"/>
          <w:sz w:val="18"/>
        </w:rPr>
        <w:t xml:space="preserve">3 </w:t>
      </w:r>
      <w:r>
        <w:rPr>
          <w:rFonts w:hint="eastAsia"/>
          <w:sz w:val="18"/>
        </w:rPr>
        <w:t>按键理想波形和抖动波形图</w:t>
      </w:r>
    </w:p>
    <w:p w:rsidR="00F84780" w:rsidRDefault="004C1670">
      <w:pPr>
        <w:spacing w:line="240" w:lineRule="auto"/>
        <w:ind w:firstLineChars="200" w:firstLine="420"/>
        <w:rPr>
          <w:color w:val="000000"/>
          <w:sz w:val="21"/>
        </w:rPr>
      </w:pPr>
      <w:r>
        <w:rPr>
          <w:color w:val="000000"/>
          <w:sz w:val="21"/>
        </w:rPr>
        <w:t>以下是具有消抖功能的</w:t>
      </w:r>
      <w:r>
        <w:rPr>
          <w:rFonts w:hint="eastAsia"/>
          <w:color w:val="000000"/>
          <w:sz w:val="21"/>
        </w:rPr>
        <w:t>独立按</w:t>
      </w:r>
      <w:r>
        <w:rPr>
          <w:color w:val="000000"/>
          <w:sz w:val="21"/>
        </w:rPr>
        <w:t>键</w:t>
      </w:r>
      <w:r>
        <w:rPr>
          <w:rFonts w:hint="eastAsia"/>
          <w:color w:val="000000"/>
          <w:sz w:val="21"/>
        </w:rPr>
        <w:t>检测</w:t>
      </w:r>
      <w:r>
        <w:rPr>
          <w:color w:val="000000"/>
          <w:sz w:val="21"/>
        </w:rPr>
        <w:t>程序，只有按键按下再放开后才做一次键处理。</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8"/>
      </w:tblGrid>
      <w:tr w:rsidR="00F84780">
        <w:tc>
          <w:tcPr>
            <w:tcW w:w="7988" w:type="dxa"/>
            <w:shd w:val="clear" w:color="auto" w:fill="F2F2F2"/>
          </w:tcPr>
          <w:p w:rsidR="00F84780" w:rsidRDefault="004C1670">
            <w:pPr>
              <w:adjustRightInd w:val="0"/>
              <w:snapToGrid w:val="0"/>
              <w:spacing w:line="240" w:lineRule="auto"/>
              <w:rPr>
                <w:color w:val="000000"/>
                <w:sz w:val="18"/>
                <w:szCs w:val="18"/>
              </w:rPr>
            </w:pPr>
            <w:r>
              <w:rPr>
                <w:color w:val="000000"/>
                <w:sz w:val="18"/>
                <w:szCs w:val="18"/>
              </w:rPr>
              <w:t>#include&lt;reg52.h&gt;</w:t>
            </w:r>
          </w:p>
          <w:p w:rsidR="00F84780" w:rsidRDefault="004C1670">
            <w:pPr>
              <w:adjustRightInd w:val="0"/>
              <w:snapToGrid w:val="0"/>
              <w:spacing w:line="240" w:lineRule="auto"/>
              <w:rPr>
                <w:color w:val="000000"/>
                <w:sz w:val="18"/>
                <w:szCs w:val="18"/>
              </w:rPr>
            </w:pPr>
            <w:r>
              <w:rPr>
                <w:rFonts w:hint="eastAsia"/>
                <w:color w:val="000000"/>
                <w:sz w:val="18"/>
                <w:szCs w:val="18"/>
              </w:rPr>
              <w:t>#include&lt;</w:t>
            </w:r>
            <w:proofErr w:type="spellStart"/>
            <w:r>
              <w:rPr>
                <w:color w:val="000000"/>
                <w:sz w:val="18"/>
                <w:szCs w:val="18"/>
              </w:rPr>
              <w:t>intrins.h</w:t>
            </w:r>
            <w:proofErr w:type="spellEnd"/>
            <w:r>
              <w:rPr>
                <w:rFonts w:hint="eastAsia"/>
                <w:color w:val="000000"/>
                <w:sz w:val="18"/>
                <w:szCs w:val="18"/>
              </w:rPr>
              <w:t>&gt;</w:t>
            </w:r>
          </w:p>
          <w:p w:rsidR="00F84780" w:rsidRDefault="004C1670">
            <w:pPr>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uchar</w:t>
            </w:r>
            <w:proofErr w:type="spellEnd"/>
            <w:r>
              <w:rPr>
                <w:color w:val="000000"/>
                <w:sz w:val="18"/>
                <w:szCs w:val="18"/>
              </w:rPr>
              <w:t xml:space="preserve"> unsigned char</w:t>
            </w:r>
          </w:p>
          <w:p w:rsidR="00F84780" w:rsidRDefault="004C1670">
            <w:pPr>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uint</w:t>
            </w:r>
            <w:proofErr w:type="spellEnd"/>
            <w:r>
              <w:rPr>
                <w:color w:val="000000"/>
                <w:sz w:val="18"/>
                <w:szCs w:val="18"/>
              </w:rPr>
              <w:t xml:space="preserve"> unsigned int</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key1 = P3^2</w:t>
            </w:r>
            <w:r>
              <w:rPr>
                <w:color w:val="000000"/>
                <w:sz w:val="18"/>
                <w:szCs w:val="18"/>
              </w:rPr>
              <w:t>;</w:t>
            </w:r>
            <w:r>
              <w:rPr>
                <w:rFonts w:hint="eastAsia"/>
                <w:color w:val="000000"/>
                <w:sz w:val="18"/>
                <w:szCs w:val="18"/>
              </w:rPr>
              <w:t xml:space="preserve"> </w:t>
            </w:r>
            <w:r>
              <w:rPr>
                <w:color w:val="000000"/>
                <w:sz w:val="18"/>
                <w:szCs w:val="18"/>
              </w:rPr>
              <w:t xml:space="preserve"> </w:t>
            </w:r>
            <w:r>
              <w:rPr>
                <w:rFonts w:hint="eastAsia"/>
                <w:color w:val="000000"/>
                <w:sz w:val="18"/>
                <w:szCs w:val="18"/>
              </w:rPr>
              <w:t>//</w:t>
            </w:r>
            <w:r>
              <w:rPr>
                <w:rFonts w:hint="eastAsia"/>
                <w:color w:val="000000"/>
                <w:sz w:val="18"/>
                <w:szCs w:val="18"/>
              </w:rPr>
              <w:t>定义</w:t>
            </w:r>
            <w:r>
              <w:rPr>
                <w:rFonts w:hint="eastAsia"/>
                <w:color w:val="000000"/>
                <w:sz w:val="18"/>
                <w:szCs w:val="18"/>
              </w:rPr>
              <w:t>INT0</w:t>
            </w:r>
            <w:r>
              <w:rPr>
                <w:rFonts w:hint="eastAsia"/>
                <w:color w:val="000000"/>
                <w:sz w:val="18"/>
                <w:szCs w:val="18"/>
              </w:rPr>
              <w:t>按键，对应的单片机的引脚定义为</w:t>
            </w:r>
            <w:r>
              <w:rPr>
                <w:rFonts w:hint="eastAsia"/>
                <w:color w:val="000000"/>
                <w:sz w:val="18"/>
                <w:szCs w:val="18"/>
              </w:rPr>
              <w:t>P3.2</w:t>
            </w:r>
          </w:p>
          <w:p w:rsidR="00F84780" w:rsidRDefault="004C1670">
            <w:pPr>
              <w:adjustRightInd w:val="0"/>
              <w:snapToGrid w:val="0"/>
              <w:spacing w:line="240" w:lineRule="auto"/>
              <w:rPr>
                <w:color w:val="000000"/>
                <w:sz w:val="18"/>
                <w:szCs w:val="18"/>
              </w:rPr>
            </w:pPr>
            <w:proofErr w:type="spellStart"/>
            <w:r>
              <w:rPr>
                <w:color w:val="000000"/>
                <w:sz w:val="18"/>
                <w:szCs w:val="18"/>
              </w:rPr>
              <w:t>sbit</w:t>
            </w:r>
            <w:proofErr w:type="spellEnd"/>
            <w:r>
              <w:rPr>
                <w:color w:val="000000"/>
                <w:sz w:val="18"/>
                <w:szCs w:val="18"/>
              </w:rPr>
              <w:t xml:space="preserve"> Beep = P2^</w:t>
            </w:r>
            <w:r>
              <w:rPr>
                <w:rFonts w:hint="eastAsia"/>
                <w:color w:val="000000"/>
                <w:sz w:val="18"/>
                <w:szCs w:val="18"/>
              </w:rPr>
              <w:t>4</w:t>
            </w:r>
            <w:r>
              <w:rPr>
                <w:color w:val="000000"/>
                <w:sz w:val="18"/>
                <w:szCs w:val="18"/>
              </w:rPr>
              <w:t>;</w:t>
            </w:r>
          </w:p>
          <w:p w:rsidR="00F84780" w:rsidRDefault="004C1670">
            <w:pPr>
              <w:adjustRightInd w:val="0"/>
              <w:snapToGrid w:val="0"/>
              <w:spacing w:line="240" w:lineRule="auto"/>
              <w:rPr>
                <w:color w:val="000000"/>
                <w:sz w:val="18"/>
                <w:szCs w:val="18"/>
              </w:rPr>
            </w:pPr>
            <w:r>
              <w:rPr>
                <w:rFonts w:hint="eastAsia"/>
                <w:color w:val="000000"/>
                <w:sz w:val="18"/>
                <w:szCs w:val="18"/>
              </w:rPr>
              <w:t xml:space="preserve">void </w:t>
            </w:r>
            <w:proofErr w:type="spellStart"/>
            <w:r>
              <w:rPr>
                <w:rFonts w:hint="eastAsia"/>
                <w:color w:val="000000"/>
                <w:sz w:val="18"/>
                <w:szCs w:val="18"/>
              </w:rPr>
              <w:t>keyscan</w:t>
            </w:r>
            <w:proofErr w:type="spellEnd"/>
            <w:r>
              <w:rPr>
                <w:rFonts w:hint="eastAsia"/>
                <w:color w:val="000000"/>
                <w:sz w:val="18"/>
                <w:szCs w:val="18"/>
              </w:rPr>
              <w:t>( )   //</w:t>
            </w:r>
            <w:r>
              <w:rPr>
                <w:rFonts w:hint="eastAsia"/>
                <w:color w:val="000000"/>
                <w:sz w:val="18"/>
                <w:szCs w:val="18"/>
              </w:rPr>
              <w:t>按键检测子程序</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if (key1==0)   // </w:t>
            </w:r>
            <w:r>
              <w:rPr>
                <w:rFonts w:hint="eastAsia"/>
                <w:color w:val="000000"/>
                <w:sz w:val="18"/>
                <w:szCs w:val="18"/>
              </w:rPr>
              <w:t>检测到按键</w:t>
            </w:r>
          </w:p>
          <w:p w:rsidR="00F84780" w:rsidRDefault="004C1670">
            <w:pPr>
              <w:adjustRightInd w:val="0"/>
              <w:snapToGrid w:val="0"/>
              <w:spacing w:line="240" w:lineRule="auto"/>
              <w:rPr>
                <w:color w:val="000000"/>
                <w:sz w:val="18"/>
                <w:szCs w:val="18"/>
              </w:rPr>
            </w:pPr>
            <w:r>
              <w:rPr>
                <w:rFonts w:hint="eastAsia"/>
                <w:color w:val="000000"/>
                <w:sz w:val="18"/>
                <w:szCs w:val="18"/>
              </w:rPr>
              <w:tab/>
              <w:t>{</w:t>
            </w:r>
          </w:p>
          <w:p w:rsidR="00F84780" w:rsidRDefault="004C1670">
            <w:pPr>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r>
            <w:proofErr w:type="spellStart"/>
            <w:r>
              <w:rPr>
                <w:color w:val="000000"/>
                <w:sz w:val="18"/>
                <w:szCs w:val="18"/>
              </w:rPr>
              <w:t>d</w:t>
            </w:r>
            <w:r>
              <w:rPr>
                <w:rFonts w:hint="eastAsia"/>
                <w:color w:val="000000"/>
                <w:sz w:val="18"/>
                <w:szCs w:val="18"/>
              </w:rPr>
              <w:t>elay</w:t>
            </w:r>
            <w:r>
              <w:rPr>
                <w:color w:val="000000"/>
                <w:sz w:val="18"/>
                <w:szCs w:val="18"/>
              </w:rPr>
              <w:t>_</w:t>
            </w:r>
            <w:r>
              <w:rPr>
                <w:rFonts w:hint="eastAsia"/>
                <w:color w:val="000000"/>
                <w:sz w:val="18"/>
                <w:szCs w:val="18"/>
              </w:rPr>
              <w:t>ms</w:t>
            </w:r>
            <w:proofErr w:type="spellEnd"/>
            <w:r>
              <w:rPr>
                <w:rFonts w:hint="eastAsia"/>
                <w:color w:val="000000"/>
                <w:sz w:val="18"/>
                <w:szCs w:val="18"/>
              </w:rPr>
              <w:t>(10);  //</w:t>
            </w:r>
            <w:r>
              <w:rPr>
                <w:rFonts w:hint="eastAsia"/>
                <w:color w:val="000000"/>
                <w:sz w:val="18"/>
                <w:szCs w:val="18"/>
              </w:rPr>
              <w:t>延迟</w:t>
            </w:r>
            <w:r>
              <w:rPr>
                <w:rFonts w:hint="eastAsia"/>
                <w:color w:val="000000"/>
                <w:sz w:val="18"/>
                <w:szCs w:val="18"/>
              </w:rPr>
              <w:t>10ms,</w:t>
            </w:r>
            <w:r>
              <w:rPr>
                <w:rFonts w:hint="eastAsia"/>
                <w:color w:val="000000"/>
                <w:sz w:val="18"/>
                <w:szCs w:val="18"/>
              </w:rPr>
              <w:t>调用上一章的</w:t>
            </w:r>
            <w:proofErr w:type="spellStart"/>
            <w:r>
              <w:rPr>
                <w:rFonts w:hint="eastAsia"/>
                <w:color w:val="000000"/>
                <w:sz w:val="18"/>
                <w:szCs w:val="18"/>
              </w:rPr>
              <w:t>delay_ms</w:t>
            </w:r>
            <w:proofErr w:type="spellEnd"/>
            <w:r>
              <w:rPr>
                <w:rFonts w:hint="eastAsia"/>
                <w:color w:val="000000"/>
                <w:sz w:val="18"/>
                <w:szCs w:val="18"/>
              </w:rPr>
              <w:t>()</w:t>
            </w:r>
            <w:r>
              <w:rPr>
                <w:rFonts w:hint="eastAsia"/>
                <w:color w:val="000000"/>
                <w:sz w:val="18"/>
                <w:szCs w:val="18"/>
              </w:rPr>
              <w:t>函数</w:t>
            </w:r>
          </w:p>
          <w:p w:rsidR="00F84780" w:rsidRDefault="004C1670">
            <w:pPr>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t>if(key1==0)   //</w:t>
            </w:r>
            <w:r>
              <w:rPr>
                <w:rFonts w:hint="eastAsia"/>
                <w:color w:val="000000"/>
                <w:sz w:val="18"/>
                <w:szCs w:val="18"/>
              </w:rPr>
              <w:t>再检测，还是按下状态，就可以在此添加键按下的处理程序</w:t>
            </w:r>
          </w:p>
          <w:p w:rsidR="00F84780" w:rsidRDefault="004C1670">
            <w:pPr>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t>{</w:t>
            </w:r>
          </w:p>
          <w:p w:rsidR="00F84780" w:rsidRDefault="004C1670">
            <w:pPr>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r>
            <w:r>
              <w:rPr>
                <w:rFonts w:hint="eastAsia"/>
                <w:color w:val="000000"/>
                <w:sz w:val="18"/>
                <w:szCs w:val="18"/>
              </w:rPr>
              <w:tab/>
            </w:r>
            <w:r>
              <w:rPr>
                <w:color w:val="000000"/>
                <w:sz w:val="18"/>
                <w:szCs w:val="18"/>
              </w:rPr>
              <w:t>Beep = 0 ;</w:t>
            </w:r>
          </w:p>
          <w:p w:rsidR="00F84780" w:rsidRDefault="004C1670">
            <w:pPr>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t>}</w:t>
            </w:r>
          </w:p>
          <w:p w:rsidR="00F84780" w:rsidRDefault="004C1670">
            <w:pPr>
              <w:adjustRightInd w:val="0"/>
              <w:snapToGrid w:val="0"/>
              <w:spacing w:line="240" w:lineRule="auto"/>
              <w:ind w:firstLineChars="400" w:firstLine="720"/>
              <w:rPr>
                <w:color w:val="000000"/>
                <w:sz w:val="18"/>
                <w:szCs w:val="18"/>
              </w:rPr>
            </w:pPr>
            <w:r>
              <w:rPr>
                <w:rFonts w:hint="eastAsia"/>
                <w:color w:val="000000"/>
                <w:sz w:val="18"/>
                <w:szCs w:val="18"/>
              </w:rPr>
              <w:t>while(!key1);        //</w:t>
            </w:r>
            <w:r>
              <w:rPr>
                <w:rFonts w:hint="eastAsia"/>
                <w:color w:val="000000"/>
                <w:sz w:val="18"/>
                <w:szCs w:val="18"/>
              </w:rPr>
              <w:t>等待按键释放</w:t>
            </w:r>
            <w:r>
              <w:rPr>
                <w:rFonts w:hint="eastAsia"/>
                <w:color w:val="000000"/>
                <w:sz w:val="18"/>
                <w:szCs w:val="18"/>
              </w:rPr>
              <w:tab/>
            </w:r>
          </w:p>
          <w:p w:rsidR="00F84780" w:rsidRDefault="004C1670">
            <w:pPr>
              <w:adjustRightInd w:val="0"/>
              <w:snapToGrid w:val="0"/>
              <w:spacing w:line="240" w:lineRule="auto"/>
              <w:ind w:firstLineChars="400" w:firstLine="720"/>
              <w:rPr>
                <w:color w:val="000000"/>
                <w:sz w:val="18"/>
                <w:szCs w:val="18"/>
              </w:rPr>
            </w:pPr>
            <w:proofErr w:type="spellStart"/>
            <w:r>
              <w:rPr>
                <w:color w:val="000000"/>
                <w:sz w:val="18"/>
                <w:szCs w:val="18"/>
              </w:rPr>
              <w:t>delay_</w:t>
            </w:r>
            <w:r>
              <w:rPr>
                <w:rFonts w:hint="eastAsia"/>
                <w:color w:val="000000"/>
                <w:sz w:val="18"/>
                <w:szCs w:val="18"/>
              </w:rPr>
              <w:t>ms</w:t>
            </w:r>
            <w:proofErr w:type="spellEnd"/>
            <w:r>
              <w:rPr>
                <w:color w:val="000000"/>
                <w:sz w:val="18"/>
                <w:szCs w:val="18"/>
              </w:rPr>
              <w:t>(</w:t>
            </w:r>
            <w:r>
              <w:rPr>
                <w:rFonts w:hint="eastAsia"/>
                <w:color w:val="000000"/>
                <w:sz w:val="18"/>
                <w:szCs w:val="18"/>
              </w:rPr>
              <w:t>10</w:t>
            </w:r>
            <w:r>
              <w:rPr>
                <w:color w:val="000000"/>
                <w:sz w:val="18"/>
                <w:szCs w:val="18"/>
              </w:rPr>
              <w:t>);</w:t>
            </w:r>
          </w:p>
          <w:p w:rsidR="00F84780" w:rsidRDefault="004C1670">
            <w:pPr>
              <w:adjustRightInd w:val="0"/>
              <w:snapToGrid w:val="0"/>
              <w:spacing w:line="240" w:lineRule="auto"/>
              <w:ind w:firstLineChars="400" w:firstLine="720"/>
              <w:rPr>
                <w:color w:val="000000"/>
                <w:sz w:val="18"/>
                <w:szCs w:val="18"/>
              </w:rPr>
            </w:pPr>
            <w:r>
              <w:rPr>
                <w:color w:val="000000"/>
                <w:sz w:val="18"/>
                <w:szCs w:val="18"/>
              </w:rPr>
              <w:t>while(!key1);</w:t>
            </w:r>
            <w:r>
              <w:rPr>
                <w:rFonts w:hint="eastAsia"/>
                <w:color w:val="000000"/>
                <w:sz w:val="18"/>
                <w:szCs w:val="18"/>
              </w:rPr>
              <w:t xml:space="preserve">        //</w:t>
            </w:r>
            <w:r>
              <w:rPr>
                <w:rFonts w:hint="eastAsia"/>
                <w:color w:val="000000"/>
                <w:sz w:val="18"/>
                <w:szCs w:val="18"/>
              </w:rPr>
              <w:t>延迟</w:t>
            </w:r>
            <w:r>
              <w:rPr>
                <w:rFonts w:hint="eastAsia"/>
                <w:color w:val="000000"/>
                <w:sz w:val="18"/>
                <w:szCs w:val="18"/>
              </w:rPr>
              <w:t>10ms</w:t>
            </w:r>
            <w:r>
              <w:rPr>
                <w:rFonts w:hint="eastAsia"/>
                <w:color w:val="000000"/>
                <w:sz w:val="18"/>
                <w:szCs w:val="18"/>
              </w:rPr>
              <w:t>后检测是否按键已释放</w:t>
            </w:r>
          </w:p>
          <w:p w:rsidR="00F84780" w:rsidRDefault="004C1670">
            <w:pPr>
              <w:adjustRightInd w:val="0"/>
              <w:snapToGrid w:val="0"/>
              <w:spacing w:line="240" w:lineRule="auto"/>
              <w:rPr>
                <w:color w:val="000000"/>
                <w:sz w:val="18"/>
                <w:szCs w:val="18"/>
              </w:rPr>
            </w:pPr>
            <w:r>
              <w:rPr>
                <w:rFonts w:hint="eastAsia"/>
                <w:color w:val="000000"/>
                <w:sz w:val="18"/>
                <w:szCs w:val="18"/>
              </w:rPr>
              <w:tab/>
              <w:t>}</w:t>
            </w:r>
          </w:p>
          <w:p w:rsidR="00F84780" w:rsidRDefault="004C1670">
            <w:pPr>
              <w:adjustRightInd w:val="0"/>
              <w:snapToGrid w:val="0"/>
              <w:spacing w:line="240" w:lineRule="auto"/>
              <w:ind w:firstLine="420"/>
              <w:rPr>
                <w:color w:val="000000"/>
                <w:sz w:val="18"/>
                <w:szCs w:val="18"/>
              </w:rPr>
            </w:pPr>
            <w:r>
              <w:rPr>
                <w:color w:val="000000"/>
                <w:sz w:val="18"/>
                <w:szCs w:val="18"/>
              </w:rPr>
              <w:t>else</w:t>
            </w:r>
          </w:p>
          <w:p w:rsidR="00F84780" w:rsidRDefault="004C1670">
            <w:pPr>
              <w:adjustRightInd w:val="0"/>
              <w:snapToGrid w:val="0"/>
              <w:spacing w:line="240" w:lineRule="auto"/>
              <w:ind w:firstLineChars="400" w:firstLine="720"/>
              <w:rPr>
                <w:color w:val="000000"/>
                <w:sz w:val="18"/>
                <w:szCs w:val="18"/>
              </w:rPr>
            </w:pPr>
            <w:r>
              <w:rPr>
                <w:color w:val="000000"/>
                <w:sz w:val="18"/>
                <w:szCs w:val="18"/>
              </w:rPr>
              <w:t>Beep = 1;</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void main()</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ab/>
              <w:t>while(1)</w:t>
            </w:r>
          </w:p>
          <w:p w:rsidR="00F84780" w:rsidRDefault="004C1670">
            <w:pPr>
              <w:adjustRightInd w:val="0"/>
              <w:snapToGrid w:val="0"/>
              <w:spacing w:line="240" w:lineRule="auto"/>
              <w:rPr>
                <w:color w:val="000000"/>
                <w:sz w:val="18"/>
                <w:szCs w:val="18"/>
              </w:rPr>
            </w:pPr>
            <w:r>
              <w:rPr>
                <w:color w:val="000000"/>
                <w:sz w:val="18"/>
                <w:szCs w:val="18"/>
              </w:rPr>
              <w:tab/>
              <w:t>{</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r>
            <w:proofErr w:type="spellStart"/>
            <w:r>
              <w:rPr>
                <w:color w:val="000000"/>
                <w:sz w:val="18"/>
                <w:szCs w:val="18"/>
              </w:rPr>
              <w:t>keyscan</w:t>
            </w:r>
            <w:proofErr w:type="spellEnd"/>
            <w:r>
              <w:rPr>
                <w:color w:val="000000"/>
                <w:sz w:val="18"/>
                <w:szCs w:val="18"/>
              </w:rPr>
              <w:t>();</w:t>
            </w:r>
            <w:r>
              <w:rPr>
                <w:color w:val="000000"/>
                <w:sz w:val="18"/>
                <w:szCs w:val="18"/>
              </w:rPr>
              <w:tab/>
            </w:r>
          </w:p>
          <w:p w:rsidR="00F84780" w:rsidRDefault="004C1670">
            <w:pPr>
              <w:adjustRightInd w:val="0"/>
              <w:snapToGrid w:val="0"/>
              <w:spacing w:line="240" w:lineRule="auto"/>
              <w:rPr>
                <w:color w:val="000000"/>
                <w:sz w:val="18"/>
                <w:szCs w:val="18"/>
              </w:rPr>
            </w:pPr>
            <w:r>
              <w:rPr>
                <w:color w:val="000000"/>
                <w:sz w:val="18"/>
                <w:szCs w:val="18"/>
              </w:rPr>
              <w:tab/>
              <w:t>}</w:t>
            </w:r>
          </w:p>
          <w:p w:rsidR="00F84780" w:rsidRDefault="004C1670">
            <w:pPr>
              <w:adjustRightInd w:val="0"/>
              <w:snapToGrid w:val="0"/>
              <w:spacing w:line="240" w:lineRule="auto"/>
              <w:rPr>
                <w:color w:val="000000"/>
                <w:sz w:val="18"/>
                <w:szCs w:val="18"/>
              </w:rPr>
            </w:pPr>
            <w:r>
              <w:rPr>
                <w:color w:val="000000"/>
                <w:sz w:val="18"/>
                <w:szCs w:val="18"/>
              </w:rPr>
              <w:t>}</w:t>
            </w:r>
          </w:p>
        </w:tc>
      </w:tr>
    </w:tbl>
    <w:p w:rsidR="00F84780" w:rsidRDefault="004C1670">
      <w:pPr>
        <w:pStyle w:val="3"/>
      </w:pPr>
      <w:bookmarkStart w:id="133" w:name="_Toc515827011"/>
      <w:r>
        <w:rPr>
          <w:rFonts w:hint="eastAsia"/>
        </w:rPr>
        <w:t xml:space="preserve">3.5.3 </w:t>
      </w:r>
      <w:r>
        <w:rPr>
          <w:rFonts w:hint="eastAsia"/>
        </w:rPr>
        <w:t>矩阵键盘检测原理</w:t>
      </w:r>
      <w:bookmarkEnd w:id="133"/>
    </w:p>
    <w:p w:rsidR="00F84780" w:rsidRDefault="004C1670">
      <w:pPr>
        <w:pStyle w:val="a6"/>
        <w:spacing w:line="240" w:lineRule="auto"/>
        <w:ind w:firstLine="420"/>
        <w:rPr>
          <w:color w:val="000000"/>
          <w:sz w:val="21"/>
        </w:rPr>
      </w:pPr>
      <w:r>
        <w:rPr>
          <w:color w:val="000000"/>
          <w:sz w:val="21"/>
        </w:rPr>
        <w:t>矩阵式键盘</w:t>
      </w:r>
      <w:r>
        <w:rPr>
          <w:rFonts w:hint="eastAsia"/>
          <w:color w:val="000000"/>
          <w:sz w:val="21"/>
        </w:rPr>
        <w:t>适用</w:t>
      </w:r>
      <w:r>
        <w:rPr>
          <w:color w:val="000000"/>
          <w:sz w:val="21"/>
        </w:rPr>
        <w:t>于按键数量较多的场合，它由行线与列线组成，按键位于行、列的交叉点上。</w:t>
      </w:r>
      <w:r>
        <w:rPr>
          <w:color w:val="000000"/>
          <w:sz w:val="21"/>
        </w:rPr>
        <w:t>3*3</w:t>
      </w:r>
      <w:r>
        <w:rPr>
          <w:color w:val="000000"/>
          <w:sz w:val="21"/>
        </w:rPr>
        <w:t>的行列结构可以构成一个有</w:t>
      </w:r>
      <w:r>
        <w:rPr>
          <w:color w:val="000000"/>
          <w:sz w:val="21"/>
        </w:rPr>
        <w:t>9</w:t>
      </w:r>
      <w:r>
        <w:rPr>
          <w:color w:val="000000"/>
          <w:sz w:val="21"/>
        </w:rPr>
        <w:t>个按键的键盘。同理，</w:t>
      </w:r>
      <w:r>
        <w:rPr>
          <w:color w:val="000000"/>
          <w:sz w:val="21"/>
        </w:rPr>
        <w:t>4*4</w:t>
      </w:r>
      <w:r>
        <w:rPr>
          <w:color w:val="000000"/>
          <w:sz w:val="21"/>
        </w:rPr>
        <w:t>的行列</w:t>
      </w:r>
      <w:r>
        <w:rPr>
          <w:rFonts w:hint="eastAsia"/>
          <w:color w:val="000000"/>
          <w:sz w:val="21"/>
        </w:rPr>
        <w:t>结构</w:t>
      </w:r>
      <w:r>
        <w:rPr>
          <w:color w:val="000000"/>
          <w:sz w:val="21"/>
        </w:rPr>
        <w:t>可以构成一</w:t>
      </w:r>
      <w:r>
        <w:rPr>
          <w:color w:val="000000"/>
          <w:sz w:val="21"/>
        </w:rPr>
        <w:lastRenderedPageBreak/>
        <w:t>个</w:t>
      </w:r>
      <w:r>
        <w:rPr>
          <w:rFonts w:hint="eastAsia"/>
          <w:color w:val="000000"/>
          <w:sz w:val="21"/>
        </w:rPr>
        <w:t>有</w:t>
      </w:r>
      <w:r>
        <w:rPr>
          <w:color w:val="000000"/>
          <w:sz w:val="21"/>
        </w:rPr>
        <w:t>16</w:t>
      </w:r>
      <w:r>
        <w:rPr>
          <w:rFonts w:hint="eastAsia"/>
          <w:color w:val="000000"/>
          <w:sz w:val="21"/>
        </w:rPr>
        <w:t>个</w:t>
      </w:r>
      <w:r>
        <w:rPr>
          <w:color w:val="000000"/>
          <w:sz w:val="21"/>
        </w:rPr>
        <w:t>按键的键盘</w:t>
      </w:r>
      <w:r>
        <w:rPr>
          <w:rFonts w:hint="eastAsia"/>
          <w:sz w:val="21"/>
        </w:rPr>
        <w:t>，如图</w:t>
      </w:r>
      <w:r>
        <w:rPr>
          <w:rFonts w:hint="eastAsia"/>
          <w:sz w:val="21"/>
        </w:rPr>
        <w:t>3-34</w:t>
      </w:r>
      <w:r>
        <w:rPr>
          <w:rFonts w:hint="eastAsia"/>
          <w:sz w:val="21"/>
        </w:rPr>
        <w:t>所示。所有的行和列都需要加上拉电阻，这里使用</w:t>
      </w:r>
      <w:r>
        <w:rPr>
          <w:rFonts w:hint="eastAsia"/>
          <w:sz w:val="21"/>
        </w:rPr>
        <w:t>P1</w:t>
      </w:r>
      <w:r>
        <w:rPr>
          <w:rFonts w:hint="eastAsia"/>
          <w:sz w:val="21"/>
        </w:rPr>
        <w:t>口，</w:t>
      </w:r>
      <w:r>
        <w:rPr>
          <w:rFonts w:hint="eastAsia"/>
          <w:sz w:val="21"/>
        </w:rPr>
        <w:t>P1</w:t>
      </w:r>
      <w:r>
        <w:rPr>
          <w:rFonts w:hint="eastAsia"/>
          <w:sz w:val="21"/>
        </w:rPr>
        <w:t>口在芯片内部已经加有上拉电阻</w:t>
      </w:r>
      <w:r>
        <w:rPr>
          <w:color w:val="000000"/>
          <w:sz w:val="21"/>
        </w:rPr>
        <w:t>。很明显，在按键数量较多的场合，与独立式键盘相比，矩阵式键盘要节省很多</w:t>
      </w:r>
      <w:r>
        <w:rPr>
          <w:color w:val="000000"/>
          <w:sz w:val="21"/>
        </w:rPr>
        <w:t>I/0</w:t>
      </w:r>
      <w:r>
        <w:rPr>
          <w:color w:val="000000"/>
          <w:sz w:val="21"/>
        </w:rPr>
        <w:t>接口。</w:t>
      </w:r>
    </w:p>
    <w:p w:rsidR="00F84780" w:rsidRDefault="004C1670">
      <w:pPr>
        <w:adjustRightInd w:val="0"/>
        <w:snapToGrid w:val="0"/>
        <w:spacing w:line="240" w:lineRule="auto"/>
        <w:jc w:val="center"/>
        <w:rPr>
          <w:color w:val="000000"/>
          <w:sz w:val="21"/>
        </w:rPr>
      </w:pPr>
      <w:r>
        <w:rPr>
          <w:noProof/>
        </w:rPr>
        <w:drawing>
          <wp:inline distT="0" distB="0" distL="0" distR="0">
            <wp:extent cx="3316605" cy="2019935"/>
            <wp:effectExtent l="0" t="0" r="0" b="0"/>
            <wp:docPr id="130" name="图片 220" descr="矩阵键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0" descr="矩阵键盘"/>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3319157" cy="2021583"/>
                    </a:xfrm>
                    <a:prstGeom prst="rect">
                      <a:avLst/>
                    </a:prstGeom>
                    <a:noFill/>
                    <a:ln>
                      <a:noFill/>
                    </a:ln>
                  </pic:spPr>
                </pic:pic>
              </a:graphicData>
            </a:graphic>
          </wp:inline>
        </w:drawing>
      </w:r>
    </w:p>
    <w:p w:rsidR="00F84780" w:rsidRDefault="004C1670">
      <w:pPr>
        <w:adjustRightInd w:val="0"/>
        <w:snapToGrid w:val="0"/>
        <w:spacing w:line="240" w:lineRule="auto"/>
        <w:jc w:val="center"/>
        <w:rPr>
          <w:color w:val="000000"/>
          <w:sz w:val="21"/>
        </w:rPr>
      </w:pPr>
      <w:r>
        <w:rPr>
          <w:rFonts w:hint="eastAsia"/>
          <w:color w:val="000000"/>
          <w:sz w:val="21"/>
        </w:rPr>
        <w:t>图</w:t>
      </w:r>
      <w:r>
        <w:rPr>
          <w:color w:val="000000"/>
          <w:sz w:val="21"/>
        </w:rPr>
        <w:t>3</w:t>
      </w:r>
      <w:r>
        <w:rPr>
          <w:rFonts w:hint="eastAsia"/>
          <w:color w:val="000000"/>
          <w:sz w:val="21"/>
        </w:rPr>
        <w:t>-34</w:t>
      </w:r>
      <w:r>
        <w:rPr>
          <w:rFonts w:hint="eastAsia"/>
          <w:color w:val="000000"/>
          <w:sz w:val="21"/>
        </w:rPr>
        <w:t>矩阵式键盘</w:t>
      </w:r>
    </w:p>
    <w:p w:rsidR="00F84780" w:rsidRDefault="004C1670">
      <w:pPr>
        <w:pStyle w:val="a6"/>
        <w:spacing w:line="240" w:lineRule="auto"/>
        <w:ind w:firstLine="420"/>
        <w:rPr>
          <w:color w:val="000000"/>
          <w:sz w:val="21"/>
        </w:rPr>
      </w:pPr>
      <w:r>
        <w:rPr>
          <w:rFonts w:hint="eastAsia"/>
          <w:color w:val="000000"/>
          <w:sz w:val="21"/>
        </w:rPr>
        <w:t>按键检测的原理是：当有按键按下时，就有行、列两根线会连通（如当按下</w:t>
      </w:r>
      <w:r>
        <w:rPr>
          <w:rFonts w:hint="eastAsia"/>
          <w:color w:val="000000"/>
          <w:sz w:val="21"/>
        </w:rPr>
        <w:t>K6</w:t>
      </w:r>
      <w:r>
        <w:rPr>
          <w:rFonts w:hint="eastAsia"/>
          <w:color w:val="000000"/>
          <w:sz w:val="21"/>
        </w:rPr>
        <w:t>时</w:t>
      </w:r>
      <w:r>
        <w:rPr>
          <w:rFonts w:hint="eastAsia"/>
          <w:color w:val="000000"/>
          <w:sz w:val="21"/>
        </w:rPr>
        <w:t>P10</w:t>
      </w:r>
      <w:r>
        <w:rPr>
          <w:rFonts w:hint="eastAsia"/>
          <w:color w:val="000000"/>
          <w:sz w:val="21"/>
        </w:rPr>
        <w:t>和</w:t>
      </w:r>
      <w:r>
        <w:rPr>
          <w:rFonts w:hint="eastAsia"/>
          <w:color w:val="000000"/>
          <w:sz w:val="21"/>
        </w:rPr>
        <w:t>P14</w:t>
      </w:r>
      <w:r>
        <w:rPr>
          <w:rFonts w:hint="eastAsia"/>
          <w:color w:val="000000"/>
          <w:sz w:val="21"/>
        </w:rPr>
        <w:t>就会连通，</w:t>
      </w:r>
      <w:r>
        <w:rPr>
          <w:rFonts w:hint="eastAsia"/>
          <w:color w:val="000000"/>
          <w:sz w:val="21"/>
        </w:rPr>
        <w:t>P14</w:t>
      </w:r>
      <w:r>
        <w:rPr>
          <w:rFonts w:hint="eastAsia"/>
          <w:color w:val="000000"/>
          <w:sz w:val="21"/>
        </w:rPr>
        <w:t>的电平就会被拉低到和</w:t>
      </w:r>
      <w:r>
        <w:rPr>
          <w:rFonts w:hint="eastAsia"/>
          <w:color w:val="000000"/>
          <w:sz w:val="21"/>
        </w:rPr>
        <w:t>P10</w:t>
      </w:r>
      <w:r>
        <w:rPr>
          <w:rFonts w:hint="eastAsia"/>
          <w:color w:val="000000"/>
          <w:sz w:val="21"/>
        </w:rPr>
        <w:t>一样）。所以假定我们将</w:t>
      </w:r>
      <w:r>
        <w:rPr>
          <w:rFonts w:hint="eastAsia"/>
          <w:color w:val="000000"/>
          <w:sz w:val="21"/>
        </w:rPr>
        <w:t>P10</w:t>
      </w:r>
      <w:r>
        <w:rPr>
          <w:rFonts w:hint="eastAsia"/>
          <w:color w:val="000000"/>
          <w:sz w:val="21"/>
        </w:rPr>
        <w:t>置为低电平，</w:t>
      </w:r>
      <w:r>
        <w:rPr>
          <w:rFonts w:hint="eastAsia"/>
          <w:color w:val="000000"/>
          <w:sz w:val="21"/>
        </w:rPr>
        <w:t>P14~P17</w:t>
      </w:r>
      <w:r>
        <w:rPr>
          <w:rFonts w:hint="eastAsia"/>
          <w:color w:val="000000"/>
          <w:sz w:val="21"/>
        </w:rPr>
        <w:t>置为高电平，当按下某个按键时，</w:t>
      </w:r>
      <w:r>
        <w:rPr>
          <w:rFonts w:hint="eastAsia"/>
          <w:color w:val="000000"/>
          <w:sz w:val="21"/>
        </w:rPr>
        <w:t>P14~P17</w:t>
      </w:r>
      <w:r>
        <w:rPr>
          <w:rFonts w:hint="eastAsia"/>
          <w:color w:val="000000"/>
          <w:sz w:val="21"/>
        </w:rPr>
        <w:t>之间总有一根线会被拉低，只要根据被拉低的线及此时被置为低电平的</w:t>
      </w:r>
      <w:r>
        <w:rPr>
          <w:rFonts w:hint="eastAsia"/>
          <w:color w:val="000000"/>
          <w:sz w:val="21"/>
        </w:rPr>
        <w:t>P10</w:t>
      </w:r>
      <w:r>
        <w:rPr>
          <w:rFonts w:hint="eastAsia"/>
          <w:color w:val="000000"/>
          <w:sz w:val="21"/>
        </w:rPr>
        <w:t>就能确定按下的按键是</w:t>
      </w:r>
      <w:r>
        <w:rPr>
          <w:rFonts w:hint="eastAsia"/>
          <w:color w:val="000000"/>
          <w:sz w:val="21"/>
        </w:rPr>
        <w:t>K6~K9</w:t>
      </w:r>
      <w:r>
        <w:rPr>
          <w:rFonts w:hint="eastAsia"/>
          <w:color w:val="000000"/>
          <w:sz w:val="21"/>
        </w:rPr>
        <w:t>中的哪一个，返回键值。</w:t>
      </w:r>
    </w:p>
    <w:p w:rsidR="00F84780" w:rsidRDefault="004C1670">
      <w:pPr>
        <w:spacing w:line="240" w:lineRule="auto"/>
        <w:ind w:firstLineChars="200" w:firstLine="420"/>
        <w:rPr>
          <w:color w:val="000000"/>
          <w:sz w:val="21"/>
        </w:rPr>
      </w:pPr>
      <w:r>
        <w:rPr>
          <w:rFonts w:hint="eastAsia"/>
          <w:color w:val="000000"/>
          <w:sz w:val="21"/>
        </w:rPr>
        <w:t>获取矩阵键盘键值的方法有三种：扫描法、查表法和反转法。</w:t>
      </w:r>
    </w:p>
    <w:p w:rsidR="00F84780" w:rsidRDefault="004C1670">
      <w:pPr>
        <w:spacing w:beforeLines="50" w:before="156" w:afterLines="50" w:after="156" w:line="240" w:lineRule="auto"/>
        <w:rPr>
          <w:b/>
          <w:color w:val="000000"/>
          <w:sz w:val="21"/>
        </w:rPr>
      </w:pPr>
      <w:r>
        <w:rPr>
          <w:rFonts w:hint="eastAsia"/>
          <w:b/>
          <w:color w:val="000000"/>
          <w:sz w:val="21"/>
        </w:rPr>
        <w:t>（</w:t>
      </w:r>
      <w:r>
        <w:rPr>
          <w:rFonts w:hint="eastAsia"/>
          <w:b/>
          <w:color w:val="000000"/>
          <w:sz w:val="21"/>
        </w:rPr>
        <w:t>1</w:t>
      </w:r>
      <w:r>
        <w:rPr>
          <w:rFonts w:hint="eastAsia"/>
          <w:b/>
          <w:color w:val="000000"/>
          <w:sz w:val="21"/>
        </w:rPr>
        <w:t>）扫描法获取键值</w:t>
      </w:r>
    </w:p>
    <w:p w:rsidR="00F84780" w:rsidRDefault="004C1670">
      <w:pPr>
        <w:spacing w:line="240" w:lineRule="auto"/>
        <w:ind w:firstLineChars="200" w:firstLine="420"/>
        <w:rPr>
          <w:color w:val="000000"/>
          <w:sz w:val="21"/>
        </w:rPr>
      </w:pPr>
      <w:r>
        <w:rPr>
          <w:rFonts w:hint="eastAsia"/>
          <w:sz w:val="21"/>
        </w:rPr>
        <w:t>先将所有行送入低电平，所有列送入高电平（即将低四位置</w:t>
      </w:r>
      <w:r>
        <w:rPr>
          <w:rFonts w:hint="eastAsia"/>
          <w:sz w:val="21"/>
        </w:rPr>
        <w:t>0</w:t>
      </w:r>
      <w:r>
        <w:rPr>
          <w:rFonts w:hint="eastAsia"/>
          <w:sz w:val="21"/>
        </w:rPr>
        <w:t>，高四位置</w:t>
      </w:r>
      <w:r>
        <w:rPr>
          <w:rFonts w:hint="eastAsia"/>
          <w:sz w:val="21"/>
        </w:rPr>
        <w:t>1</w:t>
      </w:r>
      <w:r>
        <w:rPr>
          <w:rFonts w:hint="eastAsia"/>
          <w:sz w:val="21"/>
        </w:rPr>
        <w:t>）</w:t>
      </w:r>
      <w:r>
        <w:rPr>
          <w:rFonts w:hint="eastAsia"/>
          <w:color w:val="000000"/>
          <w:sz w:val="21"/>
        </w:rPr>
        <w:t>，然后读入列值，如果有某一键按下，那么一定对应列值有</w:t>
      </w:r>
      <w:r>
        <w:rPr>
          <w:rFonts w:hint="eastAsia"/>
          <w:color w:val="000000"/>
          <w:sz w:val="21"/>
        </w:rPr>
        <w:t>0</w:t>
      </w:r>
      <w:r>
        <w:rPr>
          <w:rFonts w:hint="eastAsia"/>
          <w:color w:val="000000"/>
          <w:sz w:val="21"/>
        </w:rPr>
        <w:t>出现，也就知道了有键按下。然后逐行扫描，给某一行一个低电平，其余行为高电平，就可以判断是那一列出现低电平。</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8"/>
      </w:tblGrid>
      <w:tr w:rsidR="00F84780">
        <w:trPr>
          <w:trHeight w:val="90"/>
        </w:trPr>
        <w:tc>
          <w:tcPr>
            <w:tcW w:w="7988" w:type="dxa"/>
          </w:tcPr>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rPr>
                <w:color w:val="000000"/>
                <w:sz w:val="18"/>
                <w:szCs w:val="18"/>
              </w:rPr>
            </w:pPr>
            <w:r>
              <w:rPr>
                <w:rFonts w:hint="eastAsia"/>
                <w:color w:val="000000"/>
                <w:sz w:val="18"/>
                <w:szCs w:val="18"/>
              </w:rPr>
              <w:t>*</w:t>
            </w:r>
            <w:r>
              <w:rPr>
                <w:rFonts w:hint="eastAsia"/>
                <w:color w:val="000000"/>
                <w:sz w:val="18"/>
                <w:szCs w:val="18"/>
              </w:rPr>
              <w:t>名称：</w:t>
            </w:r>
            <w:r>
              <w:rPr>
                <w:rFonts w:hint="eastAsia"/>
                <w:color w:val="000000"/>
                <w:sz w:val="18"/>
                <w:szCs w:val="18"/>
              </w:rPr>
              <w:t>KeyScan()</w:t>
            </w:r>
          </w:p>
          <w:p w:rsidR="00F84780" w:rsidRDefault="004C1670">
            <w:pPr>
              <w:adjustRightInd w:val="0"/>
              <w:snapToGrid w:val="0"/>
              <w:spacing w:line="240" w:lineRule="auto"/>
              <w:rPr>
                <w:color w:val="000000"/>
                <w:sz w:val="18"/>
                <w:szCs w:val="18"/>
              </w:rPr>
            </w:pPr>
            <w:r>
              <w:rPr>
                <w:rFonts w:hint="eastAsia"/>
                <w:color w:val="000000"/>
                <w:sz w:val="18"/>
                <w:szCs w:val="18"/>
              </w:rPr>
              <w:t>*</w:t>
            </w:r>
            <w:r>
              <w:rPr>
                <w:rFonts w:hint="eastAsia"/>
                <w:color w:val="000000"/>
                <w:sz w:val="18"/>
                <w:szCs w:val="18"/>
              </w:rPr>
              <w:t>功能：</w:t>
            </w:r>
            <w:r>
              <w:rPr>
                <w:rFonts w:hint="eastAsia"/>
                <w:color w:val="000000"/>
                <w:sz w:val="18"/>
                <w:szCs w:val="18"/>
              </w:rPr>
              <w:t>P</w:t>
            </w:r>
            <w:r>
              <w:rPr>
                <w:color w:val="000000"/>
                <w:sz w:val="18"/>
                <w:szCs w:val="18"/>
              </w:rPr>
              <w:t>1</w:t>
            </w:r>
            <w:r>
              <w:rPr>
                <w:rFonts w:hint="eastAsia"/>
                <w:color w:val="000000"/>
                <w:sz w:val="18"/>
                <w:szCs w:val="18"/>
              </w:rPr>
              <w:t>外接</w:t>
            </w:r>
            <w:r>
              <w:rPr>
                <w:rFonts w:hint="eastAsia"/>
                <w:color w:val="000000"/>
                <w:sz w:val="18"/>
                <w:szCs w:val="18"/>
              </w:rPr>
              <w:t>4</w:t>
            </w:r>
            <w:r>
              <w:rPr>
                <w:rFonts w:hint="eastAsia"/>
                <w:color w:val="000000"/>
                <w:sz w:val="18"/>
                <w:szCs w:val="18"/>
              </w:rPr>
              <w:t>×</w:t>
            </w:r>
            <w:r>
              <w:rPr>
                <w:rFonts w:hint="eastAsia"/>
                <w:color w:val="000000"/>
                <w:sz w:val="18"/>
                <w:szCs w:val="18"/>
              </w:rPr>
              <w:t>4</w:t>
            </w:r>
            <w:r>
              <w:rPr>
                <w:rFonts w:hint="eastAsia"/>
                <w:color w:val="000000"/>
                <w:sz w:val="18"/>
                <w:szCs w:val="18"/>
              </w:rPr>
              <w:t>按键，按照扫描法读出键值</w:t>
            </w:r>
          </w:p>
          <w:p w:rsidR="00F84780" w:rsidRDefault="004C1670">
            <w:pPr>
              <w:adjustRightInd w:val="0"/>
              <w:snapToGrid w:val="0"/>
              <w:spacing w:line="240" w:lineRule="auto"/>
              <w:rPr>
                <w:color w:val="000000"/>
                <w:sz w:val="18"/>
                <w:szCs w:val="18"/>
              </w:rPr>
            </w:pPr>
            <w:r>
              <w:rPr>
                <w:rFonts w:hint="eastAsia"/>
                <w:color w:val="000000"/>
                <w:sz w:val="18"/>
                <w:szCs w:val="18"/>
              </w:rPr>
              <w:t>*</w:t>
            </w:r>
            <w:r>
              <w:rPr>
                <w:rFonts w:hint="eastAsia"/>
                <w:color w:val="000000"/>
                <w:sz w:val="18"/>
                <w:szCs w:val="18"/>
              </w:rPr>
              <w:t>返回：按键值</w:t>
            </w:r>
            <w:r>
              <w:rPr>
                <w:rFonts w:hint="eastAsia"/>
                <w:color w:val="000000"/>
                <w:sz w:val="18"/>
                <w:szCs w:val="18"/>
              </w:rPr>
              <w:t>0~15</w:t>
            </w:r>
            <w:r>
              <w:rPr>
                <w:rFonts w:hint="eastAsia"/>
                <w:color w:val="000000"/>
                <w:sz w:val="18"/>
                <w:szCs w:val="18"/>
              </w:rPr>
              <w:t>，如无键按下，返回</w:t>
            </w:r>
            <w:r>
              <w:rPr>
                <w:rFonts w:hint="eastAsia"/>
                <w:color w:val="000000"/>
                <w:sz w:val="18"/>
                <w:szCs w:val="18"/>
              </w:rPr>
              <w:t>16</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shd w:val="clear" w:color="auto" w:fill="D9D9D9"/>
              <w:adjustRightInd w:val="0"/>
              <w:snapToGrid w:val="0"/>
              <w:spacing w:line="240" w:lineRule="auto"/>
              <w:rPr>
                <w:color w:val="000000"/>
                <w:sz w:val="18"/>
                <w:szCs w:val="18"/>
              </w:rPr>
            </w:pPr>
            <w:r>
              <w:rPr>
                <w:rFonts w:hint="eastAsia"/>
                <w:color w:val="000000"/>
                <w:sz w:val="18"/>
                <w:szCs w:val="18"/>
              </w:rPr>
              <w:t>#include&lt;</w:t>
            </w:r>
            <w:r>
              <w:rPr>
                <w:color w:val="000000"/>
                <w:sz w:val="18"/>
                <w:szCs w:val="18"/>
              </w:rPr>
              <w:t>reg52.h</w:t>
            </w:r>
            <w:r>
              <w:rPr>
                <w:rFonts w:hint="eastAsia"/>
                <w:color w:val="000000"/>
                <w:sz w:val="18"/>
                <w:szCs w:val="18"/>
              </w:rPr>
              <w:t>&gt;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#include&lt;</w:t>
            </w:r>
            <w:proofErr w:type="spellStart"/>
            <w:r>
              <w:rPr>
                <w:color w:val="000000"/>
                <w:sz w:val="18"/>
                <w:szCs w:val="18"/>
              </w:rPr>
              <w:t>intrins.h</w:t>
            </w:r>
            <w:proofErr w:type="spellEnd"/>
            <w:r>
              <w:rPr>
                <w:color w:val="000000"/>
                <w:sz w:val="18"/>
                <w:szCs w:val="18"/>
              </w:rPr>
              <w:t>&gt;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uchar</w:t>
            </w:r>
            <w:proofErr w:type="spellEnd"/>
            <w:r>
              <w:rPr>
                <w:color w:val="000000"/>
                <w:sz w:val="18"/>
                <w:szCs w:val="18"/>
              </w:rPr>
              <w:t xml:space="preserve"> unsigned char</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uint</w:t>
            </w:r>
            <w:proofErr w:type="spellEnd"/>
            <w:r>
              <w:rPr>
                <w:color w:val="000000"/>
                <w:sz w:val="18"/>
                <w:szCs w:val="18"/>
              </w:rPr>
              <w:t xml:space="preserve"> unsigned int</w:t>
            </w:r>
            <w:r>
              <w:rPr>
                <w:rFonts w:hint="eastAsia"/>
                <w:color w:val="000000"/>
                <w:sz w:val="18"/>
                <w:szCs w:val="18"/>
              </w:rPr>
              <w:t xml:space="preserve"> </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r>
            <w:r>
              <w:rPr>
                <w:rFonts w:hint="eastAsia"/>
                <w:color w:val="000000"/>
                <w:sz w:val="18"/>
                <w:szCs w:val="18"/>
              </w:rPr>
              <w:tab/>
            </w:r>
          </w:p>
          <w:p w:rsidR="00F84780" w:rsidRDefault="004C1670">
            <w:pPr>
              <w:shd w:val="clear" w:color="auto" w:fill="F2F2F2" w:themeFill="background1" w:themeFillShade="F2"/>
              <w:adjustRightInd w:val="0"/>
              <w:snapToGrid w:val="0"/>
              <w:spacing w:line="240" w:lineRule="auto"/>
              <w:rPr>
                <w:color w:val="000000"/>
                <w:sz w:val="18"/>
                <w:szCs w:val="18"/>
              </w:rPr>
            </w:pPr>
            <w:proofErr w:type="spellStart"/>
            <w:r>
              <w:rPr>
                <w:color w:val="000000"/>
                <w:sz w:val="18"/>
                <w:szCs w:val="18"/>
              </w:rPr>
              <w:t>u</w:t>
            </w:r>
            <w:r>
              <w:rPr>
                <w:rFonts w:hint="eastAsia"/>
                <w:color w:val="000000"/>
                <w:sz w:val="18"/>
                <w:szCs w:val="18"/>
              </w:rPr>
              <w:t>char</w:t>
            </w:r>
            <w:proofErr w:type="spellEnd"/>
            <w:r>
              <w:rPr>
                <w:color w:val="000000"/>
                <w:sz w:val="18"/>
                <w:szCs w:val="18"/>
              </w:rPr>
              <w:t xml:space="preserve"> </w:t>
            </w:r>
            <w:r>
              <w:rPr>
                <w:rFonts w:hint="eastAsia"/>
                <w:color w:val="000000"/>
                <w:sz w:val="18"/>
                <w:szCs w:val="18"/>
              </w:rPr>
              <w:t>KeyScan()</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100" w:firstLine="180"/>
              <w:rPr>
                <w:color w:val="000000"/>
                <w:sz w:val="18"/>
                <w:szCs w:val="18"/>
              </w:rPr>
            </w:pPr>
            <w:proofErr w:type="spellStart"/>
            <w:r>
              <w:rPr>
                <w:color w:val="000000"/>
                <w:sz w:val="18"/>
                <w:szCs w:val="18"/>
              </w:rPr>
              <w:t>u</w:t>
            </w:r>
            <w:r>
              <w:rPr>
                <w:rFonts w:hint="eastAsia"/>
                <w:color w:val="000000"/>
                <w:sz w:val="18"/>
                <w:szCs w:val="18"/>
              </w:rPr>
              <w:t>char</w:t>
            </w:r>
            <w:proofErr w:type="spellEnd"/>
            <w:r>
              <w:rPr>
                <w:color w:val="000000"/>
                <w:sz w:val="18"/>
                <w:szCs w:val="18"/>
              </w:rPr>
              <w:t xml:space="preserve"> </w:t>
            </w:r>
            <w:proofErr w:type="spellStart"/>
            <w:r>
              <w:rPr>
                <w:rFonts w:hint="eastAsia"/>
                <w:color w:val="000000"/>
                <w:sz w:val="18"/>
                <w:szCs w:val="18"/>
              </w:rPr>
              <w:t>i</w:t>
            </w:r>
            <w:proofErr w:type="spellEnd"/>
            <w:r>
              <w:rPr>
                <w:rFonts w:hint="eastAsia"/>
                <w:color w:val="000000"/>
                <w:sz w:val="18"/>
                <w:szCs w:val="18"/>
              </w:rPr>
              <w:t>=0,j=0;</w:t>
            </w:r>
          </w:p>
          <w:p w:rsidR="00F84780" w:rsidRDefault="004C1670">
            <w:pPr>
              <w:shd w:val="clear" w:color="auto" w:fill="F2F2F2" w:themeFill="background1" w:themeFillShade="F2"/>
              <w:adjustRightInd w:val="0"/>
              <w:snapToGrid w:val="0"/>
              <w:spacing w:line="240" w:lineRule="auto"/>
              <w:ind w:firstLineChars="100" w:firstLine="180"/>
              <w:rPr>
                <w:color w:val="000000"/>
                <w:sz w:val="18"/>
                <w:szCs w:val="18"/>
              </w:rPr>
            </w:pPr>
            <w:bookmarkStart w:id="134" w:name="OLE_LINK34"/>
            <w:bookmarkStart w:id="135" w:name="OLE_LINK33"/>
            <w:r>
              <w:rPr>
                <w:rFonts w:hint="eastAsia"/>
                <w:color w:val="000000"/>
                <w:sz w:val="18"/>
                <w:szCs w:val="18"/>
              </w:rPr>
              <w:t>P1=0xf0;//</w:t>
            </w:r>
            <w:r>
              <w:rPr>
                <w:rFonts w:hint="eastAsia"/>
                <w:color w:val="000000"/>
                <w:sz w:val="18"/>
                <w:szCs w:val="18"/>
              </w:rPr>
              <w:t>高位拉高，低位拉低</w:t>
            </w:r>
          </w:p>
          <w:p w:rsidR="00F84780" w:rsidRDefault="004C1670">
            <w:pPr>
              <w:shd w:val="clear" w:color="auto" w:fill="F2F2F2" w:themeFill="background1" w:themeFillShade="F2"/>
              <w:adjustRightInd w:val="0"/>
              <w:snapToGrid w:val="0"/>
              <w:spacing w:line="240" w:lineRule="auto"/>
              <w:ind w:firstLineChars="100" w:firstLine="180"/>
              <w:rPr>
                <w:color w:val="000000"/>
                <w:sz w:val="18"/>
                <w:szCs w:val="18"/>
              </w:rPr>
            </w:pPr>
            <w:r>
              <w:rPr>
                <w:rFonts w:hint="eastAsia"/>
                <w:color w:val="000000"/>
                <w:sz w:val="18"/>
                <w:szCs w:val="18"/>
              </w:rPr>
              <w:t>if(((~P1)&amp;0xf0)!=0)</w:t>
            </w:r>
          </w:p>
          <w:bookmarkEnd w:id="134"/>
          <w:bookmarkEnd w:id="135"/>
          <w:p w:rsidR="00F84780" w:rsidRDefault="004C1670">
            <w:pPr>
              <w:shd w:val="clear" w:color="auto" w:fill="F2F2F2" w:themeFill="background1" w:themeFillShade="F2"/>
              <w:adjustRightInd w:val="0"/>
              <w:snapToGrid w:val="0"/>
              <w:spacing w:line="240" w:lineRule="auto"/>
              <w:ind w:firstLineChars="100" w:firstLine="18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proofErr w:type="spellStart"/>
            <w:r>
              <w:rPr>
                <w:rFonts w:hint="eastAsia"/>
                <w:color w:val="000000"/>
                <w:sz w:val="18"/>
                <w:szCs w:val="18"/>
              </w:rPr>
              <w:t>delay_ms</w:t>
            </w:r>
            <w:proofErr w:type="spellEnd"/>
            <w:r>
              <w:rPr>
                <w:rFonts w:hint="eastAsia"/>
                <w:color w:val="000000"/>
                <w:sz w:val="18"/>
                <w:szCs w:val="18"/>
              </w:rPr>
              <w:t>(10);</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bookmarkStart w:id="136" w:name="OLE_LINK31"/>
            <w:bookmarkStart w:id="137" w:name="OLE_LINK32"/>
            <w:r>
              <w:rPr>
                <w:rFonts w:hint="eastAsia"/>
                <w:color w:val="000000"/>
                <w:sz w:val="18"/>
                <w:szCs w:val="18"/>
              </w:rPr>
              <w:t xml:space="preserve">if(((~P1)&amp;0xf0)!=0)   // </w:t>
            </w:r>
            <w:r>
              <w:rPr>
                <w:rFonts w:hint="eastAsia"/>
                <w:color w:val="000000"/>
                <w:sz w:val="18"/>
                <w:szCs w:val="18"/>
              </w:rPr>
              <w:t>取高</w:t>
            </w:r>
            <w:r>
              <w:rPr>
                <w:rFonts w:hint="eastAsia"/>
                <w:color w:val="000000"/>
                <w:sz w:val="18"/>
                <w:szCs w:val="18"/>
              </w:rPr>
              <w:t>4</w:t>
            </w:r>
            <w:r>
              <w:rPr>
                <w:rFonts w:hint="eastAsia"/>
                <w:color w:val="000000"/>
                <w:sz w:val="18"/>
                <w:szCs w:val="18"/>
              </w:rPr>
              <w:t>位，不是全</w:t>
            </w:r>
            <w:r>
              <w:rPr>
                <w:rFonts w:hint="eastAsia"/>
                <w:color w:val="000000"/>
                <w:sz w:val="18"/>
                <w:szCs w:val="18"/>
              </w:rPr>
              <w:t>1</w:t>
            </w:r>
            <w:r>
              <w:rPr>
                <w:rFonts w:hint="eastAsia"/>
                <w:color w:val="000000"/>
                <w:sz w:val="18"/>
                <w:szCs w:val="18"/>
              </w:rPr>
              <w:t>，表面有键按下</w:t>
            </w:r>
          </w:p>
          <w:bookmarkEnd w:id="136"/>
          <w:bookmarkEnd w:id="137"/>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P1=0xfe;          //</w:t>
            </w:r>
            <w:r>
              <w:rPr>
                <w:rFonts w:hint="eastAsia"/>
                <w:color w:val="000000"/>
                <w:sz w:val="18"/>
                <w:szCs w:val="18"/>
              </w:rPr>
              <w:t>第一行置低</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while((</w:t>
            </w:r>
            <w:bookmarkStart w:id="138" w:name="OLE_LINK36"/>
            <w:bookmarkStart w:id="139" w:name="OLE_LINK35"/>
            <w:r>
              <w:rPr>
                <w:rFonts w:hint="eastAsia"/>
                <w:color w:val="000000"/>
                <w:sz w:val="18"/>
                <w:szCs w:val="18"/>
              </w:rPr>
              <w:t>(~P1)&amp;0x0f)</w:t>
            </w:r>
            <w:bookmarkEnd w:id="138"/>
            <w:bookmarkEnd w:id="139"/>
            <w:r>
              <w:rPr>
                <w:rFonts w:hint="eastAsia"/>
                <w:color w:val="000000"/>
                <w:sz w:val="18"/>
                <w:szCs w:val="18"/>
              </w:rPr>
              <w:t>!=0)//</w:t>
            </w:r>
            <w:r>
              <w:rPr>
                <w:rFonts w:hint="eastAsia"/>
                <w:color w:val="000000"/>
                <w:sz w:val="18"/>
                <w:szCs w:val="18"/>
              </w:rPr>
              <w:t>逐行扫描</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400" w:firstLine="720"/>
              <w:rPr>
                <w:color w:val="000000"/>
                <w:sz w:val="18"/>
                <w:szCs w:val="18"/>
              </w:rPr>
            </w:pPr>
            <w:r>
              <w:rPr>
                <w:rFonts w:hint="eastAsia"/>
                <w:color w:val="000000"/>
                <w:sz w:val="18"/>
                <w:szCs w:val="18"/>
              </w:rPr>
              <w:t>if(((~P1)&amp;0xf0)!=0)   //</w:t>
            </w:r>
            <w:r>
              <w:rPr>
                <w:rFonts w:hint="eastAsia"/>
                <w:color w:val="000000"/>
                <w:sz w:val="18"/>
                <w:szCs w:val="18"/>
              </w:rPr>
              <w:t>检查列值是否有</w:t>
            </w:r>
            <w:r>
              <w:rPr>
                <w:rFonts w:hint="eastAsia"/>
                <w:color w:val="000000"/>
                <w:sz w:val="18"/>
                <w:szCs w:val="18"/>
              </w:rPr>
              <w:t>0</w:t>
            </w:r>
            <w:r>
              <w:rPr>
                <w:rFonts w:hint="eastAsia"/>
                <w:color w:val="000000"/>
                <w:sz w:val="18"/>
                <w:szCs w:val="18"/>
              </w:rPr>
              <w:t>出现</w:t>
            </w:r>
          </w:p>
          <w:p w:rsidR="00F84780" w:rsidRDefault="004C1670">
            <w:pPr>
              <w:shd w:val="clear" w:color="auto" w:fill="F2F2F2" w:themeFill="background1" w:themeFillShade="F2"/>
              <w:adjustRightInd w:val="0"/>
              <w:snapToGrid w:val="0"/>
              <w:spacing w:line="240" w:lineRule="auto"/>
              <w:ind w:firstLineChars="400" w:firstLine="72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500" w:firstLine="900"/>
              <w:rPr>
                <w:color w:val="000000"/>
                <w:sz w:val="18"/>
                <w:szCs w:val="18"/>
              </w:rPr>
            </w:pPr>
            <w:r>
              <w:rPr>
                <w:rFonts w:hint="eastAsia"/>
                <w:color w:val="000000"/>
                <w:sz w:val="18"/>
                <w:szCs w:val="18"/>
              </w:rPr>
              <w:t>switch((~P1)&amp;0xf0)//</w:t>
            </w:r>
            <w:r>
              <w:rPr>
                <w:rFonts w:hint="eastAsia"/>
                <w:color w:val="000000"/>
                <w:sz w:val="18"/>
                <w:szCs w:val="18"/>
              </w:rPr>
              <w:t>确认列号</w:t>
            </w:r>
          </w:p>
          <w:p w:rsidR="00F84780" w:rsidRDefault="004C1670">
            <w:pPr>
              <w:shd w:val="clear" w:color="auto" w:fill="F2F2F2" w:themeFill="background1" w:themeFillShade="F2"/>
              <w:adjustRightInd w:val="0"/>
              <w:snapToGrid w:val="0"/>
              <w:spacing w:line="240" w:lineRule="auto"/>
              <w:ind w:firstLineChars="500" w:firstLine="90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600" w:firstLine="1080"/>
              <w:rPr>
                <w:color w:val="000000"/>
                <w:sz w:val="18"/>
                <w:szCs w:val="18"/>
              </w:rPr>
            </w:pPr>
            <w:r>
              <w:rPr>
                <w:rFonts w:hint="eastAsia"/>
                <w:color w:val="000000"/>
                <w:sz w:val="18"/>
                <w:szCs w:val="18"/>
              </w:rPr>
              <w:t>case 0x10: j=1;break;</w:t>
            </w:r>
          </w:p>
          <w:p w:rsidR="00F84780" w:rsidRDefault="004C1670">
            <w:pPr>
              <w:shd w:val="clear" w:color="auto" w:fill="F2F2F2" w:themeFill="background1" w:themeFillShade="F2"/>
              <w:adjustRightInd w:val="0"/>
              <w:snapToGrid w:val="0"/>
              <w:spacing w:line="240" w:lineRule="auto"/>
              <w:ind w:firstLineChars="600" w:firstLine="1080"/>
              <w:rPr>
                <w:color w:val="000000"/>
                <w:sz w:val="18"/>
                <w:szCs w:val="18"/>
              </w:rPr>
            </w:pPr>
            <w:r>
              <w:rPr>
                <w:rFonts w:hint="eastAsia"/>
                <w:color w:val="000000"/>
                <w:sz w:val="18"/>
                <w:szCs w:val="18"/>
              </w:rPr>
              <w:t>case 0x20: j=2;break;</w:t>
            </w:r>
          </w:p>
          <w:p w:rsidR="00F84780" w:rsidRDefault="004C1670">
            <w:pPr>
              <w:shd w:val="clear" w:color="auto" w:fill="F2F2F2" w:themeFill="background1" w:themeFillShade="F2"/>
              <w:adjustRightInd w:val="0"/>
              <w:snapToGrid w:val="0"/>
              <w:spacing w:line="240" w:lineRule="auto"/>
              <w:ind w:firstLineChars="600" w:firstLine="1080"/>
              <w:rPr>
                <w:color w:val="000000"/>
                <w:sz w:val="18"/>
                <w:szCs w:val="18"/>
              </w:rPr>
            </w:pPr>
            <w:r>
              <w:rPr>
                <w:rFonts w:hint="eastAsia"/>
                <w:color w:val="000000"/>
                <w:sz w:val="18"/>
                <w:szCs w:val="18"/>
              </w:rPr>
              <w:t>case 0x40: j=3;break;</w:t>
            </w:r>
          </w:p>
          <w:p w:rsidR="00F84780" w:rsidRDefault="004C1670">
            <w:pPr>
              <w:shd w:val="clear" w:color="auto" w:fill="F2F2F2" w:themeFill="background1" w:themeFillShade="F2"/>
              <w:adjustRightInd w:val="0"/>
              <w:snapToGrid w:val="0"/>
              <w:spacing w:line="240" w:lineRule="auto"/>
              <w:ind w:firstLineChars="600" w:firstLine="1080"/>
              <w:rPr>
                <w:color w:val="000000"/>
                <w:sz w:val="18"/>
                <w:szCs w:val="18"/>
              </w:rPr>
            </w:pPr>
            <w:r>
              <w:rPr>
                <w:rFonts w:hint="eastAsia"/>
                <w:color w:val="000000"/>
                <w:sz w:val="18"/>
                <w:szCs w:val="18"/>
              </w:rPr>
              <w:lastRenderedPageBreak/>
              <w:t>case 0x80: j=4;break;</w:t>
            </w:r>
          </w:p>
          <w:p w:rsidR="00F84780" w:rsidRDefault="004C1670">
            <w:pPr>
              <w:shd w:val="clear" w:color="auto" w:fill="F2F2F2" w:themeFill="background1" w:themeFillShade="F2"/>
              <w:adjustRightInd w:val="0"/>
              <w:snapToGrid w:val="0"/>
              <w:spacing w:line="240" w:lineRule="auto"/>
              <w:ind w:firstLineChars="550" w:firstLine="99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500" w:firstLine="900"/>
              <w:rPr>
                <w:color w:val="000000"/>
                <w:sz w:val="18"/>
                <w:szCs w:val="18"/>
              </w:rPr>
            </w:pPr>
            <w:r>
              <w:rPr>
                <w:rFonts w:hint="eastAsia"/>
                <w:color w:val="000000"/>
                <w:sz w:val="18"/>
                <w:szCs w:val="18"/>
              </w:rPr>
              <w:t>return(4*</w:t>
            </w:r>
            <w:proofErr w:type="spellStart"/>
            <w:r>
              <w:rPr>
                <w:rFonts w:hint="eastAsia"/>
                <w:color w:val="000000"/>
                <w:sz w:val="18"/>
                <w:szCs w:val="18"/>
              </w:rPr>
              <w:t>i+j</w:t>
            </w:r>
            <w:proofErr w:type="spellEnd"/>
            <w:r>
              <w:rPr>
                <w:rFonts w:hint="eastAsia"/>
                <w:color w:val="000000"/>
                <w:sz w:val="18"/>
                <w:szCs w:val="18"/>
              </w:rPr>
              <w:t>);//</w:t>
            </w:r>
            <w:r>
              <w:rPr>
                <w:rFonts w:hint="eastAsia"/>
                <w:color w:val="000000"/>
                <w:sz w:val="18"/>
                <w:szCs w:val="18"/>
              </w:rPr>
              <w:t>返回被按下的按键序号</w:t>
            </w:r>
          </w:p>
          <w:p w:rsidR="00F84780" w:rsidRDefault="004C1670">
            <w:pPr>
              <w:shd w:val="clear" w:color="auto" w:fill="F2F2F2" w:themeFill="background1" w:themeFillShade="F2"/>
              <w:adjustRightInd w:val="0"/>
              <w:snapToGrid w:val="0"/>
              <w:spacing w:line="240" w:lineRule="auto"/>
              <w:ind w:firstLineChars="395" w:firstLine="711"/>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395" w:firstLine="711"/>
              <w:rPr>
                <w:color w:val="000000"/>
                <w:sz w:val="18"/>
                <w:szCs w:val="18"/>
              </w:rPr>
            </w:pPr>
            <w:r>
              <w:rPr>
                <w:rFonts w:hint="eastAsia"/>
                <w:color w:val="000000"/>
                <w:sz w:val="18"/>
                <w:szCs w:val="18"/>
              </w:rPr>
              <w:t>else</w:t>
            </w:r>
          </w:p>
          <w:p w:rsidR="00F84780" w:rsidRDefault="004C1670">
            <w:pPr>
              <w:shd w:val="clear" w:color="auto" w:fill="F2F2F2" w:themeFill="background1" w:themeFillShade="F2"/>
              <w:adjustRightInd w:val="0"/>
              <w:snapToGrid w:val="0"/>
              <w:spacing w:line="240" w:lineRule="auto"/>
              <w:ind w:firstLineChars="400" w:firstLine="72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531" w:firstLine="956"/>
              <w:rPr>
                <w:color w:val="000000"/>
                <w:sz w:val="18"/>
                <w:szCs w:val="18"/>
              </w:rPr>
            </w:pPr>
            <w:r>
              <w:rPr>
                <w:rFonts w:hint="eastAsia"/>
                <w:color w:val="000000"/>
                <w:sz w:val="18"/>
                <w:szCs w:val="18"/>
              </w:rPr>
              <w:t>P1=(P1&lt;&lt;1)|1;//</w:t>
            </w:r>
            <w:r>
              <w:rPr>
                <w:rFonts w:hint="eastAsia"/>
                <w:color w:val="000000"/>
                <w:sz w:val="18"/>
                <w:szCs w:val="18"/>
              </w:rPr>
              <w:t>左移一位，即将下一行置为低电平</w:t>
            </w:r>
          </w:p>
          <w:p w:rsidR="00F84780" w:rsidRDefault="004C1670">
            <w:pPr>
              <w:shd w:val="clear" w:color="auto" w:fill="F2F2F2" w:themeFill="background1" w:themeFillShade="F2"/>
              <w:adjustRightInd w:val="0"/>
              <w:snapToGrid w:val="0"/>
              <w:spacing w:line="240" w:lineRule="auto"/>
              <w:ind w:firstLineChars="531" w:firstLine="956"/>
              <w:rPr>
                <w:color w:val="000000"/>
                <w:sz w:val="18"/>
                <w:szCs w:val="18"/>
              </w:rPr>
            </w:pPr>
            <w:proofErr w:type="spellStart"/>
            <w:r>
              <w:rPr>
                <w:rFonts w:hint="eastAsia"/>
                <w:color w:val="000000"/>
                <w:sz w:val="18"/>
                <w:szCs w:val="18"/>
              </w:rPr>
              <w:t>i</w:t>
            </w:r>
            <w:proofErr w:type="spellEnd"/>
            <w:r>
              <w:rPr>
                <w:rFonts w:hint="eastAsia"/>
                <w:color w:val="000000"/>
                <w:sz w:val="18"/>
                <w:szCs w:val="18"/>
              </w:rPr>
              <w:t>++;//</w:t>
            </w:r>
            <w:r>
              <w:rPr>
                <w:rFonts w:hint="eastAsia"/>
                <w:color w:val="000000"/>
                <w:sz w:val="18"/>
                <w:szCs w:val="18"/>
              </w:rPr>
              <w:t>记录当前被置为低电平的行号</w:t>
            </w:r>
          </w:p>
          <w:p w:rsidR="00F84780" w:rsidRDefault="004C1670">
            <w:pPr>
              <w:shd w:val="clear" w:color="auto" w:fill="F2F2F2" w:themeFill="background1" w:themeFillShade="F2"/>
              <w:adjustRightInd w:val="0"/>
              <w:snapToGrid w:val="0"/>
              <w:spacing w:line="240" w:lineRule="auto"/>
              <w:ind w:firstLineChars="413" w:firstLine="743"/>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295" w:firstLine="531"/>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218" w:firstLine="392"/>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118" w:firstLine="212"/>
              <w:rPr>
                <w:color w:val="000000"/>
                <w:sz w:val="18"/>
                <w:szCs w:val="18"/>
              </w:rPr>
            </w:pPr>
            <w:r>
              <w:rPr>
                <w:color w:val="000000"/>
                <w:sz w:val="18"/>
                <w:szCs w:val="18"/>
              </w:rPr>
              <w:t>}</w:t>
            </w:r>
          </w:p>
          <w:p w:rsidR="00F84780" w:rsidRDefault="004C1670">
            <w:pPr>
              <w:shd w:val="clear" w:color="auto" w:fill="F2F2F2" w:themeFill="background1" w:themeFillShade="F2"/>
              <w:adjustRightInd w:val="0"/>
              <w:snapToGrid w:val="0"/>
              <w:spacing w:line="240" w:lineRule="auto"/>
              <w:ind w:firstLineChars="118" w:firstLine="212"/>
              <w:rPr>
                <w:color w:val="000000"/>
                <w:sz w:val="18"/>
                <w:szCs w:val="18"/>
              </w:rPr>
            </w:pPr>
            <w:r>
              <w:rPr>
                <w:rFonts w:hint="eastAsia"/>
                <w:color w:val="000000"/>
                <w:sz w:val="18"/>
                <w:szCs w:val="18"/>
              </w:rPr>
              <w:t>r</w:t>
            </w:r>
            <w:r>
              <w:rPr>
                <w:color w:val="000000"/>
                <w:sz w:val="18"/>
                <w:szCs w:val="18"/>
              </w:rPr>
              <w:t xml:space="preserve">eturn </w:t>
            </w:r>
            <w:r>
              <w:rPr>
                <w:rFonts w:hint="eastAsia"/>
                <w:color w:val="000000"/>
                <w:sz w:val="18"/>
                <w:szCs w:val="18"/>
              </w:rPr>
              <w:t>0</w:t>
            </w:r>
            <w:r>
              <w:rPr>
                <w:color w:val="000000"/>
                <w:sz w:val="18"/>
                <w:szCs w:val="18"/>
              </w:rPr>
              <w:t xml:space="preserve"> ;</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p>
          <w:p w:rsidR="00F84780" w:rsidRDefault="00F84780">
            <w:pPr>
              <w:shd w:val="clear" w:color="auto" w:fill="F2F2F2" w:themeFill="background1" w:themeFillShade="F2"/>
              <w:adjustRightInd w:val="0"/>
              <w:snapToGrid w:val="0"/>
              <w:spacing w:line="240" w:lineRule="auto"/>
              <w:rPr>
                <w:color w:val="000000"/>
                <w:sz w:val="18"/>
                <w:szCs w:val="18"/>
              </w:rPr>
            </w:pPr>
          </w:p>
          <w:p w:rsidR="00F84780" w:rsidRDefault="00F84780">
            <w:pPr>
              <w:shd w:val="clear" w:color="auto" w:fill="F2F2F2" w:themeFill="background1" w:themeFillShade="F2"/>
              <w:adjustRightInd w:val="0"/>
              <w:snapToGrid w:val="0"/>
              <w:spacing w:line="240" w:lineRule="auto"/>
              <w:rPr>
                <w:color w:val="000000"/>
                <w:sz w:val="18"/>
                <w:szCs w:val="18"/>
              </w:rPr>
            </w:pP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void main()</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proofErr w:type="spellStart"/>
            <w:r>
              <w:rPr>
                <w:color w:val="000000"/>
                <w:sz w:val="18"/>
                <w:szCs w:val="18"/>
              </w:rPr>
              <w:t>uchar</w:t>
            </w:r>
            <w:proofErr w:type="spellEnd"/>
            <w:r>
              <w:rPr>
                <w:color w:val="000000"/>
                <w:sz w:val="18"/>
                <w:szCs w:val="18"/>
              </w:rPr>
              <w:t xml:space="preserve"> </w:t>
            </w:r>
            <w:proofErr w:type="spellStart"/>
            <w:r>
              <w:rPr>
                <w:color w:val="000000"/>
                <w:sz w:val="18"/>
                <w:szCs w:val="18"/>
              </w:rPr>
              <w:t>result,temp</w:t>
            </w:r>
            <w:proofErr w:type="spellEnd"/>
            <w:r>
              <w:rPr>
                <w:color w:val="000000"/>
                <w:sz w:val="18"/>
                <w:szCs w:val="18"/>
              </w:rPr>
              <w:t xml:space="preserve"> = </w:t>
            </w:r>
            <w:r>
              <w:rPr>
                <w:rFonts w:hint="eastAsia"/>
                <w:color w:val="000000"/>
                <w:sz w:val="18"/>
                <w:szCs w:val="18"/>
              </w:rPr>
              <w:t>0</w:t>
            </w: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t>while(1)</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result = KeyScan()</w:t>
            </w:r>
            <w:r>
              <w:rPr>
                <w:rFonts w:hint="eastAsia"/>
                <w:color w:val="000000"/>
                <w:sz w:val="18"/>
                <w:szCs w:val="18"/>
              </w:rPr>
              <w:t xml:space="preserve"> + 5 </w:t>
            </w:r>
            <w:r>
              <w:rPr>
                <w:color w:val="000000"/>
                <w:sz w:val="18"/>
                <w:szCs w:val="18"/>
              </w:rPr>
              <w:t>;</w:t>
            </w:r>
            <w:r>
              <w:rPr>
                <w:rFonts w:hint="eastAsia"/>
                <w:color w:val="000000"/>
                <w:sz w:val="18"/>
                <w:szCs w:val="18"/>
              </w:rPr>
              <w:t xml:space="preserve">   // </w:t>
            </w:r>
            <w:r>
              <w:rPr>
                <w:rFonts w:hint="eastAsia"/>
                <w:color w:val="000000"/>
                <w:sz w:val="18"/>
                <w:szCs w:val="18"/>
              </w:rPr>
              <w:t>因为图</w:t>
            </w:r>
            <w:r>
              <w:rPr>
                <w:rFonts w:hint="eastAsia"/>
                <w:color w:val="000000"/>
                <w:sz w:val="18"/>
                <w:szCs w:val="18"/>
              </w:rPr>
              <w:t>3-34</w:t>
            </w:r>
            <w:r>
              <w:rPr>
                <w:rFonts w:hint="eastAsia"/>
                <w:color w:val="000000"/>
                <w:sz w:val="18"/>
                <w:szCs w:val="18"/>
              </w:rPr>
              <w:t>中的按键是从</w:t>
            </w:r>
            <w:r>
              <w:rPr>
                <w:rFonts w:hint="eastAsia"/>
                <w:color w:val="000000"/>
                <w:sz w:val="18"/>
                <w:szCs w:val="18"/>
              </w:rPr>
              <w:t>K6</w:t>
            </w:r>
            <w:r>
              <w:rPr>
                <w:rFonts w:hint="eastAsia"/>
                <w:color w:val="000000"/>
                <w:sz w:val="18"/>
                <w:szCs w:val="18"/>
              </w:rPr>
              <w:t>开始的</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 xml:space="preserve">if(result </w:t>
            </w:r>
            <w:r>
              <w:rPr>
                <w:rFonts w:hint="eastAsia"/>
                <w:color w:val="000000"/>
                <w:sz w:val="18"/>
                <w:szCs w:val="18"/>
              </w:rPr>
              <w:t>!=</w:t>
            </w:r>
            <w:r>
              <w:rPr>
                <w:color w:val="000000"/>
                <w:sz w:val="18"/>
                <w:szCs w:val="18"/>
              </w:rPr>
              <w:t xml:space="preserve"> </w:t>
            </w:r>
            <w:r>
              <w:rPr>
                <w:rFonts w:hint="eastAsia"/>
                <w:color w:val="000000"/>
                <w:sz w:val="18"/>
                <w:szCs w:val="18"/>
              </w:rPr>
              <w:t>0</w:t>
            </w: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r>
            <w:r>
              <w:rPr>
                <w:rFonts w:hint="eastAsia"/>
                <w:color w:val="000000"/>
                <w:sz w:val="18"/>
                <w:szCs w:val="18"/>
              </w:rPr>
              <w:t>display(</w:t>
            </w:r>
            <w:r>
              <w:rPr>
                <w:color w:val="000000"/>
                <w:sz w:val="18"/>
                <w:szCs w:val="18"/>
              </w:rPr>
              <w:t>temp</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color w:val="000000"/>
                <w:sz w:val="18"/>
                <w:szCs w:val="18"/>
              </w:rPr>
              <w:t>此处调用的是上一节数码管的显示函数，在数码管显示按键序号</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t>temp = result;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else</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r>
            <w:r>
              <w:rPr>
                <w:rFonts w:hint="eastAsia"/>
                <w:color w:val="000000"/>
                <w:sz w:val="18"/>
                <w:szCs w:val="18"/>
              </w:rPr>
              <w:t>display(</w:t>
            </w:r>
            <w:r>
              <w:rPr>
                <w:color w:val="000000"/>
                <w:sz w:val="18"/>
                <w:szCs w:val="18"/>
              </w:rPr>
              <w:t>temp</w:t>
            </w:r>
            <w:r>
              <w:rPr>
                <w:rFonts w:hint="eastAsia"/>
                <w:color w:val="000000"/>
                <w:sz w:val="18"/>
                <w:szCs w:val="18"/>
              </w:rPr>
              <w:t>)</w:t>
            </w:r>
            <w:r>
              <w:rPr>
                <w:color w:val="000000"/>
                <w:sz w:val="18"/>
                <w:szCs w:val="18"/>
              </w:rPr>
              <w:t>; //</w:t>
            </w:r>
            <w:r>
              <w:rPr>
                <w:rFonts w:hint="eastAsia"/>
                <w:color w:val="000000"/>
                <w:sz w:val="18"/>
                <w:szCs w:val="18"/>
              </w:rPr>
              <w:t>显示</w:t>
            </w:r>
            <w:r>
              <w:rPr>
                <w:color w:val="000000"/>
                <w:sz w:val="18"/>
                <w:szCs w:val="18"/>
              </w:rPr>
              <w:t>上次的按键结果</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w:t>
            </w:r>
            <w:r>
              <w:rPr>
                <w:color w:val="000000"/>
                <w:sz w:val="18"/>
                <w:szCs w:val="18"/>
              </w:rPr>
              <w:tab/>
            </w:r>
            <w:r>
              <w:rPr>
                <w:color w:val="000000"/>
                <w:sz w:val="18"/>
                <w:szCs w:val="18"/>
              </w:rPr>
              <w:tab/>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w:t>
            </w:r>
          </w:p>
        </w:tc>
      </w:tr>
    </w:tbl>
    <w:p w:rsidR="00F84780" w:rsidRDefault="004C1670">
      <w:pPr>
        <w:spacing w:beforeLines="50" w:before="156" w:afterLines="50" w:after="156" w:line="240" w:lineRule="auto"/>
        <w:rPr>
          <w:b/>
          <w:color w:val="000000"/>
          <w:sz w:val="21"/>
        </w:rPr>
      </w:pPr>
      <w:r>
        <w:rPr>
          <w:rFonts w:hint="eastAsia"/>
          <w:b/>
          <w:color w:val="000000"/>
          <w:sz w:val="21"/>
        </w:rPr>
        <w:lastRenderedPageBreak/>
        <w:t>（</w:t>
      </w:r>
      <w:r>
        <w:rPr>
          <w:rFonts w:hint="eastAsia"/>
          <w:b/>
          <w:color w:val="000000"/>
          <w:sz w:val="21"/>
        </w:rPr>
        <w:t>2</w:t>
      </w:r>
      <w:r>
        <w:rPr>
          <w:rFonts w:hint="eastAsia"/>
          <w:b/>
          <w:color w:val="000000"/>
          <w:sz w:val="21"/>
        </w:rPr>
        <w:t>）查表法获取键值</w:t>
      </w:r>
    </w:p>
    <w:p w:rsidR="00F84780" w:rsidRDefault="004C1670">
      <w:pPr>
        <w:spacing w:line="240" w:lineRule="auto"/>
        <w:ind w:firstLineChars="200" w:firstLine="420"/>
        <w:rPr>
          <w:color w:val="000000"/>
          <w:sz w:val="21"/>
        </w:rPr>
      </w:pPr>
      <w:r>
        <w:rPr>
          <w:rFonts w:hint="eastAsia"/>
          <w:color w:val="000000"/>
          <w:sz w:val="21"/>
        </w:rPr>
        <w:t>对于矩阵式键盘，按键的位置由行号和列号唯一确定，因此可分别对行号和列号进行二进制编码，然后将两值合成一个字节，高</w:t>
      </w:r>
      <w:r>
        <w:rPr>
          <w:rFonts w:hint="eastAsia"/>
          <w:color w:val="000000"/>
          <w:sz w:val="21"/>
        </w:rPr>
        <w:t>4</w:t>
      </w:r>
      <w:r>
        <w:rPr>
          <w:rFonts w:hint="eastAsia"/>
          <w:color w:val="000000"/>
          <w:sz w:val="21"/>
        </w:rPr>
        <w:t>位是行号，低</w:t>
      </w:r>
      <w:r>
        <w:rPr>
          <w:rFonts w:hint="eastAsia"/>
          <w:color w:val="000000"/>
          <w:sz w:val="21"/>
        </w:rPr>
        <w:t>4</w:t>
      </w:r>
      <w:r>
        <w:rPr>
          <w:rFonts w:hint="eastAsia"/>
          <w:color w:val="000000"/>
          <w:sz w:val="21"/>
        </w:rPr>
        <w:t>位是列号。如第</w:t>
      </w:r>
      <w:r>
        <w:rPr>
          <w:rFonts w:hint="eastAsia"/>
          <w:color w:val="000000"/>
          <w:sz w:val="21"/>
        </w:rPr>
        <w:t>2</w:t>
      </w:r>
      <w:r>
        <w:rPr>
          <w:rFonts w:hint="eastAsia"/>
          <w:color w:val="000000"/>
          <w:sz w:val="21"/>
        </w:rPr>
        <w:t>行，第</w:t>
      </w:r>
      <w:r>
        <w:rPr>
          <w:rFonts w:hint="eastAsia"/>
          <w:color w:val="000000"/>
          <w:sz w:val="21"/>
        </w:rPr>
        <w:t>0</w:t>
      </w:r>
      <w:r>
        <w:rPr>
          <w:rFonts w:hint="eastAsia"/>
          <w:color w:val="000000"/>
          <w:sz w:val="21"/>
        </w:rPr>
        <w:t>列，因此，其按键编码应为</w:t>
      </w:r>
      <w:r>
        <w:rPr>
          <w:rFonts w:hint="eastAsia"/>
          <w:color w:val="000000"/>
          <w:sz w:val="21"/>
        </w:rPr>
        <w:t>20H</w:t>
      </w:r>
      <w:r>
        <w:rPr>
          <w:rFonts w:hint="eastAsia"/>
          <w:color w:val="000000"/>
          <w:sz w:val="21"/>
        </w:rPr>
        <w:t>。采用这种编码方式对于不同行的键离散性较大，不利于对按键进行处理。也可采用依次排列键号的方式对键盘进行编码，以的</w:t>
      </w:r>
      <w:r>
        <w:rPr>
          <w:rFonts w:hint="eastAsia"/>
          <w:color w:val="000000"/>
          <w:sz w:val="21"/>
        </w:rPr>
        <w:t>4</w:t>
      </w:r>
      <w:r>
        <w:rPr>
          <w:rFonts w:hint="eastAsia"/>
          <w:color w:val="000000"/>
          <w:sz w:val="21"/>
        </w:rPr>
        <w:t>×</w:t>
      </w:r>
      <w:r>
        <w:rPr>
          <w:rFonts w:hint="eastAsia"/>
          <w:color w:val="000000"/>
          <w:sz w:val="21"/>
        </w:rPr>
        <w:t>4</w:t>
      </w:r>
      <w:r>
        <w:rPr>
          <w:rFonts w:hint="eastAsia"/>
          <w:color w:val="000000"/>
          <w:sz w:val="21"/>
        </w:rPr>
        <w:t>键盘为例，可将键号编码为：</w:t>
      </w:r>
      <w:r>
        <w:rPr>
          <w:rFonts w:hint="eastAsia"/>
          <w:color w:val="000000"/>
          <w:sz w:val="21"/>
        </w:rPr>
        <w:t>01H</w:t>
      </w:r>
      <w:r>
        <w:rPr>
          <w:rFonts w:hint="eastAsia"/>
          <w:color w:val="000000"/>
          <w:sz w:val="21"/>
        </w:rPr>
        <w:t>、</w:t>
      </w:r>
      <w:r>
        <w:rPr>
          <w:rFonts w:hint="eastAsia"/>
          <w:color w:val="000000"/>
          <w:sz w:val="21"/>
        </w:rPr>
        <w:t>02H</w:t>
      </w:r>
      <w:r>
        <w:rPr>
          <w:rFonts w:hint="eastAsia"/>
          <w:color w:val="000000"/>
          <w:sz w:val="21"/>
        </w:rPr>
        <w:t>、</w:t>
      </w:r>
      <w:r>
        <w:rPr>
          <w:rFonts w:hint="eastAsia"/>
          <w:color w:val="000000"/>
          <w:sz w:val="21"/>
        </w:rPr>
        <w:t>03H</w:t>
      </w:r>
      <w:r>
        <w:rPr>
          <w:rFonts w:hint="eastAsia"/>
          <w:color w:val="000000"/>
          <w:sz w:val="21"/>
        </w:rPr>
        <w:t>…</w:t>
      </w:r>
      <w:r>
        <w:rPr>
          <w:rFonts w:hint="eastAsia"/>
          <w:color w:val="000000"/>
          <w:sz w:val="21"/>
        </w:rPr>
        <w:t>0EH</w:t>
      </w:r>
      <w:r>
        <w:rPr>
          <w:rFonts w:hint="eastAsia"/>
          <w:color w:val="000000"/>
          <w:sz w:val="21"/>
        </w:rPr>
        <w:t>、</w:t>
      </w:r>
      <w:r>
        <w:rPr>
          <w:rFonts w:hint="eastAsia"/>
          <w:color w:val="000000"/>
          <w:sz w:val="21"/>
        </w:rPr>
        <w:t>0FH</w:t>
      </w:r>
      <w:r>
        <w:rPr>
          <w:rFonts w:hint="eastAsia"/>
          <w:color w:val="000000"/>
          <w:sz w:val="21"/>
        </w:rPr>
        <w:t>、</w:t>
      </w:r>
      <w:r>
        <w:rPr>
          <w:rFonts w:hint="eastAsia"/>
          <w:color w:val="000000"/>
          <w:sz w:val="21"/>
        </w:rPr>
        <w:t>10H</w:t>
      </w:r>
      <w:r>
        <w:rPr>
          <w:rFonts w:hint="eastAsia"/>
          <w:color w:val="000000"/>
          <w:sz w:val="21"/>
        </w:rPr>
        <w:t>等</w:t>
      </w:r>
      <w:r>
        <w:rPr>
          <w:rFonts w:hint="eastAsia"/>
          <w:color w:val="000000"/>
          <w:sz w:val="21"/>
        </w:rPr>
        <w:t>16</w:t>
      </w:r>
      <w:r>
        <w:rPr>
          <w:rFonts w:hint="eastAsia"/>
          <w:color w:val="000000"/>
          <w:sz w:val="21"/>
        </w:rPr>
        <w:t>个键号。编码相互转换可通过计算或查表的方法实现。</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8"/>
      </w:tblGrid>
      <w:tr w:rsidR="00F84780">
        <w:trPr>
          <w:trHeight w:val="274"/>
        </w:trPr>
        <w:tc>
          <w:tcPr>
            <w:tcW w:w="7988" w:type="dxa"/>
          </w:tcPr>
          <w:p w:rsidR="00F84780" w:rsidRDefault="004C1670">
            <w:pPr>
              <w:spacing w:line="240" w:lineRule="auto"/>
              <w:rPr>
                <w:color w:val="000000"/>
                <w:sz w:val="18"/>
                <w:szCs w:val="18"/>
              </w:rPr>
            </w:pPr>
            <w:r>
              <w:rPr>
                <w:rFonts w:hint="eastAsia"/>
                <w:color w:val="000000"/>
                <w:sz w:val="18"/>
                <w:szCs w:val="18"/>
              </w:rPr>
              <w:t>/**************************************************************</w:t>
            </w:r>
          </w:p>
          <w:p w:rsidR="00F84780" w:rsidRDefault="004C1670">
            <w:pPr>
              <w:spacing w:line="240" w:lineRule="auto"/>
              <w:rPr>
                <w:color w:val="000000"/>
                <w:sz w:val="18"/>
                <w:szCs w:val="18"/>
              </w:rPr>
            </w:pPr>
            <w:r>
              <w:rPr>
                <w:rFonts w:hint="eastAsia"/>
                <w:color w:val="000000"/>
                <w:sz w:val="18"/>
                <w:szCs w:val="18"/>
              </w:rPr>
              <w:t>*</w:t>
            </w:r>
            <w:r>
              <w:rPr>
                <w:rFonts w:hint="eastAsia"/>
                <w:color w:val="000000"/>
                <w:sz w:val="18"/>
                <w:szCs w:val="18"/>
              </w:rPr>
              <w:t>名称：</w:t>
            </w:r>
            <w:r>
              <w:rPr>
                <w:rFonts w:hint="eastAsia"/>
                <w:color w:val="000000"/>
                <w:sz w:val="18"/>
                <w:szCs w:val="18"/>
              </w:rPr>
              <w:t>KeyScan()</w:t>
            </w:r>
          </w:p>
          <w:p w:rsidR="00F84780" w:rsidRDefault="004C1670">
            <w:pPr>
              <w:spacing w:line="240" w:lineRule="auto"/>
              <w:rPr>
                <w:color w:val="000000"/>
                <w:sz w:val="18"/>
                <w:szCs w:val="18"/>
              </w:rPr>
            </w:pPr>
            <w:r>
              <w:rPr>
                <w:rFonts w:hint="eastAsia"/>
                <w:color w:val="000000"/>
                <w:sz w:val="18"/>
                <w:szCs w:val="18"/>
              </w:rPr>
              <w:t>*</w:t>
            </w:r>
            <w:r>
              <w:rPr>
                <w:rFonts w:hint="eastAsia"/>
                <w:color w:val="000000"/>
                <w:sz w:val="18"/>
                <w:szCs w:val="18"/>
              </w:rPr>
              <w:t>功能：</w:t>
            </w:r>
            <w:r>
              <w:rPr>
                <w:rFonts w:hint="eastAsia"/>
                <w:color w:val="000000"/>
                <w:sz w:val="18"/>
                <w:szCs w:val="18"/>
              </w:rPr>
              <w:t>P</w:t>
            </w:r>
            <w:r>
              <w:rPr>
                <w:color w:val="000000"/>
                <w:sz w:val="18"/>
                <w:szCs w:val="18"/>
              </w:rPr>
              <w:t>1</w:t>
            </w:r>
            <w:r>
              <w:rPr>
                <w:rFonts w:hint="eastAsia"/>
                <w:color w:val="000000"/>
                <w:sz w:val="18"/>
                <w:szCs w:val="18"/>
              </w:rPr>
              <w:t>外接</w:t>
            </w:r>
            <w:r>
              <w:rPr>
                <w:rFonts w:hint="eastAsia"/>
                <w:color w:val="000000"/>
                <w:sz w:val="18"/>
                <w:szCs w:val="18"/>
              </w:rPr>
              <w:t>4</w:t>
            </w:r>
            <w:r>
              <w:rPr>
                <w:rFonts w:hint="eastAsia"/>
                <w:color w:val="000000"/>
                <w:sz w:val="18"/>
                <w:szCs w:val="18"/>
              </w:rPr>
              <w:t>×</w:t>
            </w:r>
            <w:r>
              <w:rPr>
                <w:rFonts w:hint="eastAsia"/>
                <w:color w:val="000000"/>
                <w:sz w:val="18"/>
                <w:szCs w:val="18"/>
              </w:rPr>
              <w:t>4</w:t>
            </w:r>
            <w:r>
              <w:rPr>
                <w:rFonts w:hint="eastAsia"/>
                <w:color w:val="000000"/>
                <w:sz w:val="18"/>
                <w:szCs w:val="18"/>
              </w:rPr>
              <w:t>按键，按照查表法读出键值</w:t>
            </w:r>
          </w:p>
          <w:p w:rsidR="00F84780" w:rsidRDefault="004C1670">
            <w:pPr>
              <w:spacing w:line="240" w:lineRule="auto"/>
              <w:rPr>
                <w:color w:val="000000"/>
                <w:sz w:val="18"/>
                <w:szCs w:val="18"/>
              </w:rPr>
            </w:pPr>
            <w:r>
              <w:rPr>
                <w:rFonts w:hint="eastAsia"/>
                <w:color w:val="000000"/>
                <w:sz w:val="18"/>
                <w:szCs w:val="18"/>
              </w:rPr>
              <w:t>*</w:t>
            </w:r>
            <w:r>
              <w:rPr>
                <w:rFonts w:hint="eastAsia"/>
                <w:color w:val="000000"/>
                <w:sz w:val="18"/>
                <w:szCs w:val="18"/>
              </w:rPr>
              <w:t>返回：按键值</w:t>
            </w:r>
            <w:r>
              <w:rPr>
                <w:rFonts w:hint="eastAsia"/>
                <w:color w:val="000000"/>
                <w:sz w:val="18"/>
                <w:szCs w:val="18"/>
              </w:rPr>
              <w:t>0~15</w:t>
            </w:r>
            <w:r>
              <w:rPr>
                <w:rFonts w:hint="eastAsia"/>
                <w:color w:val="000000"/>
                <w:sz w:val="18"/>
                <w:szCs w:val="18"/>
              </w:rPr>
              <w:t>，如无键按下，返回</w:t>
            </w:r>
            <w:r>
              <w:rPr>
                <w:rFonts w:hint="eastAsia"/>
                <w:color w:val="000000"/>
                <w:sz w:val="18"/>
                <w:szCs w:val="18"/>
              </w:rPr>
              <w:t>16</w:t>
            </w:r>
          </w:p>
          <w:p w:rsidR="00F84780" w:rsidRDefault="004C1670">
            <w:pPr>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#include&lt;</w:t>
            </w:r>
            <w:r>
              <w:rPr>
                <w:color w:val="000000"/>
                <w:sz w:val="18"/>
                <w:szCs w:val="18"/>
              </w:rPr>
              <w:t>reg52.h</w:t>
            </w:r>
            <w:r>
              <w:rPr>
                <w:rFonts w:hint="eastAsia"/>
                <w:color w:val="000000"/>
                <w:sz w:val="18"/>
                <w:szCs w:val="18"/>
              </w:rPr>
              <w:t>&gt;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#include&lt;</w:t>
            </w:r>
            <w:proofErr w:type="spellStart"/>
            <w:r>
              <w:rPr>
                <w:color w:val="000000"/>
                <w:sz w:val="18"/>
                <w:szCs w:val="18"/>
              </w:rPr>
              <w:t>intrins.h</w:t>
            </w:r>
            <w:proofErr w:type="spellEnd"/>
            <w:r>
              <w:rPr>
                <w:color w:val="000000"/>
                <w:sz w:val="18"/>
                <w:szCs w:val="18"/>
              </w:rPr>
              <w:t>&gt;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uchar</w:t>
            </w:r>
            <w:proofErr w:type="spellEnd"/>
            <w:r>
              <w:rPr>
                <w:color w:val="000000"/>
                <w:sz w:val="18"/>
                <w:szCs w:val="18"/>
              </w:rPr>
              <w:t xml:space="preserve"> unsigned char</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uint</w:t>
            </w:r>
            <w:proofErr w:type="spellEnd"/>
            <w:r>
              <w:rPr>
                <w:color w:val="000000"/>
                <w:sz w:val="18"/>
                <w:szCs w:val="18"/>
              </w:rPr>
              <w:t xml:space="preserve"> unsigned int</w:t>
            </w:r>
          </w:p>
          <w:p w:rsidR="00F84780" w:rsidRDefault="004C1670">
            <w:pPr>
              <w:shd w:val="clear" w:color="auto" w:fill="F2F2F2" w:themeFill="background1" w:themeFillShade="F2"/>
              <w:spacing w:line="240" w:lineRule="auto"/>
              <w:ind w:firstLineChars="100" w:firstLine="180"/>
              <w:rPr>
                <w:color w:val="000000"/>
                <w:sz w:val="18"/>
                <w:szCs w:val="18"/>
              </w:rPr>
            </w:pPr>
            <w:proofErr w:type="spellStart"/>
            <w:r>
              <w:rPr>
                <w:color w:val="000000"/>
                <w:sz w:val="18"/>
                <w:szCs w:val="18"/>
              </w:rPr>
              <w:t>u</w:t>
            </w:r>
            <w:r>
              <w:rPr>
                <w:rFonts w:hint="eastAsia"/>
                <w:color w:val="000000"/>
                <w:sz w:val="18"/>
                <w:szCs w:val="18"/>
              </w:rPr>
              <w:t>char</w:t>
            </w:r>
            <w:proofErr w:type="spellEnd"/>
            <w:r>
              <w:rPr>
                <w:color w:val="000000"/>
                <w:sz w:val="18"/>
                <w:szCs w:val="18"/>
              </w:rPr>
              <w:t xml:space="preserve"> </w:t>
            </w:r>
            <w:r>
              <w:rPr>
                <w:rFonts w:hint="eastAsia"/>
                <w:color w:val="000000"/>
                <w:sz w:val="18"/>
                <w:szCs w:val="18"/>
              </w:rPr>
              <w:t xml:space="preserve">code </w:t>
            </w:r>
            <w:proofErr w:type="spellStart"/>
            <w:r>
              <w:rPr>
                <w:rFonts w:hint="eastAsia"/>
                <w:color w:val="000000"/>
                <w:sz w:val="18"/>
                <w:szCs w:val="18"/>
              </w:rPr>
              <w:t>K_Tab</w:t>
            </w:r>
            <w:proofErr w:type="spellEnd"/>
            <w:r>
              <w:rPr>
                <w:rFonts w:hint="eastAsia"/>
                <w:color w:val="000000"/>
                <w:sz w:val="18"/>
                <w:szCs w:val="18"/>
              </w:rPr>
              <w:t>[4][4]={</w:t>
            </w:r>
          </w:p>
          <w:p w:rsidR="00F84780" w:rsidRDefault="004C1670">
            <w:pPr>
              <w:shd w:val="clear" w:color="auto" w:fill="F2F2F2" w:themeFill="background1" w:themeFillShade="F2"/>
              <w:spacing w:line="240" w:lineRule="auto"/>
              <w:ind w:firstLineChars="100" w:firstLine="180"/>
              <w:rPr>
                <w:color w:val="000000"/>
                <w:sz w:val="18"/>
                <w:szCs w:val="18"/>
              </w:rPr>
            </w:pPr>
            <w:r>
              <w:rPr>
                <w:rFonts w:hint="eastAsia"/>
                <w:color w:val="000000"/>
                <w:sz w:val="18"/>
                <w:szCs w:val="18"/>
              </w:rPr>
              <w:t xml:space="preserve">   0xee,0xde,0xbe,0x7e,0xed,0xdd,0xbd,0x7d,0xeb,</w:t>
            </w:r>
          </w:p>
          <w:p w:rsidR="00F84780" w:rsidRDefault="004C1670">
            <w:pPr>
              <w:shd w:val="clear" w:color="auto" w:fill="F2F2F2" w:themeFill="background1" w:themeFillShade="F2"/>
              <w:spacing w:line="240" w:lineRule="auto"/>
              <w:ind w:firstLineChars="100" w:firstLine="180"/>
              <w:rPr>
                <w:color w:val="000000"/>
                <w:sz w:val="18"/>
                <w:szCs w:val="18"/>
              </w:rPr>
            </w:pPr>
            <w:r>
              <w:rPr>
                <w:rFonts w:hint="eastAsia"/>
                <w:color w:val="000000"/>
                <w:sz w:val="18"/>
                <w:szCs w:val="18"/>
              </w:rPr>
              <w:t xml:space="preserve">   0xdb,0xbb,0x7b,0xe7,0xd7,0xb7,0x77};//</w:t>
            </w:r>
            <w:proofErr w:type="spellStart"/>
            <w:r>
              <w:rPr>
                <w:rFonts w:hint="eastAsia"/>
                <w:color w:val="000000"/>
                <w:sz w:val="18"/>
                <w:szCs w:val="18"/>
              </w:rPr>
              <w:t>K_Tab</w:t>
            </w:r>
            <w:proofErr w:type="spellEnd"/>
            <w:r>
              <w:rPr>
                <w:rFonts w:hint="eastAsia"/>
                <w:color w:val="000000"/>
                <w:sz w:val="18"/>
                <w:szCs w:val="18"/>
              </w:rPr>
              <w:t>的下标为对应按键的列号和行号</w:t>
            </w:r>
          </w:p>
          <w:p w:rsidR="00F84780" w:rsidRDefault="004C1670">
            <w:pPr>
              <w:shd w:val="clear" w:color="auto" w:fill="F2F2F2" w:themeFill="background1" w:themeFillShade="F2"/>
              <w:spacing w:line="240" w:lineRule="auto"/>
              <w:rPr>
                <w:color w:val="000000"/>
                <w:sz w:val="18"/>
                <w:szCs w:val="18"/>
              </w:rPr>
            </w:pPr>
            <w:proofErr w:type="spellStart"/>
            <w:r>
              <w:rPr>
                <w:color w:val="000000"/>
                <w:sz w:val="18"/>
                <w:szCs w:val="18"/>
              </w:rPr>
              <w:t>u</w:t>
            </w:r>
            <w:r>
              <w:rPr>
                <w:rFonts w:hint="eastAsia"/>
                <w:color w:val="000000"/>
                <w:sz w:val="18"/>
                <w:szCs w:val="18"/>
              </w:rPr>
              <w:t>char</w:t>
            </w:r>
            <w:proofErr w:type="spellEnd"/>
            <w:r>
              <w:rPr>
                <w:color w:val="000000"/>
                <w:sz w:val="18"/>
                <w:szCs w:val="18"/>
              </w:rPr>
              <w:t xml:space="preserve"> </w:t>
            </w:r>
            <w:r>
              <w:rPr>
                <w:rFonts w:hint="eastAsia"/>
                <w:color w:val="000000"/>
                <w:sz w:val="18"/>
                <w:szCs w:val="18"/>
              </w:rPr>
              <w:t>KeyScan(void)</w:t>
            </w:r>
          </w:p>
          <w:p w:rsidR="00F84780" w:rsidRDefault="004C1670">
            <w:pPr>
              <w:shd w:val="clear" w:color="auto" w:fill="F2F2F2" w:themeFill="background1" w:themeFillShade="F2"/>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spacing w:line="240" w:lineRule="auto"/>
              <w:ind w:firstLineChars="100" w:firstLine="180"/>
              <w:rPr>
                <w:color w:val="000000"/>
                <w:sz w:val="18"/>
                <w:szCs w:val="18"/>
              </w:rPr>
            </w:pPr>
            <w:proofErr w:type="spellStart"/>
            <w:r>
              <w:rPr>
                <w:color w:val="000000"/>
                <w:sz w:val="18"/>
                <w:szCs w:val="18"/>
              </w:rPr>
              <w:lastRenderedPageBreak/>
              <w:t>u</w:t>
            </w:r>
            <w:r>
              <w:rPr>
                <w:rFonts w:hint="eastAsia"/>
                <w:color w:val="000000"/>
                <w:sz w:val="18"/>
                <w:szCs w:val="18"/>
              </w:rPr>
              <w:t>char</w:t>
            </w:r>
            <w:proofErr w:type="spellEnd"/>
            <w:r>
              <w:rPr>
                <w:color w:val="000000"/>
                <w:sz w:val="18"/>
                <w:szCs w:val="18"/>
              </w:rPr>
              <w:t xml:space="preserve"> </w:t>
            </w:r>
            <w:r>
              <w:rPr>
                <w:rFonts w:hint="eastAsia"/>
                <w:color w:val="000000"/>
                <w:sz w:val="18"/>
                <w:szCs w:val="18"/>
              </w:rPr>
              <w:t>temp1=0xfe,temp2,i,j;</w:t>
            </w:r>
          </w:p>
          <w:p w:rsidR="00F84780" w:rsidRDefault="004C1670">
            <w:pPr>
              <w:shd w:val="clear" w:color="auto" w:fill="F2F2F2" w:themeFill="background1" w:themeFillShade="F2"/>
              <w:spacing w:line="240" w:lineRule="auto"/>
              <w:ind w:firstLineChars="100" w:firstLine="180"/>
              <w:rPr>
                <w:color w:val="000000"/>
                <w:sz w:val="18"/>
                <w:szCs w:val="18"/>
              </w:rPr>
            </w:pPr>
            <w:r>
              <w:rPr>
                <w:rFonts w:hint="eastAsia"/>
                <w:color w:val="000000"/>
                <w:sz w:val="18"/>
                <w:szCs w:val="18"/>
              </w:rPr>
              <w:t>for(</w:t>
            </w:r>
            <w:proofErr w:type="spellStart"/>
            <w:r>
              <w:rPr>
                <w:rFonts w:hint="eastAsia"/>
                <w:color w:val="000000"/>
                <w:sz w:val="18"/>
                <w:szCs w:val="18"/>
              </w:rPr>
              <w:t>i</w:t>
            </w:r>
            <w:proofErr w:type="spellEnd"/>
            <w:r>
              <w:rPr>
                <w:rFonts w:hint="eastAsia"/>
                <w:color w:val="000000"/>
                <w:sz w:val="18"/>
                <w:szCs w:val="18"/>
              </w:rPr>
              <w:t>=0;i&lt;4;i++)</w:t>
            </w:r>
          </w:p>
          <w:p w:rsidR="00F84780" w:rsidRDefault="004C1670">
            <w:pPr>
              <w:shd w:val="clear" w:color="auto" w:fill="F2F2F2" w:themeFill="background1" w:themeFillShade="F2"/>
              <w:spacing w:line="240" w:lineRule="auto"/>
              <w:ind w:firstLineChars="100" w:firstLine="180"/>
              <w:rPr>
                <w:color w:val="000000"/>
                <w:sz w:val="18"/>
                <w:szCs w:val="18"/>
              </w:rPr>
            </w:pPr>
            <w:r>
              <w:rPr>
                <w:rFonts w:hint="eastAsia"/>
                <w:color w:val="000000"/>
                <w:sz w:val="18"/>
                <w:szCs w:val="18"/>
              </w:rPr>
              <w:t xml:space="preserve">{  </w:t>
            </w:r>
          </w:p>
          <w:p w:rsidR="00F84780" w:rsidRDefault="004C1670">
            <w:pPr>
              <w:shd w:val="clear" w:color="auto" w:fill="F2F2F2" w:themeFill="background1" w:themeFillShade="F2"/>
              <w:spacing w:line="240" w:lineRule="auto"/>
              <w:ind w:firstLineChars="200" w:firstLine="360"/>
              <w:rPr>
                <w:color w:val="000000"/>
                <w:sz w:val="18"/>
                <w:szCs w:val="18"/>
              </w:rPr>
            </w:pPr>
            <w:r>
              <w:rPr>
                <w:rFonts w:hint="eastAsia"/>
                <w:color w:val="000000"/>
                <w:sz w:val="18"/>
                <w:szCs w:val="18"/>
              </w:rPr>
              <w:t>P1=temp1;//</w:t>
            </w:r>
            <w:r>
              <w:rPr>
                <w:rFonts w:hint="eastAsia"/>
                <w:color w:val="000000"/>
                <w:sz w:val="18"/>
                <w:szCs w:val="18"/>
              </w:rPr>
              <w:t>将第一行置为</w:t>
            </w:r>
            <w:r>
              <w:rPr>
                <w:rFonts w:hint="eastAsia"/>
                <w:color w:val="000000"/>
                <w:sz w:val="18"/>
                <w:szCs w:val="18"/>
              </w:rPr>
              <w:t>0</w:t>
            </w:r>
          </w:p>
          <w:p w:rsidR="00F84780" w:rsidRDefault="004C1670">
            <w:pPr>
              <w:shd w:val="clear" w:color="auto" w:fill="F2F2F2" w:themeFill="background1" w:themeFillShade="F2"/>
              <w:spacing w:line="240" w:lineRule="auto"/>
              <w:ind w:firstLineChars="200" w:firstLine="360"/>
              <w:rPr>
                <w:color w:val="000000"/>
                <w:sz w:val="18"/>
                <w:szCs w:val="18"/>
              </w:rPr>
            </w:pPr>
            <w:r>
              <w:rPr>
                <w:rFonts w:hint="eastAsia"/>
                <w:color w:val="000000"/>
                <w:sz w:val="18"/>
                <w:szCs w:val="18"/>
              </w:rPr>
              <w:t>temp2=P1;//</w:t>
            </w:r>
            <w:r>
              <w:rPr>
                <w:rFonts w:hint="eastAsia"/>
                <w:color w:val="000000"/>
                <w:sz w:val="18"/>
                <w:szCs w:val="18"/>
              </w:rPr>
              <w:t>马上就读入</w:t>
            </w:r>
          </w:p>
          <w:p w:rsidR="00F84780" w:rsidRDefault="004C1670">
            <w:pPr>
              <w:shd w:val="clear" w:color="auto" w:fill="F2F2F2" w:themeFill="background1" w:themeFillShade="F2"/>
              <w:spacing w:line="240" w:lineRule="auto"/>
              <w:ind w:firstLineChars="200" w:firstLine="360"/>
              <w:rPr>
                <w:color w:val="000000"/>
                <w:sz w:val="18"/>
                <w:szCs w:val="18"/>
              </w:rPr>
            </w:pPr>
            <w:r>
              <w:rPr>
                <w:rFonts w:hint="eastAsia"/>
                <w:color w:val="000000"/>
                <w:sz w:val="18"/>
                <w:szCs w:val="18"/>
              </w:rPr>
              <w:t>if((temp2&amp;0xf0)!=0xf0)//</w:t>
            </w:r>
            <w:r>
              <w:rPr>
                <w:rFonts w:hint="eastAsia"/>
                <w:color w:val="000000"/>
                <w:sz w:val="18"/>
                <w:szCs w:val="18"/>
              </w:rPr>
              <w:t>如果高四位中有被拉低的，则有键按下</w:t>
            </w:r>
          </w:p>
          <w:p w:rsidR="00F84780" w:rsidRDefault="004C1670">
            <w:pPr>
              <w:shd w:val="clear" w:color="auto" w:fill="F2F2F2" w:themeFill="background1" w:themeFillShade="F2"/>
              <w:spacing w:line="240" w:lineRule="auto"/>
              <w:ind w:firstLineChars="200" w:firstLine="360"/>
              <w:rPr>
                <w:color w:val="000000"/>
                <w:sz w:val="18"/>
                <w:szCs w:val="18"/>
              </w:rPr>
            </w:pPr>
            <w:r>
              <w:rPr>
                <w:rFonts w:hint="eastAsia"/>
                <w:color w:val="000000"/>
                <w:sz w:val="18"/>
                <w:szCs w:val="18"/>
              </w:rPr>
              <w:t>{</w:t>
            </w:r>
          </w:p>
          <w:p w:rsidR="00F84780" w:rsidRDefault="004C1670">
            <w:pPr>
              <w:shd w:val="clear" w:color="auto" w:fill="F2F2F2" w:themeFill="background1" w:themeFillShade="F2"/>
              <w:spacing w:line="240" w:lineRule="auto"/>
              <w:ind w:firstLineChars="300" w:firstLine="540"/>
              <w:rPr>
                <w:color w:val="000000"/>
                <w:sz w:val="18"/>
                <w:szCs w:val="18"/>
              </w:rPr>
            </w:pPr>
            <w:r>
              <w:rPr>
                <w:rFonts w:hint="eastAsia"/>
                <w:color w:val="000000"/>
                <w:sz w:val="18"/>
                <w:szCs w:val="18"/>
              </w:rPr>
              <w:t>for(j=0;j&lt;4;j++)//</w:t>
            </w:r>
            <w:r>
              <w:rPr>
                <w:rFonts w:hint="eastAsia"/>
                <w:color w:val="000000"/>
                <w:sz w:val="18"/>
                <w:szCs w:val="18"/>
              </w:rPr>
              <w:t>就扫描高四位</w:t>
            </w:r>
          </w:p>
          <w:p w:rsidR="00F84780" w:rsidRDefault="004C1670">
            <w:pPr>
              <w:shd w:val="clear" w:color="auto" w:fill="F2F2F2" w:themeFill="background1" w:themeFillShade="F2"/>
              <w:spacing w:line="240" w:lineRule="auto"/>
              <w:ind w:firstLineChars="400" w:firstLine="720"/>
              <w:rPr>
                <w:color w:val="000000"/>
                <w:sz w:val="18"/>
                <w:szCs w:val="18"/>
              </w:rPr>
            </w:pPr>
            <w:r>
              <w:rPr>
                <w:rFonts w:hint="eastAsia"/>
                <w:color w:val="000000"/>
                <w:sz w:val="18"/>
                <w:szCs w:val="18"/>
              </w:rPr>
              <w:t>if(temp2==</w:t>
            </w:r>
            <w:proofErr w:type="spellStart"/>
            <w:r>
              <w:rPr>
                <w:rFonts w:hint="eastAsia"/>
                <w:color w:val="000000"/>
                <w:sz w:val="18"/>
                <w:szCs w:val="18"/>
              </w:rPr>
              <w:t>K_Tab</w:t>
            </w:r>
            <w:proofErr w:type="spellEnd"/>
            <w:r>
              <w:rPr>
                <w:rFonts w:hint="eastAsia"/>
                <w:color w:val="000000"/>
                <w:sz w:val="18"/>
                <w:szCs w:val="18"/>
              </w:rPr>
              <w:t>[</w:t>
            </w:r>
            <w:proofErr w:type="spellStart"/>
            <w:r>
              <w:rPr>
                <w:rFonts w:hint="eastAsia"/>
                <w:color w:val="000000"/>
                <w:sz w:val="18"/>
                <w:szCs w:val="18"/>
              </w:rPr>
              <w:t>i</w:t>
            </w:r>
            <w:proofErr w:type="spellEnd"/>
            <w:r>
              <w:rPr>
                <w:rFonts w:hint="eastAsia"/>
                <w:color w:val="000000"/>
                <w:sz w:val="18"/>
                <w:szCs w:val="18"/>
              </w:rPr>
              <w:t>][j])//</w:t>
            </w:r>
            <w:r>
              <w:rPr>
                <w:rFonts w:hint="eastAsia"/>
                <w:color w:val="000000"/>
                <w:sz w:val="18"/>
                <w:szCs w:val="18"/>
              </w:rPr>
              <w:t>查表</w:t>
            </w:r>
          </w:p>
          <w:p w:rsidR="00F84780" w:rsidRDefault="004C1670">
            <w:pPr>
              <w:shd w:val="clear" w:color="auto" w:fill="F2F2F2" w:themeFill="background1" w:themeFillShade="F2"/>
              <w:spacing w:line="240" w:lineRule="auto"/>
              <w:ind w:firstLineChars="500" w:firstLine="900"/>
              <w:rPr>
                <w:color w:val="000000"/>
                <w:sz w:val="18"/>
                <w:szCs w:val="18"/>
              </w:rPr>
            </w:pPr>
            <w:r>
              <w:rPr>
                <w:rFonts w:hint="eastAsia"/>
                <w:color w:val="000000"/>
                <w:sz w:val="18"/>
                <w:szCs w:val="18"/>
              </w:rPr>
              <w:t xml:space="preserve">return </w:t>
            </w:r>
            <w:proofErr w:type="spellStart"/>
            <w:r>
              <w:rPr>
                <w:rFonts w:hint="eastAsia"/>
                <w:color w:val="000000"/>
                <w:sz w:val="18"/>
                <w:szCs w:val="18"/>
              </w:rPr>
              <w:t>i</w:t>
            </w:r>
            <w:proofErr w:type="spellEnd"/>
            <w:r>
              <w:rPr>
                <w:rFonts w:hint="eastAsia"/>
                <w:color w:val="000000"/>
                <w:sz w:val="18"/>
                <w:szCs w:val="18"/>
              </w:rPr>
              <w:t>*4+j+1;//</w:t>
            </w:r>
            <w:r>
              <w:rPr>
                <w:rFonts w:hint="eastAsia"/>
                <w:color w:val="000000"/>
                <w:sz w:val="18"/>
                <w:szCs w:val="18"/>
              </w:rPr>
              <w:t>查到了就返回按键的数值</w:t>
            </w:r>
          </w:p>
          <w:p w:rsidR="00F84780" w:rsidRDefault="004C1670">
            <w:pPr>
              <w:shd w:val="clear" w:color="auto" w:fill="F2F2F2" w:themeFill="background1" w:themeFillShade="F2"/>
              <w:spacing w:line="240" w:lineRule="auto"/>
              <w:ind w:firstLineChars="200" w:firstLine="360"/>
              <w:rPr>
                <w:color w:val="000000"/>
                <w:sz w:val="18"/>
                <w:szCs w:val="18"/>
              </w:rPr>
            </w:pPr>
            <w:r>
              <w:rPr>
                <w:rFonts w:hint="eastAsia"/>
                <w:color w:val="000000"/>
                <w:sz w:val="18"/>
                <w:szCs w:val="18"/>
              </w:rPr>
              <w:t>}</w:t>
            </w:r>
          </w:p>
          <w:p w:rsidR="00F84780" w:rsidRDefault="004C1670">
            <w:pPr>
              <w:shd w:val="clear" w:color="auto" w:fill="F2F2F2" w:themeFill="background1" w:themeFillShade="F2"/>
              <w:spacing w:line="240" w:lineRule="auto"/>
              <w:ind w:firstLineChars="200" w:firstLine="360"/>
              <w:rPr>
                <w:color w:val="000000"/>
                <w:sz w:val="18"/>
                <w:szCs w:val="18"/>
              </w:rPr>
            </w:pPr>
            <w:r>
              <w:rPr>
                <w:rFonts w:hint="eastAsia"/>
                <w:color w:val="000000"/>
                <w:sz w:val="18"/>
                <w:szCs w:val="18"/>
              </w:rPr>
              <w:t>else temp1=_</w:t>
            </w:r>
            <w:proofErr w:type="spellStart"/>
            <w:r>
              <w:rPr>
                <w:rFonts w:hint="eastAsia"/>
                <w:color w:val="000000"/>
                <w:sz w:val="18"/>
                <w:szCs w:val="18"/>
              </w:rPr>
              <w:t>crol</w:t>
            </w:r>
            <w:proofErr w:type="spellEnd"/>
            <w:r>
              <w:rPr>
                <w:rFonts w:hint="eastAsia"/>
                <w:color w:val="000000"/>
                <w:sz w:val="18"/>
                <w:szCs w:val="18"/>
              </w:rPr>
              <w:t>_(temp1,1);</w:t>
            </w:r>
            <w:r>
              <w:rPr>
                <w:color w:val="000000"/>
                <w:sz w:val="18"/>
                <w:szCs w:val="18"/>
              </w:rPr>
              <w:t>//</w:t>
            </w:r>
            <w:r>
              <w:rPr>
                <w:rFonts w:hint="eastAsia"/>
                <w:color w:val="000000"/>
                <w:sz w:val="18"/>
                <w:szCs w:val="18"/>
              </w:rPr>
              <w:t>循环</w:t>
            </w:r>
            <w:r>
              <w:rPr>
                <w:color w:val="000000"/>
                <w:sz w:val="18"/>
                <w:szCs w:val="18"/>
              </w:rPr>
              <w:t>左</w:t>
            </w:r>
            <w:r>
              <w:rPr>
                <w:rFonts w:hint="eastAsia"/>
                <w:color w:val="000000"/>
                <w:sz w:val="18"/>
                <w:szCs w:val="18"/>
              </w:rPr>
              <w:t>移，</w:t>
            </w:r>
            <w:r>
              <w:rPr>
                <w:color w:val="000000"/>
                <w:sz w:val="18"/>
                <w:szCs w:val="18"/>
              </w:rPr>
              <w:t>需包含</w:t>
            </w:r>
            <w:r>
              <w:rPr>
                <w:rFonts w:hint="eastAsia"/>
                <w:color w:val="000000"/>
                <w:sz w:val="18"/>
                <w:szCs w:val="18"/>
              </w:rPr>
              <w:t>头文件</w:t>
            </w:r>
            <w:proofErr w:type="spellStart"/>
            <w:r>
              <w:rPr>
                <w:rFonts w:hint="eastAsia"/>
                <w:color w:val="000000"/>
                <w:sz w:val="18"/>
                <w:szCs w:val="18"/>
              </w:rPr>
              <w:t>intrins.h</w:t>
            </w:r>
            <w:proofErr w:type="spellEnd"/>
          </w:p>
          <w:p w:rsidR="00F84780" w:rsidRDefault="004C1670">
            <w:pPr>
              <w:shd w:val="clear" w:color="auto" w:fill="F2F2F2" w:themeFill="background1" w:themeFillShade="F2"/>
              <w:spacing w:line="240" w:lineRule="auto"/>
              <w:ind w:firstLineChars="100" w:firstLine="180"/>
              <w:rPr>
                <w:color w:val="000000"/>
                <w:sz w:val="18"/>
                <w:szCs w:val="18"/>
              </w:rPr>
            </w:pPr>
            <w:r>
              <w:rPr>
                <w:rFonts w:hint="eastAsia"/>
                <w:color w:val="000000"/>
                <w:sz w:val="18"/>
                <w:szCs w:val="18"/>
              </w:rPr>
              <w:t>}</w:t>
            </w:r>
          </w:p>
          <w:p w:rsidR="00F84780" w:rsidRDefault="004C1670">
            <w:pPr>
              <w:shd w:val="clear" w:color="auto" w:fill="F2F2F2" w:themeFill="background1" w:themeFillShade="F2"/>
              <w:spacing w:line="240" w:lineRule="auto"/>
              <w:ind w:firstLineChars="100" w:firstLine="180"/>
              <w:rPr>
                <w:color w:val="000000"/>
                <w:sz w:val="18"/>
                <w:szCs w:val="18"/>
              </w:rPr>
            </w:pPr>
            <w:r>
              <w:rPr>
                <w:rFonts w:hint="eastAsia"/>
                <w:color w:val="000000"/>
                <w:sz w:val="18"/>
                <w:szCs w:val="18"/>
              </w:rPr>
              <w:t>return 0;//</w:t>
            </w:r>
            <w:r>
              <w:rPr>
                <w:rFonts w:hint="eastAsia"/>
                <w:color w:val="000000"/>
                <w:sz w:val="18"/>
                <w:szCs w:val="18"/>
              </w:rPr>
              <w:t>没有查到，返回按键松开的代码</w:t>
            </w:r>
          </w:p>
          <w:p w:rsidR="00F84780" w:rsidRDefault="004C1670">
            <w:pPr>
              <w:shd w:val="clear" w:color="auto" w:fill="F2F2F2" w:themeFill="background1" w:themeFillShade="F2"/>
              <w:spacing w:line="240" w:lineRule="auto"/>
              <w:rPr>
                <w:color w:val="000000"/>
                <w:sz w:val="18"/>
                <w:szCs w:val="18"/>
              </w:rPr>
            </w:pPr>
            <w:r>
              <w:rPr>
                <w:rFonts w:hint="eastAsia"/>
                <w:color w:val="000000"/>
                <w:sz w:val="18"/>
                <w:szCs w:val="18"/>
              </w:rPr>
              <w:t xml:space="preserve">}  </w:t>
            </w:r>
          </w:p>
          <w:p w:rsidR="00F84780" w:rsidRDefault="00F84780">
            <w:pPr>
              <w:shd w:val="clear" w:color="auto" w:fill="F2F2F2" w:themeFill="background1" w:themeFillShade="F2"/>
              <w:spacing w:line="240" w:lineRule="auto"/>
              <w:rPr>
                <w:color w:val="000000"/>
                <w:sz w:val="18"/>
                <w:szCs w:val="18"/>
              </w:rPr>
            </w:pPr>
          </w:p>
          <w:p w:rsidR="00F84780" w:rsidRDefault="00F84780">
            <w:pPr>
              <w:shd w:val="clear" w:color="auto" w:fill="F2F2F2" w:themeFill="background1" w:themeFillShade="F2"/>
              <w:spacing w:line="240" w:lineRule="auto"/>
              <w:rPr>
                <w:color w:val="000000"/>
                <w:sz w:val="18"/>
                <w:szCs w:val="18"/>
              </w:rPr>
            </w:pP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void main()</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proofErr w:type="spellStart"/>
            <w:r>
              <w:rPr>
                <w:color w:val="000000"/>
                <w:sz w:val="18"/>
                <w:szCs w:val="18"/>
              </w:rPr>
              <w:t>uchar</w:t>
            </w:r>
            <w:proofErr w:type="spellEnd"/>
            <w:r>
              <w:rPr>
                <w:color w:val="000000"/>
                <w:sz w:val="18"/>
                <w:szCs w:val="18"/>
              </w:rPr>
              <w:t xml:space="preserve"> </w:t>
            </w:r>
            <w:proofErr w:type="spellStart"/>
            <w:r>
              <w:rPr>
                <w:color w:val="000000"/>
                <w:sz w:val="18"/>
                <w:szCs w:val="18"/>
              </w:rPr>
              <w:t>result,temp</w:t>
            </w:r>
            <w:proofErr w:type="spellEnd"/>
            <w:r>
              <w:rPr>
                <w:color w:val="000000"/>
                <w:sz w:val="18"/>
                <w:szCs w:val="18"/>
              </w:rPr>
              <w:t xml:space="preserve"> = 0x</w:t>
            </w:r>
            <w:r>
              <w:rPr>
                <w:rFonts w:hint="eastAsia"/>
                <w:color w:val="000000"/>
                <w:sz w:val="18"/>
                <w:szCs w:val="18"/>
              </w:rPr>
              <w:t>00</w:t>
            </w: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t>while(1)</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result = KeyScan()</w:t>
            </w:r>
            <w:r>
              <w:rPr>
                <w:rFonts w:hint="eastAsia"/>
                <w:color w:val="000000"/>
                <w:sz w:val="18"/>
                <w:szCs w:val="18"/>
              </w:rPr>
              <w:t xml:space="preserve"> + 5</w:t>
            </w: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 xml:space="preserve">if(result </w:t>
            </w:r>
            <w:r>
              <w:rPr>
                <w:rFonts w:hint="eastAsia"/>
                <w:color w:val="000000"/>
                <w:sz w:val="18"/>
                <w:szCs w:val="18"/>
              </w:rPr>
              <w:t>!= 0</w:t>
            </w: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r>
            <w:r>
              <w:rPr>
                <w:rFonts w:hint="eastAsia"/>
                <w:color w:val="000000"/>
                <w:sz w:val="18"/>
                <w:szCs w:val="18"/>
              </w:rPr>
              <w:t>display(</w:t>
            </w:r>
            <w:r>
              <w:rPr>
                <w:color w:val="000000"/>
                <w:sz w:val="18"/>
                <w:szCs w:val="18"/>
              </w:rPr>
              <w:t>temp</w:t>
            </w:r>
            <w:r>
              <w:rPr>
                <w:rFonts w:hint="eastAsia"/>
                <w:color w:val="000000"/>
                <w:sz w:val="18"/>
                <w:szCs w:val="18"/>
              </w:rPr>
              <w:t>)</w:t>
            </w:r>
            <w:r>
              <w:rPr>
                <w:color w:val="000000"/>
                <w:sz w:val="18"/>
                <w:szCs w:val="18"/>
              </w:rPr>
              <w:t xml:space="preserve">; </w:t>
            </w:r>
            <w:r>
              <w:rPr>
                <w:rFonts w:hint="eastAsia"/>
                <w:color w:val="000000"/>
                <w:sz w:val="18"/>
                <w:szCs w:val="18"/>
              </w:rPr>
              <w:t>//</w:t>
            </w:r>
            <w:r>
              <w:rPr>
                <w:rFonts w:hint="eastAsia"/>
                <w:color w:val="000000"/>
                <w:sz w:val="18"/>
                <w:szCs w:val="18"/>
              </w:rPr>
              <w:t>数码管显示按下的键值</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t>temp = result;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else</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r>
            <w:r>
              <w:rPr>
                <w:rFonts w:hint="eastAsia"/>
                <w:color w:val="000000"/>
                <w:sz w:val="18"/>
                <w:szCs w:val="18"/>
              </w:rPr>
              <w:t>display(</w:t>
            </w:r>
            <w:r>
              <w:rPr>
                <w:color w:val="000000"/>
                <w:sz w:val="18"/>
                <w:szCs w:val="18"/>
              </w:rPr>
              <w:t>temp</w:t>
            </w:r>
            <w:r>
              <w:rPr>
                <w:rFonts w:hint="eastAsia"/>
                <w:color w:val="000000"/>
                <w:sz w:val="18"/>
                <w:szCs w:val="18"/>
              </w:rPr>
              <w:t>)</w:t>
            </w:r>
            <w:r>
              <w:rPr>
                <w:color w:val="000000"/>
                <w:sz w:val="18"/>
                <w:szCs w:val="18"/>
              </w:rPr>
              <w:t>; //</w:t>
            </w:r>
            <w:r>
              <w:rPr>
                <w:rFonts w:hint="eastAsia"/>
                <w:color w:val="000000"/>
                <w:sz w:val="18"/>
                <w:szCs w:val="18"/>
              </w:rPr>
              <w:t>显示</w:t>
            </w:r>
            <w:r>
              <w:rPr>
                <w:color w:val="000000"/>
                <w:sz w:val="18"/>
                <w:szCs w:val="18"/>
              </w:rPr>
              <w:t>上次的按键结果</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w:t>
            </w:r>
            <w:r>
              <w:rPr>
                <w:color w:val="000000"/>
                <w:sz w:val="18"/>
                <w:szCs w:val="18"/>
              </w:rPr>
              <w:tab/>
            </w:r>
            <w:r>
              <w:rPr>
                <w:color w:val="000000"/>
                <w:sz w:val="18"/>
                <w:szCs w:val="18"/>
              </w:rPr>
              <w:tab/>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t>}</w:t>
            </w:r>
          </w:p>
          <w:p w:rsidR="00F84780" w:rsidRDefault="004C1670">
            <w:pPr>
              <w:shd w:val="clear" w:color="auto" w:fill="F2F2F2" w:themeFill="background1" w:themeFillShade="F2"/>
              <w:spacing w:line="240" w:lineRule="auto"/>
              <w:rPr>
                <w:color w:val="000000"/>
                <w:sz w:val="18"/>
                <w:szCs w:val="18"/>
              </w:rPr>
            </w:pPr>
            <w:r>
              <w:rPr>
                <w:color w:val="000000"/>
                <w:sz w:val="18"/>
                <w:szCs w:val="18"/>
              </w:rPr>
              <w:t>}</w:t>
            </w:r>
          </w:p>
        </w:tc>
      </w:tr>
    </w:tbl>
    <w:p w:rsidR="00F84780" w:rsidRDefault="004C1670">
      <w:pPr>
        <w:spacing w:beforeLines="50" w:before="156" w:afterLines="50" w:after="156" w:line="240" w:lineRule="auto"/>
        <w:rPr>
          <w:b/>
          <w:color w:val="000000"/>
          <w:sz w:val="21"/>
        </w:rPr>
      </w:pPr>
      <w:r>
        <w:rPr>
          <w:rFonts w:hint="eastAsia"/>
          <w:b/>
          <w:color w:val="000000"/>
          <w:sz w:val="21"/>
        </w:rPr>
        <w:lastRenderedPageBreak/>
        <w:t>（</w:t>
      </w:r>
      <w:r>
        <w:rPr>
          <w:rFonts w:hint="eastAsia"/>
          <w:b/>
          <w:color w:val="000000"/>
          <w:sz w:val="21"/>
        </w:rPr>
        <w:t>3</w:t>
      </w:r>
      <w:r>
        <w:rPr>
          <w:rFonts w:hint="eastAsia"/>
          <w:b/>
          <w:color w:val="000000"/>
          <w:sz w:val="21"/>
        </w:rPr>
        <w:t>）</w:t>
      </w:r>
      <w:r>
        <w:rPr>
          <w:b/>
          <w:color w:val="000000"/>
          <w:sz w:val="21"/>
        </w:rPr>
        <w:t>反转法</w:t>
      </w:r>
      <w:r>
        <w:rPr>
          <w:rFonts w:hint="eastAsia"/>
          <w:b/>
          <w:color w:val="000000"/>
          <w:sz w:val="21"/>
        </w:rPr>
        <w:t>获取键值</w:t>
      </w:r>
    </w:p>
    <w:p w:rsidR="00F84780" w:rsidRDefault="004C1670">
      <w:pPr>
        <w:spacing w:line="240" w:lineRule="auto"/>
        <w:ind w:firstLineChars="200" w:firstLine="420"/>
        <w:rPr>
          <w:color w:val="000000"/>
          <w:sz w:val="21"/>
        </w:rPr>
      </w:pPr>
      <w:r>
        <w:rPr>
          <w:rFonts w:hint="eastAsia"/>
          <w:color w:val="000000"/>
          <w:sz w:val="21"/>
        </w:rPr>
        <w:t>前面介绍了行列扫描方法，所谓矩阵键盘的“行”、“列”其实是人为规定的，如果试着把列看成行，将行看成列是一样的。</w:t>
      </w:r>
    </w:p>
    <w:p w:rsidR="00F84780" w:rsidRDefault="004C1670">
      <w:pPr>
        <w:spacing w:line="240" w:lineRule="auto"/>
        <w:ind w:firstLineChars="200" w:firstLine="420"/>
        <w:rPr>
          <w:color w:val="000000"/>
          <w:sz w:val="21"/>
        </w:rPr>
      </w:pPr>
      <w:r>
        <w:rPr>
          <w:rFonts w:hint="eastAsia"/>
          <w:color w:val="000000"/>
          <w:sz w:val="21"/>
        </w:rPr>
        <w:t>假设接</w:t>
      </w:r>
      <w:r>
        <w:rPr>
          <w:rFonts w:hint="eastAsia"/>
          <w:color w:val="000000"/>
          <w:sz w:val="21"/>
        </w:rPr>
        <w:t>P1</w:t>
      </w:r>
      <w:r>
        <w:rPr>
          <w:rFonts w:hint="eastAsia"/>
          <w:color w:val="000000"/>
          <w:sz w:val="21"/>
        </w:rPr>
        <w:t>口高四位表示行，低</w:t>
      </w:r>
      <w:r>
        <w:rPr>
          <w:rFonts w:hint="eastAsia"/>
          <w:color w:val="000000"/>
          <w:sz w:val="21"/>
        </w:rPr>
        <w:t>4</w:t>
      </w:r>
      <w:r>
        <w:rPr>
          <w:rFonts w:hint="eastAsia"/>
          <w:color w:val="000000"/>
          <w:sz w:val="21"/>
        </w:rPr>
        <w:t>位表示列，首先</w:t>
      </w:r>
      <w:r>
        <w:rPr>
          <w:color w:val="000000"/>
          <w:sz w:val="21"/>
        </w:rPr>
        <w:t>让</w:t>
      </w:r>
      <w:r>
        <w:rPr>
          <w:rFonts w:hint="eastAsia"/>
          <w:color w:val="000000"/>
          <w:sz w:val="21"/>
        </w:rPr>
        <w:t>P1</w:t>
      </w:r>
      <w:r>
        <w:rPr>
          <w:rFonts w:hint="eastAsia"/>
          <w:color w:val="000000"/>
          <w:sz w:val="21"/>
        </w:rPr>
        <w:t>口的</w:t>
      </w:r>
      <w:r>
        <w:rPr>
          <w:color w:val="000000"/>
          <w:sz w:val="21"/>
        </w:rPr>
        <w:t>高四位</w:t>
      </w:r>
      <w:r>
        <w:rPr>
          <w:rFonts w:hint="eastAsia"/>
          <w:color w:val="000000"/>
          <w:sz w:val="21"/>
        </w:rPr>
        <w:t>设</w:t>
      </w:r>
      <w:r>
        <w:rPr>
          <w:color w:val="000000"/>
          <w:sz w:val="21"/>
        </w:rPr>
        <w:t>为</w:t>
      </w:r>
      <w:r>
        <w:rPr>
          <w:color w:val="000000"/>
          <w:sz w:val="21"/>
        </w:rPr>
        <w:t>1</w:t>
      </w:r>
      <w:r>
        <w:rPr>
          <w:color w:val="000000"/>
          <w:sz w:val="21"/>
        </w:rPr>
        <w:t>，低四位为</w:t>
      </w:r>
      <w:r>
        <w:rPr>
          <w:color w:val="000000"/>
          <w:sz w:val="21"/>
        </w:rPr>
        <w:t>0</w:t>
      </w:r>
      <w:r>
        <w:rPr>
          <w:color w:val="000000"/>
          <w:sz w:val="21"/>
        </w:rPr>
        <w:t>。若有按键按下，则高四位中会有一个</w:t>
      </w:r>
      <w:r>
        <w:rPr>
          <w:color w:val="000000"/>
          <w:sz w:val="21"/>
        </w:rPr>
        <w:t>1</w:t>
      </w:r>
      <w:r>
        <w:rPr>
          <w:color w:val="000000"/>
          <w:sz w:val="21"/>
        </w:rPr>
        <w:t>翻转为</w:t>
      </w:r>
      <w:r>
        <w:rPr>
          <w:color w:val="000000"/>
          <w:sz w:val="21"/>
        </w:rPr>
        <w:t>0</w:t>
      </w:r>
      <w:r>
        <w:rPr>
          <w:color w:val="000000"/>
          <w:sz w:val="21"/>
        </w:rPr>
        <w:t>，低四位不会变，此时即可确定被按下的键的行位置。</w:t>
      </w:r>
    </w:p>
    <w:p w:rsidR="00F84780" w:rsidRDefault="004C1670">
      <w:pPr>
        <w:spacing w:line="240" w:lineRule="auto"/>
        <w:ind w:firstLineChars="200" w:firstLine="420"/>
        <w:rPr>
          <w:color w:val="000000"/>
          <w:sz w:val="21"/>
        </w:rPr>
      </w:pPr>
      <w:r>
        <w:rPr>
          <w:color w:val="000000"/>
          <w:sz w:val="21"/>
        </w:rPr>
        <w:t>然后</w:t>
      </w:r>
      <w:r>
        <w:rPr>
          <w:rFonts w:hint="eastAsia"/>
          <w:color w:val="000000"/>
          <w:sz w:val="21"/>
        </w:rPr>
        <w:t>再</w:t>
      </w:r>
      <w:r>
        <w:rPr>
          <w:color w:val="000000"/>
          <w:sz w:val="21"/>
        </w:rPr>
        <w:t>让</w:t>
      </w:r>
      <w:r>
        <w:rPr>
          <w:color w:val="000000"/>
          <w:sz w:val="21"/>
        </w:rPr>
        <w:t>P</w:t>
      </w:r>
      <w:r>
        <w:rPr>
          <w:rFonts w:hint="eastAsia"/>
          <w:color w:val="000000"/>
          <w:sz w:val="21"/>
        </w:rPr>
        <w:t>1</w:t>
      </w:r>
      <w:r>
        <w:rPr>
          <w:color w:val="000000"/>
          <w:sz w:val="21"/>
        </w:rPr>
        <w:t>口高四位为</w:t>
      </w:r>
      <w:r>
        <w:rPr>
          <w:color w:val="000000"/>
          <w:sz w:val="21"/>
        </w:rPr>
        <w:t>0</w:t>
      </w:r>
      <w:r>
        <w:rPr>
          <w:color w:val="000000"/>
          <w:sz w:val="21"/>
        </w:rPr>
        <w:t>，低四位为</w:t>
      </w:r>
      <w:r>
        <w:rPr>
          <w:color w:val="000000"/>
          <w:sz w:val="21"/>
        </w:rPr>
        <w:t>1</w:t>
      </w:r>
      <w:r>
        <w:rPr>
          <w:color w:val="000000"/>
          <w:sz w:val="21"/>
        </w:rPr>
        <w:t>。若有按键按下，则低四位中会有一个</w:t>
      </w:r>
      <w:r>
        <w:rPr>
          <w:color w:val="000000"/>
          <w:sz w:val="21"/>
        </w:rPr>
        <w:t>1</w:t>
      </w:r>
      <w:r>
        <w:rPr>
          <w:color w:val="000000"/>
          <w:sz w:val="21"/>
        </w:rPr>
        <w:t>翻转为</w:t>
      </w:r>
      <w:r>
        <w:rPr>
          <w:color w:val="000000"/>
          <w:sz w:val="21"/>
        </w:rPr>
        <w:t>0</w:t>
      </w:r>
      <w:r>
        <w:rPr>
          <w:color w:val="000000"/>
          <w:sz w:val="21"/>
        </w:rPr>
        <w:t>，高四位不会变，此时即可确定被按下的键的列位置。</w:t>
      </w:r>
    </w:p>
    <w:p w:rsidR="00F84780" w:rsidRDefault="004C1670">
      <w:pPr>
        <w:spacing w:line="240" w:lineRule="auto"/>
        <w:ind w:firstLineChars="200" w:firstLine="420"/>
        <w:rPr>
          <w:color w:val="000000"/>
          <w:sz w:val="21"/>
        </w:rPr>
      </w:pPr>
      <w:r>
        <w:rPr>
          <w:color w:val="000000"/>
          <w:sz w:val="21"/>
        </w:rPr>
        <w:t>最后将上述两者进行或运算即可确定被按下的键的位置。</w:t>
      </w:r>
    </w:p>
    <w:p w:rsidR="00F84780" w:rsidRDefault="004C1670">
      <w:pPr>
        <w:spacing w:line="240" w:lineRule="auto"/>
        <w:ind w:firstLineChars="200" w:firstLine="420"/>
        <w:rPr>
          <w:color w:val="000000"/>
          <w:sz w:val="21"/>
        </w:rPr>
      </w:pPr>
      <w:r>
        <w:rPr>
          <w:rFonts w:hint="eastAsia"/>
          <w:color w:val="000000"/>
          <w:sz w:val="21"/>
        </w:rPr>
        <w:t>反转法的程序执行最快，只是要求接口是双向的。以下是反转法的示例程序：</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ayout w:type="fixed"/>
        <w:tblLook w:val="04A0" w:firstRow="1" w:lastRow="0" w:firstColumn="1" w:lastColumn="0" w:noHBand="0" w:noVBand="1"/>
      </w:tblPr>
      <w:tblGrid>
        <w:gridCol w:w="7988"/>
      </w:tblGrid>
      <w:tr w:rsidR="00F84780">
        <w:tc>
          <w:tcPr>
            <w:tcW w:w="7988" w:type="dxa"/>
            <w:shd w:val="clear" w:color="auto" w:fill="F2F2F2" w:themeFill="background1" w:themeFillShade="F2"/>
          </w:tcPr>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rPr>
                <w:color w:val="000000"/>
                <w:sz w:val="18"/>
                <w:szCs w:val="18"/>
              </w:rPr>
            </w:pPr>
            <w:r>
              <w:rPr>
                <w:rFonts w:hint="eastAsia"/>
                <w:color w:val="000000"/>
                <w:sz w:val="18"/>
                <w:szCs w:val="18"/>
              </w:rPr>
              <w:t>*</w:t>
            </w:r>
            <w:r>
              <w:rPr>
                <w:rFonts w:hint="eastAsia"/>
                <w:color w:val="000000"/>
                <w:sz w:val="18"/>
                <w:szCs w:val="18"/>
              </w:rPr>
              <w:t>名称：</w:t>
            </w:r>
            <w:r>
              <w:rPr>
                <w:rFonts w:hint="eastAsia"/>
                <w:color w:val="000000"/>
                <w:sz w:val="18"/>
                <w:szCs w:val="18"/>
              </w:rPr>
              <w:t>KeyScan()</w:t>
            </w:r>
          </w:p>
          <w:p w:rsidR="00F84780" w:rsidRDefault="004C1670">
            <w:pPr>
              <w:adjustRightInd w:val="0"/>
              <w:snapToGrid w:val="0"/>
              <w:spacing w:line="240" w:lineRule="auto"/>
              <w:rPr>
                <w:color w:val="000000"/>
                <w:sz w:val="18"/>
                <w:szCs w:val="18"/>
              </w:rPr>
            </w:pPr>
            <w:r>
              <w:rPr>
                <w:rFonts w:hint="eastAsia"/>
                <w:color w:val="000000"/>
                <w:sz w:val="18"/>
                <w:szCs w:val="18"/>
              </w:rPr>
              <w:t>*</w:t>
            </w:r>
            <w:r>
              <w:rPr>
                <w:rFonts w:hint="eastAsia"/>
                <w:color w:val="000000"/>
                <w:sz w:val="18"/>
                <w:szCs w:val="18"/>
              </w:rPr>
              <w:t>功能：</w:t>
            </w:r>
            <w:r>
              <w:rPr>
                <w:rFonts w:hint="eastAsia"/>
                <w:color w:val="000000"/>
                <w:sz w:val="18"/>
                <w:szCs w:val="18"/>
              </w:rPr>
              <w:t>P</w:t>
            </w:r>
            <w:r>
              <w:rPr>
                <w:color w:val="000000"/>
                <w:sz w:val="18"/>
                <w:szCs w:val="18"/>
              </w:rPr>
              <w:t>1</w:t>
            </w:r>
            <w:r>
              <w:rPr>
                <w:rFonts w:hint="eastAsia"/>
                <w:color w:val="000000"/>
                <w:sz w:val="18"/>
                <w:szCs w:val="18"/>
              </w:rPr>
              <w:t>外接</w:t>
            </w:r>
            <w:r>
              <w:rPr>
                <w:rFonts w:hint="eastAsia"/>
                <w:color w:val="000000"/>
                <w:sz w:val="18"/>
                <w:szCs w:val="18"/>
              </w:rPr>
              <w:t>4</w:t>
            </w:r>
            <w:r>
              <w:rPr>
                <w:rFonts w:hint="eastAsia"/>
                <w:color w:val="000000"/>
                <w:sz w:val="18"/>
                <w:szCs w:val="18"/>
              </w:rPr>
              <w:t>×</w:t>
            </w:r>
            <w:r>
              <w:rPr>
                <w:rFonts w:hint="eastAsia"/>
                <w:color w:val="000000"/>
                <w:sz w:val="18"/>
                <w:szCs w:val="18"/>
              </w:rPr>
              <w:t>4</w:t>
            </w:r>
            <w:r>
              <w:rPr>
                <w:rFonts w:hint="eastAsia"/>
                <w:color w:val="000000"/>
                <w:sz w:val="18"/>
                <w:szCs w:val="18"/>
              </w:rPr>
              <w:t>按键，按照反转法读出键值</w:t>
            </w:r>
          </w:p>
          <w:p w:rsidR="00F84780" w:rsidRDefault="004C1670">
            <w:pPr>
              <w:adjustRightInd w:val="0"/>
              <w:snapToGrid w:val="0"/>
              <w:spacing w:line="240" w:lineRule="auto"/>
              <w:rPr>
                <w:color w:val="000000"/>
                <w:sz w:val="18"/>
                <w:szCs w:val="18"/>
              </w:rPr>
            </w:pPr>
            <w:r>
              <w:rPr>
                <w:rFonts w:hint="eastAsia"/>
                <w:color w:val="000000"/>
                <w:sz w:val="18"/>
                <w:szCs w:val="18"/>
              </w:rPr>
              <w:t>*</w:t>
            </w:r>
            <w:r>
              <w:rPr>
                <w:rFonts w:hint="eastAsia"/>
                <w:color w:val="000000"/>
                <w:sz w:val="18"/>
                <w:szCs w:val="18"/>
              </w:rPr>
              <w:t>输出：按键值</w:t>
            </w:r>
            <w:r>
              <w:rPr>
                <w:rFonts w:hint="eastAsia"/>
                <w:color w:val="000000"/>
                <w:sz w:val="18"/>
                <w:szCs w:val="18"/>
              </w:rPr>
              <w:t>0~15/</w:t>
            </w:r>
            <w:r>
              <w:rPr>
                <w:rFonts w:hint="eastAsia"/>
                <w:color w:val="000000"/>
                <w:sz w:val="18"/>
                <w:szCs w:val="18"/>
              </w:rPr>
              <w:t>如无键按下</w:t>
            </w:r>
            <w:r>
              <w:rPr>
                <w:rFonts w:hint="eastAsia"/>
                <w:color w:val="000000"/>
                <w:sz w:val="18"/>
                <w:szCs w:val="18"/>
              </w:rPr>
              <w:t>,</w:t>
            </w:r>
            <w:r>
              <w:rPr>
                <w:rFonts w:hint="eastAsia"/>
                <w:color w:val="000000"/>
                <w:sz w:val="18"/>
                <w:szCs w:val="18"/>
              </w:rPr>
              <w:t>返回</w:t>
            </w:r>
            <w:r>
              <w:rPr>
                <w:rFonts w:hint="eastAsia"/>
                <w:color w:val="000000"/>
                <w:sz w:val="18"/>
                <w:szCs w:val="18"/>
              </w:rPr>
              <w:t>16</w:t>
            </w:r>
          </w:p>
          <w:p w:rsidR="00F84780" w:rsidRDefault="004C1670">
            <w:pPr>
              <w:adjustRightInd w:val="0"/>
              <w:snapToGrid w:val="0"/>
              <w:spacing w:line="240" w:lineRule="auto"/>
              <w:rPr>
                <w:color w:val="000000"/>
                <w:sz w:val="18"/>
                <w:szCs w:val="18"/>
              </w:rPr>
            </w:pPr>
            <w:r>
              <w:rPr>
                <w:rFonts w:hint="eastAsia"/>
                <w:color w:val="000000"/>
                <w:sz w:val="18"/>
                <w:szCs w:val="18"/>
              </w:rPr>
              <w:t>*</w:t>
            </w:r>
            <w:r>
              <w:rPr>
                <w:rFonts w:hint="eastAsia"/>
                <w:color w:val="000000"/>
                <w:sz w:val="18"/>
                <w:szCs w:val="18"/>
              </w:rPr>
              <w:t>按键的键值分布图：</w:t>
            </w:r>
          </w:p>
          <w:p w:rsidR="00F84780" w:rsidRDefault="004C1670">
            <w:pPr>
              <w:adjustRightInd w:val="0"/>
              <w:snapToGrid w:val="0"/>
              <w:spacing w:line="240" w:lineRule="auto"/>
              <w:ind w:firstLineChars="50" w:firstLine="90"/>
              <w:rPr>
                <w:color w:val="000000"/>
                <w:sz w:val="18"/>
                <w:szCs w:val="18"/>
              </w:rPr>
            </w:pPr>
            <w:r>
              <w:rPr>
                <w:rFonts w:hint="eastAsia"/>
                <w:color w:val="000000"/>
                <w:sz w:val="18"/>
                <w:szCs w:val="18"/>
              </w:rPr>
              <w:lastRenderedPageBreak/>
              <w:t>0</w:t>
            </w:r>
            <w:r>
              <w:rPr>
                <w:color w:val="000000"/>
                <w:sz w:val="18"/>
                <w:szCs w:val="18"/>
              </w:rPr>
              <w:t xml:space="preserve">   </w:t>
            </w:r>
            <w:r>
              <w:rPr>
                <w:rFonts w:hint="eastAsia"/>
                <w:color w:val="000000"/>
                <w:sz w:val="18"/>
                <w:szCs w:val="18"/>
              </w:rPr>
              <w:t>1</w:t>
            </w:r>
            <w:r>
              <w:rPr>
                <w:color w:val="000000"/>
                <w:sz w:val="18"/>
                <w:szCs w:val="18"/>
              </w:rPr>
              <w:t xml:space="preserve">    </w:t>
            </w:r>
            <w:r>
              <w:rPr>
                <w:rFonts w:hint="eastAsia"/>
                <w:color w:val="000000"/>
                <w:sz w:val="18"/>
                <w:szCs w:val="18"/>
              </w:rPr>
              <w:t>2</w:t>
            </w:r>
            <w:r>
              <w:rPr>
                <w:color w:val="000000"/>
                <w:sz w:val="18"/>
                <w:szCs w:val="18"/>
              </w:rPr>
              <w:t xml:space="preserve">   </w:t>
            </w:r>
            <w:r>
              <w:rPr>
                <w:rFonts w:hint="eastAsia"/>
                <w:color w:val="000000"/>
                <w:sz w:val="18"/>
                <w:szCs w:val="18"/>
              </w:rPr>
              <w:t>3</w:t>
            </w:r>
          </w:p>
          <w:p w:rsidR="00F84780" w:rsidRDefault="004C1670">
            <w:pPr>
              <w:adjustRightInd w:val="0"/>
              <w:snapToGrid w:val="0"/>
              <w:spacing w:line="240" w:lineRule="auto"/>
              <w:ind w:firstLineChars="50" w:firstLine="90"/>
              <w:rPr>
                <w:color w:val="000000"/>
                <w:sz w:val="18"/>
                <w:szCs w:val="18"/>
              </w:rPr>
            </w:pPr>
            <w:r>
              <w:rPr>
                <w:rFonts w:hint="eastAsia"/>
                <w:color w:val="000000"/>
                <w:sz w:val="18"/>
                <w:szCs w:val="18"/>
              </w:rPr>
              <w:t>4</w:t>
            </w:r>
            <w:r>
              <w:rPr>
                <w:color w:val="000000"/>
                <w:sz w:val="18"/>
                <w:szCs w:val="18"/>
              </w:rPr>
              <w:t xml:space="preserve">   </w:t>
            </w:r>
            <w:r>
              <w:rPr>
                <w:rFonts w:hint="eastAsia"/>
                <w:color w:val="000000"/>
                <w:sz w:val="18"/>
                <w:szCs w:val="18"/>
              </w:rPr>
              <w:t>5</w:t>
            </w:r>
            <w:r>
              <w:rPr>
                <w:color w:val="000000"/>
                <w:sz w:val="18"/>
                <w:szCs w:val="18"/>
              </w:rPr>
              <w:t xml:space="preserve">    </w:t>
            </w:r>
            <w:r>
              <w:rPr>
                <w:rFonts w:hint="eastAsia"/>
                <w:color w:val="000000"/>
                <w:sz w:val="18"/>
                <w:szCs w:val="18"/>
              </w:rPr>
              <w:t>6</w:t>
            </w:r>
            <w:r>
              <w:rPr>
                <w:color w:val="000000"/>
                <w:sz w:val="18"/>
                <w:szCs w:val="18"/>
              </w:rPr>
              <w:t xml:space="preserve">   </w:t>
            </w:r>
            <w:r>
              <w:rPr>
                <w:rFonts w:hint="eastAsia"/>
                <w:color w:val="000000"/>
                <w:sz w:val="18"/>
                <w:szCs w:val="18"/>
              </w:rPr>
              <w:t>7</w:t>
            </w:r>
          </w:p>
          <w:p w:rsidR="00F84780" w:rsidRDefault="004C1670">
            <w:pPr>
              <w:adjustRightInd w:val="0"/>
              <w:snapToGrid w:val="0"/>
              <w:spacing w:line="240" w:lineRule="auto"/>
              <w:ind w:firstLineChars="50" w:firstLine="90"/>
              <w:rPr>
                <w:color w:val="000000"/>
                <w:sz w:val="18"/>
                <w:szCs w:val="18"/>
              </w:rPr>
            </w:pPr>
            <w:r>
              <w:rPr>
                <w:rFonts w:hint="eastAsia"/>
                <w:color w:val="000000"/>
                <w:sz w:val="18"/>
                <w:szCs w:val="18"/>
              </w:rPr>
              <w:t>8</w:t>
            </w:r>
            <w:r>
              <w:rPr>
                <w:color w:val="000000"/>
                <w:sz w:val="18"/>
                <w:szCs w:val="18"/>
              </w:rPr>
              <w:t xml:space="preserve">   </w:t>
            </w:r>
            <w:r>
              <w:rPr>
                <w:rFonts w:hint="eastAsia"/>
                <w:color w:val="000000"/>
                <w:sz w:val="18"/>
                <w:szCs w:val="18"/>
              </w:rPr>
              <w:t>9</w:t>
            </w:r>
            <w:r>
              <w:rPr>
                <w:color w:val="000000"/>
                <w:sz w:val="18"/>
                <w:szCs w:val="18"/>
              </w:rPr>
              <w:t xml:space="preserve">   </w:t>
            </w:r>
            <w:r>
              <w:rPr>
                <w:rFonts w:hint="eastAsia"/>
                <w:color w:val="000000"/>
                <w:sz w:val="18"/>
                <w:szCs w:val="18"/>
              </w:rPr>
              <w:t>10</w:t>
            </w:r>
            <w:r>
              <w:rPr>
                <w:color w:val="000000"/>
                <w:sz w:val="18"/>
                <w:szCs w:val="18"/>
              </w:rPr>
              <w:t xml:space="preserve">  </w:t>
            </w:r>
            <w:r>
              <w:rPr>
                <w:rFonts w:hint="eastAsia"/>
                <w:color w:val="000000"/>
                <w:sz w:val="18"/>
                <w:szCs w:val="18"/>
              </w:rPr>
              <w:t>11</w:t>
            </w:r>
          </w:p>
          <w:p w:rsidR="00F84780" w:rsidRDefault="004C1670">
            <w:pPr>
              <w:adjustRightInd w:val="0"/>
              <w:snapToGrid w:val="0"/>
              <w:spacing w:line="240" w:lineRule="auto"/>
              <w:rPr>
                <w:color w:val="000000"/>
                <w:sz w:val="18"/>
                <w:szCs w:val="18"/>
              </w:rPr>
            </w:pPr>
            <w:r>
              <w:rPr>
                <w:rFonts w:hint="eastAsia"/>
                <w:color w:val="000000"/>
                <w:sz w:val="18"/>
                <w:szCs w:val="18"/>
              </w:rPr>
              <w:t>12</w:t>
            </w:r>
            <w:r>
              <w:rPr>
                <w:color w:val="000000"/>
                <w:sz w:val="18"/>
                <w:szCs w:val="18"/>
              </w:rPr>
              <w:t xml:space="preserve">  </w:t>
            </w:r>
            <w:r>
              <w:rPr>
                <w:rFonts w:hint="eastAsia"/>
                <w:color w:val="000000"/>
                <w:sz w:val="18"/>
                <w:szCs w:val="18"/>
              </w:rPr>
              <w:t>13</w:t>
            </w:r>
            <w:r>
              <w:rPr>
                <w:color w:val="000000"/>
                <w:sz w:val="18"/>
                <w:szCs w:val="18"/>
              </w:rPr>
              <w:t xml:space="preserve">   </w:t>
            </w:r>
            <w:r>
              <w:rPr>
                <w:rFonts w:hint="eastAsia"/>
                <w:color w:val="000000"/>
                <w:sz w:val="18"/>
                <w:szCs w:val="18"/>
              </w:rPr>
              <w:t>14</w:t>
            </w:r>
            <w:r>
              <w:rPr>
                <w:color w:val="000000"/>
                <w:sz w:val="18"/>
                <w:szCs w:val="18"/>
              </w:rPr>
              <w:t xml:space="preserve">  </w:t>
            </w:r>
            <w:r>
              <w:rPr>
                <w:rFonts w:hint="eastAsia"/>
                <w:color w:val="000000"/>
                <w:sz w:val="18"/>
                <w:szCs w:val="18"/>
              </w:rPr>
              <w:t>15</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#include&lt;</w:t>
            </w:r>
            <w:r>
              <w:rPr>
                <w:color w:val="000000"/>
                <w:sz w:val="18"/>
                <w:szCs w:val="18"/>
              </w:rPr>
              <w:t>reg52.h</w:t>
            </w:r>
            <w:r>
              <w:rPr>
                <w:rFonts w:hint="eastAsia"/>
                <w:color w:val="000000"/>
                <w:sz w:val="18"/>
                <w:szCs w:val="18"/>
              </w:rPr>
              <w:t>&gt;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#include&lt;</w:t>
            </w:r>
            <w:proofErr w:type="spellStart"/>
            <w:r>
              <w:rPr>
                <w:color w:val="000000"/>
                <w:sz w:val="18"/>
                <w:szCs w:val="18"/>
              </w:rPr>
              <w:t>intrins.h</w:t>
            </w:r>
            <w:proofErr w:type="spellEnd"/>
            <w:r>
              <w:rPr>
                <w:color w:val="000000"/>
                <w:sz w:val="18"/>
                <w:szCs w:val="18"/>
              </w:rPr>
              <w:t>&gt;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uchar</w:t>
            </w:r>
            <w:proofErr w:type="spellEnd"/>
            <w:r>
              <w:rPr>
                <w:color w:val="000000"/>
                <w:sz w:val="18"/>
                <w:szCs w:val="18"/>
              </w:rPr>
              <w:t xml:space="preserve"> unsigned char</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 xml:space="preserve">#define </w:t>
            </w:r>
            <w:proofErr w:type="spellStart"/>
            <w:r>
              <w:rPr>
                <w:color w:val="000000"/>
                <w:sz w:val="18"/>
                <w:szCs w:val="18"/>
              </w:rPr>
              <w:t>uint</w:t>
            </w:r>
            <w:proofErr w:type="spellEnd"/>
            <w:r>
              <w:rPr>
                <w:color w:val="000000"/>
                <w:sz w:val="18"/>
                <w:szCs w:val="18"/>
              </w:rPr>
              <w:t xml:space="preserve"> unsigned int</w:t>
            </w:r>
          </w:p>
          <w:p w:rsidR="00F84780" w:rsidRDefault="00F84780">
            <w:pPr>
              <w:shd w:val="clear" w:color="auto" w:fill="F2F2F2" w:themeFill="background1" w:themeFillShade="F2"/>
              <w:adjustRightInd w:val="0"/>
              <w:snapToGrid w:val="0"/>
              <w:spacing w:line="240" w:lineRule="auto"/>
              <w:rPr>
                <w:color w:val="000000"/>
                <w:sz w:val="18"/>
                <w:szCs w:val="18"/>
              </w:rPr>
            </w:pPr>
          </w:p>
          <w:p w:rsidR="00F84780" w:rsidRDefault="004C1670">
            <w:pPr>
              <w:shd w:val="clear" w:color="auto" w:fill="F2F2F2" w:themeFill="background1" w:themeFillShade="F2"/>
              <w:adjustRightInd w:val="0"/>
              <w:snapToGrid w:val="0"/>
              <w:spacing w:line="240" w:lineRule="auto"/>
              <w:rPr>
                <w:color w:val="000000"/>
                <w:sz w:val="18"/>
                <w:szCs w:val="18"/>
              </w:rPr>
            </w:pPr>
            <w:proofErr w:type="spellStart"/>
            <w:r>
              <w:rPr>
                <w:color w:val="000000"/>
                <w:sz w:val="18"/>
                <w:szCs w:val="18"/>
              </w:rPr>
              <w:t>u</w:t>
            </w:r>
            <w:r>
              <w:rPr>
                <w:rFonts w:hint="eastAsia"/>
                <w:color w:val="000000"/>
                <w:sz w:val="18"/>
                <w:szCs w:val="18"/>
              </w:rPr>
              <w:t>char</w:t>
            </w:r>
            <w:proofErr w:type="spellEnd"/>
            <w:r>
              <w:rPr>
                <w:color w:val="000000"/>
                <w:sz w:val="18"/>
                <w:szCs w:val="18"/>
              </w:rPr>
              <w:t xml:space="preserve"> </w:t>
            </w:r>
            <w:r>
              <w:rPr>
                <w:rFonts w:hint="eastAsia"/>
                <w:color w:val="000000"/>
                <w:sz w:val="18"/>
                <w:szCs w:val="18"/>
              </w:rPr>
              <w:t>KeyScan()</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proofErr w:type="spellStart"/>
            <w:r>
              <w:rPr>
                <w:color w:val="000000"/>
                <w:sz w:val="18"/>
                <w:szCs w:val="18"/>
              </w:rPr>
              <w:t>u</w:t>
            </w:r>
            <w:r>
              <w:rPr>
                <w:rFonts w:hint="eastAsia"/>
                <w:color w:val="000000"/>
                <w:sz w:val="18"/>
                <w:szCs w:val="18"/>
              </w:rPr>
              <w:t>char</w:t>
            </w:r>
            <w:proofErr w:type="spellEnd"/>
            <w:r>
              <w:rPr>
                <w:color w:val="000000"/>
                <w:sz w:val="18"/>
                <w:szCs w:val="18"/>
              </w:rPr>
              <w:t xml:space="preserve"> </w:t>
            </w:r>
            <w:proofErr w:type="spellStart"/>
            <w:r>
              <w:rPr>
                <w:rFonts w:hint="eastAsia"/>
                <w:color w:val="000000"/>
                <w:sz w:val="18"/>
                <w:szCs w:val="18"/>
              </w:rPr>
              <w:t>temh,teml,key</w:t>
            </w:r>
            <w:proofErr w:type="spellEnd"/>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r>
              <w:rPr>
                <w:rFonts w:hint="eastAsia"/>
                <w:color w:val="000000"/>
                <w:sz w:val="18"/>
                <w:szCs w:val="18"/>
              </w:rPr>
              <w:t>P1=0xf0;</w:t>
            </w:r>
            <w:r>
              <w:rPr>
                <w:color w:val="000000"/>
                <w:sz w:val="18"/>
                <w:szCs w:val="18"/>
              </w:rPr>
              <w:t xml:space="preserve"> </w:t>
            </w:r>
            <w:r>
              <w:rPr>
                <w:rFonts w:hint="eastAsia"/>
                <w:color w:val="000000"/>
                <w:sz w:val="18"/>
                <w:szCs w:val="18"/>
              </w:rPr>
              <w:t>//</w:t>
            </w:r>
            <w:r>
              <w:rPr>
                <w:rFonts w:hint="eastAsia"/>
                <w:color w:val="000000"/>
                <w:sz w:val="18"/>
                <w:szCs w:val="18"/>
              </w:rPr>
              <w:t>低四位先输出</w:t>
            </w:r>
            <w:r>
              <w:rPr>
                <w:rFonts w:hint="eastAsia"/>
                <w:color w:val="000000"/>
                <w:sz w:val="18"/>
                <w:szCs w:val="18"/>
              </w:rPr>
              <w:t>0</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proofErr w:type="spellStart"/>
            <w:r>
              <w:rPr>
                <w:rFonts w:hint="eastAsia"/>
                <w:color w:val="000000"/>
                <w:sz w:val="18"/>
                <w:szCs w:val="18"/>
              </w:rPr>
              <w:t>temh</w:t>
            </w:r>
            <w:proofErr w:type="spellEnd"/>
            <w:r>
              <w:rPr>
                <w:rFonts w:hint="eastAsia"/>
                <w:color w:val="000000"/>
                <w:sz w:val="18"/>
                <w:szCs w:val="18"/>
              </w:rPr>
              <w:t>=P1;</w:t>
            </w:r>
            <w:r>
              <w:rPr>
                <w:color w:val="000000"/>
                <w:sz w:val="18"/>
                <w:szCs w:val="18"/>
              </w:rPr>
              <w:t xml:space="preserve"> </w:t>
            </w:r>
            <w:r>
              <w:rPr>
                <w:rFonts w:hint="eastAsia"/>
                <w:color w:val="000000"/>
                <w:sz w:val="18"/>
                <w:szCs w:val="18"/>
              </w:rPr>
              <w:t>//</w:t>
            </w:r>
            <w:r>
              <w:rPr>
                <w:rFonts w:hint="eastAsia"/>
                <w:color w:val="000000"/>
                <w:sz w:val="18"/>
                <w:szCs w:val="18"/>
              </w:rPr>
              <w:t>读入</w:t>
            </w:r>
            <w:proofErr w:type="spellStart"/>
            <w:r>
              <w:rPr>
                <w:rFonts w:hint="eastAsia"/>
                <w:color w:val="000000"/>
                <w:sz w:val="18"/>
                <w:szCs w:val="18"/>
              </w:rPr>
              <w:t>temh</w:t>
            </w:r>
            <w:proofErr w:type="spellEnd"/>
            <w:r>
              <w:rPr>
                <w:rFonts w:hint="eastAsia"/>
                <w:color w:val="000000"/>
                <w:sz w:val="18"/>
                <w:szCs w:val="18"/>
              </w:rPr>
              <w:t>,</w:t>
            </w:r>
            <w:r>
              <w:rPr>
                <w:rFonts w:hint="eastAsia"/>
                <w:color w:val="000000"/>
                <w:sz w:val="18"/>
                <w:szCs w:val="18"/>
              </w:rPr>
              <w:t>高四位含有按键信息</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r>
              <w:rPr>
                <w:rFonts w:hint="eastAsia"/>
                <w:color w:val="000000"/>
                <w:sz w:val="18"/>
                <w:szCs w:val="18"/>
              </w:rPr>
              <w:t>P1=0x0f;//</w:t>
            </w:r>
            <w:r>
              <w:rPr>
                <w:rFonts w:hint="eastAsia"/>
                <w:color w:val="000000"/>
                <w:sz w:val="18"/>
                <w:szCs w:val="18"/>
              </w:rPr>
              <w:t>反转输出</w:t>
            </w:r>
            <w:r>
              <w:rPr>
                <w:rFonts w:hint="eastAsia"/>
                <w:color w:val="000000"/>
                <w:sz w:val="18"/>
                <w:szCs w:val="18"/>
              </w:rPr>
              <w:t>0</w:t>
            </w:r>
            <w:r>
              <w:rPr>
                <w:rFonts w:hint="eastAsia"/>
                <w:color w:val="000000"/>
                <w:sz w:val="18"/>
                <w:szCs w:val="18"/>
              </w:rPr>
              <w:t>，即高四位输出</w:t>
            </w:r>
            <w:r>
              <w:rPr>
                <w:rFonts w:hint="eastAsia"/>
                <w:color w:val="000000"/>
                <w:sz w:val="18"/>
                <w:szCs w:val="18"/>
              </w:rPr>
              <w:t>0</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proofErr w:type="spellStart"/>
            <w:r>
              <w:rPr>
                <w:rFonts w:hint="eastAsia"/>
                <w:color w:val="000000"/>
                <w:sz w:val="18"/>
                <w:szCs w:val="18"/>
              </w:rPr>
              <w:t>teml</w:t>
            </w:r>
            <w:proofErr w:type="spellEnd"/>
            <w:r>
              <w:rPr>
                <w:rFonts w:hint="eastAsia"/>
                <w:color w:val="000000"/>
                <w:sz w:val="18"/>
                <w:szCs w:val="18"/>
              </w:rPr>
              <w:t>=P1;//</w:t>
            </w:r>
            <w:r>
              <w:rPr>
                <w:rFonts w:hint="eastAsia"/>
                <w:color w:val="000000"/>
                <w:sz w:val="18"/>
                <w:szCs w:val="18"/>
              </w:rPr>
              <w:t>读入</w:t>
            </w:r>
            <w:proofErr w:type="spellStart"/>
            <w:r>
              <w:rPr>
                <w:rFonts w:hint="eastAsia"/>
                <w:color w:val="000000"/>
                <w:sz w:val="18"/>
                <w:szCs w:val="18"/>
              </w:rPr>
              <w:t>teml</w:t>
            </w:r>
            <w:proofErr w:type="spellEnd"/>
            <w:r>
              <w:rPr>
                <w:rFonts w:hint="eastAsia"/>
                <w:color w:val="000000"/>
                <w:sz w:val="18"/>
                <w:szCs w:val="18"/>
              </w:rPr>
              <w:t>,</w:t>
            </w:r>
            <w:r>
              <w:rPr>
                <w:rFonts w:hint="eastAsia"/>
                <w:color w:val="000000"/>
                <w:sz w:val="18"/>
                <w:szCs w:val="18"/>
              </w:rPr>
              <w:t>低四位含有按键信息</w:t>
            </w:r>
          </w:p>
          <w:p w:rsidR="00F84780" w:rsidRDefault="004C1670">
            <w:pPr>
              <w:shd w:val="clear" w:color="auto" w:fill="F2F2F2" w:themeFill="background1" w:themeFillShade="F2"/>
              <w:adjustRightInd w:val="0"/>
              <w:snapToGrid w:val="0"/>
              <w:spacing w:line="240" w:lineRule="auto"/>
              <w:ind w:firstLineChars="550" w:firstLine="990"/>
              <w:rPr>
                <w:color w:val="000000"/>
                <w:sz w:val="18"/>
                <w:szCs w:val="18"/>
              </w:rPr>
            </w:pPr>
            <w:r>
              <w:rPr>
                <w:rFonts w:hint="eastAsia"/>
                <w:color w:val="000000"/>
                <w:sz w:val="18"/>
                <w:szCs w:val="18"/>
              </w:rPr>
              <w:t>//</w:t>
            </w:r>
            <w:r>
              <w:rPr>
                <w:rFonts w:hint="eastAsia"/>
                <w:color w:val="000000"/>
                <w:sz w:val="18"/>
                <w:szCs w:val="18"/>
              </w:rPr>
              <w:t>两次读入的时间间隔，必须尽量小，以尽量避免按键状态发生变化</w:t>
            </w:r>
          </w:p>
          <w:p w:rsidR="00F84780" w:rsidRDefault="004C1670">
            <w:pPr>
              <w:shd w:val="clear" w:color="auto" w:fill="F2F2F2" w:themeFill="background1" w:themeFillShade="F2"/>
              <w:adjustRightInd w:val="0"/>
              <w:snapToGrid w:val="0"/>
              <w:spacing w:line="240" w:lineRule="auto"/>
              <w:ind w:firstLineChars="550" w:firstLine="990"/>
              <w:rPr>
                <w:color w:val="000000"/>
                <w:sz w:val="18"/>
                <w:szCs w:val="18"/>
              </w:rPr>
            </w:pPr>
            <w:r>
              <w:rPr>
                <w:rFonts w:hint="eastAsia"/>
                <w:color w:val="000000"/>
                <w:sz w:val="18"/>
                <w:szCs w:val="18"/>
              </w:rPr>
              <w:t>//</w:t>
            </w:r>
            <w:r>
              <w:rPr>
                <w:rFonts w:hint="eastAsia"/>
                <w:color w:val="000000"/>
                <w:sz w:val="18"/>
                <w:szCs w:val="18"/>
              </w:rPr>
              <w:t>要注重这些，有些程序甚至还有间隔几个毫秒的！</w:t>
            </w:r>
          </w:p>
          <w:p w:rsidR="00F84780" w:rsidRDefault="004C1670">
            <w:pPr>
              <w:shd w:val="clear" w:color="auto" w:fill="F2F2F2" w:themeFill="background1" w:themeFillShade="F2"/>
              <w:adjustRightInd w:val="0"/>
              <w:snapToGrid w:val="0"/>
              <w:spacing w:line="240" w:lineRule="auto"/>
              <w:ind w:firstLineChars="550" w:firstLine="990"/>
              <w:rPr>
                <w:color w:val="000000"/>
                <w:sz w:val="18"/>
                <w:szCs w:val="18"/>
              </w:rPr>
            </w:pPr>
            <w:r>
              <w:rPr>
                <w:rFonts w:hint="eastAsia"/>
                <w:color w:val="000000"/>
                <w:sz w:val="18"/>
                <w:szCs w:val="18"/>
              </w:rPr>
              <w:t>//</w:t>
            </w:r>
            <w:r>
              <w:rPr>
                <w:rFonts w:hint="eastAsia"/>
                <w:color w:val="000000"/>
                <w:sz w:val="18"/>
                <w:szCs w:val="18"/>
              </w:rPr>
              <w:t>按键会抖动，时间长，有可能读出别的</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r>
              <w:rPr>
                <w:rFonts w:hint="eastAsia"/>
                <w:color w:val="000000"/>
                <w:sz w:val="18"/>
                <w:szCs w:val="18"/>
              </w:rPr>
              <w:t>switch(</w:t>
            </w:r>
            <w:proofErr w:type="spellStart"/>
            <w:r>
              <w:rPr>
                <w:rFonts w:hint="eastAsia"/>
                <w:color w:val="000000"/>
                <w:sz w:val="18"/>
                <w:szCs w:val="18"/>
              </w:rPr>
              <w:t>temh</w:t>
            </w:r>
            <w:proofErr w:type="spellEnd"/>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case 0xe0:key=1;break;</w:t>
            </w:r>
            <w:r>
              <w:rPr>
                <w:color w:val="000000"/>
                <w:sz w:val="18"/>
                <w:szCs w:val="18"/>
              </w:rPr>
              <w:t>//col</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case 0xd0:key=2;break;</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case 0xb0:key=3;break;</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case 0x70:key=4;break;</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default: return</w:t>
            </w:r>
            <w:r>
              <w:rPr>
                <w:color w:val="000000"/>
                <w:sz w:val="18"/>
                <w:szCs w:val="18"/>
              </w:rPr>
              <w:t xml:space="preserve"> </w:t>
            </w:r>
            <w:r>
              <w:rPr>
                <w:rFonts w:hint="eastAsia"/>
                <w:color w:val="000000"/>
                <w:sz w:val="18"/>
                <w:szCs w:val="18"/>
              </w:rPr>
              <w:t>16;//</w:t>
            </w:r>
            <w:r>
              <w:rPr>
                <w:rFonts w:hint="eastAsia"/>
                <w:color w:val="000000"/>
                <w:sz w:val="18"/>
                <w:szCs w:val="18"/>
              </w:rPr>
              <w:t>按下不是上述键，就当没有按</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r>
              <w:rPr>
                <w:rFonts w:hint="eastAsia"/>
                <w:color w:val="000000"/>
                <w:sz w:val="18"/>
                <w:szCs w:val="18"/>
              </w:rPr>
              <w:t>switch(</w:t>
            </w:r>
            <w:proofErr w:type="spellStart"/>
            <w:r>
              <w:rPr>
                <w:rFonts w:hint="eastAsia"/>
                <w:color w:val="000000"/>
                <w:sz w:val="18"/>
                <w:szCs w:val="18"/>
              </w:rPr>
              <w:t>teml</w:t>
            </w:r>
            <w:proofErr w:type="spellEnd"/>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case 0x0e:return</w:t>
            </w:r>
            <w:r>
              <w:rPr>
                <w:color w:val="000000"/>
                <w:sz w:val="18"/>
                <w:szCs w:val="18"/>
              </w:rPr>
              <w:t xml:space="preserve"> </w:t>
            </w:r>
            <w:r>
              <w:rPr>
                <w:rFonts w:hint="eastAsia"/>
                <w:color w:val="000000"/>
                <w:sz w:val="18"/>
                <w:szCs w:val="18"/>
              </w:rPr>
              <w:t>key;</w:t>
            </w:r>
            <w:r>
              <w:rPr>
                <w:color w:val="000000"/>
                <w:sz w:val="18"/>
                <w:szCs w:val="18"/>
              </w:rPr>
              <w:t>//</w:t>
            </w:r>
            <w:r>
              <w:rPr>
                <w:rFonts w:hint="eastAsia"/>
                <w:color w:val="000000"/>
                <w:sz w:val="18"/>
                <w:szCs w:val="18"/>
              </w:rPr>
              <w:t>r</w:t>
            </w:r>
            <w:r>
              <w:rPr>
                <w:color w:val="000000"/>
                <w:sz w:val="18"/>
                <w:szCs w:val="18"/>
              </w:rPr>
              <w:t>ow</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case 0x0d:return</w:t>
            </w:r>
            <w:r>
              <w:rPr>
                <w:color w:val="000000"/>
                <w:sz w:val="18"/>
                <w:szCs w:val="18"/>
              </w:rPr>
              <w:t xml:space="preserve"> </w:t>
            </w:r>
            <w:r>
              <w:rPr>
                <w:rFonts w:hint="eastAsia"/>
                <w:color w:val="000000"/>
                <w:sz w:val="18"/>
                <w:szCs w:val="18"/>
              </w:rPr>
              <w:t>key+4;</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case 0x0b:return</w:t>
            </w:r>
            <w:r>
              <w:rPr>
                <w:color w:val="000000"/>
                <w:sz w:val="18"/>
                <w:szCs w:val="18"/>
              </w:rPr>
              <w:t xml:space="preserve"> </w:t>
            </w:r>
            <w:r>
              <w:rPr>
                <w:rFonts w:hint="eastAsia"/>
                <w:color w:val="000000"/>
                <w:sz w:val="18"/>
                <w:szCs w:val="18"/>
              </w:rPr>
              <w:t>key+8;</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case 0x07:return</w:t>
            </w:r>
            <w:r>
              <w:rPr>
                <w:color w:val="000000"/>
                <w:sz w:val="18"/>
                <w:szCs w:val="18"/>
              </w:rPr>
              <w:t xml:space="preserve"> </w:t>
            </w:r>
            <w:r>
              <w:rPr>
                <w:rFonts w:hint="eastAsia"/>
                <w:color w:val="000000"/>
                <w:sz w:val="18"/>
                <w:szCs w:val="18"/>
              </w:rPr>
              <w:t>key+12;</w:t>
            </w:r>
          </w:p>
          <w:p w:rsidR="00F84780" w:rsidRDefault="004C1670">
            <w:pPr>
              <w:shd w:val="clear" w:color="auto" w:fill="F2F2F2" w:themeFill="background1" w:themeFillShade="F2"/>
              <w:adjustRightInd w:val="0"/>
              <w:snapToGrid w:val="0"/>
              <w:spacing w:line="240" w:lineRule="auto"/>
              <w:ind w:firstLineChars="300" w:firstLine="540"/>
              <w:rPr>
                <w:color w:val="000000"/>
                <w:sz w:val="18"/>
                <w:szCs w:val="18"/>
              </w:rPr>
            </w:pPr>
            <w:r>
              <w:rPr>
                <w:rFonts w:hint="eastAsia"/>
                <w:color w:val="000000"/>
                <w:sz w:val="18"/>
                <w:szCs w:val="18"/>
              </w:rPr>
              <w:t>default: return</w:t>
            </w:r>
            <w:r>
              <w:rPr>
                <w:color w:val="000000"/>
                <w:sz w:val="18"/>
                <w:szCs w:val="18"/>
              </w:rPr>
              <w:t xml:space="preserve"> </w:t>
            </w:r>
            <w:r>
              <w:rPr>
                <w:rFonts w:hint="eastAsia"/>
                <w:color w:val="000000"/>
                <w:sz w:val="18"/>
                <w:szCs w:val="18"/>
              </w:rPr>
              <w:t>0;//</w:t>
            </w:r>
            <w:r>
              <w:rPr>
                <w:rFonts w:hint="eastAsia"/>
                <w:color w:val="000000"/>
                <w:sz w:val="18"/>
                <w:szCs w:val="18"/>
              </w:rPr>
              <w:t>按下不是上述键，就当没有按</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void main()</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proofErr w:type="spellStart"/>
            <w:r>
              <w:rPr>
                <w:color w:val="000000"/>
                <w:sz w:val="18"/>
                <w:szCs w:val="18"/>
              </w:rPr>
              <w:t>uchar</w:t>
            </w:r>
            <w:proofErr w:type="spellEnd"/>
            <w:r>
              <w:rPr>
                <w:color w:val="000000"/>
                <w:sz w:val="18"/>
                <w:szCs w:val="18"/>
              </w:rPr>
              <w:t xml:space="preserve"> </w:t>
            </w:r>
            <w:proofErr w:type="spellStart"/>
            <w:r>
              <w:rPr>
                <w:color w:val="000000"/>
                <w:sz w:val="18"/>
                <w:szCs w:val="18"/>
              </w:rPr>
              <w:t>result,temp</w:t>
            </w:r>
            <w:proofErr w:type="spellEnd"/>
            <w:r>
              <w:rPr>
                <w:color w:val="000000"/>
                <w:sz w:val="18"/>
                <w:szCs w:val="18"/>
              </w:rPr>
              <w:t xml:space="preserve"> = 0xff;</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t>while(1)</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result = KeyScan()</w:t>
            </w:r>
            <w:r>
              <w:rPr>
                <w:rFonts w:hint="eastAsia"/>
                <w:color w:val="000000"/>
                <w:sz w:val="18"/>
                <w:szCs w:val="18"/>
              </w:rPr>
              <w:t xml:space="preserve"> + 5</w:t>
            </w: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 xml:space="preserve">if(result </w:t>
            </w:r>
            <w:r>
              <w:rPr>
                <w:rFonts w:hint="eastAsia"/>
                <w:color w:val="000000"/>
                <w:sz w:val="18"/>
                <w:szCs w:val="18"/>
              </w:rPr>
              <w:t>!=</w:t>
            </w:r>
            <w:r>
              <w:rPr>
                <w:color w:val="000000"/>
                <w:sz w:val="18"/>
                <w:szCs w:val="18"/>
              </w:rPr>
              <w:t xml:space="preserve"> </w:t>
            </w:r>
            <w:r>
              <w:rPr>
                <w:rFonts w:hint="eastAsia"/>
                <w:color w:val="000000"/>
                <w:sz w:val="18"/>
                <w:szCs w:val="18"/>
              </w:rPr>
              <w:t>0</w:t>
            </w: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r>
            <w:r>
              <w:rPr>
                <w:rFonts w:hint="eastAsia"/>
                <w:color w:val="000000"/>
                <w:sz w:val="18"/>
                <w:szCs w:val="18"/>
              </w:rPr>
              <w:t>display(</w:t>
            </w:r>
            <w:r>
              <w:rPr>
                <w:color w:val="000000"/>
                <w:sz w:val="18"/>
                <w:szCs w:val="18"/>
              </w:rPr>
              <w:t>temp</w:t>
            </w:r>
            <w:r>
              <w:rPr>
                <w:rFonts w:hint="eastAsia"/>
                <w:color w:val="000000"/>
                <w:sz w:val="18"/>
                <w:szCs w:val="18"/>
              </w:rPr>
              <w:t>)</w:t>
            </w:r>
            <w:r>
              <w:rPr>
                <w:color w:val="000000"/>
                <w:sz w:val="18"/>
                <w:szCs w:val="18"/>
              </w:rPr>
              <w:t xml:space="preserve">; </w:t>
            </w:r>
            <w:r>
              <w:rPr>
                <w:rFonts w:hint="eastAsia"/>
                <w:color w:val="000000"/>
                <w:sz w:val="18"/>
                <w:szCs w:val="18"/>
              </w:rPr>
              <w:t>//</w:t>
            </w:r>
            <w:r>
              <w:rPr>
                <w:rFonts w:hint="eastAsia"/>
                <w:color w:val="000000"/>
                <w:sz w:val="18"/>
                <w:szCs w:val="18"/>
              </w:rPr>
              <w:t>数码管显示按下的键值</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t>temp = result;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else</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r>
            <w:r>
              <w:rPr>
                <w:rFonts w:hint="eastAsia"/>
                <w:color w:val="000000"/>
                <w:sz w:val="18"/>
                <w:szCs w:val="18"/>
              </w:rPr>
              <w:t>display(</w:t>
            </w:r>
            <w:r>
              <w:rPr>
                <w:color w:val="000000"/>
                <w:sz w:val="18"/>
                <w:szCs w:val="18"/>
              </w:rPr>
              <w:t>temp</w:t>
            </w:r>
            <w:r>
              <w:rPr>
                <w:rFonts w:hint="eastAsia"/>
                <w:color w:val="000000"/>
                <w:sz w:val="18"/>
                <w:szCs w:val="18"/>
              </w:rPr>
              <w:t>)</w:t>
            </w:r>
            <w:r>
              <w:rPr>
                <w:color w:val="000000"/>
                <w:sz w:val="18"/>
                <w:szCs w:val="18"/>
              </w:rPr>
              <w:t>; //</w:t>
            </w:r>
            <w:r>
              <w:rPr>
                <w:rFonts w:hint="eastAsia"/>
                <w:color w:val="000000"/>
                <w:sz w:val="18"/>
                <w:szCs w:val="18"/>
              </w:rPr>
              <w:t>显示</w:t>
            </w:r>
            <w:r>
              <w:rPr>
                <w:color w:val="000000"/>
                <w:sz w:val="18"/>
                <w:szCs w:val="18"/>
              </w:rPr>
              <w:t>上次的按键结果</w:t>
            </w:r>
            <w:r>
              <w:rPr>
                <w:color w:val="000000"/>
                <w:sz w:val="18"/>
                <w:szCs w:val="18"/>
              </w:rPr>
              <w:tab/>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r>
            <w:r>
              <w:rPr>
                <w:rFonts w:hint="eastAsia"/>
                <w:color w:val="000000"/>
                <w:sz w:val="18"/>
                <w:szCs w:val="18"/>
              </w:rPr>
              <w:t xml:space="preserve">    </w:t>
            </w:r>
            <w:r>
              <w:rPr>
                <w:color w:val="000000"/>
                <w:sz w:val="18"/>
                <w:szCs w:val="18"/>
              </w:rPr>
              <w:t>}</w:t>
            </w:r>
            <w:r>
              <w:rPr>
                <w:color w:val="000000"/>
                <w:sz w:val="18"/>
                <w:szCs w:val="18"/>
              </w:rPr>
              <w:tab/>
            </w:r>
            <w:r>
              <w:rPr>
                <w:color w:val="000000"/>
                <w:sz w:val="18"/>
                <w:szCs w:val="18"/>
              </w:rPr>
              <w:tab/>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ab/>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w:t>
            </w:r>
          </w:p>
        </w:tc>
      </w:tr>
    </w:tbl>
    <w:p w:rsidR="00F84780" w:rsidRDefault="004C1670">
      <w:pPr>
        <w:pStyle w:val="3"/>
      </w:pPr>
      <w:bookmarkStart w:id="140" w:name="_Toc515827012"/>
      <w:r>
        <w:rPr>
          <w:rFonts w:hint="eastAsia"/>
        </w:rPr>
        <w:lastRenderedPageBreak/>
        <w:t xml:space="preserve">3.5.4 </w:t>
      </w:r>
      <w:r>
        <w:rPr>
          <w:rFonts w:hint="eastAsia"/>
        </w:rPr>
        <w:t>思考与练习</w:t>
      </w:r>
      <w:bookmarkEnd w:id="140"/>
    </w:p>
    <w:p w:rsidR="00F84780" w:rsidRDefault="004C1670">
      <w:pPr>
        <w:spacing w:line="240" w:lineRule="auto"/>
        <w:rPr>
          <w:color w:val="000000"/>
          <w:sz w:val="21"/>
        </w:rPr>
      </w:pPr>
      <w:r>
        <w:rPr>
          <w:rFonts w:hint="eastAsia"/>
          <w:color w:val="000000"/>
          <w:sz w:val="21"/>
        </w:rPr>
        <w:t>（</w:t>
      </w:r>
      <w:r>
        <w:rPr>
          <w:rFonts w:hint="eastAsia"/>
          <w:color w:val="000000"/>
          <w:sz w:val="21"/>
        </w:rPr>
        <w:t>1</w:t>
      </w:r>
      <w:r>
        <w:rPr>
          <w:rFonts w:hint="eastAsia"/>
          <w:color w:val="000000"/>
          <w:sz w:val="21"/>
        </w:rPr>
        <w:t>）按照下列步骤完成下述各个练习：</w:t>
      </w:r>
    </w:p>
    <w:p w:rsidR="00F84780" w:rsidRDefault="004C1670">
      <w:pPr>
        <w:widowControl/>
        <w:numPr>
          <w:ilvl w:val="0"/>
          <w:numId w:val="11"/>
        </w:numPr>
        <w:spacing w:line="240" w:lineRule="auto"/>
        <w:jc w:val="left"/>
        <w:rPr>
          <w:rFonts w:ascii="宋体" w:hAnsi="宋体" w:cs="宋体"/>
          <w:kern w:val="0"/>
          <w:szCs w:val="24"/>
        </w:rPr>
      </w:pPr>
      <w:r>
        <w:rPr>
          <w:rFonts w:cs="宋体" w:hint="eastAsia"/>
          <w:bCs/>
          <w:sz w:val="21"/>
        </w:rPr>
        <w:t>找到表</w:t>
      </w:r>
      <w:r>
        <w:rPr>
          <w:rFonts w:cs="宋体"/>
          <w:bCs/>
          <w:sz w:val="21"/>
        </w:rPr>
        <w:t>3</w:t>
      </w:r>
      <w:r>
        <w:rPr>
          <w:rFonts w:cs="宋体" w:hint="eastAsia"/>
          <w:bCs/>
          <w:sz w:val="21"/>
        </w:rPr>
        <w:t>-5</w:t>
      </w:r>
      <w:r>
        <w:rPr>
          <w:rFonts w:cs="宋体" w:hint="eastAsia"/>
          <w:bCs/>
          <w:sz w:val="21"/>
        </w:rPr>
        <w:t>中的键盘</w:t>
      </w:r>
      <w:r>
        <w:rPr>
          <w:rFonts w:hint="eastAsia"/>
          <w:color w:val="000000"/>
          <w:sz w:val="21"/>
        </w:rPr>
        <w:t>模块的元器件，</w:t>
      </w:r>
      <w:r>
        <w:rPr>
          <w:rFonts w:cs="宋体" w:hint="eastAsia"/>
          <w:bCs/>
          <w:sz w:val="21"/>
        </w:rPr>
        <w:t>根据原理图，在</w:t>
      </w:r>
      <w:r>
        <w:rPr>
          <w:rFonts w:cs="宋体"/>
          <w:bCs/>
          <w:sz w:val="21"/>
        </w:rPr>
        <w:t>PCB</w:t>
      </w:r>
      <w:r>
        <w:rPr>
          <w:rFonts w:cs="宋体" w:hint="eastAsia"/>
          <w:bCs/>
          <w:sz w:val="21"/>
        </w:rPr>
        <w:t>板或万用板上，焊接对应的元器件。</w:t>
      </w:r>
      <w:r>
        <w:rPr>
          <w:rFonts w:ascii="宋体" w:hAnsi="宋体" w:cs="宋体" w:hint="eastAsia"/>
          <w:kern w:val="0"/>
          <w:szCs w:val="24"/>
        </w:rPr>
        <w:t xml:space="preserve"> </w:t>
      </w:r>
    </w:p>
    <w:p w:rsidR="00F84780" w:rsidRDefault="004C1670">
      <w:pPr>
        <w:numPr>
          <w:ilvl w:val="0"/>
          <w:numId w:val="11"/>
        </w:numPr>
        <w:spacing w:line="240" w:lineRule="auto"/>
        <w:ind w:left="0" w:firstLine="566"/>
        <w:rPr>
          <w:color w:val="000000"/>
          <w:sz w:val="21"/>
        </w:rPr>
      </w:pPr>
      <w:r>
        <w:rPr>
          <w:rFonts w:hint="eastAsia"/>
          <w:color w:val="000000"/>
          <w:sz w:val="21"/>
        </w:rPr>
        <w:lastRenderedPageBreak/>
        <w:t>建立</w:t>
      </w:r>
      <w:proofErr w:type="spellStart"/>
      <w:r>
        <w:rPr>
          <w:rFonts w:hint="eastAsia"/>
          <w:color w:val="000000"/>
          <w:sz w:val="21"/>
        </w:rPr>
        <w:t>keil</w:t>
      </w:r>
      <w:proofErr w:type="spellEnd"/>
      <w:r>
        <w:rPr>
          <w:rFonts w:hint="eastAsia"/>
          <w:color w:val="000000"/>
          <w:sz w:val="21"/>
        </w:rPr>
        <w:t>工程，编程实现上述对独立键盘和矩阵键盘检测的程序。</w:t>
      </w:r>
    </w:p>
    <w:p w:rsidR="00F84780" w:rsidRDefault="004C1670">
      <w:pPr>
        <w:numPr>
          <w:ilvl w:val="0"/>
          <w:numId w:val="11"/>
        </w:numPr>
        <w:spacing w:line="240" w:lineRule="auto"/>
        <w:ind w:left="0" w:firstLine="566"/>
        <w:rPr>
          <w:color w:val="000000"/>
          <w:sz w:val="21"/>
          <w:szCs w:val="21"/>
        </w:rPr>
      </w:pPr>
      <w:r>
        <w:rPr>
          <w:rFonts w:hint="eastAsia"/>
          <w:color w:val="000000"/>
          <w:sz w:val="21"/>
          <w:szCs w:val="21"/>
        </w:rPr>
        <w:t>下载、运行程序</w:t>
      </w:r>
    </w:p>
    <w:p w:rsidR="00F84780" w:rsidRDefault="004C1670">
      <w:pPr>
        <w:numPr>
          <w:ilvl w:val="0"/>
          <w:numId w:val="11"/>
        </w:numPr>
        <w:spacing w:line="240" w:lineRule="auto"/>
        <w:ind w:left="0" w:firstLine="566"/>
        <w:rPr>
          <w:color w:val="000000"/>
          <w:sz w:val="21"/>
          <w:szCs w:val="21"/>
        </w:rPr>
      </w:pPr>
      <w:r>
        <w:rPr>
          <w:rFonts w:hint="eastAsia"/>
          <w:color w:val="000000"/>
          <w:sz w:val="21"/>
          <w:szCs w:val="21"/>
        </w:rPr>
        <w:t>调试程序</w:t>
      </w:r>
    </w:p>
    <w:p w:rsidR="00F84780" w:rsidRDefault="004C1670">
      <w:pPr>
        <w:spacing w:line="240" w:lineRule="auto"/>
        <w:rPr>
          <w:color w:val="000000"/>
          <w:sz w:val="21"/>
        </w:rPr>
      </w:pPr>
      <w:r>
        <w:rPr>
          <w:rFonts w:hint="eastAsia"/>
          <w:color w:val="000000"/>
          <w:sz w:val="21"/>
        </w:rPr>
        <w:t>（</w:t>
      </w:r>
      <w:r>
        <w:rPr>
          <w:rFonts w:hint="eastAsia"/>
          <w:color w:val="000000"/>
          <w:sz w:val="21"/>
        </w:rPr>
        <w:t>2</w:t>
      </w:r>
      <w:r>
        <w:rPr>
          <w:rFonts w:hint="eastAsia"/>
          <w:color w:val="000000"/>
          <w:sz w:val="21"/>
        </w:rPr>
        <w:t>）矩阵键盘检查有键按下的原理是什么？如何在键按下或松开时消抖？</w:t>
      </w:r>
    </w:p>
    <w:p w:rsidR="00F84780" w:rsidRDefault="004C1670">
      <w:pPr>
        <w:tabs>
          <w:tab w:val="left" w:pos="720"/>
        </w:tabs>
        <w:spacing w:line="240" w:lineRule="auto"/>
        <w:rPr>
          <w:color w:val="000000"/>
          <w:sz w:val="21"/>
        </w:rPr>
      </w:pPr>
      <w:r>
        <w:rPr>
          <w:rFonts w:hint="eastAsia"/>
          <w:color w:val="000000"/>
          <w:sz w:val="21"/>
        </w:rPr>
        <w:t>（</w:t>
      </w:r>
      <w:r>
        <w:rPr>
          <w:rFonts w:hint="eastAsia"/>
          <w:color w:val="000000"/>
          <w:sz w:val="21"/>
        </w:rPr>
        <w:t>3</w:t>
      </w:r>
      <w:r>
        <w:rPr>
          <w:rFonts w:hint="eastAsia"/>
          <w:color w:val="000000"/>
          <w:sz w:val="21"/>
        </w:rPr>
        <w:t>）新建立</w:t>
      </w:r>
      <w:proofErr w:type="spellStart"/>
      <w:r>
        <w:rPr>
          <w:rFonts w:hint="eastAsia"/>
          <w:color w:val="000000"/>
          <w:sz w:val="21"/>
        </w:rPr>
        <w:t>keil</w:t>
      </w:r>
      <w:proofErr w:type="spellEnd"/>
      <w:r>
        <w:rPr>
          <w:rFonts w:hint="eastAsia"/>
          <w:color w:val="000000"/>
          <w:sz w:val="21"/>
        </w:rPr>
        <w:t>工程，使用独立按键来控制数码管的显示。初始时数码管显示</w:t>
      </w:r>
      <w:r>
        <w:rPr>
          <w:rFonts w:hint="eastAsia"/>
          <w:color w:val="000000"/>
          <w:sz w:val="21"/>
        </w:rPr>
        <w:t>0</w:t>
      </w:r>
      <w:r>
        <w:rPr>
          <w:rFonts w:hint="eastAsia"/>
          <w:color w:val="000000"/>
          <w:sz w:val="21"/>
        </w:rPr>
        <w:t>，每按一次键，数码管显示的数加</w:t>
      </w:r>
      <w:r>
        <w:rPr>
          <w:rFonts w:hint="eastAsia"/>
          <w:color w:val="000000"/>
          <w:sz w:val="21"/>
        </w:rPr>
        <w:t>1</w:t>
      </w:r>
      <w:r>
        <w:rPr>
          <w:rFonts w:hint="eastAsia"/>
          <w:color w:val="000000"/>
          <w:sz w:val="21"/>
        </w:rPr>
        <w:t>，当数码管显示到</w:t>
      </w:r>
      <w:r>
        <w:rPr>
          <w:rFonts w:hint="eastAsia"/>
          <w:color w:val="000000"/>
          <w:sz w:val="21"/>
        </w:rPr>
        <w:t>F</w:t>
      </w:r>
      <w:r>
        <w:rPr>
          <w:rFonts w:hint="eastAsia"/>
          <w:color w:val="000000"/>
          <w:sz w:val="21"/>
        </w:rPr>
        <w:t>，重新从</w:t>
      </w:r>
      <w:r>
        <w:rPr>
          <w:rFonts w:hint="eastAsia"/>
          <w:color w:val="000000"/>
          <w:sz w:val="21"/>
        </w:rPr>
        <w:t>0</w:t>
      </w:r>
      <w:r>
        <w:rPr>
          <w:rFonts w:hint="eastAsia"/>
          <w:color w:val="000000"/>
          <w:sz w:val="21"/>
        </w:rPr>
        <w:t>开始显示；</w:t>
      </w:r>
    </w:p>
    <w:p w:rsidR="00F84780" w:rsidRDefault="004C1670">
      <w:pPr>
        <w:spacing w:line="240" w:lineRule="auto"/>
        <w:rPr>
          <w:color w:val="000000"/>
          <w:sz w:val="21"/>
        </w:rPr>
      </w:pPr>
      <w:bookmarkStart w:id="141" w:name="OLE_LINK45"/>
      <w:bookmarkStart w:id="142" w:name="OLE_LINK46"/>
      <w:r>
        <w:rPr>
          <w:rFonts w:hint="eastAsia"/>
          <w:color w:val="000000"/>
          <w:sz w:val="21"/>
        </w:rPr>
        <w:t>（</w:t>
      </w:r>
      <w:r>
        <w:rPr>
          <w:rFonts w:hint="eastAsia"/>
          <w:color w:val="000000"/>
          <w:sz w:val="21"/>
        </w:rPr>
        <w:t>4</w:t>
      </w:r>
      <w:r>
        <w:rPr>
          <w:rFonts w:hint="eastAsia"/>
          <w:color w:val="000000"/>
          <w:sz w:val="21"/>
        </w:rPr>
        <w:t>）</w:t>
      </w:r>
      <w:bookmarkEnd w:id="141"/>
      <w:bookmarkEnd w:id="142"/>
      <w:r>
        <w:rPr>
          <w:rFonts w:hint="eastAsia"/>
          <w:color w:val="000000"/>
          <w:sz w:val="21"/>
        </w:rPr>
        <w:t>新建立</w:t>
      </w:r>
      <w:proofErr w:type="spellStart"/>
      <w:r>
        <w:rPr>
          <w:rFonts w:hint="eastAsia"/>
          <w:color w:val="000000"/>
          <w:sz w:val="21"/>
        </w:rPr>
        <w:t>keil</w:t>
      </w:r>
      <w:proofErr w:type="spellEnd"/>
      <w:r>
        <w:rPr>
          <w:rFonts w:hint="eastAsia"/>
          <w:color w:val="000000"/>
          <w:sz w:val="21"/>
        </w:rPr>
        <w:t>工程，完成如下矩阵键盘的控制：</w:t>
      </w:r>
    </w:p>
    <w:p w:rsidR="00F84780" w:rsidRDefault="004C1670">
      <w:pPr>
        <w:numPr>
          <w:ilvl w:val="0"/>
          <w:numId w:val="11"/>
        </w:numPr>
        <w:spacing w:line="240" w:lineRule="auto"/>
        <w:ind w:left="0" w:firstLine="566"/>
        <w:rPr>
          <w:color w:val="000000"/>
          <w:sz w:val="21"/>
        </w:rPr>
      </w:pPr>
      <w:r>
        <w:rPr>
          <w:rFonts w:hint="eastAsia"/>
          <w:color w:val="000000"/>
          <w:sz w:val="21"/>
        </w:rPr>
        <w:t>顺序按下矩阵键盘</w:t>
      </w:r>
      <w:r>
        <w:rPr>
          <w:rFonts w:hint="eastAsia"/>
          <w:color w:val="000000"/>
          <w:sz w:val="21"/>
        </w:rPr>
        <w:t>K6~K21</w:t>
      </w:r>
      <w:r>
        <w:rPr>
          <w:rFonts w:hint="eastAsia"/>
          <w:color w:val="000000"/>
          <w:sz w:val="21"/>
        </w:rPr>
        <w:t>后，几个数码管同时静态显示，依次显示</w:t>
      </w:r>
      <w:r>
        <w:rPr>
          <w:rFonts w:hint="eastAsia"/>
          <w:color w:val="000000"/>
          <w:sz w:val="21"/>
        </w:rPr>
        <w:t>0~F</w:t>
      </w:r>
      <w:r>
        <w:rPr>
          <w:rFonts w:hint="eastAsia"/>
          <w:color w:val="000000"/>
          <w:sz w:val="21"/>
        </w:rPr>
        <w:t>；</w:t>
      </w:r>
    </w:p>
    <w:p w:rsidR="00F84780" w:rsidRDefault="004C1670">
      <w:pPr>
        <w:numPr>
          <w:ilvl w:val="0"/>
          <w:numId w:val="11"/>
        </w:numPr>
        <w:spacing w:line="240" w:lineRule="auto"/>
        <w:ind w:left="0" w:firstLine="566"/>
        <w:rPr>
          <w:color w:val="000000"/>
          <w:sz w:val="21"/>
        </w:rPr>
      </w:pPr>
      <w:r>
        <w:rPr>
          <w:rFonts w:hint="eastAsia"/>
          <w:color w:val="000000"/>
          <w:sz w:val="21"/>
        </w:rPr>
        <w:t>按下</w:t>
      </w:r>
      <w:r>
        <w:rPr>
          <w:color w:val="000000"/>
          <w:sz w:val="21"/>
        </w:rPr>
        <w:t>16</w:t>
      </w:r>
      <w:r>
        <w:rPr>
          <w:rFonts w:hint="eastAsia"/>
          <w:color w:val="000000"/>
          <w:sz w:val="21"/>
        </w:rPr>
        <w:t>个矩阵键盘依次在数码管上显示</w:t>
      </w:r>
      <w:r>
        <w:rPr>
          <w:color w:val="000000"/>
          <w:sz w:val="21"/>
        </w:rPr>
        <w:t>1-16</w:t>
      </w:r>
      <w:r>
        <w:rPr>
          <w:rFonts w:hint="eastAsia"/>
          <w:color w:val="000000"/>
          <w:sz w:val="21"/>
        </w:rPr>
        <w:t>的平方。如按下第一个显示</w:t>
      </w:r>
      <w:r>
        <w:rPr>
          <w:color w:val="000000"/>
          <w:sz w:val="21"/>
        </w:rPr>
        <w:t>1</w:t>
      </w:r>
      <w:r>
        <w:rPr>
          <w:rFonts w:hint="eastAsia"/>
          <w:color w:val="000000"/>
          <w:sz w:val="21"/>
        </w:rPr>
        <w:t>，第二个显示</w:t>
      </w:r>
      <w:r>
        <w:rPr>
          <w:color w:val="000000"/>
          <w:sz w:val="21"/>
        </w:rPr>
        <w:t>4...</w:t>
      </w:r>
      <w:r>
        <w:rPr>
          <w:rFonts w:hint="eastAsia"/>
          <w:color w:val="000000"/>
          <w:sz w:val="21"/>
        </w:rPr>
        <w:t>。</w:t>
      </w:r>
    </w:p>
    <w:p w:rsidR="00F84780" w:rsidRDefault="004C1670">
      <w:pPr>
        <w:spacing w:line="240" w:lineRule="auto"/>
        <w:rPr>
          <w:color w:val="000000"/>
          <w:sz w:val="21"/>
        </w:rPr>
      </w:pPr>
      <w:r>
        <w:rPr>
          <w:rFonts w:hint="eastAsia"/>
          <w:color w:val="000000"/>
          <w:sz w:val="21"/>
        </w:rPr>
        <w:t>（</w:t>
      </w:r>
      <w:r>
        <w:rPr>
          <w:rFonts w:hint="eastAsia"/>
          <w:color w:val="000000"/>
          <w:sz w:val="21"/>
        </w:rPr>
        <w:t>5</w:t>
      </w:r>
      <w:r>
        <w:rPr>
          <w:rFonts w:hint="eastAsia"/>
          <w:color w:val="000000"/>
          <w:sz w:val="21"/>
        </w:rPr>
        <w:t>）拓展练习</w:t>
      </w:r>
    </w:p>
    <w:p w:rsidR="00F84780" w:rsidRDefault="004C1670">
      <w:pPr>
        <w:numPr>
          <w:ilvl w:val="0"/>
          <w:numId w:val="11"/>
        </w:numPr>
        <w:spacing w:line="240" w:lineRule="auto"/>
        <w:ind w:left="0" w:firstLine="566"/>
        <w:rPr>
          <w:color w:val="000000"/>
          <w:sz w:val="21"/>
        </w:rPr>
      </w:pPr>
      <w:r>
        <w:rPr>
          <w:rFonts w:hint="eastAsia"/>
          <w:color w:val="000000"/>
          <w:sz w:val="21"/>
        </w:rPr>
        <w:t>用数码管前三位显示一个跑表，从</w:t>
      </w:r>
      <w:r>
        <w:rPr>
          <w:color w:val="000000"/>
          <w:sz w:val="21"/>
        </w:rPr>
        <w:t>000</w:t>
      </w:r>
      <w:r>
        <w:rPr>
          <w:rFonts w:hint="eastAsia"/>
          <w:color w:val="000000"/>
          <w:sz w:val="21"/>
        </w:rPr>
        <w:t>到</w:t>
      </w:r>
      <w:r>
        <w:rPr>
          <w:color w:val="000000"/>
          <w:sz w:val="21"/>
        </w:rPr>
        <w:t>999</w:t>
      </w:r>
      <w:r>
        <w:rPr>
          <w:rFonts w:hint="eastAsia"/>
          <w:color w:val="000000"/>
          <w:sz w:val="21"/>
        </w:rPr>
        <w:t>之间以</w:t>
      </w:r>
      <w:r>
        <w:rPr>
          <w:color w:val="000000"/>
          <w:sz w:val="21"/>
        </w:rPr>
        <w:t>1%</w:t>
      </w:r>
      <w:r>
        <w:rPr>
          <w:rFonts w:hint="eastAsia"/>
          <w:color w:val="000000"/>
          <w:sz w:val="21"/>
        </w:rPr>
        <w:t>秒速度运行，当按第一个按键时跑表停止，松开手后跑表继续运行；</w:t>
      </w:r>
    </w:p>
    <w:p w:rsidR="00F84780" w:rsidRDefault="004C1670">
      <w:pPr>
        <w:numPr>
          <w:ilvl w:val="0"/>
          <w:numId w:val="11"/>
        </w:numPr>
        <w:spacing w:line="240" w:lineRule="auto"/>
        <w:ind w:left="0" w:firstLine="566"/>
        <w:rPr>
          <w:color w:val="000000"/>
          <w:sz w:val="21"/>
        </w:rPr>
      </w:pPr>
      <w:r>
        <w:rPr>
          <w:rFonts w:hint="eastAsia"/>
          <w:color w:val="000000"/>
          <w:sz w:val="21"/>
        </w:rPr>
        <w:t>在上题的基础上，用第一行另外三个按键实现：按下第一个按键时计时停止，按下第二个按键时计时开始，按下第三个按键时计数值清零，从头开始；</w:t>
      </w:r>
    </w:p>
    <w:p w:rsidR="00F84780" w:rsidRDefault="004C1670">
      <w:pPr>
        <w:numPr>
          <w:ilvl w:val="0"/>
          <w:numId w:val="11"/>
        </w:numPr>
        <w:spacing w:line="240" w:lineRule="auto"/>
        <w:ind w:left="0" w:firstLine="566"/>
        <w:rPr>
          <w:color w:val="000000"/>
          <w:sz w:val="21"/>
        </w:rPr>
      </w:pPr>
      <w:r>
        <w:rPr>
          <w:rFonts w:hint="eastAsia"/>
          <w:color w:val="000000"/>
          <w:sz w:val="21"/>
        </w:rPr>
        <w:t>在用数码管和按键做一个简易的</w:t>
      </w:r>
      <w:r>
        <w:rPr>
          <w:rFonts w:hint="eastAsia"/>
          <w:color w:val="000000"/>
          <w:sz w:val="21"/>
        </w:rPr>
        <w:t>10000</w:t>
      </w:r>
      <w:r>
        <w:rPr>
          <w:rFonts w:hint="eastAsia"/>
          <w:color w:val="000000"/>
          <w:sz w:val="21"/>
        </w:rPr>
        <w:t>以内加法器。</w:t>
      </w:r>
    </w:p>
    <w:p w:rsidR="00F84780" w:rsidRDefault="004C1670">
      <w:pPr>
        <w:pStyle w:val="2"/>
        <w:rPr>
          <w:rFonts w:ascii="Times New Roman" w:hAnsi="Times New Roman"/>
        </w:rPr>
      </w:pPr>
      <w:bookmarkStart w:id="143" w:name="_Toc515827013"/>
      <w:r>
        <w:rPr>
          <w:rFonts w:ascii="Times New Roman" w:hAnsi="Times New Roman" w:hint="eastAsia"/>
        </w:rPr>
        <w:t xml:space="preserve">3.6 </w:t>
      </w:r>
      <w:r>
        <w:rPr>
          <w:rFonts w:ascii="Times New Roman" w:hAnsi="Times New Roman" w:hint="eastAsia"/>
        </w:rPr>
        <w:t>中断</w:t>
      </w:r>
      <w:bookmarkEnd w:id="143"/>
    </w:p>
    <w:p w:rsidR="00F84780" w:rsidRDefault="004C1670">
      <w:pPr>
        <w:spacing w:line="240" w:lineRule="auto"/>
        <w:rPr>
          <w:b/>
          <w:sz w:val="21"/>
        </w:rPr>
      </w:pPr>
      <w:r>
        <w:rPr>
          <w:rFonts w:hint="eastAsia"/>
          <w:b/>
          <w:sz w:val="21"/>
        </w:rPr>
        <w:t>【本节要求】</w:t>
      </w:r>
    </w:p>
    <w:p w:rsidR="00F84780" w:rsidRDefault="004C1670">
      <w:pPr>
        <w:numPr>
          <w:ilvl w:val="0"/>
          <w:numId w:val="10"/>
        </w:numPr>
        <w:spacing w:line="240" w:lineRule="auto"/>
        <w:rPr>
          <w:sz w:val="21"/>
        </w:rPr>
      </w:pPr>
      <w:r>
        <w:rPr>
          <w:rFonts w:hint="eastAsia"/>
          <w:sz w:val="21"/>
        </w:rPr>
        <w:t>掌握中断的工作原理；</w:t>
      </w:r>
    </w:p>
    <w:p w:rsidR="00F84780" w:rsidRDefault="004C1670">
      <w:pPr>
        <w:numPr>
          <w:ilvl w:val="0"/>
          <w:numId w:val="10"/>
        </w:numPr>
        <w:spacing w:line="240" w:lineRule="auto"/>
        <w:rPr>
          <w:sz w:val="21"/>
        </w:rPr>
      </w:pPr>
      <w:r>
        <w:rPr>
          <w:rFonts w:hint="eastAsia"/>
          <w:sz w:val="21"/>
        </w:rPr>
        <w:t>能应用外部中断按键实现外部中断程序设计。</w:t>
      </w:r>
    </w:p>
    <w:p w:rsidR="00F84780" w:rsidRDefault="004C1670">
      <w:pPr>
        <w:spacing w:line="240" w:lineRule="auto"/>
        <w:rPr>
          <w:b/>
          <w:sz w:val="21"/>
          <w:szCs w:val="21"/>
        </w:rPr>
      </w:pPr>
      <w:r>
        <w:rPr>
          <w:rFonts w:hint="eastAsia"/>
          <w:b/>
          <w:sz w:val="21"/>
          <w:szCs w:val="21"/>
        </w:rPr>
        <w:t>【预习练习】</w:t>
      </w:r>
    </w:p>
    <w:p w:rsidR="00F84780" w:rsidRDefault="004C1670">
      <w:pPr>
        <w:numPr>
          <w:ilvl w:val="0"/>
          <w:numId w:val="10"/>
        </w:numPr>
        <w:spacing w:line="240" w:lineRule="auto"/>
        <w:rPr>
          <w:sz w:val="21"/>
        </w:rPr>
      </w:pPr>
      <w:r>
        <w:rPr>
          <w:rFonts w:hint="eastAsia"/>
          <w:sz w:val="21"/>
        </w:rPr>
        <w:t>熟悉中断工作原理；</w:t>
      </w:r>
    </w:p>
    <w:p w:rsidR="00F84780" w:rsidRDefault="004C1670">
      <w:pPr>
        <w:numPr>
          <w:ilvl w:val="0"/>
          <w:numId w:val="10"/>
        </w:numPr>
        <w:spacing w:line="240" w:lineRule="auto"/>
        <w:rPr>
          <w:sz w:val="21"/>
        </w:rPr>
      </w:pPr>
      <w:r>
        <w:rPr>
          <w:rFonts w:hint="eastAsia"/>
          <w:sz w:val="21"/>
        </w:rPr>
        <w:t>熟悉外部中断的使用。</w:t>
      </w:r>
    </w:p>
    <w:p w:rsidR="00F84780" w:rsidRDefault="004C1670">
      <w:pPr>
        <w:pStyle w:val="3"/>
      </w:pPr>
      <w:bookmarkStart w:id="144" w:name="_Toc515827014"/>
      <w:bookmarkStart w:id="145" w:name="_Toc384762890"/>
      <w:bookmarkStart w:id="146" w:name="_Ref384762680"/>
      <w:bookmarkStart w:id="147" w:name="_Toc385156796"/>
      <w:r>
        <w:rPr>
          <w:rFonts w:hint="eastAsia"/>
        </w:rPr>
        <w:t xml:space="preserve">3.6.1 </w:t>
      </w:r>
      <w:r>
        <w:rPr>
          <w:rFonts w:hint="eastAsia"/>
        </w:rPr>
        <w:t>中断简介</w:t>
      </w:r>
      <w:bookmarkEnd w:id="144"/>
    </w:p>
    <w:bookmarkEnd w:id="145"/>
    <w:bookmarkEnd w:id="146"/>
    <w:bookmarkEnd w:id="147"/>
    <w:p w:rsidR="00F84780" w:rsidRDefault="004C1670">
      <w:pPr>
        <w:spacing w:line="240" w:lineRule="auto"/>
        <w:ind w:firstLineChars="200" w:firstLine="420"/>
        <w:rPr>
          <w:color w:val="000000"/>
          <w:sz w:val="21"/>
        </w:rPr>
      </w:pPr>
      <w:r>
        <w:rPr>
          <w:color w:val="000000"/>
          <w:sz w:val="21"/>
        </w:rPr>
        <w:t>在程序运行过程中，系统出现了</w:t>
      </w:r>
      <w:r>
        <w:rPr>
          <w:rFonts w:hint="eastAsia"/>
          <w:color w:val="000000"/>
          <w:sz w:val="21"/>
        </w:rPr>
        <w:t>某一突发事件请求</w:t>
      </w:r>
      <w:r>
        <w:rPr>
          <w:rFonts w:hint="eastAsia"/>
          <w:color w:val="000000"/>
          <w:sz w:val="21"/>
        </w:rPr>
        <w:t>CPU</w:t>
      </w:r>
      <w:r>
        <w:rPr>
          <w:rFonts w:hint="eastAsia"/>
          <w:color w:val="000000"/>
          <w:sz w:val="21"/>
        </w:rPr>
        <w:t>迅速去处理（称为发生了中断），于是</w:t>
      </w:r>
      <w:r>
        <w:rPr>
          <w:rFonts w:hint="eastAsia"/>
          <w:color w:val="000000"/>
          <w:sz w:val="21"/>
        </w:rPr>
        <w:t>CPU</w:t>
      </w:r>
      <w:r>
        <w:rPr>
          <w:rFonts w:hint="eastAsia"/>
          <w:color w:val="000000"/>
          <w:sz w:val="21"/>
        </w:rPr>
        <w:t>暂停当前正在执行的程序，转去处理所发生的突发事件（称为中断响应和中断服务）。当处理完该事件后，再返回到原来执行的程序被中止的地方继续执行（称为中断返回）。图</w:t>
      </w:r>
      <w:r>
        <w:rPr>
          <w:rFonts w:hint="eastAsia"/>
          <w:color w:val="000000"/>
          <w:sz w:val="21"/>
        </w:rPr>
        <w:t>3-35</w:t>
      </w:r>
      <w:r>
        <w:rPr>
          <w:rFonts w:hint="eastAsia"/>
          <w:color w:val="000000"/>
          <w:sz w:val="21"/>
        </w:rPr>
        <w:t>是日常生活中的</w:t>
      </w:r>
      <w:r>
        <w:rPr>
          <w:color w:val="000000"/>
          <w:sz w:val="21"/>
        </w:rPr>
        <w:t>中断示意图</w:t>
      </w:r>
      <w:r>
        <w:rPr>
          <w:rFonts w:hint="eastAsia"/>
          <w:color w:val="000000"/>
          <w:sz w:val="21"/>
        </w:rPr>
        <w:t>。中断常用于故障处理和</w:t>
      </w:r>
      <w:r>
        <w:rPr>
          <w:rFonts w:hint="eastAsia"/>
          <w:color w:val="000000"/>
          <w:sz w:val="21"/>
        </w:rPr>
        <w:t>I/O</w:t>
      </w:r>
      <w:r>
        <w:rPr>
          <w:rFonts w:hint="eastAsia"/>
          <w:color w:val="000000"/>
          <w:sz w:val="21"/>
        </w:rPr>
        <w:t>处理。</w:t>
      </w:r>
    </w:p>
    <w:p w:rsidR="00F84780" w:rsidRDefault="004C1670">
      <w:pPr>
        <w:adjustRightInd w:val="0"/>
        <w:snapToGrid w:val="0"/>
        <w:spacing w:line="240" w:lineRule="auto"/>
        <w:ind w:firstLineChars="200" w:firstLine="480"/>
        <w:jc w:val="center"/>
        <w:rPr>
          <w:color w:val="000000"/>
        </w:rPr>
      </w:pPr>
      <w:r>
        <w:rPr>
          <w:noProof/>
        </w:rPr>
        <w:drawing>
          <wp:inline distT="0" distB="0" distL="0" distR="0">
            <wp:extent cx="3733800" cy="2057400"/>
            <wp:effectExtent l="0" t="0" r="0" b="0"/>
            <wp:docPr id="4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733800" cy="2057400"/>
                    </a:xfrm>
                    <a:prstGeom prst="rect">
                      <a:avLst/>
                    </a:prstGeom>
                    <a:noFill/>
                    <a:ln>
                      <a:noFill/>
                    </a:ln>
                  </pic:spPr>
                </pic:pic>
              </a:graphicData>
            </a:graphic>
          </wp:inline>
        </w:drawing>
      </w:r>
    </w:p>
    <w:p w:rsidR="00F84780" w:rsidRDefault="004C1670">
      <w:pPr>
        <w:spacing w:line="240" w:lineRule="auto"/>
        <w:ind w:firstLineChars="200" w:firstLine="360"/>
        <w:jc w:val="center"/>
        <w:rPr>
          <w:color w:val="000000"/>
          <w:sz w:val="18"/>
        </w:rPr>
      </w:pPr>
      <w:r>
        <w:rPr>
          <w:rFonts w:hint="eastAsia"/>
          <w:color w:val="000000"/>
          <w:sz w:val="18"/>
        </w:rPr>
        <w:t>图</w:t>
      </w:r>
      <w:r>
        <w:rPr>
          <w:rFonts w:hint="eastAsia"/>
          <w:color w:val="000000"/>
          <w:sz w:val="18"/>
        </w:rPr>
        <w:t>3-35</w:t>
      </w:r>
      <w:r>
        <w:rPr>
          <w:rFonts w:hint="eastAsia"/>
          <w:color w:val="000000"/>
          <w:sz w:val="18"/>
        </w:rPr>
        <w:t>在日常生活中的中断示意图</w:t>
      </w:r>
    </w:p>
    <w:p w:rsidR="00F84780" w:rsidRDefault="004C1670">
      <w:pPr>
        <w:spacing w:line="240" w:lineRule="auto"/>
        <w:ind w:firstLineChars="200" w:firstLine="420"/>
        <w:rPr>
          <w:sz w:val="21"/>
        </w:rPr>
      </w:pPr>
      <w:bookmarkStart w:id="148" w:name="_Ref384762700"/>
      <w:bookmarkStart w:id="149" w:name="_Toc385156797"/>
      <w:bookmarkStart w:id="150" w:name="_Toc384762891"/>
      <w:r>
        <w:rPr>
          <w:rFonts w:hint="eastAsia"/>
          <w:sz w:val="21"/>
        </w:rPr>
        <w:lastRenderedPageBreak/>
        <w:t>在程序运行时，主程序和中断服务程序都存放到内存中。主程序运行过程中发生了中断，</w:t>
      </w:r>
      <w:r>
        <w:rPr>
          <w:rFonts w:hint="eastAsia"/>
          <w:sz w:val="21"/>
        </w:rPr>
        <w:t>CPU</w:t>
      </w:r>
      <w:r>
        <w:rPr>
          <w:rFonts w:hint="eastAsia"/>
          <w:sz w:val="21"/>
        </w:rPr>
        <w:t>就需要响应中断，暂停主程序</w:t>
      </w:r>
      <w:r>
        <w:rPr>
          <w:rFonts w:hint="eastAsia"/>
          <w:sz w:val="21"/>
        </w:rPr>
        <w:t>A</w:t>
      </w:r>
      <w:r>
        <w:rPr>
          <w:rFonts w:hint="eastAsia"/>
          <w:sz w:val="21"/>
        </w:rPr>
        <w:t>的执行，转而执行中断服务程序</w:t>
      </w:r>
      <w:r>
        <w:rPr>
          <w:rFonts w:hint="eastAsia"/>
          <w:sz w:val="21"/>
        </w:rPr>
        <w:t>B</w:t>
      </w:r>
      <w:r>
        <w:rPr>
          <w:rFonts w:hint="eastAsia"/>
          <w:sz w:val="21"/>
        </w:rPr>
        <w:t>，执行结束再返回主程序</w:t>
      </w:r>
      <w:r>
        <w:rPr>
          <w:rFonts w:hint="eastAsia"/>
          <w:sz w:val="21"/>
        </w:rPr>
        <w:t>A</w:t>
      </w:r>
      <w:r>
        <w:rPr>
          <w:rFonts w:hint="eastAsia"/>
          <w:sz w:val="21"/>
        </w:rPr>
        <w:t>继续执行。如图</w:t>
      </w:r>
      <w:r>
        <w:rPr>
          <w:rFonts w:hint="eastAsia"/>
          <w:sz w:val="21"/>
        </w:rPr>
        <w:t>3-36</w:t>
      </w:r>
      <w:r>
        <w:rPr>
          <w:rFonts w:hint="eastAsia"/>
          <w:sz w:val="21"/>
        </w:rPr>
        <w:t>所示。</w:t>
      </w:r>
    </w:p>
    <w:p w:rsidR="00F84780" w:rsidRDefault="004C1670">
      <w:pPr>
        <w:ind w:firstLineChars="200" w:firstLine="480"/>
        <w:jc w:val="center"/>
      </w:pPr>
      <w:r>
        <w:object w:dxaOrig="4680" w:dyaOrig="2400">
          <v:shape id="_x0000_i1040" type="#_x0000_t75" style="width:234pt;height:120pt" o:ole="">
            <v:imagedata r:id="rId164" o:title=""/>
          </v:shape>
          <o:OLEObject Type="Embed" ProgID="Visio.Drawing.11" ShapeID="_x0000_i1040" DrawAspect="Content" ObjectID="_1638980836" r:id="rId165"/>
        </w:object>
      </w:r>
    </w:p>
    <w:p w:rsidR="00F84780" w:rsidRDefault="004C1670">
      <w:pPr>
        <w:spacing w:line="240" w:lineRule="auto"/>
        <w:ind w:firstLineChars="200" w:firstLine="360"/>
        <w:jc w:val="center"/>
        <w:rPr>
          <w:color w:val="000000"/>
          <w:sz w:val="18"/>
        </w:rPr>
      </w:pPr>
      <w:r>
        <w:rPr>
          <w:rFonts w:hint="eastAsia"/>
          <w:color w:val="000000"/>
          <w:sz w:val="18"/>
        </w:rPr>
        <w:t>图</w:t>
      </w:r>
      <w:r>
        <w:rPr>
          <w:rFonts w:hint="eastAsia"/>
          <w:color w:val="000000"/>
          <w:sz w:val="18"/>
        </w:rPr>
        <w:t xml:space="preserve">3-36 </w:t>
      </w:r>
      <w:r>
        <w:rPr>
          <w:rFonts w:hint="eastAsia"/>
          <w:color w:val="000000"/>
          <w:sz w:val="18"/>
        </w:rPr>
        <w:t>主程序和中断服务程序</w:t>
      </w:r>
    </w:p>
    <w:p w:rsidR="00F84780" w:rsidRDefault="004C1670">
      <w:pPr>
        <w:pStyle w:val="3"/>
      </w:pPr>
      <w:bookmarkStart w:id="151" w:name="_Toc515827015"/>
      <w:r>
        <w:rPr>
          <w:rFonts w:hint="eastAsia"/>
        </w:rPr>
        <w:t xml:space="preserve">3.6.2 </w:t>
      </w:r>
      <w:r>
        <w:rPr>
          <w:rFonts w:hint="eastAsia"/>
        </w:rPr>
        <w:t>中断源和中断系统的结构</w:t>
      </w:r>
      <w:bookmarkEnd w:id="151"/>
    </w:p>
    <w:p w:rsidR="00F84780" w:rsidRDefault="004C1670">
      <w:pPr>
        <w:pStyle w:val="a6"/>
        <w:spacing w:line="240" w:lineRule="auto"/>
        <w:ind w:firstLine="420"/>
      </w:pPr>
      <w:r>
        <w:rPr>
          <w:rFonts w:hint="eastAsia"/>
          <w:sz w:val="21"/>
        </w:rPr>
        <w:t>引起</w:t>
      </w:r>
      <w:r>
        <w:rPr>
          <w:sz w:val="21"/>
        </w:rPr>
        <w:t>CPU</w:t>
      </w:r>
      <w:r>
        <w:rPr>
          <w:rFonts w:hint="eastAsia"/>
          <w:sz w:val="21"/>
        </w:rPr>
        <w:t>中断的原因</w:t>
      </w:r>
      <w:r>
        <w:rPr>
          <w:rFonts w:cs="宋体"/>
          <w:sz w:val="21"/>
          <w:szCs w:val="24"/>
        </w:rPr>
        <w:t>，或者能够发出</w:t>
      </w:r>
      <w:hyperlink r:id="rId166" w:tgtFrame="http://www.bing.com/knows/_blank" w:history="1">
        <w:r>
          <w:rPr>
            <w:rStyle w:val="af7"/>
            <w:rFonts w:cs="宋体"/>
            <w:color w:val="auto"/>
            <w:sz w:val="21"/>
            <w:szCs w:val="24"/>
            <w:u w:val="none"/>
          </w:rPr>
          <w:t>中断请求</w:t>
        </w:r>
      </w:hyperlink>
      <w:r>
        <w:rPr>
          <w:rFonts w:cs="宋体"/>
          <w:sz w:val="21"/>
          <w:szCs w:val="24"/>
        </w:rPr>
        <w:t>信号的来源统</w:t>
      </w:r>
      <w:r>
        <w:rPr>
          <w:rFonts w:hint="eastAsia"/>
          <w:sz w:val="21"/>
        </w:rPr>
        <w:t>称为中断源。中断源向</w:t>
      </w:r>
      <w:r>
        <w:rPr>
          <w:sz w:val="21"/>
        </w:rPr>
        <w:t>CPU</w:t>
      </w:r>
      <w:r>
        <w:rPr>
          <w:rFonts w:hint="eastAsia"/>
          <w:sz w:val="21"/>
        </w:rPr>
        <w:t>提出中断请求。单片机的中断系统有</w:t>
      </w:r>
      <w:r>
        <w:rPr>
          <w:rFonts w:hint="eastAsia"/>
          <w:sz w:val="21"/>
        </w:rPr>
        <w:t>5</w:t>
      </w:r>
      <w:r>
        <w:rPr>
          <w:rFonts w:hint="eastAsia"/>
          <w:sz w:val="21"/>
        </w:rPr>
        <w:t>个中断源。如图</w:t>
      </w:r>
      <w:r>
        <w:rPr>
          <w:rFonts w:hint="eastAsia"/>
          <w:sz w:val="21"/>
        </w:rPr>
        <w:t>3-</w:t>
      </w:r>
      <w:r>
        <w:rPr>
          <w:sz w:val="21"/>
        </w:rPr>
        <w:t>3</w:t>
      </w:r>
      <w:r>
        <w:rPr>
          <w:rFonts w:hint="eastAsia"/>
          <w:sz w:val="21"/>
        </w:rPr>
        <w:t>7</w:t>
      </w:r>
      <w:r>
        <w:rPr>
          <w:rFonts w:hint="eastAsia"/>
          <w:sz w:val="21"/>
        </w:rPr>
        <w:t>所示。其中：</w:t>
      </w:r>
    </w:p>
    <w:p w:rsidR="00F84780" w:rsidRDefault="004C1670">
      <w:pPr>
        <w:spacing w:line="240" w:lineRule="auto"/>
        <w:ind w:leftChars="200" w:left="480"/>
        <w:rPr>
          <w:color w:val="000000"/>
          <w:sz w:val="21"/>
          <w:highlight w:val="yellow"/>
        </w:rPr>
      </w:pPr>
      <w:r>
        <w:rPr>
          <w:color w:val="000000"/>
          <w:sz w:val="21"/>
          <w:highlight w:val="yellow"/>
        </w:rPr>
        <w:t>INT0</w:t>
      </w:r>
      <w:r>
        <w:rPr>
          <w:rFonts w:hint="eastAsia"/>
          <w:color w:val="000000"/>
          <w:sz w:val="21"/>
          <w:highlight w:val="yellow"/>
        </w:rPr>
        <w:t>：外部中断</w:t>
      </w:r>
      <w:r>
        <w:rPr>
          <w:rFonts w:hint="eastAsia"/>
          <w:color w:val="000000"/>
          <w:sz w:val="21"/>
          <w:highlight w:val="yellow"/>
        </w:rPr>
        <w:t>0</w:t>
      </w:r>
      <w:r>
        <w:rPr>
          <w:rFonts w:hint="eastAsia"/>
          <w:color w:val="000000"/>
          <w:sz w:val="21"/>
          <w:highlight w:val="yellow"/>
        </w:rPr>
        <w:t>请求，低电平有效。通过</w:t>
      </w:r>
      <w:r>
        <w:rPr>
          <w:rFonts w:hint="eastAsia"/>
          <w:color w:val="000000"/>
          <w:sz w:val="21"/>
          <w:highlight w:val="yellow"/>
        </w:rPr>
        <w:t>P3.2</w:t>
      </w:r>
      <w:r>
        <w:rPr>
          <w:rFonts w:hint="eastAsia"/>
          <w:color w:val="000000"/>
          <w:sz w:val="21"/>
          <w:highlight w:val="yellow"/>
        </w:rPr>
        <w:t>引脚输入</w:t>
      </w:r>
      <w:r>
        <w:rPr>
          <w:color w:val="000000"/>
          <w:sz w:val="21"/>
          <w:highlight w:val="yellow"/>
        </w:rPr>
        <w:t>。</w:t>
      </w:r>
    </w:p>
    <w:p w:rsidR="00F84780" w:rsidRDefault="004C1670">
      <w:pPr>
        <w:spacing w:line="240" w:lineRule="auto"/>
        <w:ind w:leftChars="200" w:left="480"/>
        <w:rPr>
          <w:color w:val="000000"/>
          <w:sz w:val="21"/>
        </w:rPr>
      </w:pPr>
      <w:r>
        <w:rPr>
          <w:color w:val="000000"/>
          <w:sz w:val="21"/>
          <w:highlight w:val="yellow"/>
        </w:rPr>
        <w:t>INT1</w:t>
      </w:r>
      <w:r>
        <w:rPr>
          <w:rFonts w:hint="eastAsia"/>
          <w:color w:val="000000"/>
          <w:sz w:val="21"/>
          <w:highlight w:val="yellow"/>
        </w:rPr>
        <w:t>：外部中断</w:t>
      </w:r>
      <w:r>
        <w:rPr>
          <w:rFonts w:hint="eastAsia"/>
          <w:color w:val="000000"/>
          <w:sz w:val="21"/>
          <w:highlight w:val="yellow"/>
        </w:rPr>
        <w:t>1</w:t>
      </w:r>
      <w:r>
        <w:rPr>
          <w:rFonts w:hint="eastAsia"/>
          <w:color w:val="000000"/>
          <w:sz w:val="21"/>
          <w:highlight w:val="yellow"/>
        </w:rPr>
        <w:t>请求，低电平有效。通过</w:t>
      </w:r>
      <w:r>
        <w:rPr>
          <w:rFonts w:hint="eastAsia"/>
          <w:color w:val="000000"/>
          <w:sz w:val="21"/>
          <w:highlight w:val="yellow"/>
        </w:rPr>
        <w:t>P3.3</w:t>
      </w:r>
      <w:r>
        <w:rPr>
          <w:rFonts w:hint="eastAsia"/>
          <w:color w:val="000000"/>
          <w:sz w:val="21"/>
          <w:highlight w:val="yellow"/>
        </w:rPr>
        <w:t>引脚输入。</w:t>
      </w:r>
    </w:p>
    <w:p w:rsidR="00F84780" w:rsidRDefault="004C1670">
      <w:pPr>
        <w:spacing w:line="240" w:lineRule="auto"/>
        <w:ind w:leftChars="200" w:left="480"/>
        <w:rPr>
          <w:color w:val="000000"/>
          <w:sz w:val="21"/>
        </w:rPr>
      </w:pPr>
      <w:r>
        <w:rPr>
          <w:rFonts w:hint="eastAsia"/>
          <w:color w:val="000000"/>
          <w:sz w:val="21"/>
        </w:rPr>
        <w:t>T0</w:t>
      </w:r>
      <w:r>
        <w:rPr>
          <w:rFonts w:hint="eastAsia"/>
          <w:b/>
          <w:color w:val="000000"/>
          <w:sz w:val="21"/>
        </w:rPr>
        <w:t>：</w:t>
      </w:r>
      <w:r>
        <w:rPr>
          <w:rFonts w:hint="eastAsia"/>
          <w:color w:val="000000"/>
          <w:sz w:val="21"/>
        </w:rPr>
        <w:t>定时器</w:t>
      </w:r>
      <w:r>
        <w:rPr>
          <w:rFonts w:hint="eastAsia"/>
          <w:color w:val="000000"/>
          <w:sz w:val="21"/>
        </w:rPr>
        <w:t>/</w:t>
      </w:r>
      <w:r>
        <w:rPr>
          <w:rFonts w:hint="eastAsia"/>
          <w:color w:val="000000"/>
          <w:sz w:val="21"/>
        </w:rPr>
        <w:t>计数器</w:t>
      </w:r>
      <w:r>
        <w:rPr>
          <w:rFonts w:hint="eastAsia"/>
          <w:color w:val="000000"/>
          <w:sz w:val="21"/>
        </w:rPr>
        <w:t>0</w:t>
      </w:r>
      <w:r>
        <w:rPr>
          <w:rFonts w:hint="eastAsia"/>
          <w:color w:val="000000"/>
          <w:sz w:val="21"/>
        </w:rPr>
        <w:t>溢出中断请求。</w:t>
      </w:r>
    </w:p>
    <w:p w:rsidR="00F84780" w:rsidRDefault="004C1670">
      <w:pPr>
        <w:spacing w:line="240" w:lineRule="auto"/>
        <w:ind w:leftChars="200" w:left="480"/>
        <w:rPr>
          <w:color w:val="000000"/>
          <w:sz w:val="21"/>
        </w:rPr>
      </w:pPr>
      <w:r>
        <w:rPr>
          <w:rFonts w:hint="eastAsia"/>
          <w:color w:val="000000"/>
          <w:sz w:val="21"/>
        </w:rPr>
        <w:t>T1</w:t>
      </w:r>
      <w:r>
        <w:rPr>
          <w:rFonts w:hint="eastAsia"/>
          <w:color w:val="000000"/>
          <w:sz w:val="21"/>
        </w:rPr>
        <w:t>：定时器</w:t>
      </w:r>
      <w:r>
        <w:rPr>
          <w:rFonts w:hint="eastAsia"/>
          <w:color w:val="000000"/>
          <w:sz w:val="21"/>
        </w:rPr>
        <w:t>/</w:t>
      </w:r>
      <w:r>
        <w:rPr>
          <w:rFonts w:hint="eastAsia"/>
          <w:color w:val="000000"/>
          <w:sz w:val="21"/>
        </w:rPr>
        <w:t>计数器</w:t>
      </w:r>
      <w:r>
        <w:rPr>
          <w:rFonts w:hint="eastAsia"/>
          <w:color w:val="000000"/>
          <w:sz w:val="21"/>
        </w:rPr>
        <w:t>1</w:t>
      </w:r>
      <w:r>
        <w:rPr>
          <w:rFonts w:hint="eastAsia"/>
          <w:color w:val="000000"/>
          <w:sz w:val="21"/>
        </w:rPr>
        <w:t>溢出中断请求。</w:t>
      </w:r>
    </w:p>
    <w:p w:rsidR="00F84780" w:rsidRDefault="004C1670">
      <w:pPr>
        <w:spacing w:line="240" w:lineRule="auto"/>
        <w:ind w:firstLineChars="250" w:firstLine="525"/>
        <w:rPr>
          <w:color w:val="000000"/>
          <w:sz w:val="21"/>
        </w:rPr>
      </w:pPr>
      <w:r>
        <w:rPr>
          <w:rFonts w:hint="eastAsia"/>
          <w:color w:val="000000"/>
          <w:sz w:val="21"/>
        </w:rPr>
        <w:t>RXD/TXD</w:t>
      </w:r>
      <w:r>
        <w:rPr>
          <w:rFonts w:hint="eastAsia"/>
          <w:color w:val="000000"/>
          <w:sz w:val="21"/>
        </w:rPr>
        <w:t>：串行口中断请求。当串行口完成一帧数据的接收或发送时，便请求中断。</w:t>
      </w:r>
    </w:p>
    <w:p w:rsidR="00F84780" w:rsidRDefault="004C1670">
      <w:pPr>
        <w:spacing w:line="240" w:lineRule="auto"/>
        <w:ind w:firstLineChars="200" w:firstLine="420"/>
        <w:rPr>
          <w:sz w:val="21"/>
        </w:rPr>
      </w:pPr>
      <w:r>
        <w:rPr>
          <w:rFonts w:hint="eastAsia"/>
          <w:sz w:val="21"/>
        </w:rPr>
        <w:t>51</w:t>
      </w:r>
      <w:r>
        <w:rPr>
          <w:rFonts w:hint="eastAsia"/>
          <w:sz w:val="21"/>
        </w:rPr>
        <w:t>单片机中有一个中断状态寄存器</w:t>
      </w:r>
      <w:r>
        <w:rPr>
          <w:rFonts w:hint="eastAsia"/>
          <w:sz w:val="21"/>
        </w:rPr>
        <w:t>TCON</w:t>
      </w:r>
      <w:r>
        <w:rPr>
          <w:rFonts w:hint="eastAsia"/>
          <w:sz w:val="21"/>
        </w:rPr>
        <w:t>和</w:t>
      </w:r>
      <w:r>
        <w:rPr>
          <w:rFonts w:hint="eastAsia"/>
          <w:sz w:val="21"/>
        </w:rPr>
        <w:t>SCON</w:t>
      </w:r>
      <w:r>
        <w:rPr>
          <w:rFonts w:hint="eastAsia"/>
          <w:sz w:val="21"/>
        </w:rPr>
        <w:t>，保存是否产生了中断请求和产生了哪类中断请求。</w:t>
      </w:r>
      <w:r>
        <w:rPr>
          <w:rFonts w:hint="eastAsia"/>
          <w:sz w:val="21"/>
          <w:highlight w:val="yellow"/>
        </w:rPr>
        <w:t>每个中断可以设置两个中断优先级</w:t>
      </w:r>
      <w:r>
        <w:rPr>
          <w:rFonts w:hint="eastAsia"/>
          <w:sz w:val="21"/>
        </w:rPr>
        <w:t>，以实现两级中断服务程序嵌套。可以屏蔽所有的中断请求（不响应），也可以用软件使</w:t>
      </w:r>
      <w:r>
        <w:rPr>
          <w:rFonts w:hint="eastAsia"/>
          <w:sz w:val="21"/>
        </w:rPr>
        <w:t>CPU</w:t>
      </w:r>
      <w:r>
        <w:rPr>
          <w:rFonts w:hint="eastAsia"/>
          <w:sz w:val="21"/>
        </w:rPr>
        <w:t>接受中断请求。图</w:t>
      </w:r>
      <w:r>
        <w:rPr>
          <w:rFonts w:hint="eastAsia"/>
          <w:sz w:val="21"/>
        </w:rPr>
        <w:t>3-37</w:t>
      </w:r>
      <w:r>
        <w:rPr>
          <w:rFonts w:hint="eastAsia"/>
          <w:sz w:val="21"/>
        </w:rPr>
        <w:t>为中断系统结构图。</w:t>
      </w:r>
    </w:p>
    <w:p w:rsidR="00F84780" w:rsidRDefault="004C1670">
      <w:pPr>
        <w:spacing w:line="240" w:lineRule="auto"/>
        <w:rPr>
          <w:b/>
          <w:color w:val="000000"/>
        </w:rPr>
      </w:pPr>
      <w:r>
        <w:rPr>
          <w:noProof/>
          <w:color w:val="000000"/>
        </w:rPr>
        <w:drawing>
          <wp:inline distT="0" distB="0" distL="0" distR="0">
            <wp:extent cx="5181600" cy="2838450"/>
            <wp:effectExtent l="0" t="0" r="0" b="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181600" cy="2838450"/>
                    </a:xfrm>
                    <a:prstGeom prst="rect">
                      <a:avLst/>
                    </a:prstGeom>
                    <a:solidFill>
                      <a:srgbClr val="DEEAF6"/>
                    </a:solidFill>
                    <a:ln>
                      <a:noFill/>
                    </a:ln>
                  </pic:spPr>
                </pic:pic>
              </a:graphicData>
            </a:graphic>
          </wp:inline>
        </w:drawing>
      </w:r>
    </w:p>
    <w:p w:rsidR="00F84780" w:rsidRDefault="004C1670">
      <w:pPr>
        <w:spacing w:line="240" w:lineRule="auto"/>
        <w:jc w:val="center"/>
        <w:rPr>
          <w:color w:val="000000"/>
          <w:sz w:val="18"/>
        </w:rPr>
      </w:pPr>
      <w:r>
        <w:rPr>
          <w:color w:val="000000"/>
          <w:sz w:val="18"/>
        </w:rPr>
        <w:t>图</w:t>
      </w:r>
      <w:r>
        <w:rPr>
          <w:rFonts w:hint="eastAsia"/>
          <w:color w:val="000000"/>
          <w:sz w:val="18"/>
        </w:rPr>
        <w:t>3-</w:t>
      </w:r>
      <w:r>
        <w:rPr>
          <w:color w:val="000000"/>
          <w:sz w:val="18"/>
        </w:rPr>
        <w:t>3</w:t>
      </w:r>
      <w:r>
        <w:rPr>
          <w:rFonts w:hint="eastAsia"/>
          <w:color w:val="000000"/>
          <w:sz w:val="18"/>
        </w:rPr>
        <w:t xml:space="preserve">7 </w:t>
      </w:r>
      <w:r>
        <w:rPr>
          <w:rFonts w:hint="eastAsia"/>
          <w:color w:val="000000"/>
          <w:sz w:val="18"/>
        </w:rPr>
        <w:t>单片机中断系统结构图</w:t>
      </w:r>
    </w:p>
    <w:p w:rsidR="00F84780" w:rsidRDefault="004C1670">
      <w:pPr>
        <w:pStyle w:val="3"/>
        <w:rPr>
          <w:b w:val="0"/>
          <w:szCs w:val="24"/>
        </w:rPr>
      </w:pPr>
      <w:bookmarkStart w:id="152" w:name="_Toc515827016"/>
      <w:r>
        <w:rPr>
          <w:rFonts w:hint="eastAsia"/>
        </w:rPr>
        <w:lastRenderedPageBreak/>
        <w:t xml:space="preserve">3.6.3 </w:t>
      </w:r>
      <w:r>
        <w:rPr>
          <w:rFonts w:hint="eastAsia"/>
        </w:rPr>
        <w:t>中断请求状态寄存器</w:t>
      </w:r>
      <w:bookmarkEnd w:id="152"/>
    </w:p>
    <w:p w:rsidR="00F84780" w:rsidRDefault="004C1670">
      <w:pPr>
        <w:spacing w:line="240" w:lineRule="auto"/>
        <w:ind w:firstLineChars="200" w:firstLine="420"/>
        <w:rPr>
          <w:color w:val="000000"/>
          <w:sz w:val="21"/>
        </w:rPr>
      </w:pPr>
      <w:r>
        <w:rPr>
          <w:rFonts w:hint="eastAsia"/>
          <w:color w:val="000000"/>
          <w:sz w:val="21"/>
        </w:rPr>
        <w:t>中断源是否有中断请求，由特殊功能寄存器</w:t>
      </w:r>
      <w:r>
        <w:rPr>
          <w:rFonts w:hint="eastAsia"/>
          <w:color w:val="000000"/>
          <w:sz w:val="21"/>
        </w:rPr>
        <w:t>TCON</w:t>
      </w:r>
      <w:r>
        <w:rPr>
          <w:rFonts w:hint="eastAsia"/>
          <w:color w:val="000000"/>
          <w:sz w:val="21"/>
        </w:rPr>
        <w:t>和</w:t>
      </w:r>
      <w:r>
        <w:rPr>
          <w:rFonts w:hint="eastAsia"/>
          <w:color w:val="000000"/>
          <w:sz w:val="21"/>
        </w:rPr>
        <w:t>SCON</w:t>
      </w:r>
      <w:r>
        <w:rPr>
          <w:rFonts w:hint="eastAsia"/>
          <w:color w:val="000000"/>
          <w:sz w:val="21"/>
        </w:rPr>
        <w:t>的相应标志位锁存。</w:t>
      </w:r>
    </w:p>
    <w:p w:rsidR="00F84780" w:rsidRDefault="004C1670">
      <w:pPr>
        <w:spacing w:line="240" w:lineRule="auto"/>
        <w:ind w:firstLineChars="200" w:firstLine="420"/>
        <w:rPr>
          <w:color w:val="000000"/>
          <w:sz w:val="21"/>
        </w:rPr>
      </w:pPr>
      <w:r>
        <w:rPr>
          <w:rFonts w:hint="eastAsia"/>
          <w:color w:val="000000"/>
          <w:sz w:val="21"/>
        </w:rPr>
        <w:t>TCON</w:t>
      </w:r>
      <w:r>
        <w:rPr>
          <w:rFonts w:hint="eastAsia"/>
          <w:color w:val="000000"/>
          <w:sz w:val="21"/>
        </w:rPr>
        <w:t>可以表示外部中断</w:t>
      </w:r>
      <w:r>
        <w:rPr>
          <w:rFonts w:hint="eastAsia"/>
          <w:color w:val="000000"/>
          <w:sz w:val="21"/>
        </w:rPr>
        <w:t>0</w:t>
      </w:r>
      <w:r>
        <w:rPr>
          <w:rFonts w:hint="eastAsia"/>
          <w:color w:val="000000"/>
          <w:sz w:val="21"/>
        </w:rPr>
        <w:t>、外部中断</w:t>
      </w:r>
      <w:r>
        <w:rPr>
          <w:rFonts w:hint="eastAsia"/>
          <w:color w:val="000000"/>
          <w:sz w:val="21"/>
        </w:rPr>
        <w:t>1</w:t>
      </w:r>
      <w:r>
        <w:rPr>
          <w:rFonts w:hint="eastAsia"/>
          <w:color w:val="000000"/>
          <w:sz w:val="21"/>
        </w:rPr>
        <w:t>、定时器</w:t>
      </w:r>
      <w:r>
        <w:rPr>
          <w:rFonts w:hint="eastAsia"/>
          <w:color w:val="000000"/>
          <w:sz w:val="21"/>
        </w:rPr>
        <w:t>/</w:t>
      </w:r>
      <w:r>
        <w:rPr>
          <w:rFonts w:hint="eastAsia"/>
          <w:color w:val="000000"/>
          <w:sz w:val="21"/>
        </w:rPr>
        <w:t>计数器</w:t>
      </w:r>
      <w:r>
        <w:rPr>
          <w:rFonts w:hint="eastAsia"/>
          <w:color w:val="000000"/>
          <w:sz w:val="21"/>
        </w:rPr>
        <w:t>T0</w:t>
      </w:r>
      <w:r>
        <w:rPr>
          <w:rFonts w:hint="eastAsia"/>
          <w:color w:val="000000"/>
          <w:sz w:val="21"/>
        </w:rPr>
        <w:t>和</w:t>
      </w:r>
      <w:r>
        <w:rPr>
          <w:rFonts w:hint="eastAsia"/>
          <w:color w:val="000000"/>
          <w:sz w:val="21"/>
        </w:rPr>
        <w:t>T1</w:t>
      </w:r>
      <w:r>
        <w:rPr>
          <w:rFonts w:hint="eastAsia"/>
          <w:color w:val="000000"/>
          <w:sz w:val="21"/>
        </w:rPr>
        <w:t>是否产生了中断。该寄存器字节地址为</w:t>
      </w:r>
      <w:r>
        <w:rPr>
          <w:rFonts w:hint="eastAsia"/>
          <w:color w:val="000000"/>
          <w:sz w:val="21"/>
        </w:rPr>
        <w:t>88H</w:t>
      </w:r>
      <w:r>
        <w:rPr>
          <w:rFonts w:hint="eastAsia"/>
          <w:color w:val="000000"/>
          <w:sz w:val="21"/>
        </w:rPr>
        <w:t>，可位寻址。各位的含义如表</w:t>
      </w:r>
      <w:r>
        <w:rPr>
          <w:rFonts w:hint="eastAsia"/>
          <w:color w:val="000000"/>
          <w:sz w:val="21"/>
        </w:rPr>
        <w:t>3-10</w:t>
      </w:r>
      <w:r>
        <w:rPr>
          <w:rFonts w:hint="eastAsia"/>
          <w:color w:val="000000"/>
          <w:sz w:val="21"/>
        </w:rPr>
        <w:t>所示。</w:t>
      </w:r>
    </w:p>
    <w:p w:rsidR="00F84780" w:rsidRDefault="004C1670">
      <w:pPr>
        <w:spacing w:line="240" w:lineRule="auto"/>
        <w:jc w:val="center"/>
        <w:rPr>
          <w:color w:val="000000"/>
          <w:sz w:val="18"/>
        </w:rPr>
      </w:pPr>
      <w:r>
        <w:rPr>
          <w:rFonts w:hint="eastAsia"/>
          <w:color w:val="000000"/>
          <w:sz w:val="18"/>
        </w:rPr>
        <w:t>表</w:t>
      </w:r>
      <w:r>
        <w:rPr>
          <w:color w:val="000000"/>
          <w:sz w:val="18"/>
        </w:rPr>
        <w:t>3</w:t>
      </w:r>
      <w:r>
        <w:rPr>
          <w:rFonts w:hint="eastAsia"/>
          <w:color w:val="000000"/>
          <w:sz w:val="18"/>
        </w:rPr>
        <w:t xml:space="preserve">-10 </w:t>
      </w:r>
      <w:r>
        <w:rPr>
          <w:color w:val="000000"/>
          <w:sz w:val="18"/>
        </w:rPr>
        <w:t>TCON</w:t>
      </w:r>
      <w:r>
        <w:rPr>
          <w:color w:val="000000"/>
          <w:sz w:val="18"/>
        </w:rPr>
        <w:t>中的中断请求标志位</w:t>
      </w:r>
    </w:p>
    <w:tbl>
      <w:tblPr>
        <w:tblW w:w="8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898"/>
        <w:gridCol w:w="906"/>
        <w:gridCol w:w="902"/>
        <w:gridCol w:w="906"/>
        <w:gridCol w:w="898"/>
        <w:gridCol w:w="898"/>
        <w:gridCol w:w="898"/>
        <w:gridCol w:w="898"/>
      </w:tblGrid>
      <w:tr w:rsidR="00F84780">
        <w:trPr>
          <w:trHeight w:val="477"/>
          <w:jc w:val="center"/>
        </w:trPr>
        <w:tc>
          <w:tcPr>
            <w:tcW w:w="1082" w:type="dxa"/>
            <w:vAlign w:val="center"/>
          </w:tcPr>
          <w:p w:rsidR="00F84780" w:rsidRDefault="004C1670">
            <w:pPr>
              <w:spacing w:line="240" w:lineRule="auto"/>
              <w:jc w:val="center"/>
              <w:rPr>
                <w:color w:val="000000"/>
                <w:sz w:val="18"/>
              </w:rPr>
            </w:pPr>
            <w:r>
              <w:rPr>
                <w:rFonts w:hint="eastAsia"/>
                <w:color w:val="000000"/>
                <w:sz w:val="18"/>
              </w:rPr>
              <w:t>位序号</w:t>
            </w:r>
          </w:p>
        </w:tc>
        <w:tc>
          <w:tcPr>
            <w:tcW w:w="898" w:type="dxa"/>
            <w:vAlign w:val="center"/>
          </w:tcPr>
          <w:p w:rsidR="00F84780" w:rsidRDefault="004C1670">
            <w:pPr>
              <w:spacing w:line="240" w:lineRule="auto"/>
              <w:jc w:val="center"/>
              <w:rPr>
                <w:color w:val="000000"/>
                <w:sz w:val="18"/>
              </w:rPr>
            </w:pPr>
            <w:r>
              <w:rPr>
                <w:rFonts w:hint="eastAsia"/>
                <w:color w:val="000000"/>
                <w:sz w:val="18"/>
              </w:rPr>
              <w:t>D</w:t>
            </w:r>
            <w:r>
              <w:rPr>
                <w:color w:val="000000"/>
                <w:sz w:val="18"/>
              </w:rPr>
              <w:t>7</w:t>
            </w:r>
          </w:p>
        </w:tc>
        <w:tc>
          <w:tcPr>
            <w:tcW w:w="906" w:type="dxa"/>
            <w:vAlign w:val="center"/>
          </w:tcPr>
          <w:p w:rsidR="00F84780" w:rsidRDefault="004C1670">
            <w:pPr>
              <w:spacing w:line="240" w:lineRule="auto"/>
              <w:jc w:val="center"/>
              <w:rPr>
                <w:color w:val="000000"/>
                <w:sz w:val="18"/>
              </w:rPr>
            </w:pPr>
            <w:r>
              <w:rPr>
                <w:rFonts w:hint="eastAsia"/>
                <w:color w:val="000000"/>
                <w:sz w:val="18"/>
              </w:rPr>
              <w:t>D</w:t>
            </w:r>
            <w:r>
              <w:rPr>
                <w:color w:val="000000"/>
                <w:sz w:val="18"/>
              </w:rPr>
              <w:t>6</w:t>
            </w:r>
          </w:p>
        </w:tc>
        <w:tc>
          <w:tcPr>
            <w:tcW w:w="902" w:type="dxa"/>
            <w:vAlign w:val="center"/>
          </w:tcPr>
          <w:p w:rsidR="00F84780" w:rsidRDefault="004C1670">
            <w:pPr>
              <w:spacing w:line="240" w:lineRule="auto"/>
              <w:jc w:val="center"/>
              <w:rPr>
                <w:color w:val="000000"/>
                <w:sz w:val="18"/>
              </w:rPr>
            </w:pPr>
            <w:r>
              <w:rPr>
                <w:rFonts w:hint="eastAsia"/>
                <w:color w:val="000000"/>
                <w:sz w:val="18"/>
              </w:rPr>
              <w:t>D</w:t>
            </w:r>
            <w:r>
              <w:rPr>
                <w:color w:val="000000"/>
                <w:sz w:val="18"/>
              </w:rPr>
              <w:t>5</w:t>
            </w:r>
          </w:p>
        </w:tc>
        <w:tc>
          <w:tcPr>
            <w:tcW w:w="906" w:type="dxa"/>
            <w:vAlign w:val="center"/>
          </w:tcPr>
          <w:p w:rsidR="00F84780" w:rsidRDefault="004C1670">
            <w:pPr>
              <w:spacing w:line="240" w:lineRule="auto"/>
              <w:jc w:val="center"/>
              <w:rPr>
                <w:color w:val="000000"/>
                <w:sz w:val="18"/>
              </w:rPr>
            </w:pPr>
            <w:r>
              <w:rPr>
                <w:rFonts w:hint="eastAsia"/>
                <w:color w:val="000000"/>
                <w:sz w:val="18"/>
              </w:rPr>
              <w:t>D</w:t>
            </w:r>
            <w:r>
              <w:rPr>
                <w:color w:val="000000"/>
                <w:sz w:val="18"/>
              </w:rPr>
              <w:t>4</w:t>
            </w:r>
          </w:p>
        </w:tc>
        <w:tc>
          <w:tcPr>
            <w:tcW w:w="898" w:type="dxa"/>
            <w:vAlign w:val="center"/>
          </w:tcPr>
          <w:p w:rsidR="00F84780" w:rsidRDefault="004C1670">
            <w:pPr>
              <w:spacing w:line="240" w:lineRule="auto"/>
              <w:jc w:val="center"/>
              <w:rPr>
                <w:color w:val="000000"/>
                <w:sz w:val="18"/>
              </w:rPr>
            </w:pPr>
            <w:r>
              <w:rPr>
                <w:rFonts w:hint="eastAsia"/>
                <w:color w:val="000000"/>
                <w:sz w:val="18"/>
              </w:rPr>
              <w:t>D</w:t>
            </w:r>
            <w:r>
              <w:rPr>
                <w:color w:val="000000"/>
                <w:sz w:val="18"/>
              </w:rPr>
              <w:t>3</w:t>
            </w:r>
          </w:p>
        </w:tc>
        <w:tc>
          <w:tcPr>
            <w:tcW w:w="898" w:type="dxa"/>
            <w:vAlign w:val="center"/>
          </w:tcPr>
          <w:p w:rsidR="00F84780" w:rsidRDefault="004C1670">
            <w:pPr>
              <w:spacing w:line="240" w:lineRule="auto"/>
              <w:jc w:val="center"/>
              <w:rPr>
                <w:color w:val="000000"/>
                <w:sz w:val="18"/>
              </w:rPr>
            </w:pPr>
            <w:r>
              <w:rPr>
                <w:rFonts w:hint="eastAsia"/>
                <w:color w:val="000000"/>
                <w:sz w:val="18"/>
              </w:rPr>
              <w:t>D</w:t>
            </w:r>
            <w:r>
              <w:rPr>
                <w:color w:val="000000"/>
                <w:sz w:val="18"/>
              </w:rPr>
              <w:t>2</w:t>
            </w:r>
          </w:p>
        </w:tc>
        <w:tc>
          <w:tcPr>
            <w:tcW w:w="898" w:type="dxa"/>
            <w:vAlign w:val="center"/>
          </w:tcPr>
          <w:p w:rsidR="00F84780" w:rsidRDefault="004C1670">
            <w:pPr>
              <w:spacing w:line="240" w:lineRule="auto"/>
              <w:jc w:val="center"/>
              <w:rPr>
                <w:color w:val="000000"/>
                <w:sz w:val="18"/>
              </w:rPr>
            </w:pPr>
            <w:r>
              <w:rPr>
                <w:rFonts w:hint="eastAsia"/>
                <w:color w:val="000000"/>
                <w:sz w:val="18"/>
              </w:rPr>
              <w:t>D</w:t>
            </w:r>
            <w:r>
              <w:rPr>
                <w:color w:val="000000"/>
                <w:sz w:val="18"/>
              </w:rPr>
              <w:t>1</w:t>
            </w:r>
          </w:p>
        </w:tc>
        <w:tc>
          <w:tcPr>
            <w:tcW w:w="898" w:type="dxa"/>
            <w:vAlign w:val="center"/>
          </w:tcPr>
          <w:p w:rsidR="00F84780" w:rsidRDefault="004C1670">
            <w:pPr>
              <w:spacing w:line="240" w:lineRule="auto"/>
              <w:jc w:val="center"/>
              <w:rPr>
                <w:color w:val="000000"/>
                <w:sz w:val="18"/>
              </w:rPr>
            </w:pPr>
            <w:r>
              <w:rPr>
                <w:rFonts w:hint="eastAsia"/>
                <w:color w:val="000000"/>
                <w:sz w:val="18"/>
              </w:rPr>
              <w:t>D</w:t>
            </w:r>
            <w:r>
              <w:rPr>
                <w:color w:val="000000"/>
                <w:sz w:val="18"/>
              </w:rPr>
              <w:t>0</w:t>
            </w:r>
          </w:p>
        </w:tc>
      </w:tr>
      <w:tr w:rsidR="00F84780">
        <w:trPr>
          <w:trHeight w:val="233"/>
          <w:jc w:val="center"/>
        </w:trPr>
        <w:tc>
          <w:tcPr>
            <w:tcW w:w="1082" w:type="dxa"/>
            <w:vAlign w:val="center"/>
          </w:tcPr>
          <w:p w:rsidR="00F84780" w:rsidRDefault="004C1670">
            <w:pPr>
              <w:spacing w:line="240" w:lineRule="auto"/>
              <w:jc w:val="center"/>
              <w:rPr>
                <w:color w:val="000000"/>
                <w:sz w:val="18"/>
              </w:rPr>
            </w:pPr>
            <w:r>
              <w:rPr>
                <w:color w:val="000000"/>
                <w:sz w:val="18"/>
              </w:rPr>
              <w:t>位符号</w:t>
            </w:r>
          </w:p>
        </w:tc>
        <w:tc>
          <w:tcPr>
            <w:tcW w:w="898" w:type="dxa"/>
            <w:vAlign w:val="center"/>
          </w:tcPr>
          <w:p w:rsidR="00F84780" w:rsidRDefault="004C1670">
            <w:pPr>
              <w:spacing w:line="240" w:lineRule="auto"/>
              <w:jc w:val="center"/>
              <w:rPr>
                <w:color w:val="000000"/>
                <w:sz w:val="18"/>
              </w:rPr>
            </w:pPr>
            <w:r>
              <w:rPr>
                <w:rFonts w:hint="eastAsia"/>
                <w:color w:val="000000"/>
                <w:sz w:val="18"/>
              </w:rPr>
              <w:t>TF</w:t>
            </w:r>
            <w:r>
              <w:rPr>
                <w:color w:val="000000"/>
                <w:sz w:val="18"/>
              </w:rPr>
              <w:t>1</w:t>
            </w:r>
          </w:p>
        </w:tc>
        <w:tc>
          <w:tcPr>
            <w:tcW w:w="906" w:type="dxa"/>
            <w:vAlign w:val="center"/>
          </w:tcPr>
          <w:p w:rsidR="00F84780" w:rsidRDefault="004C1670">
            <w:pPr>
              <w:spacing w:line="240" w:lineRule="auto"/>
              <w:jc w:val="center"/>
              <w:rPr>
                <w:color w:val="000000"/>
                <w:sz w:val="18"/>
              </w:rPr>
            </w:pPr>
            <w:r>
              <w:rPr>
                <w:rFonts w:hint="eastAsia"/>
                <w:color w:val="000000"/>
                <w:sz w:val="18"/>
              </w:rPr>
              <w:t>TR</w:t>
            </w:r>
            <w:r>
              <w:rPr>
                <w:color w:val="000000"/>
                <w:sz w:val="18"/>
              </w:rPr>
              <w:t>1</w:t>
            </w:r>
          </w:p>
        </w:tc>
        <w:tc>
          <w:tcPr>
            <w:tcW w:w="902" w:type="dxa"/>
            <w:vAlign w:val="center"/>
          </w:tcPr>
          <w:p w:rsidR="00F84780" w:rsidRDefault="004C1670">
            <w:pPr>
              <w:spacing w:line="240" w:lineRule="auto"/>
              <w:jc w:val="center"/>
              <w:rPr>
                <w:color w:val="000000"/>
                <w:sz w:val="18"/>
              </w:rPr>
            </w:pPr>
            <w:r>
              <w:rPr>
                <w:rFonts w:hint="eastAsia"/>
                <w:color w:val="000000"/>
                <w:sz w:val="18"/>
              </w:rPr>
              <w:t>TF0</w:t>
            </w:r>
          </w:p>
        </w:tc>
        <w:tc>
          <w:tcPr>
            <w:tcW w:w="906" w:type="dxa"/>
            <w:vAlign w:val="center"/>
          </w:tcPr>
          <w:p w:rsidR="00F84780" w:rsidRDefault="004C1670">
            <w:pPr>
              <w:spacing w:line="240" w:lineRule="auto"/>
              <w:jc w:val="center"/>
              <w:rPr>
                <w:color w:val="000000"/>
                <w:sz w:val="18"/>
              </w:rPr>
            </w:pPr>
            <w:r>
              <w:rPr>
                <w:rFonts w:hint="eastAsia"/>
                <w:color w:val="000000"/>
                <w:sz w:val="18"/>
              </w:rPr>
              <w:t>TR0</w:t>
            </w:r>
          </w:p>
        </w:tc>
        <w:tc>
          <w:tcPr>
            <w:tcW w:w="898" w:type="dxa"/>
            <w:vAlign w:val="center"/>
          </w:tcPr>
          <w:p w:rsidR="00F84780" w:rsidRDefault="004C1670">
            <w:pPr>
              <w:spacing w:line="240" w:lineRule="auto"/>
              <w:jc w:val="center"/>
              <w:rPr>
                <w:color w:val="000000"/>
                <w:sz w:val="18"/>
              </w:rPr>
            </w:pPr>
            <w:r>
              <w:rPr>
                <w:rFonts w:hint="eastAsia"/>
                <w:color w:val="000000"/>
                <w:sz w:val="18"/>
              </w:rPr>
              <w:t>IE1</w:t>
            </w:r>
          </w:p>
        </w:tc>
        <w:tc>
          <w:tcPr>
            <w:tcW w:w="898" w:type="dxa"/>
            <w:vAlign w:val="center"/>
          </w:tcPr>
          <w:p w:rsidR="00F84780" w:rsidRDefault="004C1670">
            <w:pPr>
              <w:spacing w:line="240" w:lineRule="auto"/>
              <w:jc w:val="center"/>
              <w:rPr>
                <w:color w:val="000000"/>
                <w:sz w:val="18"/>
              </w:rPr>
            </w:pPr>
            <w:r>
              <w:rPr>
                <w:rFonts w:hint="eastAsia"/>
                <w:color w:val="000000"/>
                <w:sz w:val="18"/>
              </w:rPr>
              <w:t>IT1</w:t>
            </w:r>
          </w:p>
        </w:tc>
        <w:tc>
          <w:tcPr>
            <w:tcW w:w="898" w:type="dxa"/>
            <w:vAlign w:val="center"/>
          </w:tcPr>
          <w:p w:rsidR="00F84780" w:rsidRDefault="004C1670">
            <w:pPr>
              <w:spacing w:line="240" w:lineRule="auto"/>
              <w:jc w:val="center"/>
              <w:rPr>
                <w:color w:val="000000"/>
                <w:sz w:val="18"/>
              </w:rPr>
            </w:pPr>
            <w:r>
              <w:rPr>
                <w:rFonts w:hint="eastAsia"/>
                <w:color w:val="000000"/>
                <w:sz w:val="18"/>
              </w:rPr>
              <w:t>IE0</w:t>
            </w:r>
          </w:p>
        </w:tc>
        <w:tc>
          <w:tcPr>
            <w:tcW w:w="898" w:type="dxa"/>
            <w:vAlign w:val="center"/>
          </w:tcPr>
          <w:p w:rsidR="00F84780" w:rsidRDefault="004C1670">
            <w:pPr>
              <w:spacing w:line="240" w:lineRule="auto"/>
              <w:jc w:val="center"/>
              <w:rPr>
                <w:color w:val="000000"/>
                <w:sz w:val="18"/>
              </w:rPr>
            </w:pPr>
            <w:r>
              <w:rPr>
                <w:rFonts w:hint="eastAsia"/>
                <w:color w:val="000000"/>
                <w:sz w:val="18"/>
              </w:rPr>
              <w:t>IT0</w:t>
            </w:r>
          </w:p>
        </w:tc>
      </w:tr>
    </w:tbl>
    <w:p w:rsidR="00F84780" w:rsidRDefault="004C1670">
      <w:pPr>
        <w:spacing w:line="240" w:lineRule="auto"/>
        <w:ind w:firstLineChars="200" w:firstLine="420"/>
        <w:rPr>
          <w:color w:val="000000"/>
          <w:sz w:val="21"/>
        </w:rPr>
      </w:pPr>
      <w:r>
        <w:rPr>
          <w:rFonts w:hint="eastAsia"/>
          <w:color w:val="000000"/>
          <w:sz w:val="21"/>
        </w:rPr>
        <w:t>这个寄存器的高</w:t>
      </w:r>
      <w:r>
        <w:rPr>
          <w:rFonts w:hint="eastAsia"/>
          <w:color w:val="000000"/>
          <w:sz w:val="21"/>
        </w:rPr>
        <w:t>4</w:t>
      </w:r>
      <w:r>
        <w:rPr>
          <w:rFonts w:hint="eastAsia"/>
          <w:color w:val="000000"/>
          <w:sz w:val="21"/>
        </w:rPr>
        <w:t>位是与定时器有关的位，低</w:t>
      </w:r>
      <w:r>
        <w:rPr>
          <w:rFonts w:hint="eastAsia"/>
          <w:color w:val="000000"/>
          <w:sz w:val="21"/>
        </w:rPr>
        <w:t>4</w:t>
      </w:r>
      <w:r>
        <w:rPr>
          <w:rFonts w:hint="eastAsia"/>
          <w:color w:val="000000"/>
          <w:sz w:val="21"/>
        </w:rPr>
        <w:t>位是与外部中断有关的位。这里我们详细介绍低</w:t>
      </w:r>
      <w:r>
        <w:rPr>
          <w:rFonts w:hint="eastAsia"/>
          <w:color w:val="000000"/>
          <w:sz w:val="21"/>
        </w:rPr>
        <w:t>4</w:t>
      </w:r>
      <w:r>
        <w:rPr>
          <w:rFonts w:hint="eastAsia"/>
          <w:color w:val="000000"/>
          <w:sz w:val="21"/>
        </w:rPr>
        <w:t>位，高</w:t>
      </w:r>
      <w:r>
        <w:rPr>
          <w:rFonts w:hint="eastAsia"/>
          <w:color w:val="000000"/>
          <w:sz w:val="21"/>
        </w:rPr>
        <w:t>4</w:t>
      </w:r>
      <w:r>
        <w:rPr>
          <w:rFonts w:hint="eastAsia"/>
          <w:color w:val="000000"/>
          <w:sz w:val="21"/>
        </w:rPr>
        <w:t>位将在定时器一节详细介绍。</w:t>
      </w:r>
    </w:p>
    <w:p w:rsidR="00F84780" w:rsidRDefault="004C1670">
      <w:pPr>
        <w:spacing w:line="240" w:lineRule="auto"/>
        <w:ind w:firstLine="420"/>
        <w:rPr>
          <w:color w:val="000000"/>
          <w:sz w:val="21"/>
        </w:rPr>
      </w:pPr>
      <w:r>
        <w:rPr>
          <w:rFonts w:hint="eastAsia"/>
          <w:color w:val="000000"/>
          <w:sz w:val="21"/>
        </w:rPr>
        <w:t>IT1</w:t>
      </w:r>
      <w:r>
        <w:rPr>
          <w:rFonts w:hint="eastAsia"/>
          <w:color w:val="000000"/>
          <w:sz w:val="21"/>
        </w:rPr>
        <w:t>和</w:t>
      </w:r>
      <w:r>
        <w:rPr>
          <w:rFonts w:hint="eastAsia"/>
          <w:color w:val="000000"/>
          <w:sz w:val="21"/>
        </w:rPr>
        <w:t>IT0</w:t>
      </w:r>
      <w:r>
        <w:rPr>
          <w:rFonts w:hint="eastAsia"/>
          <w:color w:val="000000"/>
          <w:sz w:val="21"/>
        </w:rPr>
        <w:t>表示外部中断</w:t>
      </w:r>
      <w:r>
        <w:rPr>
          <w:rFonts w:hint="eastAsia"/>
          <w:color w:val="000000"/>
          <w:sz w:val="21"/>
        </w:rPr>
        <w:t>1</w:t>
      </w:r>
      <w:r>
        <w:rPr>
          <w:rFonts w:hint="eastAsia"/>
          <w:color w:val="000000"/>
          <w:sz w:val="21"/>
        </w:rPr>
        <w:t>和外部中断</w:t>
      </w:r>
      <w:r>
        <w:rPr>
          <w:rFonts w:hint="eastAsia"/>
          <w:color w:val="000000"/>
          <w:sz w:val="21"/>
        </w:rPr>
        <w:t>0</w:t>
      </w:r>
      <w:r>
        <w:rPr>
          <w:rFonts w:hint="eastAsia"/>
          <w:color w:val="000000"/>
          <w:sz w:val="21"/>
        </w:rPr>
        <w:t>的中断触发方式，</w:t>
      </w:r>
      <w:r>
        <w:rPr>
          <w:rFonts w:hint="eastAsia"/>
          <w:color w:val="000000"/>
          <w:sz w:val="21"/>
        </w:rPr>
        <w:t>IE1</w:t>
      </w:r>
      <w:r>
        <w:rPr>
          <w:rFonts w:hint="eastAsia"/>
          <w:color w:val="000000"/>
          <w:sz w:val="21"/>
        </w:rPr>
        <w:t>和</w:t>
      </w:r>
      <w:r>
        <w:rPr>
          <w:rFonts w:hint="eastAsia"/>
          <w:color w:val="000000"/>
          <w:sz w:val="21"/>
        </w:rPr>
        <w:t>IE0</w:t>
      </w:r>
      <w:r>
        <w:rPr>
          <w:rFonts w:hint="eastAsia"/>
          <w:color w:val="000000"/>
          <w:sz w:val="21"/>
        </w:rPr>
        <w:t>表示外部中断</w:t>
      </w:r>
      <w:r>
        <w:rPr>
          <w:rFonts w:hint="eastAsia"/>
          <w:color w:val="000000"/>
          <w:sz w:val="21"/>
        </w:rPr>
        <w:t>1</w:t>
      </w:r>
      <w:r>
        <w:rPr>
          <w:rFonts w:hint="eastAsia"/>
          <w:color w:val="000000"/>
          <w:sz w:val="21"/>
        </w:rPr>
        <w:t>和外部中断</w:t>
      </w:r>
      <w:r>
        <w:rPr>
          <w:rFonts w:hint="eastAsia"/>
          <w:color w:val="000000"/>
          <w:sz w:val="21"/>
        </w:rPr>
        <w:t>0</w:t>
      </w:r>
      <w:r>
        <w:rPr>
          <w:rFonts w:hint="eastAsia"/>
          <w:color w:val="000000"/>
          <w:sz w:val="21"/>
        </w:rPr>
        <w:t>是否产生了中断请求。</w:t>
      </w:r>
    </w:p>
    <w:p w:rsidR="00F84780" w:rsidRDefault="004C1670">
      <w:pPr>
        <w:spacing w:line="240" w:lineRule="auto"/>
        <w:rPr>
          <w:color w:val="000000"/>
          <w:sz w:val="21"/>
        </w:rPr>
      </w:pPr>
      <w:r>
        <w:rPr>
          <w:color w:val="000000"/>
          <w:sz w:val="21"/>
        </w:rPr>
        <w:t>IT1</w:t>
      </w:r>
      <w:r>
        <w:rPr>
          <w:rFonts w:hint="eastAsia"/>
          <w:color w:val="000000"/>
          <w:sz w:val="21"/>
        </w:rPr>
        <w:t>：外部中断</w:t>
      </w:r>
      <w:r>
        <w:rPr>
          <w:rFonts w:hint="eastAsia"/>
          <w:color w:val="000000"/>
          <w:sz w:val="21"/>
        </w:rPr>
        <w:t>1</w:t>
      </w:r>
      <w:r>
        <w:rPr>
          <w:rFonts w:hint="eastAsia"/>
          <w:color w:val="000000"/>
          <w:sz w:val="21"/>
        </w:rPr>
        <w:t>的中断触发方式控制位。</w:t>
      </w:r>
    </w:p>
    <w:p w:rsidR="00F84780" w:rsidRDefault="004C1670">
      <w:pPr>
        <w:spacing w:line="240" w:lineRule="auto"/>
        <w:ind w:firstLineChars="200" w:firstLine="420"/>
        <w:rPr>
          <w:color w:val="000000"/>
          <w:sz w:val="21"/>
        </w:rPr>
      </w:pPr>
      <w:r>
        <w:rPr>
          <w:rFonts w:hint="eastAsia"/>
          <w:color w:val="000000"/>
          <w:sz w:val="21"/>
        </w:rPr>
        <w:t>IT1=0</w:t>
      </w:r>
      <w:r>
        <w:rPr>
          <w:rFonts w:hint="eastAsia"/>
          <w:color w:val="000000"/>
          <w:sz w:val="21"/>
        </w:rPr>
        <w:t>，为电平触发方式，加到引脚</w:t>
      </w:r>
      <w:r>
        <w:rPr>
          <w:color w:val="000000"/>
          <w:sz w:val="21"/>
        </w:rPr>
        <w:t>INT</w:t>
      </w:r>
      <w:r>
        <w:rPr>
          <w:rFonts w:hint="eastAsia"/>
          <w:color w:val="000000"/>
          <w:sz w:val="21"/>
        </w:rPr>
        <w:t>1</w:t>
      </w:r>
      <w:r>
        <w:rPr>
          <w:color w:val="000000"/>
          <w:sz w:val="21"/>
        </w:rPr>
        <w:t>上的外部中断请求输入信号为低电平有效</w:t>
      </w:r>
      <w:r>
        <w:rPr>
          <w:rFonts w:hint="eastAsia"/>
          <w:color w:val="000000"/>
          <w:sz w:val="21"/>
        </w:rPr>
        <w:t>；</w:t>
      </w:r>
    </w:p>
    <w:p w:rsidR="00F84780" w:rsidRDefault="004C1670">
      <w:pPr>
        <w:spacing w:line="240" w:lineRule="auto"/>
        <w:ind w:firstLineChars="200" w:firstLine="420"/>
        <w:rPr>
          <w:color w:val="000000"/>
          <w:sz w:val="21"/>
        </w:rPr>
      </w:pPr>
      <w:r>
        <w:rPr>
          <w:color w:val="000000"/>
          <w:sz w:val="21"/>
        </w:rPr>
        <w:t>IT</w:t>
      </w:r>
      <w:r>
        <w:rPr>
          <w:rFonts w:hint="eastAsia"/>
          <w:color w:val="000000"/>
          <w:sz w:val="21"/>
        </w:rPr>
        <w:t>1=</w:t>
      </w:r>
      <w:r>
        <w:rPr>
          <w:color w:val="000000"/>
          <w:sz w:val="21"/>
        </w:rPr>
        <w:t>1</w:t>
      </w:r>
      <w:r>
        <w:rPr>
          <w:rFonts w:hint="eastAsia"/>
          <w:color w:val="000000"/>
          <w:sz w:val="21"/>
        </w:rPr>
        <w:t>，</w:t>
      </w:r>
      <w:r>
        <w:rPr>
          <w:color w:val="000000"/>
          <w:sz w:val="21"/>
        </w:rPr>
        <w:t>为跳沿触发方式</w:t>
      </w:r>
      <w:r>
        <w:rPr>
          <w:rFonts w:hint="eastAsia"/>
          <w:color w:val="000000"/>
          <w:sz w:val="21"/>
        </w:rPr>
        <w:t>，</w:t>
      </w:r>
      <w:r>
        <w:rPr>
          <w:color w:val="000000"/>
          <w:sz w:val="21"/>
        </w:rPr>
        <w:t>加到引脚</w:t>
      </w:r>
      <w:r>
        <w:rPr>
          <w:color w:val="000000"/>
          <w:sz w:val="21"/>
        </w:rPr>
        <w:t>INT</w:t>
      </w:r>
      <w:r>
        <w:rPr>
          <w:rFonts w:hint="eastAsia"/>
          <w:color w:val="000000"/>
          <w:sz w:val="21"/>
        </w:rPr>
        <w:t>1</w:t>
      </w:r>
      <w:r>
        <w:rPr>
          <w:color w:val="000000"/>
          <w:sz w:val="21"/>
        </w:rPr>
        <w:t>上的外部中断请求输入信号电平从高到低的负跳变有效</w:t>
      </w:r>
      <w:r>
        <w:rPr>
          <w:rFonts w:hint="eastAsia"/>
          <w:color w:val="000000"/>
          <w:sz w:val="21"/>
        </w:rPr>
        <w:t>。</w:t>
      </w:r>
    </w:p>
    <w:p w:rsidR="00F84780" w:rsidRDefault="004C1670">
      <w:pPr>
        <w:spacing w:line="240" w:lineRule="auto"/>
        <w:rPr>
          <w:color w:val="000000"/>
          <w:sz w:val="21"/>
        </w:rPr>
      </w:pPr>
      <w:r>
        <w:rPr>
          <w:rFonts w:hint="eastAsia"/>
          <w:color w:val="000000"/>
          <w:sz w:val="21"/>
        </w:rPr>
        <w:t>IT0</w:t>
      </w:r>
      <w:r>
        <w:rPr>
          <w:rFonts w:hint="eastAsia"/>
          <w:color w:val="000000"/>
          <w:sz w:val="21"/>
        </w:rPr>
        <w:t>：外部中断</w:t>
      </w:r>
      <w:r>
        <w:rPr>
          <w:rFonts w:hint="eastAsia"/>
          <w:color w:val="000000"/>
          <w:sz w:val="21"/>
        </w:rPr>
        <w:t>0</w:t>
      </w:r>
      <w:r>
        <w:rPr>
          <w:rFonts w:hint="eastAsia"/>
          <w:color w:val="000000"/>
          <w:sz w:val="21"/>
        </w:rPr>
        <w:t>的中断触发方式控制位。</w:t>
      </w:r>
      <w:r>
        <w:rPr>
          <w:color w:val="000000"/>
          <w:sz w:val="21"/>
        </w:rPr>
        <w:t>含义与</w:t>
      </w:r>
      <w:r>
        <w:rPr>
          <w:color w:val="000000"/>
          <w:sz w:val="21"/>
        </w:rPr>
        <w:t>IT</w:t>
      </w:r>
      <w:r>
        <w:rPr>
          <w:rFonts w:hint="eastAsia"/>
          <w:color w:val="000000"/>
          <w:sz w:val="21"/>
        </w:rPr>
        <w:t>1</w:t>
      </w:r>
      <w:r>
        <w:rPr>
          <w:color w:val="000000"/>
          <w:sz w:val="21"/>
        </w:rPr>
        <w:t>类同</w:t>
      </w:r>
      <w:r>
        <w:rPr>
          <w:rFonts w:hint="eastAsia"/>
          <w:color w:val="000000"/>
          <w:sz w:val="21"/>
        </w:rPr>
        <w:t>。</w:t>
      </w:r>
    </w:p>
    <w:p w:rsidR="00F84780" w:rsidRDefault="004C1670">
      <w:pPr>
        <w:spacing w:line="240" w:lineRule="auto"/>
        <w:rPr>
          <w:color w:val="000000"/>
          <w:sz w:val="21"/>
        </w:rPr>
      </w:pPr>
      <w:r>
        <w:rPr>
          <w:rFonts w:hint="eastAsia"/>
          <w:color w:val="000000"/>
          <w:sz w:val="21"/>
        </w:rPr>
        <w:t>IE1</w:t>
      </w:r>
      <w:r>
        <w:rPr>
          <w:rFonts w:hint="eastAsia"/>
          <w:color w:val="000000"/>
          <w:sz w:val="21"/>
        </w:rPr>
        <w:t>：外部中断请求</w:t>
      </w:r>
      <w:r>
        <w:rPr>
          <w:rFonts w:hint="eastAsia"/>
          <w:color w:val="000000"/>
          <w:sz w:val="21"/>
        </w:rPr>
        <w:t>1</w:t>
      </w:r>
      <w:r>
        <w:rPr>
          <w:rFonts w:hint="eastAsia"/>
          <w:color w:val="000000"/>
          <w:sz w:val="21"/>
        </w:rPr>
        <w:t>的中断请求标志。</w:t>
      </w:r>
    </w:p>
    <w:p w:rsidR="00F84780" w:rsidRDefault="004C1670">
      <w:pPr>
        <w:spacing w:line="240" w:lineRule="auto"/>
        <w:ind w:firstLineChars="200" w:firstLine="420"/>
        <w:rPr>
          <w:color w:val="000000"/>
          <w:sz w:val="21"/>
        </w:rPr>
      </w:pPr>
      <w:r>
        <w:rPr>
          <w:rFonts w:hint="eastAsia"/>
          <w:color w:val="000000"/>
          <w:sz w:val="21"/>
        </w:rPr>
        <w:t>当</w:t>
      </w:r>
      <w:r>
        <w:rPr>
          <w:rFonts w:hint="eastAsia"/>
          <w:color w:val="000000"/>
          <w:sz w:val="21"/>
        </w:rPr>
        <w:t>IT1=</w:t>
      </w:r>
      <w:r>
        <w:rPr>
          <w:color w:val="000000"/>
          <w:sz w:val="21"/>
        </w:rPr>
        <w:t>0</w:t>
      </w:r>
      <w:r>
        <w:rPr>
          <w:rFonts w:hint="eastAsia"/>
          <w:color w:val="000000"/>
          <w:sz w:val="21"/>
        </w:rPr>
        <w:t>，外部中断请求</w:t>
      </w:r>
      <w:r>
        <w:rPr>
          <w:rFonts w:hint="eastAsia"/>
          <w:color w:val="000000"/>
          <w:sz w:val="21"/>
        </w:rPr>
        <w:t>1</w:t>
      </w:r>
      <w:r>
        <w:rPr>
          <w:rFonts w:hint="eastAsia"/>
          <w:color w:val="000000"/>
          <w:sz w:val="21"/>
        </w:rPr>
        <w:t>被设置为电平触发方式时，</w:t>
      </w:r>
      <w:r>
        <w:rPr>
          <w:rFonts w:hint="eastAsia"/>
          <w:color w:val="000000"/>
          <w:sz w:val="21"/>
        </w:rPr>
        <w:t>CPU</w:t>
      </w:r>
      <w:r>
        <w:rPr>
          <w:rFonts w:hint="eastAsia"/>
          <w:color w:val="000000"/>
          <w:sz w:val="21"/>
        </w:rPr>
        <w:t>在指令的每个机器周期的</w:t>
      </w:r>
      <w:r>
        <w:rPr>
          <w:rFonts w:hint="eastAsia"/>
          <w:color w:val="000000"/>
          <w:sz w:val="21"/>
        </w:rPr>
        <w:t>S5P</w:t>
      </w:r>
      <w:r>
        <w:rPr>
          <w:color w:val="000000"/>
          <w:sz w:val="21"/>
        </w:rPr>
        <w:t>2</w:t>
      </w:r>
      <w:r>
        <w:rPr>
          <w:color w:val="000000"/>
          <w:sz w:val="21"/>
        </w:rPr>
        <w:t>采样</w:t>
      </w:r>
      <w:r>
        <w:rPr>
          <w:color w:val="000000"/>
          <w:sz w:val="21"/>
        </w:rPr>
        <w:t>INT</w:t>
      </w:r>
      <w:r>
        <w:rPr>
          <w:rFonts w:hint="eastAsia"/>
          <w:color w:val="000000"/>
          <w:sz w:val="21"/>
        </w:rPr>
        <w:t>1</w:t>
      </w:r>
      <w:r>
        <w:rPr>
          <w:rFonts w:hint="eastAsia"/>
          <w:color w:val="000000"/>
          <w:sz w:val="21"/>
        </w:rPr>
        <w:t>（</w:t>
      </w:r>
      <w:r>
        <w:rPr>
          <w:rFonts w:hint="eastAsia"/>
          <w:color w:val="000000"/>
          <w:sz w:val="21"/>
        </w:rPr>
        <w:t>P3.3</w:t>
      </w:r>
      <w:r>
        <w:rPr>
          <w:rFonts w:hint="eastAsia"/>
          <w:color w:val="000000"/>
          <w:sz w:val="21"/>
        </w:rPr>
        <w:t>）引脚（机器周期的概念将在下一节中介绍），若</w:t>
      </w:r>
      <w:r>
        <w:rPr>
          <w:color w:val="000000"/>
          <w:sz w:val="21"/>
        </w:rPr>
        <w:t>INT</w:t>
      </w:r>
      <w:r>
        <w:rPr>
          <w:rFonts w:hint="eastAsia"/>
          <w:color w:val="000000"/>
          <w:sz w:val="21"/>
        </w:rPr>
        <w:t>1</w:t>
      </w:r>
      <w:r>
        <w:rPr>
          <w:color w:val="000000"/>
          <w:sz w:val="21"/>
        </w:rPr>
        <w:t>脚为低电平</w:t>
      </w:r>
      <w:r>
        <w:rPr>
          <w:rFonts w:hint="eastAsia"/>
          <w:color w:val="000000"/>
          <w:sz w:val="21"/>
        </w:rPr>
        <w:t>，</w:t>
      </w:r>
      <w:r>
        <w:rPr>
          <w:color w:val="000000"/>
          <w:sz w:val="21"/>
        </w:rPr>
        <w:t>则</w:t>
      </w:r>
      <w:r>
        <w:rPr>
          <w:color w:val="000000"/>
          <w:sz w:val="21"/>
        </w:rPr>
        <w:t>IE</w:t>
      </w:r>
      <w:r>
        <w:rPr>
          <w:rFonts w:hint="eastAsia"/>
          <w:color w:val="000000"/>
          <w:sz w:val="21"/>
        </w:rPr>
        <w:t>1=</w:t>
      </w:r>
      <w:r>
        <w:rPr>
          <w:color w:val="000000"/>
          <w:sz w:val="21"/>
        </w:rPr>
        <w:t>1</w:t>
      </w:r>
      <w:r>
        <w:rPr>
          <w:rFonts w:hint="eastAsia"/>
          <w:color w:val="000000"/>
          <w:sz w:val="21"/>
        </w:rPr>
        <w:t>，</w:t>
      </w:r>
      <w:r>
        <w:rPr>
          <w:color w:val="000000"/>
          <w:sz w:val="21"/>
        </w:rPr>
        <w:t>说明有中断请求</w:t>
      </w:r>
      <w:r>
        <w:rPr>
          <w:rFonts w:hint="eastAsia"/>
          <w:color w:val="000000"/>
          <w:sz w:val="21"/>
        </w:rPr>
        <w:t>，</w:t>
      </w:r>
      <w:r>
        <w:rPr>
          <w:color w:val="000000"/>
          <w:sz w:val="21"/>
        </w:rPr>
        <w:t>否则</w:t>
      </w:r>
      <w:r>
        <w:rPr>
          <w:color w:val="000000"/>
          <w:sz w:val="21"/>
        </w:rPr>
        <w:t>IE</w:t>
      </w:r>
      <w:r>
        <w:rPr>
          <w:rFonts w:hint="eastAsia"/>
          <w:color w:val="000000"/>
          <w:sz w:val="21"/>
        </w:rPr>
        <w:t>1=</w:t>
      </w:r>
      <w:r>
        <w:rPr>
          <w:color w:val="000000"/>
          <w:sz w:val="21"/>
        </w:rPr>
        <w:t>0</w:t>
      </w:r>
      <w:r>
        <w:rPr>
          <w:rFonts w:hint="eastAsia"/>
          <w:color w:val="000000"/>
          <w:sz w:val="21"/>
        </w:rPr>
        <w:t>；</w:t>
      </w:r>
    </w:p>
    <w:p w:rsidR="00F84780" w:rsidRDefault="004C1670">
      <w:pPr>
        <w:spacing w:line="240" w:lineRule="auto"/>
        <w:ind w:firstLineChars="200" w:firstLine="420"/>
        <w:rPr>
          <w:color w:val="000000"/>
          <w:sz w:val="21"/>
        </w:rPr>
      </w:pPr>
      <w:r>
        <w:rPr>
          <w:color w:val="000000"/>
          <w:sz w:val="21"/>
        </w:rPr>
        <w:t>当</w:t>
      </w:r>
      <w:r>
        <w:rPr>
          <w:color w:val="000000"/>
          <w:sz w:val="21"/>
        </w:rPr>
        <w:t>IT</w:t>
      </w:r>
      <w:r>
        <w:rPr>
          <w:rFonts w:hint="eastAsia"/>
          <w:color w:val="000000"/>
          <w:sz w:val="21"/>
        </w:rPr>
        <w:t>1=</w:t>
      </w:r>
      <w:r>
        <w:rPr>
          <w:color w:val="000000"/>
          <w:sz w:val="21"/>
        </w:rPr>
        <w:t>1</w:t>
      </w:r>
      <w:r>
        <w:rPr>
          <w:rFonts w:hint="eastAsia"/>
          <w:color w:val="000000"/>
          <w:sz w:val="21"/>
        </w:rPr>
        <w:t>，外部中断请求</w:t>
      </w:r>
      <w:r>
        <w:rPr>
          <w:rFonts w:hint="eastAsia"/>
          <w:color w:val="000000"/>
          <w:sz w:val="21"/>
        </w:rPr>
        <w:t>1</w:t>
      </w:r>
      <w:r>
        <w:rPr>
          <w:rFonts w:hint="eastAsia"/>
          <w:color w:val="000000"/>
          <w:sz w:val="21"/>
        </w:rPr>
        <w:t>被设置为负跳变触发方式时，当</w:t>
      </w:r>
      <w:r>
        <w:rPr>
          <w:rFonts w:hint="eastAsia"/>
          <w:color w:val="000000"/>
          <w:sz w:val="21"/>
        </w:rPr>
        <w:t>CPU</w:t>
      </w:r>
      <w:r>
        <w:rPr>
          <w:rFonts w:hint="eastAsia"/>
          <w:color w:val="000000"/>
          <w:sz w:val="21"/>
        </w:rPr>
        <w:t>在指令的第一个机器周期采样到</w:t>
      </w:r>
      <w:r>
        <w:rPr>
          <w:color w:val="000000"/>
          <w:sz w:val="21"/>
        </w:rPr>
        <w:t>INT</w:t>
      </w:r>
      <w:r>
        <w:rPr>
          <w:rFonts w:hint="eastAsia"/>
          <w:color w:val="000000"/>
          <w:sz w:val="21"/>
        </w:rPr>
        <w:t>1</w:t>
      </w:r>
      <w:r>
        <w:rPr>
          <w:color w:val="000000"/>
          <w:sz w:val="21"/>
        </w:rPr>
        <w:t>为低电平时</w:t>
      </w:r>
      <w:r>
        <w:rPr>
          <w:rFonts w:hint="eastAsia"/>
          <w:color w:val="000000"/>
          <w:sz w:val="21"/>
        </w:rPr>
        <w:t>，</w:t>
      </w:r>
      <w:r>
        <w:rPr>
          <w:color w:val="000000"/>
          <w:sz w:val="21"/>
        </w:rPr>
        <w:t>IE</w:t>
      </w:r>
      <w:r>
        <w:rPr>
          <w:rFonts w:hint="eastAsia"/>
          <w:color w:val="000000"/>
          <w:sz w:val="21"/>
        </w:rPr>
        <w:t>1=</w:t>
      </w:r>
      <w:r>
        <w:rPr>
          <w:color w:val="000000"/>
          <w:sz w:val="21"/>
        </w:rPr>
        <w:t>1</w:t>
      </w:r>
      <w:r>
        <w:rPr>
          <w:rFonts w:hint="eastAsia"/>
          <w:color w:val="000000"/>
          <w:sz w:val="21"/>
        </w:rPr>
        <w:t>。</w:t>
      </w:r>
      <w:r>
        <w:rPr>
          <w:color w:val="000000"/>
          <w:sz w:val="21"/>
        </w:rPr>
        <w:t>IE</w:t>
      </w:r>
      <w:r>
        <w:rPr>
          <w:rFonts w:hint="eastAsia"/>
          <w:color w:val="000000"/>
          <w:sz w:val="21"/>
        </w:rPr>
        <w:t>1</w:t>
      </w:r>
      <w:r>
        <w:rPr>
          <w:color w:val="000000"/>
          <w:sz w:val="21"/>
        </w:rPr>
        <w:t>=1</w:t>
      </w:r>
      <w:r>
        <w:rPr>
          <w:rFonts w:hint="eastAsia"/>
          <w:color w:val="000000"/>
          <w:sz w:val="21"/>
        </w:rPr>
        <w:t>，</w:t>
      </w:r>
      <w:r>
        <w:rPr>
          <w:color w:val="000000"/>
          <w:sz w:val="21"/>
        </w:rPr>
        <w:t>表示外部中断</w:t>
      </w:r>
      <w:r>
        <w:rPr>
          <w:rFonts w:hint="eastAsia"/>
          <w:color w:val="000000"/>
          <w:sz w:val="21"/>
        </w:rPr>
        <w:t>1</w:t>
      </w:r>
      <w:r>
        <w:rPr>
          <w:rFonts w:hint="eastAsia"/>
          <w:color w:val="000000"/>
          <w:sz w:val="21"/>
        </w:rPr>
        <w:t>正在向</w:t>
      </w:r>
      <w:r>
        <w:rPr>
          <w:rFonts w:hint="eastAsia"/>
          <w:color w:val="000000"/>
          <w:sz w:val="21"/>
        </w:rPr>
        <w:t>CPU</w:t>
      </w:r>
      <w:r>
        <w:rPr>
          <w:rFonts w:hint="eastAsia"/>
          <w:color w:val="000000"/>
          <w:sz w:val="21"/>
        </w:rPr>
        <w:t>请求中断。当</w:t>
      </w:r>
      <w:r>
        <w:rPr>
          <w:rFonts w:hint="eastAsia"/>
          <w:color w:val="000000"/>
          <w:sz w:val="21"/>
        </w:rPr>
        <w:t>CPU</w:t>
      </w:r>
      <w:r>
        <w:rPr>
          <w:rFonts w:hint="eastAsia"/>
          <w:color w:val="000000"/>
          <w:sz w:val="21"/>
        </w:rPr>
        <w:t>响应中断，则由硬件自动使</w:t>
      </w:r>
      <w:r>
        <w:rPr>
          <w:rFonts w:hint="eastAsia"/>
          <w:color w:val="000000"/>
          <w:sz w:val="21"/>
        </w:rPr>
        <w:t>IE1=</w:t>
      </w:r>
      <w:r>
        <w:rPr>
          <w:color w:val="000000"/>
          <w:sz w:val="21"/>
        </w:rPr>
        <w:t>0</w:t>
      </w:r>
      <w:r>
        <w:rPr>
          <w:rFonts w:hint="eastAsia"/>
          <w:color w:val="000000"/>
          <w:sz w:val="21"/>
        </w:rPr>
        <w:t>；</w:t>
      </w:r>
    </w:p>
    <w:p w:rsidR="00F84780" w:rsidRDefault="004C1670">
      <w:pPr>
        <w:spacing w:line="240" w:lineRule="auto"/>
        <w:rPr>
          <w:color w:val="000000"/>
          <w:sz w:val="21"/>
        </w:rPr>
      </w:pPr>
      <w:r>
        <w:rPr>
          <w:rFonts w:hint="eastAsia"/>
          <w:color w:val="000000"/>
          <w:sz w:val="21"/>
        </w:rPr>
        <w:t>IE0</w:t>
      </w:r>
      <w:r>
        <w:rPr>
          <w:rFonts w:hint="eastAsia"/>
          <w:color w:val="000000"/>
          <w:sz w:val="21"/>
        </w:rPr>
        <w:t>：外部中断请求</w:t>
      </w:r>
      <w:r>
        <w:rPr>
          <w:rFonts w:hint="eastAsia"/>
          <w:color w:val="000000"/>
          <w:sz w:val="21"/>
        </w:rPr>
        <w:t>0</w:t>
      </w:r>
      <w:r>
        <w:rPr>
          <w:rFonts w:hint="eastAsia"/>
          <w:color w:val="000000"/>
          <w:sz w:val="21"/>
        </w:rPr>
        <w:t>的中断请求标志。其含义与</w:t>
      </w:r>
      <w:r>
        <w:rPr>
          <w:rFonts w:hint="eastAsia"/>
          <w:color w:val="000000"/>
          <w:sz w:val="21"/>
        </w:rPr>
        <w:t>IE1</w:t>
      </w:r>
      <w:r>
        <w:rPr>
          <w:rFonts w:hint="eastAsia"/>
          <w:color w:val="000000"/>
          <w:sz w:val="21"/>
        </w:rPr>
        <w:t>类同。</w:t>
      </w:r>
    </w:p>
    <w:p w:rsidR="00F84780" w:rsidRDefault="004C1670">
      <w:pPr>
        <w:spacing w:line="240" w:lineRule="auto"/>
        <w:ind w:firstLineChars="200" w:firstLine="420"/>
        <w:rPr>
          <w:color w:val="000000"/>
          <w:sz w:val="21"/>
        </w:rPr>
      </w:pPr>
      <w:r>
        <w:rPr>
          <w:rFonts w:hint="eastAsia"/>
          <w:color w:val="000000"/>
          <w:sz w:val="21"/>
        </w:rPr>
        <w:t>SCON</w:t>
      </w:r>
      <w:r>
        <w:rPr>
          <w:rFonts w:hint="eastAsia"/>
          <w:color w:val="000000"/>
          <w:sz w:val="21"/>
        </w:rPr>
        <w:t>为串口控制寄存器，最低</w:t>
      </w:r>
      <w:r>
        <w:rPr>
          <w:rFonts w:hint="eastAsia"/>
          <w:color w:val="000000"/>
          <w:sz w:val="21"/>
        </w:rPr>
        <w:t>2</w:t>
      </w:r>
      <w:r>
        <w:rPr>
          <w:rFonts w:hint="eastAsia"/>
          <w:color w:val="000000"/>
          <w:sz w:val="21"/>
        </w:rPr>
        <w:t>位锁存串口的接收中断和发送中断标志</w:t>
      </w:r>
      <w:r>
        <w:rPr>
          <w:rFonts w:hint="eastAsia"/>
          <w:color w:val="000000"/>
          <w:sz w:val="21"/>
        </w:rPr>
        <w:t>RI</w:t>
      </w:r>
      <w:r>
        <w:rPr>
          <w:rFonts w:hint="eastAsia"/>
          <w:color w:val="000000"/>
          <w:sz w:val="21"/>
        </w:rPr>
        <w:t>和</w:t>
      </w:r>
      <w:r>
        <w:rPr>
          <w:rFonts w:hint="eastAsia"/>
          <w:color w:val="000000"/>
          <w:sz w:val="21"/>
        </w:rPr>
        <w:t>TI</w:t>
      </w:r>
      <w:r>
        <w:rPr>
          <w:rFonts w:hint="eastAsia"/>
          <w:color w:val="000000"/>
          <w:sz w:val="21"/>
        </w:rPr>
        <w:t>。该寄存器字节地址为</w:t>
      </w:r>
      <w:r>
        <w:rPr>
          <w:rFonts w:hint="eastAsia"/>
          <w:color w:val="000000"/>
          <w:sz w:val="21"/>
        </w:rPr>
        <w:t>98H</w:t>
      </w:r>
      <w:r>
        <w:rPr>
          <w:rFonts w:hint="eastAsia"/>
          <w:color w:val="000000"/>
          <w:sz w:val="21"/>
        </w:rPr>
        <w:t>，可位寻址。</w:t>
      </w:r>
      <w:r>
        <w:rPr>
          <w:rFonts w:hint="eastAsia"/>
          <w:color w:val="000000"/>
          <w:sz w:val="21"/>
        </w:rPr>
        <w:t>SCON</w:t>
      </w:r>
      <w:r>
        <w:rPr>
          <w:rFonts w:hint="eastAsia"/>
          <w:color w:val="000000"/>
          <w:sz w:val="21"/>
        </w:rPr>
        <w:t>中各位的含义如表</w:t>
      </w:r>
      <w:r>
        <w:rPr>
          <w:rFonts w:hint="eastAsia"/>
          <w:color w:val="000000"/>
          <w:sz w:val="21"/>
        </w:rPr>
        <w:t>3-11</w:t>
      </w:r>
      <w:r>
        <w:rPr>
          <w:color w:val="000000"/>
          <w:sz w:val="21"/>
        </w:rPr>
        <w:t>所示</w:t>
      </w:r>
      <w:r>
        <w:rPr>
          <w:rFonts w:hint="eastAsia"/>
          <w:color w:val="000000"/>
          <w:sz w:val="21"/>
        </w:rPr>
        <w:t>。</w:t>
      </w:r>
    </w:p>
    <w:p w:rsidR="00F84780" w:rsidRDefault="004C1670">
      <w:pPr>
        <w:spacing w:line="240" w:lineRule="auto"/>
        <w:jc w:val="center"/>
        <w:rPr>
          <w:color w:val="000000"/>
          <w:sz w:val="18"/>
        </w:rPr>
      </w:pPr>
      <w:r>
        <w:rPr>
          <w:color w:val="000000"/>
          <w:sz w:val="18"/>
        </w:rPr>
        <w:t>表</w:t>
      </w:r>
      <w:r>
        <w:rPr>
          <w:color w:val="000000"/>
          <w:sz w:val="18"/>
        </w:rPr>
        <w:t>3</w:t>
      </w:r>
      <w:r>
        <w:rPr>
          <w:rFonts w:hint="eastAsia"/>
          <w:color w:val="000000"/>
          <w:sz w:val="18"/>
        </w:rPr>
        <w:t xml:space="preserve">-11 </w:t>
      </w:r>
      <w:r>
        <w:rPr>
          <w:color w:val="000000"/>
          <w:sz w:val="18"/>
        </w:rPr>
        <w:t>串口控制寄存器</w:t>
      </w:r>
      <w:r>
        <w:rPr>
          <w:color w:val="000000"/>
          <w:sz w:val="18"/>
        </w:rPr>
        <w:t>SCON</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
        <w:gridCol w:w="947"/>
        <w:gridCol w:w="947"/>
        <w:gridCol w:w="947"/>
        <w:gridCol w:w="947"/>
        <w:gridCol w:w="947"/>
        <w:gridCol w:w="947"/>
        <w:gridCol w:w="947"/>
        <w:gridCol w:w="947"/>
      </w:tblGrid>
      <w:tr w:rsidR="00F84780">
        <w:trPr>
          <w:trHeight w:val="300"/>
          <w:jc w:val="center"/>
        </w:trPr>
        <w:tc>
          <w:tcPr>
            <w:tcW w:w="946" w:type="dxa"/>
          </w:tcPr>
          <w:p w:rsidR="00F84780" w:rsidRDefault="004C1670">
            <w:pPr>
              <w:spacing w:line="240" w:lineRule="auto"/>
              <w:jc w:val="center"/>
              <w:rPr>
                <w:bCs/>
                <w:color w:val="000000"/>
                <w:sz w:val="18"/>
              </w:rPr>
            </w:pPr>
            <w:r>
              <w:rPr>
                <w:rFonts w:hint="eastAsia"/>
                <w:bCs/>
                <w:color w:val="000000"/>
                <w:sz w:val="18"/>
              </w:rPr>
              <w:t>位序号</w:t>
            </w:r>
          </w:p>
        </w:tc>
        <w:tc>
          <w:tcPr>
            <w:tcW w:w="947"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7</w:t>
            </w:r>
          </w:p>
        </w:tc>
        <w:tc>
          <w:tcPr>
            <w:tcW w:w="947"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6</w:t>
            </w:r>
          </w:p>
        </w:tc>
        <w:tc>
          <w:tcPr>
            <w:tcW w:w="947"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5</w:t>
            </w:r>
          </w:p>
        </w:tc>
        <w:tc>
          <w:tcPr>
            <w:tcW w:w="947"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4</w:t>
            </w:r>
          </w:p>
        </w:tc>
        <w:tc>
          <w:tcPr>
            <w:tcW w:w="947"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3</w:t>
            </w:r>
          </w:p>
        </w:tc>
        <w:tc>
          <w:tcPr>
            <w:tcW w:w="947"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2</w:t>
            </w:r>
          </w:p>
        </w:tc>
        <w:tc>
          <w:tcPr>
            <w:tcW w:w="947" w:type="dxa"/>
          </w:tcPr>
          <w:p w:rsidR="00F84780" w:rsidRDefault="004C1670">
            <w:pPr>
              <w:spacing w:line="240" w:lineRule="auto"/>
              <w:jc w:val="center"/>
              <w:rPr>
                <w:bCs/>
                <w:color w:val="000000"/>
                <w:sz w:val="18"/>
              </w:rPr>
            </w:pPr>
            <w:r>
              <w:rPr>
                <w:rFonts w:hint="eastAsia"/>
                <w:bCs/>
                <w:color w:val="000000"/>
                <w:sz w:val="18"/>
              </w:rPr>
              <w:t>D1</w:t>
            </w:r>
          </w:p>
        </w:tc>
        <w:tc>
          <w:tcPr>
            <w:tcW w:w="947"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0</w:t>
            </w:r>
          </w:p>
        </w:tc>
      </w:tr>
      <w:tr w:rsidR="00F84780">
        <w:trPr>
          <w:trHeight w:val="288"/>
          <w:jc w:val="center"/>
        </w:trPr>
        <w:tc>
          <w:tcPr>
            <w:tcW w:w="946" w:type="dxa"/>
          </w:tcPr>
          <w:p w:rsidR="00F84780" w:rsidRDefault="004C1670">
            <w:pPr>
              <w:spacing w:line="240" w:lineRule="auto"/>
              <w:jc w:val="center"/>
              <w:rPr>
                <w:bCs/>
                <w:color w:val="000000"/>
                <w:sz w:val="18"/>
              </w:rPr>
            </w:pPr>
            <w:r>
              <w:rPr>
                <w:rFonts w:hint="eastAsia"/>
                <w:bCs/>
                <w:color w:val="000000"/>
                <w:sz w:val="18"/>
              </w:rPr>
              <w:t>位符号</w:t>
            </w:r>
          </w:p>
        </w:tc>
        <w:tc>
          <w:tcPr>
            <w:tcW w:w="947" w:type="dxa"/>
          </w:tcPr>
          <w:p w:rsidR="00F84780" w:rsidRDefault="004C1670">
            <w:pPr>
              <w:spacing w:line="240" w:lineRule="auto"/>
              <w:jc w:val="center"/>
              <w:rPr>
                <w:bCs/>
                <w:color w:val="000000"/>
                <w:sz w:val="18"/>
              </w:rPr>
            </w:pPr>
            <w:r>
              <w:rPr>
                <w:rFonts w:hint="eastAsia"/>
                <w:bCs/>
                <w:color w:val="000000"/>
                <w:sz w:val="18"/>
              </w:rPr>
              <w:t>SM0</w:t>
            </w:r>
          </w:p>
        </w:tc>
        <w:tc>
          <w:tcPr>
            <w:tcW w:w="947" w:type="dxa"/>
          </w:tcPr>
          <w:p w:rsidR="00F84780" w:rsidRDefault="004C1670">
            <w:pPr>
              <w:spacing w:line="240" w:lineRule="auto"/>
              <w:jc w:val="center"/>
              <w:rPr>
                <w:bCs/>
                <w:color w:val="000000"/>
                <w:sz w:val="18"/>
              </w:rPr>
            </w:pPr>
            <w:r>
              <w:rPr>
                <w:rFonts w:hint="eastAsia"/>
                <w:bCs/>
                <w:color w:val="000000"/>
                <w:sz w:val="18"/>
              </w:rPr>
              <w:t>SM1</w:t>
            </w:r>
          </w:p>
        </w:tc>
        <w:tc>
          <w:tcPr>
            <w:tcW w:w="947" w:type="dxa"/>
          </w:tcPr>
          <w:p w:rsidR="00F84780" w:rsidRDefault="004C1670">
            <w:pPr>
              <w:spacing w:line="240" w:lineRule="auto"/>
              <w:jc w:val="center"/>
              <w:rPr>
                <w:bCs/>
                <w:color w:val="000000"/>
                <w:sz w:val="18"/>
              </w:rPr>
            </w:pPr>
            <w:r>
              <w:rPr>
                <w:rFonts w:hint="eastAsia"/>
                <w:bCs/>
                <w:color w:val="000000"/>
                <w:sz w:val="18"/>
              </w:rPr>
              <w:t>SM2</w:t>
            </w:r>
          </w:p>
        </w:tc>
        <w:tc>
          <w:tcPr>
            <w:tcW w:w="947" w:type="dxa"/>
          </w:tcPr>
          <w:p w:rsidR="00F84780" w:rsidRDefault="004C1670">
            <w:pPr>
              <w:spacing w:line="240" w:lineRule="auto"/>
              <w:jc w:val="center"/>
              <w:rPr>
                <w:bCs/>
                <w:color w:val="000000"/>
                <w:sz w:val="18"/>
              </w:rPr>
            </w:pPr>
            <w:r>
              <w:rPr>
                <w:rFonts w:hint="eastAsia"/>
                <w:bCs/>
                <w:color w:val="000000"/>
                <w:sz w:val="18"/>
              </w:rPr>
              <w:t>REN</w:t>
            </w:r>
          </w:p>
        </w:tc>
        <w:tc>
          <w:tcPr>
            <w:tcW w:w="947" w:type="dxa"/>
          </w:tcPr>
          <w:p w:rsidR="00F84780" w:rsidRDefault="004C1670">
            <w:pPr>
              <w:spacing w:line="240" w:lineRule="auto"/>
              <w:jc w:val="center"/>
              <w:rPr>
                <w:bCs/>
                <w:color w:val="000000"/>
                <w:sz w:val="18"/>
              </w:rPr>
            </w:pPr>
            <w:r>
              <w:rPr>
                <w:rFonts w:hint="eastAsia"/>
                <w:bCs/>
                <w:color w:val="000000"/>
                <w:sz w:val="18"/>
              </w:rPr>
              <w:t>TB8</w:t>
            </w:r>
          </w:p>
        </w:tc>
        <w:tc>
          <w:tcPr>
            <w:tcW w:w="947" w:type="dxa"/>
          </w:tcPr>
          <w:p w:rsidR="00F84780" w:rsidRDefault="004C1670">
            <w:pPr>
              <w:spacing w:line="240" w:lineRule="auto"/>
              <w:jc w:val="center"/>
              <w:rPr>
                <w:bCs/>
                <w:color w:val="000000"/>
                <w:sz w:val="18"/>
              </w:rPr>
            </w:pPr>
            <w:r>
              <w:rPr>
                <w:rFonts w:hint="eastAsia"/>
                <w:bCs/>
                <w:color w:val="000000"/>
                <w:sz w:val="18"/>
              </w:rPr>
              <w:t>RB8</w:t>
            </w:r>
          </w:p>
        </w:tc>
        <w:tc>
          <w:tcPr>
            <w:tcW w:w="947" w:type="dxa"/>
          </w:tcPr>
          <w:p w:rsidR="00F84780" w:rsidRDefault="004C1670">
            <w:pPr>
              <w:spacing w:line="240" w:lineRule="auto"/>
              <w:jc w:val="center"/>
              <w:rPr>
                <w:bCs/>
                <w:color w:val="000000"/>
                <w:sz w:val="18"/>
              </w:rPr>
            </w:pPr>
            <w:r>
              <w:rPr>
                <w:rFonts w:hint="eastAsia"/>
                <w:bCs/>
                <w:color w:val="000000"/>
                <w:sz w:val="18"/>
              </w:rPr>
              <w:t>TI</w:t>
            </w:r>
          </w:p>
        </w:tc>
        <w:tc>
          <w:tcPr>
            <w:tcW w:w="947" w:type="dxa"/>
          </w:tcPr>
          <w:p w:rsidR="00F84780" w:rsidRDefault="004C1670">
            <w:pPr>
              <w:spacing w:line="240" w:lineRule="auto"/>
              <w:jc w:val="center"/>
              <w:rPr>
                <w:bCs/>
                <w:color w:val="000000"/>
                <w:sz w:val="18"/>
              </w:rPr>
            </w:pPr>
            <w:r>
              <w:rPr>
                <w:rFonts w:hint="eastAsia"/>
                <w:bCs/>
                <w:color w:val="000000"/>
                <w:sz w:val="18"/>
              </w:rPr>
              <w:t>RI</w:t>
            </w:r>
          </w:p>
        </w:tc>
      </w:tr>
    </w:tbl>
    <w:p w:rsidR="00F84780" w:rsidRDefault="004C1670">
      <w:pPr>
        <w:spacing w:line="240" w:lineRule="auto"/>
        <w:ind w:firstLineChars="200" w:firstLine="420"/>
        <w:rPr>
          <w:color w:val="000000"/>
          <w:sz w:val="21"/>
        </w:rPr>
      </w:pPr>
      <w:r>
        <w:rPr>
          <w:rFonts w:hint="eastAsia"/>
          <w:color w:val="000000"/>
          <w:sz w:val="21"/>
        </w:rPr>
        <w:t>TI</w:t>
      </w:r>
      <w:r>
        <w:rPr>
          <w:rFonts w:hint="eastAsia"/>
          <w:color w:val="000000"/>
          <w:sz w:val="21"/>
        </w:rPr>
        <w:t>和</w:t>
      </w:r>
      <w:r>
        <w:rPr>
          <w:rFonts w:hint="eastAsia"/>
          <w:color w:val="000000"/>
          <w:sz w:val="21"/>
        </w:rPr>
        <w:t>RI</w:t>
      </w:r>
      <w:r>
        <w:rPr>
          <w:rFonts w:hint="eastAsia"/>
          <w:color w:val="000000"/>
          <w:sz w:val="21"/>
        </w:rPr>
        <w:t>是串口发送和接收中断请求的标志位，其它位将在后续使用时再介绍。</w:t>
      </w:r>
    </w:p>
    <w:p w:rsidR="00F84780" w:rsidRDefault="004C1670">
      <w:pPr>
        <w:spacing w:line="240" w:lineRule="auto"/>
        <w:rPr>
          <w:color w:val="000000"/>
          <w:sz w:val="21"/>
        </w:rPr>
      </w:pPr>
      <w:r>
        <w:rPr>
          <w:rFonts w:hint="eastAsia"/>
          <w:color w:val="000000"/>
          <w:sz w:val="21"/>
        </w:rPr>
        <w:t>TI</w:t>
      </w:r>
      <w:r>
        <w:rPr>
          <w:rFonts w:hint="eastAsia"/>
          <w:color w:val="000000"/>
          <w:sz w:val="21"/>
        </w:rPr>
        <w:t>：串行口发送中断请求标志。</w:t>
      </w:r>
    </w:p>
    <w:p w:rsidR="00F84780" w:rsidRDefault="004C1670">
      <w:pPr>
        <w:spacing w:line="240" w:lineRule="auto"/>
        <w:ind w:firstLine="420"/>
        <w:rPr>
          <w:color w:val="000000"/>
          <w:sz w:val="21"/>
        </w:rPr>
      </w:pPr>
      <w:r>
        <w:rPr>
          <w:rFonts w:hint="eastAsia"/>
          <w:color w:val="000000"/>
          <w:sz w:val="21"/>
        </w:rPr>
        <w:t>CPU</w:t>
      </w:r>
      <w:r>
        <w:rPr>
          <w:rFonts w:hint="eastAsia"/>
          <w:color w:val="000000"/>
          <w:sz w:val="21"/>
        </w:rPr>
        <w:t>将一个数据写入发送缓冲器</w:t>
      </w:r>
      <w:r>
        <w:rPr>
          <w:rFonts w:hint="eastAsia"/>
          <w:color w:val="000000"/>
          <w:sz w:val="21"/>
        </w:rPr>
        <w:t>SBUF</w:t>
      </w:r>
      <w:r>
        <w:rPr>
          <w:rFonts w:hint="eastAsia"/>
          <w:color w:val="000000"/>
          <w:sz w:val="21"/>
        </w:rPr>
        <w:t>时，就启动发送。每发送完一帧串行数据后，硬件置位</w:t>
      </w:r>
      <w:r>
        <w:rPr>
          <w:rFonts w:hint="eastAsia"/>
          <w:color w:val="000000"/>
          <w:sz w:val="21"/>
        </w:rPr>
        <w:t>TI</w:t>
      </w:r>
      <w:r>
        <w:rPr>
          <w:rFonts w:hint="eastAsia"/>
          <w:color w:val="000000"/>
          <w:sz w:val="21"/>
        </w:rPr>
        <w:t>。但</w:t>
      </w:r>
      <w:r>
        <w:rPr>
          <w:rFonts w:hint="eastAsia"/>
          <w:color w:val="000000"/>
          <w:sz w:val="21"/>
        </w:rPr>
        <w:t>CPU</w:t>
      </w:r>
      <w:r>
        <w:rPr>
          <w:rFonts w:hint="eastAsia"/>
          <w:color w:val="000000"/>
          <w:sz w:val="21"/>
        </w:rPr>
        <w:t>响应中断时，并不清除</w:t>
      </w:r>
      <w:r>
        <w:rPr>
          <w:rFonts w:hint="eastAsia"/>
          <w:color w:val="000000"/>
          <w:sz w:val="21"/>
        </w:rPr>
        <w:t>TI</w:t>
      </w:r>
      <w:r>
        <w:rPr>
          <w:rFonts w:hint="eastAsia"/>
          <w:color w:val="000000"/>
          <w:sz w:val="21"/>
        </w:rPr>
        <w:t>，必须在中断服务程序中由软件对</w:t>
      </w:r>
      <w:r>
        <w:rPr>
          <w:rFonts w:hint="eastAsia"/>
          <w:color w:val="000000"/>
          <w:sz w:val="21"/>
        </w:rPr>
        <w:t>TI</w:t>
      </w:r>
      <w:r>
        <w:rPr>
          <w:rFonts w:hint="eastAsia"/>
          <w:color w:val="000000"/>
          <w:sz w:val="21"/>
        </w:rPr>
        <w:t>清</w:t>
      </w:r>
      <w:r>
        <w:rPr>
          <w:rFonts w:hint="eastAsia"/>
          <w:color w:val="000000"/>
          <w:sz w:val="21"/>
        </w:rPr>
        <w:t>0</w:t>
      </w:r>
      <w:r>
        <w:rPr>
          <w:rFonts w:hint="eastAsia"/>
          <w:color w:val="000000"/>
          <w:sz w:val="21"/>
        </w:rPr>
        <w:t>。</w:t>
      </w:r>
    </w:p>
    <w:p w:rsidR="00F84780" w:rsidRDefault="004C1670">
      <w:pPr>
        <w:spacing w:line="240" w:lineRule="auto"/>
        <w:rPr>
          <w:color w:val="000000"/>
          <w:sz w:val="21"/>
        </w:rPr>
      </w:pPr>
      <w:r>
        <w:rPr>
          <w:rFonts w:hint="eastAsia"/>
          <w:color w:val="000000"/>
          <w:sz w:val="21"/>
        </w:rPr>
        <w:t>RI</w:t>
      </w:r>
      <w:r>
        <w:rPr>
          <w:rFonts w:hint="eastAsia"/>
          <w:color w:val="000000"/>
          <w:sz w:val="21"/>
        </w:rPr>
        <w:t>：串行口接收中断请求标志。</w:t>
      </w:r>
    </w:p>
    <w:p w:rsidR="00F84780" w:rsidRDefault="004C1670">
      <w:pPr>
        <w:spacing w:line="240" w:lineRule="auto"/>
        <w:ind w:firstLineChars="199" w:firstLine="418"/>
        <w:rPr>
          <w:color w:val="000000"/>
          <w:sz w:val="21"/>
        </w:rPr>
      </w:pPr>
      <w:r>
        <w:rPr>
          <w:rFonts w:hint="eastAsia"/>
          <w:color w:val="000000"/>
          <w:sz w:val="21"/>
        </w:rPr>
        <w:t>在串行口允许接收时，每接收完一个串行帧，硬件置位</w:t>
      </w:r>
      <w:r>
        <w:rPr>
          <w:rFonts w:hint="eastAsia"/>
          <w:color w:val="000000"/>
          <w:sz w:val="21"/>
        </w:rPr>
        <w:t>RI</w:t>
      </w:r>
      <w:r>
        <w:rPr>
          <w:rFonts w:hint="eastAsia"/>
          <w:color w:val="000000"/>
          <w:sz w:val="21"/>
        </w:rPr>
        <w:t>。同样，</w:t>
      </w:r>
      <w:r>
        <w:rPr>
          <w:rFonts w:hint="eastAsia"/>
          <w:color w:val="000000"/>
          <w:sz w:val="21"/>
        </w:rPr>
        <w:t>CPU</w:t>
      </w:r>
      <w:r>
        <w:rPr>
          <w:rFonts w:hint="eastAsia"/>
          <w:color w:val="000000"/>
          <w:sz w:val="21"/>
        </w:rPr>
        <w:t>响应中断时不会清除</w:t>
      </w:r>
      <w:r>
        <w:rPr>
          <w:rFonts w:hint="eastAsia"/>
          <w:color w:val="000000"/>
          <w:sz w:val="21"/>
        </w:rPr>
        <w:t>RI</w:t>
      </w:r>
      <w:r>
        <w:rPr>
          <w:rFonts w:hint="eastAsia"/>
          <w:color w:val="000000"/>
          <w:sz w:val="21"/>
        </w:rPr>
        <w:t>，必须在中断服务程序中由软件对</w:t>
      </w:r>
      <w:r>
        <w:rPr>
          <w:rFonts w:hint="eastAsia"/>
          <w:color w:val="000000"/>
          <w:sz w:val="21"/>
        </w:rPr>
        <w:t>RI</w:t>
      </w:r>
      <w:r>
        <w:rPr>
          <w:rFonts w:hint="eastAsia"/>
          <w:color w:val="000000"/>
          <w:sz w:val="21"/>
        </w:rPr>
        <w:t>清</w:t>
      </w:r>
      <w:r>
        <w:rPr>
          <w:rFonts w:hint="eastAsia"/>
          <w:color w:val="000000"/>
          <w:sz w:val="21"/>
        </w:rPr>
        <w:t>0</w:t>
      </w:r>
      <w:r>
        <w:rPr>
          <w:rFonts w:hint="eastAsia"/>
          <w:color w:val="000000"/>
          <w:sz w:val="21"/>
        </w:rPr>
        <w:t>。</w:t>
      </w:r>
    </w:p>
    <w:p w:rsidR="00F84780" w:rsidRDefault="004C1670">
      <w:pPr>
        <w:pStyle w:val="3"/>
      </w:pPr>
      <w:bookmarkStart w:id="153" w:name="_Toc515827017"/>
      <w:r>
        <w:rPr>
          <w:rFonts w:hint="eastAsia"/>
        </w:rPr>
        <w:t xml:space="preserve">3.6.4 </w:t>
      </w:r>
      <w:r>
        <w:rPr>
          <w:rFonts w:hint="eastAsia"/>
        </w:rPr>
        <w:t>中断屏蔽</w:t>
      </w:r>
      <w:bookmarkEnd w:id="153"/>
    </w:p>
    <w:p w:rsidR="00F84780" w:rsidRDefault="004C1670">
      <w:pPr>
        <w:spacing w:line="240" w:lineRule="auto"/>
        <w:ind w:firstLineChars="200" w:firstLine="420"/>
        <w:rPr>
          <w:sz w:val="21"/>
        </w:rPr>
      </w:pPr>
      <w:r>
        <w:rPr>
          <w:rFonts w:hint="eastAsia"/>
          <w:sz w:val="21"/>
        </w:rPr>
        <w:t>即使发生了中断，系统也不响应，称为中断屏蔽。用户可以用软件来屏蔽所有的中断请求（称为关中断），也可以用软件使</w:t>
      </w:r>
      <w:r>
        <w:rPr>
          <w:rFonts w:hint="eastAsia"/>
          <w:sz w:val="21"/>
        </w:rPr>
        <w:t>CPU</w:t>
      </w:r>
      <w:r>
        <w:rPr>
          <w:rFonts w:hint="eastAsia"/>
          <w:sz w:val="21"/>
        </w:rPr>
        <w:t>接受中断请求（称为开中断）；每一个中断源可</w:t>
      </w:r>
      <w:r>
        <w:rPr>
          <w:rFonts w:hint="eastAsia"/>
          <w:sz w:val="21"/>
        </w:rPr>
        <w:lastRenderedPageBreak/>
        <w:t>以用软件独立地设置为开中断或是关中断状态。</w:t>
      </w:r>
    </w:p>
    <w:p w:rsidR="00F84780" w:rsidRDefault="004C1670">
      <w:pPr>
        <w:spacing w:line="240" w:lineRule="auto"/>
        <w:ind w:firstLineChars="200" w:firstLine="420"/>
        <w:rPr>
          <w:color w:val="000000"/>
          <w:sz w:val="21"/>
        </w:rPr>
      </w:pPr>
      <w:r>
        <w:rPr>
          <w:rFonts w:hint="eastAsia"/>
          <w:color w:val="000000"/>
          <w:sz w:val="21"/>
        </w:rPr>
        <w:t>51</w:t>
      </w:r>
      <w:r>
        <w:rPr>
          <w:rFonts w:hint="eastAsia"/>
          <w:color w:val="000000"/>
          <w:sz w:val="21"/>
        </w:rPr>
        <w:t>单片机对中断源的开或关，是由片内的中断允许寄存器</w:t>
      </w:r>
      <w:r>
        <w:rPr>
          <w:rFonts w:hint="eastAsia"/>
          <w:color w:val="000000"/>
          <w:sz w:val="21"/>
        </w:rPr>
        <w:t>IE</w:t>
      </w:r>
      <w:r>
        <w:rPr>
          <w:rFonts w:hint="eastAsia"/>
          <w:color w:val="000000"/>
          <w:sz w:val="21"/>
        </w:rPr>
        <w:t>控制的。</w:t>
      </w:r>
      <w:r>
        <w:rPr>
          <w:rFonts w:hint="eastAsia"/>
          <w:color w:val="000000"/>
          <w:sz w:val="21"/>
        </w:rPr>
        <w:t>IE</w:t>
      </w:r>
      <w:r>
        <w:rPr>
          <w:rFonts w:hint="eastAsia"/>
          <w:color w:val="000000"/>
          <w:sz w:val="21"/>
        </w:rPr>
        <w:t>的字节地址为</w:t>
      </w:r>
      <w:r>
        <w:rPr>
          <w:rFonts w:hint="eastAsia"/>
          <w:color w:val="000000"/>
          <w:sz w:val="21"/>
        </w:rPr>
        <w:t>A8H</w:t>
      </w:r>
      <w:r>
        <w:rPr>
          <w:rFonts w:hint="eastAsia"/>
          <w:color w:val="000000"/>
          <w:sz w:val="21"/>
        </w:rPr>
        <w:t>，可进行位寻址。</w:t>
      </w:r>
    </w:p>
    <w:p w:rsidR="00F84780" w:rsidRDefault="004C1670">
      <w:pPr>
        <w:spacing w:line="240" w:lineRule="auto"/>
        <w:ind w:firstLineChars="200" w:firstLine="420"/>
        <w:rPr>
          <w:color w:val="000000"/>
          <w:sz w:val="21"/>
        </w:rPr>
      </w:pPr>
      <w:r>
        <w:rPr>
          <w:rFonts w:hint="eastAsia"/>
          <w:color w:val="000000"/>
          <w:sz w:val="21"/>
        </w:rPr>
        <w:t>中断允许寄存器</w:t>
      </w:r>
      <w:r>
        <w:rPr>
          <w:rFonts w:hint="eastAsia"/>
          <w:color w:val="000000"/>
          <w:sz w:val="21"/>
        </w:rPr>
        <w:t>IE</w:t>
      </w:r>
      <w:r>
        <w:rPr>
          <w:rFonts w:hint="eastAsia"/>
          <w:color w:val="000000"/>
          <w:sz w:val="21"/>
        </w:rPr>
        <w:t>对中断的开和关实现两级控制。所谓两级控制，就是有一个总的开关中断控制位</w:t>
      </w:r>
      <w:r>
        <w:rPr>
          <w:rFonts w:hint="eastAsia"/>
          <w:color w:val="000000"/>
          <w:sz w:val="21"/>
        </w:rPr>
        <w:t>EA</w:t>
      </w:r>
      <w:r>
        <w:rPr>
          <w:rFonts w:hint="eastAsia"/>
          <w:color w:val="000000"/>
          <w:sz w:val="21"/>
        </w:rPr>
        <w:t>，当</w:t>
      </w:r>
      <w:r>
        <w:rPr>
          <w:rFonts w:hint="eastAsia"/>
          <w:color w:val="000000"/>
          <w:sz w:val="21"/>
        </w:rPr>
        <w:t>EA=0</w:t>
      </w:r>
      <w:r>
        <w:rPr>
          <w:rFonts w:hint="eastAsia"/>
          <w:color w:val="000000"/>
          <w:sz w:val="21"/>
        </w:rPr>
        <w:t>时，所有的中断请求被屏蔽，</w:t>
      </w:r>
      <w:r>
        <w:rPr>
          <w:rFonts w:hint="eastAsia"/>
          <w:color w:val="000000"/>
          <w:sz w:val="21"/>
        </w:rPr>
        <w:t>CPU</w:t>
      </w:r>
      <w:r>
        <w:rPr>
          <w:rFonts w:hint="eastAsia"/>
          <w:color w:val="000000"/>
          <w:sz w:val="21"/>
        </w:rPr>
        <w:t>对任何中断请求都不接受；当</w:t>
      </w:r>
      <w:r>
        <w:rPr>
          <w:rFonts w:hint="eastAsia"/>
          <w:color w:val="000000"/>
          <w:sz w:val="21"/>
        </w:rPr>
        <w:t>EA=1</w:t>
      </w:r>
      <w:r>
        <w:rPr>
          <w:rFonts w:hint="eastAsia"/>
          <w:color w:val="000000"/>
          <w:sz w:val="21"/>
        </w:rPr>
        <w:t>时，</w:t>
      </w:r>
      <w:r>
        <w:rPr>
          <w:rFonts w:hint="eastAsia"/>
          <w:color w:val="000000"/>
          <w:sz w:val="21"/>
        </w:rPr>
        <w:t>CPU</w:t>
      </w:r>
      <w:r>
        <w:rPr>
          <w:rFonts w:hint="eastAsia"/>
          <w:color w:val="000000"/>
          <w:sz w:val="21"/>
        </w:rPr>
        <w:t>开放总中断，但中断源产生的中断请求是否允许，还要由</w:t>
      </w:r>
      <w:r>
        <w:rPr>
          <w:rFonts w:hint="eastAsia"/>
          <w:color w:val="000000"/>
          <w:sz w:val="21"/>
        </w:rPr>
        <w:t>IE</w:t>
      </w:r>
      <w:r>
        <w:rPr>
          <w:rFonts w:hint="eastAsia"/>
          <w:color w:val="000000"/>
          <w:sz w:val="21"/>
        </w:rPr>
        <w:t>中其它对应的中断请求允许位的状态来决定。</w:t>
      </w:r>
      <w:r>
        <w:rPr>
          <w:rFonts w:hint="eastAsia"/>
          <w:color w:val="000000"/>
          <w:sz w:val="21"/>
        </w:rPr>
        <w:t>IE</w:t>
      </w:r>
      <w:r>
        <w:rPr>
          <w:rFonts w:hint="eastAsia"/>
          <w:color w:val="000000"/>
          <w:sz w:val="21"/>
        </w:rPr>
        <w:t>的格式如表</w:t>
      </w:r>
      <w:r>
        <w:rPr>
          <w:rFonts w:hint="eastAsia"/>
          <w:color w:val="000000"/>
          <w:sz w:val="21"/>
        </w:rPr>
        <w:t>3-12</w:t>
      </w:r>
      <w:r>
        <w:rPr>
          <w:rFonts w:hint="eastAsia"/>
          <w:color w:val="000000"/>
          <w:sz w:val="21"/>
        </w:rPr>
        <w:t>所示，各位的含义如下：</w:t>
      </w:r>
    </w:p>
    <w:p w:rsidR="00F84780" w:rsidRDefault="004C1670">
      <w:pPr>
        <w:spacing w:line="240" w:lineRule="auto"/>
        <w:jc w:val="center"/>
        <w:rPr>
          <w:color w:val="000000"/>
          <w:sz w:val="18"/>
        </w:rPr>
      </w:pPr>
      <w:r>
        <w:rPr>
          <w:rFonts w:hint="eastAsia"/>
          <w:color w:val="000000"/>
          <w:sz w:val="18"/>
        </w:rPr>
        <w:t>表</w:t>
      </w:r>
      <w:r>
        <w:rPr>
          <w:rFonts w:hint="eastAsia"/>
          <w:color w:val="000000"/>
          <w:sz w:val="18"/>
        </w:rPr>
        <w:t xml:space="preserve">3-12 </w:t>
      </w:r>
      <w:r>
        <w:rPr>
          <w:color w:val="000000"/>
          <w:sz w:val="18"/>
        </w:rPr>
        <w:t>中断</w:t>
      </w:r>
      <w:r>
        <w:rPr>
          <w:rFonts w:hint="eastAsia"/>
          <w:color w:val="000000"/>
          <w:sz w:val="18"/>
        </w:rPr>
        <w:t>允许</w:t>
      </w:r>
      <w:r>
        <w:rPr>
          <w:color w:val="000000"/>
          <w:sz w:val="18"/>
        </w:rPr>
        <w:t>寄存器</w:t>
      </w:r>
      <w:r>
        <w:rPr>
          <w:color w:val="000000"/>
          <w:sz w:val="18"/>
        </w:rPr>
        <w:t>IE</w:t>
      </w:r>
      <w:r>
        <w:rPr>
          <w:color w:val="000000"/>
          <w:sz w:val="18"/>
        </w:rPr>
        <w:t>的格式</w:t>
      </w:r>
    </w:p>
    <w:tbl>
      <w:tblPr>
        <w:tblW w:w="8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2"/>
        <w:gridCol w:w="942"/>
        <w:gridCol w:w="943"/>
        <w:gridCol w:w="943"/>
        <w:gridCol w:w="943"/>
        <w:gridCol w:w="943"/>
        <w:gridCol w:w="943"/>
        <w:gridCol w:w="943"/>
        <w:gridCol w:w="943"/>
      </w:tblGrid>
      <w:tr w:rsidR="00F84780">
        <w:trPr>
          <w:trHeight w:val="320"/>
          <w:jc w:val="center"/>
        </w:trPr>
        <w:tc>
          <w:tcPr>
            <w:tcW w:w="942" w:type="dxa"/>
          </w:tcPr>
          <w:p w:rsidR="00F84780" w:rsidRDefault="004C1670">
            <w:pPr>
              <w:spacing w:line="240" w:lineRule="auto"/>
              <w:jc w:val="center"/>
              <w:rPr>
                <w:bCs/>
                <w:color w:val="000000"/>
                <w:sz w:val="18"/>
              </w:rPr>
            </w:pPr>
            <w:r>
              <w:rPr>
                <w:bCs/>
                <w:color w:val="000000"/>
                <w:sz w:val="18"/>
              </w:rPr>
              <w:t>位序号</w:t>
            </w:r>
          </w:p>
        </w:tc>
        <w:tc>
          <w:tcPr>
            <w:tcW w:w="942"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7</w:t>
            </w:r>
          </w:p>
        </w:tc>
        <w:tc>
          <w:tcPr>
            <w:tcW w:w="943"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6</w:t>
            </w:r>
          </w:p>
        </w:tc>
        <w:tc>
          <w:tcPr>
            <w:tcW w:w="943"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5</w:t>
            </w:r>
          </w:p>
        </w:tc>
        <w:tc>
          <w:tcPr>
            <w:tcW w:w="943"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4</w:t>
            </w:r>
          </w:p>
        </w:tc>
        <w:tc>
          <w:tcPr>
            <w:tcW w:w="943"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3</w:t>
            </w:r>
          </w:p>
        </w:tc>
        <w:tc>
          <w:tcPr>
            <w:tcW w:w="943"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2</w:t>
            </w:r>
          </w:p>
        </w:tc>
        <w:tc>
          <w:tcPr>
            <w:tcW w:w="943"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1</w:t>
            </w:r>
          </w:p>
        </w:tc>
        <w:tc>
          <w:tcPr>
            <w:tcW w:w="943" w:type="dxa"/>
          </w:tcPr>
          <w:p w:rsidR="00F84780" w:rsidRDefault="004C1670">
            <w:pPr>
              <w:spacing w:line="240" w:lineRule="auto"/>
              <w:jc w:val="center"/>
              <w:rPr>
                <w:bCs/>
                <w:color w:val="000000"/>
                <w:sz w:val="18"/>
              </w:rPr>
            </w:pPr>
            <w:r>
              <w:rPr>
                <w:rFonts w:hint="eastAsia"/>
                <w:bCs/>
                <w:color w:val="000000"/>
                <w:sz w:val="18"/>
              </w:rPr>
              <w:t>D0</w:t>
            </w:r>
          </w:p>
        </w:tc>
      </w:tr>
      <w:tr w:rsidR="00F84780">
        <w:trPr>
          <w:trHeight w:val="320"/>
          <w:jc w:val="center"/>
        </w:trPr>
        <w:tc>
          <w:tcPr>
            <w:tcW w:w="942" w:type="dxa"/>
          </w:tcPr>
          <w:p w:rsidR="00F84780" w:rsidRDefault="004C1670">
            <w:pPr>
              <w:spacing w:line="240" w:lineRule="auto"/>
              <w:jc w:val="center"/>
              <w:rPr>
                <w:bCs/>
                <w:color w:val="000000"/>
                <w:sz w:val="18"/>
              </w:rPr>
            </w:pPr>
            <w:r>
              <w:rPr>
                <w:bCs/>
                <w:color w:val="000000"/>
                <w:sz w:val="18"/>
              </w:rPr>
              <w:t>位符号</w:t>
            </w:r>
          </w:p>
        </w:tc>
        <w:tc>
          <w:tcPr>
            <w:tcW w:w="942" w:type="dxa"/>
          </w:tcPr>
          <w:p w:rsidR="00F84780" w:rsidRDefault="004C1670">
            <w:pPr>
              <w:spacing w:line="240" w:lineRule="auto"/>
              <w:jc w:val="center"/>
              <w:rPr>
                <w:bCs/>
                <w:color w:val="000000"/>
                <w:sz w:val="18"/>
              </w:rPr>
            </w:pPr>
            <w:r>
              <w:rPr>
                <w:rFonts w:hint="eastAsia"/>
                <w:bCs/>
                <w:color w:val="000000"/>
                <w:sz w:val="18"/>
              </w:rPr>
              <w:t>EA</w:t>
            </w:r>
          </w:p>
        </w:tc>
        <w:tc>
          <w:tcPr>
            <w:tcW w:w="943" w:type="dxa"/>
          </w:tcPr>
          <w:p w:rsidR="00F84780" w:rsidRDefault="004C1670">
            <w:pPr>
              <w:spacing w:line="240" w:lineRule="auto"/>
              <w:jc w:val="center"/>
              <w:rPr>
                <w:bCs/>
                <w:color w:val="000000"/>
                <w:sz w:val="18"/>
              </w:rPr>
            </w:pPr>
            <w:r>
              <w:rPr>
                <w:rFonts w:hint="eastAsia"/>
                <w:bCs/>
                <w:color w:val="000000"/>
                <w:sz w:val="18"/>
              </w:rPr>
              <w:t>—</w:t>
            </w:r>
          </w:p>
        </w:tc>
        <w:tc>
          <w:tcPr>
            <w:tcW w:w="943" w:type="dxa"/>
          </w:tcPr>
          <w:p w:rsidR="00F84780" w:rsidRDefault="004C1670">
            <w:pPr>
              <w:spacing w:line="240" w:lineRule="auto"/>
              <w:jc w:val="center"/>
              <w:rPr>
                <w:bCs/>
                <w:color w:val="000000"/>
                <w:sz w:val="18"/>
              </w:rPr>
            </w:pPr>
            <w:r>
              <w:rPr>
                <w:bCs/>
                <w:color w:val="000000"/>
                <w:sz w:val="18"/>
              </w:rPr>
              <w:t>(</w:t>
            </w:r>
            <w:r>
              <w:rPr>
                <w:rFonts w:hint="eastAsia"/>
                <w:bCs/>
                <w:color w:val="000000"/>
                <w:sz w:val="18"/>
              </w:rPr>
              <w:t>ET2</w:t>
            </w:r>
            <w:r>
              <w:rPr>
                <w:bCs/>
                <w:color w:val="000000"/>
                <w:sz w:val="18"/>
              </w:rPr>
              <w:t>)</w:t>
            </w:r>
          </w:p>
        </w:tc>
        <w:tc>
          <w:tcPr>
            <w:tcW w:w="943" w:type="dxa"/>
          </w:tcPr>
          <w:p w:rsidR="00F84780" w:rsidRDefault="004C1670">
            <w:pPr>
              <w:spacing w:line="240" w:lineRule="auto"/>
              <w:jc w:val="center"/>
              <w:rPr>
                <w:bCs/>
                <w:color w:val="000000"/>
                <w:sz w:val="18"/>
              </w:rPr>
            </w:pPr>
            <w:r>
              <w:rPr>
                <w:rFonts w:hint="eastAsia"/>
                <w:bCs/>
                <w:color w:val="000000"/>
                <w:sz w:val="18"/>
              </w:rPr>
              <w:t>ES</w:t>
            </w:r>
          </w:p>
        </w:tc>
        <w:tc>
          <w:tcPr>
            <w:tcW w:w="943" w:type="dxa"/>
          </w:tcPr>
          <w:p w:rsidR="00F84780" w:rsidRDefault="004C1670">
            <w:pPr>
              <w:spacing w:line="240" w:lineRule="auto"/>
              <w:jc w:val="center"/>
              <w:rPr>
                <w:bCs/>
                <w:color w:val="000000"/>
                <w:sz w:val="18"/>
              </w:rPr>
            </w:pPr>
            <w:r>
              <w:rPr>
                <w:rFonts w:hint="eastAsia"/>
                <w:bCs/>
                <w:color w:val="000000"/>
                <w:sz w:val="18"/>
              </w:rPr>
              <w:t>ET1</w:t>
            </w:r>
          </w:p>
        </w:tc>
        <w:tc>
          <w:tcPr>
            <w:tcW w:w="943" w:type="dxa"/>
          </w:tcPr>
          <w:p w:rsidR="00F84780" w:rsidRDefault="004C1670">
            <w:pPr>
              <w:spacing w:line="240" w:lineRule="auto"/>
              <w:jc w:val="center"/>
              <w:rPr>
                <w:bCs/>
                <w:color w:val="000000"/>
                <w:sz w:val="18"/>
              </w:rPr>
            </w:pPr>
            <w:r>
              <w:rPr>
                <w:rFonts w:hint="eastAsia"/>
                <w:bCs/>
                <w:color w:val="000000"/>
                <w:sz w:val="18"/>
              </w:rPr>
              <w:t>EX1</w:t>
            </w:r>
          </w:p>
        </w:tc>
        <w:tc>
          <w:tcPr>
            <w:tcW w:w="943" w:type="dxa"/>
          </w:tcPr>
          <w:p w:rsidR="00F84780" w:rsidRDefault="004C1670">
            <w:pPr>
              <w:spacing w:line="240" w:lineRule="auto"/>
              <w:jc w:val="center"/>
              <w:rPr>
                <w:bCs/>
                <w:color w:val="000000"/>
                <w:sz w:val="18"/>
              </w:rPr>
            </w:pPr>
            <w:r>
              <w:rPr>
                <w:rFonts w:hint="eastAsia"/>
                <w:bCs/>
                <w:color w:val="000000"/>
                <w:sz w:val="18"/>
              </w:rPr>
              <w:t>ET0</w:t>
            </w:r>
          </w:p>
        </w:tc>
        <w:tc>
          <w:tcPr>
            <w:tcW w:w="943" w:type="dxa"/>
          </w:tcPr>
          <w:p w:rsidR="00F84780" w:rsidRDefault="004C1670">
            <w:pPr>
              <w:spacing w:line="240" w:lineRule="auto"/>
              <w:jc w:val="center"/>
              <w:rPr>
                <w:bCs/>
                <w:color w:val="000000"/>
                <w:sz w:val="18"/>
              </w:rPr>
            </w:pPr>
            <w:r>
              <w:rPr>
                <w:rFonts w:hint="eastAsia"/>
                <w:bCs/>
                <w:color w:val="000000"/>
                <w:sz w:val="18"/>
              </w:rPr>
              <w:t>EX0</w:t>
            </w:r>
          </w:p>
        </w:tc>
      </w:tr>
    </w:tbl>
    <w:p w:rsidR="00F84780" w:rsidRDefault="004C1670">
      <w:pPr>
        <w:spacing w:line="240" w:lineRule="auto"/>
        <w:rPr>
          <w:color w:val="000000"/>
          <w:sz w:val="21"/>
        </w:rPr>
      </w:pPr>
      <w:r>
        <w:rPr>
          <w:rFonts w:hint="eastAsia"/>
          <w:b/>
          <w:color w:val="000000"/>
          <w:sz w:val="21"/>
        </w:rPr>
        <w:t>EA</w:t>
      </w:r>
      <w:r>
        <w:rPr>
          <w:rFonts w:hint="eastAsia"/>
          <w:b/>
          <w:color w:val="000000"/>
          <w:sz w:val="21"/>
        </w:rPr>
        <w:t>：</w:t>
      </w:r>
      <w:r>
        <w:rPr>
          <w:rFonts w:hint="eastAsia"/>
          <w:color w:val="000000"/>
          <w:sz w:val="21"/>
        </w:rPr>
        <w:t>中断允许总控制位。</w:t>
      </w:r>
    </w:p>
    <w:p w:rsidR="00F84780" w:rsidRDefault="004C1670">
      <w:pPr>
        <w:spacing w:line="240" w:lineRule="auto"/>
        <w:ind w:firstLineChars="200" w:firstLine="420"/>
        <w:rPr>
          <w:color w:val="000000"/>
          <w:sz w:val="21"/>
        </w:rPr>
      </w:pPr>
      <w:r>
        <w:rPr>
          <w:rFonts w:hint="eastAsia"/>
          <w:color w:val="000000"/>
          <w:sz w:val="21"/>
        </w:rPr>
        <w:t>EA=0</w:t>
      </w:r>
      <w:r>
        <w:rPr>
          <w:rFonts w:hint="eastAsia"/>
          <w:color w:val="000000"/>
          <w:sz w:val="21"/>
        </w:rPr>
        <w:t>，屏蔽所有的中断请求；</w:t>
      </w:r>
    </w:p>
    <w:p w:rsidR="00F84780" w:rsidRDefault="004C1670">
      <w:pPr>
        <w:spacing w:line="240" w:lineRule="auto"/>
        <w:ind w:firstLineChars="200" w:firstLine="420"/>
        <w:rPr>
          <w:color w:val="000000"/>
          <w:sz w:val="21"/>
        </w:rPr>
      </w:pPr>
      <w:r>
        <w:rPr>
          <w:rFonts w:hint="eastAsia"/>
          <w:color w:val="000000"/>
          <w:sz w:val="21"/>
        </w:rPr>
        <w:t>EA=1</w:t>
      </w:r>
      <w:r>
        <w:rPr>
          <w:rFonts w:hint="eastAsia"/>
          <w:color w:val="000000"/>
          <w:sz w:val="21"/>
        </w:rPr>
        <w:t>，</w:t>
      </w:r>
      <w:r>
        <w:rPr>
          <w:rFonts w:hint="eastAsia"/>
          <w:color w:val="000000"/>
          <w:sz w:val="21"/>
        </w:rPr>
        <w:t>CPU</w:t>
      </w:r>
      <w:r>
        <w:rPr>
          <w:rFonts w:hint="eastAsia"/>
          <w:color w:val="000000"/>
          <w:sz w:val="21"/>
        </w:rPr>
        <w:t>开放中断。对各中断源的中断请求是否允许，还要取决于各中断源的中断允许控制位的状态。这就是所谓的两级控制。</w:t>
      </w:r>
    </w:p>
    <w:p w:rsidR="00F84780" w:rsidRDefault="004C1670">
      <w:pPr>
        <w:spacing w:line="240" w:lineRule="auto"/>
        <w:rPr>
          <w:color w:val="000000"/>
          <w:sz w:val="21"/>
        </w:rPr>
      </w:pPr>
      <w:r>
        <w:rPr>
          <w:rFonts w:hint="eastAsia"/>
          <w:b/>
          <w:color w:val="000000"/>
          <w:sz w:val="21"/>
        </w:rPr>
        <w:t>ES</w:t>
      </w:r>
      <w:r>
        <w:rPr>
          <w:rFonts w:hint="eastAsia"/>
          <w:b/>
          <w:color w:val="000000"/>
          <w:sz w:val="21"/>
        </w:rPr>
        <w:t>：</w:t>
      </w:r>
      <w:r>
        <w:rPr>
          <w:rFonts w:hint="eastAsia"/>
          <w:color w:val="000000"/>
          <w:sz w:val="21"/>
        </w:rPr>
        <w:t>串行口中断允许位。</w:t>
      </w:r>
    </w:p>
    <w:p w:rsidR="00F84780" w:rsidRDefault="004C1670">
      <w:pPr>
        <w:spacing w:line="240" w:lineRule="auto"/>
        <w:ind w:firstLineChars="200" w:firstLine="420"/>
        <w:rPr>
          <w:color w:val="000000"/>
          <w:sz w:val="21"/>
        </w:rPr>
      </w:pPr>
      <w:r>
        <w:rPr>
          <w:rFonts w:hint="eastAsia"/>
          <w:color w:val="000000"/>
          <w:sz w:val="21"/>
        </w:rPr>
        <w:t>ES=0</w:t>
      </w:r>
      <w:r>
        <w:rPr>
          <w:rFonts w:hint="eastAsia"/>
          <w:color w:val="000000"/>
          <w:sz w:val="21"/>
        </w:rPr>
        <w:t>，禁止串行口中断；</w:t>
      </w:r>
    </w:p>
    <w:p w:rsidR="00F84780" w:rsidRDefault="004C1670">
      <w:pPr>
        <w:spacing w:line="240" w:lineRule="auto"/>
        <w:ind w:firstLineChars="200" w:firstLine="420"/>
        <w:rPr>
          <w:color w:val="000000"/>
          <w:sz w:val="21"/>
        </w:rPr>
      </w:pPr>
      <w:r>
        <w:rPr>
          <w:rFonts w:hint="eastAsia"/>
          <w:color w:val="000000"/>
          <w:sz w:val="21"/>
        </w:rPr>
        <w:t>ES=1</w:t>
      </w:r>
      <w:r>
        <w:rPr>
          <w:rFonts w:hint="eastAsia"/>
          <w:color w:val="000000"/>
          <w:sz w:val="21"/>
        </w:rPr>
        <w:t>，允许串行口中断。</w:t>
      </w:r>
    </w:p>
    <w:p w:rsidR="00F84780" w:rsidRDefault="004C1670">
      <w:pPr>
        <w:spacing w:line="240" w:lineRule="auto"/>
        <w:rPr>
          <w:color w:val="000000"/>
          <w:sz w:val="21"/>
        </w:rPr>
      </w:pPr>
      <w:r>
        <w:rPr>
          <w:rFonts w:hint="eastAsia"/>
          <w:b/>
          <w:color w:val="000000"/>
          <w:sz w:val="21"/>
        </w:rPr>
        <w:t>ET1</w:t>
      </w:r>
      <w:r>
        <w:rPr>
          <w:rFonts w:hint="eastAsia"/>
          <w:b/>
          <w:color w:val="000000"/>
          <w:sz w:val="21"/>
        </w:rPr>
        <w:t>：</w:t>
      </w:r>
      <w:r>
        <w:rPr>
          <w:rFonts w:hint="eastAsia"/>
          <w:color w:val="000000"/>
          <w:sz w:val="21"/>
        </w:rPr>
        <w:t>定时器</w:t>
      </w:r>
      <w:r>
        <w:rPr>
          <w:rFonts w:hint="eastAsia"/>
          <w:color w:val="000000"/>
          <w:sz w:val="21"/>
        </w:rPr>
        <w:t>/</w:t>
      </w:r>
      <w:r>
        <w:rPr>
          <w:rFonts w:hint="eastAsia"/>
          <w:color w:val="000000"/>
          <w:sz w:val="21"/>
        </w:rPr>
        <w:t>计数器</w:t>
      </w:r>
      <w:r>
        <w:rPr>
          <w:rFonts w:hint="eastAsia"/>
          <w:color w:val="000000"/>
          <w:sz w:val="21"/>
        </w:rPr>
        <w:t>T1</w:t>
      </w:r>
      <w:r>
        <w:rPr>
          <w:rFonts w:hint="eastAsia"/>
          <w:color w:val="000000"/>
          <w:sz w:val="21"/>
        </w:rPr>
        <w:t>的溢出中断允许位。</w:t>
      </w:r>
    </w:p>
    <w:p w:rsidR="00F84780" w:rsidRDefault="004C1670">
      <w:pPr>
        <w:spacing w:line="240" w:lineRule="auto"/>
        <w:ind w:firstLineChars="200" w:firstLine="420"/>
        <w:rPr>
          <w:color w:val="000000"/>
          <w:sz w:val="21"/>
        </w:rPr>
      </w:pPr>
      <w:r>
        <w:rPr>
          <w:rFonts w:hint="eastAsia"/>
          <w:color w:val="000000"/>
          <w:sz w:val="21"/>
        </w:rPr>
        <w:t>ET1=0</w:t>
      </w:r>
      <w:r>
        <w:rPr>
          <w:rFonts w:hint="eastAsia"/>
          <w:color w:val="000000"/>
          <w:sz w:val="21"/>
        </w:rPr>
        <w:t>，禁止</w:t>
      </w:r>
      <w:r>
        <w:rPr>
          <w:rFonts w:hint="eastAsia"/>
          <w:color w:val="000000"/>
          <w:sz w:val="21"/>
        </w:rPr>
        <w:t>T1</w:t>
      </w:r>
      <w:r>
        <w:rPr>
          <w:rFonts w:hint="eastAsia"/>
          <w:color w:val="000000"/>
          <w:sz w:val="21"/>
        </w:rPr>
        <w:t>中断；</w:t>
      </w:r>
    </w:p>
    <w:p w:rsidR="00F84780" w:rsidRDefault="004C1670">
      <w:pPr>
        <w:spacing w:line="240" w:lineRule="auto"/>
        <w:ind w:firstLineChars="200" w:firstLine="420"/>
        <w:rPr>
          <w:color w:val="000000"/>
          <w:sz w:val="21"/>
        </w:rPr>
      </w:pPr>
      <w:r>
        <w:rPr>
          <w:rFonts w:hint="eastAsia"/>
          <w:color w:val="000000"/>
          <w:sz w:val="21"/>
        </w:rPr>
        <w:t>ET1=1</w:t>
      </w:r>
      <w:r>
        <w:rPr>
          <w:rFonts w:hint="eastAsia"/>
          <w:color w:val="000000"/>
          <w:sz w:val="21"/>
        </w:rPr>
        <w:t>，允许</w:t>
      </w:r>
      <w:r>
        <w:rPr>
          <w:rFonts w:hint="eastAsia"/>
          <w:color w:val="000000"/>
          <w:sz w:val="21"/>
        </w:rPr>
        <w:t>T1</w:t>
      </w:r>
      <w:r>
        <w:rPr>
          <w:rFonts w:hint="eastAsia"/>
          <w:color w:val="000000"/>
          <w:sz w:val="21"/>
        </w:rPr>
        <w:t>中断。</w:t>
      </w:r>
    </w:p>
    <w:p w:rsidR="00F84780" w:rsidRDefault="004C1670">
      <w:pPr>
        <w:spacing w:line="240" w:lineRule="auto"/>
        <w:rPr>
          <w:color w:val="000000"/>
          <w:sz w:val="21"/>
        </w:rPr>
      </w:pPr>
      <w:r>
        <w:rPr>
          <w:rFonts w:hint="eastAsia"/>
          <w:b/>
          <w:color w:val="000000"/>
          <w:sz w:val="21"/>
        </w:rPr>
        <w:t>EX1</w:t>
      </w:r>
      <w:r>
        <w:rPr>
          <w:rFonts w:hint="eastAsia"/>
          <w:b/>
          <w:color w:val="000000"/>
          <w:sz w:val="21"/>
        </w:rPr>
        <w:t>：</w:t>
      </w:r>
      <w:r>
        <w:rPr>
          <w:rFonts w:hint="eastAsia"/>
          <w:color w:val="000000"/>
          <w:sz w:val="21"/>
        </w:rPr>
        <w:t>外部中断</w:t>
      </w:r>
      <w:r>
        <w:rPr>
          <w:rFonts w:hint="eastAsia"/>
          <w:color w:val="000000"/>
          <w:sz w:val="21"/>
        </w:rPr>
        <w:t>1</w:t>
      </w:r>
      <w:r>
        <w:rPr>
          <w:rFonts w:hint="eastAsia"/>
          <w:color w:val="000000"/>
          <w:sz w:val="21"/>
        </w:rPr>
        <w:t>的中断允许位。</w:t>
      </w:r>
    </w:p>
    <w:p w:rsidR="00F84780" w:rsidRDefault="004C1670">
      <w:pPr>
        <w:spacing w:line="240" w:lineRule="auto"/>
        <w:ind w:firstLineChars="200" w:firstLine="420"/>
        <w:rPr>
          <w:color w:val="000000"/>
          <w:sz w:val="21"/>
        </w:rPr>
      </w:pPr>
      <w:r>
        <w:rPr>
          <w:rFonts w:hint="eastAsia"/>
          <w:color w:val="000000"/>
          <w:sz w:val="21"/>
        </w:rPr>
        <w:t>EX1=0</w:t>
      </w:r>
      <w:r>
        <w:rPr>
          <w:rFonts w:hint="eastAsia"/>
          <w:color w:val="000000"/>
          <w:sz w:val="21"/>
        </w:rPr>
        <w:t>，禁止外部中断</w:t>
      </w:r>
      <w:r>
        <w:rPr>
          <w:rFonts w:hint="eastAsia"/>
          <w:color w:val="000000"/>
          <w:sz w:val="21"/>
        </w:rPr>
        <w:t>1</w:t>
      </w:r>
      <w:r>
        <w:rPr>
          <w:rFonts w:hint="eastAsia"/>
          <w:color w:val="000000"/>
          <w:sz w:val="21"/>
        </w:rPr>
        <w:t>中断；</w:t>
      </w:r>
    </w:p>
    <w:p w:rsidR="00F84780" w:rsidRDefault="004C1670">
      <w:pPr>
        <w:spacing w:line="240" w:lineRule="auto"/>
        <w:ind w:firstLineChars="200" w:firstLine="420"/>
        <w:rPr>
          <w:color w:val="000000"/>
          <w:sz w:val="21"/>
        </w:rPr>
      </w:pPr>
      <w:r>
        <w:rPr>
          <w:rFonts w:hint="eastAsia"/>
          <w:color w:val="000000"/>
          <w:sz w:val="21"/>
        </w:rPr>
        <w:t>EX1=1</w:t>
      </w:r>
      <w:r>
        <w:rPr>
          <w:rFonts w:hint="eastAsia"/>
          <w:color w:val="000000"/>
          <w:sz w:val="21"/>
        </w:rPr>
        <w:t>，允许外部中断</w:t>
      </w:r>
      <w:r>
        <w:rPr>
          <w:rFonts w:hint="eastAsia"/>
          <w:color w:val="000000"/>
          <w:sz w:val="21"/>
        </w:rPr>
        <w:t>1</w:t>
      </w:r>
      <w:r>
        <w:rPr>
          <w:rFonts w:hint="eastAsia"/>
          <w:color w:val="000000"/>
          <w:sz w:val="21"/>
        </w:rPr>
        <w:t>中断。</w:t>
      </w:r>
    </w:p>
    <w:p w:rsidR="00F84780" w:rsidRDefault="004C1670">
      <w:pPr>
        <w:spacing w:line="240" w:lineRule="auto"/>
        <w:rPr>
          <w:color w:val="000000"/>
          <w:sz w:val="21"/>
        </w:rPr>
      </w:pPr>
      <w:r>
        <w:rPr>
          <w:rFonts w:hint="eastAsia"/>
          <w:b/>
          <w:color w:val="000000"/>
          <w:sz w:val="21"/>
        </w:rPr>
        <w:t>ET0</w:t>
      </w:r>
      <w:r>
        <w:rPr>
          <w:rFonts w:hint="eastAsia"/>
          <w:b/>
          <w:color w:val="000000"/>
          <w:sz w:val="21"/>
        </w:rPr>
        <w:t>：</w:t>
      </w:r>
      <w:r>
        <w:rPr>
          <w:rFonts w:hint="eastAsia"/>
          <w:color w:val="000000"/>
          <w:sz w:val="21"/>
        </w:rPr>
        <w:t>定时器</w:t>
      </w:r>
      <w:r>
        <w:rPr>
          <w:rFonts w:hint="eastAsia"/>
          <w:color w:val="000000"/>
          <w:sz w:val="21"/>
        </w:rPr>
        <w:t>/</w:t>
      </w:r>
      <w:r>
        <w:rPr>
          <w:rFonts w:hint="eastAsia"/>
          <w:color w:val="000000"/>
          <w:sz w:val="21"/>
        </w:rPr>
        <w:t>计数器</w:t>
      </w:r>
      <w:r>
        <w:rPr>
          <w:rFonts w:hint="eastAsia"/>
          <w:color w:val="000000"/>
          <w:sz w:val="21"/>
        </w:rPr>
        <w:t>T0</w:t>
      </w:r>
      <w:r>
        <w:rPr>
          <w:rFonts w:hint="eastAsia"/>
          <w:color w:val="000000"/>
          <w:sz w:val="21"/>
        </w:rPr>
        <w:t>的溢出中断允许位。</w:t>
      </w:r>
    </w:p>
    <w:p w:rsidR="00F84780" w:rsidRDefault="004C1670">
      <w:pPr>
        <w:spacing w:line="240" w:lineRule="auto"/>
        <w:ind w:firstLineChars="200" w:firstLine="420"/>
        <w:rPr>
          <w:color w:val="000000"/>
          <w:sz w:val="21"/>
        </w:rPr>
      </w:pPr>
      <w:r>
        <w:rPr>
          <w:rFonts w:hint="eastAsia"/>
          <w:color w:val="000000"/>
          <w:sz w:val="21"/>
        </w:rPr>
        <w:t>ET0=0</w:t>
      </w:r>
      <w:r>
        <w:rPr>
          <w:rFonts w:hint="eastAsia"/>
          <w:color w:val="000000"/>
          <w:sz w:val="21"/>
        </w:rPr>
        <w:t>，禁止</w:t>
      </w:r>
      <w:r>
        <w:rPr>
          <w:rFonts w:hint="eastAsia"/>
          <w:color w:val="000000"/>
          <w:sz w:val="21"/>
        </w:rPr>
        <w:t>T0</w:t>
      </w:r>
      <w:r>
        <w:rPr>
          <w:rFonts w:hint="eastAsia"/>
          <w:color w:val="000000"/>
          <w:sz w:val="21"/>
        </w:rPr>
        <w:t>中断；</w:t>
      </w:r>
    </w:p>
    <w:p w:rsidR="00F84780" w:rsidRDefault="004C1670">
      <w:pPr>
        <w:spacing w:line="240" w:lineRule="auto"/>
        <w:ind w:firstLineChars="200" w:firstLine="420"/>
        <w:rPr>
          <w:color w:val="000000"/>
          <w:sz w:val="21"/>
        </w:rPr>
      </w:pPr>
      <w:r>
        <w:rPr>
          <w:rFonts w:hint="eastAsia"/>
          <w:color w:val="000000"/>
          <w:sz w:val="21"/>
        </w:rPr>
        <w:t>ET0=1</w:t>
      </w:r>
      <w:r>
        <w:rPr>
          <w:rFonts w:hint="eastAsia"/>
          <w:color w:val="000000"/>
          <w:sz w:val="21"/>
        </w:rPr>
        <w:t>，允许</w:t>
      </w:r>
      <w:r>
        <w:rPr>
          <w:rFonts w:hint="eastAsia"/>
          <w:color w:val="000000"/>
          <w:sz w:val="21"/>
        </w:rPr>
        <w:t>T0</w:t>
      </w:r>
      <w:r>
        <w:rPr>
          <w:rFonts w:hint="eastAsia"/>
          <w:color w:val="000000"/>
          <w:sz w:val="21"/>
        </w:rPr>
        <w:t>中断。</w:t>
      </w:r>
    </w:p>
    <w:p w:rsidR="00F84780" w:rsidRDefault="004C1670">
      <w:pPr>
        <w:spacing w:line="240" w:lineRule="auto"/>
        <w:rPr>
          <w:color w:val="000000"/>
          <w:sz w:val="21"/>
        </w:rPr>
      </w:pPr>
      <w:r>
        <w:rPr>
          <w:rFonts w:hint="eastAsia"/>
          <w:b/>
          <w:color w:val="000000"/>
          <w:sz w:val="21"/>
        </w:rPr>
        <w:t>EX0</w:t>
      </w:r>
      <w:r>
        <w:rPr>
          <w:rFonts w:hint="eastAsia"/>
          <w:b/>
          <w:color w:val="000000"/>
          <w:sz w:val="21"/>
        </w:rPr>
        <w:t>：</w:t>
      </w:r>
      <w:r>
        <w:rPr>
          <w:rFonts w:hint="eastAsia"/>
          <w:color w:val="000000"/>
          <w:sz w:val="21"/>
        </w:rPr>
        <w:t>外部中断</w:t>
      </w:r>
      <w:r>
        <w:rPr>
          <w:rFonts w:hint="eastAsia"/>
          <w:color w:val="000000"/>
          <w:sz w:val="21"/>
        </w:rPr>
        <w:t>0</w:t>
      </w:r>
      <w:r>
        <w:rPr>
          <w:rFonts w:hint="eastAsia"/>
          <w:color w:val="000000"/>
          <w:sz w:val="21"/>
        </w:rPr>
        <w:t>的中断允许位。</w:t>
      </w:r>
    </w:p>
    <w:p w:rsidR="00F84780" w:rsidRDefault="004C1670">
      <w:pPr>
        <w:spacing w:line="240" w:lineRule="auto"/>
        <w:ind w:firstLineChars="200" w:firstLine="420"/>
        <w:rPr>
          <w:color w:val="000000"/>
          <w:sz w:val="21"/>
        </w:rPr>
      </w:pPr>
      <w:r>
        <w:rPr>
          <w:rFonts w:hint="eastAsia"/>
          <w:color w:val="000000"/>
          <w:sz w:val="21"/>
        </w:rPr>
        <w:t>EX0=0</w:t>
      </w:r>
      <w:r>
        <w:rPr>
          <w:rFonts w:hint="eastAsia"/>
          <w:color w:val="000000"/>
          <w:sz w:val="21"/>
        </w:rPr>
        <w:t>，禁止外部中断</w:t>
      </w:r>
      <w:r>
        <w:rPr>
          <w:rFonts w:hint="eastAsia"/>
          <w:color w:val="000000"/>
          <w:sz w:val="21"/>
        </w:rPr>
        <w:t>0</w:t>
      </w:r>
      <w:r>
        <w:rPr>
          <w:rFonts w:hint="eastAsia"/>
          <w:color w:val="000000"/>
          <w:sz w:val="21"/>
        </w:rPr>
        <w:t>中断；</w:t>
      </w:r>
    </w:p>
    <w:p w:rsidR="00F84780" w:rsidRDefault="004C1670">
      <w:pPr>
        <w:spacing w:line="240" w:lineRule="auto"/>
        <w:ind w:firstLineChars="200" w:firstLine="420"/>
        <w:rPr>
          <w:color w:val="000000"/>
          <w:sz w:val="21"/>
        </w:rPr>
      </w:pPr>
      <w:r>
        <w:rPr>
          <w:rFonts w:hint="eastAsia"/>
          <w:color w:val="000000"/>
          <w:sz w:val="21"/>
        </w:rPr>
        <w:t>EX0=1</w:t>
      </w:r>
      <w:r>
        <w:rPr>
          <w:rFonts w:hint="eastAsia"/>
          <w:color w:val="000000"/>
          <w:sz w:val="21"/>
        </w:rPr>
        <w:t>，允许外部中断</w:t>
      </w:r>
      <w:r>
        <w:rPr>
          <w:rFonts w:hint="eastAsia"/>
          <w:color w:val="000000"/>
          <w:sz w:val="21"/>
        </w:rPr>
        <w:t>0</w:t>
      </w:r>
      <w:r>
        <w:rPr>
          <w:rFonts w:hint="eastAsia"/>
          <w:color w:val="000000"/>
          <w:sz w:val="21"/>
        </w:rPr>
        <w:t>中断。</w:t>
      </w:r>
    </w:p>
    <w:p w:rsidR="00F84780" w:rsidRDefault="004C1670">
      <w:pPr>
        <w:spacing w:line="240" w:lineRule="auto"/>
        <w:rPr>
          <w:color w:val="000000"/>
          <w:sz w:val="21"/>
        </w:rPr>
      </w:pPr>
      <w:r>
        <w:rPr>
          <w:rFonts w:hint="eastAsia"/>
          <w:b/>
          <w:color w:val="000000"/>
          <w:sz w:val="21"/>
        </w:rPr>
        <w:t>ET2</w:t>
      </w:r>
      <w:r>
        <w:rPr>
          <w:rFonts w:hint="eastAsia"/>
          <w:b/>
          <w:color w:val="000000"/>
          <w:sz w:val="21"/>
        </w:rPr>
        <w:t>：</w:t>
      </w:r>
      <w:r>
        <w:rPr>
          <w:rFonts w:hint="eastAsia"/>
          <w:color w:val="000000"/>
          <w:sz w:val="21"/>
        </w:rPr>
        <w:t>如果是</w:t>
      </w:r>
      <w:r>
        <w:rPr>
          <w:rFonts w:hint="eastAsia"/>
          <w:color w:val="000000"/>
          <w:sz w:val="21"/>
        </w:rPr>
        <w:t>52</w:t>
      </w:r>
      <w:r>
        <w:rPr>
          <w:rFonts w:hint="eastAsia"/>
          <w:color w:val="000000"/>
          <w:sz w:val="21"/>
        </w:rPr>
        <w:t>单片机，系统中有定时器</w:t>
      </w:r>
      <w:r>
        <w:rPr>
          <w:rFonts w:hint="eastAsia"/>
          <w:color w:val="000000"/>
          <w:sz w:val="21"/>
        </w:rPr>
        <w:t>/</w:t>
      </w:r>
      <w:r>
        <w:rPr>
          <w:rFonts w:hint="eastAsia"/>
          <w:color w:val="000000"/>
          <w:sz w:val="21"/>
        </w:rPr>
        <w:t>计数器</w:t>
      </w:r>
      <w:r>
        <w:rPr>
          <w:rFonts w:hint="eastAsia"/>
          <w:color w:val="000000"/>
          <w:sz w:val="21"/>
        </w:rPr>
        <w:t>T2</w:t>
      </w:r>
      <w:r>
        <w:rPr>
          <w:rFonts w:hint="eastAsia"/>
          <w:color w:val="000000"/>
          <w:sz w:val="21"/>
        </w:rPr>
        <w:t>，</w:t>
      </w:r>
      <w:r>
        <w:rPr>
          <w:rFonts w:hint="eastAsia"/>
          <w:color w:val="000000"/>
          <w:sz w:val="21"/>
        </w:rPr>
        <w:t>ET2</w:t>
      </w:r>
      <w:r>
        <w:rPr>
          <w:rFonts w:hint="eastAsia"/>
          <w:color w:val="000000"/>
          <w:sz w:val="21"/>
        </w:rPr>
        <w:t>是</w:t>
      </w:r>
      <w:r>
        <w:rPr>
          <w:rFonts w:hint="eastAsia"/>
          <w:color w:val="000000"/>
          <w:sz w:val="21"/>
        </w:rPr>
        <w:t>T2</w:t>
      </w:r>
      <w:r>
        <w:rPr>
          <w:rFonts w:hint="eastAsia"/>
          <w:color w:val="000000"/>
          <w:sz w:val="21"/>
        </w:rPr>
        <w:t>的溢出中断允许位。</w:t>
      </w:r>
    </w:p>
    <w:p w:rsidR="00F84780" w:rsidRDefault="004C1670">
      <w:pPr>
        <w:spacing w:line="240" w:lineRule="auto"/>
        <w:ind w:firstLineChars="200" w:firstLine="420"/>
        <w:rPr>
          <w:color w:val="000000"/>
          <w:sz w:val="21"/>
        </w:rPr>
      </w:pPr>
      <w:r>
        <w:rPr>
          <w:rFonts w:hint="eastAsia"/>
          <w:color w:val="000000"/>
          <w:sz w:val="21"/>
        </w:rPr>
        <w:t>ET2=0</w:t>
      </w:r>
      <w:r>
        <w:rPr>
          <w:rFonts w:hint="eastAsia"/>
          <w:color w:val="000000"/>
          <w:sz w:val="21"/>
        </w:rPr>
        <w:t>，禁止</w:t>
      </w:r>
      <w:r>
        <w:rPr>
          <w:rFonts w:hint="eastAsia"/>
          <w:color w:val="000000"/>
          <w:sz w:val="21"/>
        </w:rPr>
        <w:t>T2</w:t>
      </w:r>
      <w:r>
        <w:rPr>
          <w:rFonts w:hint="eastAsia"/>
          <w:color w:val="000000"/>
          <w:sz w:val="21"/>
        </w:rPr>
        <w:t>中断；</w:t>
      </w:r>
    </w:p>
    <w:p w:rsidR="00F84780" w:rsidRDefault="004C1670">
      <w:pPr>
        <w:spacing w:line="240" w:lineRule="auto"/>
        <w:ind w:firstLineChars="200" w:firstLine="420"/>
        <w:rPr>
          <w:color w:val="000000"/>
          <w:sz w:val="21"/>
        </w:rPr>
      </w:pPr>
      <w:r>
        <w:rPr>
          <w:rFonts w:hint="eastAsia"/>
          <w:color w:val="000000"/>
          <w:sz w:val="21"/>
        </w:rPr>
        <w:t>ET2=1</w:t>
      </w:r>
      <w:r>
        <w:rPr>
          <w:rFonts w:hint="eastAsia"/>
          <w:color w:val="000000"/>
          <w:sz w:val="21"/>
        </w:rPr>
        <w:t>，允许</w:t>
      </w:r>
      <w:r>
        <w:rPr>
          <w:rFonts w:hint="eastAsia"/>
          <w:color w:val="000000"/>
          <w:sz w:val="21"/>
        </w:rPr>
        <w:t>T2</w:t>
      </w:r>
      <w:r>
        <w:rPr>
          <w:rFonts w:hint="eastAsia"/>
          <w:color w:val="000000"/>
          <w:sz w:val="21"/>
        </w:rPr>
        <w:t>中断。</w:t>
      </w:r>
    </w:p>
    <w:p w:rsidR="00F84780" w:rsidRDefault="00F84780">
      <w:pPr>
        <w:spacing w:line="240" w:lineRule="auto"/>
        <w:ind w:firstLineChars="200" w:firstLine="420"/>
        <w:rPr>
          <w:color w:val="000000"/>
          <w:sz w:val="21"/>
        </w:rPr>
      </w:pPr>
    </w:p>
    <w:p w:rsidR="00F84780" w:rsidRDefault="004C1670">
      <w:pPr>
        <w:pStyle w:val="3"/>
      </w:pPr>
      <w:bookmarkStart w:id="154" w:name="_Toc515827018"/>
      <w:r>
        <w:rPr>
          <w:rFonts w:hint="eastAsia"/>
        </w:rPr>
        <w:t xml:space="preserve">3.6.5 </w:t>
      </w:r>
      <w:r>
        <w:rPr>
          <w:rFonts w:hint="eastAsia"/>
        </w:rPr>
        <w:t>中断优先级</w:t>
      </w:r>
      <w:bookmarkEnd w:id="154"/>
    </w:p>
    <w:p w:rsidR="00F84780" w:rsidRDefault="004C1670">
      <w:pPr>
        <w:spacing w:line="240" w:lineRule="auto"/>
        <w:ind w:firstLineChars="200" w:firstLine="420"/>
        <w:rPr>
          <w:sz w:val="21"/>
        </w:rPr>
      </w:pPr>
      <w:r>
        <w:rPr>
          <w:rFonts w:hint="eastAsia"/>
          <w:sz w:val="21"/>
        </w:rPr>
        <w:t>当有多个中断同时发生时，如何处理呢？在</w:t>
      </w:r>
      <w:r>
        <w:rPr>
          <w:rFonts w:hint="eastAsia"/>
          <w:sz w:val="21"/>
        </w:rPr>
        <w:t>51</w:t>
      </w:r>
      <w:r>
        <w:rPr>
          <w:rFonts w:hint="eastAsia"/>
          <w:sz w:val="21"/>
        </w:rPr>
        <w:t>单片机中，中断响应是根据优先级来判断先响应哪个中断。</w:t>
      </w:r>
      <w:r>
        <w:rPr>
          <w:rFonts w:hint="eastAsia"/>
          <w:sz w:val="21"/>
        </w:rPr>
        <w:t>51</w:t>
      </w:r>
      <w:r>
        <w:rPr>
          <w:rFonts w:hint="eastAsia"/>
          <w:sz w:val="21"/>
        </w:rPr>
        <w:t>单片机系统中有两个中断优先级——高和低，对于每一个中断源可由软件定为高优先级中断或是低优先级中断，</w:t>
      </w:r>
      <w:r>
        <w:rPr>
          <w:rFonts w:hint="eastAsia"/>
          <w:sz w:val="21"/>
        </w:rPr>
        <w:t>CPU</w:t>
      </w:r>
      <w:r>
        <w:rPr>
          <w:rFonts w:hint="eastAsia"/>
          <w:sz w:val="21"/>
        </w:rPr>
        <w:t>总是先响应高优先级的中断。这样可以实现两级中断嵌套，两级中断嵌套的过程如图</w:t>
      </w:r>
      <w:r>
        <w:rPr>
          <w:rFonts w:hint="eastAsia"/>
          <w:sz w:val="21"/>
        </w:rPr>
        <w:t>3-</w:t>
      </w:r>
      <w:r>
        <w:rPr>
          <w:sz w:val="21"/>
        </w:rPr>
        <w:t>3</w:t>
      </w:r>
      <w:r>
        <w:rPr>
          <w:rFonts w:hint="eastAsia"/>
          <w:sz w:val="21"/>
        </w:rPr>
        <w:t>8</w:t>
      </w:r>
      <w:r>
        <w:rPr>
          <w:rFonts w:hint="eastAsia"/>
          <w:sz w:val="21"/>
        </w:rPr>
        <w:t>所示。</w:t>
      </w:r>
    </w:p>
    <w:p w:rsidR="00F84780" w:rsidRDefault="004C1670">
      <w:pPr>
        <w:spacing w:line="240" w:lineRule="auto"/>
        <w:ind w:firstLineChars="200" w:firstLine="480"/>
        <w:jc w:val="center"/>
      </w:pPr>
      <w:r>
        <w:rPr>
          <w:rFonts w:hint="eastAsia"/>
          <w:noProof/>
        </w:rPr>
        <w:lastRenderedPageBreak/>
        <w:drawing>
          <wp:inline distT="0" distB="0" distL="0" distR="0">
            <wp:extent cx="3257550" cy="2006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3257550" cy="2006600"/>
                    </a:xfrm>
                    <a:prstGeom prst="rect">
                      <a:avLst/>
                    </a:prstGeom>
                    <a:noFill/>
                    <a:ln>
                      <a:noFill/>
                    </a:ln>
                  </pic:spPr>
                </pic:pic>
              </a:graphicData>
            </a:graphic>
          </wp:inline>
        </w:drawing>
      </w:r>
    </w:p>
    <w:p w:rsidR="00F84780" w:rsidRDefault="004C1670">
      <w:pPr>
        <w:spacing w:line="240" w:lineRule="auto"/>
        <w:ind w:firstLineChars="200" w:firstLine="360"/>
        <w:jc w:val="center"/>
        <w:rPr>
          <w:sz w:val="18"/>
        </w:rPr>
      </w:pPr>
      <w:r>
        <w:rPr>
          <w:rFonts w:hint="eastAsia"/>
          <w:sz w:val="18"/>
        </w:rPr>
        <w:t>图</w:t>
      </w:r>
      <w:r>
        <w:rPr>
          <w:rFonts w:hint="eastAsia"/>
          <w:sz w:val="18"/>
        </w:rPr>
        <w:t>3-38</w:t>
      </w:r>
      <w:r>
        <w:rPr>
          <w:rFonts w:hint="eastAsia"/>
          <w:sz w:val="18"/>
        </w:rPr>
        <w:t>中断嵌套</w:t>
      </w:r>
    </w:p>
    <w:p w:rsidR="00F84780" w:rsidRDefault="004C1670">
      <w:pPr>
        <w:spacing w:line="240" w:lineRule="auto"/>
        <w:ind w:firstLineChars="200" w:firstLine="420"/>
        <w:rPr>
          <w:sz w:val="21"/>
        </w:rPr>
      </w:pPr>
      <w:r>
        <w:rPr>
          <w:rFonts w:hint="eastAsia"/>
          <w:sz w:val="21"/>
        </w:rPr>
        <w:t>一个正在执行的低优先级中断程序能被高优先级的中断源中断，但不能被另一个低优先级的中断源中断。若</w:t>
      </w:r>
      <w:r>
        <w:rPr>
          <w:rFonts w:hint="eastAsia"/>
          <w:sz w:val="21"/>
        </w:rPr>
        <w:t>CPU</w:t>
      </w:r>
      <w:r>
        <w:rPr>
          <w:rFonts w:hint="eastAsia"/>
          <w:sz w:val="21"/>
        </w:rPr>
        <w:t>正在执行高优先级的中断，则不能被任何中断源中断，一直执行到结束，遇到中断返回指令，返回主程序后</w:t>
      </w:r>
      <w:r>
        <w:rPr>
          <w:rFonts w:hint="eastAsia"/>
          <w:bCs/>
          <w:sz w:val="21"/>
        </w:rPr>
        <w:t>再执行一条指令后</w:t>
      </w:r>
      <w:r>
        <w:rPr>
          <w:rFonts w:hint="eastAsia"/>
          <w:sz w:val="21"/>
        </w:rPr>
        <w:t>才能响应新的中断请求。</w:t>
      </w:r>
    </w:p>
    <w:p w:rsidR="00F84780" w:rsidRDefault="004C1670">
      <w:pPr>
        <w:spacing w:line="240" w:lineRule="auto"/>
        <w:ind w:firstLineChars="200" w:firstLine="420"/>
        <w:rPr>
          <w:sz w:val="21"/>
        </w:rPr>
      </w:pPr>
      <w:r>
        <w:rPr>
          <w:rFonts w:hint="eastAsia"/>
          <w:sz w:val="21"/>
        </w:rPr>
        <w:t>51</w:t>
      </w:r>
      <w:r>
        <w:rPr>
          <w:rFonts w:hint="eastAsia"/>
          <w:sz w:val="21"/>
        </w:rPr>
        <w:t>单片机中的中断优先级是</w:t>
      </w:r>
      <w:bookmarkEnd w:id="148"/>
      <w:bookmarkEnd w:id="149"/>
      <w:bookmarkEnd w:id="150"/>
      <w:r>
        <w:rPr>
          <w:rFonts w:hint="eastAsia"/>
          <w:sz w:val="21"/>
        </w:rPr>
        <w:t>由中断优先级寄存器</w:t>
      </w:r>
      <w:r>
        <w:rPr>
          <w:rFonts w:hint="eastAsia"/>
          <w:sz w:val="21"/>
        </w:rPr>
        <w:t>IP</w:t>
      </w:r>
      <w:r>
        <w:rPr>
          <w:rFonts w:hint="eastAsia"/>
          <w:sz w:val="21"/>
        </w:rPr>
        <w:t>来控制的。该寄存器字节地址为</w:t>
      </w:r>
      <w:r>
        <w:rPr>
          <w:rFonts w:hint="eastAsia"/>
          <w:sz w:val="21"/>
        </w:rPr>
        <w:t>B8H</w:t>
      </w:r>
      <w:r>
        <w:rPr>
          <w:rFonts w:hint="eastAsia"/>
          <w:sz w:val="21"/>
        </w:rPr>
        <w:t>，可位寻址。</w:t>
      </w:r>
      <w:r>
        <w:rPr>
          <w:rFonts w:hint="eastAsia"/>
          <w:sz w:val="21"/>
        </w:rPr>
        <w:t>IP</w:t>
      </w:r>
      <w:r>
        <w:rPr>
          <w:rFonts w:hint="eastAsia"/>
          <w:sz w:val="21"/>
        </w:rPr>
        <w:t>的格式如表</w:t>
      </w:r>
      <w:r>
        <w:rPr>
          <w:rFonts w:hint="eastAsia"/>
          <w:sz w:val="21"/>
        </w:rPr>
        <w:t>3-13</w:t>
      </w:r>
      <w:r>
        <w:rPr>
          <w:rFonts w:hint="eastAsia"/>
          <w:sz w:val="21"/>
        </w:rPr>
        <w:t>所示。各位的具体含义如下：</w:t>
      </w:r>
    </w:p>
    <w:p w:rsidR="00F84780" w:rsidRDefault="004C1670">
      <w:pPr>
        <w:spacing w:line="240" w:lineRule="auto"/>
        <w:jc w:val="center"/>
        <w:rPr>
          <w:color w:val="000000"/>
          <w:sz w:val="18"/>
        </w:rPr>
      </w:pPr>
      <w:r>
        <w:rPr>
          <w:color w:val="000000"/>
          <w:sz w:val="18"/>
        </w:rPr>
        <w:t>表</w:t>
      </w:r>
      <w:r>
        <w:rPr>
          <w:color w:val="000000"/>
          <w:sz w:val="18"/>
        </w:rPr>
        <w:t>3</w:t>
      </w:r>
      <w:r>
        <w:rPr>
          <w:rFonts w:hint="eastAsia"/>
          <w:color w:val="000000"/>
          <w:sz w:val="18"/>
        </w:rPr>
        <w:t xml:space="preserve">-13 </w:t>
      </w:r>
      <w:r>
        <w:rPr>
          <w:rFonts w:hint="eastAsia"/>
          <w:color w:val="000000"/>
          <w:sz w:val="18"/>
        </w:rPr>
        <w:t>中断</w:t>
      </w:r>
      <w:r>
        <w:rPr>
          <w:color w:val="000000"/>
          <w:sz w:val="18"/>
        </w:rPr>
        <w:t>优先级寄存器</w:t>
      </w:r>
      <w:r>
        <w:rPr>
          <w:color w:val="000000"/>
          <w:sz w:val="18"/>
        </w:rPr>
        <w:t>IP</w:t>
      </w:r>
      <w:r>
        <w:rPr>
          <w:color w:val="000000"/>
          <w:sz w:val="18"/>
        </w:rPr>
        <w:t>的格式</w:t>
      </w:r>
    </w:p>
    <w:tbl>
      <w:tblPr>
        <w:tblW w:w="85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4"/>
        <w:gridCol w:w="954"/>
        <w:gridCol w:w="955"/>
        <w:gridCol w:w="955"/>
        <w:gridCol w:w="955"/>
        <w:gridCol w:w="955"/>
        <w:gridCol w:w="955"/>
        <w:gridCol w:w="955"/>
        <w:gridCol w:w="955"/>
      </w:tblGrid>
      <w:tr w:rsidR="00F84780">
        <w:trPr>
          <w:trHeight w:val="345"/>
          <w:jc w:val="center"/>
        </w:trPr>
        <w:tc>
          <w:tcPr>
            <w:tcW w:w="954" w:type="dxa"/>
          </w:tcPr>
          <w:p w:rsidR="00F84780" w:rsidRDefault="004C1670">
            <w:pPr>
              <w:spacing w:line="240" w:lineRule="auto"/>
              <w:jc w:val="center"/>
              <w:rPr>
                <w:bCs/>
                <w:color w:val="000000"/>
                <w:sz w:val="18"/>
              </w:rPr>
            </w:pPr>
            <w:r>
              <w:rPr>
                <w:bCs/>
                <w:color w:val="000000"/>
                <w:sz w:val="18"/>
              </w:rPr>
              <w:t>位序号</w:t>
            </w:r>
          </w:p>
        </w:tc>
        <w:tc>
          <w:tcPr>
            <w:tcW w:w="954"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7</w:t>
            </w:r>
          </w:p>
        </w:tc>
        <w:tc>
          <w:tcPr>
            <w:tcW w:w="955"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6</w:t>
            </w:r>
          </w:p>
        </w:tc>
        <w:tc>
          <w:tcPr>
            <w:tcW w:w="955"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5</w:t>
            </w:r>
          </w:p>
        </w:tc>
        <w:tc>
          <w:tcPr>
            <w:tcW w:w="955"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4</w:t>
            </w:r>
          </w:p>
        </w:tc>
        <w:tc>
          <w:tcPr>
            <w:tcW w:w="955"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3</w:t>
            </w:r>
          </w:p>
        </w:tc>
        <w:tc>
          <w:tcPr>
            <w:tcW w:w="955"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2</w:t>
            </w:r>
          </w:p>
        </w:tc>
        <w:tc>
          <w:tcPr>
            <w:tcW w:w="955" w:type="dxa"/>
          </w:tcPr>
          <w:p w:rsidR="00F84780" w:rsidRDefault="004C1670">
            <w:pPr>
              <w:spacing w:line="240" w:lineRule="auto"/>
              <w:jc w:val="center"/>
              <w:rPr>
                <w:bCs/>
                <w:color w:val="000000"/>
                <w:sz w:val="18"/>
              </w:rPr>
            </w:pPr>
            <w:r>
              <w:rPr>
                <w:rFonts w:hint="eastAsia"/>
                <w:bCs/>
                <w:color w:val="000000"/>
                <w:sz w:val="18"/>
              </w:rPr>
              <w:t>D</w:t>
            </w:r>
            <w:r>
              <w:rPr>
                <w:bCs/>
                <w:color w:val="000000"/>
                <w:sz w:val="18"/>
              </w:rPr>
              <w:t>1</w:t>
            </w:r>
          </w:p>
        </w:tc>
        <w:tc>
          <w:tcPr>
            <w:tcW w:w="955" w:type="dxa"/>
          </w:tcPr>
          <w:p w:rsidR="00F84780" w:rsidRDefault="004C1670">
            <w:pPr>
              <w:spacing w:line="240" w:lineRule="auto"/>
              <w:jc w:val="center"/>
              <w:rPr>
                <w:bCs/>
                <w:color w:val="000000"/>
                <w:sz w:val="18"/>
              </w:rPr>
            </w:pPr>
            <w:r>
              <w:rPr>
                <w:rFonts w:hint="eastAsia"/>
                <w:bCs/>
                <w:color w:val="000000"/>
                <w:sz w:val="18"/>
              </w:rPr>
              <w:t>D0</w:t>
            </w:r>
          </w:p>
        </w:tc>
      </w:tr>
      <w:tr w:rsidR="00F84780">
        <w:trPr>
          <w:trHeight w:val="345"/>
          <w:jc w:val="center"/>
        </w:trPr>
        <w:tc>
          <w:tcPr>
            <w:tcW w:w="954" w:type="dxa"/>
          </w:tcPr>
          <w:p w:rsidR="00F84780" w:rsidRDefault="004C1670">
            <w:pPr>
              <w:spacing w:line="240" w:lineRule="auto"/>
              <w:jc w:val="center"/>
              <w:rPr>
                <w:bCs/>
                <w:color w:val="000000"/>
                <w:sz w:val="18"/>
              </w:rPr>
            </w:pPr>
            <w:r>
              <w:rPr>
                <w:bCs/>
                <w:color w:val="000000"/>
                <w:sz w:val="18"/>
              </w:rPr>
              <w:t>位符号</w:t>
            </w:r>
          </w:p>
        </w:tc>
        <w:tc>
          <w:tcPr>
            <w:tcW w:w="954" w:type="dxa"/>
          </w:tcPr>
          <w:p w:rsidR="00F84780" w:rsidRDefault="004C1670">
            <w:pPr>
              <w:spacing w:line="240" w:lineRule="auto"/>
              <w:jc w:val="center"/>
              <w:rPr>
                <w:bCs/>
                <w:color w:val="000000"/>
                <w:sz w:val="18"/>
              </w:rPr>
            </w:pPr>
            <w:r>
              <w:rPr>
                <w:rFonts w:hint="eastAsia"/>
                <w:bCs/>
                <w:color w:val="000000"/>
                <w:sz w:val="18"/>
              </w:rPr>
              <w:t>—</w:t>
            </w:r>
          </w:p>
        </w:tc>
        <w:tc>
          <w:tcPr>
            <w:tcW w:w="955" w:type="dxa"/>
          </w:tcPr>
          <w:p w:rsidR="00F84780" w:rsidRDefault="004C1670">
            <w:pPr>
              <w:spacing w:line="240" w:lineRule="auto"/>
              <w:jc w:val="center"/>
              <w:rPr>
                <w:bCs/>
                <w:color w:val="000000"/>
                <w:sz w:val="18"/>
              </w:rPr>
            </w:pPr>
            <w:r>
              <w:rPr>
                <w:rFonts w:hint="eastAsia"/>
                <w:bCs/>
                <w:color w:val="000000"/>
                <w:sz w:val="18"/>
              </w:rPr>
              <w:t>—</w:t>
            </w:r>
          </w:p>
        </w:tc>
        <w:tc>
          <w:tcPr>
            <w:tcW w:w="955" w:type="dxa"/>
          </w:tcPr>
          <w:p w:rsidR="00F84780" w:rsidRDefault="004C1670">
            <w:pPr>
              <w:spacing w:line="240" w:lineRule="auto"/>
              <w:jc w:val="center"/>
              <w:rPr>
                <w:bCs/>
                <w:color w:val="000000"/>
                <w:sz w:val="18"/>
              </w:rPr>
            </w:pPr>
            <w:r>
              <w:rPr>
                <w:rFonts w:hint="eastAsia"/>
                <w:bCs/>
                <w:color w:val="000000"/>
                <w:sz w:val="18"/>
              </w:rPr>
              <w:t>—</w:t>
            </w:r>
          </w:p>
        </w:tc>
        <w:tc>
          <w:tcPr>
            <w:tcW w:w="955" w:type="dxa"/>
          </w:tcPr>
          <w:p w:rsidR="00F84780" w:rsidRDefault="004C1670">
            <w:pPr>
              <w:spacing w:line="240" w:lineRule="auto"/>
              <w:jc w:val="center"/>
              <w:rPr>
                <w:bCs/>
                <w:color w:val="000000"/>
                <w:sz w:val="18"/>
              </w:rPr>
            </w:pPr>
            <w:r>
              <w:rPr>
                <w:bCs/>
                <w:color w:val="000000"/>
                <w:sz w:val="18"/>
              </w:rPr>
              <w:t>PS</w:t>
            </w:r>
          </w:p>
        </w:tc>
        <w:tc>
          <w:tcPr>
            <w:tcW w:w="955" w:type="dxa"/>
          </w:tcPr>
          <w:p w:rsidR="00F84780" w:rsidRDefault="004C1670">
            <w:pPr>
              <w:spacing w:line="240" w:lineRule="auto"/>
              <w:jc w:val="center"/>
              <w:rPr>
                <w:bCs/>
                <w:color w:val="000000"/>
                <w:sz w:val="18"/>
              </w:rPr>
            </w:pPr>
            <w:r>
              <w:rPr>
                <w:rFonts w:hint="eastAsia"/>
                <w:bCs/>
                <w:color w:val="000000"/>
                <w:sz w:val="18"/>
              </w:rPr>
              <w:t>PT1</w:t>
            </w:r>
          </w:p>
        </w:tc>
        <w:tc>
          <w:tcPr>
            <w:tcW w:w="955" w:type="dxa"/>
          </w:tcPr>
          <w:p w:rsidR="00F84780" w:rsidRDefault="004C1670">
            <w:pPr>
              <w:spacing w:line="240" w:lineRule="auto"/>
              <w:jc w:val="center"/>
              <w:rPr>
                <w:bCs/>
                <w:color w:val="000000"/>
                <w:sz w:val="18"/>
              </w:rPr>
            </w:pPr>
            <w:r>
              <w:rPr>
                <w:rFonts w:hint="eastAsia"/>
                <w:bCs/>
                <w:color w:val="000000"/>
                <w:sz w:val="18"/>
              </w:rPr>
              <w:t>PX1</w:t>
            </w:r>
          </w:p>
        </w:tc>
        <w:tc>
          <w:tcPr>
            <w:tcW w:w="955" w:type="dxa"/>
          </w:tcPr>
          <w:p w:rsidR="00F84780" w:rsidRDefault="004C1670">
            <w:pPr>
              <w:spacing w:line="240" w:lineRule="auto"/>
              <w:jc w:val="center"/>
              <w:rPr>
                <w:bCs/>
                <w:color w:val="000000"/>
                <w:sz w:val="18"/>
              </w:rPr>
            </w:pPr>
            <w:r>
              <w:rPr>
                <w:rFonts w:hint="eastAsia"/>
                <w:bCs/>
                <w:color w:val="000000"/>
                <w:sz w:val="18"/>
              </w:rPr>
              <w:t>PT0</w:t>
            </w:r>
          </w:p>
        </w:tc>
        <w:tc>
          <w:tcPr>
            <w:tcW w:w="955" w:type="dxa"/>
          </w:tcPr>
          <w:p w:rsidR="00F84780" w:rsidRDefault="004C1670">
            <w:pPr>
              <w:spacing w:line="240" w:lineRule="auto"/>
              <w:jc w:val="center"/>
              <w:rPr>
                <w:bCs/>
                <w:color w:val="000000"/>
                <w:sz w:val="18"/>
              </w:rPr>
            </w:pPr>
            <w:r>
              <w:rPr>
                <w:bCs/>
                <w:color w:val="000000"/>
                <w:sz w:val="18"/>
              </w:rPr>
              <w:t>PX</w:t>
            </w:r>
            <w:r>
              <w:rPr>
                <w:rFonts w:hint="eastAsia"/>
                <w:bCs/>
                <w:color w:val="000000"/>
                <w:sz w:val="18"/>
              </w:rPr>
              <w:t>0</w:t>
            </w:r>
          </w:p>
        </w:tc>
      </w:tr>
    </w:tbl>
    <w:p w:rsidR="00F84780" w:rsidRDefault="004C1670">
      <w:pPr>
        <w:spacing w:line="240" w:lineRule="auto"/>
        <w:rPr>
          <w:color w:val="000000"/>
          <w:sz w:val="21"/>
        </w:rPr>
      </w:pPr>
      <w:r>
        <w:rPr>
          <w:b/>
          <w:color w:val="000000"/>
          <w:sz w:val="21"/>
        </w:rPr>
        <w:t>PS</w:t>
      </w:r>
      <w:r>
        <w:rPr>
          <w:rFonts w:hint="eastAsia"/>
          <w:b/>
          <w:color w:val="000000"/>
          <w:sz w:val="21"/>
        </w:rPr>
        <w:t>：</w:t>
      </w:r>
      <w:r>
        <w:rPr>
          <w:rFonts w:hint="eastAsia"/>
          <w:color w:val="000000"/>
          <w:sz w:val="21"/>
        </w:rPr>
        <w:t>串行口中断优先级控制位</w:t>
      </w:r>
    </w:p>
    <w:p w:rsidR="00F84780" w:rsidRDefault="004C1670">
      <w:pPr>
        <w:spacing w:line="240" w:lineRule="auto"/>
        <w:rPr>
          <w:color w:val="000000"/>
          <w:sz w:val="21"/>
        </w:rPr>
      </w:pPr>
      <w:r>
        <w:rPr>
          <w:b/>
          <w:color w:val="000000"/>
          <w:sz w:val="21"/>
        </w:rPr>
        <w:t>PT1</w:t>
      </w:r>
      <w:r>
        <w:rPr>
          <w:rFonts w:hint="eastAsia"/>
          <w:b/>
          <w:color w:val="000000"/>
          <w:sz w:val="21"/>
        </w:rPr>
        <w:t>：</w:t>
      </w:r>
      <w:r>
        <w:rPr>
          <w:rFonts w:hint="eastAsia"/>
          <w:color w:val="000000"/>
          <w:sz w:val="21"/>
        </w:rPr>
        <w:t>定时器</w:t>
      </w:r>
      <w:r>
        <w:rPr>
          <w:color w:val="000000"/>
          <w:sz w:val="21"/>
        </w:rPr>
        <w:t>/</w:t>
      </w:r>
      <w:r>
        <w:rPr>
          <w:rFonts w:hint="eastAsia"/>
          <w:color w:val="000000"/>
          <w:sz w:val="21"/>
        </w:rPr>
        <w:t>计数器</w:t>
      </w:r>
      <w:r>
        <w:rPr>
          <w:color w:val="000000"/>
          <w:sz w:val="21"/>
        </w:rPr>
        <w:t>T1</w:t>
      </w:r>
      <w:r>
        <w:rPr>
          <w:rFonts w:hint="eastAsia"/>
          <w:color w:val="000000"/>
          <w:sz w:val="21"/>
        </w:rPr>
        <w:t>中断优先级控制位</w:t>
      </w:r>
    </w:p>
    <w:p w:rsidR="00F84780" w:rsidRDefault="004C1670">
      <w:pPr>
        <w:spacing w:line="240" w:lineRule="auto"/>
        <w:rPr>
          <w:color w:val="000000"/>
          <w:sz w:val="21"/>
        </w:rPr>
      </w:pPr>
      <w:r>
        <w:rPr>
          <w:b/>
          <w:color w:val="000000"/>
          <w:sz w:val="21"/>
        </w:rPr>
        <w:t>PX1</w:t>
      </w:r>
      <w:r>
        <w:rPr>
          <w:rFonts w:hint="eastAsia"/>
          <w:b/>
          <w:color w:val="000000"/>
          <w:sz w:val="21"/>
        </w:rPr>
        <w:t>：</w:t>
      </w:r>
      <w:r>
        <w:rPr>
          <w:rFonts w:hint="eastAsia"/>
          <w:color w:val="000000"/>
          <w:sz w:val="21"/>
        </w:rPr>
        <w:t>外部中断</w:t>
      </w:r>
      <w:r>
        <w:rPr>
          <w:color w:val="000000"/>
          <w:sz w:val="21"/>
        </w:rPr>
        <w:t>1</w:t>
      </w:r>
      <w:r>
        <w:rPr>
          <w:rFonts w:hint="eastAsia"/>
          <w:color w:val="000000"/>
          <w:sz w:val="21"/>
        </w:rPr>
        <w:t>中断优先级控制位</w:t>
      </w:r>
    </w:p>
    <w:p w:rsidR="00F84780" w:rsidRDefault="004C1670">
      <w:pPr>
        <w:spacing w:line="240" w:lineRule="auto"/>
        <w:rPr>
          <w:color w:val="000000"/>
          <w:sz w:val="21"/>
        </w:rPr>
      </w:pPr>
      <w:r>
        <w:rPr>
          <w:b/>
          <w:color w:val="000000"/>
          <w:sz w:val="21"/>
        </w:rPr>
        <w:t>PT0</w:t>
      </w:r>
      <w:r>
        <w:rPr>
          <w:rFonts w:hint="eastAsia"/>
          <w:b/>
          <w:color w:val="000000"/>
          <w:sz w:val="21"/>
        </w:rPr>
        <w:t>：</w:t>
      </w:r>
      <w:r>
        <w:rPr>
          <w:rFonts w:hint="eastAsia"/>
          <w:color w:val="000000"/>
          <w:sz w:val="21"/>
        </w:rPr>
        <w:t>定时器</w:t>
      </w:r>
      <w:r>
        <w:rPr>
          <w:color w:val="000000"/>
          <w:sz w:val="21"/>
        </w:rPr>
        <w:t>/</w:t>
      </w:r>
      <w:r>
        <w:rPr>
          <w:rFonts w:hint="eastAsia"/>
          <w:color w:val="000000"/>
          <w:sz w:val="21"/>
        </w:rPr>
        <w:t>计数器</w:t>
      </w:r>
      <w:r>
        <w:rPr>
          <w:color w:val="000000"/>
          <w:sz w:val="21"/>
        </w:rPr>
        <w:t>T0</w:t>
      </w:r>
      <w:r>
        <w:rPr>
          <w:rFonts w:hint="eastAsia"/>
          <w:color w:val="000000"/>
          <w:sz w:val="21"/>
        </w:rPr>
        <w:t>中断优先级控制位</w:t>
      </w:r>
    </w:p>
    <w:p w:rsidR="00F84780" w:rsidRDefault="004C1670">
      <w:pPr>
        <w:spacing w:line="240" w:lineRule="auto"/>
        <w:rPr>
          <w:color w:val="000000"/>
          <w:sz w:val="21"/>
        </w:rPr>
      </w:pPr>
      <w:r>
        <w:rPr>
          <w:b/>
          <w:color w:val="000000"/>
          <w:sz w:val="21"/>
        </w:rPr>
        <w:t>PX0</w:t>
      </w:r>
      <w:r>
        <w:rPr>
          <w:rFonts w:hint="eastAsia"/>
          <w:b/>
          <w:color w:val="000000"/>
          <w:sz w:val="21"/>
        </w:rPr>
        <w:t>：</w:t>
      </w:r>
      <w:r>
        <w:rPr>
          <w:rFonts w:hint="eastAsia"/>
          <w:color w:val="000000"/>
          <w:sz w:val="21"/>
        </w:rPr>
        <w:t>外部中断</w:t>
      </w:r>
      <w:r>
        <w:rPr>
          <w:color w:val="000000"/>
          <w:sz w:val="21"/>
        </w:rPr>
        <w:t>0</w:t>
      </w:r>
      <w:r>
        <w:rPr>
          <w:rFonts w:hint="eastAsia"/>
          <w:color w:val="000000"/>
          <w:sz w:val="21"/>
        </w:rPr>
        <w:t>中断优先级控制位</w:t>
      </w:r>
    </w:p>
    <w:p w:rsidR="00F84780" w:rsidRDefault="004C1670">
      <w:pPr>
        <w:spacing w:line="240" w:lineRule="auto"/>
        <w:ind w:firstLineChars="200" w:firstLine="420"/>
        <w:rPr>
          <w:color w:val="000000"/>
          <w:sz w:val="21"/>
        </w:rPr>
      </w:pPr>
      <w:r>
        <w:rPr>
          <w:rFonts w:hint="eastAsia"/>
          <w:color w:val="000000"/>
          <w:sz w:val="21"/>
        </w:rPr>
        <w:t>若某位为</w:t>
      </w:r>
      <w:r>
        <w:rPr>
          <w:color w:val="000000"/>
          <w:sz w:val="21"/>
        </w:rPr>
        <w:t>1</w:t>
      </w:r>
      <w:r>
        <w:rPr>
          <w:rFonts w:hint="eastAsia"/>
          <w:color w:val="000000"/>
          <w:sz w:val="21"/>
        </w:rPr>
        <w:t>，则相应的中断源规定为高优先级中断；若为</w:t>
      </w:r>
      <w:r>
        <w:rPr>
          <w:color w:val="000000"/>
          <w:sz w:val="21"/>
        </w:rPr>
        <w:t>0</w:t>
      </w:r>
      <w:r>
        <w:rPr>
          <w:rFonts w:hint="eastAsia"/>
          <w:color w:val="000000"/>
          <w:sz w:val="21"/>
        </w:rPr>
        <w:t>，则相应的中断源规定为低优先级中断。</w:t>
      </w:r>
    </w:p>
    <w:p w:rsidR="00F84780" w:rsidRDefault="004C1670">
      <w:pPr>
        <w:spacing w:line="240" w:lineRule="auto"/>
        <w:ind w:firstLineChars="200" w:firstLine="420"/>
        <w:rPr>
          <w:color w:val="000000"/>
          <w:sz w:val="21"/>
        </w:rPr>
      </w:pPr>
      <w:r>
        <w:rPr>
          <w:rFonts w:hint="eastAsia"/>
          <w:color w:val="000000"/>
          <w:sz w:val="21"/>
        </w:rPr>
        <w:t>IP</w:t>
      </w:r>
      <w:r>
        <w:rPr>
          <w:rFonts w:hint="eastAsia"/>
          <w:color w:val="000000"/>
          <w:sz w:val="21"/>
        </w:rPr>
        <w:t>的各位都可以由用户程序置“</w:t>
      </w:r>
      <w:r>
        <w:rPr>
          <w:rFonts w:hint="eastAsia"/>
          <w:color w:val="000000"/>
          <w:sz w:val="21"/>
        </w:rPr>
        <w:t>1</w:t>
      </w:r>
      <w:r>
        <w:rPr>
          <w:rFonts w:hint="eastAsia"/>
          <w:color w:val="000000"/>
          <w:sz w:val="21"/>
        </w:rPr>
        <w:t>”或清“</w:t>
      </w:r>
      <w:r>
        <w:rPr>
          <w:rFonts w:hint="eastAsia"/>
          <w:color w:val="000000"/>
          <w:sz w:val="21"/>
        </w:rPr>
        <w:t>0</w:t>
      </w:r>
      <w:r>
        <w:rPr>
          <w:rFonts w:hint="eastAsia"/>
          <w:color w:val="000000"/>
          <w:sz w:val="21"/>
        </w:rPr>
        <w:t>”，可用位操作或是字节操作指令更新</w:t>
      </w:r>
      <w:r>
        <w:rPr>
          <w:rFonts w:hint="eastAsia"/>
          <w:color w:val="000000"/>
          <w:sz w:val="21"/>
        </w:rPr>
        <w:t>IP</w:t>
      </w:r>
      <w:r>
        <w:rPr>
          <w:rFonts w:hint="eastAsia"/>
          <w:color w:val="000000"/>
          <w:sz w:val="21"/>
        </w:rPr>
        <w:t>的内容。单片机复位后</w:t>
      </w:r>
      <w:r>
        <w:rPr>
          <w:rFonts w:hint="eastAsia"/>
          <w:color w:val="000000"/>
          <w:sz w:val="21"/>
        </w:rPr>
        <w:t>IP</w:t>
      </w:r>
      <w:r>
        <w:rPr>
          <w:rFonts w:hint="eastAsia"/>
          <w:color w:val="000000"/>
          <w:sz w:val="21"/>
        </w:rPr>
        <w:t>为</w:t>
      </w:r>
      <w:r>
        <w:rPr>
          <w:rFonts w:hint="eastAsia"/>
          <w:color w:val="000000"/>
          <w:sz w:val="21"/>
        </w:rPr>
        <w:t>0</w:t>
      </w:r>
      <w:r>
        <w:rPr>
          <w:rFonts w:hint="eastAsia"/>
          <w:color w:val="000000"/>
          <w:sz w:val="21"/>
        </w:rPr>
        <w:t>，各个中断源均为低优先级中断。</w:t>
      </w:r>
    </w:p>
    <w:p w:rsidR="00F84780" w:rsidRDefault="004C1670">
      <w:pPr>
        <w:spacing w:line="240" w:lineRule="auto"/>
        <w:ind w:firstLineChars="200" w:firstLine="420"/>
        <w:rPr>
          <w:color w:val="000000"/>
          <w:sz w:val="21"/>
        </w:rPr>
      </w:pPr>
      <w:r>
        <w:rPr>
          <w:rFonts w:hint="eastAsia"/>
          <w:color w:val="000000"/>
          <w:sz w:val="21"/>
        </w:rPr>
        <w:t>即使各中断源在同一优先级的条件下，各中断源也有优先级，外部中断</w:t>
      </w:r>
      <w:r>
        <w:rPr>
          <w:rFonts w:hint="eastAsia"/>
          <w:color w:val="000000"/>
          <w:sz w:val="21"/>
        </w:rPr>
        <w:t>0</w:t>
      </w:r>
      <w:r>
        <w:rPr>
          <w:rFonts w:hint="eastAsia"/>
          <w:color w:val="000000"/>
          <w:sz w:val="21"/>
        </w:rPr>
        <w:t>的优先级最高，定时器</w:t>
      </w:r>
      <w:r>
        <w:rPr>
          <w:rFonts w:hint="eastAsia"/>
          <w:color w:val="000000"/>
          <w:sz w:val="21"/>
        </w:rPr>
        <w:t>0</w:t>
      </w:r>
      <w:r>
        <w:rPr>
          <w:rFonts w:hint="eastAsia"/>
          <w:color w:val="000000"/>
          <w:sz w:val="21"/>
        </w:rPr>
        <w:t>的优先级次之，定时器</w:t>
      </w:r>
      <w:r>
        <w:rPr>
          <w:rFonts w:hint="eastAsia"/>
          <w:color w:val="000000"/>
          <w:sz w:val="21"/>
        </w:rPr>
        <w:t>2</w:t>
      </w:r>
      <w:r>
        <w:rPr>
          <w:rFonts w:hint="eastAsia"/>
          <w:color w:val="000000"/>
          <w:sz w:val="21"/>
        </w:rPr>
        <w:t>的优先级最低。</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F84780">
        <w:tc>
          <w:tcPr>
            <w:tcW w:w="4261" w:type="dxa"/>
          </w:tcPr>
          <w:p w:rsidR="00F84780" w:rsidRDefault="004C1670">
            <w:pPr>
              <w:spacing w:line="240" w:lineRule="auto"/>
              <w:jc w:val="center"/>
              <w:rPr>
                <w:color w:val="000000"/>
                <w:sz w:val="18"/>
              </w:rPr>
            </w:pPr>
            <w:r>
              <w:rPr>
                <w:rFonts w:hint="eastAsia"/>
                <w:color w:val="000000"/>
                <w:sz w:val="18"/>
              </w:rPr>
              <w:t>中断源</w:t>
            </w:r>
          </w:p>
        </w:tc>
        <w:tc>
          <w:tcPr>
            <w:tcW w:w="4261" w:type="dxa"/>
          </w:tcPr>
          <w:p w:rsidR="00F84780" w:rsidRDefault="004C1670">
            <w:pPr>
              <w:spacing w:line="240" w:lineRule="auto"/>
              <w:jc w:val="center"/>
              <w:rPr>
                <w:color w:val="000000"/>
                <w:sz w:val="18"/>
              </w:rPr>
            </w:pPr>
            <w:r>
              <w:rPr>
                <w:rFonts w:hint="eastAsia"/>
                <w:color w:val="000000"/>
                <w:sz w:val="18"/>
              </w:rPr>
              <w:t>同级内的中断优先级</w:t>
            </w:r>
          </w:p>
        </w:tc>
      </w:tr>
      <w:tr w:rsidR="00F84780">
        <w:tc>
          <w:tcPr>
            <w:tcW w:w="4261" w:type="dxa"/>
          </w:tcPr>
          <w:p w:rsidR="00F84780" w:rsidRDefault="004C1670">
            <w:pPr>
              <w:spacing w:line="240" w:lineRule="auto"/>
              <w:ind w:firstLineChars="400" w:firstLine="720"/>
              <w:rPr>
                <w:color w:val="000000"/>
                <w:sz w:val="18"/>
              </w:rPr>
            </w:pPr>
            <w:r>
              <w:rPr>
                <w:rFonts w:hint="eastAsia"/>
                <w:color w:val="000000"/>
                <w:sz w:val="18"/>
              </w:rPr>
              <w:t>（</w:t>
            </w:r>
            <w:r>
              <w:rPr>
                <w:rFonts w:hint="eastAsia"/>
                <w:color w:val="000000"/>
                <w:sz w:val="18"/>
              </w:rPr>
              <w:t>0</w:t>
            </w:r>
            <w:r>
              <w:rPr>
                <w:rFonts w:hint="eastAsia"/>
                <w:color w:val="000000"/>
                <w:sz w:val="18"/>
              </w:rPr>
              <w:t>）外部中断</w:t>
            </w:r>
            <w:r>
              <w:rPr>
                <w:color w:val="000000"/>
                <w:sz w:val="18"/>
              </w:rPr>
              <w:t>0</w:t>
            </w:r>
          </w:p>
          <w:p w:rsidR="00F84780" w:rsidRDefault="004C1670">
            <w:pPr>
              <w:spacing w:line="240" w:lineRule="auto"/>
              <w:jc w:val="center"/>
              <w:rPr>
                <w:color w:val="000000"/>
                <w:sz w:val="18"/>
              </w:rPr>
            </w:pPr>
            <w:r>
              <w:rPr>
                <w:rFonts w:hint="eastAsia"/>
                <w:color w:val="000000"/>
                <w:sz w:val="18"/>
              </w:rPr>
              <w:t>（</w:t>
            </w:r>
            <w:r>
              <w:rPr>
                <w:rFonts w:hint="eastAsia"/>
                <w:color w:val="000000"/>
                <w:sz w:val="18"/>
              </w:rPr>
              <w:t>1</w:t>
            </w:r>
            <w:r>
              <w:rPr>
                <w:color w:val="000000"/>
                <w:sz w:val="18"/>
              </w:rPr>
              <w:t>）</w:t>
            </w:r>
            <w:r>
              <w:rPr>
                <w:rFonts w:hint="eastAsia"/>
                <w:color w:val="000000"/>
                <w:sz w:val="18"/>
              </w:rPr>
              <w:t>定时器</w:t>
            </w:r>
            <w:r>
              <w:rPr>
                <w:color w:val="000000"/>
                <w:sz w:val="18"/>
              </w:rPr>
              <w:t>/</w:t>
            </w:r>
            <w:r>
              <w:rPr>
                <w:rFonts w:hint="eastAsia"/>
                <w:color w:val="000000"/>
                <w:sz w:val="18"/>
              </w:rPr>
              <w:t>计数器</w:t>
            </w:r>
            <w:r>
              <w:rPr>
                <w:color w:val="000000"/>
                <w:sz w:val="18"/>
              </w:rPr>
              <w:t>T0</w:t>
            </w:r>
            <w:r>
              <w:rPr>
                <w:rFonts w:hint="eastAsia"/>
                <w:color w:val="000000"/>
                <w:sz w:val="18"/>
              </w:rPr>
              <w:t>溢出中断</w:t>
            </w:r>
          </w:p>
          <w:p w:rsidR="00F84780" w:rsidRDefault="004C1670">
            <w:pPr>
              <w:spacing w:line="240" w:lineRule="auto"/>
              <w:ind w:firstLineChars="400" w:firstLine="720"/>
              <w:rPr>
                <w:color w:val="000000"/>
                <w:sz w:val="18"/>
              </w:rPr>
            </w:pPr>
            <w:r>
              <w:rPr>
                <w:rFonts w:hint="eastAsia"/>
                <w:color w:val="000000"/>
                <w:sz w:val="18"/>
              </w:rPr>
              <w:t>（</w:t>
            </w:r>
            <w:r>
              <w:rPr>
                <w:rFonts w:hint="eastAsia"/>
                <w:color w:val="000000"/>
                <w:sz w:val="18"/>
              </w:rPr>
              <w:t>2</w:t>
            </w:r>
            <w:r>
              <w:rPr>
                <w:color w:val="000000"/>
                <w:sz w:val="18"/>
              </w:rPr>
              <w:t>）</w:t>
            </w:r>
            <w:r>
              <w:rPr>
                <w:rFonts w:hint="eastAsia"/>
                <w:color w:val="000000"/>
                <w:sz w:val="18"/>
              </w:rPr>
              <w:t>外部中断</w:t>
            </w:r>
            <w:r>
              <w:rPr>
                <w:color w:val="000000"/>
                <w:sz w:val="18"/>
              </w:rPr>
              <w:t>1</w:t>
            </w:r>
          </w:p>
          <w:p w:rsidR="00F84780" w:rsidRDefault="004C1670">
            <w:pPr>
              <w:spacing w:line="240" w:lineRule="auto"/>
              <w:jc w:val="center"/>
              <w:rPr>
                <w:color w:val="000000"/>
                <w:sz w:val="18"/>
              </w:rPr>
            </w:pPr>
            <w:r>
              <w:rPr>
                <w:rFonts w:hint="eastAsia"/>
                <w:color w:val="000000"/>
                <w:sz w:val="18"/>
              </w:rPr>
              <w:t>（</w:t>
            </w:r>
            <w:r>
              <w:rPr>
                <w:rFonts w:hint="eastAsia"/>
                <w:color w:val="000000"/>
                <w:sz w:val="18"/>
              </w:rPr>
              <w:t>3</w:t>
            </w:r>
            <w:r>
              <w:rPr>
                <w:color w:val="000000"/>
                <w:sz w:val="18"/>
              </w:rPr>
              <w:t>）</w:t>
            </w:r>
            <w:r>
              <w:rPr>
                <w:rFonts w:hint="eastAsia"/>
                <w:color w:val="000000"/>
                <w:sz w:val="18"/>
              </w:rPr>
              <w:t>定时器</w:t>
            </w:r>
            <w:r>
              <w:rPr>
                <w:color w:val="000000"/>
                <w:sz w:val="18"/>
              </w:rPr>
              <w:t>/</w:t>
            </w:r>
            <w:r>
              <w:rPr>
                <w:rFonts w:hint="eastAsia"/>
                <w:color w:val="000000"/>
                <w:sz w:val="18"/>
              </w:rPr>
              <w:t>计数器</w:t>
            </w:r>
            <w:r>
              <w:rPr>
                <w:color w:val="000000"/>
                <w:sz w:val="18"/>
              </w:rPr>
              <w:t>T1</w:t>
            </w:r>
            <w:r>
              <w:rPr>
                <w:rFonts w:hint="eastAsia"/>
                <w:color w:val="000000"/>
                <w:sz w:val="18"/>
              </w:rPr>
              <w:t>溢出中断</w:t>
            </w:r>
          </w:p>
          <w:p w:rsidR="00F84780" w:rsidRDefault="004C1670">
            <w:pPr>
              <w:spacing w:line="240" w:lineRule="auto"/>
              <w:ind w:firstLineChars="400" w:firstLine="720"/>
              <w:rPr>
                <w:color w:val="000000"/>
                <w:sz w:val="18"/>
              </w:rPr>
            </w:pPr>
            <w:r>
              <w:rPr>
                <w:rFonts w:hint="eastAsia"/>
                <w:color w:val="000000"/>
                <w:sz w:val="18"/>
              </w:rPr>
              <w:t>（</w:t>
            </w:r>
            <w:r>
              <w:rPr>
                <w:rFonts w:hint="eastAsia"/>
                <w:color w:val="000000"/>
                <w:sz w:val="18"/>
              </w:rPr>
              <w:t>4</w:t>
            </w:r>
            <w:r>
              <w:rPr>
                <w:color w:val="000000"/>
                <w:sz w:val="18"/>
              </w:rPr>
              <w:t>）</w:t>
            </w:r>
            <w:r>
              <w:rPr>
                <w:rFonts w:hint="eastAsia"/>
                <w:color w:val="000000"/>
                <w:sz w:val="18"/>
              </w:rPr>
              <w:t>串行口中断</w:t>
            </w:r>
          </w:p>
          <w:p w:rsidR="00F84780" w:rsidRDefault="004C1670">
            <w:pPr>
              <w:spacing w:line="240" w:lineRule="auto"/>
              <w:ind w:firstLineChars="400" w:firstLine="720"/>
              <w:rPr>
                <w:color w:val="000000"/>
                <w:sz w:val="18"/>
              </w:rPr>
            </w:pPr>
            <w:r>
              <w:rPr>
                <w:rFonts w:hint="eastAsia"/>
                <w:color w:val="000000"/>
                <w:sz w:val="18"/>
              </w:rPr>
              <w:t>（</w:t>
            </w:r>
            <w:r>
              <w:rPr>
                <w:rFonts w:hint="eastAsia"/>
                <w:color w:val="000000"/>
                <w:sz w:val="18"/>
              </w:rPr>
              <w:t>5</w:t>
            </w:r>
            <w:r>
              <w:rPr>
                <w:rFonts w:hint="eastAsia"/>
                <w:color w:val="000000"/>
                <w:sz w:val="18"/>
              </w:rPr>
              <w:t>）定时器</w:t>
            </w:r>
            <w:r>
              <w:rPr>
                <w:rFonts w:hint="eastAsia"/>
                <w:color w:val="000000"/>
                <w:sz w:val="18"/>
              </w:rPr>
              <w:t>/</w:t>
            </w:r>
            <w:r>
              <w:rPr>
                <w:rFonts w:hint="eastAsia"/>
                <w:color w:val="000000"/>
                <w:sz w:val="18"/>
              </w:rPr>
              <w:t>计数器</w:t>
            </w:r>
            <w:r>
              <w:rPr>
                <w:rFonts w:hint="eastAsia"/>
                <w:color w:val="000000"/>
                <w:sz w:val="18"/>
              </w:rPr>
              <w:t>2</w:t>
            </w:r>
            <w:r>
              <w:rPr>
                <w:rFonts w:hint="eastAsia"/>
                <w:color w:val="000000"/>
                <w:sz w:val="18"/>
              </w:rPr>
              <w:t>溢出中断</w:t>
            </w:r>
          </w:p>
        </w:tc>
        <w:tc>
          <w:tcPr>
            <w:tcW w:w="4261" w:type="dxa"/>
          </w:tcPr>
          <w:p w:rsidR="00F84780" w:rsidRDefault="004C1670">
            <w:pPr>
              <w:spacing w:line="240" w:lineRule="auto"/>
              <w:rPr>
                <w:color w:val="000000"/>
                <w:sz w:val="18"/>
              </w:rPr>
            </w:pPr>
            <w:r>
              <w:rPr>
                <w:noProof/>
                <w:color w:val="000000"/>
                <w:sz w:val="18"/>
              </w:rPr>
              <mc:AlternateContent>
                <mc:Choice Requires="wps">
                  <w:drawing>
                    <wp:anchor distT="0" distB="0" distL="114300" distR="114300" simplePos="0" relativeHeight="251652096" behindDoc="0" locked="0" layoutInCell="1" allowOverlap="1">
                      <wp:simplePos x="0" y="0"/>
                      <wp:positionH relativeFrom="column">
                        <wp:posOffset>1205865</wp:posOffset>
                      </wp:positionH>
                      <wp:positionV relativeFrom="paragraph">
                        <wp:posOffset>151130</wp:posOffset>
                      </wp:positionV>
                      <wp:extent cx="74930" cy="898525"/>
                      <wp:effectExtent l="19050" t="0" r="39370" b="53975"/>
                      <wp:wrapNone/>
                      <wp:docPr id="45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 cy="898525"/>
                              </a:xfrm>
                              <a:prstGeom prst="downArrow">
                                <a:avLst>
                                  <a:gd name="adj1" fmla="val 50000"/>
                                  <a:gd name="adj2" fmla="val 423590"/>
                                </a:avLst>
                              </a:prstGeom>
                              <a:gradFill rotWithShape="0">
                                <a:gsLst>
                                  <a:gs pos="0">
                                    <a:srgbClr val="BBD5F0"/>
                                  </a:gs>
                                  <a:gs pos="100000">
                                    <a:srgbClr val="9CBEE0"/>
                                  </a:gs>
                                </a:gsLst>
                                <a:lin ang="5400000"/>
                              </a:gradFill>
                              <a:ln w="15875">
                                <a:solidFill>
                                  <a:srgbClr val="739CC3"/>
                                </a:solidFill>
                                <a:miter lim="800000"/>
                              </a:ln>
                            </wps:spPr>
                            <wps:bodyPr rot="0" vert="eaVert" wrap="square" lIns="91440" tIns="45720" rIns="91440" bIns="45720" anchor="t" anchorCtr="0" upright="1">
                              <a:noAutofit/>
                            </wps:bodyPr>
                          </wps:wsp>
                        </a:graphicData>
                      </a:graphic>
                    </wp:anchor>
                  </w:drawing>
                </mc:Choice>
                <mc:Fallback>
                  <w:pict>
                    <v:shapetype w14:anchorId="583ADAD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4" o:spid="_x0000_s1026" type="#_x0000_t67" style="position:absolute;left:0;text-align:left;margin-left:94.95pt;margin-top:11.9pt;width:5.9pt;height:70.7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" adj="13970" fillcolor="#bbd5f0" strokecolor="#739cc3" strokeweight="1.25pt">
                      <v:fill color2="#9cbee0" focus="100%" type="gradient">
                        <o:fill v:ext="view" type="gradientUnscaled"/>
                      </v:fill>
                      <v:textbox style="layout-flow:vertical-ideographic"/>
                    </v:shape>
                  </w:pict>
                </mc:Fallback>
              </mc:AlternateContent>
            </w:r>
          </w:p>
        </w:tc>
      </w:tr>
    </w:tbl>
    <w:p w:rsidR="00F84780" w:rsidRDefault="004C1670">
      <w:pPr>
        <w:pStyle w:val="3"/>
      </w:pPr>
      <w:bookmarkStart w:id="155" w:name="_Toc515827019"/>
      <w:bookmarkStart w:id="156" w:name="_Ref384762705"/>
      <w:bookmarkStart w:id="157" w:name="_Toc385156799"/>
      <w:bookmarkStart w:id="158" w:name="_Toc384762893"/>
      <w:r>
        <w:rPr>
          <w:rFonts w:hint="eastAsia"/>
        </w:rPr>
        <w:t xml:space="preserve">3.6.6 </w:t>
      </w:r>
      <w:r>
        <w:rPr>
          <w:rFonts w:hint="eastAsia"/>
        </w:rPr>
        <w:t>中断响应</w:t>
      </w:r>
      <w:bookmarkEnd w:id="155"/>
    </w:p>
    <w:p w:rsidR="00F84780" w:rsidRDefault="004C1670">
      <w:pPr>
        <w:spacing w:line="240" w:lineRule="auto"/>
        <w:ind w:firstLineChars="200" w:firstLine="420"/>
        <w:rPr>
          <w:color w:val="000000"/>
          <w:sz w:val="21"/>
        </w:rPr>
      </w:pPr>
      <w:r>
        <w:rPr>
          <w:rFonts w:hint="eastAsia"/>
          <w:color w:val="000000"/>
          <w:sz w:val="21"/>
        </w:rPr>
        <w:t>中断响应是指发生了中断请求，</w:t>
      </w:r>
      <w:r>
        <w:rPr>
          <w:rFonts w:hint="eastAsia"/>
          <w:color w:val="000000"/>
          <w:sz w:val="21"/>
        </w:rPr>
        <w:t>CPU</w:t>
      </w:r>
      <w:r>
        <w:rPr>
          <w:rFonts w:hint="eastAsia"/>
          <w:color w:val="000000"/>
          <w:sz w:val="21"/>
        </w:rPr>
        <w:t>暂停当前执行的程序，转去处理中断所发生的事情。因此，一个中断源的中断请求要被</w:t>
      </w:r>
      <w:r>
        <w:rPr>
          <w:rFonts w:hint="eastAsia"/>
          <w:color w:val="000000"/>
          <w:sz w:val="21"/>
        </w:rPr>
        <w:t>CPU</w:t>
      </w:r>
      <w:r>
        <w:rPr>
          <w:rFonts w:hint="eastAsia"/>
          <w:color w:val="000000"/>
          <w:sz w:val="21"/>
        </w:rPr>
        <w:t>响应，需要满足以下条件：</w:t>
      </w:r>
    </w:p>
    <w:p w:rsidR="00F84780" w:rsidRDefault="004C1670">
      <w:pPr>
        <w:spacing w:line="240" w:lineRule="auto"/>
        <w:ind w:firstLineChars="200" w:firstLine="420"/>
        <w:rPr>
          <w:color w:val="000000"/>
          <w:sz w:val="21"/>
        </w:rPr>
      </w:pPr>
      <w:r>
        <w:rPr>
          <w:rFonts w:hint="eastAsia"/>
          <w:color w:val="000000"/>
          <w:sz w:val="21"/>
        </w:rPr>
        <w:lastRenderedPageBreak/>
        <w:t>（</w:t>
      </w:r>
      <w:r>
        <w:rPr>
          <w:rFonts w:hint="eastAsia"/>
          <w:color w:val="000000"/>
          <w:sz w:val="21"/>
        </w:rPr>
        <w:t>1</w:t>
      </w:r>
      <w:r>
        <w:rPr>
          <w:rFonts w:hint="eastAsia"/>
          <w:color w:val="000000"/>
          <w:sz w:val="21"/>
        </w:rPr>
        <w:t>）</w:t>
      </w:r>
      <w:r>
        <w:rPr>
          <w:rFonts w:hint="eastAsia"/>
          <w:color w:val="000000"/>
          <w:sz w:val="21"/>
        </w:rPr>
        <w:t>CPU</w:t>
      </w:r>
      <w:r>
        <w:rPr>
          <w:rFonts w:hint="eastAsia"/>
          <w:color w:val="000000"/>
          <w:sz w:val="21"/>
        </w:rPr>
        <w:t>开中断，即中断总允许位</w:t>
      </w:r>
      <w:r>
        <w:rPr>
          <w:rFonts w:hint="eastAsia"/>
          <w:color w:val="000000"/>
          <w:sz w:val="21"/>
        </w:rPr>
        <w:t>EA=1</w:t>
      </w:r>
      <w:r>
        <w:rPr>
          <w:rFonts w:hint="eastAsia"/>
          <w:color w:val="000000"/>
          <w:sz w:val="21"/>
        </w:rPr>
        <w:t>。</w:t>
      </w:r>
    </w:p>
    <w:p w:rsidR="00F84780" w:rsidRDefault="004C1670">
      <w:pPr>
        <w:spacing w:line="240" w:lineRule="auto"/>
        <w:ind w:firstLineChars="200" w:firstLine="420"/>
        <w:rPr>
          <w:color w:val="000000"/>
          <w:sz w:val="21"/>
        </w:rPr>
      </w:pPr>
      <w:r>
        <w:rPr>
          <w:rFonts w:hint="eastAsia"/>
          <w:color w:val="000000"/>
          <w:sz w:val="21"/>
        </w:rPr>
        <w:t>（</w:t>
      </w:r>
      <w:r>
        <w:rPr>
          <w:rFonts w:hint="eastAsia"/>
          <w:color w:val="000000"/>
          <w:sz w:val="21"/>
        </w:rPr>
        <w:t>2</w:t>
      </w:r>
      <w:r>
        <w:rPr>
          <w:rFonts w:hint="eastAsia"/>
          <w:color w:val="000000"/>
          <w:sz w:val="21"/>
        </w:rPr>
        <w:t>）申请中断的中断源的中断允许位</w:t>
      </w:r>
      <w:r>
        <w:rPr>
          <w:rFonts w:hint="eastAsia"/>
          <w:color w:val="000000"/>
          <w:sz w:val="21"/>
        </w:rPr>
        <w:t>=1</w:t>
      </w:r>
      <w:r>
        <w:rPr>
          <w:rFonts w:hint="eastAsia"/>
          <w:color w:val="000000"/>
          <w:sz w:val="21"/>
        </w:rPr>
        <w:t>，即该中断没有被屏蔽。</w:t>
      </w:r>
    </w:p>
    <w:p w:rsidR="00F84780" w:rsidRDefault="004C1670">
      <w:pPr>
        <w:spacing w:line="240" w:lineRule="auto"/>
        <w:ind w:firstLineChars="200" w:firstLine="420"/>
        <w:rPr>
          <w:color w:val="000000"/>
          <w:sz w:val="21"/>
        </w:rPr>
      </w:pPr>
      <w:r>
        <w:rPr>
          <w:rFonts w:hint="eastAsia"/>
          <w:color w:val="000000"/>
          <w:sz w:val="21"/>
        </w:rPr>
        <w:t>（</w:t>
      </w:r>
      <w:r>
        <w:rPr>
          <w:rFonts w:hint="eastAsia"/>
          <w:color w:val="000000"/>
          <w:sz w:val="21"/>
        </w:rPr>
        <w:t>3</w:t>
      </w:r>
      <w:r>
        <w:rPr>
          <w:rFonts w:hint="eastAsia"/>
          <w:color w:val="000000"/>
          <w:sz w:val="21"/>
        </w:rPr>
        <w:t>）无同级或更高级中断正在被服务。</w:t>
      </w:r>
    </w:p>
    <w:p w:rsidR="00F84780" w:rsidRDefault="004C1670">
      <w:pPr>
        <w:spacing w:line="240" w:lineRule="auto"/>
        <w:ind w:firstLineChars="200" w:firstLine="420"/>
        <w:rPr>
          <w:color w:val="000000"/>
          <w:sz w:val="21"/>
        </w:rPr>
      </w:pPr>
      <w:r>
        <w:rPr>
          <w:rFonts w:hint="eastAsia"/>
          <w:color w:val="000000"/>
          <w:sz w:val="21"/>
        </w:rPr>
        <w:t>中断响应就是对中断源提出的中断请求的接受，是在中断查询之后进行的。当</w:t>
      </w:r>
      <w:r>
        <w:rPr>
          <w:rFonts w:hint="eastAsia"/>
          <w:color w:val="000000"/>
          <w:sz w:val="21"/>
        </w:rPr>
        <w:t>CPU</w:t>
      </w:r>
      <w:r>
        <w:rPr>
          <w:rFonts w:hint="eastAsia"/>
          <w:color w:val="000000"/>
          <w:sz w:val="21"/>
        </w:rPr>
        <w:t>查询到有效的中断请求时，在满足上述条件时，紧接着就进行中断响应，执行中断服务程序。</w:t>
      </w:r>
    </w:p>
    <w:p w:rsidR="00F84780" w:rsidRDefault="004C1670">
      <w:pPr>
        <w:pStyle w:val="3"/>
      </w:pPr>
      <w:bookmarkStart w:id="159" w:name="_Toc515827020"/>
      <w:r>
        <w:rPr>
          <w:rFonts w:hint="eastAsia"/>
        </w:rPr>
        <w:t xml:space="preserve">3.6.7 </w:t>
      </w:r>
      <w:r>
        <w:rPr>
          <w:rFonts w:hint="eastAsia"/>
        </w:rPr>
        <w:t>中断请求的撤消</w:t>
      </w:r>
      <w:bookmarkEnd w:id="159"/>
    </w:p>
    <w:p w:rsidR="00F84780" w:rsidRDefault="004C1670">
      <w:pPr>
        <w:spacing w:line="240" w:lineRule="auto"/>
        <w:ind w:firstLineChars="200" w:firstLine="420"/>
        <w:rPr>
          <w:color w:val="000000"/>
          <w:sz w:val="21"/>
        </w:rPr>
      </w:pPr>
      <w:r>
        <w:rPr>
          <w:rFonts w:hint="eastAsia"/>
          <w:color w:val="000000"/>
          <w:sz w:val="21"/>
        </w:rPr>
        <w:t>定时器</w:t>
      </w:r>
      <w:r>
        <w:rPr>
          <w:rFonts w:hint="eastAsia"/>
          <w:color w:val="000000"/>
          <w:sz w:val="21"/>
        </w:rPr>
        <w:t>/</w:t>
      </w:r>
      <w:r>
        <w:rPr>
          <w:rFonts w:hint="eastAsia"/>
          <w:color w:val="000000"/>
          <w:sz w:val="21"/>
        </w:rPr>
        <w:t>计数器中断的中断请求被响应后，硬件会自动把中断请求标志位（</w:t>
      </w:r>
      <w:r>
        <w:rPr>
          <w:rFonts w:hint="eastAsia"/>
          <w:color w:val="000000"/>
          <w:sz w:val="21"/>
        </w:rPr>
        <w:t>TF0</w:t>
      </w:r>
      <w:r>
        <w:rPr>
          <w:rFonts w:hint="eastAsia"/>
          <w:color w:val="000000"/>
          <w:sz w:val="21"/>
        </w:rPr>
        <w:t>或</w:t>
      </w:r>
      <w:r>
        <w:rPr>
          <w:rFonts w:hint="eastAsia"/>
          <w:color w:val="000000"/>
          <w:sz w:val="21"/>
        </w:rPr>
        <w:t>TF1</w:t>
      </w:r>
      <w:r>
        <w:rPr>
          <w:rFonts w:hint="eastAsia"/>
          <w:color w:val="000000"/>
          <w:sz w:val="21"/>
        </w:rPr>
        <w:t>）清“</w:t>
      </w:r>
      <w:r>
        <w:rPr>
          <w:rFonts w:hint="eastAsia"/>
          <w:color w:val="000000"/>
          <w:sz w:val="21"/>
        </w:rPr>
        <w:t>0</w:t>
      </w:r>
      <w:r>
        <w:rPr>
          <w:rFonts w:hint="eastAsia"/>
          <w:color w:val="000000"/>
          <w:sz w:val="21"/>
        </w:rPr>
        <w:t>”，因此定时器</w:t>
      </w:r>
      <w:r>
        <w:rPr>
          <w:rFonts w:hint="eastAsia"/>
          <w:color w:val="000000"/>
          <w:sz w:val="21"/>
        </w:rPr>
        <w:t>/</w:t>
      </w:r>
      <w:r>
        <w:rPr>
          <w:rFonts w:hint="eastAsia"/>
          <w:color w:val="000000"/>
          <w:sz w:val="21"/>
        </w:rPr>
        <w:t>计数器中断请求是自动撤消的。</w:t>
      </w:r>
    </w:p>
    <w:p w:rsidR="00F84780" w:rsidRDefault="004C1670">
      <w:pPr>
        <w:spacing w:line="240" w:lineRule="auto"/>
        <w:ind w:firstLineChars="200" w:firstLine="420"/>
        <w:rPr>
          <w:color w:val="000000"/>
          <w:sz w:val="21"/>
        </w:rPr>
      </w:pPr>
      <w:r>
        <w:rPr>
          <w:rFonts w:hint="eastAsia"/>
          <w:color w:val="000000"/>
          <w:sz w:val="21"/>
        </w:rPr>
        <w:t>当外部中断为跳沿方式时，中断标志位的清“</w:t>
      </w:r>
      <w:r>
        <w:rPr>
          <w:rFonts w:hint="eastAsia"/>
          <w:color w:val="000000"/>
          <w:sz w:val="21"/>
        </w:rPr>
        <w:t>0</w:t>
      </w:r>
      <w:r>
        <w:rPr>
          <w:rFonts w:hint="eastAsia"/>
          <w:color w:val="000000"/>
          <w:sz w:val="21"/>
        </w:rPr>
        <w:t>”和外部中断信号的撤消有关。其中中断标志位</w:t>
      </w:r>
      <w:r>
        <w:rPr>
          <w:rFonts w:hint="eastAsia"/>
          <w:color w:val="000000"/>
          <w:sz w:val="21"/>
        </w:rPr>
        <w:t>IE0</w:t>
      </w:r>
      <w:r>
        <w:rPr>
          <w:rFonts w:hint="eastAsia"/>
          <w:color w:val="000000"/>
          <w:sz w:val="21"/>
        </w:rPr>
        <w:t>或</w:t>
      </w:r>
      <w:r>
        <w:rPr>
          <w:rFonts w:hint="eastAsia"/>
          <w:color w:val="000000"/>
          <w:sz w:val="21"/>
        </w:rPr>
        <w:t>IE1</w:t>
      </w:r>
      <w:r>
        <w:rPr>
          <w:rFonts w:hint="eastAsia"/>
          <w:color w:val="000000"/>
          <w:sz w:val="21"/>
        </w:rPr>
        <w:t>的清“</w:t>
      </w:r>
      <w:r>
        <w:rPr>
          <w:rFonts w:hint="eastAsia"/>
          <w:color w:val="000000"/>
          <w:sz w:val="21"/>
        </w:rPr>
        <w:t>0</w:t>
      </w:r>
      <w:r>
        <w:rPr>
          <w:rFonts w:hint="eastAsia"/>
          <w:color w:val="000000"/>
          <w:sz w:val="21"/>
        </w:rPr>
        <w:t>”是在中断响应后由硬件自动完成的。外部中断信号由于跳变沿信号过后也就消失了，所以跳沿方式外部中断请求也就是自动撤消的。</w:t>
      </w:r>
    </w:p>
    <w:p w:rsidR="00F84780" w:rsidRDefault="004C1670">
      <w:pPr>
        <w:spacing w:line="240" w:lineRule="auto"/>
        <w:ind w:firstLineChars="200" w:firstLine="420"/>
        <w:rPr>
          <w:color w:val="000000"/>
          <w:sz w:val="21"/>
        </w:rPr>
      </w:pPr>
      <w:r>
        <w:rPr>
          <w:rFonts w:hint="eastAsia"/>
          <w:color w:val="000000"/>
          <w:sz w:val="21"/>
        </w:rPr>
        <w:t>对于电平方式外部中断请求的撤消，中断请求标志的撤消是自动的，但中断信号的低电平可能继续存在，又会把已清“</w:t>
      </w:r>
      <w:r>
        <w:rPr>
          <w:rFonts w:hint="eastAsia"/>
          <w:color w:val="000000"/>
          <w:sz w:val="21"/>
        </w:rPr>
        <w:t>0</w:t>
      </w:r>
      <w:r>
        <w:rPr>
          <w:rFonts w:hint="eastAsia"/>
          <w:color w:val="000000"/>
          <w:sz w:val="21"/>
        </w:rPr>
        <w:t>”的</w:t>
      </w:r>
      <w:r>
        <w:rPr>
          <w:rFonts w:hint="eastAsia"/>
          <w:color w:val="000000"/>
          <w:sz w:val="21"/>
        </w:rPr>
        <w:t>IE0</w:t>
      </w:r>
      <w:r>
        <w:rPr>
          <w:rFonts w:hint="eastAsia"/>
          <w:color w:val="000000"/>
          <w:sz w:val="21"/>
        </w:rPr>
        <w:t>或</w:t>
      </w:r>
      <w:r>
        <w:rPr>
          <w:rFonts w:hint="eastAsia"/>
          <w:color w:val="000000"/>
          <w:sz w:val="21"/>
        </w:rPr>
        <w:t>IE1</w:t>
      </w:r>
      <w:r>
        <w:rPr>
          <w:rFonts w:hint="eastAsia"/>
          <w:color w:val="000000"/>
          <w:sz w:val="21"/>
        </w:rPr>
        <w:t>重新置“</w:t>
      </w:r>
      <w:r>
        <w:rPr>
          <w:rFonts w:hint="eastAsia"/>
          <w:color w:val="000000"/>
          <w:sz w:val="21"/>
        </w:rPr>
        <w:t>1</w:t>
      </w:r>
      <w:r>
        <w:rPr>
          <w:rFonts w:hint="eastAsia"/>
          <w:color w:val="000000"/>
          <w:sz w:val="21"/>
        </w:rPr>
        <w:t>”。所以必须在中断响应后把中断信号从低电平强制改为高电平。</w:t>
      </w:r>
    </w:p>
    <w:p w:rsidR="00F84780" w:rsidRDefault="004C1670">
      <w:pPr>
        <w:spacing w:line="240" w:lineRule="auto"/>
        <w:ind w:firstLineChars="200" w:firstLine="420"/>
        <w:rPr>
          <w:color w:val="000000"/>
          <w:sz w:val="21"/>
        </w:rPr>
      </w:pPr>
      <w:r>
        <w:rPr>
          <w:rFonts w:hint="eastAsia"/>
          <w:color w:val="000000"/>
          <w:sz w:val="21"/>
        </w:rPr>
        <w:t>串口中断标志位是</w:t>
      </w:r>
      <w:r>
        <w:rPr>
          <w:rFonts w:hint="eastAsia"/>
          <w:color w:val="000000"/>
          <w:sz w:val="21"/>
        </w:rPr>
        <w:t>TI</w:t>
      </w:r>
      <w:r>
        <w:rPr>
          <w:rFonts w:hint="eastAsia"/>
          <w:color w:val="000000"/>
          <w:sz w:val="21"/>
        </w:rPr>
        <w:t>和</w:t>
      </w:r>
      <w:r>
        <w:rPr>
          <w:rFonts w:hint="eastAsia"/>
          <w:color w:val="000000"/>
          <w:sz w:val="21"/>
        </w:rPr>
        <w:t>RI</w:t>
      </w:r>
      <w:r>
        <w:rPr>
          <w:rFonts w:hint="eastAsia"/>
          <w:color w:val="000000"/>
          <w:sz w:val="21"/>
        </w:rPr>
        <w:t>，对这两个中断标志不进行自动清零。因此</w:t>
      </w:r>
      <w:r>
        <w:rPr>
          <w:rFonts w:hint="eastAsia"/>
          <w:color w:val="000000"/>
          <w:sz w:val="21"/>
        </w:rPr>
        <w:t>CPU</w:t>
      </w:r>
      <w:r>
        <w:rPr>
          <w:rFonts w:hint="eastAsia"/>
          <w:color w:val="000000"/>
          <w:sz w:val="21"/>
        </w:rPr>
        <w:t>无法知道是接收还是发送，还需要测试这两个位的状态，是发送还是接收，然后才能清除。所以只能通过软件的方法，在中断服务程序中进行。</w:t>
      </w:r>
    </w:p>
    <w:p w:rsidR="00F84780" w:rsidRDefault="004C1670">
      <w:pPr>
        <w:pStyle w:val="3"/>
      </w:pPr>
      <w:bookmarkStart w:id="160" w:name="_Toc515827021"/>
      <w:r>
        <w:rPr>
          <w:rFonts w:hint="eastAsia"/>
        </w:rPr>
        <w:t xml:space="preserve">3.6.8 </w:t>
      </w:r>
      <w:r>
        <w:rPr>
          <w:rFonts w:hint="eastAsia"/>
        </w:rPr>
        <w:t>中断服务程序的编写</w:t>
      </w:r>
      <w:bookmarkEnd w:id="160"/>
    </w:p>
    <w:p w:rsidR="00F84780" w:rsidRDefault="004C1670">
      <w:pPr>
        <w:spacing w:line="240" w:lineRule="auto"/>
        <w:ind w:firstLineChars="200" w:firstLine="420"/>
        <w:rPr>
          <w:color w:val="000000"/>
          <w:sz w:val="21"/>
        </w:rPr>
      </w:pPr>
      <w:r>
        <w:rPr>
          <w:rFonts w:hint="eastAsia"/>
          <w:color w:val="000000"/>
          <w:sz w:val="21"/>
        </w:rPr>
        <w:t>中断服务程序是响应中断后，进行相应中断处理的一段程序。使用中断，必须自己编写中断服务程序。</w:t>
      </w:r>
    </w:p>
    <w:p w:rsidR="00F84780" w:rsidRDefault="004C1670">
      <w:pPr>
        <w:spacing w:line="240" w:lineRule="auto"/>
        <w:ind w:firstLineChars="200" w:firstLine="420"/>
        <w:rPr>
          <w:color w:val="000000"/>
          <w:sz w:val="21"/>
        </w:rPr>
      </w:pPr>
      <w:r>
        <w:rPr>
          <w:rFonts w:hint="eastAsia"/>
          <w:color w:val="000000"/>
          <w:sz w:val="21"/>
        </w:rPr>
        <w:t>使用中断一般包括以下几部分：</w:t>
      </w:r>
    </w:p>
    <w:p w:rsidR="00F84780" w:rsidRDefault="004C1670">
      <w:pPr>
        <w:spacing w:line="240" w:lineRule="auto"/>
        <w:ind w:firstLineChars="200" w:firstLine="420"/>
        <w:rPr>
          <w:color w:val="000000"/>
          <w:sz w:val="21"/>
        </w:rPr>
      </w:pPr>
      <w:r>
        <w:rPr>
          <w:rFonts w:hint="eastAsia"/>
          <w:color w:val="000000"/>
          <w:sz w:val="21"/>
        </w:rPr>
        <w:t>（</w:t>
      </w:r>
      <w:r>
        <w:rPr>
          <w:rFonts w:hint="eastAsia"/>
          <w:color w:val="000000"/>
          <w:sz w:val="21"/>
        </w:rPr>
        <w:t>1</w:t>
      </w:r>
      <w:r>
        <w:rPr>
          <w:rFonts w:hint="eastAsia"/>
          <w:color w:val="000000"/>
          <w:sz w:val="21"/>
        </w:rPr>
        <w:t>）设置中断允许控制寄存器</w:t>
      </w:r>
      <w:r>
        <w:rPr>
          <w:rFonts w:hint="eastAsia"/>
          <w:color w:val="000000"/>
          <w:sz w:val="21"/>
        </w:rPr>
        <w:t>IE</w:t>
      </w:r>
      <w:r>
        <w:rPr>
          <w:rFonts w:hint="eastAsia"/>
          <w:color w:val="000000"/>
          <w:sz w:val="21"/>
        </w:rPr>
        <w:t>，允许相应的中断请求源中断。</w:t>
      </w:r>
    </w:p>
    <w:p w:rsidR="00F84780" w:rsidRDefault="004C1670">
      <w:pPr>
        <w:spacing w:line="240" w:lineRule="auto"/>
        <w:ind w:left="360" w:firstLineChars="200" w:firstLine="420"/>
        <w:rPr>
          <w:color w:val="000000"/>
          <w:sz w:val="21"/>
        </w:rPr>
      </w:pPr>
      <w:r>
        <w:rPr>
          <w:rFonts w:hint="eastAsia"/>
          <w:color w:val="000000"/>
          <w:sz w:val="21"/>
        </w:rPr>
        <w:t>EA=1;   //</w:t>
      </w:r>
      <w:r>
        <w:rPr>
          <w:rFonts w:hint="eastAsia"/>
          <w:color w:val="000000"/>
          <w:sz w:val="21"/>
        </w:rPr>
        <w:t>开总中断，</w:t>
      </w:r>
    </w:p>
    <w:p w:rsidR="00F84780" w:rsidRDefault="004C1670">
      <w:pPr>
        <w:spacing w:line="240" w:lineRule="auto"/>
        <w:ind w:left="360" w:firstLineChars="200" w:firstLine="420"/>
        <w:rPr>
          <w:color w:val="000000"/>
          <w:sz w:val="21"/>
        </w:rPr>
      </w:pPr>
      <w:r>
        <w:rPr>
          <w:rFonts w:hint="eastAsia"/>
          <w:color w:val="000000"/>
          <w:sz w:val="21"/>
        </w:rPr>
        <w:t>EX0=1;  //</w:t>
      </w:r>
      <w:r>
        <w:rPr>
          <w:rFonts w:hint="eastAsia"/>
          <w:color w:val="000000"/>
          <w:sz w:val="21"/>
        </w:rPr>
        <w:t>开外部中断</w:t>
      </w:r>
      <w:r>
        <w:rPr>
          <w:rFonts w:hint="eastAsia"/>
          <w:color w:val="000000"/>
          <w:sz w:val="21"/>
        </w:rPr>
        <w:t>0</w:t>
      </w:r>
      <w:r>
        <w:rPr>
          <w:rFonts w:hint="eastAsia"/>
          <w:color w:val="000000"/>
          <w:sz w:val="21"/>
        </w:rPr>
        <w:t>，如果是其它中断，就相应打开其它中断</w:t>
      </w:r>
    </w:p>
    <w:p w:rsidR="00F84780" w:rsidRDefault="004C1670">
      <w:pPr>
        <w:spacing w:line="240" w:lineRule="auto"/>
        <w:ind w:firstLineChars="200" w:firstLine="420"/>
        <w:rPr>
          <w:color w:val="000000"/>
          <w:sz w:val="21"/>
        </w:rPr>
      </w:pPr>
      <w:r>
        <w:rPr>
          <w:rFonts w:hint="eastAsia"/>
          <w:color w:val="000000"/>
          <w:sz w:val="21"/>
        </w:rPr>
        <w:t>（</w:t>
      </w:r>
      <w:r>
        <w:rPr>
          <w:rFonts w:hint="eastAsia"/>
          <w:color w:val="000000"/>
          <w:sz w:val="21"/>
        </w:rPr>
        <w:t>2</w:t>
      </w:r>
      <w:r>
        <w:rPr>
          <w:rFonts w:hint="eastAsia"/>
          <w:color w:val="000000"/>
          <w:sz w:val="21"/>
        </w:rPr>
        <w:t>）设置中断优先级寄存器</w:t>
      </w:r>
      <w:r>
        <w:rPr>
          <w:rFonts w:hint="eastAsia"/>
          <w:color w:val="000000"/>
          <w:sz w:val="21"/>
        </w:rPr>
        <w:t>IP</w:t>
      </w:r>
    </w:p>
    <w:p w:rsidR="00F84780" w:rsidRDefault="004C1670">
      <w:pPr>
        <w:spacing w:line="240" w:lineRule="auto"/>
        <w:ind w:firstLineChars="200" w:firstLine="420"/>
        <w:rPr>
          <w:color w:val="000000"/>
          <w:sz w:val="21"/>
        </w:rPr>
      </w:pPr>
      <w:r>
        <w:rPr>
          <w:rFonts w:hint="eastAsia"/>
          <w:color w:val="000000"/>
          <w:sz w:val="21"/>
        </w:rPr>
        <w:t>（</w:t>
      </w:r>
      <w:r>
        <w:rPr>
          <w:rFonts w:hint="eastAsia"/>
          <w:color w:val="000000"/>
          <w:sz w:val="21"/>
        </w:rPr>
        <w:t>3</w:t>
      </w:r>
      <w:r>
        <w:rPr>
          <w:rFonts w:hint="eastAsia"/>
          <w:color w:val="000000"/>
          <w:sz w:val="21"/>
        </w:rPr>
        <w:t>）若是外部中断，还要设置中断触发方式</w:t>
      </w:r>
      <w:r>
        <w:rPr>
          <w:rFonts w:hint="eastAsia"/>
          <w:color w:val="000000"/>
          <w:sz w:val="21"/>
        </w:rPr>
        <w:t>IT1</w:t>
      </w:r>
      <w:r>
        <w:rPr>
          <w:rFonts w:hint="eastAsia"/>
          <w:color w:val="000000"/>
          <w:sz w:val="21"/>
        </w:rPr>
        <w:t>或</w:t>
      </w:r>
      <w:r>
        <w:rPr>
          <w:rFonts w:hint="eastAsia"/>
          <w:color w:val="000000"/>
          <w:sz w:val="21"/>
        </w:rPr>
        <w:t>IT0</w:t>
      </w:r>
    </w:p>
    <w:p w:rsidR="00F84780" w:rsidRDefault="004C1670">
      <w:pPr>
        <w:spacing w:line="240" w:lineRule="auto"/>
        <w:ind w:left="360" w:firstLineChars="200" w:firstLine="420"/>
        <w:rPr>
          <w:color w:val="000000"/>
          <w:sz w:val="21"/>
        </w:rPr>
      </w:pPr>
      <w:r>
        <w:rPr>
          <w:rFonts w:hint="eastAsia"/>
          <w:color w:val="000000"/>
          <w:sz w:val="21"/>
        </w:rPr>
        <w:t>IT0=0;  //</w:t>
      </w:r>
      <w:r>
        <w:rPr>
          <w:rFonts w:hint="eastAsia"/>
          <w:color w:val="000000"/>
          <w:sz w:val="21"/>
        </w:rPr>
        <w:t>电平触发方式</w:t>
      </w:r>
    </w:p>
    <w:p w:rsidR="00F84780" w:rsidRDefault="004C1670">
      <w:pPr>
        <w:spacing w:line="240" w:lineRule="auto"/>
        <w:ind w:left="360" w:firstLineChars="200" w:firstLine="420"/>
        <w:rPr>
          <w:color w:val="000000"/>
          <w:sz w:val="21"/>
        </w:rPr>
      </w:pPr>
      <w:r>
        <w:rPr>
          <w:rFonts w:hint="eastAsia"/>
          <w:color w:val="000000"/>
          <w:sz w:val="21"/>
        </w:rPr>
        <w:t>前面三步一般都专门编写在中断初始化函数中。只执行一次。</w:t>
      </w:r>
    </w:p>
    <w:p w:rsidR="00F84780" w:rsidRDefault="004C1670">
      <w:pPr>
        <w:spacing w:line="240" w:lineRule="auto"/>
        <w:ind w:firstLineChars="200" w:firstLine="420"/>
        <w:rPr>
          <w:color w:val="000000"/>
          <w:sz w:val="21"/>
        </w:rPr>
      </w:pPr>
      <w:r>
        <w:rPr>
          <w:rFonts w:hint="eastAsia"/>
          <w:color w:val="000000"/>
          <w:sz w:val="21"/>
        </w:rPr>
        <w:t>（</w:t>
      </w:r>
      <w:r>
        <w:rPr>
          <w:rFonts w:hint="eastAsia"/>
          <w:color w:val="000000"/>
          <w:sz w:val="21"/>
        </w:rPr>
        <w:t>4</w:t>
      </w:r>
      <w:r>
        <w:rPr>
          <w:rFonts w:hint="eastAsia"/>
          <w:color w:val="000000"/>
          <w:sz w:val="21"/>
        </w:rPr>
        <w:t>）编写中断服务程序，处理中断发生时需要进行的操作。中断服务程序是每产生一次中断，就会执行一次。中断服务程序的函数形式如下：</w:t>
      </w:r>
    </w:p>
    <w:p w:rsidR="00F84780" w:rsidRDefault="004C1670">
      <w:pPr>
        <w:spacing w:line="240" w:lineRule="auto"/>
        <w:ind w:leftChars="350" w:left="840" w:firstLineChars="200" w:firstLine="360"/>
        <w:rPr>
          <w:color w:val="000000"/>
          <w:sz w:val="18"/>
        </w:rPr>
      </w:pPr>
      <w:r>
        <w:rPr>
          <w:rFonts w:hint="eastAsia"/>
          <w:color w:val="000000"/>
          <w:sz w:val="18"/>
        </w:rPr>
        <w:t>返回值类型</w:t>
      </w:r>
      <w:r>
        <w:rPr>
          <w:rFonts w:hint="eastAsia"/>
          <w:color w:val="000000"/>
          <w:sz w:val="18"/>
        </w:rPr>
        <w:t xml:space="preserve">  </w:t>
      </w:r>
      <w:r>
        <w:rPr>
          <w:rFonts w:hint="eastAsia"/>
          <w:color w:val="000000"/>
          <w:sz w:val="18"/>
        </w:rPr>
        <w:t>函数名称</w:t>
      </w:r>
      <w:r>
        <w:rPr>
          <w:rFonts w:hint="eastAsia"/>
          <w:color w:val="000000"/>
          <w:sz w:val="18"/>
        </w:rPr>
        <w:t xml:space="preserve"> interrupt </w:t>
      </w:r>
      <w:r>
        <w:rPr>
          <w:rFonts w:hint="eastAsia"/>
          <w:color w:val="000000"/>
          <w:sz w:val="18"/>
        </w:rPr>
        <w:t>中断序号</w:t>
      </w:r>
    </w:p>
    <w:p w:rsidR="00F84780" w:rsidRDefault="004C1670">
      <w:pPr>
        <w:spacing w:line="240" w:lineRule="auto"/>
        <w:ind w:leftChars="350" w:left="840" w:firstLineChars="200" w:firstLine="360"/>
        <w:rPr>
          <w:color w:val="000000"/>
          <w:sz w:val="18"/>
        </w:rPr>
      </w:pPr>
      <w:r>
        <w:rPr>
          <w:rFonts w:hint="eastAsia"/>
          <w:color w:val="000000"/>
          <w:sz w:val="18"/>
        </w:rPr>
        <w:t>{</w:t>
      </w:r>
    </w:p>
    <w:p w:rsidR="00F84780" w:rsidRDefault="004C1670">
      <w:pPr>
        <w:spacing w:line="240" w:lineRule="auto"/>
        <w:ind w:leftChars="350" w:left="840" w:firstLineChars="200" w:firstLine="360"/>
        <w:rPr>
          <w:color w:val="000000"/>
          <w:sz w:val="18"/>
        </w:rPr>
      </w:pPr>
      <w:r>
        <w:rPr>
          <w:rFonts w:hint="eastAsia"/>
          <w:color w:val="000000"/>
          <w:sz w:val="18"/>
        </w:rPr>
        <w:t xml:space="preserve">    //</w:t>
      </w:r>
      <w:r>
        <w:rPr>
          <w:rFonts w:hint="eastAsia"/>
          <w:color w:val="000000"/>
          <w:sz w:val="18"/>
        </w:rPr>
        <w:t>中断处理过程</w:t>
      </w:r>
    </w:p>
    <w:p w:rsidR="00F84780" w:rsidRDefault="004C1670">
      <w:pPr>
        <w:spacing w:line="240" w:lineRule="auto"/>
        <w:ind w:leftChars="350" w:left="840" w:firstLineChars="200" w:firstLine="360"/>
        <w:rPr>
          <w:color w:val="000000"/>
          <w:sz w:val="18"/>
        </w:rPr>
      </w:pPr>
      <w:r>
        <w:rPr>
          <w:rFonts w:hint="eastAsia"/>
          <w:color w:val="000000"/>
          <w:sz w:val="18"/>
        </w:rPr>
        <w:t>}</w:t>
      </w:r>
    </w:p>
    <w:p w:rsidR="00F84780" w:rsidRDefault="004C1670">
      <w:pPr>
        <w:spacing w:line="240" w:lineRule="auto"/>
        <w:ind w:firstLineChars="200" w:firstLine="420"/>
        <w:rPr>
          <w:color w:val="000000"/>
          <w:sz w:val="21"/>
        </w:rPr>
      </w:pPr>
      <w:r>
        <w:rPr>
          <w:rFonts w:hint="eastAsia"/>
          <w:color w:val="000000"/>
          <w:sz w:val="21"/>
        </w:rPr>
        <w:t>其中函数名称可以自定义，不同中断源的中断序号是固定的，如表</w:t>
      </w:r>
      <w:r>
        <w:rPr>
          <w:rFonts w:hint="eastAsia"/>
          <w:color w:val="000000"/>
          <w:sz w:val="21"/>
        </w:rPr>
        <w:t>3-14</w:t>
      </w:r>
      <w:r>
        <w:rPr>
          <w:rFonts w:hint="eastAsia"/>
          <w:color w:val="000000"/>
          <w:sz w:val="21"/>
        </w:rPr>
        <w:t>所示。中断服务函数格式如</w:t>
      </w:r>
      <w:r>
        <w:rPr>
          <w:rFonts w:hint="eastAsia"/>
          <w:color w:val="000000"/>
          <w:sz w:val="21"/>
        </w:rPr>
        <w:t>void exter0() interrupt 0</w:t>
      </w:r>
      <w:r>
        <w:rPr>
          <w:rFonts w:hint="eastAsia"/>
          <w:color w:val="000000"/>
          <w:sz w:val="21"/>
        </w:rPr>
        <w:t>。</w:t>
      </w:r>
    </w:p>
    <w:p w:rsidR="00F84780" w:rsidRDefault="004C1670">
      <w:pPr>
        <w:spacing w:line="240" w:lineRule="auto"/>
        <w:ind w:left="360" w:firstLineChars="200" w:firstLine="360"/>
        <w:jc w:val="center"/>
        <w:rPr>
          <w:color w:val="000000"/>
          <w:sz w:val="18"/>
        </w:rPr>
      </w:pPr>
      <w:r>
        <w:rPr>
          <w:rFonts w:hint="eastAsia"/>
          <w:color w:val="000000"/>
          <w:sz w:val="18"/>
        </w:rPr>
        <w:t>表</w:t>
      </w:r>
      <w:r>
        <w:rPr>
          <w:rFonts w:hint="eastAsia"/>
          <w:color w:val="000000"/>
          <w:sz w:val="18"/>
        </w:rPr>
        <w:t>3-14</w:t>
      </w:r>
      <w:r>
        <w:rPr>
          <w:rFonts w:hint="eastAsia"/>
          <w:color w:val="000000"/>
          <w:sz w:val="18"/>
        </w:rPr>
        <w:t>中断源对应的中断序号</w:t>
      </w:r>
    </w:p>
    <w:tbl>
      <w:tblPr>
        <w:tblW w:w="81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1"/>
        <w:gridCol w:w="4081"/>
      </w:tblGrid>
      <w:tr w:rsidR="00F84780">
        <w:tc>
          <w:tcPr>
            <w:tcW w:w="4081" w:type="dxa"/>
          </w:tcPr>
          <w:p w:rsidR="00F84780" w:rsidRDefault="004C1670">
            <w:pPr>
              <w:spacing w:line="240" w:lineRule="auto"/>
              <w:jc w:val="center"/>
              <w:rPr>
                <w:color w:val="000000"/>
                <w:sz w:val="18"/>
              </w:rPr>
            </w:pPr>
            <w:r>
              <w:rPr>
                <w:rFonts w:hint="eastAsia"/>
                <w:color w:val="000000"/>
                <w:sz w:val="18"/>
              </w:rPr>
              <w:t>中断源</w:t>
            </w:r>
          </w:p>
        </w:tc>
        <w:tc>
          <w:tcPr>
            <w:tcW w:w="4081" w:type="dxa"/>
          </w:tcPr>
          <w:p w:rsidR="00F84780" w:rsidRDefault="004C1670">
            <w:pPr>
              <w:spacing w:line="240" w:lineRule="auto"/>
              <w:jc w:val="center"/>
              <w:rPr>
                <w:color w:val="000000"/>
                <w:sz w:val="18"/>
              </w:rPr>
            </w:pPr>
            <w:r>
              <w:rPr>
                <w:rFonts w:hint="eastAsia"/>
                <w:color w:val="000000"/>
                <w:sz w:val="18"/>
              </w:rPr>
              <w:t>中断序号</w:t>
            </w:r>
          </w:p>
        </w:tc>
      </w:tr>
      <w:tr w:rsidR="00F84780">
        <w:tc>
          <w:tcPr>
            <w:tcW w:w="4081" w:type="dxa"/>
          </w:tcPr>
          <w:p w:rsidR="00F84780" w:rsidRDefault="004C1670">
            <w:pPr>
              <w:spacing w:line="240" w:lineRule="auto"/>
              <w:jc w:val="center"/>
              <w:rPr>
                <w:color w:val="000000"/>
                <w:sz w:val="18"/>
              </w:rPr>
            </w:pPr>
            <w:r>
              <w:rPr>
                <w:rFonts w:hint="eastAsia"/>
                <w:color w:val="000000"/>
                <w:sz w:val="18"/>
              </w:rPr>
              <w:t>外部中断</w:t>
            </w:r>
            <w:r>
              <w:rPr>
                <w:rFonts w:hint="eastAsia"/>
                <w:color w:val="000000"/>
                <w:sz w:val="18"/>
              </w:rPr>
              <w:t>0</w:t>
            </w:r>
          </w:p>
        </w:tc>
        <w:tc>
          <w:tcPr>
            <w:tcW w:w="4081" w:type="dxa"/>
          </w:tcPr>
          <w:p w:rsidR="00F84780" w:rsidRDefault="004C1670">
            <w:pPr>
              <w:spacing w:line="240" w:lineRule="auto"/>
              <w:jc w:val="center"/>
              <w:rPr>
                <w:color w:val="000000"/>
                <w:sz w:val="18"/>
              </w:rPr>
            </w:pPr>
            <w:r>
              <w:rPr>
                <w:rFonts w:hint="eastAsia"/>
                <w:color w:val="000000"/>
                <w:sz w:val="18"/>
              </w:rPr>
              <w:t>0</w:t>
            </w:r>
          </w:p>
        </w:tc>
      </w:tr>
      <w:tr w:rsidR="00F84780">
        <w:tc>
          <w:tcPr>
            <w:tcW w:w="4081" w:type="dxa"/>
          </w:tcPr>
          <w:p w:rsidR="00F84780" w:rsidRDefault="004C1670">
            <w:pPr>
              <w:spacing w:line="240" w:lineRule="auto"/>
              <w:jc w:val="center"/>
              <w:rPr>
                <w:color w:val="000000"/>
                <w:sz w:val="18"/>
              </w:rPr>
            </w:pPr>
            <w:r>
              <w:rPr>
                <w:rFonts w:hint="eastAsia"/>
                <w:color w:val="000000"/>
                <w:sz w:val="18"/>
              </w:rPr>
              <w:lastRenderedPageBreak/>
              <w:t>定时器</w:t>
            </w:r>
            <w:r>
              <w:rPr>
                <w:rFonts w:hint="eastAsia"/>
                <w:color w:val="000000"/>
                <w:sz w:val="18"/>
              </w:rPr>
              <w:t>/</w:t>
            </w:r>
            <w:r>
              <w:rPr>
                <w:rFonts w:hint="eastAsia"/>
                <w:color w:val="000000"/>
                <w:sz w:val="18"/>
              </w:rPr>
              <w:t>计数器</w:t>
            </w:r>
            <w:r>
              <w:rPr>
                <w:rFonts w:hint="eastAsia"/>
                <w:color w:val="000000"/>
                <w:sz w:val="18"/>
              </w:rPr>
              <w:t>T0</w:t>
            </w:r>
          </w:p>
        </w:tc>
        <w:tc>
          <w:tcPr>
            <w:tcW w:w="4081" w:type="dxa"/>
          </w:tcPr>
          <w:p w:rsidR="00F84780" w:rsidRDefault="004C1670">
            <w:pPr>
              <w:spacing w:line="240" w:lineRule="auto"/>
              <w:jc w:val="center"/>
              <w:rPr>
                <w:color w:val="000000"/>
                <w:sz w:val="18"/>
              </w:rPr>
            </w:pPr>
            <w:r>
              <w:rPr>
                <w:rFonts w:hint="eastAsia"/>
                <w:color w:val="000000"/>
                <w:sz w:val="18"/>
              </w:rPr>
              <w:t>1</w:t>
            </w:r>
          </w:p>
        </w:tc>
      </w:tr>
      <w:tr w:rsidR="00F84780">
        <w:tc>
          <w:tcPr>
            <w:tcW w:w="4081" w:type="dxa"/>
          </w:tcPr>
          <w:p w:rsidR="00F84780" w:rsidRDefault="004C1670">
            <w:pPr>
              <w:spacing w:line="240" w:lineRule="auto"/>
              <w:jc w:val="center"/>
              <w:rPr>
                <w:color w:val="000000"/>
                <w:sz w:val="18"/>
              </w:rPr>
            </w:pPr>
            <w:r>
              <w:rPr>
                <w:rFonts w:hint="eastAsia"/>
                <w:color w:val="000000"/>
                <w:sz w:val="18"/>
              </w:rPr>
              <w:t>外部中断</w:t>
            </w:r>
            <w:r>
              <w:rPr>
                <w:rFonts w:hint="eastAsia"/>
                <w:color w:val="000000"/>
                <w:sz w:val="18"/>
              </w:rPr>
              <w:t>1</w:t>
            </w:r>
          </w:p>
        </w:tc>
        <w:tc>
          <w:tcPr>
            <w:tcW w:w="4081" w:type="dxa"/>
          </w:tcPr>
          <w:p w:rsidR="00F84780" w:rsidRDefault="004C1670">
            <w:pPr>
              <w:spacing w:line="240" w:lineRule="auto"/>
              <w:jc w:val="center"/>
              <w:rPr>
                <w:color w:val="000000"/>
                <w:sz w:val="18"/>
              </w:rPr>
            </w:pPr>
            <w:r>
              <w:rPr>
                <w:rFonts w:hint="eastAsia"/>
                <w:color w:val="000000"/>
                <w:sz w:val="18"/>
              </w:rPr>
              <w:t>2</w:t>
            </w:r>
          </w:p>
        </w:tc>
      </w:tr>
      <w:tr w:rsidR="00F84780">
        <w:tc>
          <w:tcPr>
            <w:tcW w:w="4081" w:type="dxa"/>
          </w:tcPr>
          <w:p w:rsidR="00F84780" w:rsidRDefault="004C1670">
            <w:pPr>
              <w:spacing w:line="240" w:lineRule="auto"/>
              <w:jc w:val="center"/>
              <w:rPr>
                <w:color w:val="000000"/>
                <w:sz w:val="18"/>
              </w:rPr>
            </w:pPr>
            <w:r>
              <w:rPr>
                <w:rFonts w:hint="eastAsia"/>
                <w:color w:val="000000"/>
                <w:sz w:val="18"/>
              </w:rPr>
              <w:t>定时器</w:t>
            </w:r>
            <w:r>
              <w:rPr>
                <w:rFonts w:hint="eastAsia"/>
                <w:color w:val="000000"/>
                <w:sz w:val="18"/>
              </w:rPr>
              <w:t>/</w:t>
            </w:r>
            <w:r>
              <w:rPr>
                <w:rFonts w:hint="eastAsia"/>
                <w:color w:val="000000"/>
                <w:sz w:val="18"/>
              </w:rPr>
              <w:t>计数器</w:t>
            </w:r>
            <w:r>
              <w:rPr>
                <w:rFonts w:hint="eastAsia"/>
                <w:color w:val="000000"/>
                <w:sz w:val="18"/>
              </w:rPr>
              <w:t>T1</w:t>
            </w:r>
          </w:p>
        </w:tc>
        <w:tc>
          <w:tcPr>
            <w:tcW w:w="4081" w:type="dxa"/>
          </w:tcPr>
          <w:p w:rsidR="00F84780" w:rsidRDefault="004C1670">
            <w:pPr>
              <w:spacing w:line="240" w:lineRule="auto"/>
              <w:jc w:val="center"/>
              <w:rPr>
                <w:color w:val="000000"/>
                <w:sz w:val="18"/>
              </w:rPr>
            </w:pPr>
            <w:r>
              <w:rPr>
                <w:rFonts w:hint="eastAsia"/>
                <w:color w:val="000000"/>
                <w:sz w:val="18"/>
              </w:rPr>
              <w:t>3</w:t>
            </w:r>
          </w:p>
        </w:tc>
      </w:tr>
      <w:tr w:rsidR="00F84780">
        <w:tc>
          <w:tcPr>
            <w:tcW w:w="4081" w:type="dxa"/>
          </w:tcPr>
          <w:p w:rsidR="00F84780" w:rsidRDefault="004C1670">
            <w:pPr>
              <w:spacing w:line="240" w:lineRule="auto"/>
              <w:jc w:val="center"/>
              <w:rPr>
                <w:color w:val="000000"/>
                <w:sz w:val="18"/>
              </w:rPr>
            </w:pPr>
            <w:r>
              <w:rPr>
                <w:rFonts w:hint="eastAsia"/>
                <w:color w:val="000000"/>
                <w:sz w:val="18"/>
              </w:rPr>
              <w:t>串行口中断</w:t>
            </w:r>
          </w:p>
        </w:tc>
        <w:tc>
          <w:tcPr>
            <w:tcW w:w="4081" w:type="dxa"/>
          </w:tcPr>
          <w:p w:rsidR="00F84780" w:rsidRDefault="004C1670">
            <w:pPr>
              <w:spacing w:line="240" w:lineRule="auto"/>
              <w:jc w:val="center"/>
              <w:rPr>
                <w:color w:val="000000"/>
                <w:sz w:val="18"/>
              </w:rPr>
            </w:pPr>
            <w:r>
              <w:rPr>
                <w:rFonts w:hint="eastAsia"/>
                <w:color w:val="000000"/>
                <w:sz w:val="18"/>
              </w:rPr>
              <w:t>4</w:t>
            </w:r>
          </w:p>
        </w:tc>
      </w:tr>
      <w:tr w:rsidR="00F84780">
        <w:tc>
          <w:tcPr>
            <w:tcW w:w="4081" w:type="dxa"/>
          </w:tcPr>
          <w:p w:rsidR="00F84780" w:rsidRDefault="004C1670">
            <w:pPr>
              <w:spacing w:line="240" w:lineRule="auto"/>
              <w:jc w:val="center"/>
              <w:rPr>
                <w:color w:val="000000"/>
                <w:sz w:val="18"/>
              </w:rPr>
            </w:pPr>
            <w:r>
              <w:rPr>
                <w:rFonts w:hint="eastAsia"/>
                <w:color w:val="000000"/>
                <w:sz w:val="18"/>
              </w:rPr>
              <w:t>定时器</w:t>
            </w:r>
            <w:r>
              <w:rPr>
                <w:rFonts w:hint="eastAsia"/>
                <w:color w:val="000000"/>
                <w:sz w:val="18"/>
              </w:rPr>
              <w:t>/</w:t>
            </w:r>
            <w:r>
              <w:rPr>
                <w:rFonts w:hint="eastAsia"/>
                <w:color w:val="000000"/>
                <w:sz w:val="18"/>
              </w:rPr>
              <w:t>计数器</w:t>
            </w:r>
            <w:r>
              <w:rPr>
                <w:rFonts w:hint="eastAsia"/>
                <w:color w:val="000000"/>
                <w:sz w:val="18"/>
              </w:rPr>
              <w:t>T2</w:t>
            </w:r>
            <w:r>
              <w:rPr>
                <w:rFonts w:hint="eastAsia"/>
                <w:color w:val="000000"/>
                <w:sz w:val="18"/>
              </w:rPr>
              <w:t>中断</w:t>
            </w:r>
          </w:p>
        </w:tc>
        <w:tc>
          <w:tcPr>
            <w:tcW w:w="4081" w:type="dxa"/>
          </w:tcPr>
          <w:p w:rsidR="00F84780" w:rsidRDefault="004C1670">
            <w:pPr>
              <w:spacing w:line="240" w:lineRule="auto"/>
              <w:jc w:val="center"/>
              <w:rPr>
                <w:color w:val="000000"/>
                <w:sz w:val="18"/>
              </w:rPr>
            </w:pPr>
            <w:r>
              <w:rPr>
                <w:rFonts w:hint="eastAsia"/>
                <w:color w:val="000000"/>
                <w:sz w:val="18"/>
              </w:rPr>
              <w:t>5</w:t>
            </w:r>
          </w:p>
        </w:tc>
      </w:tr>
    </w:tbl>
    <w:p w:rsidR="00F84780" w:rsidRDefault="004C1670">
      <w:pPr>
        <w:pStyle w:val="a6"/>
        <w:spacing w:line="240" w:lineRule="auto"/>
        <w:ind w:firstLine="420"/>
        <w:rPr>
          <w:color w:val="000000"/>
          <w:sz w:val="21"/>
        </w:rPr>
      </w:pPr>
      <w:r>
        <w:rPr>
          <w:rFonts w:hint="eastAsia"/>
          <w:color w:val="000000"/>
          <w:sz w:val="21"/>
        </w:rPr>
        <w:t>在</w:t>
      </w:r>
      <w:r>
        <w:rPr>
          <w:rFonts w:hint="eastAsia"/>
          <w:color w:val="000000"/>
          <w:sz w:val="21"/>
        </w:rPr>
        <w:t>3.5.1</w:t>
      </w:r>
      <w:r>
        <w:rPr>
          <w:rFonts w:hint="eastAsia"/>
          <w:color w:val="000000"/>
          <w:sz w:val="21"/>
        </w:rPr>
        <w:t>节中介绍了按键</w:t>
      </w:r>
      <w:r>
        <w:rPr>
          <w:rFonts w:hint="eastAsia"/>
          <w:color w:val="000000"/>
          <w:sz w:val="21"/>
        </w:rPr>
        <w:t>K5</w:t>
      </w:r>
      <w:r>
        <w:rPr>
          <w:rFonts w:hint="eastAsia"/>
          <w:color w:val="000000"/>
          <w:sz w:val="21"/>
        </w:rPr>
        <w:t>与单片机的</w:t>
      </w:r>
      <w:r>
        <w:rPr>
          <w:rFonts w:hint="eastAsia"/>
          <w:color w:val="000000"/>
          <w:sz w:val="21"/>
        </w:rPr>
        <w:t>P3.2</w:t>
      </w:r>
      <w:r>
        <w:rPr>
          <w:rFonts w:hint="eastAsia"/>
          <w:color w:val="000000"/>
          <w:sz w:val="21"/>
        </w:rPr>
        <w:t>引脚相连，</w:t>
      </w:r>
      <w:r>
        <w:rPr>
          <w:rFonts w:hint="eastAsia"/>
          <w:color w:val="000000"/>
          <w:sz w:val="21"/>
        </w:rPr>
        <w:t>P3.2</w:t>
      </w:r>
      <w:r>
        <w:rPr>
          <w:rFonts w:hint="eastAsia"/>
          <w:color w:val="000000"/>
          <w:sz w:val="21"/>
        </w:rPr>
        <w:t>是单片机的外部中断</w:t>
      </w:r>
      <w:r>
        <w:rPr>
          <w:rFonts w:hint="eastAsia"/>
          <w:color w:val="000000"/>
          <w:sz w:val="21"/>
        </w:rPr>
        <w:t>0</w:t>
      </w:r>
      <w:r>
        <w:rPr>
          <w:rFonts w:hint="eastAsia"/>
          <w:color w:val="000000"/>
          <w:sz w:val="21"/>
        </w:rPr>
        <w:t>。下面一段程序实现</w:t>
      </w:r>
      <w:r>
        <w:rPr>
          <w:rFonts w:hint="eastAsia"/>
          <w:color w:val="000000"/>
          <w:sz w:val="21"/>
          <w:highlight w:val="yellow"/>
        </w:rPr>
        <w:t>当</w:t>
      </w:r>
      <w:r>
        <w:rPr>
          <w:rFonts w:hint="eastAsia"/>
          <w:sz w:val="21"/>
          <w:highlight w:val="yellow"/>
        </w:rPr>
        <w:t>按下按键</w:t>
      </w:r>
      <w:r>
        <w:rPr>
          <w:rFonts w:hint="eastAsia"/>
          <w:sz w:val="21"/>
          <w:highlight w:val="yellow"/>
        </w:rPr>
        <w:t>INT0</w:t>
      </w:r>
      <w:r>
        <w:rPr>
          <w:rFonts w:hint="eastAsia"/>
          <w:sz w:val="21"/>
          <w:highlight w:val="yellow"/>
        </w:rPr>
        <w:t>时，</w:t>
      </w:r>
      <w:r>
        <w:rPr>
          <w:rFonts w:hint="eastAsia"/>
          <w:sz w:val="21"/>
          <w:highlight w:val="yellow"/>
        </w:rPr>
        <w:t>P3.2</w:t>
      </w:r>
      <w:r>
        <w:rPr>
          <w:rFonts w:hint="eastAsia"/>
          <w:sz w:val="21"/>
          <w:highlight w:val="yellow"/>
        </w:rPr>
        <w:t>被置为低电平</w:t>
      </w:r>
      <w:r>
        <w:rPr>
          <w:rFonts w:hint="eastAsia"/>
          <w:color w:val="000000"/>
          <w:sz w:val="21"/>
          <w:highlight w:val="yellow"/>
        </w:rPr>
        <w:t>，发生外部中断，主程序暂停，运行中断服务函数，开启蜂鸣器</w:t>
      </w:r>
      <w:r>
        <w:rPr>
          <w:rFonts w:hint="eastAsia"/>
          <w:color w:val="000000"/>
          <w:sz w:val="21"/>
        </w:rPr>
        <w:t>。</w:t>
      </w:r>
      <w:r>
        <w:rPr>
          <w:rFonts w:hint="eastAsia"/>
          <w:sz w:val="21"/>
        </w:rPr>
        <w:t>松开按键</w:t>
      </w:r>
      <w:r>
        <w:rPr>
          <w:rFonts w:hint="eastAsia"/>
          <w:color w:val="000000"/>
          <w:sz w:val="21"/>
        </w:rPr>
        <w:t>，中断源移除，蜂鸣器关闭，主程序继续工作。</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4A0" w:firstRow="1" w:lastRow="0" w:firstColumn="1" w:lastColumn="0" w:noHBand="0" w:noVBand="1"/>
      </w:tblPr>
      <w:tblGrid>
        <w:gridCol w:w="7988"/>
      </w:tblGrid>
      <w:tr w:rsidR="00F84780">
        <w:tc>
          <w:tcPr>
            <w:tcW w:w="7988" w:type="dxa"/>
            <w:shd w:val="clear" w:color="auto" w:fill="F2F2F2"/>
          </w:tcPr>
          <w:p w:rsidR="00F84780" w:rsidRDefault="004C1670">
            <w:pPr>
              <w:adjustRightInd w:val="0"/>
              <w:snapToGrid w:val="0"/>
              <w:spacing w:line="240" w:lineRule="auto"/>
              <w:rPr>
                <w:color w:val="000000"/>
                <w:sz w:val="18"/>
                <w:szCs w:val="18"/>
              </w:rPr>
            </w:pPr>
            <w:r>
              <w:rPr>
                <w:color w:val="000000"/>
                <w:sz w:val="18"/>
                <w:szCs w:val="18"/>
              </w:rPr>
              <w:t>#include&lt;reg52.h&gt;</w:t>
            </w:r>
          </w:p>
          <w:p w:rsidR="00F84780" w:rsidRDefault="004C1670">
            <w:pPr>
              <w:adjustRightInd w:val="0"/>
              <w:snapToGrid w:val="0"/>
              <w:spacing w:line="240" w:lineRule="auto"/>
              <w:rPr>
                <w:color w:val="000000"/>
                <w:sz w:val="18"/>
                <w:szCs w:val="18"/>
              </w:rPr>
            </w:pPr>
            <w:r>
              <w:rPr>
                <w:color w:val="000000"/>
                <w:sz w:val="18"/>
                <w:szCs w:val="18"/>
              </w:rPr>
              <w:t>#include&lt;</w:t>
            </w:r>
            <w:proofErr w:type="spellStart"/>
            <w:r>
              <w:rPr>
                <w:color w:val="000000"/>
                <w:sz w:val="18"/>
                <w:szCs w:val="18"/>
              </w:rPr>
              <w:t>intrins.h</w:t>
            </w:r>
            <w:proofErr w:type="spellEnd"/>
            <w:r>
              <w:rPr>
                <w:color w:val="000000"/>
                <w:sz w:val="18"/>
                <w:szCs w:val="18"/>
              </w:rPr>
              <w:t>&gt;</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w:t>
            </w:r>
            <w:r>
              <w:rPr>
                <w:color w:val="000000"/>
                <w:sz w:val="18"/>
                <w:szCs w:val="18"/>
              </w:rPr>
              <w:t>Beep</w:t>
            </w:r>
            <w:r>
              <w:rPr>
                <w:rFonts w:hint="eastAsia"/>
                <w:color w:val="000000"/>
                <w:sz w:val="18"/>
                <w:szCs w:val="18"/>
              </w:rPr>
              <w:t>=P2^4;</w:t>
            </w:r>
            <w:r>
              <w:rPr>
                <w:color w:val="000000"/>
                <w:sz w:val="18"/>
                <w:szCs w:val="18"/>
              </w:rPr>
              <w:t xml:space="preserve">    </w:t>
            </w:r>
            <w:r>
              <w:rPr>
                <w:rFonts w:hint="eastAsia"/>
                <w:color w:val="000000"/>
                <w:sz w:val="18"/>
                <w:szCs w:val="18"/>
              </w:rPr>
              <w:t>//</w:t>
            </w:r>
            <w:r>
              <w:rPr>
                <w:rFonts w:hint="eastAsia"/>
                <w:color w:val="000000"/>
                <w:sz w:val="18"/>
                <w:szCs w:val="18"/>
              </w:rPr>
              <w:t>声明蜂鸣器变量</w:t>
            </w:r>
          </w:p>
          <w:p w:rsidR="00F84780" w:rsidRDefault="004C1670">
            <w:pPr>
              <w:adjustRightInd w:val="0"/>
              <w:snapToGrid w:val="0"/>
              <w:spacing w:line="240" w:lineRule="auto"/>
              <w:rPr>
                <w:color w:val="000000"/>
                <w:sz w:val="18"/>
                <w:szCs w:val="18"/>
              </w:rPr>
            </w:pPr>
            <w:r>
              <w:rPr>
                <w:rFonts w:hint="eastAsia"/>
                <w:color w:val="000000"/>
                <w:sz w:val="18"/>
                <w:szCs w:val="18"/>
              </w:rPr>
              <w:t xml:space="preserve">#define </w:t>
            </w:r>
            <w:proofErr w:type="spellStart"/>
            <w:r>
              <w:rPr>
                <w:rFonts w:hint="eastAsia"/>
                <w:color w:val="000000"/>
                <w:sz w:val="18"/>
                <w:szCs w:val="18"/>
              </w:rPr>
              <w:t>uint</w:t>
            </w:r>
            <w:proofErr w:type="spellEnd"/>
            <w:r>
              <w:rPr>
                <w:rFonts w:hint="eastAsia"/>
                <w:color w:val="000000"/>
                <w:sz w:val="18"/>
                <w:szCs w:val="18"/>
              </w:rPr>
              <w:t xml:space="preserve"> unsigned int</w:t>
            </w:r>
          </w:p>
          <w:p w:rsidR="00F84780" w:rsidRDefault="00F84780">
            <w:pPr>
              <w:adjustRightInd w:val="0"/>
              <w:snapToGrid w:val="0"/>
              <w:spacing w:line="240" w:lineRule="auto"/>
              <w:rPr>
                <w:color w:val="000000"/>
                <w:sz w:val="18"/>
                <w:szCs w:val="18"/>
              </w:rPr>
            </w:pPr>
          </w:p>
          <w:p w:rsidR="00F84780" w:rsidRDefault="004C1670">
            <w:pPr>
              <w:adjustRightInd w:val="0"/>
              <w:snapToGrid w:val="0"/>
              <w:spacing w:line="240" w:lineRule="auto"/>
              <w:rPr>
                <w:color w:val="000000"/>
                <w:sz w:val="18"/>
                <w:szCs w:val="18"/>
              </w:rPr>
            </w:pPr>
            <w:r>
              <w:rPr>
                <w:color w:val="000000"/>
                <w:sz w:val="18"/>
                <w:szCs w:val="18"/>
              </w:rPr>
              <w:t>void main()</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ind w:firstLineChars="200" w:firstLine="360"/>
              <w:rPr>
                <w:color w:val="000000"/>
                <w:sz w:val="18"/>
                <w:szCs w:val="18"/>
              </w:rPr>
            </w:pPr>
            <w:r>
              <w:rPr>
                <w:rFonts w:hint="eastAsia"/>
                <w:color w:val="000000"/>
                <w:sz w:val="18"/>
                <w:szCs w:val="18"/>
              </w:rPr>
              <w:t>EA=1;</w:t>
            </w:r>
            <w:r>
              <w:rPr>
                <w:color w:val="000000"/>
                <w:sz w:val="18"/>
                <w:szCs w:val="18"/>
              </w:rPr>
              <w:t xml:space="preserve">   </w:t>
            </w:r>
            <w:r>
              <w:rPr>
                <w:rFonts w:hint="eastAsia"/>
                <w:color w:val="000000"/>
                <w:sz w:val="18"/>
                <w:szCs w:val="18"/>
              </w:rPr>
              <w:t>//</w:t>
            </w:r>
            <w:r>
              <w:rPr>
                <w:rFonts w:hint="eastAsia"/>
                <w:color w:val="000000"/>
                <w:sz w:val="18"/>
                <w:szCs w:val="18"/>
              </w:rPr>
              <w:t>开总中断</w:t>
            </w:r>
          </w:p>
          <w:p w:rsidR="00F84780" w:rsidRDefault="004C1670">
            <w:pPr>
              <w:adjustRightInd w:val="0"/>
              <w:snapToGrid w:val="0"/>
              <w:spacing w:line="240" w:lineRule="auto"/>
              <w:ind w:firstLineChars="200" w:firstLine="360"/>
              <w:rPr>
                <w:color w:val="000000"/>
                <w:sz w:val="18"/>
                <w:szCs w:val="18"/>
              </w:rPr>
            </w:pPr>
            <w:r>
              <w:rPr>
                <w:rFonts w:hint="eastAsia"/>
                <w:color w:val="000000"/>
                <w:sz w:val="18"/>
                <w:szCs w:val="18"/>
              </w:rPr>
              <w:t>EX0=1;</w:t>
            </w:r>
            <w:r>
              <w:rPr>
                <w:color w:val="000000"/>
                <w:sz w:val="18"/>
                <w:szCs w:val="18"/>
              </w:rPr>
              <w:t xml:space="preserve">  </w:t>
            </w:r>
            <w:r>
              <w:rPr>
                <w:rFonts w:hint="eastAsia"/>
                <w:color w:val="000000"/>
                <w:sz w:val="18"/>
                <w:szCs w:val="18"/>
              </w:rPr>
              <w:t>//</w:t>
            </w:r>
            <w:r>
              <w:rPr>
                <w:rFonts w:hint="eastAsia"/>
                <w:color w:val="000000"/>
                <w:sz w:val="18"/>
                <w:szCs w:val="18"/>
              </w:rPr>
              <w:t>开外部中断</w:t>
            </w:r>
            <w:r>
              <w:rPr>
                <w:rFonts w:hint="eastAsia"/>
                <w:color w:val="000000"/>
                <w:sz w:val="18"/>
                <w:szCs w:val="18"/>
              </w:rPr>
              <w:t>0 </w:t>
            </w:r>
          </w:p>
          <w:p w:rsidR="00F84780" w:rsidRDefault="004C1670">
            <w:pPr>
              <w:adjustRightInd w:val="0"/>
              <w:snapToGrid w:val="0"/>
              <w:spacing w:line="240" w:lineRule="auto"/>
              <w:ind w:firstLineChars="200" w:firstLine="360"/>
              <w:rPr>
                <w:color w:val="000000"/>
                <w:sz w:val="18"/>
                <w:szCs w:val="18"/>
              </w:rPr>
            </w:pPr>
            <w:r>
              <w:rPr>
                <w:rFonts w:hint="eastAsia"/>
                <w:color w:val="000000"/>
                <w:sz w:val="18"/>
                <w:szCs w:val="18"/>
              </w:rPr>
              <w:t>IT0=0;</w:t>
            </w:r>
            <w:r>
              <w:rPr>
                <w:color w:val="000000"/>
                <w:sz w:val="18"/>
                <w:szCs w:val="18"/>
              </w:rPr>
              <w:t xml:space="preserve">  </w:t>
            </w:r>
            <w:r>
              <w:rPr>
                <w:rFonts w:hint="eastAsia"/>
                <w:color w:val="000000"/>
                <w:sz w:val="18"/>
                <w:szCs w:val="18"/>
              </w:rPr>
              <w:t>//</w:t>
            </w:r>
            <w:r>
              <w:rPr>
                <w:rFonts w:hint="eastAsia"/>
                <w:color w:val="000000"/>
                <w:sz w:val="18"/>
                <w:szCs w:val="18"/>
              </w:rPr>
              <w:t>电平触发方式</w:t>
            </w:r>
          </w:p>
          <w:p w:rsidR="00F84780" w:rsidRDefault="004C1670">
            <w:pPr>
              <w:pStyle w:val="a6"/>
              <w:rPr>
                <w:color w:val="000000"/>
                <w:sz w:val="18"/>
                <w:szCs w:val="18"/>
              </w:rPr>
            </w:pPr>
            <w:r>
              <w:rPr>
                <w:rFonts w:hint="eastAsia"/>
                <w:sz w:val="18"/>
                <w:szCs w:val="18"/>
              </w:rPr>
              <w:t xml:space="preserve">   while(1);</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rFonts w:hint="eastAsia"/>
                <w:color w:val="000000"/>
                <w:sz w:val="18"/>
                <w:szCs w:val="18"/>
              </w:rPr>
              <w:t>void exter0() interrupt 0</w:t>
            </w:r>
            <w:r>
              <w:rPr>
                <w:color w:val="000000"/>
                <w:sz w:val="18"/>
                <w:szCs w:val="18"/>
              </w:rPr>
              <w:t xml:space="preserve">  </w:t>
            </w:r>
            <w:r>
              <w:rPr>
                <w:rFonts w:hint="eastAsia"/>
                <w:color w:val="000000"/>
                <w:sz w:val="18"/>
                <w:szCs w:val="18"/>
              </w:rPr>
              <w:t>//</w:t>
            </w:r>
            <w:r>
              <w:rPr>
                <w:rFonts w:hint="eastAsia"/>
                <w:color w:val="000000"/>
                <w:sz w:val="18"/>
                <w:szCs w:val="18"/>
              </w:rPr>
              <w:t>定义中断函数</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Beep = 0 ; //</w:t>
            </w:r>
            <w:r>
              <w:rPr>
                <w:rFonts w:hint="eastAsia"/>
                <w:color w:val="000000"/>
                <w:sz w:val="18"/>
                <w:szCs w:val="18"/>
              </w:rPr>
              <w:t>开启蜂鸣器</w:t>
            </w:r>
          </w:p>
          <w:p w:rsidR="00F84780" w:rsidRDefault="004C1670">
            <w:pPr>
              <w:adjustRightInd w:val="0"/>
              <w:snapToGrid w:val="0"/>
              <w:spacing w:line="240" w:lineRule="auto"/>
              <w:ind w:firstLine="420"/>
              <w:rPr>
                <w:color w:val="000000"/>
                <w:sz w:val="18"/>
                <w:szCs w:val="18"/>
              </w:rPr>
            </w:pPr>
            <w:proofErr w:type="spellStart"/>
            <w:r>
              <w:rPr>
                <w:color w:val="000000"/>
                <w:sz w:val="18"/>
                <w:szCs w:val="18"/>
              </w:rPr>
              <w:t>delay_ms</w:t>
            </w:r>
            <w:proofErr w:type="spellEnd"/>
            <w:r>
              <w:rPr>
                <w:color w:val="000000"/>
                <w:sz w:val="18"/>
                <w:szCs w:val="18"/>
              </w:rPr>
              <w:t>(500) ;</w:t>
            </w:r>
          </w:p>
          <w:p w:rsidR="00F84780" w:rsidRDefault="004C1670">
            <w:pPr>
              <w:adjustRightInd w:val="0"/>
              <w:snapToGrid w:val="0"/>
              <w:spacing w:line="240" w:lineRule="auto"/>
              <w:ind w:firstLine="420"/>
              <w:rPr>
                <w:color w:val="000000"/>
                <w:sz w:val="18"/>
                <w:szCs w:val="18"/>
              </w:rPr>
            </w:pPr>
            <w:r>
              <w:rPr>
                <w:rFonts w:hint="eastAsia"/>
                <w:color w:val="000000"/>
                <w:sz w:val="18"/>
                <w:szCs w:val="18"/>
              </w:rPr>
              <w:t>Beep = 1 ; //</w:t>
            </w:r>
            <w:r>
              <w:rPr>
                <w:rFonts w:hint="eastAsia"/>
                <w:color w:val="000000"/>
                <w:sz w:val="18"/>
                <w:szCs w:val="18"/>
              </w:rPr>
              <w:t>关闭蜂鸣器</w:t>
            </w:r>
          </w:p>
          <w:p w:rsidR="00F84780" w:rsidRDefault="004C1670">
            <w:pPr>
              <w:adjustRightInd w:val="0"/>
              <w:snapToGrid w:val="0"/>
              <w:spacing w:line="240" w:lineRule="auto"/>
              <w:rPr>
                <w:color w:val="000000"/>
                <w:sz w:val="18"/>
                <w:szCs w:val="18"/>
              </w:rPr>
            </w:pPr>
            <w:r>
              <w:rPr>
                <w:rFonts w:hint="eastAsia"/>
                <w:color w:val="000000"/>
                <w:sz w:val="18"/>
                <w:szCs w:val="18"/>
              </w:rPr>
              <w:t>}</w:t>
            </w:r>
          </w:p>
        </w:tc>
      </w:tr>
    </w:tbl>
    <w:p w:rsidR="00F84780" w:rsidRDefault="00F84780">
      <w:pPr>
        <w:pStyle w:val="a6"/>
        <w:rPr>
          <w:color w:val="000000"/>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84780">
        <w:tc>
          <w:tcPr>
            <w:tcW w:w="8522" w:type="dxa"/>
          </w:tcPr>
          <w:p w:rsidR="00F84780" w:rsidRDefault="004C1670">
            <w:pPr>
              <w:pStyle w:val="a6"/>
              <w:spacing w:line="240" w:lineRule="auto"/>
              <w:rPr>
                <w:b/>
                <w:color w:val="000000"/>
                <w:sz w:val="21"/>
              </w:rPr>
            </w:pPr>
            <w:r>
              <w:rPr>
                <w:rFonts w:hint="eastAsia"/>
                <w:b/>
                <w:color w:val="000000"/>
                <w:sz w:val="21"/>
              </w:rPr>
              <w:t>知识拓展</w:t>
            </w:r>
          </w:p>
          <w:p w:rsidR="00F84780" w:rsidRDefault="004C1670">
            <w:pPr>
              <w:spacing w:line="240" w:lineRule="auto"/>
              <w:ind w:firstLine="360"/>
              <w:rPr>
                <w:rFonts w:ascii="仿宋" w:eastAsia="仿宋" w:hAnsi="仿宋"/>
                <w:color w:val="000000"/>
                <w:sz w:val="21"/>
                <w:szCs w:val="21"/>
              </w:rPr>
            </w:pPr>
            <w:bookmarkStart w:id="161" w:name="OLE_LINK131"/>
            <w:bookmarkStart w:id="162" w:name="OLE_LINK130"/>
            <w:r>
              <w:rPr>
                <w:rFonts w:ascii="仿宋" w:eastAsia="仿宋" w:hAnsi="仿宋" w:hint="eastAsia"/>
                <w:sz w:val="21"/>
                <w:szCs w:val="21"/>
              </w:rPr>
              <w:t>中断服务函数与普通函数的区别：</w:t>
            </w:r>
            <w:r>
              <w:rPr>
                <w:rFonts w:ascii="仿宋" w:eastAsia="仿宋" w:hAnsi="仿宋"/>
                <w:sz w:val="21"/>
                <w:szCs w:val="21"/>
              </w:rPr>
              <w:t>普通函数</w:t>
            </w:r>
            <w:r>
              <w:rPr>
                <w:rFonts w:ascii="仿宋" w:eastAsia="仿宋" w:hAnsi="仿宋" w:hint="eastAsia"/>
                <w:sz w:val="21"/>
                <w:szCs w:val="21"/>
              </w:rPr>
              <w:t>要</w:t>
            </w:r>
            <w:r>
              <w:rPr>
                <w:rFonts w:ascii="仿宋" w:eastAsia="仿宋" w:hAnsi="仿宋"/>
                <w:sz w:val="21"/>
                <w:szCs w:val="21"/>
              </w:rPr>
              <w:t>是在程序中</w:t>
            </w:r>
            <w:r>
              <w:rPr>
                <w:rFonts w:ascii="仿宋" w:eastAsia="仿宋" w:hAnsi="仿宋" w:hint="eastAsia"/>
                <w:sz w:val="21"/>
                <w:szCs w:val="21"/>
              </w:rPr>
              <w:t>显示</w:t>
            </w:r>
            <w:r>
              <w:rPr>
                <w:rFonts w:ascii="仿宋" w:eastAsia="仿宋" w:hAnsi="仿宋"/>
                <w:sz w:val="21"/>
                <w:szCs w:val="21"/>
              </w:rPr>
              <w:t>调用，而中断</w:t>
            </w:r>
            <w:r>
              <w:rPr>
                <w:rFonts w:ascii="仿宋" w:eastAsia="仿宋" w:hAnsi="仿宋" w:hint="eastAsia"/>
                <w:sz w:val="21"/>
                <w:szCs w:val="21"/>
              </w:rPr>
              <w:t>服务</w:t>
            </w:r>
            <w:r>
              <w:rPr>
                <w:rFonts w:ascii="仿宋" w:eastAsia="仿宋" w:hAnsi="仿宋"/>
                <w:sz w:val="21"/>
                <w:szCs w:val="21"/>
              </w:rPr>
              <w:t>函数因为有了中断入口，达到中断条件后，会自动进入程序执行。</w:t>
            </w:r>
            <w:bookmarkEnd w:id="161"/>
            <w:bookmarkEnd w:id="162"/>
          </w:p>
        </w:tc>
      </w:tr>
    </w:tbl>
    <w:p w:rsidR="00F84780" w:rsidRDefault="004C1670">
      <w:pPr>
        <w:pStyle w:val="3"/>
      </w:pPr>
      <w:bookmarkStart w:id="163" w:name="_Toc515827022"/>
      <w:r>
        <w:rPr>
          <w:rFonts w:hint="eastAsia"/>
        </w:rPr>
        <w:t xml:space="preserve">3.6.9 </w:t>
      </w:r>
      <w:r>
        <w:rPr>
          <w:rFonts w:hint="eastAsia"/>
        </w:rPr>
        <w:t>思考与练习</w:t>
      </w:r>
      <w:bookmarkEnd w:id="163"/>
    </w:p>
    <w:p w:rsidR="00F84780" w:rsidRDefault="004C1670">
      <w:pPr>
        <w:spacing w:line="240" w:lineRule="auto"/>
        <w:rPr>
          <w:color w:val="000000"/>
          <w:sz w:val="21"/>
        </w:rPr>
      </w:pPr>
      <w:r>
        <w:rPr>
          <w:rFonts w:hint="eastAsia"/>
          <w:color w:val="000000"/>
          <w:sz w:val="21"/>
        </w:rPr>
        <w:t>（</w:t>
      </w:r>
      <w:r>
        <w:rPr>
          <w:rFonts w:hint="eastAsia"/>
          <w:color w:val="000000"/>
          <w:sz w:val="21"/>
        </w:rPr>
        <w:t>1</w:t>
      </w:r>
      <w:r>
        <w:rPr>
          <w:rFonts w:hint="eastAsia"/>
          <w:color w:val="000000"/>
          <w:sz w:val="21"/>
        </w:rPr>
        <w:t>）按照下列步骤完成下述各个练习：</w:t>
      </w:r>
    </w:p>
    <w:p w:rsidR="00F84780" w:rsidRDefault="004C1670">
      <w:pPr>
        <w:numPr>
          <w:ilvl w:val="0"/>
          <w:numId w:val="11"/>
        </w:numPr>
        <w:spacing w:line="240" w:lineRule="auto"/>
        <w:ind w:left="0" w:firstLine="566"/>
        <w:rPr>
          <w:color w:val="000000"/>
          <w:sz w:val="21"/>
        </w:rPr>
      </w:pPr>
      <w:r>
        <w:rPr>
          <w:rFonts w:hint="eastAsia"/>
          <w:color w:val="000000"/>
          <w:sz w:val="21"/>
        </w:rPr>
        <w:t>建立</w:t>
      </w:r>
      <w:proofErr w:type="spellStart"/>
      <w:r>
        <w:rPr>
          <w:rFonts w:hint="eastAsia"/>
          <w:color w:val="000000"/>
          <w:sz w:val="21"/>
        </w:rPr>
        <w:t>keil</w:t>
      </w:r>
      <w:proofErr w:type="spellEnd"/>
      <w:r>
        <w:rPr>
          <w:rFonts w:hint="eastAsia"/>
          <w:color w:val="000000"/>
          <w:sz w:val="21"/>
        </w:rPr>
        <w:t>工程，编写对外部中断操作的程序，编译链接生成</w:t>
      </w:r>
      <w:r>
        <w:rPr>
          <w:rFonts w:hint="eastAsia"/>
          <w:color w:val="000000"/>
          <w:sz w:val="21"/>
        </w:rPr>
        <w:t>.hex</w:t>
      </w:r>
      <w:r>
        <w:rPr>
          <w:rFonts w:hint="eastAsia"/>
          <w:color w:val="000000"/>
          <w:sz w:val="21"/>
        </w:rPr>
        <w:t>文件；</w:t>
      </w:r>
    </w:p>
    <w:p w:rsidR="00F84780" w:rsidRDefault="004C1670">
      <w:pPr>
        <w:numPr>
          <w:ilvl w:val="0"/>
          <w:numId w:val="11"/>
        </w:numPr>
        <w:spacing w:line="240" w:lineRule="auto"/>
        <w:ind w:left="0" w:firstLine="566"/>
        <w:rPr>
          <w:color w:val="000000"/>
          <w:sz w:val="21"/>
        </w:rPr>
      </w:pPr>
      <w:r>
        <w:rPr>
          <w:rFonts w:hint="eastAsia"/>
          <w:color w:val="000000"/>
          <w:sz w:val="21"/>
        </w:rPr>
        <w:t>下载、运行程序</w:t>
      </w:r>
    </w:p>
    <w:p w:rsidR="00F84780" w:rsidRDefault="004C1670">
      <w:pPr>
        <w:numPr>
          <w:ilvl w:val="0"/>
          <w:numId w:val="11"/>
        </w:numPr>
        <w:spacing w:line="240" w:lineRule="auto"/>
        <w:ind w:left="0" w:firstLine="566"/>
        <w:rPr>
          <w:sz w:val="21"/>
        </w:rPr>
      </w:pPr>
      <w:r>
        <w:rPr>
          <w:rFonts w:hint="eastAsia"/>
          <w:color w:val="000000"/>
          <w:sz w:val="21"/>
        </w:rPr>
        <w:t>调试程序</w:t>
      </w:r>
    </w:p>
    <w:p w:rsidR="00F84780" w:rsidRDefault="004C1670">
      <w:pPr>
        <w:spacing w:line="240" w:lineRule="auto"/>
        <w:rPr>
          <w:bCs/>
          <w:color w:val="000000"/>
          <w:sz w:val="21"/>
        </w:rPr>
      </w:pPr>
      <w:r>
        <w:rPr>
          <w:rFonts w:hint="eastAsia"/>
          <w:bCs/>
          <w:color w:val="000000"/>
          <w:sz w:val="21"/>
        </w:rPr>
        <w:t>（</w:t>
      </w:r>
      <w:r>
        <w:rPr>
          <w:rFonts w:hint="eastAsia"/>
          <w:bCs/>
          <w:color w:val="000000"/>
          <w:sz w:val="21"/>
        </w:rPr>
        <w:t>2</w:t>
      </w:r>
      <w:r>
        <w:rPr>
          <w:rFonts w:hint="eastAsia"/>
          <w:bCs/>
          <w:color w:val="000000"/>
          <w:sz w:val="21"/>
        </w:rPr>
        <w:t>）什么是中断？掌握中断的执行过程。</w:t>
      </w:r>
    </w:p>
    <w:p w:rsidR="00F84780" w:rsidRDefault="004C1670">
      <w:pPr>
        <w:spacing w:line="240" w:lineRule="auto"/>
        <w:rPr>
          <w:bCs/>
          <w:color w:val="000000"/>
          <w:sz w:val="21"/>
        </w:rPr>
      </w:pPr>
      <w:r>
        <w:rPr>
          <w:rFonts w:hint="eastAsia"/>
          <w:bCs/>
          <w:color w:val="000000"/>
          <w:sz w:val="21"/>
        </w:rPr>
        <w:t>（</w:t>
      </w:r>
      <w:r>
        <w:rPr>
          <w:rFonts w:hint="eastAsia"/>
          <w:bCs/>
          <w:color w:val="000000"/>
          <w:sz w:val="21"/>
        </w:rPr>
        <w:t>3</w:t>
      </w:r>
      <w:r>
        <w:rPr>
          <w:rFonts w:hint="eastAsia"/>
          <w:bCs/>
          <w:color w:val="000000"/>
          <w:sz w:val="21"/>
        </w:rPr>
        <w:t>）建立</w:t>
      </w:r>
      <w:proofErr w:type="spellStart"/>
      <w:r>
        <w:rPr>
          <w:rFonts w:hint="eastAsia"/>
          <w:bCs/>
          <w:color w:val="000000"/>
          <w:sz w:val="21"/>
        </w:rPr>
        <w:t>keil</w:t>
      </w:r>
      <w:proofErr w:type="spellEnd"/>
      <w:r>
        <w:rPr>
          <w:rFonts w:hint="eastAsia"/>
          <w:bCs/>
          <w:color w:val="000000"/>
          <w:sz w:val="21"/>
        </w:rPr>
        <w:t>工程，编程实现下面的应用：</w:t>
      </w:r>
    </w:p>
    <w:p w:rsidR="00F84780" w:rsidRDefault="004C1670">
      <w:pPr>
        <w:numPr>
          <w:ilvl w:val="0"/>
          <w:numId w:val="11"/>
        </w:numPr>
        <w:spacing w:line="240" w:lineRule="auto"/>
        <w:ind w:left="0" w:firstLine="566"/>
        <w:rPr>
          <w:color w:val="000000"/>
          <w:sz w:val="21"/>
        </w:rPr>
      </w:pPr>
      <w:r>
        <w:rPr>
          <w:rFonts w:hint="eastAsia"/>
          <w:color w:val="000000"/>
          <w:sz w:val="21"/>
        </w:rPr>
        <w:t>用数码管以</w:t>
      </w:r>
      <w:r>
        <w:rPr>
          <w:rFonts w:hint="eastAsia"/>
          <w:color w:val="000000"/>
          <w:sz w:val="21"/>
        </w:rPr>
        <w:t>300ms</w:t>
      </w:r>
      <w:r>
        <w:rPr>
          <w:rFonts w:hint="eastAsia"/>
          <w:color w:val="000000"/>
          <w:sz w:val="21"/>
        </w:rPr>
        <w:t>的速度依次显示</w:t>
      </w:r>
      <w:r>
        <w:rPr>
          <w:rFonts w:hint="eastAsia"/>
          <w:color w:val="000000"/>
          <w:sz w:val="21"/>
        </w:rPr>
        <w:t>0~255</w:t>
      </w:r>
      <w:r>
        <w:rPr>
          <w:rFonts w:hint="eastAsia"/>
          <w:color w:val="000000"/>
          <w:sz w:val="21"/>
        </w:rPr>
        <w:t>，当按下按键</w:t>
      </w:r>
      <w:r>
        <w:rPr>
          <w:rFonts w:hint="eastAsia"/>
          <w:color w:val="000000"/>
          <w:sz w:val="21"/>
        </w:rPr>
        <w:t>INT0</w:t>
      </w:r>
      <w:r>
        <w:rPr>
          <w:rFonts w:hint="eastAsia"/>
          <w:color w:val="000000"/>
          <w:sz w:val="21"/>
        </w:rPr>
        <w:t>后开始以相同速度减一，减到</w:t>
      </w:r>
      <w:r>
        <w:rPr>
          <w:rFonts w:hint="eastAsia"/>
          <w:color w:val="000000"/>
          <w:sz w:val="21"/>
        </w:rPr>
        <w:t>0</w:t>
      </w:r>
      <w:r>
        <w:rPr>
          <w:rFonts w:hint="eastAsia"/>
          <w:color w:val="000000"/>
          <w:sz w:val="21"/>
        </w:rPr>
        <w:t>时蜂鸣器响一声，返回主程序。</w:t>
      </w:r>
    </w:p>
    <w:p w:rsidR="00F84780" w:rsidRDefault="004C1670">
      <w:pPr>
        <w:pStyle w:val="2"/>
        <w:rPr>
          <w:rFonts w:ascii="Times New Roman" w:hAnsi="Times New Roman"/>
        </w:rPr>
      </w:pPr>
      <w:bookmarkStart w:id="164" w:name="_Toc515827023"/>
      <w:r>
        <w:rPr>
          <w:rFonts w:ascii="Times New Roman" w:hAnsi="Times New Roman" w:hint="eastAsia"/>
        </w:rPr>
        <w:t xml:space="preserve">3.7 </w:t>
      </w:r>
      <w:r>
        <w:rPr>
          <w:rFonts w:ascii="Times New Roman" w:hAnsi="Times New Roman" w:hint="eastAsia"/>
        </w:rPr>
        <w:t>定时器的应用</w:t>
      </w:r>
      <w:bookmarkEnd w:id="164"/>
    </w:p>
    <w:p w:rsidR="00F84780" w:rsidRDefault="004C1670">
      <w:pPr>
        <w:spacing w:line="240" w:lineRule="auto"/>
        <w:rPr>
          <w:b/>
          <w:sz w:val="21"/>
        </w:rPr>
      </w:pPr>
      <w:r>
        <w:rPr>
          <w:rFonts w:hint="eastAsia"/>
          <w:b/>
          <w:sz w:val="21"/>
        </w:rPr>
        <w:t>【本节要求】</w:t>
      </w:r>
    </w:p>
    <w:p w:rsidR="00F84780" w:rsidRDefault="004C1670">
      <w:pPr>
        <w:numPr>
          <w:ilvl w:val="0"/>
          <w:numId w:val="10"/>
        </w:numPr>
        <w:spacing w:line="240" w:lineRule="auto"/>
        <w:rPr>
          <w:sz w:val="21"/>
        </w:rPr>
      </w:pPr>
      <w:r>
        <w:rPr>
          <w:sz w:val="21"/>
        </w:rPr>
        <w:t>掌握定时器原理及使用方法</w:t>
      </w:r>
      <w:r>
        <w:rPr>
          <w:rFonts w:hint="eastAsia"/>
          <w:sz w:val="21"/>
        </w:rPr>
        <w:t>。</w:t>
      </w:r>
    </w:p>
    <w:p w:rsidR="00F84780" w:rsidRDefault="004C1670">
      <w:pPr>
        <w:numPr>
          <w:ilvl w:val="0"/>
          <w:numId w:val="10"/>
        </w:numPr>
        <w:spacing w:line="240" w:lineRule="auto"/>
        <w:rPr>
          <w:sz w:val="22"/>
        </w:rPr>
      </w:pPr>
      <w:r>
        <w:rPr>
          <w:rFonts w:hint="eastAsia"/>
          <w:sz w:val="21"/>
        </w:rPr>
        <w:t>能综合应用定时器和数码管、蜂鸣器和</w:t>
      </w:r>
      <w:r>
        <w:rPr>
          <w:rFonts w:hint="eastAsia"/>
          <w:sz w:val="21"/>
        </w:rPr>
        <w:t>LED</w:t>
      </w:r>
      <w:r>
        <w:rPr>
          <w:rFonts w:hint="eastAsia"/>
          <w:sz w:val="21"/>
        </w:rPr>
        <w:t>流水灯。</w:t>
      </w:r>
    </w:p>
    <w:p w:rsidR="00F84780" w:rsidRDefault="004C1670">
      <w:pPr>
        <w:spacing w:line="240" w:lineRule="auto"/>
        <w:rPr>
          <w:b/>
          <w:sz w:val="21"/>
        </w:rPr>
      </w:pPr>
      <w:r>
        <w:rPr>
          <w:rFonts w:hint="eastAsia"/>
          <w:b/>
          <w:sz w:val="21"/>
        </w:rPr>
        <w:lastRenderedPageBreak/>
        <w:t>【预习练习】</w:t>
      </w:r>
    </w:p>
    <w:p w:rsidR="00F84780" w:rsidRDefault="004C1670">
      <w:pPr>
        <w:numPr>
          <w:ilvl w:val="0"/>
          <w:numId w:val="10"/>
        </w:numPr>
        <w:spacing w:line="240" w:lineRule="auto"/>
        <w:rPr>
          <w:sz w:val="21"/>
        </w:rPr>
      </w:pPr>
      <w:r>
        <w:rPr>
          <w:rFonts w:hint="eastAsia"/>
          <w:sz w:val="21"/>
        </w:rPr>
        <w:t>熟悉单片机工作的时钟与时序。</w:t>
      </w:r>
    </w:p>
    <w:p w:rsidR="00F84780" w:rsidRDefault="004C1670">
      <w:pPr>
        <w:numPr>
          <w:ilvl w:val="0"/>
          <w:numId w:val="10"/>
        </w:numPr>
        <w:spacing w:line="240" w:lineRule="auto"/>
        <w:rPr>
          <w:sz w:val="21"/>
        </w:rPr>
      </w:pPr>
      <w:r>
        <w:rPr>
          <w:rFonts w:hint="eastAsia"/>
          <w:sz w:val="21"/>
        </w:rPr>
        <w:t>熟悉定时工作原理。</w:t>
      </w:r>
    </w:p>
    <w:p w:rsidR="00F84780" w:rsidRDefault="004C1670">
      <w:pPr>
        <w:pStyle w:val="3"/>
      </w:pPr>
      <w:bookmarkStart w:id="165" w:name="_Toc515827024"/>
      <w:r>
        <w:rPr>
          <w:rFonts w:hint="eastAsia"/>
        </w:rPr>
        <w:t>3.</w:t>
      </w:r>
      <w:r>
        <w:t>7</w:t>
      </w:r>
      <w:r>
        <w:rPr>
          <w:rFonts w:hint="eastAsia"/>
        </w:rPr>
        <w:t>.</w:t>
      </w:r>
      <w:r>
        <w:t>1</w:t>
      </w:r>
      <w:r>
        <w:rPr>
          <w:rFonts w:hint="eastAsia"/>
        </w:rPr>
        <w:t xml:space="preserve"> </w:t>
      </w:r>
      <w:r>
        <w:rPr>
          <w:rFonts w:hint="eastAsia"/>
        </w:rPr>
        <w:t>时钟与时序</w:t>
      </w:r>
      <w:bookmarkEnd w:id="165"/>
    </w:p>
    <w:p w:rsidR="00F84780" w:rsidRDefault="004C1670">
      <w:pPr>
        <w:spacing w:line="240" w:lineRule="auto"/>
        <w:ind w:firstLine="357"/>
        <w:rPr>
          <w:sz w:val="21"/>
          <w:szCs w:val="24"/>
        </w:rPr>
      </w:pPr>
      <w:r>
        <w:rPr>
          <w:rFonts w:hint="eastAsia"/>
          <w:sz w:val="21"/>
          <w:szCs w:val="24"/>
        </w:rPr>
        <w:t>单片机工作时，是在统一的</w:t>
      </w:r>
      <w:r>
        <w:rPr>
          <w:rFonts w:hint="eastAsia"/>
          <w:sz w:val="21"/>
        </w:rPr>
        <w:t>时钟节拍与时序</w:t>
      </w:r>
      <w:r>
        <w:rPr>
          <w:rFonts w:hint="eastAsia"/>
          <w:sz w:val="21"/>
          <w:szCs w:val="24"/>
        </w:rPr>
        <w:t>控制下有序进行的。</w:t>
      </w:r>
      <w:r>
        <w:rPr>
          <w:rFonts w:hint="eastAsia"/>
          <w:sz w:val="21"/>
          <w:szCs w:val="24"/>
        </w:rPr>
        <w:t>51</w:t>
      </w:r>
      <w:r>
        <w:rPr>
          <w:rFonts w:hint="eastAsia"/>
          <w:sz w:val="21"/>
          <w:szCs w:val="24"/>
        </w:rPr>
        <w:t>单片机的时钟电路就是为单片机提供时钟节拍和工作时序的，如从内部</w:t>
      </w:r>
      <w:r>
        <w:rPr>
          <w:rFonts w:hint="eastAsia"/>
          <w:sz w:val="21"/>
          <w:szCs w:val="24"/>
        </w:rPr>
        <w:t>Flash ROM</w:t>
      </w:r>
      <w:r>
        <w:rPr>
          <w:rFonts w:hint="eastAsia"/>
          <w:sz w:val="21"/>
          <w:szCs w:val="24"/>
        </w:rPr>
        <w:t>中取指令、计算等各种操作都是按时序进行的，所以时序是单片机正常工作的一个必要的条件。时钟电路由振荡器和分频器组成，振荡器产生基本的振荡信号，然后进行分频，得到相应的时钟信号。振荡电路通常有两种方式：内部振荡方式和外部振荡方式。</w:t>
      </w:r>
    </w:p>
    <w:p w:rsidR="00F84780" w:rsidRDefault="004C1670">
      <w:pPr>
        <w:spacing w:line="240" w:lineRule="auto"/>
        <w:ind w:firstLine="357"/>
        <w:rPr>
          <w:sz w:val="21"/>
          <w:szCs w:val="24"/>
        </w:rPr>
      </w:pPr>
      <w:r>
        <w:rPr>
          <w:rFonts w:hint="eastAsia"/>
          <w:sz w:val="21"/>
          <w:szCs w:val="24"/>
        </w:rPr>
        <w:t>内部振荡方式，是在</w:t>
      </w:r>
      <w:r>
        <w:rPr>
          <w:rFonts w:hint="eastAsia"/>
          <w:sz w:val="21"/>
          <w:szCs w:val="24"/>
        </w:rPr>
        <w:t>51</w:t>
      </w:r>
      <w:r>
        <w:rPr>
          <w:rFonts w:hint="eastAsia"/>
          <w:sz w:val="21"/>
          <w:szCs w:val="24"/>
        </w:rPr>
        <w:t>单片机的片内有一个用于构成振荡器的高增益反相放大器，引脚</w:t>
      </w:r>
      <w:r>
        <w:rPr>
          <w:rFonts w:hint="eastAsia"/>
          <w:sz w:val="21"/>
          <w:szCs w:val="24"/>
        </w:rPr>
        <w:t>XTAL1(</w:t>
      </w:r>
      <w:r>
        <w:rPr>
          <w:rFonts w:hint="eastAsia"/>
          <w:sz w:val="21"/>
          <w:szCs w:val="24"/>
        </w:rPr>
        <w:t>第</w:t>
      </w:r>
      <w:r>
        <w:rPr>
          <w:rFonts w:hint="eastAsia"/>
          <w:sz w:val="21"/>
          <w:szCs w:val="24"/>
        </w:rPr>
        <w:t>19</w:t>
      </w:r>
      <w:r>
        <w:rPr>
          <w:rFonts w:hint="eastAsia"/>
          <w:sz w:val="21"/>
          <w:szCs w:val="24"/>
        </w:rPr>
        <w:t>号引脚</w:t>
      </w:r>
      <w:r>
        <w:rPr>
          <w:rFonts w:hint="eastAsia"/>
          <w:sz w:val="21"/>
          <w:szCs w:val="24"/>
        </w:rPr>
        <w:t>)</w:t>
      </w:r>
      <w:r>
        <w:rPr>
          <w:rFonts w:hint="eastAsia"/>
          <w:sz w:val="21"/>
          <w:szCs w:val="24"/>
        </w:rPr>
        <w:t>和</w:t>
      </w:r>
      <w:r>
        <w:rPr>
          <w:rFonts w:hint="eastAsia"/>
          <w:sz w:val="21"/>
          <w:szCs w:val="24"/>
        </w:rPr>
        <w:t>XTAL2(</w:t>
      </w:r>
      <w:r>
        <w:rPr>
          <w:rFonts w:hint="eastAsia"/>
          <w:sz w:val="21"/>
          <w:szCs w:val="24"/>
        </w:rPr>
        <w:t>第</w:t>
      </w:r>
      <w:r>
        <w:rPr>
          <w:rFonts w:hint="eastAsia"/>
          <w:sz w:val="21"/>
          <w:szCs w:val="24"/>
        </w:rPr>
        <w:t>18</w:t>
      </w:r>
      <w:r>
        <w:rPr>
          <w:rFonts w:hint="eastAsia"/>
          <w:sz w:val="21"/>
          <w:szCs w:val="24"/>
        </w:rPr>
        <w:t>号引脚</w:t>
      </w:r>
      <w:r>
        <w:rPr>
          <w:rFonts w:hint="eastAsia"/>
          <w:sz w:val="21"/>
          <w:szCs w:val="24"/>
        </w:rPr>
        <w:t>)</w:t>
      </w:r>
      <w:r>
        <w:rPr>
          <w:rFonts w:hint="eastAsia"/>
          <w:sz w:val="21"/>
          <w:szCs w:val="24"/>
        </w:rPr>
        <w:t>分别是此放大器的输入端和输出端，只需要在两端跨接一个无源的石英晶体以及两个电容就可以构成一个稳定的振荡电路（但石英晶体和微调电容需要外接），输出是时钟脉冲。最高允许振荡频率为</w:t>
      </w:r>
      <w:r>
        <w:rPr>
          <w:rFonts w:hint="eastAsia"/>
          <w:sz w:val="21"/>
          <w:szCs w:val="24"/>
        </w:rPr>
        <w:t>37MHz</w:t>
      </w:r>
      <w:r>
        <w:rPr>
          <w:rFonts w:hint="eastAsia"/>
          <w:sz w:val="21"/>
          <w:szCs w:val="24"/>
        </w:rPr>
        <w:t>。外接晶振电路如图</w:t>
      </w:r>
      <w:r>
        <w:rPr>
          <w:rFonts w:hint="eastAsia"/>
          <w:sz w:val="21"/>
          <w:szCs w:val="24"/>
        </w:rPr>
        <w:t>3-39</w:t>
      </w:r>
      <w:r>
        <w:rPr>
          <w:rFonts w:hint="eastAsia"/>
          <w:sz w:val="21"/>
          <w:szCs w:val="24"/>
        </w:rPr>
        <w:t>所示。图中，电容</w:t>
      </w:r>
      <w:r>
        <w:rPr>
          <w:rFonts w:hint="eastAsia"/>
          <w:sz w:val="21"/>
          <w:szCs w:val="24"/>
        </w:rPr>
        <w:t>C7</w:t>
      </w:r>
      <w:r>
        <w:rPr>
          <w:rFonts w:hint="eastAsia"/>
          <w:sz w:val="21"/>
          <w:szCs w:val="24"/>
        </w:rPr>
        <w:t>、</w:t>
      </w:r>
      <w:r>
        <w:rPr>
          <w:rFonts w:hint="eastAsia"/>
          <w:sz w:val="21"/>
          <w:szCs w:val="24"/>
        </w:rPr>
        <w:t>C8</w:t>
      </w:r>
      <w:r>
        <w:rPr>
          <w:rFonts w:hint="eastAsia"/>
          <w:sz w:val="21"/>
          <w:szCs w:val="24"/>
        </w:rPr>
        <w:t>在</w:t>
      </w:r>
      <w:r>
        <w:rPr>
          <w:rFonts w:hint="eastAsia"/>
          <w:sz w:val="21"/>
          <w:szCs w:val="24"/>
        </w:rPr>
        <w:t>30pF</w:t>
      </w:r>
      <w:r>
        <w:rPr>
          <w:rFonts w:hint="eastAsia"/>
          <w:sz w:val="21"/>
          <w:szCs w:val="24"/>
        </w:rPr>
        <w:t>左右。</w:t>
      </w:r>
      <w:r>
        <w:rPr>
          <w:sz w:val="21"/>
          <w:szCs w:val="24"/>
        </w:rPr>
        <w:t>内部震荡频率受电源电压变化的影响很大</w:t>
      </w:r>
      <w:r>
        <w:rPr>
          <w:rFonts w:hint="eastAsia"/>
          <w:sz w:val="21"/>
          <w:szCs w:val="24"/>
        </w:rPr>
        <w:t>，因此</w:t>
      </w:r>
      <w:r>
        <w:rPr>
          <w:sz w:val="21"/>
          <w:szCs w:val="24"/>
        </w:rPr>
        <w:t>对时间要求不高的场合</w:t>
      </w:r>
      <w:r>
        <w:rPr>
          <w:rFonts w:hint="eastAsia"/>
          <w:sz w:val="21"/>
          <w:szCs w:val="24"/>
        </w:rPr>
        <w:t>可以</w:t>
      </w:r>
      <w:r>
        <w:rPr>
          <w:sz w:val="21"/>
          <w:szCs w:val="24"/>
        </w:rPr>
        <w:t>使用内部</w:t>
      </w:r>
      <w:r>
        <w:rPr>
          <w:rFonts w:hint="eastAsia"/>
          <w:sz w:val="21"/>
          <w:szCs w:val="24"/>
        </w:rPr>
        <w:t>振荡方式</w:t>
      </w:r>
      <w:r>
        <w:rPr>
          <w:sz w:val="21"/>
          <w:szCs w:val="24"/>
        </w:rPr>
        <w:t>。</w:t>
      </w:r>
    </w:p>
    <w:p w:rsidR="00F84780" w:rsidRDefault="004C1670">
      <w:pPr>
        <w:jc w:val="center"/>
      </w:pPr>
      <w:r>
        <w:rPr>
          <w:rFonts w:hint="eastAsia"/>
          <w:noProof/>
        </w:rPr>
        <w:drawing>
          <wp:inline distT="0" distB="0" distL="0" distR="0">
            <wp:extent cx="1836420" cy="1235710"/>
            <wp:effectExtent l="0" t="0" r="0" b="2540"/>
            <wp:docPr id="13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1839851" cy="1238249"/>
                    </a:xfrm>
                    <a:prstGeom prst="rect">
                      <a:avLst/>
                    </a:prstGeom>
                    <a:noFill/>
                    <a:ln>
                      <a:noFill/>
                    </a:ln>
                  </pic:spPr>
                </pic:pic>
              </a:graphicData>
            </a:graphic>
          </wp:inline>
        </w:drawing>
      </w:r>
    </w:p>
    <w:p w:rsidR="00F84780" w:rsidRDefault="004C1670">
      <w:pPr>
        <w:jc w:val="center"/>
        <w:rPr>
          <w:sz w:val="21"/>
        </w:rPr>
      </w:pPr>
      <w:r>
        <w:rPr>
          <w:rFonts w:hint="eastAsia"/>
          <w:sz w:val="21"/>
        </w:rPr>
        <w:t>图</w:t>
      </w:r>
      <w:r>
        <w:rPr>
          <w:rFonts w:hint="eastAsia"/>
          <w:sz w:val="21"/>
        </w:rPr>
        <w:t>3-39</w:t>
      </w:r>
      <w:r>
        <w:rPr>
          <w:sz w:val="21"/>
        </w:rPr>
        <w:t xml:space="preserve"> </w:t>
      </w:r>
      <w:r>
        <w:rPr>
          <w:rFonts w:hint="eastAsia"/>
          <w:sz w:val="21"/>
        </w:rPr>
        <w:t xml:space="preserve"> 51</w:t>
      </w:r>
      <w:r>
        <w:rPr>
          <w:rFonts w:hint="eastAsia"/>
          <w:sz w:val="21"/>
        </w:rPr>
        <w:t>单片机内部时钟振荡方式</w:t>
      </w:r>
    </w:p>
    <w:p w:rsidR="00F84780" w:rsidRDefault="004C1670">
      <w:pPr>
        <w:spacing w:line="240" w:lineRule="auto"/>
        <w:ind w:firstLine="357"/>
        <w:rPr>
          <w:szCs w:val="24"/>
        </w:rPr>
      </w:pPr>
      <w:r>
        <w:rPr>
          <w:rFonts w:hint="eastAsia"/>
          <w:sz w:val="21"/>
          <w:szCs w:val="24"/>
        </w:rPr>
        <w:t>外部振荡方式就是把外部已有的时钟信号引入单片机内，电路连接如图</w:t>
      </w:r>
      <w:r>
        <w:rPr>
          <w:rFonts w:hint="eastAsia"/>
          <w:sz w:val="21"/>
          <w:szCs w:val="24"/>
        </w:rPr>
        <w:t>3-</w:t>
      </w:r>
      <w:r>
        <w:rPr>
          <w:sz w:val="21"/>
          <w:szCs w:val="24"/>
        </w:rPr>
        <w:t>4</w:t>
      </w:r>
      <w:r>
        <w:rPr>
          <w:rFonts w:hint="eastAsia"/>
          <w:sz w:val="21"/>
          <w:szCs w:val="24"/>
        </w:rPr>
        <w:t>0</w:t>
      </w:r>
      <w:r>
        <w:rPr>
          <w:rFonts w:hint="eastAsia"/>
          <w:sz w:val="21"/>
          <w:szCs w:val="24"/>
        </w:rPr>
        <w:t>所示，</w:t>
      </w:r>
      <w:r>
        <w:rPr>
          <w:rFonts w:hint="eastAsia"/>
          <w:sz w:val="21"/>
          <w:szCs w:val="24"/>
        </w:rPr>
        <w:t>XTAL2</w:t>
      </w:r>
      <w:r>
        <w:rPr>
          <w:rFonts w:hint="eastAsia"/>
          <w:sz w:val="21"/>
          <w:szCs w:val="24"/>
        </w:rPr>
        <w:t>接片外振荡脉冲输入端，</w:t>
      </w:r>
      <w:r>
        <w:rPr>
          <w:rFonts w:hint="eastAsia"/>
          <w:sz w:val="21"/>
          <w:szCs w:val="24"/>
        </w:rPr>
        <w:t>XTAL1</w:t>
      </w:r>
      <w:r>
        <w:rPr>
          <w:rFonts w:hint="eastAsia"/>
          <w:sz w:val="21"/>
          <w:szCs w:val="24"/>
        </w:rPr>
        <w:t>接地。</w:t>
      </w:r>
    </w:p>
    <w:p w:rsidR="00F84780" w:rsidRDefault="004C1670">
      <w:pPr>
        <w:adjustRightInd w:val="0"/>
        <w:snapToGrid w:val="0"/>
        <w:spacing w:line="240" w:lineRule="auto"/>
        <w:ind w:firstLine="357"/>
        <w:jc w:val="center"/>
        <w:rPr>
          <w:szCs w:val="24"/>
        </w:rPr>
      </w:pPr>
      <w:r>
        <w:rPr>
          <w:rFonts w:hint="eastAsia"/>
          <w:noProof/>
          <w:szCs w:val="24"/>
        </w:rPr>
        <w:drawing>
          <wp:inline distT="0" distB="0" distL="0" distR="0">
            <wp:extent cx="1644015" cy="1528445"/>
            <wp:effectExtent l="0" t="0" r="0" b="0"/>
            <wp:docPr id="13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1646034" cy="1530338"/>
                    </a:xfrm>
                    <a:prstGeom prst="rect">
                      <a:avLst/>
                    </a:prstGeom>
                    <a:noFill/>
                    <a:ln>
                      <a:noFill/>
                    </a:ln>
                  </pic:spPr>
                </pic:pic>
              </a:graphicData>
            </a:graphic>
          </wp:inline>
        </w:drawing>
      </w:r>
    </w:p>
    <w:p w:rsidR="00F84780" w:rsidRDefault="004C1670">
      <w:pPr>
        <w:adjustRightInd w:val="0"/>
        <w:snapToGrid w:val="0"/>
        <w:spacing w:line="240" w:lineRule="auto"/>
        <w:ind w:firstLine="357"/>
        <w:jc w:val="center"/>
        <w:rPr>
          <w:sz w:val="18"/>
          <w:szCs w:val="24"/>
        </w:rPr>
      </w:pPr>
      <w:r>
        <w:rPr>
          <w:rFonts w:hint="eastAsia"/>
          <w:sz w:val="18"/>
          <w:szCs w:val="24"/>
        </w:rPr>
        <w:t>图</w:t>
      </w:r>
      <w:r>
        <w:rPr>
          <w:rFonts w:hint="eastAsia"/>
          <w:sz w:val="18"/>
          <w:szCs w:val="24"/>
        </w:rPr>
        <w:t>3-</w:t>
      </w:r>
      <w:r>
        <w:rPr>
          <w:sz w:val="18"/>
          <w:szCs w:val="24"/>
        </w:rPr>
        <w:t>4</w:t>
      </w:r>
      <w:r>
        <w:rPr>
          <w:rFonts w:hint="eastAsia"/>
          <w:sz w:val="18"/>
          <w:szCs w:val="24"/>
        </w:rPr>
        <w:t xml:space="preserve">0 </w:t>
      </w:r>
      <w:r>
        <w:rPr>
          <w:rFonts w:hint="eastAsia"/>
          <w:sz w:val="18"/>
          <w:szCs w:val="24"/>
        </w:rPr>
        <w:t>单片机外部时钟振荡方式</w:t>
      </w:r>
    </w:p>
    <w:p w:rsidR="00F84780" w:rsidRDefault="004C1670">
      <w:pPr>
        <w:spacing w:line="240" w:lineRule="auto"/>
        <w:ind w:firstLine="360"/>
        <w:rPr>
          <w:sz w:val="21"/>
          <w:szCs w:val="24"/>
        </w:rPr>
      </w:pPr>
      <w:r>
        <w:rPr>
          <w:rFonts w:hint="eastAsia"/>
          <w:sz w:val="21"/>
          <w:szCs w:val="24"/>
        </w:rPr>
        <w:t>振荡信号通过单片机的内部时钟电路，经过分频，得到相应的时钟信号。下面先介绍几个概念：</w:t>
      </w:r>
    </w:p>
    <w:p w:rsidR="00F84780" w:rsidRDefault="004C1670">
      <w:pPr>
        <w:spacing w:line="240" w:lineRule="auto"/>
        <w:ind w:firstLineChars="200" w:firstLine="420"/>
        <w:rPr>
          <w:sz w:val="21"/>
          <w:szCs w:val="24"/>
        </w:rPr>
      </w:pPr>
      <w:r>
        <w:rPr>
          <w:rFonts w:hint="eastAsia"/>
          <w:sz w:val="21"/>
          <w:szCs w:val="24"/>
        </w:rPr>
        <w:t>时钟周期：又称振荡周期，是晶体振荡器的振荡周期，称为</w:t>
      </w:r>
      <w:r>
        <w:rPr>
          <w:rFonts w:hint="eastAsia"/>
          <w:sz w:val="21"/>
        </w:rPr>
        <w:t>节拍</w:t>
      </w:r>
      <w:r>
        <w:rPr>
          <w:rFonts w:hint="eastAsia"/>
          <w:sz w:val="21"/>
          <w:szCs w:val="24"/>
        </w:rPr>
        <w:t>(</w:t>
      </w:r>
      <w:r>
        <w:rPr>
          <w:rFonts w:hint="eastAsia"/>
          <w:sz w:val="21"/>
          <w:szCs w:val="24"/>
        </w:rPr>
        <w:t>用</w:t>
      </w:r>
      <w:r>
        <w:rPr>
          <w:rFonts w:hint="eastAsia"/>
          <w:sz w:val="21"/>
          <w:szCs w:val="24"/>
        </w:rPr>
        <w:t>P</w:t>
      </w:r>
      <w:r>
        <w:rPr>
          <w:rFonts w:hint="eastAsia"/>
          <w:sz w:val="21"/>
          <w:szCs w:val="24"/>
        </w:rPr>
        <w:t>表示</w:t>
      </w:r>
      <w:r>
        <w:rPr>
          <w:rFonts w:hint="eastAsia"/>
          <w:sz w:val="21"/>
          <w:szCs w:val="24"/>
        </w:rPr>
        <w:t>)</w:t>
      </w:r>
      <w:r>
        <w:rPr>
          <w:rFonts w:hint="eastAsia"/>
          <w:sz w:val="21"/>
        </w:rPr>
        <w:t>，</w:t>
      </w:r>
      <w:r>
        <w:rPr>
          <w:rFonts w:hint="eastAsia"/>
          <w:sz w:val="21"/>
          <w:szCs w:val="24"/>
        </w:rPr>
        <w:t>一般使用</w:t>
      </w:r>
      <w:r>
        <w:rPr>
          <w:rFonts w:hint="eastAsia"/>
          <w:sz w:val="21"/>
          <w:szCs w:val="24"/>
        </w:rPr>
        <w:t>12M</w:t>
      </w:r>
      <w:r>
        <w:rPr>
          <w:rFonts w:hint="eastAsia"/>
          <w:sz w:val="21"/>
          <w:szCs w:val="24"/>
        </w:rPr>
        <w:t>、</w:t>
      </w:r>
      <w:r>
        <w:rPr>
          <w:rFonts w:hint="eastAsia"/>
          <w:sz w:val="21"/>
          <w:szCs w:val="24"/>
        </w:rPr>
        <w:t>24M</w:t>
      </w:r>
      <w:r>
        <w:rPr>
          <w:rFonts w:hint="eastAsia"/>
          <w:sz w:val="21"/>
          <w:szCs w:val="24"/>
        </w:rPr>
        <w:t>晶振（若要使用串行通信，需要使用</w:t>
      </w:r>
      <w:r>
        <w:rPr>
          <w:rFonts w:hint="eastAsia"/>
          <w:sz w:val="21"/>
          <w:szCs w:val="24"/>
        </w:rPr>
        <w:t>11.0592M</w:t>
      </w:r>
      <w:r>
        <w:rPr>
          <w:rFonts w:hint="eastAsia"/>
          <w:sz w:val="21"/>
          <w:szCs w:val="24"/>
        </w:rPr>
        <w:t>的晶振）。</w:t>
      </w:r>
      <w:r>
        <w:rPr>
          <w:rFonts w:hint="eastAsia"/>
          <w:sz w:val="21"/>
        </w:rPr>
        <w:t>时钟周期</w:t>
      </w:r>
      <w:r>
        <w:rPr>
          <w:rFonts w:hint="eastAsia"/>
          <w:sz w:val="21"/>
        </w:rPr>
        <w:t>Tc=</w:t>
      </w:r>
      <w:r>
        <w:rPr>
          <w:rFonts w:hint="eastAsia"/>
          <w:sz w:val="21"/>
        </w:rPr>
        <w:t>晶振频率</w:t>
      </w:r>
      <w:proofErr w:type="spellStart"/>
      <w:r>
        <w:rPr>
          <w:rFonts w:hint="eastAsia"/>
          <w:sz w:val="21"/>
        </w:rPr>
        <w:t>f</w:t>
      </w:r>
      <w:r>
        <w:rPr>
          <w:rFonts w:hint="eastAsia"/>
          <w:sz w:val="21"/>
          <w:vertAlign w:val="subscript"/>
        </w:rPr>
        <w:t>osc</w:t>
      </w:r>
      <w:proofErr w:type="spellEnd"/>
      <w:r>
        <w:rPr>
          <w:rFonts w:hint="eastAsia"/>
          <w:sz w:val="21"/>
        </w:rPr>
        <w:t>的倒数。时钟周期</w:t>
      </w:r>
      <w:r>
        <w:rPr>
          <w:rFonts w:hint="eastAsia"/>
          <w:sz w:val="21"/>
          <w:szCs w:val="24"/>
        </w:rPr>
        <w:t>是计算机中最基本、最小的时间单位。由于时钟脉冲是计算机的基本工作脉冲，它控制着计算机的工作节奏</w:t>
      </w:r>
      <w:r>
        <w:rPr>
          <w:rFonts w:hint="eastAsia"/>
          <w:sz w:val="21"/>
          <w:szCs w:val="24"/>
        </w:rPr>
        <w:t>(</w:t>
      </w:r>
      <w:r>
        <w:rPr>
          <w:rFonts w:hint="eastAsia"/>
          <w:sz w:val="21"/>
          <w:szCs w:val="24"/>
        </w:rPr>
        <w:t>使计算机的每一步都统一到它的步调上来</w:t>
      </w:r>
      <w:r>
        <w:rPr>
          <w:rFonts w:hint="eastAsia"/>
          <w:sz w:val="21"/>
          <w:szCs w:val="24"/>
        </w:rPr>
        <w:t>)</w:t>
      </w:r>
      <w:r>
        <w:rPr>
          <w:rFonts w:hint="eastAsia"/>
          <w:sz w:val="21"/>
          <w:szCs w:val="24"/>
        </w:rPr>
        <w:t>。显然，对同一种机型的计算机，时钟频率越高，计算机的工作速度就越快。</w:t>
      </w:r>
    </w:p>
    <w:p w:rsidR="00F84780" w:rsidRDefault="004C1670">
      <w:pPr>
        <w:spacing w:line="240" w:lineRule="auto"/>
        <w:ind w:firstLineChars="200" w:firstLine="420"/>
        <w:rPr>
          <w:sz w:val="21"/>
          <w:szCs w:val="24"/>
        </w:rPr>
      </w:pPr>
      <w:r>
        <w:rPr>
          <w:rFonts w:hint="eastAsia"/>
          <w:sz w:val="21"/>
          <w:szCs w:val="24"/>
        </w:rPr>
        <w:t>状态周期：振荡信号经二分频后形成的时钟脉冲信号，用</w:t>
      </w:r>
      <w:r>
        <w:rPr>
          <w:rFonts w:hint="eastAsia"/>
          <w:sz w:val="21"/>
          <w:szCs w:val="24"/>
        </w:rPr>
        <w:t>S</w:t>
      </w:r>
      <w:r>
        <w:rPr>
          <w:rFonts w:hint="eastAsia"/>
          <w:sz w:val="21"/>
          <w:szCs w:val="24"/>
        </w:rPr>
        <w:t>表示。二个节拍定义为一</w:t>
      </w:r>
      <w:r>
        <w:rPr>
          <w:rFonts w:hint="eastAsia"/>
          <w:sz w:val="21"/>
          <w:szCs w:val="24"/>
        </w:rPr>
        <w:lastRenderedPageBreak/>
        <w:t>个状态周期。一个状态周期含有两个时钟周期，作为两个节拍分别称为节拍</w:t>
      </w:r>
      <w:r>
        <w:rPr>
          <w:rFonts w:hint="eastAsia"/>
          <w:sz w:val="21"/>
          <w:szCs w:val="24"/>
        </w:rPr>
        <w:t>P1</w:t>
      </w:r>
      <w:r>
        <w:rPr>
          <w:rFonts w:hint="eastAsia"/>
          <w:sz w:val="21"/>
          <w:szCs w:val="24"/>
        </w:rPr>
        <w:t>和节拍</w:t>
      </w:r>
      <w:r>
        <w:rPr>
          <w:rFonts w:hint="eastAsia"/>
          <w:sz w:val="21"/>
          <w:szCs w:val="24"/>
        </w:rPr>
        <w:t>P2</w:t>
      </w:r>
      <w:r>
        <w:rPr>
          <w:rFonts w:hint="eastAsia"/>
          <w:sz w:val="21"/>
          <w:szCs w:val="24"/>
        </w:rPr>
        <w:t>。在</w:t>
      </w:r>
      <w:r>
        <w:rPr>
          <w:rFonts w:hint="eastAsia"/>
          <w:sz w:val="21"/>
          <w:szCs w:val="24"/>
        </w:rPr>
        <w:t>P1</w:t>
      </w:r>
      <w:r>
        <w:rPr>
          <w:rFonts w:hint="eastAsia"/>
          <w:sz w:val="21"/>
          <w:szCs w:val="24"/>
        </w:rPr>
        <w:t>有效时，通常完成算术逻辑操作；在</w:t>
      </w:r>
      <w:r>
        <w:rPr>
          <w:rFonts w:hint="eastAsia"/>
          <w:sz w:val="21"/>
          <w:szCs w:val="24"/>
        </w:rPr>
        <w:t>P2</w:t>
      </w:r>
      <w:r>
        <w:rPr>
          <w:rFonts w:hint="eastAsia"/>
          <w:sz w:val="21"/>
          <w:szCs w:val="24"/>
        </w:rPr>
        <w:t>有效时，一般进行内部寄存器之间的传输。</w:t>
      </w:r>
    </w:p>
    <w:p w:rsidR="00F84780" w:rsidRDefault="004C1670">
      <w:pPr>
        <w:spacing w:line="240" w:lineRule="auto"/>
        <w:ind w:firstLineChars="200" w:firstLine="420"/>
        <w:rPr>
          <w:sz w:val="21"/>
          <w:szCs w:val="24"/>
        </w:rPr>
      </w:pPr>
      <w:r>
        <w:rPr>
          <w:rFonts w:hint="eastAsia"/>
          <w:sz w:val="21"/>
          <w:szCs w:val="24"/>
        </w:rPr>
        <w:t>机器周期：在计算机中，为了便于管理，常把一条指令的执行过程划分为若干个阶段，每一阶段完成一项工作。例如，取指令、存储器读、存储器写等，这每一项工作称为一个基本操作。完成一个基本操作所需要的时间称为机器周期。一般情况下</w:t>
      </w:r>
      <w:r>
        <w:rPr>
          <w:rFonts w:hint="eastAsia"/>
          <w:sz w:val="21"/>
          <w:szCs w:val="24"/>
        </w:rPr>
        <w:t>,</w:t>
      </w:r>
      <w:r>
        <w:rPr>
          <w:rFonts w:hint="eastAsia"/>
          <w:sz w:val="21"/>
          <w:szCs w:val="24"/>
        </w:rPr>
        <w:t>一个机器周期由若干个状态周期组成。</w:t>
      </w:r>
      <w:r>
        <w:rPr>
          <w:rFonts w:hint="eastAsia"/>
          <w:sz w:val="21"/>
          <w:szCs w:val="24"/>
        </w:rPr>
        <w:t>8051</w:t>
      </w:r>
      <w:r>
        <w:rPr>
          <w:rFonts w:hint="eastAsia"/>
          <w:sz w:val="21"/>
          <w:szCs w:val="24"/>
        </w:rPr>
        <w:t>系列单片机的一个机器周期包含</w:t>
      </w:r>
      <w:r>
        <w:rPr>
          <w:rFonts w:hint="eastAsia"/>
          <w:sz w:val="21"/>
          <w:szCs w:val="24"/>
        </w:rPr>
        <w:t>6</w:t>
      </w:r>
      <w:r>
        <w:rPr>
          <w:rFonts w:hint="eastAsia"/>
          <w:sz w:val="21"/>
          <w:szCs w:val="24"/>
        </w:rPr>
        <w:t>个状态周期，用</w:t>
      </w:r>
      <w:r>
        <w:rPr>
          <w:rFonts w:hint="eastAsia"/>
          <w:sz w:val="21"/>
          <w:szCs w:val="24"/>
        </w:rPr>
        <w:t>S1</w:t>
      </w:r>
      <w:r>
        <w:rPr>
          <w:rFonts w:hint="eastAsia"/>
          <w:sz w:val="21"/>
          <w:szCs w:val="24"/>
        </w:rPr>
        <w:t>、</w:t>
      </w:r>
      <w:r>
        <w:rPr>
          <w:rFonts w:hint="eastAsia"/>
          <w:sz w:val="21"/>
          <w:szCs w:val="24"/>
        </w:rPr>
        <w:t>S2</w:t>
      </w:r>
      <w:r>
        <w:rPr>
          <w:rFonts w:hint="eastAsia"/>
          <w:sz w:val="21"/>
          <w:szCs w:val="24"/>
        </w:rPr>
        <w:t>、…、</w:t>
      </w:r>
      <w:r>
        <w:rPr>
          <w:rFonts w:hint="eastAsia"/>
          <w:sz w:val="21"/>
          <w:szCs w:val="24"/>
        </w:rPr>
        <w:t>S6</w:t>
      </w:r>
      <w:r>
        <w:rPr>
          <w:rFonts w:hint="eastAsia"/>
          <w:sz w:val="21"/>
          <w:szCs w:val="24"/>
        </w:rPr>
        <w:t>表示，含有</w:t>
      </w:r>
      <w:r>
        <w:rPr>
          <w:rFonts w:hint="eastAsia"/>
          <w:sz w:val="21"/>
          <w:szCs w:val="24"/>
        </w:rPr>
        <w:t>12</w:t>
      </w:r>
      <w:r>
        <w:rPr>
          <w:rFonts w:hint="eastAsia"/>
          <w:sz w:val="21"/>
          <w:szCs w:val="24"/>
        </w:rPr>
        <w:t>个</w:t>
      </w:r>
      <w:r>
        <w:rPr>
          <w:rFonts w:hint="eastAsia"/>
          <w:sz w:val="21"/>
        </w:rPr>
        <w:t>节拍</w:t>
      </w:r>
      <w:r>
        <w:rPr>
          <w:rFonts w:hint="eastAsia"/>
          <w:sz w:val="21"/>
          <w:szCs w:val="24"/>
        </w:rPr>
        <w:t>。也就是说一个机器周期</w:t>
      </w:r>
      <w:r>
        <w:rPr>
          <w:rFonts w:hint="eastAsia"/>
          <w:sz w:val="21"/>
          <w:szCs w:val="24"/>
        </w:rPr>
        <w:t>=6</w:t>
      </w:r>
      <w:r>
        <w:rPr>
          <w:rFonts w:hint="eastAsia"/>
          <w:sz w:val="21"/>
          <w:szCs w:val="24"/>
        </w:rPr>
        <w:t>个状态周期</w:t>
      </w:r>
      <w:r>
        <w:rPr>
          <w:rFonts w:hint="eastAsia"/>
          <w:sz w:val="21"/>
          <w:szCs w:val="24"/>
        </w:rPr>
        <w:t>=12</w:t>
      </w:r>
      <w:r>
        <w:rPr>
          <w:rFonts w:hint="eastAsia"/>
          <w:sz w:val="21"/>
          <w:szCs w:val="24"/>
        </w:rPr>
        <w:t>个时钟周期。用</w:t>
      </w:r>
      <w:proofErr w:type="spellStart"/>
      <w:r>
        <w:rPr>
          <w:rFonts w:hint="eastAsia"/>
          <w:sz w:val="21"/>
          <w:szCs w:val="24"/>
        </w:rPr>
        <w:t>Tcy</w:t>
      </w:r>
      <w:proofErr w:type="spellEnd"/>
      <w:r>
        <w:rPr>
          <w:rFonts w:hint="eastAsia"/>
          <w:sz w:val="21"/>
          <w:szCs w:val="24"/>
        </w:rPr>
        <w:t>表示。</w:t>
      </w:r>
    </w:p>
    <w:p w:rsidR="00F84780" w:rsidRDefault="004C1670">
      <w:pPr>
        <w:spacing w:line="240" w:lineRule="auto"/>
        <w:ind w:firstLineChars="200" w:firstLine="420"/>
        <w:rPr>
          <w:sz w:val="21"/>
          <w:szCs w:val="24"/>
        </w:rPr>
      </w:pPr>
      <w:r>
        <w:rPr>
          <w:rFonts w:hint="eastAsia"/>
          <w:sz w:val="21"/>
          <w:szCs w:val="24"/>
        </w:rPr>
        <w:t>指令周期：执行一条指令所需要的时间，一条指令由</w:t>
      </w:r>
      <w:r>
        <w:rPr>
          <w:rFonts w:hint="eastAsia"/>
          <w:sz w:val="21"/>
          <w:szCs w:val="24"/>
        </w:rPr>
        <w:t>1~4</w:t>
      </w:r>
      <w:r>
        <w:rPr>
          <w:rFonts w:hint="eastAsia"/>
          <w:sz w:val="21"/>
          <w:szCs w:val="24"/>
        </w:rPr>
        <w:t>个机器周期组成，依据指令的不同而不同。</w:t>
      </w:r>
    </w:p>
    <w:p w:rsidR="00F84780" w:rsidRDefault="004C1670">
      <w:pPr>
        <w:spacing w:line="240" w:lineRule="auto"/>
        <w:ind w:firstLineChars="200" w:firstLine="420"/>
        <w:rPr>
          <w:sz w:val="21"/>
          <w:szCs w:val="24"/>
        </w:rPr>
      </w:pPr>
      <w:r>
        <w:rPr>
          <w:rFonts w:hint="eastAsia"/>
          <w:sz w:val="21"/>
          <w:szCs w:val="24"/>
        </w:rPr>
        <w:t>例：晶振频率为</w:t>
      </w:r>
      <w:r>
        <w:rPr>
          <w:rFonts w:hint="eastAsia"/>
          <w:sz w:val="21"/>
          <w:szCs w:val="24"/>
        </w:rPr>
        <w:t>12M</w:t>
      </w:r>
      <w:r>
        <w:rPr>
          <w:rFonts w:hint="eastAsia"/>
          <w:sz w:val="21"/>
          <w:szCs w:val="24"/>
        </w:rPr>
        <w:t>时，一个机器周期是多长时间？</w:t>
      </w:r>
    </w:p>
    <w:p w:rsidR="00F84780" w:rsidRDefault="004C1670">
      <w:pPr>
        <w:spacing w:line="240" w:lineRule="auto"/>
        <w:ind w:leftChars="200" w:left="480"/>
        <w:rPr>
          <w:sz w:val="21"/>
          <w:szCs w:val="24"/>
        </w:rPr>
      </w:pPr>
      <w:r>
        <w:rPr>
          <w:rFonts w:hint="eastAsia"/>
          <w:sz w:val="21"/>
          <w:szCs w:val="24"/>
        </w:rPr>
        <w:t xml:space="preserve">     Tc= 1/</w:t>
      </w:r>
      <w:proofErr w:type="spellStart"/>
      <w:r>
        <w:rPr>
          <w:rFonts w:hint="eastAsia"/>
          <w:sz w:val="21"/>
          <w:szCs w:val="24"/>
        </w:rPr>
        <w:t>f</w:t>
      </w:r>
      <w:r>
        <w:rPr>
          <w:rFonts w:hint="eastAsia"/>
          <w:sz w:val="21"/>
          <w:szCs w:val="24"/>
          <w:vertAlign w:val="subscript"/>
        </w:rPr>
        <w:t>osc</w:t>
      </w:r>
      <w:proofErr w:type="spellEnd"/>
      <w:r>
        <w:rPr>
          <w:rFonts w:hint="eastAsia"/>
          <w:sz w:val="21"/>
          <w:szCs w:val="24"/>
        </w:rPr>
        <w:t>=1/12Mhz</w:t>
      </w:r>
      <w:r>
        <w:rPr>
          <w:rFonts w:hint="eastAsia"/>
          <w:sz w:val="21"/>
          <w:szCs w:val="24"/>
        </w:rPr>
        <w:t>，</w:t>
      </w:r>
      <w:r>
        <w:rPr>
          <w:rFonts w:hint="eastAsia"/>
          <w:sz w:val="21"/>
          <w:szCs w:val="24"/>
        </w:rPr>
        <w:t xml:space="preserve"> </w:t>
      </w:r>
      <w:proofErr w:type="spellStart"/>
      <w:r>
        <w:rPr>
          <w:rFonts w:hint="eastAsia"/>
          <w:sz w:val="21"/>
          <w:szCs w:val="24"/>
        </w:rPr>
        <w:t>Tcy</w:t>
      </w:r>
      <w:proofErr w:type="spellEnd"/>
      <w:r>
        <w:rPr>
          <w:rFonts w:hint="eastAsia"/>
          <w:sz w:val="21"/>
          <w:szCs w:val="24"/>
        </w:rPr>
        <w:t>=12</w:t>
      </w:r>
      <w:r>
        <w:rPr>
          <w:rFonts w:hint="eastAsia"/>
          <w:sz w:val="21"/>
          <w:szCs w:val="24"/>
        </w:rPr>
        <w:t>×</w:t>
      </w:r>
      <w:r>
        <w:rPr>
          <w:rFonts w:hint="eastAsia"/>
          <w:sz w:val="21"/>
          <w:szCs w:val="24"/>
        </w:rPr>
        <w:t>Tc =12</w:t>
      </w:r>
      <w:r>
        <w:rPr>
          <w:rFonts w:hint="eastAsia"/>
          <w:sz w:val="21"/>
          <w:szCs w:val="24"/>
        </w:rPr>
        <w:t>×</w:t>
      </w:r>
      <w:r>
        <w:rPr>
          <w:rFonts w:hint="eastAsia"/>
          <w:sz w:val="21"/>
          <w:szCs w:val="24"/>
        </w:rPr>
        <w:t>1/12Mhz = 1</w:t>
      </w:r>
      <w:r>
        <w:rPr>
          <w:rFonts w:hint="eastAsia"/>
          <w:sz w:val="21"/>
        </w:rPr>
        <w:t>μ</w:t>
      </w:r>
      <w:r>
        <w:rPr>
          <w:rFonts w:hint="eastAsia"/>
          <w:sz w:val="21"/>
          <w:szCs w:val="24"/>
        </w:rPr>
        <w:t xml:space="preserve">s </w:t>
      </w:r>
    </w:p>
    <w:p w:rsidR="00F84780" w:rsidRDefault="004C1670">
      <w:pPr>
        <w:spacing w:line="240" w:lineRule="auto"/>
        <w:ind w:firstLineChars="200" w:firstLine="420"/>
        <w:rPr>
          <w:sz w:val="21"/>
          <w:szCs w:val="24"/>
        </w:rPr>
      </w:pPr>
      <w:r>
        <w:rPr>
          <w:rFonts w:hint="eastAsia"/>
          <w:sz w:val="21"/>
          <w:szCs w:val="24"/>
        </w:rPr>
        <w:t>时钟周期、状态周期、机器周期和指令周期之间的关系如图</w:t>
      </w:r>
      <w:r>
        <w:rPr>
          <w:rFonts w:hint="eastAsia"/>
          <w:sz w:val="21"/>
          <w:szCs w:val="24"/>
        </w:rPr>
        <w:t>3-</w:t>
      </w:r>
      <w:r>
        <w:rPr>
          <w:sz w:val="21"/>
          <w:szCs w:val="24"/>
        </w:rPr>
        <w:t>4</w:t>
      </w:r>
      <w:r>
        <w:rPr>
          <w:rFonts w:hint="eastAsia"/>
          <w:sz w:val="21"/>
          <w:szCs w:val="24"/>
        </w:rPr>
        <w:t>1</w:t>
      </w:r>
      <w:r>
        <w:rPr>
          <w:rFonts w:hint="eastAsia"/>
          <w:sz w:val="21"/>
          <w:szCs w:val="24"/>
        </w:rPr>
        <w:t>所示。</w:t>
      </w:r>
    </w:p>
    <w:p w:rsidR="00F84780" w:rsidRDefault="004C1670">
      <w:pPr>
        <w:jc w:val="center"/>
      </w:pPr>
      <w:r>
        <w:rPr>
          <w:rFonts w:hint="eastAsia"/>
          <w:noProof/>
        </w:rPr>
        <w:drawing>
          <wp:inline distT="0" distB="0" distL="0" distR="0">
            <wp:extent cx="4695825" cy="1846580"/>
            <wp:effectExtent l="0" t="0" r="0" b="1270"/>
            <wp:docPr id="1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696128" cy="1846728"/>
                    </a:xfrm>
                    <a:prstGeom prst="rect">
                      <a:avLst/>
                    </a:prstGeom>
                    <a:noFill/>
                    <a:ln>
                      <a:noFill/>
                    </a:ln>
                  </pic:spPr>
                </pic:pic>
              </a:graphicData>
            </a:graphic>
          </wp:inline>
        </w:drawing>
      </w:r>
    </w:p>
    <w:p w:rsidR="00F84780" w:rsidRDefault="004C1670">
      <w:pPr>
        <w:spacing w:line="240" w:lineRule="auto"/>
        <w:ind w:left="360"/>
        <w:jc w:val="center"/>
        <w:rPr>
          <w:szCs w:val="24"/>
        </w:rPr>
      </w:pPr>
      <w:r>
        <w:rPr>
          <w:rFonts w:hint="eastAsia"/>
          <w:color w:val="000000"/>
          <w:sz w:val="18"/>
        </w:rPr>
        <w:t>图</w:t>
      </w:r>
      <w:r>
        <w:rPr>
          <w:rFonts w:hint="eastAsia"/>
          <w:color w:val="000000"/>
          <w:sz w:val="18"/>
        </w:rPr>
        <w:t>3-</w:t>
      </w:r>
      <w:r>
        <w:rPr>
          <w:color w:val="000000"/>
          <w:sz w:val="18"/>
        </w:rPr>
        <w:t>4</w:t>
      </w:r>
      <w:r>
        <w:rPr>
          <w:rFonts w:hint="eastAsia"/>
          <w:color w:val="000000"/>
          <w:sz w:val="18"/>
        </w:rPr>
        <w:t xml:space="preserve">1 </w:t>
      </w:r>
      <w:r>
        <w:rPr>
          <w:rFonts w:hint="eastAsia"/>
          <w:color w:val="000000"/>
          <w:sz w:val="18"/>
        </w:rPr>
        <w:t>时钟周期、机器周期和指令周期之间的关系</w:t>
      </w:r>
    </w:p>
    <w:p w:rsidR="00F84780" w:rsidRDefault="004C1670">
      <w:pPr>
        <w:spacing w:line="240" w:lineRule="auto"/>
        <w:ind w:leftChars="200" w:left="480"/>
        <w:rPr>
          <w:sz w:val="21"/>
          <w:szCs w:val="24"/>
        </w:rPr>
      </w:pPr>
      <w:r>
        <w:rPr>
          <w:rFonts w:hint="eastAsia"/>
          <w:sz w:val="21"/>
          <w:szCs w:val="24"/>
        </w:rPr>
        <w:t>根据图</w:t>
      </w:r>
      <w:r>
        <w:rPr>
          <w:rFonts w:hint="eastAsia"/>
          <w:sz w:val="21"/>
          <w:szCs w:val="24"/>
        </w:rPr>
        <w:t>3-</w:t>
      </w:r>
      <w:r>
        <w:rPr>
          <w:sz w:val="21"/>
          <w:szCs w:val="24"/>
        </w:rPr>
        <w:t>4</w:t>
      </w:r>
      <w:r>
        <w:rPr>
          <w:rFonts w:hint="eastAsia"/>
          <w:sz w:val="21"/>
          <w:szCs w:val="24"/>
        </w:rPr>
        <w:t>1</w:t>
      </w:r>
      <w:r>
        <w:rPr>
          <w:rFonts w:hint="eastAsia"/>
          <w:sz w:val="21"/>
          <w:szCs w:val="24"/>
        </w:rPr>
        <w:t>，晶振频率分别为</w:t>
      </w:r>
      <w:r>
        <w:rPr>
          <w:rFonts w:hint="eastAsia"/>
          <w:sz w:val="21"/>
          <w:szCs w:val="24"/>
        </w:rPr>
        <w:t>6M</w:t>
      </w:r>
      <w:r>
        <w:rPr>
          <w:rFonts w:hint="eastAsia"/>
          <w:sz w:val="21"/>
          <w:szCs w:val="24"/>
        </w:rPr>
        <w:t>和</w:t>
      </w:r>
      <w:r>
        <w:rPr>
          <w:rFonts w:hint="eastAsia"/>
          <w:sz w:val="21"/>
          <w:szCs w:val="24"/>
        </w:rPr>
        <w:t>12M</w:t>
      </w:r>
      <w:r>
        <w:rPr>
          <w:rFonts w:hint="eastAsia"/>
          <w:sz w:val="21"/>
          <w:szCs w:val="24"/>
        </w:rPr>
        <w:t>时的各种时间如表</w:t>
      </w:r>
      <w:r>
        <w:rPr>
          <w:rFonts w:hint="eastAsia"/>
          <w:sz w:val="21"/>
          <w:szCs w:val="24"/>
        </w:rPr>
        <w:t>3-15</w:t>
      </w:r>
      <w:r>
        <w:rPr>
          <w:rFonts w:hint="eastAsia"/>
          <w:sz w:val="21"/>
          <w:szCs w:val="24"/>
        </w:rPr>
        <w:t>所示。</w:t>
      </w:r>
    </w:p>
    <w:p w:rsidR="00F84780" w:rsidRDefault="004C1670">
      <w:pPr>
        <w:spacing w:line="240" w:lineRule="auto"/>
        <w:ind w:leftChars="200" w:left="480"/>
        <w:jc w:val="center"/>
        <w:rPr>
          <w:sz w:val="18"/>
        </w:rPr>
      </w:pPr>
      <w:r>
        <w:rPr>
          <w:rFonts w:hint="eastAsia"/>
          <w:sz w:val="18"/>
          <w:szCs w:val="24"/>
        </w:rPr>
        <w:t>表</w:t>
      </w:r>
      <w:r>
        <w:rPr>
          <w:rFonts w:hint="eastAsia"/>
          <w:sz w:val="18"/>
          <w:szCs w:val="24"/>
        </w:rPr>
        <w:t xml:space="preserve">3-15 </w:t>
      </w:r>
      <w:r>
        <w:rPr>
          <w:rFonts w:hint="eastAsia"/>
          <w:sz w:val="18"/>
          <w:szCs w:val="24"/>
        </w:rPr>
        <w:t>晶振频率分别是</w:t>
      </w:r>
      <w:r>
        <w:rPr>
          <w:rFonts w:hint="eastAsia"/>
          <w:sz w:val="18"/>
          <w:szCs w:val="24"/>
        </w:rPr>
        <w:t>6M</w:t>
      </w:r>
      <w:r>
        <w:rPr>
          <w:rFonts w:hint="eastAsia"/>
          <w:sz w:val="18"/>
          <w:szCs w:val="24"/>
        </w:rPr>
        <w:t>和</w:t>
      </w:r>
      <w:r>
        <w:rPr>
          <w:rFonts w:hint="eastAsia"/>
          <w:sz w:val="18"/>
          <w:szCs w:val="24"/>
        </w:rPr>
        <w:t>12M</w:t>
      </w:r>
      <w:r>
        <w:rPr>
          <w:rFonts w:hint="eastAsia"/>
          <w:sz w:val="18"/>
          <w:szCs w:val="24"/>
        </w:rPr>
        <w:t>时的各种时间</w:t>
      </w:r>
    </w:p>
    <w:tbl>
      <w:tblPr>
        <w:tblW w:w="5700"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140"/>
        <w:gridCol w:w="1140"/>
        <w:gridCol w:w="1140"/>
        <w:gridCol w:w="1140"/>
        <w:gridCol w:w="1140"/>
      </w:tblGrid>
      <w:tr w:rsidR="00F84780">
        <w:trPr>
          <w:trHeight w:val="205"/>
          <w:jc w:val="center"/>
        </w:trPr>
        <w:tc>
          <w:tcPr>
            <w:tcW w:w="1140" w:type="dxa"/>
          </w:tcPr>
          <w:p w:rsidR="00F84780" w:rsidRDefault="004C1670">
            <w:pPr>
              <w:pStyle w:val="a3"/>
              <w:spacing w:line="240" w:lineRule="auto"/>
              <w:ind w:firstLine="0"/>
              <w:jc w:val="center"/>
            </w:pPr>
            <w:r>
              <w:rPr>
                <w:rFonts w:hint="eastAsia"/>
              </w:rPr>
              <w:t>晶振</w:t>
            </w:r>
          </w:p>
        </w:tc>
        <w:tc>
          <w:tcPr>
            <w:tcW w:w="1140" w:type="dxa"/>
          </w:tcPr>
          <w:p w:rsidR="00F84780" w:rsidRDefault="004C1670">
            <w:pPr>
              <w:pStyle w:val="a3"/>
              <w:spacing w:line="240" w:lineRule="auto"/>
              <w:ind w:firstLine="0"/>
              <w:jc w:val="center"/>
            </w:pPr>
            <w:r>
              <w:rPr>
                <w:rFonts w:hint="eastAsia"/>
              </w:rPr>
              <w:t>振荡周期</w:t>
            </w:r>
          </w:p>
        </w:tc>
        <w:tc>
          <w:tcPr>
            <w:tcW w:w="1140" w:type="dxa"/>
          </w:tcPr>
          <w:p w:rsidR="00F84780" w:rsidRDefault="004C1670">
            <w:pPr>
              <w:pStyle w:val="a3"/>
              <w:spacing w:line="240" w:lineRule="auto"/>
              <w:ind w:firstLine="0"/>
              <w:jc w:val="center"/>
            </w:pPr>
            <w:r>
              <w:rPr>
                <w:rFonts w:hint="eastAsia"/>
              </w:rPr>
              <w:t>状态周期</w:t>
            </w:r>
          </w:p>
        </w:tc>
        <w:tc>
          <w:tcPr>
            <w:tcW w:w="1140" w:type="dxa"/>
          </w:tcPr>
          <w:p w:rsidR="00F84780" w:rsidRDefault="004C1670">
            <w:pPr>
              <w:pStyle w:val="a3"/>
              <w:spacing w:line="240" w:lineRule="auto"/>
              <w:ind w:firstLine="0"/>
              <w:jc w:val="center"/>
            </w:pPr>
            <w:r>
              <w:rPr>
                <w:rFonts w:hint="eastAsia"/>
              </w:rPr>
              <w:t>机器周期</w:t>
            </w:r>
          </w:p>
        </w:tc>
        <w:tc>
          <w:tcPr>
            <w:tcW w:w="1140" w:type="dxa"/>
          </w:tcPr>
          <w:p w:rsidR="00F84780" w:rsidRDefault="004C1670">
            <w:pPr>
              <w:pStyle w:val="a3"/>
              <w:spacing w:line="240" w:lineRule="auto"/>
              <w:ind w:firstLine="0"/>
              <w:jc w:val="center"/>
            </w:pPr>
            <w:r>
              <w:rPr>
                <w:rFonts w:hint="eastAsia"/>
              </w:rPr>
              <w:t>指令周期</w:t>
            </w:r>
          </w:p>
        </w:tc>
      </w:tr>
      <w:tr w:rsidR="00F84780">
        <w:trPr>
          <w:trHeight w:val="281"/>
          <w:jc w:val="center"/>
        </w:trPr>
        <w:tc>
          <w:tcPr>
            <w:tcW w:w="1140" w:type="dxa"/>
          </w:tcPr>
          <w:p w:rsidR="00F84780" w:rsidRDefault="004C1670">
            <w:pPr>
              <w:pStyle w:val="a3"/>
              <w:spacing w:line="240" w:lineRule="auto"/>
              <w:ind w:firstLine="0"/>
              <w:jc w:val="center"/>
            </w:pPr>
            <w:r>
              <w:rPr>
                <w:rFonts w:hint="eastAsia"/>
              </w:rPr>
              <w:t>6M</w:t>
            </w:r>
          </w:p>
        </w:tc>
        <w:tc>
          <w:tcPr>
            <w:tcW w:w="1140" w:type="dxa"/>
          </w:tcPr>
          <w:p w:rsidR="00F84780" w:rsidRDefault="004C1670">
            <w:pPr>
              <w:pStyle w:val="a3"/>
              <w:spacing w:line="240" w:lineRule="auto"/>
              <w:ind w:firstLine="0"/>
              <w:jc w:val="center"/>
            </w:pPr>
            <w:r>
              <w:rPr>
                <w:rFonts w:hint="eastAsia"/>
              </w:rPr>
              <w:t>1/6</w:t>
            </w:r>
            <w:r>
              <w:rPr>
                <w:rFonts w:hint="eastAsia"/>
              </w:rPr>
              <w:t>μ</w:t>
            </w:r>
            <w:r>
              <w:rPr>
                <w:rFonts w:hint="eastAsia"/>
              </w:rPr>
              <w:t>s</w:t>
            </w:r>
          </w:p>
        </w:tc>
        <w:tc>
          <w:tcPr>
            <w:tcW w:w="1140" w:type="dxa"/>
          </w:tcPr>
          <w:p w:rsidR="00F84780" w:rsidRDefault="004C1670">
            <w:pPr>
              <w:pStyle w:val="a3"/>
              <w:spacing w:line="240" w:lineRule="auto"/>
              <w:ind w:firstLine="0"/>
              <w:jc w:val="center"/>
            </w:pPr>
            <w:r>
              <w:rPr>
                <w:rFonts w:hint="eastAsia"/>
              </w:rPr>
              <w:t>1/3</w:t>
            </w:r>
            <w:r>
              <w:rPr>
                <w:rFonts w:hint="eastAsia"/>
              </w:rPr>
              <w:t>μ</w:t>
            </w:r>
            <w:r>
              <w:rPr>
                <w:rFonts w:hint="eastAsia"/>
              </w:rPr>
              <w:t>s</w:t>
            </w:r>
          </w:p>
        </w:tc>
        <w:tc>
          <w:tcPr>
            <w:tcW w:w="1140" w:type="dxa"/>
          </w:tcPr>
          <w:p w:rsidR="00F84780" w:rsidRDefault="004C1670">
            <w:pPr>
              <w:pStyle w:val="a3"/>
              <w:spacing w:line="240" w:lineRule="auto"/>
              <w:ind w:firstLine="0"/>
              <w:jc w:val="center"/>
            </w:pPr>
            <w:r>
              <w:rPr>
                <w:rFonts w:hint="eastAsia"/>
              </w:rPr>
              <w:t>2</w:t>
            </w:r>
            <w:r>
              <w:rPr>
                <w:rFonts w:hint="eastAsia"/>
              </w:rPr>
              <w:t>μ</w:t>
            </w:r>
            <w:r>
              <w:rPr>
                <w:rFonts w:hint="eastAsia"/>
              </w:rPr>
              <w:t>s</w:t>
            </w:r>
          </w:p>
        </w:tc>
        <w:tc>
          <w:tcPr>
            <w:tcW w:w="1140" w:type="dxa"/>
          </w:tcPr>
          <w:p w:rsidR="00F84780" w:rsidRDefault="004C1670">
            <w:pPr>
              <w:pStyle w:val="a3"/>
              <w:spacing w:line="240" w:lineRule="auto"/>
              <w:ind w:firstLine="0"/>
              <w:jc w:val="center"/>
            </w:pPr>
            <w:r>
              <w:rPr>
                <w:rFonts w:hint="eastAsia"/>
              </w:rPr>
              <w:t>2</w:t>
            </w:r>
            <w:r>
              <w:rPr>
                <w:rFonts w:hint="eastAsia"/>
              </w:rPr>
              <w:t>～</w:t>
            </w:r>
            <w:r>
              <w:rPr>
                <w:rFonts w:hint="eastAsia"/>
              </w:rPr>
              <w:t>8</w:t>
            </w:r>
            <w:r>
              <w:rPr>
                <w:rFonts w:hint="eastAsia"/>
              </w:rPr>
              <w:t>μ</w:t>
            </w:r>
            <w:r>
              <w:rPr>
                <w:rFonts w:hint="eastAsia"/>
              </w:rPr>
              <w:t>s</w:t>
            </w:r>
          </w:p>
        </w:tc>
      </w:tr>
      <w:tr w:rsidR="00F84780">
        <w:trPr>
          <w:trHeight w:val="258"/>
          <w:jc w:val="center"/>
        </w:trPr>
        <w:tc>
          <w:tcPr>
            <w:tcW w:w="1140" w:type="dxa"/>
          </w:tcPr>
          <w:p w:rsidR="00F84780" w:rsidRDefault="004C1670">
            <w:pPr>
              <w:pStyle w:val="a3"/>
              <w:spacing w:line="240" w:lineRule="auto"/>
              <w:ind w:firstLine="0"/>
              <w:jc w:val="center"/>
            </w:pPr>
            <w:r>
              <w:rPr>
                <w:rFonts w:hint="eastAsia"/>
              </w:rPr>
              <w:t>12M</w:t>
            </w:r>
          </w:p>
        </w:tc>
        <w:tc>
          <w:tcPr>
            <w:tcW w:w="1140" w:type="dxa"/>
          </w:tcPr>
          <w:p w:rsidR="00F84780" w:rsidRDefault="004C1670">
            <w:pPr>
              <w:pStyle w:val="a3"/>
              <w:spacing w:line="240" w:lineRule="auto"/>
              <w:ind w:firstLine="0"/>
              <w:jc w:val="center"/>
            </w:pPr>
            <w:r>
              <w:rPr>
                <w:rFonts w:hint="eastAsia"/>
              </w:rPr>
              <w:t>1/12</w:t>
            </w:r>
            <w:r>
              <w:rPr>
                <w:rFonts w:hint="eastAsia"/>
              </w:rPr>
              <w:t>μ</w:t>
            </w:r>
            <w:r>
              <w:rPr>
                <w:rFonts w:hint="eastAsia"/>
              </w:rPr>
              <w:t>s</w:t>
            </w:r>
          </w:p>
        </w:tc>
        <w:tc>
          <w:tcPr>
            <w:tcW w:w="1140" w:type="dxa"/>
          </w:tcPr>
          <w:p w:rsidR="00F84780" w:rsidRDefault="004C1670">
            <w:pPr>
              <w:pStyle w:val="a3"/>
              <w:spacing w:line="240" w:lineRule="auto"/>
              <w:ind w:firstLine="0"/>
              <w:jc w:val="center"/>
            </w:pPr>
            <w:r>
              <w:rPr>
                <w:rFonts w:hint="eastAsia"/>
              </w:rPr>
              <w:t>1/6</w:t>
            </w:r>
            <w:r>
              <w:rPr>
                <w:rFonts w:hint="eastAsia"/>
              </w:rPr>
              <w:t>μ</w:t>
            </w:r>
            <w:r>
              <w:rPr>
                <w:rFonts w:hint="eastAsia"/>
              </w:rPr>
              <w:t>s</w:t>
            </w:r>
          </w:p>
        </w:tc>
        <w:tc>
          <w:tcPr>
            <w:tcW w:w="1140" w:type="dxa"/>
          </w:tcPr>
          <w:p w:rsidR="00F84780" w:rsidRDefault="004C1670">
            <w:pPr>
              <w:pStyle w:val="a3"/>
              <w:spacing w:line="240" w:lineRule="auto"/>
              <w:ind w:firstLine="0"/>
              <w:jc w:val="center"/>
            </w:pPr>
            <w:r>
              <w:rPr>
                <w:rFonts w:hint="eastAsia"/>
              </w:rPr>
              <w:t>1</w:t>
            </w:r>
            <w:r>
              <w:rPr>
                <w:rFonts w:hint="eastAsia"/>
              </w:rPr>
              <w:t>μ</w:t>
            </w:r>
            <w:r>
              <w:rPr>
                <w:rFonts w:hint="eastAsia"/>
              </w:rPr>
              <w:t>s</w:t>
            </w:r>
          </w:p>
        </w:tc>
        <w:tc>
          <w:tcPr>
            <w:tcW w:w="1140" w:type="dxa"/>
          </w:tcPr>
          <w:p w:rsidR="00F84780" w:rsidRDefault="004C1670">
            <w:pPr>
              <w:pStyle w:val="a3"/>
              <w:spacing w:line="240" w:lineRule="auto"/>
              <w:ind w:firstLine="0"/>
              <w:jc w:val="center"/>
            </w:pPr>
            <w:r>
              <w:rPr>
                <w:rFonts w:hint="eastAsia"/>
              </w:rPr>
              <w:t>1</w:t>
            </w:r>
            <w:r>
              <w:rPr>
                <w:rFonts w:hint="eastAsia"/>
              </w:rPr>
              <w:t>～</w:t>
            </w:r>
            <w:r>
              <w:rPr>
                <w:rFonts w:hint="eastAsia"/>
              </w:rPr>
              <w:t>4</w:t>
            </w:r>
            <w:r>
              <w:rPr>
                <w:rFonts w:hint="eastAsia"/>
              </w:rPr>
              <w:t>μ</w:t>
            </w:r>
            <w:r>
              <w:rPr>
                <w:rFonts w:hint="eastAsia"/>
              </w:rPr>
              <w:t>s</w:t>
            </w:r>
          </w:p>
        </w:tc>
      </w:tr>
    </w:tbl>
    <w:p w:rsidR="00F84780" w:rsidRDefault="004C1670">
      <w:pPr>
        <w:spacing w:line="240" w:lineRule="auto"/>
        <w:ind w:firstLineChars="200" w:firstLine="420"/>
        <w:rPr>
          <w:sz w:val="21"/>
          <w:szCs w:val="24"/>
        </w:rPr>
      </w:pPr>
      <w:r>
        <w:rPr>
          <w:rFonts w:hint="eastAsia"/>
          <w:sz w:val="21"/>
          <w:szCs w:val="24"/>
        </w:rPr>
        <w:t>当单片机启动或中途运行出现异常时，需要对时钟信号进行复位，</w:t>
      </w:r>
      <w:r>
        <w:rPr>
          <w:rFonts w:hint="eastAsia"/>
          <w:sz w:val="21"/>
          <w:szCs w:val="24"/>
        </w:rPr>
        <w:t>9</w:t>
      </w:r>
      <w:r>
        <w:rPr>
          <w:rFonts w:hint="eastAsia"/>
          <w:sz w:val="21"/>
          <w:szCs w:val="24"/>
        </w:rPr>
        <w:t>号引脚为复位引脚，复位信号的有效时间应持续连续</w:t>
      </w:r>
      <w:r>
        <w:rPr>
          <w:rFonts w:hint="eastAsia"/>
          <w:sz w:val="21"/>
          <w:szCs w:val="24"/>
        </w:rPr>
        <w:t>24</w:t>
      </w:r>
      <w:r>
        <w:rPr>
          <w:rFonts w:hint="eastAsia"/>
          <w:sz w:val="21"/>
          <w:szCs w:val="24"/>
        </w:rPr>
        <w:t>个时钟周期</w:t>
      </w:r>
      <w:r>
        <w:rPr>
          <w:rFonts w:hint="eastAsia"/>
          <w:sz w:val="21"/>
          <w:szCs w:val="24"/>
        </w:rPr>
        <w:t>(</w:t>
      </w:r>
      <w:r>
        <w:rPr>
          <w:rFonts w:hint="eastAsia"/>
          <w:sz w:val="21"/>
          <w:szCs w:val="24"/>
        </w:rPr>
        <w:t>两个机器周期</w:t>
      </w:r>
      <w:r>
        <w:rPr>
          <w:rFonts w:hint="eastAsia"/>
          <w:sz w:val="21"/>
          <w:szCs w:val="24"/>
        </w:rPr>
        <w:t>)</w:t>
      </w:r>
      <w:r>
        <w:rPr>
          <w:rFonts w:hint="eastAsia"/>
          <w:sz w:val="21"/>
          <w:szCs w:val="24"/>
        </w:rPr>
        <w:t>。</w:t>
      </w:r>
    </w:p>
    <w:p w:rsidR="00F84780" w:rsidRDefault="004C1670">
      <w:pPr>
        <w:pStyle w:val="3"/>
      </w:pPr>
      <w:bookmarkStart w:id="166" w:name="_Toc515827025"/>
      <w:r>
        <w:rPr>
          <w:rFonts w:hint="eastAsia"/>
        </w:rPr>
        <w:t>3.</w:t>
      </w:r>
      <w:r>
        <w:t>7</w:t>
      </w:r>
      <w:r>
        <w:rPr>
          <w:rFonts w:hint="eastAsia"/>
        </w:rPr>
        <w:t>.</w:t>
      </w:r>
      <w:r>
        <w:t>2</w:t>
      </w:r>
      <w:r>
        <w:rPr>
          <w:rFonts w:hint="eastAsia"/>
        </w:rPr>
        <w:t xml:space="preserve"> </w:t>
      </w:r>
      <w:r>
        <w:rPr>
          <w:rFonts w:hint="eastAsia"/>
        </w:rPr>
        <w:t>定时器</w:t>
      </w:r>
      <w:r>
        <w:rPr>
          <w:rFonts w:hint="eastAsia"/>
        </w:rPr>
        <w:t>/</w:t>
      </w:r>
      <w:r>
        <w:rPr>
          <w:rFonts w:hint="eastAsia"/>
        </w:rPr>
        <w:t>计数器</w:t>
      </w:r>
      <w:bookmarkEnd w:id="166"/>
    </w:p>
    <w:p w:rsidR="00F84780" w:rsidRDefault="004C1670">
      <w:pPr>
        <w:tabs>
          <w:tab w:val="left" w:pos="720"/>
        </w:tabs>
        <w:spacing w:line="240" w:lineRule="auto"/>
        <w:ind w:firstLineChars="200" w:firstLine="420"/>
        <w:rPr>
          <w:color w:val="000000"/>
          <w:sz w:val="21"/>
        </w:rPr>
      </w:pPr>
      <w:r>
        <w:rPr>
          <w:rFonts w:hint="eastAsia"/>
          <w:color w:val="000000"/>
          <w:sz w:val="21"/>
        </w:rPr>
        <w:t>定时器</w:t>
      </w:r>
      <w:r>
        <w:rPr>
          <w:rFonts w:hint="eastAsia"/>
          <w:sz w:val="21"/>
        </w:rPr>
        <w:t>/</w:t>
      </w:r>
      <w:r>
        <w:rPr>
          <w:rFonts w:hint="eastAsia"/>
          <w:sz w:val="21"/>
        </w:rPr>
        <w:t>计数器</w:t>
      </w:r>
      <w:r>
        <w:rPr>
          <w:rFonts w:hint="eastAsia"/>
          <w:color w:val="000000"/>
          <w:sz w:val="21"/>
        </w:rPr>
        <w:t>是单片机的重要功能模块之一，是一种特殊的中断，在检测、控制领域有广泛应用。定时器常用作定时时钟，以实现定时检测、定时响应、定时控制，并且可用于产生</w:t>
      </w:r>
      <w:proofErr w:type="spellStart"/>
      <w:r>
        <w:rPr>
          <w:color w:val="000000"/>
          <w:sz w:val="21"/>
        </w:rPr>
        <w:t>ms</w:t>
      </w:r>
      <w:proofErr w:type="spellEnd"/>
      <w:r>
        <w:rPr>
          <w:rFonts w:hint="eastAsia"/>
          <w:color w:val="000000"/>
          <w:sz w:val="21"/>
        </w:rPr>
        <w:t>宽的脉冲信号，驱动步进电机等。</w:t>
      </w:r>
    </w:p>
    <w:p w:rsidR="00F84780" w:rsidRDefault="004C1670">
      <w:pPr>
        <w:tabs>
          <w:tab w:val="left" w:pos="720"/>
        </w:tabs>
        <w:spacing w:line="240" w:lineRule="auto"/>
        <w:ind w:firstLineChars="200" w:firstLine="420"/>
        <w:rPr>
          <w:color w:val="000000"/>
          <w:sz w:val="21"/>
        </w:rPr>
      </w:pPr>
      <w:r>
        <w:rPr>
          <w:rFonts w:hint="eastAsia"/>
          <w:color w:val="000000"/>
          <w:sz w:val="21"/>
        </w:rPr>
        <w:t>定时和计数功能最终都是通过计数实现的，若计数的事件源是周期固定的脉冲，则可以实现定时功能，否则只能实现计数功能。单片机中定时和计数功能由同一个部件实现。</w:t>
      </w:r>
      <w:r>
        <w:rPr>
          <w:color w:val="000000"/>
          <w:sz w:val="21"/>
        </w:rPr>
        <w:t xml:space="preserve"> </w:t>
      </w:r>
    </w:p>
    <w:p w:rsidR="00F84780" w:rsidRDefault="004C1670">
      <w:pPr>
        <w:rPr>
          <w:b/>
          <w:color w:val="000000"/>
          <w:sz w:val="21"/>
        </w:rPr>
      </w:pPr>
      <w:r>
        <w:rPr>
          <w:rFonts w:hint="eastAsia"/>
          <w:b/>
          <w:sz w:val="21"/>
          <w:szCs w:val="24"/>
        </w:rPr>
        <w:t>（</w:t>
      </w:r>
      <w:r>
        <w:rPr>
          <w:b/>
          <w:sz w:val="21"/>
          <w:szCs w:val="24"/>
        </w:rPr>
        <w:fldChar w:fldCharType="begin"/>
      </w:r>
      <w:r>
        <w:rPr>
          <w:b/>
          <w:sz w:val="21"/>
          <w:szCs w:val="24"/>
        </w:rPr>
        <w:instrText xml:space="preserve"> </w:instrText>
      </w:r>
      <w:r>
        <w:rPr>
          <w:rFonts w:hint="eastAsia"/>
          <w:b/>
          <w:sz w:val="21"/>
          <w:szCs w:val="24"/>
        </w:rPr>
        <w:instrText>= 1 \* Arabic</w:instrText>
      </w:r>
      <w:r>
        <w:rPr>
          <w:b/>
          <w:sz w:val="21"/>
          <w:szCs w:val="24"/>
        </w:rPr>
        <w:instrText xml:space="preserve"> </w:instrText>
      </w:r>
      <w:r>
        <w:rPr>
          <w:b/>
          <w:sz w:val="21"/>
          <w:szCs w:val="24"/>
        </w:rPr>
        <w:fldChar w:fldCharType="separate"/>
      </w:r>
      <w:r>
        <w:rPr>
          <w:b/>
          <w:sz w:val="21"/>
          <w:szCs w:val="24"/>
        </w:rPr>
        <w:t>1</w:t>
      </w:r>
      <w:r>
        <w:rPr>
          <w:b/>
          <w:sz w:val="21"/>
          <w:szCs w:val="24"/>
        </w:rPr>
        <w:fldChar w:fldCharType="end"/>
      </w:r>
      <w:r>
        <w:rPr>
          <w:rFonts w:hint="eastAsia"/>
          <w:b/>
          <w:sz w:val="21"/>
          <w:szCs w:val="24"/>
        </w:rPr>
        <w:t>）定时器</w:t>
      </w:r>
      <w:r>
        <w:rPr>
          <w:rFonts w:hint="eastAsia"/>
          <w:b/>
          <w:sz w:val="21"/>
          <w:szCs w:val="24"/>
        </w:rPr>
        <w:t>/</w:t>
      </w:r>
      <w:r>
        <w:rPr>
          <w:rFonts w:hint="eastAsia"/>
          <w:b/>
          <w:sz w:val="21"/>
          <w:szCs w:val="24"/>
        </w:rPr>
        <w:t>计数器的工作原理</w:t>
      </w:r>
    </w:p>
    <w:p w:rsidR="00F84780" w:rsidRDefault="004C1670">
      <w:pPr>
        <w:tabs>
          <w:tab w:val="left" w:pos="720"/>
        </w:tabs>
        <w:spacing w:line="240" w:lineRule="auto"/>
        <w:ind w:firstLineChars="200" w:firstLine="420"/>
        <w:rPr>
          <w:color w:val="000000"/>
          <w:sz w:val="21"/>
        </w:rPr>
      </w:pPr>
      <w:r>
        <w:rPr>
          <w:rFonts w:hint="eastAsia"/>
          <w:color w:val="000000"/>
          <w:sz w:val="21"/>
        </w:rPr>
        <w:t>单片机中实现定时和计数一般有两种方法：软件定时和可编程定时</w:t>
      </w:r>
      <w:r>
        <w:rPr>
          <w:rFonts w:hint="eastAsia"/>
          <w:color w:val="000000"/>
          <w:sz w:val="21"/>
        </w:rPr>
        <w:t>/</w:t>
      </w:r>
      <w:r>
        <w:rPr>
          <w:rFonts w:hint="eastAsia"/>
          <w:color w:val="000000"/>
          <w:sz w:val="21"/>
        </w:rPr>
        <w:t>计数。</w:t>
      </w:r>
    </w:p>
    <w:p w:rsidR="00F84780" w:rsidRDefault="004C1670">
      <w:pPr>
        <w:numPr>
          <w:ilvl w:val="0"/>
          <w:numId w:val="15"/>
        </w:numPr>
        <w:spacing w:line="240" w:lineRule="auto"/>
        <w:rPr>
          <w:color w:val="000000"/>
          <w:sz w:val="21"/>
        </w:rPr>
      </w:pPr>
      <w:r>
        <w:rPr>
          <w:rFonts w:hint="eastAsia"/>
          <w:bCs/>
          <w:color w:val="000000"/>
          <w:sz w:val="21"/>
        </w:rPr>
        <w:t>软件定时</w:t>
      </w:r>
      <w:r>
        <w:rPr>
          <w:rFonts w:hint="eastAsia"/>
          <w:color w:val="000000"/>
          <w:sz w:val="21"/>
        </w:rPr>
        <w:t>：执行一个循环程序进行时间延迟。不需要外加硬件电路，缺点是定时不准确，增加</w:t>
      </w:r>
      <w:r>
        <w:rPr>
          <w:color w:val="000000"/>
          <w:sz w:val="21"/>
        </w:rPr>
        <w:t>CPU</w:t>
      </w:r>
      <w:r>
        <w:rPr>
          <w:rFonts w:hint="eastAsia"/>
          <w:color w:val="000000"/>
          <w:sz w:val="21"/>
        </w:rPr>
        <w:t>开销。</w:t>
      </w:r>
      <w:r>
        <w:rPr>
          <w:rFonts w:hint="eastAsia"/>
          <w:color w:val="000000"/>
          <w:sz w:val="21"/>
        </w:rPr>
        <w:t xml:space="preserve"> </w:t>
      </w:r>
    </w:p>
    <w:p w:rsidR="00F84780" w:rsidRDefault="004C1670">
      <w:pPr>
        <w:numPr>
          <w:ilvl w:val="0"/>
          <w:numId w:val="15"/>
        </w:numPr>
        <w:spacing w:line="240" w:lineRule="auto"/>
        <w:rPr>
          <w:b/>
          <w:color w:val="000000"/>
          <w:sz w:val="21"/>
        </w:rPr>
      </w:pPr>
      <w:r>
        <w:rPr>
          <w:rFonts w:hint="eastAsia"/>
          <w:bCs/>
          <w:color w:val="000000"/>
          <w:sz w:val="21"/>
        </w:rPr>
        <w:t>可编程定时</w:t>
      </w:r>
      <w:r>
        <w:rPr>
          <w:rFonts w:hint="eastAsia"/>
          <w:bCs/>
          <w:color w:val="000000"/>
          <w:sz w:val="21"/>
        </w:rPr>
        <w:t>/</w:t>
      </w:r>
      <w:r>
        <w:rPr>
          <w:rFonts w:hint="eastAsia"/>
          <w:bCs/>
          <w:color w:val="000000"/>
          <w:sz w:val="21"/>
        </w:rPr>
        <w:t>计数：</w:t>
      </w:r>
      <w:r>
        <w:rPr>
          <w:rFonts w:hint="eastAsia"/>
          <w:color w:val="000000"/>
          <w:sz w:val="21"/>
        </w:rPr>
        <w:t>不占用</w:t>
      </w:r>
      <w:r>
        <w:rPr>
          <w:rFonts w:hint="eastAsia"/>
          <w:color w:val="000000"/>
          <w:sz w:val="21"/>
        </w:rPr>
        <w:t>CPU</w:t>
      </w:r>
      <w:r>
        <w:rPr>
          <w:rFonts w:hint="eastAsia"/>
          <w:color w:val="000000"/>
          <w:sz w:val="21"/>
        </w:rPr>
        <w:t>时间，能与</w:t>
      </w:r>
      <w:r>
        <w:rPr>
          <w:rFonts w:hint="eastAsia"/>
          <w:color w:val="000000"/>
          <w:sz w:val="21"/>
        </w:rPr>
        <w:t>CPU</w:t>
      </w:r>
      <w:r>
        <w:rPr>
          <w:rFonts w:hint="eastAsia"/>
          <w:color w:val="000000"/>
          <w:sz w:val="21"/>
        </w:rPr>
        <w:t>并行工作，实现精确的定时和计数，</w:t>
      </w:r>
      <w:r>
        <w:rPr>
          <w:rFonts w:hint="eastAsia"/>
          <w:color w:val="000000"/>
          <w:sz w:val="21"/>
        </w:rPr>
        <w:lastRenderedPageBreak/>
        <w:t>可以通过编程设置工作方式和参数，使用比较方便。</w:t>
      </w:r>
      <w:r>
        <w:rPr>
          <w:color w:val="000000"/>
          <w:sz w:val="21"/>
        </w:rPr>
        <w:t xml:space="preserve"> </w:t>
      </w:r>
    </w:p>
    <w:p w:rsidR="00F84780" w:rsidRDefault="004C1670">
      <w:pPr>
        <w:spacing w:line="240" w:lineRule="auto"/>
        <w:ind w:firstLineChars="200" w:firstLine="420"/>
        <w:rPr>
          <w:color w:val="000000"/>
          <w:sz w:val="21"/>
        </w:rPr>
      </w:pPr>
      <w:r>
        <w:rPr>
          <w:rFonts w:hint="eastAsia"/>
          <w:color w:val="000000"/>
          <w:sz w:val="21"/>
        </w:rPr>
        <w:t>51</w:t>
      </w:r>
      <w:r>
        <w:rPr>
          <w:rFonts w:hint="eastAsia"/>
          <w:color w:val="000000"/>
          <w:sz w:val="21"/>
        </w:rPr>
        <w:t>单片机定时器系统是单片机内部一个独立的硬件部分，它与</w:t>
      </w:r>
      <w:r>
        <w:rPr>
          <w:rFonts w:hint="eastAsia"/>
          <w:color w:val="000000"/>
          <w:sz w:val="21"/>
        </w:rPr>
        <w:t>CPU</w:t>
      </w:r>
      <w:r>
        <w:rPr>
          <w:rFonts w:hint="eastAsia"/>
          <w:color w:val="000000"/>
          <w:sz w:val="21"/>
        </w:rPr>
        <w:t>、晶振和外部脉冲通过内部某些控制线连接并相互作用。</w:t>
      </w:r>
      <w:r>
        <w:rPr>
          <w:color w:val="000000"/>
          <w:sz w:val="21"/>
        </w:rPr>
        <w:t>定时器内部有一个寄存器，</w:t>
      </w:r>
      <w:r>
        <w:rPr>
          <w:rFonts w:hint="eastAsia"/>
          <w:color w:val="000000"/>
          <w:sz w:val="21"/>
        </w:rPr>
        <w:t>CPU</w:t>
      </w:r>
      <w:r>
        <w:rPr>
          <w:rFonts w:hint="eastAsia"/>
          <w:color w:val="000000"/>
          <w:sz w:val="21"/>
        </w:rPr>
        <w:t>一旦设置开启定时器功能后，定时器中的</w:t>
      </w:r>
      <w:r>
        <w:rPr>
          <w:color w:val="000000"/>
          <w:sz w:val="21"/>
        </w:rPr>
        <w:t>这个寄存器</w:t>
      </w:r>
      <w:r>
        <w:rPr>
          <w:rFonts w:hint="eastAsia"/>
          <w:color w:val="000000"/>
          <w:sz w:val="21"/>
        </w:rPr>
        <w:t>便在晶振的作用下</w:t>
      </w:r>
      <w:r>
        <w:rPr>
          <w:color w:val="000000"/>
          <w:sz w:val="21"/>
        </w:rPr>
        <w:t>每经过一个机器周期</w:t>
      </w:r>
      <w:r>
        <w:rPr>
          <w:rFonts w:hint="eastAsia"/>
          <w:color w:val="000000"/>
          <w:sz w:val="21"/>
        </w:rPr>
        <w:t>自动</w:t>
      </w:r>
      <w:r>
        <w:rPr>
          <w:color w:val="000000"/>
          <w:sz w:val="21"/>
        </w:rPr>
        <w:t>加</w:t>
      </w:r>
      <w:r>
        <w:rPr>
          <w:color w:val="000000"/>
          <w:sz w:val="21"/>
        </w:rPr>
        <w:t>1</w:t>
      </w:r>
      <w:r>
        <w:rPr>
          <w:color w:val="000000"/>
          <w:sz w:val="21"/>
        </w:rPr>
        <w:t>，</w:t>
      </w:r>
      <w:r>
        <w:rPr>
          <w:rFonts w:hint="eastAsia"/>
          <w:color w:val="000000"/>
          <w:sz w:val="21"/>
        </w:rPr>
        <w:t>当定时器的计数器计满后，通过寄存器的溢出来触发中断，即通知</w:t>
      </w:r>
      <w:r>
        <w:rPr>
          <w:rFonts w:hint="eastAsia"/>
          <w:color w:val="000000"/>
          <w:sz w:val="21"/>
        </w:rPr>
        <w:t>CPU</w:t>
      </w:r>
      <w:r>
        <w:rPr>
          <w:rFonts w:hint="eastAsia"/>
          <w:color w:val="000000"/>
          <w:sz w:val="21"/>
        </w:rPr>
        <w:t>该如何处理。</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84780">
        <w:tc>
          <w:tcPr>
            <w:tcW w:w="8522" w:type="dxa"/>
          </w:tcPr>
          <w:p w:rsidR="00F84780" w:rsidRDefault="004C1670">
            <w:pPr>
              <w:spacing w:line="240" w:lineRule="auto"/>
              <w:rPr>
                <w:b/>
                <w:color w:val="000000"/>
                <w:sz w:val="21"/>
              </w:rPr>
            </w:pPr>
            <w:r>
              <w:rPr>
                <w:rFonts w:hint="eastAsia"/>
                <w:b/>
                <w:color w:val="000000"/>
                <w:sz w:val="21"/>
              </w:rPr>
              <w:t>知识拓展（寄存器</w:t>
            </w:r>
            <w:r>
              <w:rPr>
                <w:b/>
                <w:color w:val="000000"/>
                <w:sz w:val="21"/>
              </w:rPr>
              <w:t>的溢出</w:t>
            </w:r>
            <w:r>
              <w:rPr>
                <w:rFonts w:hint="eastAsia"/>
                <w:b/>
                <w:color w:val="000000"/>
                <w:sz w:val="21"/>
              </w:rPr>
              <w:t>）</w:t>
            </w:r>
          </w:p>
          <w:p w:rsidR="00F84780" w:rsidRDefault="004C1670">
            <w:pPr>
              <w:spacing w:line="240" w:lineRule="auto"/>
              <w:ind w:firstLineChars="200" w:firstLine="420"/>
              <w:rPr>
                <w:rFonts w:ascii="仿宋" w:eastAsia="仿宋" w:hAnsi="仿宋"/>
                <w:color w:val="000000"/>
                <w:sz w:val="21"/>
              </w:rPr>
            </w:pPr>
            <w:r>
              <w:rPr>
                <w:rFonts w:ascii="仿宋" w:eastAsia="仿宋" w:hAnsi="仿宋" w:hint="eastAsia"/>
                <w:color w:val="000000"/>
                <w:sz w:val="21"/>
              </w:rPr>
              <w:t>我们平时使用的</w:t>
            </w:r>
            <w:r>
              <w:rPr>
                <w:rFonts w:ascii="仿宋" w:eastAsia="仿宋" w:hAnsi="仿宋"/>
                <w:color w:val="000000"/>
                <w:sz w:val="21"/>
              </w:rPr>
              <w:t>秒表加到60后，秒就自动变成0了，这种情况在单片机</w:t>
            </w:r>
            <w:r>
              <w:rPr>
                <w:rFonts w:ascii="仿宋" w:eastAsia="仿宋" w:hAnsi="仿宋" w:hint="eastAsia"/>
                <w:color w:val="000000"/>
                <w:sz w:val="21"/>
              </w:rPr>
              <w:t>中</w:t>
            </w:r>
            <w:r>
              <w:rPr>
                <w:rFonts w:ascii="仿宋" w:eastAsia="仿宋" w:hAnsi="仿宋"/>
                <w:color w:val="000000"/>
                <w:sz w:val="21"/>
              </w:rPr>
              <w:t>称为溢出。那定时器加到多少才会溢出呢？定时器有几种模式，假如是16位的定时器，</w:t>
            </w:r>
            <w:r>
              <w:rPr>
                <w:rFonts w:ascii="仿宋" w:eastAsia="仿宋" w:hAnsi="仿宋" w:hint="eastAsia"/>
                <w:color w:val="000000"/>
                <w:sz w:val="21"/>
              </w:rPr>
              <w:t>即定时器中的寄存器</w:t>
            </w:r>
            <w:r>
              <w:rPr>
                <w:rFonts w:ascii="仿宋" w:eastAsia="仿宋" w:hAnsi="仿宋"/>
                <w:color w:val="000000"/>
                <w:sz w:val="21"/>
              </w:rPr>
              <w:t>是2个字节，最大值就是65535，</w:t>
            </w:r>
            <w:r>
              <w:rPr>
                <w:rFonts w:ascii="仿宋" w:eastAsia="仿宋" w:hAnsi="仿宋" w:hint="eastAsia"/>
                <w:color w:val="000000"/>
                <w:sz w:val="21"/>
              </w:rPr>
              <w:t>所以</w:t>
            </w:r>
            <w:r>
              <w:rPr>
                <w:rFonts w:ascii="仿宋" w:eastAsia="仿宋" w:hAnsi="仿宋"/>
                <w:color w:val="000000"/>
                <w:sz w:val="21"/>
              </w:rPr>
              <w:t>加到65535后，再加1就溢出</w:t>
            </w:r>
            <w:r>
              <w:rPr>
                <w:rFonts w:ascii="仿宋" w:eastAsia="仿宋" w:hAnsi="仿宋" w:hint="eastAsia"/>
                <w:color w:val="000000"/>
                <w:sz w:val="21"/>
              </w:rPr>
              <w:t>了。</w:t>
            </w:r>
            <w:r>
              <w:rPr>
                <w:rFonts w:ascii="仿宋" w:eastAsia="仿宋" w:hAnsi="仿宋"/>
                <w:color w:val="000000"/>
                <w:sz w:val="21"/>
              </w:rPr>
              <w:t>其他</w:t>
            </w:r>
            <w:r>
              <w:rPr>
                <w:rFonts w:ascii="仿宋" w:eastAsia="仿宋" w:hAnsi="仿宋" w:hint="eastAsia"/>
                <w:color w:val="000000"/>
                <w:sz w:val="21"/>
              </w:rPr>
              <w:t>模式的定时器，寄存器</w:t>
            </w:r>
            <w:r>
              <w:rPr>
                <w:rFonts w:ascii="仿宋" w:eastAsia="仿宋" w:hAnsi="仿宋"/>
                <w:color w:val="000000"/>
                <w:sz w:val="21"/>
              </w:rPr>
              <w:t>位数</w:t>
            </w:r>
            <w:r>
              <w:rPr>
                <w:rFonts w:ascii="仿宋" w:eastAsia="仿宋" w:hAnsi="仿宋" w:hint="eastAsia"/>
                <w:color w:val="000000"/>
                <w:sz w:val="21"/>
              </w:rPr>
              <w:t>不同</w:t>
            </w:r>
            <w:r>
              <w:rPr>
                <w:rFonts w:ascii="仿宋" w:eastAsia="仿宋" w:hAnsi="仿宋"/>
                <w:color w:val="000000"/>
                <w:sz w:val="21"/>
              </w:rPr>
              <w:t>，道理是一样的，对于51单片机来说，溢出后，这个值会直接变成0。从某一个初值，经过计算确定的时间后溢出，这个过程就是定时的含义。</w:t>
            </w:r>
          </w:p>
        </w:tc>
      </w:tr>
    </w:tbl>
    <w:p w:rsidR="00F84780" w:rsidRDefault="00F84780">
      <w:pPr>
        <w:spacing w:line="240" w:lineRule="auto"/>
        <w:ind w:firstLineChars="200" w:firstLine="420"/>
        <w:rPr>
          <w:color w:val="000000"/>
          <w:sz w:val="21"/>
        </w:rPr>
      </w:pPr>
    </w:p>
    <w:p w:rsidR="00F84780" w:rsidRDefault="004C1670">
      <w:pPr>
        <w:spacing w:line="240" w:lineRule="auto"/>
        <w:ind w:firstLineChars="200" w:firstLine="420"/>
        <w:rPr>
          <w:color w:val="000000"/>
          <w:sz w:val="21"/>
        </w:rPr>
      </w:pPr>
      <w:r>
        <w:rPr>
          <w:rFonts w:hint="eastAsia"/>
          <w:color w:val="000000"/>
          <w:sz w:val="21"/>
        </w:rPr>
        <w:t>启动定时器需要完成以下步骤：</w:t>
      </w:r>
    </w:p>
    <w:p w:rsidR="00F84780" w:rsidRDefault="004C1670">
      <w:pPr>
        <w:spacing w:line="240" w:lineRule="auto"/>
        <w:ind w:left="360"/>
        <w:rPr>
          <w:color w:val="000000"/>
          <w:sz w:val="21"/>
        </w:rPr>
      </w:pPr>
      <w:r>
        <w:rPr>
          <w:color w:val="000000"/>
          <w:sz w:val="21"/>
        </w:rPr>
        <w:t>1</w:t>
      </w:r>
      <w:r>
        <w:rPr>
          <w:rFonts w:hint="eastAsia"/>
          <w:color w:val="000000"/>
          <w:sz w:val="21"/>
        </w:rPr>
        <w:t>）根据需要的定时时间，结合单片机的晶振频率，计算寄存器的初始值；</w:t>
      </w:r>
    </w:p>
    <w:p w:rsidR="00F84780" w:rsidRDefault="004C1670">
      <w:pPr>
        <w:spacing w:line="240" w:lineRule="auto"/>
        <w:ind w:left="360"/>
        <w:rPr>
          <w:color w:val="000000"/>
          <w:sz w:val="21"/>
        </w:rPr>
      </w:pPr>
      <w:r>
        <w:rPr>
          <w:color w:val="000000"/>
          <w:sz w:val="21"/>
        </w:rPr>
        <w:t>2</w:t>
      </w:r>
      <w:r>
        <w:rPr>
          <w:rFonts w:hint="eastAsia"/>
          <w:color w:val="000000"/>
          <w:sz w:val="21"/>
        </w:rPr>
        <w:t>）根据需要开中断；</w:t>
      </w:r>
    </w:p>
    <w:p w:rsidR="00F84780" w:rsidRDefault="004C1670">
      <w:pPr>
        <w:spacing w:line="240" w:lineRule="auto"/>
        <w:ind w:left="360"/>
        <w:rPr>
          <w:color w:val="000000"/>
          <w:sz w:val="21"/>
        </w:rPr>
      </w:pPr>
      <w:r>
        <w:rPr>
          <w:color w:val="000000"/>
          <w:sz w:val="21"/>
        </w:rPr>
        <w:t>3</w:t>
      </w:r>
      <w:r>
        <w:rPr>
          <w:rFonts w:hint="eastAsia"/>
          <w:color w:val="000000"/>
          <w:sz w:val="21"/>
        </w:rPr>
        <w:t>）启动定时器：若已规定用软件启动，则可把</w:t>
      </w:r>
      <w:r>
        <w:rPr>
          <w:color w:val="000000"/>
          <w:sz w:val="21"/>
        </w:rPr>
        <w:t>TR0</w:t>
      </w:r>
      <w:r>
        <w:rPr>
          <w:rFonts w:hint="eastAsia"/>
          <w:color w:val="000000"/>
          <w:sz w:val="21"/>
        </w:rPr>
        <w:t>、</w:t>
      </w:r>
      <w:r>
        <w:rPr>
          <w:color w:val="000000"/>
          <w:sz w:val="21"/>
        </w:rPr>
        <w:t>TR1</w:t>
      </w:r>
      <w:r>
        <w:rPr>
          <w:rFonts w:hint="eastAsia"/>
          <w:color w:val="000000"/>
          <w:sz w:val="21"/>
        </w:rPr>
        <w:t>或</w:t>
      </w:r>
      <w:r>
        <w:rPr>
          <w:color w:val="000000"/>
          <w:sz w:val="21"/>
        </w:rPr>
        <w:t>TR2</w:t>
      </w:r>
      <w:r>
        <w:rPr>
          <w:rFonts w:hint="eastAsia"/>
          <w:color w:val="000000"/>
          <w:sz w:val="21"/>
        </w:rPr>
        <w:t>置“</w:t>
      </w:r>
      <w:r>
        <w:rPr>
          <w:color w:val="000000"/>
          <w:sz w:val="21"/>
        </w:rPr>
        <w:t>1”</w:t>
      </w:r>
      <w:r>
        <w:rPr>
          <w:rFonts w:hint="eastAsia"/>
          <w:color w:val="000000"/>
          <w:sz w:val="21"/>
        </w:rPr>
        <w:t>；若已规定由外中断引脚电平启动，则需给外部引脚加启动电平。</w:t>
      </w:r>
    </w:p>
    <w:p w:rsidR="00F84780" w:rsidRDefault="004C1670">
      <w:pPr>
        <w:spacing w:line="240" w:lineRule="auto"/>
        <w:ind w:firstLineChars="200" w:firstLine="420"/>
        <w:rPr>
          <w:color w:val="000000"/>
          <w:sz w:val="21"/>
        </w:rPr>
      </w:pPr>
      <w:r>
        <w:rPr>
          <w:rFonts w:hint="eastAsia"/>
          <w:color w:val="000000"/>
          <w:sz w:val="21"/>
        </w:rPr>
        <w:t>当实现了启动要求后，定时器即按规定的工作方式和初值开始计数或定时。</w:t>
      </w:r>
    </w:p>
    <w:p w:rsidR="00F84780" w:rsidRDefault="004C1670">
      <w:pPr>
        <w:spacing w:line="240" w:lineRule="auto"/>
        <w:ind w:firstLineChars="200" w:firstLine="420"/>
        <w:rPr>
          <w:color w:val="000000"/>
          <w:sz w:val="21"/>
        </w:rPr>
      </w:pPr>
      <w:r>
        <w:rPr>
          <w:rFonts w:hint="eastAsia"/>
          <w:color w:val="000000"/>
          <w:sz w:val="21"/>
        </w:rPr>
        <w:t>51</w:t>
      </w:r>
      <w:r>
        <w:rPr>
          <w:rFonts w:hint="eastAsia"/>
          <w:color w:val="000000"/>
          <w:sz w:val="21"/>
        </w:rPr>
        <w:t>单片机中的定时器的结构如图</w:t>
      </w:r>
      <w:r>
        <w:rPr>
          <w:rFonts w:hint="eastAsia"/>
          <w:color w:val="000000"/>
          <w:sz w:val="21"/>
        </w:rPr>
        <w:t>3-</w:t>
      </w:r>
      <w:r>
        <w:rPr>
          <w:color w:val="000000"/>
          <w:sz w:val="21"/>
        </w:rPr>
        <w:t>4</w:t>
      </w:r>
      <w:r>
        <w:rPr>
          <w:rFonts w:hint="eastAsia"/>
          <w:color w:val="000000"/>
          <w:sz w:val="21"/>
        </w:rPr>
        <w:t>2</w:t>
      </w:r>
      <w:r>
        <w:rPr>
          <w:rFonts w:hint="eastAsia"/>
          <w:color w:val="000000"/>
          <w:sz w:val="21"/>
        </w:rPr>
        <w:t>所示。</w:t>
      </w:r>
    </w:p>
    <w:p w:rsidR="00F84780" w:rsidRDefault="004C1670">
      <w:pPr>
        <w:rPr>
          <w:color w:val="000000"/>
          <w:sz w:val="22"/>
        </w:rPr>
      </w:pPr>
      <w:r>
        <w:rPr>
          <w:noProof/>
          <w:color w:val="000000"/>
          <w:sz w:val="22"/>
        </w:rPr>
        <w:drawing>
          <wp:inline distT="0" distB="0" distL="0" distR="0">
            <wp:extent cx="5270500" cy="2374900"/>
            <wp:effectExtent l="0" t="0" r="6350" b="6350"/>
            <wp:docPr id="13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70500" cy="2374900"/>
                    </a:xfrm>
                    <a:prstGeom prst="rect">
                      <a:avLst/>
                    </a:prstGeom>
                    <a:noFill/>
                    <a:ln>
                      <a:noFill/>
                    </a:ln>
                  </pic:spPr>
                </pic:pic>
              </a:graphicData>
            </a:graphic>
          </wp:inline>
        </w:drawing>
      </w:r>
    </w:p>
    <w:p w:rsidR="00F84780" w:rsidRDefault="004C1670">
      <w:pPr>
        <w:spacing w:line="240" w:lineRule="auto"/>
        <w:ind w:left="360"/>
        <w:jc w:val="center"/>
        <w:rPr>
          <w:color w:val="000000"/>
          <w:sz w:val="18"/>
        </w:rPr>
      </w:pPr>
      <w:r>
        <w:rPr>
          <w:color w:val="000000"/>
          <w:sz w:val="18"/>
        </w:rPr>
        <w:t>图</w:t>
      </w:r>
      <w:r>
        <w:rPr>
          <w:color w:val="000000"/>
          <w:sz w:val="18"/>
        </w:rPr>
        <w:t>3</w:t>
      </w:r>
      <w:r>
        <w:rPr>
          <w:rFonts w:hint="eastAsia"/>
          <w:color w:val="000000"/>
          <w:sz w:val="18"/>
        </w:rPr>
        <w:t>-</w:t>
      </w:r>
      <w:r>
        <w:rPr>
          <w:color w:val="000000"/>
          <w:sz w:val="18"/>
        </w:rPr>
        <w:t>4</w:t>
      </w:r>
      <w:r>
        <w:rPr>
          <w:rFonts w:hint="eastAsia"/>
          <w:color w:val="000000"/>
          <w:sz w:val="18"/>
        </w:rPr>
        <w:t>2</w:t>
      </w:r>
      <w:r>
        <w:rPr>
          <w:color w:val="000000"/>
          <w:sz w:val="18"/>
        </w:rPr>
        <w:t>定时器</w:t>
      </w:r>
      <w:r>
        <w:rPr>
          <w:rFonts w:hint="eastAsia"/>
          <w:color w:val="000000"/>
          <w:sz w:val="18"/>
        </w:rPr>
        <w:t>/</w:t>
      </w:r>
      <w:r>
        <w:rPr>
          <w:rFonts w:hint="eastAsia"/>
          <w:color w:val="000000"/>
          <w:sz w:val="18"/>
        </w:rPr>
        <w:t>计数器</w:t>
      </w:r>
      <w:r>
        <w:rPr>
          <w:rFonts w:hint="eastAsia"/>
          <w:color w:val="000000"/>
          <w:sz w:val="18"/>
        </w:rPr>
        <w:t>T0</w:t>
      </w:r>
      <w:r>
        <w:rPr>
          <w:rFonts w:hint="eastAsia"/>
          <w:color w:val="000000"/>
          <w:sz w:val="18"/>
        </w:rPr>
        <w:t>和</w:t>
      </w:r>
      <w:r>
        <w:rPr>
          <w:rFonts w:hint="eastAsia"/>
          <w:color w:val="000000"/>
          <w:sz w:val="18"/>
        </w:rPr>
        <w:t>T1</w:t>
      </w:r>
      <w:r>
        <w:rPr>
          <w:rFonts w:hint="eastAsia"/>
          <w:color w:val="000000"/>
          <w:sz w:val="18"/>
        </w:rPr>
        <w:t>结构框图</w:t>
      </w:r>
    </w:p>
    <w:p w:rsidR="00F84780" w:rsidRDefault="004C1670">
      <w:pPr>
        <w:spacing w:line="240" w:lineRule="auto"/>
        <w:ind w:firstLineChars="200" w:firstLine="420"/>
        <w:rPr>
          <w:color w:val="000000"/>
          <w:sz w:val="21"/>
        </w:rPr>
      </w:pPr>
      <w:r>
        <w:rPr>
          <w:rFonts w:hint="eastAsia"/>
          <w:color w:val="000000"/>
          <w:sz w:val="21"/>
        </w:rPr>
        <w:t>定时器</w:t>
      </w:r>
      <w:r>
        <w:rPr>
          <w:rFonts w:hint="eastAsia"/>
          <w:color w:val="000000"/>
          <w:sz w:val="21"/>
        </w:rPr>
        <w:t>/</w:t>
      </w:r>
      <w:r>
        <w:rPr>
          <w:rFonts w:hint="eastAsia"/>
          <w:color w:val="000000"/>
          <w:sz w:val="21"/>
        </w:rPr>
        <w:t>计数器的实质</w:t>
      </w:r>
      <w:bookmarkStart w:id="167" w:name="OLE_LINK47"/>
      <w:r>
        <w:rPr>
          <w:rFonts w:hint="eastAsia"/>
          <w:color w:val="000000"/>
          <w:sz w:val="21"/>
        </w:rPr>
        <w:t>是加</w:t>
      </w:r>
      <w:r>
        <w:rPr>
          <w:rFonts w:hint="eastAsia"/>
          <w:color w:val="000000"/>
          <w:sz w:val="21"/>
        </w:rPr>
        <w:t>1</w:t>
      </w:r>
      <w:r>
        <w:rPr>
          <w:rFonts w:hint="eastAsia"/>
          <w:color w:val="000000"/>
          <w:sz w:val="21"/>
        </w:rPr>
        <w:t>计数器（</w:t>
      </w:r>
      <w:r>
        <w:rPr>
          <w:rFonts w:hint="eastAsia"/>
          <w:color w:val="000000"/>
          <w:sz w:val="21"/>
        </w:rPr>
        <w:t>16</w:t>
      </w:r>
      <w:r>
        <w:rPr>
          <w:rFonts w:hint="eastAsia"/>
          <w:color w:val="000000"/>
          <w:sz w:val="21"/>
        </w:rPr>
        <w:t>位），加</w:t>
      </w:r>
      <w:r>
        <w:rPr>
          <w:rFonts w:hint="eastAsia"/>
          <w:color w:val="000000"/>
          <w:sz w:val="21"/>
        </w:rPr>
        <w:t>1</w:t>
      </w:r>
      <w:r>
        <w:rPr>
          <w:rFonts w:hint="eastAsia"/>
          <w:color w:val="000000"/>
          <w:sz w:val="21"/>
        </w:rPr>
        <w:t>计数器输入的</w:t>
      </w:r>
      <w:bookmarkEnd w:id="167"/>
      <w:r>
        <w:rPr>
          <w:rFonts w:hint="eastAsia"/>
          <w:color w:val="000000"/>
          <w:sz w:val="21"/>
        </w:rPr>
        <w:t>计数脉冲有两个来源：一个是由系统的时钟振荡器输出脉冲经</w:t>
      </w:r>
      <w:r>
        <w:rPr>
          <w:rFonts w:hint="eastAsia"/>
          <w:color w:val="000000"/>
          <w:sz w:val="21"/>
        </w:rPr>
        <w:t>12</w:t>
      </w:r>
      <w:r>
        <w:rPr>
          <w:rFonts w:hint="eastAsia"/>
          <w:color w:val="000000"/>
          <w:sz w:val="21"/>
        </w:rPr>
        <w:t>分频后送来，当</w:t>
      </w:r>
      <w:r>
        <w:rPr>
          <w:rFonts w:hint="eastAsia"/>
          <w:color w:val="000000"/>
          <w:sz w:val="21"/>
        </w:rPr>
        <w:t>CPU</w:t>
      </w:r>
      <w:r>
        <w:rPr>
          <w:rFonts w:hint="eastAsia"/>
          <w:color w:val="000000"/>
          <w:sz w:val="21"/>
        </w:rPr>
        <w:t>设置为定时器功能，加法计数器对内部机器周期脉冲</w:t>
      </w:r>
      <w:proofErr w:type="spellStart"/>
      <w:r>
        <w:rPr>
          <w:rFonts w:hint="eastAsia"/>
          <w:color w:val="000000"/>
          <w:sz w:val="21"/>
        </w:rPr>
        <w:t>Tcy</w:t>
      </w:r>
      <w:proofErr w:type="spellEnd"/>
      <w:r>
        <w:rPr>
          <w:rFonts w:hint="eastAsia"/>
          <w:color w:val="000000"/>
          <w:sz w:val="21"/>
        </w:rPr>
        <w:t>计数；一个是</w:t>
      </w:r>
      <w:r>
        <w:rPr>
          <w:rFonts w:hint="eastAsia"/>
          <w:color w:val="000000"/>
          <w:sz w:val="21"/>
        </w:rPr>
        <w:t>T0</w:t>
      </w:r>
      <w:r>
        <w:rPr>
          <w:rFonts w:hint="eastAsia"/>
          <w:color w:val="000000"/>
          <w:sz w:val="21"/>
        </w:rPr>
        <w:t>或</w:t>
      </w:r>
      <w:r>
        <w:rPr>
          <w:rFonts w:hint="eastAsia"/>
          <w:color w:val="000000"/>
          <w:sz w:val="21"/>
        </w:rPr>
        <w:t>T1</w:t>
      </w:r>
      <w:r>
        <w:rPr>
          <w:rFonts w:hint="eastAsia"/>
          <w:color w:val="000000"/>
          <w:sz w:val="21"/>
        </w:rPr>
        <w:t>引脚输入的外部脉冲源。每来一个脉冲计数器加</w:t>
      </w:r>
      <w:r>
        <w:rPr>
          <w:rFonts w:hint="eastAsia"/>
          <w:color w:val="000000"/>
          <w:sz w:val="21"/>
        </w:rPr>
        <w:t>1</w:t>
      </w:r>
      <w:r>
        <w:rPr>
          <w:rFonts w:hint="eastAsia"/>
          <w:color w:val="000000"/>
          <w:sz w:val="21"/>
        </w:rPr>
        <w:t>，当计数器加到全</w:t>
      </w:r>
      <w:r>
        <w:rPr>
          <w:rFonts w:hint="eastAsia"/>
          <w:color w:val="000000"/>
          <w:sz w:val="21"/>
        </w:rPr>
        <w:t>1</w:t>
      </w:r>
      <w:r>
        <w:rPr>
          <w:rFonts w:hint="eastAsia"/>
          <w:color w:val="000000"/>
          <w:sz w:val="21"/>
        </w:rPr>
        <w:t>时，再输入一个脉冲就使计数器回零，且计数器的溢出使</w:t>
      </w:r>
      <w:r>
        <w:rPr>
          <w:rFonts w:hint="eastAsia"/>
          <w:color w:val="000000"/>
          <w:sz w:val="21"/>
        </w:rPr>
        <w:t>TCON</w:t>
      </w:r>
      <w:r>
        <w:rPr>
          <w:rFonts w:hint="eastAsia"/>
          <w:color w:val="000000"/>
          <w:sz w:val="21"/>
        </w:rPr>
        <w:t>中</w:t>
      </w:r>
      <w:r>
        <w:rPr>
          <w:rFonts w:hint="eastAsia"/>
          <w:color w:val="000000"/>
          <w:sz w:val="21"/>
        </w:rPr>
        <w:t>TF0</w:t>
      </w:r>
      <w:r>
        <w:rPr>
          <w:rFonts w:hint="eastAsia"/>
          <w:color w:val="000000"/>
          <w:sz w:val="21"/>
        </w:rPr>
        <w:t>或</w:t>
      </w:r>
      <w:r>
        <w:rPr>
          <w:rFonts w:hint="eastAsia"/>
          <w:color w:val="000000"/>
          <w:sz w:val="21"/>
        </w:rPr>
        <w:t>TF1</w:t>
      </w:r>
      <w:r>
        <w:rPr>
          <w:rFonts w:hint="eastAsia"/>
          <w:color w:val="000000"/>
          <w:sz w:val="21"/>
        </w:rPr>
        <w:t>置</w:t>
      </w:r>
      <w:r>
        <w:rPr>
          <w:rFonts w:hint="eastAsia"/>
          <w:color w:val="000000"/>
          <w:sz w:val="21"/>
        </w:rPr>
        <w:t>1</w:t>
      </w:r>
      <w:r>
        <w:rPr>
          <w:rFonts w:hint="eastAsia"/>
          <w:color w:val="000000"/>
          <w:sz w:val="21"/>
        </w:rPr>
        <w:t>，向</w:t>
      </w:r>
      <w:r>
        <w:rPr>
          <w:rFonts w:hint="eastAsia"/>
          <w:color w:val="000000"/>
          <w:sz w:val="21"/>
        </w:rPr>
        <w:t>CPU</w:t>
      </w:r>
      <w:r>
        <w:rPr>
          <w:rFonts w:hint="eastAsia"/>
          <w:color w:val="000000"/>
          <w:sz w:val="21"/>
        </w:rPr>
        <w:t>发出中断请求（定时</w:t>
      </w:r>
      <w:r>
        <w:rPr>
          <w:rFonts w:hint="eastAsia"/>
          <w:color w:val="000000"/>
          <w:sz w:val="21"/>
        </w:rPr>
        <w:t>/</w:t>
      </w:r>
      <w:r>
        <w:rPr>
          <w:rFonts w:hint="eastAsia"/>
          <w:color w:val="000000"/>
          <w:sz w:val="21"/>
        </w:rPr>
        <w:t>计数器中断允许时），进行定时器</w:t>
      </w:r>
      <w:r>
        <w:rPr>
          <w:rFonts w:hint="eastAsia"/>
          <w:color w:val="000000"/>
          <w:sz w:val="21"/>
        </w:rPr>
        <w:t>/</w:t>
      </w:r>
      <w:r>
        <w:rPr>
          <w:rFonts w:hint="eastAsia"/>
          <w:color w:val="000000"/>
          <w:sz w:val="21"/>
        </w:rPr>
        <w:t>计数器中断处理。如果定时</w:t>
      </w:r>
      <w:r>
        <w:rPr>
          <w:rFonts w:hint="eastAsia"/>
          <w:color w:val="000000"/>
          <w:sz w:val="21"/>
        </w:rPr>
        <w:t>/</w:t>
      </w:r>
      <w:r>
        <w:rPr>
          <w:rFonts w:hint="eastAsia"/>
          <w:color w:val="000000"/>
          <w:sz w:val="21"/>
        </w:rPr>
        <w:t>计数器工作于定时模式，则表示定时时间已到；如果工作于计数模式，则表示计数值已满。可见，由溢出时计数器的值减去计数初值才是计数器的计数值。</w:t>
      </w:r>
    </w:p>
    <w:p w:rsidR="00F84780" w:rsidRDefault="004C1670">
      <w:pPr>
        <w:spacing w:line="240" w:lineRule="auto"/>
        <w:ind w:firstLineChars="200" w:firstLine="420"/>
        <w:rPr>
          <w:color w:val="000000"/>
          <w:sz w:val="21"/>
        </w:rPr>
      </w:pPr>
      <w:r>
        <w:rPr>
          <w:color w:val="000000"/>
          <w:sz w:val="21"/>
        </w:rPr>
        <w:t>单片机的每一个功能模块，都由</w:t>
      </w:r>
      <w:r>
        <w:rPr>
          <w:rFonts w:hint="eastAsia"/>
          <w:color w:val="000000"/>
          <w:sz w:val="21"/>
        </w:rPr>
        <w:t>相应的</w:t>
      </w:r>
      <w:r>
        <w:rPr>
          <w:color w:val="000000"/>
          <w:sz w:val="21"/>
        </w:rPr>
        <w:t>特殊功能寄存器</w:t>
      </w:r>
      <w:r>
        <w:rPr>
          <w:color w:val="000000"/>
          <w:sz w:val="21"/>
        </w:rPr>
        <w:t>SFR</w:t>
      </w:r>
      <w:r>
        <w:rPr>
          <w:color w:val="000000"/>
          <w:sz w:val="21"/>
        </w:rPr>
        <w:t>来控制。</w:t>
      </w:r>
      <w:r>
        <w:rPr>
          <w:color w:val="000000"/>
          <w:sz w:val="21"/>
        </w:rPr>
        <w:t>16</w:t>
      </w:r>
      <w:r>
        <w:rPr>
          <w:rFonts w:hint="eastAsia"/>
          <w:color w:val="000000"/>
          <w:sz w:val="21"/>
        </w:rPr>
        <w:t>位加法计数器是定时器的核心，分别由高</w:t>
      </w:r>
      <w:r>
        <w:rPr>
          <w:rFonts w:hint="eastAsia"/>
          <w:color w:val="000000"/>
          <w:sz w:val="21"/>
        </w:rPr>
        <w:t>8</w:t>
      </w:r>
      <w:r>
        <w:rPr>
          <w:rFonts w:hint="eastAsia"/>
          <w:color w:val="000000"/>
          <w:sz w:val="21"/>
        </w:rPr>
        <w:t>位和低</w:t>
      </w:r>
      <w:r>
        <w:rPr>
          <w:rFonts w:hint="eastAsia"/>
          <w:color w:val="000000"/>
          <w:sz w:val="21"/>
        </w:rPr>
        <w:t>8</w:t>
      </w:r>
      <w:r>
        <w:rPr>
          <w:rFonts w:hint="eastAsia"/>
          <w:color w:val="000000"/>
          <w:sz w:val="21"/>
        </w:rPr>
        <w:t>位两个寄存器组成。如图</w:t>
      </w:r>
      <w:r>
        <w:rPr>
          <w:rFonts w:hint="eastAsia"/>
          <w:color w:val="000000"/>
          <w:sz w:val="21"/>
        </w:rPr>
        <w:t>3-42</w:t>
      </w:r>
      <w:r>
        <w:rPr>
          <w:rFonts w:hint="eastAsia"/>
          <w:color w:val="000000"/>
          <w:sz w:val="21"/>
        </w:rPr>
        <w:t>所示，定时器</w:t>
      </w:r>
      <w:r>
        <w:rPr>
          <w:rFonts w:hint="eastAsia"/>
          <w:color w:val="000000"/>
          <w:sz w:val="21"/>
        </w:rPr>
        <w:t>0</w:t>
      </w:r>
      <w:r>
        <w:rPr>
          <w:rFonts w:hint="eastAsia"/>
          <w:color w:val="000000"/>
          <w:sz w:val="21"/>
        </w:rPr>
        <w:t>中用寄存器</w:t>
      </w:r>
      <w:r>
        <w:rPr>
          <w:color w:val="000000"/>
          <w:sz w:val="21"/>
        </w:rPr>
        <w:t>TH0</w:t>
      </w:r>
      <w:r>
        <w:rPr>
          <w:rFonts w:hint="eastAsia"/>
          <w:color w:val="000000"/>
          <w:sz w:val="21"/>
        </w:rPr>
        <w:t>（高</w:t>
      </w:r>
      <w:r>
        <w:rPr>
          <w:color w:val="000000"/>
          <w:sz w:val="21"/>
        </w:rPr>
        <w:t>8</w:t>
      </w:r>
      <w:r>
        <w:rPr>
          <w:rFonts w:hint="eastAsia"/>
          <w:color w:val="000000"/>
          <w:sz w:val="21"/>
        </w:rPr>
        <w:t>位）、</w:t>
      </w:r>
      <w:r>
        <w:rPr>
          <w:color w:val="000000"/>
          <w:sz w:val="21"/>
        </w:rPr>
        <w:t>TL0</w:t>
      </w:r>
      <w:r>
        <w:rPr>
          <w:rFonts w:hint="eastAsia"/>
          <w:color w:val="000000"/>
          <w:sz w:val="21"/>
        </w:rPr>
        <w:t>（低</w:t>
      </w:r>
      <w:r>
        <w:rPr>
          <w:color w:val="000000"/>
          <w:sz w:val="21"/>
        </w:rPr>
        <w:t>8</w:t>
      </w:r>
      <w:r>
        <w:rPr>
          <w:rFonts w:hint="eastAsia"/>
          <w:color w:val="000000"/>
          <w:sz w:val="21"/>
        </w:rPr>
        <w:t>位）表示，定时器</w:t>
      </w:r>
      <w:r>
        <w:rPr>
          <w:rFonts w:hint="eastAsia"/>
          <w:color w:val="000000"/>
          <w:sz w:val="21"/>
        </w:rPr>
        <w:t>1</w:t>
      </w:r>
      <w:r>
        <w:rPr>
          <w:rFonts w:hint="eastAsia"/>
          <w:color w:val="000000"/>
          <w:sz w:val="21"/>
        </w:rPr>
        <w:t>用</w:t>
      </w:r>
      <w:r>
        <w:rPr>
          <w:color w:val="000000"/>
          <w:sz w:val="21"/>
        </w:rPr>
        <w:t>TH1</w:t>
      </w:r>
      <w:r>
        <w:rPr>
          <w:rFonts w:hint="eastAsia"/>
          <w:color w:val="000000"/>
          <w:sz w:val="21"/>
        </w:rPr>
        <w:t>（高</w:t>
      </w:r>
      <w:r>
        <w:rPr>
          <w:color w:val="000000"/>
          <w:sz w:val="21"/>
        </w:rPr>
        <w:t>8</w:t>
      </w:r>
      <w:r>
        <w:rPr>
          <w:rFonts w:hint="eastAsia"/>
          <w:color w:val="000000"/>
          <w:sz w:val="21"/>
        </w:rPr>
        <w:t>位）、</w:t>
      </w:r>
      <w:r>
        <w:rPr>
          <w:color w:val="000000"/>
          <w:sz w:val="21"/>
        </w:rPr>
        <w:t>TL1</w:t>
      </w:r>
      <w:r>
        <w:rPr>
          <w:rFonts w:hint="eastAsia"/>
          <w:color w:val="000000"/>
          <w:sz w:val="21"/>
        </w:rPr>
        <w:t>（低</w:t>
      </w:r>
      <w:r>
        <w:rPr>
          <w:color w:val="000000"/>
          <w:sz w:val="21"/>
        </w:rPr>
        <w:t>8</w:t>
      </w:r>
      <w:r>
        <w:rPr>
          <w:rFonts w:hint="eastAsia"/>
          <w:color w:val="000000"/>
          <w:sz w:val="21"/>
        </w:rPr>
        <w:t>位）表示，高</w:t>
      </w:r>
      <w:r>
        <w:rPr>
          <w:color w:val="000000"/>
          <w:sz w:val="21"/>
        </w:rPr>
        <w:t>8</w:t>
      </w:r>
      <w:r>
        <w:rPr>
          <w:rFonts w:hint="eastAsia"/>
          <w:color w:val="000000"/>
          <w:sz w:val="21"/>
        </w:rPr>
        <w:t>位和低</w:t>
      </w:r>
      <w:r>
        <w:rPr>
          <w:color w:val="000000"/>
          <w:sz w:val="21"/>
        </w:rPr>
        <w:t>8</w:t>
      </w:r>
      <w:r>
        <w:rPr>
          <w:rFonts w:hint="eastAsia"/>
          <w:color w:val="000000"/>
          <w:sz w:val="21"/>
        </w:rPr>
        <w:t>为可分别单独使用。</w:t>
      </w:r>
      <w:r>
        <w:rPr>
          <w:rFonts w:hint="eastAsia"/>
          <w:color w:val="000000"/>
          <w:sz w:val="21"/>
        </w:rPr>
        <w:t xml:space="preserve"> </w:t>
      </w:r>
    </w:p>
    <w:p w:rsidR="00F84780" w:rsidRDefault="004C1670">
      <w:pPr>
        <w:rPr>
          <w:b/>
          <w:sz w:val="21"/>
          <w:szCs w:val="24"/>
        </w:rPr>
      </w:pPr>
      <w:r>
        <w:rPr>
          <w:rFonts w:hint="eastAsia"/>
          <w:b/>
          <w:sz w:val="21"/>
          <w:szCs w:val="24"/>
        </w:rPr>
        <w:lastRenderedPageBreak/>
        <w:t>（</w:t>
      </w:r>
      <w:r>
        <w:rPr>
          <w:rFonts w:hint="eastAsia"/>
          <w:b/>
          <w:sz w:val="21"/>
          <w:szCs w:val="24"/>
        </w:rPr>
        <w:t>2</w:t>
      </w:r>
      <w:r>
        <w:rPr>
          <w:rFonts w:hint="eastAsia"/>
          <w:b/>
          <w:sz w:val="21"/>
          <w:szCs w:val="24"/>
        </w:rPr>
        <w:t>）</w:t>
      </w:r>
      <w:r>
        <w:rPr>
          <w:rFonts w:hint="eastAsia"/>
          <w:b/>
          <w:sz w:val="21"/>
          <w:szCs w:val="24"/>
        </w:rPr>
        <w:t>TMOD</w:t>
      </w:r>
      <w:r>
        <w:rPr>
          <w:b/>
          <w:sz w:val="21"/>
          <w:szCs w:val="24"/>
        </w:rPr>
        <w:t>与</w:t>
      </w:r>
      <w:r>
        <w:rPr>
          <w:b/>
          <w:sz w:val="21"/>
          <w:szCs w:val="24"/>
        </w:rPr>
        <w:t>TCON</w:t>
      </w:r>
      <w:r>
        <w:rPr>
          <w:b/>
          <w:sz w:val="21"/>
          <w:szCs w:val="24"/>
        </w:rPr>
        <w:t>的关系</w:t>
      </w:r>
      <w:r>
        <w:rPr>
          <w:rFonts w:hint="eastAsia"/>
          <w:b/>
          <w:sz w:val="21"/>
          <w:szCs w:val="24"/>
        </w:rPr>
        <w:t xml:space="preserve"> </w:t>
      </w:r>
    </w:p>
    <w:bookmarkEnd w:id="156"/>
    <w:bookmarkEnd w:id="157"/>
    <w:bookmarkEnd w:id="158"/>
    <w:p w:rsidR="00F84780" w:rsidRDefault="004C1670">
      <w:pPr>
        <w:tabs>
          <w:tab w:val="left" w:pos="720"/>
        </w:tabs>
        <w:spacing w:line="240" w:lineRule="auto"/>
        <w:ind w:firstLineChars="200" w:firstLine="420"/>
        <w:rPr>
          <w:color w:val="000000"/>
          <w:sz w:val="21"/>
        </w:rPr>
      </w:pPr>
      <w:r>
        <w:rPr>
          <w:rFonts w:hint="eastAsia"/>
          <w:color w:val="000000"/>
          <w:sz w:val="21"/>
        </w:rPr>
        <w:t>STC89C52</w:t>
      </w:r>
      <w:r>
        <w:rPr>
          <w:rFonts w:hint="eastAsia"/>
          <w:color w:val="000000"/>
          <w:sz w:val="21"/>
        </w:rPr>
        <w:t>单片机</w:t>
      </w:r>
      <w:bookmarkStart w:id="168" w:name="OLE_LINK48"/>
      <w:r>
        <w:rPr>
          <w:rFonts w:hint="eastAsia"/>
          <w:color w:val="000000"/>
          <w:sz w:val="21"/>
        </w:rPr>
        <w:t>有三个</w:t>
      </w:r>
      <w:r>
        <w:rPr>
          <w:rFonts w:hint="eastAsia"/>
          <w:color w:val="000000"/>
          <w:sz w:val="21"/>
        </w:rPr>
        <w:t>16</w:t>
      </w:r>
      <w:r>
        <w:rPr>
          <w:rFonts w:hint="eastAsia"/>
          <w:color w:val="000000"/>
          <w:sz w:val="21"/>
        </w:rPr>
        <w:t>位的定</w:t>
      </w:r>
      <w:bookmarkEnd w:id="168"/>
      <w:r>
        <w:rPr>
          <w:rFonts w:hint="eastAsia"/>
          <w:color w:val="000000"/>
          <w:sz w:val="21"/>
        </w:rPr>
        <w:t>时器——定时器</w:t>
      </w:r>
      <w:r>
        <w:rPr>
          <w:rFonts w:hint="eastAsia"/>
          <w:color w:val="000000"/>
          <w:sz w:val="21"/>
        </w:rPr>
        <w:t>0</w:t>
      </w:r>
      <w:r>
        <w:rPr>
          <w:rFonts w:hint="eastAsia"/>
          <w:color w:val="000000"/>
          <w:sz w:val="21"/>
        </w:rPr>
        <w:t>、定时器</w:t>
      </w:r>
      <w:r>
        <w:rPr>
          <w:rFonts w:hint="eastAsia"/>
          <w:color w:val="000000"/>
          <w:sz w:val="21"/>
        </w:rPr>
        <w:t>1</w:t>
      </w:r>
      <w:r>
        <w:rPr>
          <w:rFonts w:hint="eastAsia"/>
          <w:color w:val="000000"/>
          <w:sz w:val="21"/>
        </w:rPr>
        <w:t>和定时器</w:t>
      </w:r>
      <w:r>
        <w:rPr>
          <w:rFonts w:hint="eastAsia"/>
          <w:color w:val="000000"/>
          <w:sz w:val="21"/>
        </w:rPr>
        <w:t>2</w:t>
      </w:r>
      <w:r>
        <w:rPr>
          <w:rFonts w:hint="eastAsia"/>
          <w:color w:val="000000"/>
          <w:sz w:val="21"/>
        </w:rPr>
        <w:t>。这里先介绍定时器</w:t>
      </w:r>
      <w:r>
        <w:rPr>
          <w:rFonts w:hint="eastAsia"/>
          <w:color w:val="000000"/>
          <w:sz w:val="21"/>
        </w:rPr>
        <w:t>0</w:t>
      </w:r>
      <w:r>
        <w:rPr>
          <w:rFonts w:hint="eastAsia"/>
          <w:color w:val="000000"/>
          <w:sz w:val="21"/>
        </w:rPr>
        <w:t>和定时器</w:t>
      </w:r>
      <w:r>
        <w:rPr>
          <w:rFonts w:hint="eastAsia"/>
          <w:color w:val="000000"/>
          <w:sz w:val="21"/>
        </w:rPr>
        <w:t>1</w:t>
      </w:r>
      <w:r>
        <w:rPr>
          <w:rFonts w:hint="eastAsia"/>
          <w:color w:val="000000"/>
          <w:sz w:val="21"/>
        </w:rPr>
        <w:t>，在第</w:t>
      </w:r>
      <w:r>
        <w:rPr>
          <w:rFonts w:hint="eastAsia"/>
          <w:color w:val="000000"/>
          <w:sz w:val="21"/>
        </w:rPr>
        <w:t>7</w:t>
      </w:r>
      <w:r>
        <w:rPr>
          <w:rFonts w:hint="eastAsia"/>
          <w:color w:val="000000"/>
          <w:sz w:val="21"/>
        </w:rPr>
        <w:t>章中介绍定时器</w:t>
      </w:r>
      <w:r>
        <w:rPr>
          <w:rFonts w:hint="eastAsia"/>
          <w:color w:val="000000"/>
          <w:sz w:val="21"/>
        </w:rPr>
        <w:t>2</w:t>
      </w:r>
      <w:r>
        <w:rPr>
          <w:rFonts w:hint="eastAsia"/>
          <w:color w:val="000000"/>
          <w:sz w:val="21"/>
        </w:rPr>
        <w:t>。无论哪个定时器，在定时时间到时，可以由程序决定是否产生中断请求信号，进而判断是否执行中断程序。但是，无论中断请求信号是否产生，当定时时间到时，定时器的溢出标志位</w:t>
      </w:r>
      <w:r>
        <w:rPr>
          <w:rFonts w:hint="eastAsia"/>
          <w:color w:val="000000"/>
          <w:sz w:val="21"/>
        </w:rPr>
        <w:t>TF0</w:t>
      </w:r>
      <w:r>
        <w:rPr>
          <w:rFonts w:hint="eastAsia"/>
          <w:color w:val="000000"/>
          <w:sz w:val="21"/>
        </w:rPr>
        <w:t>（</w:t>
      </w:r>
      <w:r>
        <w:rPr>
          <w:rFonts w:hint="eastAsia"/>
          <w:color w:val="000000"/>
          <w:sz w:val="21"/>
        </w:rPr>
        <w:t>TF1</w:t>
      </w:r>
      <w:r>
        <w:rPr>
          <w:rFonts w:hint="eastAsia"/>
          <w:color w:val="000000"/>
          <w:sz w:val="21"/>
        </w:rPr>
        <w:t>、</w:t>
      </w:r>
      <w:r>
        <w:rPr>
          <w:rFonts w:hint="eastAsia"/>
          <w:color w:val="000000"/>
          <w:sz w:val="21"/>
        </w:rPr>
        <w:t>TF2</w:t>
      </w:r>
      <w:r>
        <w:rPr>
          <w:rFonts w:hint="eastAsia"/>
          <w:color w:val="000000"/>
          <w:sz w:val="21"/>
        </w:rPr>
        <w:t>）都由硬件置“</w:t>
      </w:r>
      <w:r>
        <w:rPr>
          <w:rFonts w:hint="eastAsia"/>
          <w:color w:val="000000"/>
          <w:sz w:val="21"/>
        </w:rPr>
        <w:t>1</w:t>
      </w:r>
      <w:r>
        <w:rPr>
          <w:rFonts w:hint="eastAsia"/>
          <w:color w:val="000000"/>
          <w:sz w:val="21"/>
        </w:rPr>
        <w:t>”。</w:t>
      </w:r>
    </w:p>
    <w:p w:rsidR="00F84780" w:rsidRDefault="004C1670">
      <w:pPr>
        <w:spacing w:line="240" w:lineRule="auto"/>
        <w:ind w:firstLineChars="200" w:firstLine="420"/>
        <w:rPr>
          <w:color w:val="000000"/>
          <w:sz w:val="21"/>
        </w:rPr>
      </w:pPr>
      <w:r>
        <w:rPr>
          <w:rFonts w:hint="eastAsia"/>
          <w:color w:val="000000"/>
          <w:sz w:val="21"/>
        </w:rPr>
        <w:t>单片机在使用定时器或计数器功能时，通常需要设置两个与定时器有关的寄存器：定时器</w:t>
      </w:r>
      <w:r>
        <w:rPr>
          <w:rFonts w:hint="eastAsia"/>
          <w:color w:val="000000"/>
          <w:sz w:val="21"/>
        </w:rPr>
        <w:t>/</w:t>
      </w:r>
      <w:r>
        <w:rPr>
          <w:rFonts w:hint="eastAsia"/>
          <w:color w:val="000000"/>
          <w:sz w:val="21"/>
        </w:rPr>
        <w:t>计数器状态寄存器</w:t>
      </w:r>
      <w:r>
        <w:rPr>
          <w:rFonts w:hint="eastAsia"/>
          <w:color w:val="000000"/>
          <w:sz w:val="21"/>
        </w:rPr>
        <w:t>TCON</w:t>
      </w:r>
      <w:r>
        <w:rPr>
          <w:rFonts w:hint="eastAsia"/>
          <w:color w:val="000000"/>
          <w:sz w:val="21"/>
        </w:rPr>
        <w:t>与定时器</w:t>
      </w:r>
      <w:r>
        <w:rPr>
          <w:rFonts w:hint="eastAsia"/>
          <w:color w:val="000000"/>
          <w:sz w:val="21"/>
        </w:rPr>
        <w:t>/</w:t>
      </w:r>
      <w:r>
        <w:rPr>
          <w:rFonts w:hint="eastAsia"/>
          <w:color w:val="000000"/>
          <w:sz w:val="21"/>
        </w:rPr>
        <w:t>计数器工作方式寄存器</w:t>
      </w:r>
      <w:r>
        <w:rPr>
          <w:rFonts w:hint="eastAsia"/>
          <w:color w:val="000000"/>
          <w:sz w:val="21"/>
        </w:rPr>
        <w:t>TMOD</w:t>
      </w:r>
      <w:r>
        <w:rPr>
          <w:rFonts w:hint="eastAsia"/>
          <w:color w:val="000000"/>
          <w:sz w:val="21"/>
        </w:rPr>
        <w:t>。</w:t>
      </w:r>
    </w:p>
    <w:p w:rsidR="00F84780" w:rsidRDefault="004C1670">
      <w:pPr>
        <w:pStyle w:val="a6"/>
        <w:spacing w:line="240" w:lineRule="auto"/>
        <w:ind w:firstLineChars="200" w:firstLine="420"/>
        <w:rPr>
          <w:color w:val="000000"/>
          <w:sz w:val="21"/>
        </w:rPr>
      </w:pPr>
      <w:r>
        <w:rPr>
          <w:rFonts w:hint="eastAsia"/>
          <w:color w:val="000000"/>
          <w:sz w:val="21"/>
        </w:rPr>
        <w:t>TCON</w:t>
      </w:r>
      <w:r>
        <w:rPr>
          <w:rFonts w:hint="eastAsia"/>
          <w:color w:val="000000"/>
          <w:sz w:val="21"/>
        </w:rPr>
        <w:t>是中断请求状态寄存器，定时器也是中断</w:t>
      </w:r>
      <w:r>
        <w:rPr>
          <w:rFonts w:hint="eastAsia"/>
          <w:sz w:val="21"/>
        </w:rPr>
        <w:t>源</w:t>
      </w:r>
      <w:r>
        <w:rPr>
          <w:rFonts w:hint="eastAsia"/>
          <w:color w:val="000000"/>
          <w:sz w:val="21"/>
        </w:rPr>
        <w:t>，所以</w:t>
      </w:r>
      <w:r>
        <w:rPr>
          <w:rFonts w:hint="eastAsia"/>
          <w:color w:val="000000"/>
          <w:sz w:val="21"/>
        </w:rPr>
        <w:t>TCON</w:t>
      </w:r>
      <w:r>
        <w:rPr>
          <w:rFonts w:hint="eastAsia"/>
          <w:color w:val="000000"/>
          <w:sz w:val="21"/>
        </w:rPr>
        <w:t>中的高</w:t>
      </w:r>
      <w:r>
        <w:rPr>
          <w:rFonts w:hint="eastAsia"/>
          <w:color w:val="000000"/>
          <w:sz w:val="21"/>
        </w:rPr>
        <w:t>4</w:t>
      </w:r>
      <w:r>
        <w:rPr>
          <w:rFonts w:hint="eastAsia"/>
          <w:color w:val="000000"/>
          <w:sz w:val="21"/>
        </w:rPr>
        <w:t>位</w:t>
      </w:r>
      <w:r>
        <w:rPr>
          <w:color w:val="000000"/>
          <w:sz w:val="21"/>
        </w:rPr>
        <w:t>用于</w:t>
      </w:r>
      <w:r>
        <w:rPr>
          <w:rFonts w:hint="eastAsia"/>
          <w:color w:val="000000"/>
          <w:sz w:val="21"/>
        </w:rPr>
        <w:t>记录是否产生了定时器中断</w:t>
      </w:r>
      <w:r>
        <w:rPr>
          <w:rFonts w:hint="eastAsia"/>
          <w:color w:val="000000"/>
          <w:sz w:val="21"/>
        </w:rPr>
        <w:t>0</w:t>
      </w:r>
      <w:r>
        <w:rPr>
          <w:rFonts w:hint="eastAsia"/>
          <w:color w:val="000000"/>
          <w:sz w:val="21"/>
        </w:rPr>
        <w:t>和</w:t>
      </w:r>
      <w:r>
        <w:rPr>
          <w:rFonts w:hint="eastAsia"/>
          <w:color w:val="000000"/>
          <w:sz w:val="21"/>
        </w:rPr>
        <w:t>1</w:t>
      </w:r>
      <w:r>
        <w:rPr>
          <w:rFonts w:hint="eastAsia"/>
          <w:color w:val="000000"/>
          <w:sz w:val="21"/>
        </w:rPr>
        <w:t>、</w:t>
      </w:r>
      <w:r>
        <w:rPr>
          <w:color w:val="000000"/>
          <w:sz w:val="21"/>
        </w:rPr>
        <w:t>控制</w:t>
      </w:r>
      <w:r>
        <w:rPr>
          <w:color w:val="000000"/>
          <w:sz w:val="21"/>
        </w:rPr>
        <w:t>T0</w:t>
      </w:r>
      <w:r>
        <w:rPr>
          <w:rFonts w:hint="eastAsia"/>
          <w:color w:val="000000"/>
          <w:sz w:val="21"/>
        </w:rPr>
        <w:t>、</w:t>
      </w:r>
      <w:r>
        <w:rPr>
          <w:color w:val="000000"/>
          <w:sz w:val="21"/>
        </w:rPr>
        <w:t>T1</w:t>
      </w:r>
      <w:r>
        <w:rPr>
          <w:color w:val="000000"/>
          <w:sz w:val="21"/>
        </w:rPr>
        <w:t>的启动和</w:t>
      </w:r>
      <w:r>
        <w:rPr>
          <w:rFonts w:hint="eastAsia"/>
          <w:color w:val="000000"/>
          <w:sz w:val="21"/>
        </w:rPr>
        <w:t>停止</w:t>
      </w:r>
      <w:r>
        <w:rPr>
          <w:color w:val="000000"/>
          <w:sz w:val="21"/>
        </w:rPr>
        <w:t>计数</w:t>
      </w:r>
      <w:r>
        <w:rPr>
          <w:rFonts w:hint="eastAsia"/>
          <w:color w:val="000000"/>
          <w:sz w:val="21"/>
        </w:rPr>
        <w:t>。</w:t>
      </w:r>
      <w:r>
        <w:rPr>
          <w:rFonts w:hint="eastAsia"/>
          <w:color w:val="000000"/>
          <w:sz w:val="21"/>
        </w:rPr>
        <w:t>TCON</w:t>
      </w:r>
      <w:r>
        <w:rPr>
          <w:rFonts w:hint="eastAsia"/>
          <w:color w:val="000000"/>
          <w:sz w:val="21"/>
        </w:rPr>
        <w:t>的格式：</w:t>
      </w:r>
    </w:p>
    <w:p w:rsidR="00F84780" w:rsidRDefault="004C1670">
      <w:pPr>
        <w:spacing w:line="240" w:lineRule="auto"/>
        <w:jc w:val="center"/>
        <w:rPr>
          <w:color w:val="000000"/>
          <w:sz w:val="18"/>
          <w:szCs w:val="21"/>
        </w:rPr>
      </w:pPr>
      <w:r>
        <w:rPr>
          <w:color w:val="000000"/>
          <w:sz w:val="18"/>
          <w:szCs w:val="21"/>
        </w:rPr>
        <w:t>表</w:t>
      </w:r>
      <w:r>
        <w:rPr>
          <w:color w:val="000000"/>
          <w:sz w:val="18"/>
          <w:szCs w:val="21"/>
        </w:rPr>
        <w:t>3</w:t>
      </w:r>
      <w:r>
        <w:rPr>
          <w:rFonts w:hint="eastAsia"/>
          <w:color w:val="000000"/>
          <w:sz w:val="18"/>
          <w:szCs w:val="21"/>
        </w:rPr>
        <w:t>-16 TCON</w:t>
      </w:r>
      <w:r>
        <w:rPr>
          <w:rFonts w:hint="eastAsia"/>
          <w:color w:val="000000"/>
          <w:sz w:val="18"/>
          <w:szCs w:val="21"/>
        </w:rPr>
        <w:t>的格式</w:t>
      </w:r>
    </w:p>
    <w:tbl>
      <w:tblPr>
        <w:tblW w:w="75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1"/>
        <w:gridCol w:w="814"/>
        <w:gridCol w:w="821"/>
        <w:gridCol w:w="818"/>
        <w:gridCol w:w="821"/>
        <w:gridCol w:w="814"/>
        <w:gridCol w:w="814"/>
        <w:gridCol w:w="814"/>
        <w:gridCol w:w="814"/>
      </w:tblGrid>
      <w:tr w:rsidR="00F84780">
        <w:trPr>
          <w:jc w:val="center"/>
        </w:trPr>
        <w:tc>
          <w:tcPr>
            <w:tcW w:w="981" w:type="dxa"/>
            <w:tcBorders>
              <w:top w:val="nil"/>
              <w:left w:val="nil"/>
              <w:bottom w:val="nil"/>
            </w:tcBorders>
            <w:vAlign w:val="bottom"/>
          </w:tcPr>
          <w:p w:rsidR="00F84780" w:rsidRDefault="004C1670">
            <w:pPr>
              <w:adjustRightInd w:val="0"/>
              <w:snapToGrid w:val="0"/>
              <w:spacing w:beforeLines="50" w:before="156"/>
              <w:jc w:val="center"/>
              <w:rPr>
                <w:color w:val="000000"/>
                <w:sz w:val="18"/>
                <w:szCs w:val="21"/>
              </w:rPr>
            </w:pPr>
            <w:r>
              <w:rPr>
                <w:rFonts w:hint="eastAsia"/>
                <w:color w:val="000000"/>
                <w:sz w:val="18"/>
                <w:szCs w:val="21"/>
              </w:rPr>
              <w:t>TCON</w:t>
            </w:r>
          </w:p>
        </w:tc>
        <w:tc>
          <w:tcPr>
            <w:tcW w:w="814" w:type="dxa"/>
            <w:vAlign w:val="bottom"/>
          </w:tcPr>
          <w:p w:rsidR="00F84780" w:rsidRDefault="004C1670">
            <w:pPr>
              <w:adjustRightInd w:val="0"/>
              <w:snapToGrid w:val="0"/>
              <w:spacing w:beforeLines="50" w:before="156"/>
              <w:jc w:val="center"/>
              <w:rPr>
                <w:color w:val="000000"/>
                <w:sz w:val="18"/>
                <w:szCs w:val="21"/>
              </w:rPr>
            </w:pPr>
            <w:r>
              <w:rPr>
                <w:rFonts w:hint="eastAsia"/>
                <w:color w:val="000000"/>
                <w:sz w:val="18"/>
                <w:szCs w:val="21"/>
              </w:rPr>
              <w:t>TF</w:t>
            </w:r>
            <w:r>
              <w:rPr>
                <w:color w:val="000000"/>
                <w:sz w:val="18"/>
                <w:szCs w:val="21"/>
              </w:rPr>
              <w:t>1</w:t>
            </w:r>
          </w:p>
        </w:tc>
        <w:tc>
          <w:tcPr>
            <w:tcW w:w="821" w:type="dxa"/>
            <w:vAlign w:val="bottom"/>
          </w:tcPr>
          <w:p w:rsidR="00F84780" w:rsidRDefault="004C1670">
            <w:pPr>
              <w:adjustRightInd w:val="0"/>
              <w:snapToGrid w:val="0"/>
              <w:spacing w:beforeLines="50" w:before="156"/>
              <w:jc w:val="center"/>
              <w:rPr>
                <w:color w:val="000000"/>
                <w:sz w:val="18"/>
                <w:szCs w:val="21"/>
              </w:rPr>
            </w:pPr>
            <w:r>
              <w:rPr>
                <w:rFonts w:hint="eastAsia"/>
                <w:color w:val="000000"/>
                <w:sz w:val="18"/>
                <w:szCs w:val="21"/>
              </w:rPr>
              <w:t>TR</w:t>
            </w:r>
            <w:r>
              <w:rPr>
                <w:color w:val="000000"/>
                <w:sz w:val="18"/>
                <w:szCs w:val="21"/>
              </w:rPr>
              <w:t>1</w:t>
            </w:r>
          </w:p>
        </w:tc>
        <w:tc>
          <w:tcPr>
            <w:tcW w:w="818" w:type="dxa"/>
            <w:vAlign w:val="bottom"/>
          </w:tcPr>
          <w:p w:rsidR="00F84780" w:rsidRDefault="004C1670">
            <w:pPr>
              <w:adjustRightInd w:val="0"/>
              <w:snapToGrid w:val="0"/>
              <w:spacing w:beforeLines="50" w:before="156"/>
              <w:jc w:val="center"/>
              <w:rPr>
                <w:color w:val="000000"/>
                <w:sz w:val="18"/>
                <w:szCs w:val="21"/>
              </w:rPr>
            </w:pPr>
            <w:r>
              <w:rPr>
                <w:rFonts w:hint="eastAsia"/>
                <w:color w:val="000000"/>
                <w:sz w:val="18"/>
                <w:szCs w:val="21"/>
              </w:rPr>
              <w:t>TF0</w:t>
            </w:r>
          </w:p>
        </w:tc>
        <w:tc>
          <w:tcPr>
            <w:tcW w:w="821" w:type="dxa"/>
            <w:vAlign w:val="bottom"/>
          </w:tcPr>
          <w:p w:rsidR="00F84780" w:rsidRDefault="004C1670">
            <w:pPr>
              <w:adjustRightInd w:val="0"/>
              <w:snapToGrid w:val="0"/>
              <w:spacing w:beforeLines="50" w:before="156"/>
              <w:jc w:val="center"/>
              <w:rPr>
                <w:color w:val="000000"/>
                <w:sz w:val="18"/>
                <w:szCs w:val="21"/>
              </w:rPr>
            </w:pPr>
            <w:r>
              <w:rPr>
                <w:rFonts w:hint="eastAsia"/>
                <w:color w:val="000000"/>
                <w:sz w:val="18"/>
                <w:szCs w:val="21"/>
              </w:rPr>
              <w:t>TR0</w:t>
            </w:r>
          </w:p>
        </w:tc>
        <w:tc>
          <w:tcPr>
            <w:tcW w:w="814" w:type="dxa"/>
            <w:vAlign w:val="bottom"/>
          </w:tcPr>
          <w:p w:rsidR="00F84780" w:rsidRDefault="004C1670">
            <w:pPr>
              <w:adjustRightInd w:val="0"/>
              <w:snapToGrid w:val="0"/>
              <w:spacing w:beforeLines="50" w:before="156"/>
              <w:jc w:val="center"/>
              <w:rPr>
                <w:color w:val="000000"/>
                <w:sz w:val="18"/>
                <w:szCs w:val="21"/>
              </w:rPr>
            </w:pPr>
            <w:r>
              <w:rPr>
                <w:rFonts w:hint="eastAsia"/>
                <w:color w:val="000000"/>
                <w:sz w:val="18"/>
                <w:szCs w:val="21"/>
              </w:rPr>
              <w:t>IE1</w:t>
            </w:r>
          </w:p>
        </w:tc>
        <w:tc>
          <w:tcPr>
            <w:tcW w:w="814" w:type="dxa"/>
            <w:vAlign w:val="bottom"/>
          </w:tcPr>
          <w:p w:rsidR="00F84780" w:rsidRDefault="004C1670">
            <w:pPr>
              <w:adjustRightInd w:val="0"/>
              <w:snapToGrid w:val="0"/>
              <w:spacing w:beforeLines="50" w:before="156"/>
              <w:jc w:val="center"/>
              <w:rPr>
                <w:color w:val="000000"/>
                <w:sz w:val="18"/>
                <w:szCs w:val="21"/>
              </w:rPr>
            </w:pPr>
            <w:r>
              <w:rPr>
                <w:rFonts w:hint="eastAsia"/>
                <w:color w:val="000000"/>
                <w:sz w:val="18"/>
                <w:szCs w:val="21"/>
              </w:rPr>
              <w:t>IT1</w:t>
            </w:r>
          </w:p>
        </w:tc>
        <w:tc>
          <w:tcPr>
            <w:tcW w:w="814" w:type="dxa"/>
            <w:vAlign w:val="bottom"/>
          </w:tcPr>
          <w:p w:rsidR="00F84780" w:rsidRDefault="004C1670">
            <w:pPr>
              <w:adjustRightInd w:val="0"/>
              <w:snapToGrid w:val="0"/>
              <w:spacing w:beforeLines="50" w:before="156"/>
              <w:jc w:val="center"/>
              <w:rPr>
                <w:color w:val="000000"/>
                <w:sz w:val="18"/>
                <w:szCs w:val="21"/>
              </w:rPr>
            </w:pPr>
            <w:r>
              <w:rPr>
                <w:rFonts w:hint="eastAsia"/>
                <w:color w:val="000000"/>
                <w:sz w:val="18"/>
                <w:szCs w:val="21"/>
              </w:rPr>
              <w:t>IE0</w:t>
            </w:r>
          </w:p>
        </w:tc>
        <w:tc>
          <w:tcPr>
            <w:tcW w:w="814" w:type="dxa"/>
            <w:vAlign w:val="bottom"/>
          </w:tcPr>
          <w:p w:rsidR="00F84780" w:rsidRDefault="004C1670">
            <w:pPr>
              <w:adjustRightInd w:val="0"/>
              <w:snapToGrid w:val="0"/>
              <w:spacing w:beforeLines="50" w:before="156"/>
              <w:jc w:val="center"/>
              <w:rPr>
                <w:color w:val="000000"/>
                <w:sz w:val="18"/>
                <w:szCs w:val="21"/>
              </w:rPr>
            </w:pPr>
            <w:r>
              <w:rPr>
                <w:rFonts w:hint="eastAsia"/>
                <w:color w:val="000000"/>
                <w:sz w:val="18"/>
                <w:szCs w:val="21"/>
              </w:rPr>
              <w:t>IT0</w:t>
            </w:r>
          </w:p>
        </w:tc>
      </w:tr>
    </w:tbl>
    <w:p w:rsidR="00F84780" w:rsidRDefault="004C1670">
      <w:pPr>
        <w:spacing w:line="240" w:lineRule="auto"/>
        <w:ind w:firstLine="420"/>
        <w:rPr>
          <w:color w:val="000000"/>
          <w:sz w:val="21"/>
        </w:rPr>
      </w:pPr>
      <w:r>
        <w:rPr>
          <w:rFonts w:hint="eastAsia"/>
          <w:color w:val="000000"/>
          <w:sz w:val="21"/>
        </w:rPr>
        <w:t>其中，</w:t>
      </w:r>
      <w:r>
        <w:rPr>
          <w:rFonts w:hint="eastAsia"/>
          <w:color w:val="000000"/>
          <w:sz w:val="21"/>
        </w:rPr>
        <w:t>TR1</w:t>
      </w:r>
      <w:r>
        <w:rPr>
          <w:rFonts w:hint="eastAsia"/>
          <w:color w:val="000000"/>
          <w:sz w:val="21"/>
        </w:rPr>
        <w:t>和</w:t>
      </w:r>
      <w:r>
        <w:rPr>
          <w:color w:val="000000"/>
          <w:sz w:val="21"/>
        </w:rPr>
        <w:t>TR0</w:t>
      </w:r>
      <w:r>
        <w:rPr>
          <w:rFonts w:hint="eastAsia"/>
          <w:color w:val="000000"/>
          <w:sz w:val="21"/>
        </w:rPr>
        <w:t>用于</w:t>
      </w:r>
      <w:r>
        <w:rPr>
          <w:color w:val="000000"/>
          <w:sz w:val="21"/>
        </w:rPr>
        <w:t>打开</w:t>
      </w:r>
      <w:r>
        <w:rPr>
          <w:rFonts w:hint="eastAsia"/>
          <w:color w:val="000000"/>
          <w:sz w:val="21"/>
        </w:rPr>
        <w:t>和</w:t>
      </w:r>
      <w:r>
        <w:rPr>
          <w:color w:val="000000"/>
          <w:sz w:val="21"/>
        </w:rPr>
        <w:t>关闭定时器</w:t>
      </w:r>
      <w:r>
        <w:rPr>
          <w:color w:val="000000"/>
          <w:sz w:val="21"/>
        </w:rPr>
        <w:t>/</w:t>
      </w:r>
      <w:r>
        <w:rPr>
          <w:rFonts w:hint="eastAsia"/>
          <w:color w:val="000000"/>
          <w:sz w:val="21"/>
        </w:rPr>
        <w:t>计数器；</w:t>
      </w:r>
      <w:r>
        <w:rPr>
          <w:rFonts w:hint="eastAsia"/>
          <w:color w:val="000000"/>
          <w:sz w:val="21"/>
        </w:rPr>
        <w:t>TR1</w:t>
      </w:r>
      <w:r>
        <w:rPr>
          <w:color w:val="000000"/>
          <w:sz w:val="21"/>
        </w:rPr>
        <w:t>/TR0=1</w:t>
      </w:r>
      <w:r>
        <w:rPr>
          <w:rFonts w:hint="eastAsia"/>
          <w:color w:val="000000"/>
          <w:sz w:val="21"/>
        </w:rPr>
        <w:t>，启动</w:t>
      </w:r>
      <w:r>
        <w:rPr>
          <w:color w:val="000000"/>
          <w:sz w:val="21"/>
        </w:rPr>
        <w:t>定时器</w:t>
      </w:r>
      <w:r>
        <w:rPr>
          <w:rFonts w:hint="eastAsia"/>
          <w:color w:val="000000"/>
          <w:sz w:val="21"/>
        </w:rPr>
        <w:t>/</w:t>
      </w:r>
      <w:r>
        <w:rPr>
          <w:rFonts w:hint="eastAsia"/>
          <w:color w:val="000000"/>
          <w:sz w:val="21"/>
        </w:rPr>
        <w:t>计数器</w:t>
      </w:r>
      <w:r>
        <w:rPr>
          <w:color w:val="000000"/>
          <w:sz w:val="21"/>
        </w:rPr>
        <w:t>工作</w:t>
      </w:r>
      <w:r>
        <w:rPr>
          <w:rFonts w:hint="eastAsia"/>
          <w:color w:val="000000"/>
          <w:sz w:val="21"/>
        </w:rPr>
        <w:t>，</w:t>
      </w:r>
      <w:r>
        <w:rPr>
          <w:rFonts w:hint="eastAsia"/>
          <w:color w:val="000000"/>
          <w:sz w:val="21"/>
        </w:rPr>
        <w:t>TR1</w:t>
      </w:r>
      <w:r>
        <w:rPr>
          <w:color w:val="000000"/>
          <w:sz w:val="21"/>
        </w:rPr>
        <w:t>/TR0=0</w:t>
      </w:r>
      <w:r>
        <w:rPr>
          <w:rFonts w:hint="eastAsia"/>
          <w:color w:val="000000"/>
          <w:sz w:val="21"/>
        </w:rPr>
        <w:t>，关闭</w:t>
      </w:r>
      <w:r>
        <w:rPr>
          <w:color w:val="000000"/>
          <w:sz w:val="21"/>
        </w:rPr>
        <w:t>定时器</w:t>
      </w:r>
      <w:r>
        <w:rPr>
          <w:rFonts w:hint="eastAsia"/>
          <w:color w:val="000000"/>
          <w:sz w:val="21"/>
        </w:rPr>
        <w:t>/</w:t>
      </w:r>
      <w:r>
        <w:rPr>
          <w:rFonts w:hint="eastAsia"/>
          <w:color w:val="000000"/>
          <w:sz w:val="21"/>
        </w:rPr>
        <w:t>计数器</w:t>
      </w:r>
      <w:r>
        <w:rPr>
          <w:color w:val="000000"/>
          <w:sz w:val="21"/>
        </w:rPr>
        <w:t>工作</w:t>
      </w:r>
      <w:r>
        <w:rPr>
          <w:rFonts w:hint="eastAsia"/>
          <w:color w:val="000000"/>
          <w:sz w:val="21"/>
        </w:rPr>
        <w:t>。</w:t>
      </w:r>
      <w:bookmarkStart w:id="169" w:name="OLE_LINK96"/>
      <w:bookmarkStart w:id="170" w:name="OLE_LINK97"/>
      <w:r>
        <w:rPr>
          <w:rFonts w:hint="eastAsia"/>
          <w:color w:val="000000"/>
          <w:sz w:val="21"/>
        </w:rPr>
        <w:t>TF0</w:t>
      </w:r>
      <w:r>
        <w:rPr>
          <w:rFonts w:hint="eastAsia"/>
          <w:color w:val="000000"/>
          <w:sz w:val="21"/>
        </w:rPr>
        <w:t>和</w:t>
      </w:r>
      <w:r>
        <w:rPr>
          <w:rFonts w:hint="eastAsia"/>
          <w:color w:val="000000"/>
          <w:sz w:val="21"/>
        </w:rPr>
        <w:t>TF1</w:t>
      </w:r>
      <w:r>
        <w:rPr>
          <w:rFonts w:hint="eastAsia"/>
          <w:color w:val="000000"/>
          <w:sz w:val="21"/>
        </w:rPr>
        <w:t>是定</w:t>
      </w:r>
      <w:bookmarkEnd w:id="169"/>
      <w:bookmarkEnd w:id="170"/>
      <w:r>
        <w:rPr>
          <w:rFonts w:hint="eastAsia"/>
          <w:color w:val="000000"/>
          <w:sz w:val="21"/>
        </w:rPr>
        <w:t>时器的溢出标志位，用于记录</w:t>
      </w:r>
      <w:bookmarkStart w:id="171" w:name="OLE_LINK98"/>
      <w:r>
        <w:rPr>
          <w:rFonts w:hint="eastAsia"/>
          <w:color w:val="000000"/>
          <w:sz w:val="21"/>
        </w:rPr>
        <w:t>定时器</w:t>
      </w:r>
      <w:r>
        <w:rPr>
          <w:rFonts w:hint="eastAsia"/>
          <w:color w:val="000000"/>
          <w:sz w:val="21"/>
        </w:rPr>
        <w:t>0</w:t>
      </w:r>
      <w:r>
        <w:rPr>
          <w:rFonts w:hint="eastAsia"/>
          <w:color w:val="000000"/>
          <w:sz w:val="21"/>
        </w:rPr>
        <w:t>和定时器</w:t>
      </w:r>
      <w:r>
        <w:rPr>
          <w:rFonts w:hint="eastAsia"/>
          <w:color w:val="000000"/>
          <w:sz w:val="21"/>
        </w:rPr>
        <w:t>1</w:t>
      </w:r>
      <w:r>
        <w:rPr>
          <w:rFonts w:hint="eastAsia"/>
          <w:color w:val="000000"/>
          <w:sz w:val="21"/>
        </w:rPr>
        <w:t>是否产生了中断。</w:t>
      </w:r>
    </w:p>
    <w:p w:rsidR="00F84780" w:rsidRDefault="004C1670">
      <w:pPr>
        <w:tabs>
          <w:tab w:val="left" w:pos="720"/>
        </w:tabs>
        <w:spacing w:line="240" w:lineRule="auto"/>
        <w:ind w:firstLineChars="200" w:firstLine="420"/>
        <w:rPr>
          <w:color w:val="000000"/>
          <w:sz w:val="21"/>
        </w:rPr>
      </w:pPr>
      <w:r>
        <w:rPr>
          <w:rFonts w:hint="eastAsia"/>
          <w:color w:val="000000"/>
          <w:sz w:val="21"/>
        </w:rPr>
        <w:t>我们来详细分析一下</w:t>
      </w:r>
      <w:r>
        <w:rPr>
          <w:color w:val="000000"/>
          <w:sz w:val="21"/>
        </w:rPr>
        <w:t>TF1</w:t>
      </w:r>
      <w:r>
        <w:rPr>
          <w:color w:val="000000"/>
          <w:sz w:val="21"/>
        </w:rPr>
        <w:t>，这是一个标志位，作用是告诉我们定时器</w:t>
      </w:r>
      <w:r>
        <w:rPr>
          <w:rFonts w:hint="eastAsia"/>
          <w:color w:val="000000"/>
          <w:sz w:val="21"/>
        </w:rPr>
        <w:t>T1</w:t>
      </w:r>
      <w:r>
        <w:rPr>
          <w:color w:val="000000"/>
          <w:sz w:val="21"/>
        </w:rPr>
        <w:t>溢出了。如定时器设置成</w:t>
      </w:r>
      <w:r>
        <w:rPr>
          <w:color w:val="000000"/>
          <w:sz w:val="21"/>
        </w:rPr>
        <w:t>16</w:t>
      </w:r>
      <w:r>
        <w:rPr>
          <w:color w:val="000000"/>
          <w:sz w:val="21"/>
        </w:rPr>
        <w:t>位的定时器，</w:t>
      </w:r>
      <w:r>
        <w:rPr>
          <w:rFonts w:hint="eastAsia"/>
          <w:color w:val="000000"/>
          <w:sz w:val="21"/>
        </w:rPr>
        <w:t>当启动定时器后，</w:t>
      </w:r>
      <w:r>
        <w:rPr>
          <w:color w:val="000000"/>
          <w:sz w:val="21"/>
        </w:rPr>
        <w:t>那么每经过一个机器周期，</w:t>
      </w:r>
      <w:r>
        <w:rPr>
          <w:color w:val="000000"/>
          <w:sz w:val="21"/>
        </w:rPr>
        <w:t>TL1</w:t>
      </w:r>
      <w:r>
        <w:rPr>
          <w:color w:val="000000"/>
          <w:sz w:val="21"/>
        </w:rPr>
        <w:t>加</w:t>
      </w:r>
      <w:r>
        <w:rPr>
          <w:color w:val="000000"/>
          <w:sz w:val="21"/>
        </w:rPr>
        <w:t>1</w:t>
      </w:r>
      <w:r>
        <w:rPr>
          <w:color w:val="000000"/>
          <w:sz w:val="21"/>
        </w:rPr>
        <w:t>一次，当</w:t>
      </w:r>
      <w:r>
        <w:rPr>
          <w:color w:val="000000"/>
          <w:sz w:val="21"/>
        </w:rPr>
        <w:t>TL1</w:t>
      </w:r>
      <w:r>
        <w:rPr>
          <w:color w:val="000000"/>
          <w:sz w:val="21"/>
        </w:rPr>
        <w:t>加到</w:t>
      </w:r>
      <w:r>
        <w:rPr>
          <w:color w:val="000000"/>
          <w:sz w:val="21"/>
        </w:rPr>
        <w:t>255</w:t>
      </w:r>
      <w:r>
        <w:rPr>
          <w:color w:val="000000"/>
          <w:sz w:val="21"/>
        </w:rPr>
        <w:t>后，再加</w:t>
      </w:r>
      <w:r>
        <w:rPr>
          <w:color w:val="000000"/>
          <w:sz w:val="21"/>
        </w:rPr>
        <w:t>1</w:t>
      </w:r>
      <w:r>
        <w:rPr>
          <w:color w:val="000000"/>
          <w:sz w:val="21"/>
        </w:rPr>
        <w:t>，</w:t>
      </w:r>
      <w:r>
        <w:rPr>
          <w:color w:val="000000"/>
          <w:sz w:val="21"/>
        </w:rPr>
        <w:t>TL1</w:t>
      </w:r>
      <w:r>
        <w:rPr>
          <w:color w:val="000000"/>
          <w:sz w:val="21"/>
        </w:rPr>
        <w:t>变成</w:t>
      </w:r>
      <w:r>
        <w:rPr>
          <w:color w:val="000000"/>
          <w:sz w:val="21"/>
        </w:rPr>
        <w:t>0</w:t>
      </w:r>
      <w:r>
        <w:rPr>
          <w:color w:val="000000"/>
          <w:sz w:val="21"/>
        </w:rPr>
        <w:t>，</w:t>
      </w:r>
      <w:r>
        <w:rPr>
          <w:color w:val="000000"/>
          <w:sz w:val="21"/>
        </w:rPr>
        <w:t>TH1</w:t>
      </w:r>
      <w:r>
        <w:rPr>
          <w:color w:val="000000"/>
          <w:sz w:val="21"/>
        </w:rPr>
        <w:t>会加</w:t>
      </w:r>
      <w:r>
        <w:rPr>
          <w:color w:val="000000"/>
          <w:sz w:val="21"/>
        </w:rPr>
        <w:t>1</w:t>
      </w:r>
      <w:r>
        <w:rPr>
          <w:color w:val="000000"/>
          <w:sz w:val="21"/>
        </w:rPr>
        <w:t>，一直加到</w:t>
      </w:r>
      <w:r>
        <w:rPr>
          <w:color w:val="000000"/>
          <w:sz w:val="21"/>
        </w:rPr>
        <w:t>TH1</w:t>
      </w:r>
      <w:r>
        <w:rPr>
          <w:color w:val="000000"/>
          <w:sz w:val="21"/>
        </w:rPr>
        <w:t>和</w:t>
      </w:r>
      <w:r>
        <w:rPr>
          <w:color w:val="000000"/>
          <w:sz w:val="21"/>
        </w:rPr>
        <w:t>TL1</w:t>
      </w:r>
      <w:r>
        <w:rPr>
          <w:color w:val="000000"/>
          <w:sz w:val="21"/>
        </w:rPr>
        <w:t>都是</w:t>
      </w:r>
      <w:r>
        <w:rPr>
          <w:color w:val="000000"/>
          <w:sz w:val="21"/>
        </w:rPr>
        <w:t>255</w:t>
      </w:r>
      <w:r>
        <w:rPr>
          <w:color w:val="000000"/>
          <w:sz w:val="21"/>
        </w:rPr>
        <w:t>（即</w:t>
      </w:r>
      <w:r>
        <w:rPr>
          <w:color w:val="000000"/>
          <w:sz w:val="21"/>
        </w:rPr>
        <w:t>TH1</w:t>
      </w:r>
      <w:r>
        <w:rPr>
          <w:color w:val="000000"/>
          <w:sz w:val="21"/>
        </w:rPr>
        <w:t>和</w:t>
      </w:r>
      <w:r>
        <w:rPr>
          <w:color w:val="000000"/>
          <w:sz w:val="21"/>
        </w:rPr>
        <w:t>TL1</w:t>
      </w:r>
      <w:r>
        <w:rPr>
          <w:color w:val="000000"/>
          <w:sz w:val="21"/>
        </w:rPr>
        <w:t>组成的</w:t>
      </w:r>
      <w:r>
        <w:rPr>
          <w:color w:val="000000"/>
          <w:sz w:val="21"/>
        </w:rPr>
        <w:t>16</w:t>
      </w:r>
      <w:r>
        <w:rPr>
          <w:color w:val="000000"/>
          <w:sz w:val="21"/>
        </w:rPr>
        <w:t>位整型数为</w:t>
      </w:r>
      <w:r>
        <w:rPr>
          <w:color w:val="000000"/>
          <w:sz w:val="21"/>
        </w:rPr>
        <w:t>65535</w:t>
      </w:r>
      <w:r>
        <w:rPr>
          <w:color w:val="000000"/>
          <w:sz w:val="21"/>
        </w:rPr>
        <w:t>）以后，再加</w:t>
      </w:r>
      <w:r>
        <w:rPr>
          <w:color w:val="000000"/>
          <w:sz w:val="21"/>
        </w:rPr>
        <w:t>1</w:t>
      </w:r>
      <w:r>
        <w:rPr>
          <w:color w:val="000000"/>
          <w:sz w:val="21"/>
        </w:rPr>
        <w:t>，就会</w:t>
      </w:r>
      <w:r>
        <w:rPr>
          <w:rFonts w:hint="eastAsia"/>
          <w:color w:val="000000"/>
          <w:sz w:val="21"/>
        </w:rPr>
        <w:t>产生</w:t>
      </w:r>
      <w:r>
        <w:rPr>
          <w:color w:val="000000"/>
          <w:sz w:val="21"/>
        </w:rPr>
        <w:t>溢出，</w:t>
      </w:r>
      <w:r>
        <w:rPr>
          <w:color w:val="000000"/>
          <w:sz w:val="21"/>
        </w:rPr>
        <w:t>TH1</w:t>
      </w:r>
      <w:r>
        <w:rPr>
          <w:color w:val="000000"/>
          <w:sz w:val="21"/>
        </w:rPr>
        <w:t>和</w:t>
      </w:r>
      <w:r>
        <w:rPr>
          <w:color w:val="000000"/>
          <w:sz w:val="21"/>
        </w:rPr>
        <w:t>TL1</w:t>
      </w:r>
      <w:r>
        <w:rPr>
          <w:color w:val="000000"/>
          <w:sz w:val="21"/>
        </w:rPr>
        <w:t>同时都变为</w:t>
      </w:r>
      <w:r>
        <w:rPr>
          <w:color w:val="000000"/>
          <w:sz w:val="21"/>
        </w:rPr>
        <w:t>0</w:t>
      </w:r>
      <w:r>
        <w:rPr>
          <w:color w:val="000000"/>
          <w:sz w:val="21"/>
        </w:rPr>
        <w:t>，</w:t>
      </w:r>
      <w:r>
        <w:rPr>
          <w:rFonts w:hint="eastAsia"/>
          <w:color w:val="000000"/>
          <w:sz w:val="21"/>
        </w:rPr>
        <w:t>这时</w:t>
      </w:r>
      <w:r>
        <w:rPr>
          <w:color w:val="000000"/>
          <w:sz w:val="21"/>
        </w:rPr>
        <w:t>TF1</w:t>
      </w:r>
      <w:r>
        <w:rPr>
          <w:color w:val="000000"/>
          <w:sz w:val="21"/>
        </w:rPr>
        <w:t>马上自动变成</w:t>
      </w:r>
      <w:r>
        <w:rPr>
          <w:color w:val="000000"/>
          <w:sz w:val="21"/>
        </w:rPr>
        <w:t>1</w:t>
      </w:r>
      <w:r>
        <w:rPr>
          <w:rFonts w:hint="eastAsia"/>
          <w:color w:val="000000"/>
          <w:sz w:val="21"/>
        </w:rPr>
        <w:t>。这只是</w:t>
      </w:r>
      <w:r>
        <w:rPr>
          <w:color w:val="000000"/>
          <w:sz w:val="21"/>
        </w:rPr>
        <w:t>告诉我们定时器溢出了，它不会对定时器是否继续运行产生任何影响。</w:t>
      </w:r>
      <w:r>
        <w:rPr>
          <w:rFonts w:hint="eastAsia"/>
          <w:color w:val="000000"/>
          <w:sz w:val="21"/>
        </w:rPr>
        <w:t>只有当</w:t>
      </w:r>
      <w:r>
        <w:rPr>
          <w:rFonts w:hint="eastAsia"/>
          <w:color w:val="000000"/>
          <w:sz w:val="21"/>
        </w:rPr>
        <w:t>CPU</w:t>
      </w:r>
      <w:r>
        <w:rPr>
          <w:rFonts w:hint="eastAsia"/>
          <w:color w:val="000000"/>
          <w:sz w:val="21"/>
        </w:rPr>
        <w:t>响应中断时，硬件才会自动对</w:t>
      </w:r>
      <w:r>
        <w:rPr>
          <w:rFonts w:hint="eastAsia"/>
          <w:color w:val="000000"/>
          <w:sz w:val="21"/>
        </w:rPr>
        <w:t>TF1</w:t>
      </w:r>
      <w:r>
        <w:rPr>
          <w:rFonts w:hint="eastAsia"/>
          <w:color w:val="000000"/>
          <w:sz w:val="21"/>
        </w:rPr>
        <w:t>清</w:t>
      </w:r>
      <w:r>
        <w:rPr>
          <w:rFonts w:hint="eastAsia"/>
          <w:color w:val="000000"/>
          <w:sz w:val="21"/>
        </w:rPr>
        <w:t>0</w:t>
      </w:r>
      <w:r>
        <w:rPr>
          <w:rFonts w:hint="eastAsia"/>
          <w:color w:val="000000"/>
          <w:sz w:val="21"/>
        </w:rPr>
        <w:t>。</w:t>
      </w:r>
      <w:r>
        <w:rPr>
          <w:rFonts w:hint="eastAsia"/>
          <w:color w:val="000000"/>
          <w:sz w:val="21"/>
        </w:rPr>
        <w:t>TF0</w:t>
      </w:r>
      <w:r>
        <w:rPr>
          <w:rFonts w:hint="eastAsia"/>
          <w:color w:val="000000"/>
          <w:sz w:val="21"/>
        </w:rPr>
        <w:t>也是一样的。</w:t>
      </w:r>
    </w:p>
    <w:bookmarkEnd w:id="171"/>
    <w:p w:rsidR="00F84780" w:rsidRDefault="004C1670">
      <w:pPr>
        <w:tabs>
          <w:tab w:val="left" w:pos="720"/>
        </w:tabs>
        <w:spacing w:line="240" w:lineRule="auto"/>
        <w:ind w:firstLineChars="200" w:firstLine="420"/>
        <w:rPr>
          <w:color w:val="000000"/>
          <w:sz w:val="21"/>
        </w:rPr>
      </w:pPr>
      <w:r>
        <w:rPr>
          <w:rFonts w:hint="eastAsia"/>
          <w:color w:val="000000"/>
          <w:sz w:val="21"/>
        </w:rPr>
        <w:t>定时器</w:t>
      </w:r>
      <w:r>
        <w:rPr>
          <w:rFonts w:hint="eastAsia"/>
          <w:color w:val="000000"/>
          <w:sz w:val="21"/>
        </w:rPr>
        <w:t>0</w:t>
      </w:r>
      <w:r>
        <w:rPr>
          <w:rFonts w:hint="eastAsia"/>
          <w:color w:val="000000"/>
          <w:sz w:val="21"/>
        </w:rPr>
        <w:t>、</w:t>
      </w:r>
      <w:r>
        <w:rPr>
          <w:rFonts w:hint="eastAsia"/>
          <w:color w:val="000000"/>
          <w:sz w:val="21"/>
        </w:rPr>
        <w:t>1</w:t>
      </w:r>
      <w:r>
        <w:rPr>
          <w:rFonts w:hint="eastAsia"/>
          <w:color w:val="000000"/>
          <w:sz w:val="21"/>
        </w:rPr>
        <w:t>有四种工作模式。任何一种工作模式均可通过程序对相应寄存器进行设置来选择。</w:t>
      </w:r>
    </w:p>
    <w:p w:rsidR="00F84780" w:rsidRDefault="004C1670">
      <w:pPr>
        <w:spacing w:line="240" w:lineRule="auto"/>
        <w:ind w:firstLineChars="200" w:firstLine="420"/>
        <w:rPr>
          <w:color w:val="000000"/>
          <w:sz w:val="21"/>
        </w:rPr>
      </w:pPr>
      <w:r>
        <w:rPr>
          <w:rFonts w:hint="eastAsia"/>
          <w:color w:val="000000"/>
          <w:sz w:val="21"/>
        </w:rPr>
        <w:t>TMOD</w:t>
      </w:r>
      <w:r>
        <w:rPr>
          <w:color w:val="000000"/>
          <w:sz w:val="21"/>
        </w:rPr>
        <w:t>用于选择定时器</w:t>
      </w:r>
      <w:r>
        <w:rPr>
          <w:color w:val="000000"/>
          <w:sz w:val="21"/>
        </w:rPr>
        <w:t>/</w:t>
      </w:r>
      <w:r>
        <w:rPr>
          <w:rFonts w:hint="eastAsia"/>
          <w:color w:val="000000"/>
          <w:sz w:val="21"/>
        </w:rPr>
        <w:t>计数器</w:t>
      </w:r>
      <w:r>
        <w:rPr>
          <w:color w:val="000000"/>
          <w:sz w:val="21"/>
        </w:rPr>
        <w:t>T0</w:t>
      </w:r>
      <w:r>
        <w:rPr>
          <w:color w:val="000000"/>
          <w:sz w:val="21"/>
        </w:rPr>
        <w:t>、</w:t>
      </w:r>
      <w:r>
        <w:rPr>
          <w:color w:val="000000"/>
          <w:sz w:val="21"/>
        </w:rPr>
        <w:t>T1</w:t>
      </w:r>
      <w:r>
        <w:rPr>
          <w:color w:val="000000"/>
          <w:sz w:val="21"/>
        </w:rPr>
        <w:t>的工作模式和工作方式</w:t>
      </w:r>
      <w:r>
        <w:rPr>
          <w:rFonts w:hint="eastAsia"/>
          <w:color w:val="000000"/>
          <w:sz w:val="21"/>
        </w:rPr>
        <w:t>。高</w:t>
      </w:r>
      <w:r>
        <w:rPr>
          <w:rFonts w:hint="eastAsia"/>
          <w:color w:val="000000"/>
          <w:sz w:val="21"/>
        </w:rPr>
        <w:t>4</w:t>
      </w:r>
      <w:r>
        <w:rPr>
          <w:rFonts w:hint="eastAsia"/>
          <w:color w:val="000000"/>
          <w:sz w:val="21"/>
        </w:rPr>
        <w:t>位用于控制定时器</w:t>
      </w:r>
      <w:r>
        <w:rPr>
          <w:rFonts w:hint="eastAsia"/>
          <w:color w:val="000000"/>
          <w:sz w:val="21"/>
        </w:rPr>
        <w:t>T1</w:t>
      </w:r>
      <w:r>
        <w:rPr>
          <w:rFonts w:hint="eastAsia"/>
          <w:color w:val="000000"/>
          <w:sz w:val="21"/>
        </w:rPr>
        <w:t>，低</w:t>
      </w:r>
      <w:r>
        <w:rPr>
          <w:rFonts w:hint="eastAsia"/>
          <w:color w:val="000000"/>
          <w:sz w:val="21"/>
        </w:rPr>
        <w:t>4</w:t>
      </w:r>
      <w:r>
        <w:rPr>
          <w:rFonts w:hint="eastAsia"/>
          <w:color w:val="000000"/>
          <w:sz w:val="21"/>
        </w:rPr>
        <w:t>位用于控制定时器</w:t>
      </w:r>
      <w:r>
        <w:rPr>
          <w:rFonts w:hint="eastAsia"/>
          <w:color w:val="000000"/>
          <w:sz w:val="21"/>
        </w:rPr>
        <w:t>T0</w:t>
      </w:r>
      <w:r>
        <w:rPr>
          <w:rFonts w:hint="eastAsia"/>
          <w:color w:val="000000"/>
          <w:sz w:val="21"/>
        </w:rPr>
        <w:t>。</w:t>
      </w:r>
    </w:p>
    <w:p w:rsidR="00F84780" w:rsidRDefault="004C1670">
      <w:pPr>
        <w:spacing w:line="240" w:lineRule="auto"/>
        <w:jc w:val="center"/>
        <w:rPr>
          <w:color w:val="000000"/>
          <w:sz w:val="18"/>
        </w:rPr>
      </w:pPr>
      <w:r>
        <w:rPr>
          <w:color w:val="000000"/>
          <w:sz w:val="18"/>
        </w:rPr>
        <w:t>表</w:t>
      </w:r>
      <w:r>
        <w:rPr>
          <w:color w:val="000000"/>
          <w:sz w:val="18"/>
        </w:rPr>
        <w:t>3</w:t>
      </w:r>
      <w:r>
        <w:rPr>
          <w:rFonts w:hint="eastAsia"/>
          <w:color w:val="000000"/>
          <w:sz w:val="18"/>
        </w:rPr>
        <w:t xml:space="preserve">-17 </w:t>
      </w:r>
      <w:r>
        <w:rPr>
          <w:color w:val="000000"/>
          <w:sz w:val="18"/>
        </w:rPr>
        <w:t>TMOD</w:t>
      </w:r>
      <w:r>
        <w:rPr>
          <w:rFonts w:hint="eastAsia"/>
          <w:color w:val="000000"/>
          <w:sz w:val="18"/>
        </w:rPr>
        <w:t>的格式</w:t>
      </w:r>
    </w:p>
    <w:tbl>
      <w:tblPr>
        <w:tblW w:w="75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6"/>
        <w:gridCol w:w="936"/>
        <w:gridCol w:w="780"/>
        <w:gridCol w:w="765"/>
        <w:gridCol w:w="765"/>
        <w:gridCol w:w="936"/>
        <w:gridCol w:w="780"/>
        <w:gridCol w:w="765"/>
        <w:gridCol w:w="736"/>
      </w:tblGrid>
      <w:tr w:rsidR="00F84780">
        <w:trPr>
          <w:trHeight w:val="417"/>
          <w:jc w:val="center"/>
        </w:trPr>
        <w:tc>
          <w:tcPr>
            <w:tcW w:w="1046" w:type="dxa"/>
            <w:tcBorders>
              <w:top w:val="nil"/>
              <w:left w:val="nil"/>
              <w:bottom w:val="nil"/>
            </w:tcBorders>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TMOD</w:t>
            </w:r>
          </w:p>
        </w:tc>
        <w:tc>
          <w:tcPr>
            <w:tcW w:w="936"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GATE</w:t>
            </w:r>
          </w:p>
        </w:tc>
        <w:tc>
          <w:tcPr>
            <w:tcW w:w="780" w:type="dxa"/>
            <w:vAlign w:val="center"/>
          </w:tcPr>
          <w:p w:rsidR="00F84780" w:rsidRDefault="004C1670">
            <w:pPr>
              <w:adjustRightInd w:val="0"/>
              <w:snapToGrid w:val="0"/>
              <w:spacing w:line="240" w:lineRule="auto"/>
              <w:ind w:left="2"/>
              <w:rPr>
                <w:color w:val="000000"/>
                <w:sz w:val="18"/>
                <w:szCs w:val="18"/>
              </w:rPr>
            </w:pPr>
            <m:oMathPara>
              <m:oMath>
                <m:r>
                  <m:rPr>
                    <m:sty m:val="p"/>
                  </m:rPr>
                  <w:rPr>
                    <w:rFonts w:ascii="Cambria Math" w:hAnsi="Cambria Math"/>
                    <w:color w:val="000000"/>
                    <w:sz w:val="18"/>
                    <w:szCs w:val="18"/>
                  </w:rPr>
                  <m:t>C/</m:t>
                </m:r>
                <m:acc>
                  <m:accPr>
                    <m:chr m:val="̅"/>
                    <m:ctrlPr>
                      <w:rPr>
                        <w:rFonts w:ascii="Cambria Math" w:hAnsi="Cambria Math"/>
                        <w:color w:val="000000"/>
                        <w:sz w:val="18"/>
                        <w:szCs w:val="18"/>
                      </w:rPr>
                    </m:ctrlPr>
                  </m:accPr>
                  <m:e>
                    <m:r>
                      <m:rPr>
                        <m:sty m:val="p"/>
                      </m:rPr>
                      <w:rPr>
                        <w:rFonts w:ascii="Cambria Math" w:hAnsi="Cambria Math"/>
                        <w:color w:val="000000"/>
                        <w:sz w:val="18"/>
                        <w:szCs w:val="18"/>
                      </w:rPr>
                      <m:t>T1</m:t>
                    </m:r>
                  </m:e>
                </m:acc>
              </m:oMath>
            </m:oMathPara>
          </w:p>
        </w:tc>
        <w:tc>
          <w:tcPr>
            <w:tcW w:w="765"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M1</w:t>
            </w:r>
          </w:p>
        </w:tc>
        <w:tc>
          <w:tcPr>
            <w:tcW w:w="765"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M0</w:t>
            </w:r>
          </w:p>
        </w:tc>
        <w:tc>
          <w:tcPr>
            <w:tcW w:w="936"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GATE</w:t>
            </w:r>
          </w:p>
        </w:tc>
        <w:tc>
          <w:tcPr>
            <w:tcW w:w="780" w:type="dxa"/>
            <w:vAlign w:val="center"/>
          </w:tcPr>
          <w:p w:rsidR="00F84780" w:rsidRDefault="004C1670">
            <w:pPr>
              <w:adjustRightInd w:val="0"/>
              <w:snapToGrid w:val="0"/>
              <w:spacing w:line="240" w:lineRule="auto"/>
              <w:jc w:val="center"/>
              <w:rPr>
                <w:color w:val="000000"/>
                <w:sz w:val="18"/>
                <w:szCs w:val="18"/>
              </w:rPr>
            </w:pPr>
            <m:oMathPara>
              <m:oMath>
                <m:r>
                  <m:rPr>
                    <m:sty m:val="p"/>
                  </m:rPr>
                  <w:rPr>
                    <w:rFonts w:ascii="Cambria Math" w:hAnsi="Cambria Math"/>
                    <w:color w:val="000000"/>
                    <w:sz w:val="18"/>
                    <w:szCs w:val="18"/>
                  </w:rPr>
                  <m:t>C/</m:t>
                </m:r>
                <m:acc>
                  <m:accPr>
                    <m:chr m:val="̅"/>
                    <m:ctrlPr>
                      <w:rPr>
                        <w:rFonts w:ascii="Cambria Math" w:hAnsi="Cambria Math"/>
                        <w:color w:val="000000"/>
                        <w:sz w:val="18"/>
                        <w:szCs w:val="18"/>
                      </w:rPr>
                    </m:ctrlPr>
                  </m:accPr>
                  <m:e>
                    <m:r>
                      <m:rPr>
                        <m:sty m:val="p"/>
                      </m:rPr>
                      <w:rPr>
                        <w:rFonts w:ascii="Cambria Math" w:hAnsi="Cambria Math"/>
                        <w:color w:val="000000"/>
                        <w:sz w:val="18"/>
                        <w:szCs w:val="18"/>
                      </w:rPr>
                      <m:t>T0</m:t>
                    </m:r>
                  </m:e>
                </m:acc>
              </m:oMath>
            </m:oMathPara>
          </w:p>
        </w:tc>
        <w:tc>
          <w:tcPr>
            <w:tcW w:w="765"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M1</w:t>
            </w:r>
          </w:p>
        </w:tc>
        <w:tc>
          <w:tcPr>
            <w:tcW w:w="736"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M0</w:t>
            </w:r>
          </w:p>
        </w:tc>
      </w:tr>
    </w:tbl>
    <w:p w:rsidR="00F84780" w:rsidRDefault="004C1670">
      <w:pPr>
        <w:adjustRightInd w:val="0"/>
        <w:snapToGrid w:val="0"/>
        <w:spacing w:line="240" w:lineRule="auto"/>
        <w:rPr>
          <w:color w:val="000000"/>
        </w:rPr>
      </w:pPr>
      <w:r>
        <w:rPr>
          <w:noProof/>
          <w:color w:val="000000"/>
        </w:rPr>
        <mc:AlternateContent>
          <mc:Choice Requires="wps">
            <w:drawing>
              <wp:anchor distT="0" distB="0" distL="114300" distR="114300" simplePos="0" relativeHeight="251654144" behindDoc="0" locked="0" layoutInCell="1" allowOverlap="1">
                <wp:simplePos x="0" y="0"/>
                <wp:positionH relativeFrom="column">
                  <wp:posOffset>3926840</wp:posOffset>
                </wp:positionH>
                <wp:positionV relativeFrom="paragraph">
                  <wp:posOffset>-906780</wp:posOffset>
                </wp:positionV>
                <wp:extent cx="150495" cy="1988820"/>
                <wp:effectExtent l="0" t="4762" r="16192" b="16193"/>
                <wp:wrapNone/>
                <wp:docPr id="449" name="右大括号 32802"/>
                <wp:cNvGraphicFramePr/>
                <a:graphic xmlns:a="http://schemas.openxmlformats.org/drawingml/2006/main">
                  <a:graphicData uri="http://schemas.microsoft.com/office/word/2010/wordprocessingShape">
                    <wps:wsp>
                      <wps:cNvSpPr/>
                      <wps:spPr bwMode="auto">
                        <a:xfrm rot="5400000">
                          <a:off x="0" y="0"/>
                          <a:ext cx="150495" cy="1988820"/>
                        </a:xfrm>
                        <a:prstGeom prst="rightBrace">
                          <a:avLst>
                            <a:gd name="adj1" fmla="val 19639"/>
                            <a:gd name="adj2" fmla="val 49616"/>
                          </a:avLst>
                        </a:prstGeom>
                        <a:noFill/>
                        <a:ln w="6350">
                          <a:solidFill>
                            <a:srgbClr val="5B9BD5"/>
                          </a:solidFill>
                          <a:round/>
                        </a:ln>
                      </wps:spPr>
                      <wps:bodyPr rot="0" vert="horz" wrap="square" lIns="91440" tIns="45720" rIns="91440" bIns="45720" anchor="ctr" anchorCtr="0" upright="1">
                        <a:noAutofit/>
                      </wps:bodyPr>
                    </wps:wsp>
                  </a:graphicData>
                </a:graphic>
              </wp:anchor>
            </w:drawing>
          </mc:Choice>
          <mc:Fallback>
            <w:pict>
              <v:shapetype w14:anchorId="553EB93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32802" o:spid="_x0000_s1026" type="#_x0000_t88" style="position:absolute;left:0;text-align:left;margin-left:309.2pt;margin-top:-71.4pt;width:11.85pt;height:156.6pt;rotation:90;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" adj="321,10717" strokecolor="#5b9bd5" strokeweight=".5pt"/>
            </w:pict>
          </mc:Fallback>
        </mc:AlternateContent>
      </w:r>
      <w:r>
        <w:rPr>
          <w:noProof/>
          <w:color w:val="000000"/>
        </w:rPr>
        <mc:AlternateContent>
          <mc:Choice Requires="wps">
            <w:drawing>
              <wp:anchor distT="0" distB="0" distL="114300" distR="114300" simplePos="0" relativeHeight="251653120" behindDoc="0" locked="0" layoutInCell="1" allowOverlap="1">
                <wp:simplePos x="0" y="0"/>
                <wp:positionH relativeFrom="column">
                  <wp:posOffset>1875790</wp:posOffset>
                </wp:positionH>
                <wp:positionV relativeFrom="paragraph">
                  <wp:posOffset>-913130</wp:posOffset>
                </wp:positionV>
                <wp:extent cx="137795" cy="1988820"/>
                <wp:effectExtent l="7938" t="0" r="22542" b="22543"/>
                <wp:wrapNone/>
                <wp:docPr id="448" name="右大括号 32803"/>
                <wp:cNvGraphicFramePr/>
                <a:graphic xmlns:a="http://schemas.openxmlformats.org/drawingml/2006/main">
                  <a:graphicData uri="http://schemas.microsoft.com/office/word/2010/wordprocessingShape">
                    <wps:wsp>
                      <wps:cNvSpPr/>
                      <wps:spPr bwMode="auto">
                        <a:xfrm rot="5400000">
                          <a:off x="0" y="0"/>
                          <a:ext cx="137795" cy="1988820"/>
                        </a:xfrm>
                        <a:prstGeom prst="rightBrace">
                          <a:avLst>
                            <a:gd name="adj1" fmla="val 18643"/>
                            <a:gd name="adj2" fmla="val 48468"/>
                          </a:avLst>
                        </a:prstGeom>
                        <a:noFill/>
                        <a:ln w="6350">
                          <a:solidFill>
                            <a:srgbClr val="5B9BD5"/>
                          </a:solidFill>
                          <a:round/>
                        </a:ln>
                      </wps:spPr>
                      <wps:bodyPr rot="0" vert="horz" wrap="square" lIns="91440" tIns="45720" rIns="91440" bIns="45720" anchor="ctr" anchorCtr="0" upright="1">
                        <a:noAutofit/>
                      </wps:bodyPr>
                    </wps:wsp>
                  </a:graphicData>
                </a:graphic>
              </wp:anchor>
            </w:drawing>
          </mc:Choice>
          <mc:Fallback>
            <w:pict>
              <v:shape w14:anchorId="1F0ADF13" id="右大括号 32803" o:spid="_x0000_s1026" type="#_x0000_t88" style="position:absolute;left:0;text-align:left;margin-left:147.7pt;margin-top:-71.9pt;width:10.85pt;height:156.6pt;rotation:90;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" adj="279,10469" strokecolor="#5b9bd5" strokeweight=".5pt"/>
            </w:pict>
          </mc:Fallback>
        </mc:AlternateContent>
      </w:r>
    </w:p>
    <w:p w:rsidR="00F84780" w:rsidRDefault="004C1670">
      <w:pPr>
        <w:adjustRightInd w:val="0"/>
        <w:snapToGrid w:val="0"/>
        <w:spacing w:line="240" w:lineRule="auto"/>
        <w:jc w:val="center"/>
        <w:rPr>
          <w:color w:val="000000"/>
          <w:sz w:val="18"/>
        </w:rPr>
      </w:pPr>
      <w:r>
        <w:rPr>
          <w:color w:val="000000"/>
          <w:sz w:val="18"/>
        </w:rPr>
        <w:t xml:space="preserve">            </w:t>
      </w:r>
      <w:r>
        <w:rPr>
          <w:rFonts w:hint="eastAsia"/>
          <w:color w:val="000000"/>
          <w:sz w:val="18"/>
        </w:rPr>
        <w:t>T1</w:t>
      </w:r>
      <w:r>
        <w:rPr>
          <w:rFonts w:hint="eastAsia"/>
          <w:color w:val="000000"/>
          <w:sz w:val="18"/>
        </w:rPr>
        <w:t>方式</w:t>
      </w:r>
      <w:r>
        <w:rPr>
          <w:color w:val="000000"/>
          <w:sz w:val="18"/>
        </w:rPr>
        <w:t>字段</w:t>
      </w:r>
      <w:r>
        <w:rPr>
          <w:rFonts w:hint="eastAsia"/>
          <w:color w:val="000000"/>
          <w:sz w:val="18"/>
        </w:rPr>
        <w:t xml:space="preserve">                  </w:t>
      </w:r>
      <w:r>
        <w:rPr>
          <w:color w:val="000000"/>
          <w:sz w:val="18"/>
        </w:rPr>
        <w:t xml:space="preserve">      T0</w:t>
      </w:r>
      <w:r>
        <w:rPr>
          <w:rFonts w:hint="eastAsia"/>
          <w:color w:val="000000"/>
          <w:sz w:val="18"/>
        </w:rPr>
        <w:t>方式</w:t>
      </w:r>
      <w:r>
        <w:rPr>
          <w:color w:val="000000"/>
          <w:sz w:val="18"/>
        </w:rPr>
        <w:t>字段</w:t>
      </w:r>
    </w:p>
    <w:p w:rsidR="00F84780" w:rsidRDefault="004C1670">
      <w:pPr>
        <w:spacing w:line="240" w:lineRule="auto"/>
        <w:rPr>
          <w:b/>
          <w:color w:val="000000"/>
          <w:sz w:val="21"/>
        </w:rPr>
      </w:pPr>
      <w:r>
        <w:rPr>
          <w:rFonts w:hint="eastAsia"/>
          <w:b/>
          <w:color w:val="000000"/>
          <w:sz w:val="21"/>
        </w:rPr>
        <w:t>GATE</w:t>
      </w:r>
      <w:r>
        <w:rPr>
          <w:rFonts w:hint="eastAsia"/>
          <w:b/>
          <w:color w:val="000000"/>
          <w:sz w:val="21"/>
        </w:rPr>
        <w:t>：</w:t>
      </w:r>
      <w:r>
        <w:rPr>
          <w:rFonts w:hint="eastAsia"/>
          <w:color w:val="000000"/>
          <w:sz w:val="21"/>
        </w:rPr>
        <w:t>门</w:t>
      </w:r>
      <w:r>
        <w:rPr>
          <w:color w:val="000000"/>
          <w:sz w:val="21"/>
        </w:rPr>
        <w:t>控</w:t>
      </w:r>
      <w:r>
        <w:rPr>
          <w:rFonts w:hint="eastAsia"/>
          <w:color w:val="000000"/>
          <w:sz w:val="21"/>
        </w:rPr>
        <w:t>位</w:t>
      </w:r>
    </w:p>
    <w:p w:rsidR="00F84780" w:rsidRDefault="004C1670">
      <w:pPr>
        <w:spacing w:line="240" w:lineRule="auto"/>
        <w:ind w:firstLineChars="200" w:firstLine="420"/>
        <w:rPr>
          <w:color w:val="000000"/>
          <w:sz w:val="21"/>
        </w:rPr>
      </w:pPr>
      <w:r>
        <w:rPr>
          <w:rFonts w:hint="eastAsia"/>
          <w:color w:val="000000"/>
          <w:sz w:val="21"/>
        </w:rPr>
        <w:t>GATE</w:t>
      </w:r>
      <w:r>
        <w:rPr>
          <w:color w:val="000000"/>
          <w:sz w:val="21"/>
        </w:rPr>
        <w:t>=0</w:t>
      </w:r>
      <w:r>
        <w:rPr>
          <w:rFonts w:hint="eastAsia"/>
          <w:color w:val="000000"/>
          <w:sz w:val="21"/>
        </w:rPr>
        <w:t>时</w:t>
      </w:r>
      <w:r>
        <w:rPr>
          <w:color w:val="000000"/>
          <w:sz w:val="21"/>
        </w:rPr>
        <w:t>，仅用</w:t>
      </w:r>
      <w:proofErr w:type="spellStart"/>
      <w:r>
        <w:rPr>
          <w:color w:val="000000"/>
          <w:sz w:val="21"/>
        </w:rPr>
        <w:t>TR</w:t>
      </w:r>
      <w:r>
        <w:rPr>
          <w:rFonts w:hint="eastAsia"/>
          <w:color w:val="000000"/>
          <w:sz w:val="21"/>
        </w:rPr>
        <w:t>x</w:t>
      </w:r>
      <w:proofErr w:type="spellEnd"/>
      <w:r>
        <w:rPr>
          <w:color w:val="000000"/>
          <w:sz w:val="21"/>
        </w:rPr>
        <w:t>(x=0,1)</w:t>
      </w:r>
      <w:r>
        <w:rPr>
          <w:rFonts w:hint="eastAsia"/>
          <w:color w:val="000000"/>
          <w:sz w:val="21"/>
        </w:rPr>
        <w:t>来控制</w:t>
      </w:r>
      <w:r>
        <w:rPr>
          <w:color w:val="000000"/>
          <w:sz w:val="21"/>
        </w:rPr>
        <w:t>定时器</w:t>
      </w:r>
      <w:r>
        <w:rPr>
          <w:rFonts w:hint="eastAsia"/>
          <w:color w:val="000000"/>
          <w:sz w:val="21"/>
        </w:rPr>
        <w:t>/</w:t>
      </w:r>
      <w:r>
        <w:rPr>
          <w:rFonts w:hint="eastAsia"/>
          <w:color w:val="000000"/>
          <w:sz w:val="21"/>
        </w:rPr>
        <w:t>计数器；</w:t>
      </w:r>
    </w:p>
    <w:p w:rsidR="00F84780" w:rsidRDefault="004C1670">
      <w:pPr>
        <w:spacing w:line="240" w:lineRule="auto"/>
        <w:ind w:firstLineChars="200" w:firstLine="420"/>
        <w:rPr>
          <w:color w:val="000000"/>
          <w:sz w:val="21"/>
        </w:rPr>
      </w:pPr>
      <w:r>
        <w:rPr>
          <w:rFonts w:hint="eastAsia"/>
          <w:color w:val="000000"/>
          <w:sz w:val="21"/>
        </w:rPr>
        <w:t>GATE</w:t>
      </w:r>
      <w:r>
        <w:rPr>
          <w:color w:val="000000"/>
          <w:sz w:val="21"/>
        </w:rPr>
        <w:t>=1</w:t>
      </w:r>
      <w:r>
        <w:rPr>
          <w:rFonts w:hint="eastAsia"/>
          <w:color w:val="000000"/>
          <w:sz w:val="21"/>
        </w:rPr>
        <w:t>时</w:t>
      </w:r>
      <w:r>
        <w:rPr>
          <w:color w:val="000000"/>
          <w:sz w:val="21"/>
        </w:rPr>
        <w:t>，</w:t>
      </w:r>
      <w:r>
        <w:rPr>
          <w:rFonts w:hint="eastAsia"/>
          <w:color w:val="000000"/>
          <w:sz w:val="21"/>
        </w:rPr>
        <w:t>用</w:t>
      </w:r>
      <w:bookmarkStart w:id="172" w:name="OLE_LINK78"/>
      <w:bookmarkStart w:id="173" w:name="OLE_LINK77"/>
      <w:r>
        <w:rPr>
          <w:b/>
          <w:noProof/>
          <w:color w:val="000000"/>
          <w:sz w:val="21"/>
        </w:rPr>
        <w:drawing>
          <wp:inline distT="0" distB="0" distL="0" distR="0">
            <wp:extent cx="279400" cy="127000"/>
            <wp:effectExtent l="0" t="0" r="6350" b="6350"/>
            <wp:docPr id="14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279400" cy="127000"/>
                    </a:xfrm>
                    <a:prstGeom prst="rect">
                      <a:avLst/>
                    </a:prstGeom>
                    <a:noFill/>
                    <a:ln>
                      <a:noFill/>
                    </a:ln>
                  </pic:spPr>
                </pic:pic>
              </a:graphicData>
            </a:graphic>
          </wp:inline>
        </w:drawing>
      </w:r>
      <w:r>
        <w:rPr>
          <w:rFonts w:hint="eastAsia"/>
          <w:color w:val="000000"/>
          <w:sz w:val="21"/>
        </w:rPr>
        <w:t>、</w:t>
      </w:r>
      <w:r>
        <w:rPr>
          <w:rFonts w:hint="eastAsia"/>
          <w:noProof/>
          <w:color w:val="000000"/>
          <w:sz w:val="21"/>
        </w:rPr>
        <w:drawing>
          <wp:inline distT="0" distB="0" distL="0" distR="0">
            <wp:extent cx="304800" cy="139700"/>
            <wp:effectExtent l="0" t="0" r="0" b="0"/>
            <wp:docPr id="14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304800" cy="139700"/>
                    </a:xfrm>
                    <a:prstGeom prst="rect">
                      <a:avLst/>
                    </a:prstGeom>
                    <a:noFill/>
                    <a:ln>
                      <a:noFill/>
                    </a:ln>
                  </pic:spPr>
                </pic:pic>
              </a:graphicData>
            </a:graphic>
          </wp:inline>
        </w:drawing>
      </w:r>
      <w:bookmarkEnd w:id="172"/>
      <w:bookmarkEnd w:id="173"/>
      <w:r>
        <w:rPr>
          <w:color w:val="000000"/>
          <w:sz w:val="21"/>
        </w:rPr>
        <w:fldChar w:fldCharType="begin"/>
      </w:r>
      <w:r>
        <w:rPr>
          <w:color w:val="000000"/>
          <w:sz w:val="21"/>
        </w:rPr>
        <w:instrText xml:space="preserve"> QUOTE </w:instrText>
      </w:r>
      <w:r>
        <w:rPr>
          <w:noProof/>
          <w:position w:val="-17"/>
        </w:rPr>
        <w:drawing>
          <wp:inline distT="0" distB="0" distL="0" distR="0">
            <wp:extent cx="190500" cy="292100"/>
            <wp:effectExtent l="0" t="0" r="0" b="0"/>
            <wp:docPr id="14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3"/>
                    <pic:cNvPicPr>
                      <a:picLocks noChangeAspect="1" noChangeArrowheads="1"/>
                    </pic:cNvPicPr>
                  </pic:nvPicPr>
                  <pic:blipFill>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90500" cy="292100"/>
                    </a:xfrm>
                    <a:prstGeom prst="rect">
                      <a:avLst/>
                    </a:prstGeom>
                    <a:noFill/>
                    <a:ln>
                      <a:noFill/>
                    </a:ln>
                  </pic:spPr>
                </pic:pic>
              </a:graphicData>
            </a:graphic>
          </wp:inline>
        </w:drawing>
      </w:r>
      <w:r>
        <w:rPr>
          <w:color w:val="000000"/>
          <w:sz w:val="21"/>
        </w:rPr>
        <w:instrText xml:space="preserve"> </w:instrText>
      </w:r>
      <w:r>
        <w:rPr>
          <w:color w:val="000000"/>
          <w:sz w:val="21"/>
        </w:rPr>
        <w:fldChar w:fldCharType="end"/>
      </w:r>
      <w:r>
        <w:rPr>
          <w:rFonts w:hint="eastAsia"/>
          <w:color w:val="000000"/>
          <w:sz w:val="21"/>
        </w:rPr>
        <w:t>或者</w:t>
      </w:r>
      <w:r>
        <w:rPr>
          <w:color w:val="000000"/>
          <w:sz w:val="21"/>
        </w:rPr>
        <w:t>INT0</w:t>
      </w:r>
      <w:r>
        <w:rPr>
          <w:rFonts w:hint="eastAsia"/>
          <w:color w:val="000000"/>
          <w:sz w:val="21"/>
        </w:rPr>
        <w:t>和</w:t>
      </w:r>
      <w:proofErr w:type="spellStart"/>
      <w:r>
        <w:rPr>
          <w:color w:val="000000"/>
          <w:sz w:val="21"/>
        </w:rPr>
        <w:t>TR</w:t>
      </w:r>
      <w:r>
        <w:rPr>
          <w:rFonts w:hint="eastAsia"/>
          <w:color w:val="000000"/>
          <w:sz w:val="21"/>
        </w:rPr>
        <w:t>x</w:t>
      </w:r>
      <w:proofErr w:type="spellEnd"/>
      <w:r>
        <w:rPr>
          <w:rFonts w:hint="eastAsia"/>
          <w:color w:val="000000"/>
          <w:sz w:val="21"/>
        </w:rPr>
        <w:t>一起</w:t>
      </w:r>
      <w:r>
        <w:rPr>
          <w:color w:val="000000"/>
          <w:sz w:val="21"/>
        </w:rPr>
        <w:t>控制</w:t>
      </w:r>
      <w:r>
        <w:rPr>
          <w:rFonts w:hint="eastAsia"/>
          <w:color w:val="000000"/>
          <w:sz w:val="21"/>
        </w:rPr>
        <w:t>。</w:t>
      </w:r>
    </w:p>
    <w:p w:rsidR="00F84780" w:rsidRDefault="004C1670">
      <w:pPr>
        <w:spacing w:line="240" w:lineRule="auto"/>
        <w:rPr>
          <w:color w:val="000000"/>
          <w:sz w:val="21"/>
        </w:rPr>
      </w:pPr>
      <m:oMath>
        <m:r>
          <m:rPr>
            <m:sty m:val="p"/>
          </m:rPr>
          <w:rPr>
            <w:rFonts w:ascii="Cambria Math" w:hAnsi="Cambria Math"/>
            <w:color w:val="000000"/>
            <w:sz w:val="18"/>
            <w:szCs w:val="18"/>
          </w:rPr>
          <m:t>C/</m:t>
        </m:r>
        <m:acc>
          <m:accPr>
            <m:chr m:val="̅"/>
            <m:ctrlPr>
              <w:rPr>
                <w:rFonts w:ascii="Cambria Math" w:hAnsi="Cambria Math"/>
                <w:color w:val="000000"/>
                <w:sz w:val="18"/>
                <w:szCs w:val="18"/>
              </w:rPr>
            </m:ctrlPr>
          </m:accPr>
          <m:e>
            <m:r>
              <m:rPr>
                <m:sty m:val="p"/>
              </m:rPr>
              <w:rPr>
                <w:rFonts w:ascii="Cambria Math" w:hAnsi="Cambria Math"/>
                <w:color w:val="000000"/>
                <w:sz w:val="18"/>
                <w:szCs w:val="18"/>
              </w:rPr>
              <m:t>T1</m:t>
            </m:r>
          </m:e>
        </m:acc>
      </m:oMath>
      <w:r>
        <w:rPr>
          <w:rFonts w:hint="eastAsia"/>
          <w:b/>
          <w:color w:val="000000"/>
          <w:sz w:val="21"/>
        </w:rPr>
        <w:t>或者</w:t>
      </w:r>
      <m:oMath>
        <m:r>
          <m:rPr>
            <m:sty m:val="p"/>
          </m:rPr>
          <w:rPr>
            <w:rFonts w:ascii="Cambria Math" w:hAnsi="Cambria Math"/>
            <w:color w:val="000000"/>
            <w:sz w:val="18"/>
            <w:szCs w:val="18"/>
          </w:rPr>
          <m:t>C/</m:t>
        </m:r>
        <m:acc>
          <m:accPr>
            <m:chr m:val="̅"/>
            <m:ctrlPr>
              <w:rPr>
                <w:rFonts w:ascii="Cambria Math" w:hAnsi="Cambria Math"/>
                <w:color w:val="000000"/>
                <w:sz w:val="18"/>
                <w:szCs w:val="18"/>
              </w:rPr>
            </m:ctrlPr>
          </m:accPr>
          <m:e>
            <m:r>
              <m:rPr>
                <m:sty m:val="p"/>
              </m:rPr>
              <w:rPr>
                <w:rFonts w:ascii="Cambria Math" w:hAnsi="Cambria Math"/>
                <w:color w:val="000000"/>
                <w:sz w:val="18"/>
                <w:szCs w:val="18"/>
              </w:rPr>
              <m:t>T0</m:t>
            </m:r>
          </m:e>
        </m:acc>
      </m:oMath>
      <w:r>
        <w:rPr>
          <w:rFonts w:hint="eastAsia"/>
          <w:color w:val="000000"/>
          <w:sz w:val="21"/>
        </w:rPr>
        <w:t>：</w:t>
      </w:r>
      <w:r>
        <w:rPr>
          <w:color w:val="000000"/>
          <w:sz w:val="21"/>
        </w:rPr>
        <w:t>计时器模式和定时器模式选择</w:t>
      </w:r>
      <w:r>
        <w:rPr>
          <w:rFonts w:hint="eastAsia"/>
          <w:color w:val="000000"/>
          <w:sz w:val="21"/>
        </w:rPr>
        <w:t>位</w:t>
      </w:r>
    </w:p>
    <w:p w:rsidR="00F84780" w:rsidRDefault="004C1670">
      <w:pPr>
        <w:spacing w:line="240" w:lineRule="auto"/>
        <w:ind w:firstLineChars="200" w:firstLine="360"/>
        <w:rPr>
          <w:color w:val="000000"/>
          <w:sz w:val="21"/>
        </w:rPr>
      </w:pPr>
      <m:oMath>
        <m:r>
          <m:rPr>
            <m:sty m:val="p"/>
          </m:rPr>
          <w:rPr>
            <w:rFonts w:ascii="Cambria Math" w:hAnsi="Cambria Math"/>
            <w:color w:val="000000"/>
            <w:sz w:val="18"/>
            <w:szCs w:val="18"/>
          </w:rPr>
          <m:t>C/</m:t>
        </m:r>
        <m:acc>
          <m:accPr>
            <m:chr m:val="̅"/>
            <m:ctrlPr>
              <w:rPr>
                <w:rFonts w:ascii="Cambria Math" w:hAnsi="Cambria Math"/>
                <w:color w:val="000000"/>
                <w:sz w:val="18"/>
                <w:szCs w:val="18"/>
              </w:rPr>
            </m:ctrlPr>
          </m:accPr>
          <m:e>
            <m:r>
              <m:rPr>
                <m:sty m:val="p"/>
              </m:rPr>
              <w:rPr>
                <w:rFonts w:ascii="Cambria Math" w:hAnsi="Cambria Math"/>
                <w:color w:val="000000"/>
                <w:sz w:val="18"/>
                <w:szCs w:val="18"/>
              </w:rPr>
              <m:t>T1</m:t>
            </m:r>
          </m:e>
        </m:acc>
      </m:oMath>
      <w:r>
        <w:rPr>
          <w:rFonts w:hint="eastAsia"/>
          <w:color w:val="000000"/>
          <w:sz w:val="21"/>
        </w:rPr>
        <w:t>或</w:t>
      </w:r>
      <m:oMath>
        <m:r>
          <m:rPr>
            <m:sty m:val="p"/>
          </m:rPr>
          <w:rPr>
            <w:rFonts w:ascii="Cambria Math" w:hAnsi="Cambria Math"/>
            <w:color w:val="000000"/>
            <w:sz w:val="18"/>
            <w:szCs w:val="18"/>
          </w:rPr>
          <m:t>C/</m:t>
        </m:r>
        <m:acc>
          <m:accPr>
            <m:chr m:val="̅"/>
            <m:ctrlPr>
              <w:rPr>
                <w:rFonts w:ascii="Cambria Math" w:hAnsi="Cambria Math"/>
                <w:color w:val="000000"/>
                <w:sz w:val="18"/>
                <w:szCs w:val="18"/>
              </w:rPr>
            </m:ctrlPr>
          </m:accPr>
          <m:e>
            <m:r>
              <m:rPr>
                <m:sty m:val="p"/>
              </m:rPr>
              <w:rPr>
                <w:rFonts w:ascii="Cambria Math" w:hAnsi="Cambria Math"/>
                <w:color w:val="000000"/>
                <w:sz w:val="18"/>
                <w:szCs w:val="18"/>
              </w:rPr>
              <m:t>T0</m:t>
            </m:r>
          </m:e>
        </m:acc>
      </m:oMath>
      <w:r>
        <w:rPr>
          <w:rFonts w:hint="eastAsia"/>
          <w:color w:val="000000"/>
          <w:sz w:val="18"/>
          <w:szCs w:val="18"/>
        </w:rPr>
        <w:t xml:space="preserve"> </w:t>
      </w:r>
      <w:r>
        <w:rPr>
          <w:rFonts w:hint="eastAsia"/>
          <w:color w:val="000000"/>
          <w:sz w:val="21"/>
        </w:rPr>
        <w:t xml:space="preserve">= </w:t>
      </w:r>
      <w:r>
        <w:rPr>
          <w:color w:val="000000"/>
          <w:sz w:val="21"/>
        </w:rPr>
        <w:t>0</w:t>
      </w:r>
      <w:r>
        <w:rPr>
          <w:rFonts w:hint="eastAsia"/>
          <w:color w:val="000000"/>
          <w:sz w:val="21"/>
        </w:rPr>
        <w:t>，</w:t>
      </w:r>
      <w:r>
        <w:rPr>
          <w:color w:val="000000"/>
          <w:sz w:val="21"/>
        </w:rPr>
        <w:t>为定时器模式，对晶体振荡器</w:t>
      </w:r>
      <w:r>
        <w:rPr>
          <w:rFonts w:hint="eastAsia"/>
          <w:color w:val="000000"/>
          <w:sz w:val="21"/>
        </w:rPr>
        <w:t>12</w:t>
      </w:r>
      <w:r>
        <w:rPr>
          <w:rFonts w:hint="eastAsia"/>
          <w:color w:val="000000"/>
          <w:sz w:val="21"/>
        </w:rPr>
        <w:t>分频</w:t>
      </w:r>
      <w:r>
        <w:rPr>
          <w:color w:val="000000"/>
          <w:sz w:val="21"/>
        </w:rPr>
        <w:t>后的脉冲进行计数</w:t>
      </w:r>
      <w:r>
        <w:rPr>
          <w:rFonts w:hint="eastAsia"/>
          <w:color w:val="000000"/>
          <w:sz w:val="21"/>
        </w:rPr>
        <w:t>；</w:t>
      </w:r>
    </w:p>
    <w:p w:rsidR="00F84780" w:rsidRDefault="004C1670">
      <w:pPr>
        <w:spacing w:line="240" w:lineRule="auto"/>
        <w:ind w:firstLineChars="200" w:firstLine="360"/>
        <w:rPr>
          <w:color w:val="000000"/>
          <w:sz w:val="21"/>
        </w:rPr>
      </w:pPr>
      <m:oMath>
        <m:r>
          <m:rPr>
            <m:sty m:val="p"/>
          </m:rPr>
          <w:rPr>
            <w:rFonts w:ascii="Cambria Math" w:hAnsi="Cambria Math"/>
            <w:color w:val="000000"/>
            <w:sz w:val="18"/>
            <w:szCs w:val="18"/>
          </w:rPr>
          <m:t>C/</m:t>
        </m:r>
        <m:acc>
          <m:accPr>
            <m:chr m:val="̅"/>
            <m:ctrlPr>
              <w:rPr>
                <w:rFonts w:ascii="Cambria Math" w:hAnsi="Cambria Math"/>
                <w:color w:val="000000"/>
                <w:sz w:val="18"/>
                <w:szCs w:val="18"/>
              </w:rPr>
            </m:ctrlPr>
          </m:accPr>
          <m:e>
            <m:r>
              <m:rPr>
                <m:sty m:val="p"/>
              </m:rPr>
              <w:rPr>
                <w:rFonts w:ascii="Cambria Math" w:hAnsi="Cambria Math"/>
                <w:color w:val="000000"/>
                <w:sz w:val="18"/>
                <w:szCs w:val="18"/>
              </w:rPr>
              <m:t>T1</m:t>
            </m:r>
          </m:e>
        </m:acc>
      </m:oMath>
      <w:r>
        <w:rPr>
          <w:rFonts w:hint="eastAsia"/>
          <w:color w:val="000000"/>
          <w:sz w:val="21"/>
        </w:rPr>
        <w:t>或</w:t>
      </w:r>
      <m:oMath>
        <m:r>
          <m:rPr>
            <m:sty m:val="p"/>
          </m:rPr>
          <w:rPr>
            <w:rFonts w:ascii="Cambria Math" w:hAnsi="Cambria Math"/>
            <w:color w:val="000000"/>
            <w:sz w:val="18"/>
            <w:szCs w:val="18"/>
          </w:rPr>
          <m:t>C/</m:t>
        </m:r>
        <m:acc>
          <m:accPr>
            <m:chr m:val="̅"/>
            <m:ctrlPr>
              <w:rPr>
                <w:rFonts w:ascii="Cambria Math" w:hAnsi="Cambria Math"/>
                <w:color w:val="000000"/>
                <w:sz w:val="18"/>
                <w:szCs w:val="18"/>
              </w:rPr>
            </m:ctrlPr>
          </m:accPr>
          <m:e>
            <m:r>
              <m:rPr>
                <m:sty m:val="p"/>
              </m:rPr>
              <w:rPr>
                <w:rFonts w:ascii="Cambria Math" w:hAnsi="Cambria Math"/>
                <w:color w:val="000000"/>
                <w:sz w:val="18"/>
                <w:szCs w:val="18"/>
              </w:rPr>
              <m:t>T0</m:t>
            </m:r>
          </m:e>
        </m:acc>
      </m:oMath>
      <w:r>
        <w:rPr>
          <w:rFonts w:hint="eastAsia"/>
          <w:color w:val="000000"/>
          <w:sz w:val="18"/>
          <w:szCs w:val="18"/>
        </w:rPr>
        <w:t xml:space="preserve"> </w:t>
      </w:r>
      <w:r>
        <w:rPr>
          <w:rFonts w:hint="eastAsia"/>
          <w:color w:val="000000"/>
          <w:sz w:val="21"/>
        </w:rPr>
        <w:t xml:space="preserve">= </w:t>
      </w:r>
      <w:r>
        <w:rPr>
          <w:color w:val="000000"/>
          <w:sz w:val="21"/>
        </w:rPr>
        <w:t>1</w:t>
      </w:r>
      <w:r>
        <w:rPr>
          <w:rFonts w:hint="eastAsia"/>
          <w:color w:val="000000"/>
          <w:sz w:val="21"/>
        </w:rPr>
        <w:t>，为</w:t>
      </w:r>
      <w:r>
        <w:rPr>
          <w:color w:val="000000"/>
          <w:sz w:val="21"/>
        </w:rPr>
        <w:t>计数器，</w:t>
      </w:r>
      <w:r>
        <w:rPr>
          <w:rFonts w:hint="eastAsia"/>
          <w:color w:val="000000"/>
          <w:sz w:val="21"/>
        </w:rPr>
        <w:t>对</w:t>
      </w:r>
      <w:r>
        <w:rPr>
          <w:color w:val="000000"/>
          <w:sz w:val="21"/>
        </w:rPr>
        <w:t>T0</w:t>
      </w:r>
      <w:r>
        <w:rPr>
          <w:color w:val="000000"/>
          <w:sz w:val="21"/>
        </w:rPr>
        <w:t>（</w:t>
      </w:r>
      <w:r>
        <w:rPr>
          <w:rFonts w:hint="eastAsia"/>
          <w:color w:val="000000"/>
          <w:sz w:val="21"/>
        </w:rPr>
        <w:t>P3.4</w:t>
      </w:r>
      <w:r>
        <w:rPr>
          <w:color w:val="000000"/>
          <w:sz w:val="21"/>
        </w:rPr>
        <w:t>）</w:t>
      </w:r>
      <w:r>
        <w:rPr>
          <w:rFonts w:hint="eastAsia"/>
          <w:color w:val="000000"/>
          <w:sz w:val="21"/>
        </w:rPr>
        <w:t>或</w:t>
      </w:r>
      <w:r>
        <w:rPr>
          <w:color w:val="000000"/>
          <w:sz w:val="21"/>
        </w:rPr>
        <w:t>T1</w:t>
      </w:r>
      <w:r>
        <w:rPr>
          <w:color w:val="000000"/>
          <w:sz w:val="21"/>
        </w:rPr>
        <w:t>（</w:t>
      </w:r>
      <w:r>
        <w:rPr>
          <w:rFonts w:hint="eastAsia"/>
          <w:color w:val="000000"/>
          <w:sz w:val="21"/>
        </w:rPr>
        <w:t>P</w:t>
      </w:r>
      <w:r>
        <w:rPr>
          <w:color w:val="000000"/>
          <w:sz w:val="21"/>
        </w:rPr>
        <w:t>3.5</w:t>
      </w:r>
      <w:r>
        <w:rPr>
          <w:color w:val="000000"/>
          <w:sz w:val="21"/>
        </w:rPr>
        <w:t>）</w:t>
      </w:r>
      <w:r>
        <w:rPr>
          <w:rFonts w:hint="eastAsia"/>
          <w:color w:val="000000"/>
          <w:sz w:val="21"/>
        </w:rPr>
        <w:t>的</w:t>
      </w:r>
      <w:r>
        <w:rPr>
          <w:color w:val="000000"/>
          <w:sz w:val="21"/>
        </w:rPr>
        <w:t>脉冲计数</w:t>
      </w:r>
      <w:r>
        <w:rPr>
          <w:rFonts w:hint="eastAsia"/>
          <w:color w:val="000000"/>
          <w:sz w:val="21"/>
        </w:rPr>
        <w:t>。</w:t>
      </w:r>
    </w:p>
    <w:p w:rsidR="00F84780" w:rsidRDefault="004C1670">
      <w:pPr>
        <w:spacing w:line="240" w:lineRule="auto"/>
        <w:rPr>
          <w:color w:val="000000"/>
          <w:sz w:val="21"/>
        </w:rPr>
      </w:pPr>
      <w:r>
        <w:rPr>
          <w:rFonts w:hint="eastAsia"/>
          <w:b/>
          <w:color w:val="000000"/>
          <w:sz w:val="21"/>
        </w:rPr>
        <w:t>M1</w:t>
      </w:r>
      <w:r>
        <w:rPr>
          <w:b/>
          <w:color w:val="000000"/>
          <w:sz w:val="21"/>
        </w:rPr>
        <w:t>、</w:t>
      </w:r>
      <w:r>
        <w:rPr>
          <w:b/>
          <w:color w:val="000000"/>
          <w:sz w:val="21"/>
        </w:rPr>
        <w:t>M0</w:t>
      </w:r>
      <w:r>
        <w:rPr>
          <w:rFonts w:hint="eastAsia"/>
          <w:b/>
          <w:color w:val="000000"/>
          <w:sz w:val="21"/>
        </w:rPr>
        <w:t>：</w:t>
      </w:r>
      <w:r>
        <w:rPr>
          <w:color w:val="000000"/>
          <w:sz w:val="21"/>
        </w:rPr>
        <w:t>工作方式</w:t>
      </w:r>
      <w:r>
        <w:rPr>
          <w:rFonts w:hint="eastAsia"/>
          <w:color w:val="000000"/>
          <w:sz w:val="21"/>
        </w:rPr>
        <w:t>选择</w:t>
      </w:r>
      <w:r>
        <w:rPr>
          <w:color w:val="000000"/>
          <w:sz w:val="21"/>
        </w:rPr>
        <w:t>位</w:t>
      </w:r>
      <w:r>
        <w:rPr>
          <w:rFonts w:hint="eastAsia"/>
          <w:color w:val="000000"/>
          <w:sz w:val="21"/>
        </w:rPr>
        <w:t>。</w:t>
      </w:r>
    </w:p>
    <w:p w:rsidR="00F84780" w:rsidRDefault="004C1670">
      <w:pPr>
        <w:spacing w:line="240" w:lineRule="auto"/>
        <w:jc w:val="center"/>
        <w:rPr>
          <w:color w:val="000000"/>
          <w:sz w:val="18"/>
          <w:szCs w:val="18"/>
        </w:rPr>
      </w:pPr>
      <w:r>
        <w:rPr>
          <w:color w:val="000000"/>
          <w:sz w:val="18"/>
          <w:szCs w:val="18"/>
        </w:rPr>
        <w:t>表</w:t>
      </w:r>
      <w:r>
        <w:rPr>
          <w:rFonts w:hint="eastAsia"/>
          <w:color w:val="000000"/>
          <w:sz w:val="18"/>
          <w:szCs w:val="18"/>
        </w:rPr>
        <w:t>3-</w:t>
      </w:r>
      <w:r>
        <w:rPr>
          <w:color w:val="000000"/>
          <w:sz w:val="18"/>
          <w:szCs w:val="18"/>
        </w:rPr>
        <w:t xml:space="preserve">17 </w:t>
      </w:r>
      <w:r>
        <w:rPr>
          <w:color w:val="000000"/>
          <w:sz w:val="18"/>
          <w:szCs w:val="18"/>
        </w:rPr>
        <w:t>定时</w:t>
      </w:r>
      <w:r>
        <w:rPr>
          <w:rFonts w:hint="eastAsia"/>
          <w:color w:val="000000"/>
          <w:sz w:val="18"/>
          <w:szCs w:val="18"/>
        </w:rPr>
        <w:t>/</w:t>
      </w:r>
      <w:r>
        <w:rPr>
          <w:rFonts w:hint="eastAsia"/>
          <w:color w:val="000000"/>
          <w:sz w:val="18"/>
          <w:szCs w:val="18"/>
        </w:rPr>
        <w:t>计数器工作方式设置表</w:t>
      </w:r>
    </w:p>
    <w:tbl>
      <w:tblPr>
        <w:tblStyle w:val="af3"/>
        <w:tblW w:w="7876" w:type="dxa"/>
        <w:jc w:val="center"/>
        <w:tblLayout w:type="fixed"/>
        <w:tblLook w:val="04A0" w:firstRow="1" w:lastRow="0" w:firstColumn="1" w:lastColumn="0" w:noHBand="0" w:noVBand="1"/>
      </w:tblPr>
      <w:tblGrid>
        <w:gridCol w:w="1093"/>
        <w:gridCol w:w="1266"/>
        <w:gridCol w:w="5517"/>
      </w:tblGrid>
      <w:tr w:rsidR="00F84780">
        <w:trPr>
          <w:trHeight w:val="286"/>
          <w:jc w:val="center"/>
        </w:trPr>
        <w:tc>
          <w:tcPr>
            <w:tcW w:w="1093" w:type="dxa"/>
          </w:tcPr>
          <w:p w:rsidR="00F84780" w:rsidRDefault="004C1670">
            <w:pPr>
              <w:spacing w:line="240" w:lineRule="auto"/>
              <w:jc w:val="center"/>
              <w:rPr>
                <w:color w:val="000000"/>
                <w:sz w:val="18"/>
                <w:szCs w:val="18"/>
              </w:rPr>
            </w:pPr>
            <w:r>
              <w:rPr>
                <w:rFonts w:hint="eastAsia"/>
                <w:color w:val="000000"/>
                <w:sz w:val="18"/>
                <w:szCs w:val="18"/>
              </w:rPr>
              <w:t>M1M0</w:t>
            </w:r>
          </w:p>
        </w:tc>
        <w:tc>
          <w:tcPr>
            <w:tcW w:w="1266" w:type="dxa"/>
          </w:tcPr>
          <w:p w:rsidR="00F84780" w:rsidRDefault="004C1670">
            <w:pPr>
              <w:spacing w:line="240" w:lineRule="auto"/>
              <w:jc w:val="center"/>
              <w:rPr>
                <w:color w:val="000000"/>
                <w:sz w:val="18"/>
                <w:szCs w:val="18"/>
              </w:rPr>
            </w:pPr>
            <w:r>
              <w:rPr>
                <w:rFonts w:hint="eastAsia"/>
                <w:color w:val="000000"/>
                <w:sz w:val="18"/>
                <w:szCs w:val="18"/>
              </w:rPr>
              <w:t>工作方式</w:t>
            </w:r>
          </w:p>
        </w:tc>
        <w:tc>
          <w:tcPr>
            <w:tcW w:w="5517" w:type="dxa"/>
          </w:tcPr>
          <w:p w:rsidR="00F84780" w:rsidRDefault="004C1670">
            <w:pPr>
              <w:spacing w:line="240" w:lineRule="auto"/>
              <w:jc w:val="center"/>
              <w:rPr>
                <w:color w:val="000000"/>
                <w:sz w:val="18"/>
                <w:szCs w:val="18"/>
              </w:rPr>
            </w:pPr>
            <w:r>
              <w:rPr>
                <w:rFonts w:hint="eastAsia"/>
                <w:color w:val="000000"/>
                <w:sz w:val="18"/>
                <w:szCs w:val="18"/>
              </w:rPr>
              <w:t>说明</w:t>
            </w:r>
          </w:p>
        </w:tc>
      </w:tr>
      <w:tr w:rsidR="00F84780">
        <w:trPr>
          <w:trHeight w:val="286"/>
          <w:jc w:val="center"/>
        </w:trPr>
        <w:tc>
          <w:tcPr>
            <w:tcW w:w="1093" w:type="dxa"/>
          </w:tcPr>
          <w:p w:rsidR="00F84780" w:rsidRDefault="004C1670">
            <w:pPr>
              <w:spacing w:line="240" w:lineRule="auto"/>
              <w:jc w:val="center"/>
              <w:rPr>
                <w:color w:val="000000"/>
                <w:sz w:val="18"/>
                <w:szCs w:val="18"/>
              </w:rPr>
            </w:pPr>
            <w:r>
              <w:rPr>
                <w:rFonts w:hint="eastAsia"/>
                <w:color w:val="000000"/>
                <w:sz w:val="18"/>
                <w:szCs w:val="18"/>
              </w:rPr>
              <w:t>00</w:t>
            </w:r>
          </w:p>
        </w:tc>
        <w:tc>
          <w:tcPr>
            <w:tcW w:w="1266" w:type="dxa"/>
          </w:tcPr>
          <w:p w:rsidR="00F84780" w:rsidRDefault="004C1670">
            <w:pPr>
              <w:spacing w:line="240" w:lineRule="auto"/>
              <w:jc w:val="center"/>
              <w:rPr>
                <w:color w:val="000000"/>
                <w:sz w:val="18"/>
                <w:szCs w:val="18"/>
              </w:rPr>
            </w:pPr>
            <w:r>
              <w:rPr>
                <w:rFonts w:hint="eastAsia"/>
                <w:color w:val="000000"/>
                <w:sz w:val="18"/>
                <w:szCs w:val="18"/>
              </w:rPr>
              <w:t>方式</w:t>
            </w:r>
            <w:r>
              <w:rPr>
                <w:rFonts w:hint="eastAsia"/>
                <w:color w:val="000000"/>
                <w:sz w:val="18"/>
                <w:szCs w:val="18"/>
              </w:rPr>
              <w:t>0</w:t>
            </w:r>
          </w:p>
        </w:tc>
        <w:tc>
          <w:tcPr>
            <w:tcW w:w="5517" w:type="dxa"/>
          </w:tcPr>
          <w:p w:rsidR="00F84780" w:rsidRDefault="004C1670">
            <w:pPr>
              <w:spacing w:line="240" w:lineRule="auto"/>
              <w:jc w:val="left"/>
              <w:rPr>
                <w:color w:val="000000"/>
                <w:sz w:val="18"/>
                <w:szCs w:val="18"/>
              </w:rPr>
            </w:pPr>
            <w:r>
              <w:rPr>
                <w:rFonts w:hint="eastAsia"/>
                <w:color w:val="000000"/>
                <w:sz w:val="18"/>
                <w:szCs w:val="18"/>
              </w:rPr>
              <w:t>13</w:t>
            </w:r>
            <w:r>
              <w:rPr>
                <w:rFonts w:hint="eastAsia"/>
                <w:color w:val="000000"/>
                <w:sz w:val="18"/>
                <w:szCs w:val="18"/>
              </w:rPr>
              <w:t>位定时</w:t>
            </w:r>
            <w:r>
              <w:rPr>
                <w:rFonts w:hint="eastAsia"/>
                <w:color w:val="000000"/>
                <w:sz w:val="18"/>
                <w:szCs w:val="18"/>
              </w:rPr>
              <w:t>/</w:t>
            </w:r>
            <w:r>
              <w:rPr>
                <w:rFonts w:hint="eastAsia"/>
                <w:color w:val="000000"/>
                <w:sz w:val="18"/>
                <w:szCs w:val="18"/>
              </w:rPr>
              <w:t>计数器</w:t>
            </w:r>
          </w:p>
        </w:tc>
      </w:tr>
      <w:tr w:rsidR="00F84780">
        <w:trPr>
          <w:trHeight w:val="279"/>
          <w:jc w:val="center"/>
        </w:trPr>
        <w:tc>
          <w:tcPr>
            <w:tcW w:w="1093" w:type="dxa"/>
          </w:tcPr>
          <w:p w:rsidR="00F84780" w:rsidRDefault="004C1670">
            <w:pPr>
              <w:spacing w:line="240" w:lineRule="auto"/>
              <w:jc w:val="center"/>
              <w:rPr>
                <w:color w:val="000000"/>
                <w:sz w:val="18"/>
                <w:szCs w:val="18"/>
              </w:rPr>
            </w:pPr>
            <w:r>
              <w:rPr>
                <w:rFonts w:hint="eastAsia"/>
                <w:color w:val="000000"/>
                <w:sz w:val="18"/>
                <w:szCs w:val="18"/>
              </w:rPr>
              <w:t>01</w:t>
            </w:r>
          </w:p>
        </w:tc>
        <w:tc>
          <w:tcPr>
            <w:tcW w:w="1266" w:type="dxa"/>
          </w:tcPr>
          <w:p w:rsidR="00F84780" w:rsidRDefault="004C1670">
            <w:pPr>
              <w:spacing w:line="240" w:lineRule="auto"/>
              <w:jc w:val="center"/>
              <w:rPr>
                <w:color w:val="000000"/>
                <w:sz w:val="18"/>
                <w:szCs w:val="18"/>
              </w:rPr>
            </w:pPr>
            <w:r>
              <w:rPr>
                <w:rFonts w:hint="eastAsia"/>
                <w:color w:val="000000"/>
                <w:sz w:val="18"/>
                <w:szCs w:val="18"/>
              </w:rPr>
              <w:t>方式</w:t>
            </w:r>
            <w:r>
              <w:rPr>
                <w:rFonts w:hint="eastAsia"/>
                <w:color w:val="000000"/>
                <w:sz w:val="18"/>
                <w:szCs w:val="18"/>
              </w:rPr>
              <w:t>1</w:t>
            </w:r>
          </w:p>
        </w:tc>
        <w:tc>
          <w:tcPr>
            <w:tcW w:w="5517" w:type="dxa"/>
          </w:tcPr>
          <w:p w:rsidR="00F84780" w:rsidRDefault="004C1670">
            <w:pPr>
              <w:spacing w:line="240" w:lineRule="auto"/>
              <w:jc w:val="left"/>
              <w:rPr>
                <w:color w:val="000000"/>
                <w:sz w:val="18"/>
                <w:szCs w:val="18"/>
              </w:rPr>
            </w:pPr>
            <w:r>
              <w:rPr>
                <w:rFonts w:hint="eastAsia"/>
                <w:color w:val="000000"/>
                <w:sz w:val="18"/>
                <w:szCs w:val="18"/>
              </w:rPr>
              <w:t>16</w:t>
            </w:r>
            <w:r>
              <w:rPr>
                <w:rFonts w:hint="eastAsia"/>
                <w:color w:val="000000"/>
                <w:sz w:val="18"/>
                <w:szCs w:val="18"/>
              </w:rPr>
              <w:t>位定时</w:t>
            </w:r>
            <w:r>
              <w:rPr>
                <w:rFonts w:hint="eastAsia"/>
                <w:color w:val="000000"/>
                <w:sz w:val="18"/>
                <w:szCs w:val="18"/>
              </w:rPr>
              <w:t>/</w:t>
            </w:r>
            <w:r>
              <w:rPr>
                <w:rFonts w:hint="eastAsia"/>
                <w:color w:val="000000"/>
                <w:sz w:val="18"/>
                <w:szCs w:val="18"/>
              </w:rPr>
              <w:t>计数器</w:t>
            </w:r>
          </w:p>
        </w:tc>
      </w:tr>
      <w:tr w:rsidR="00F84780">
        <w:trPr>
          <w:trHeight w:val="286"/>
          <w:jc w:val="center"/>
        </w:trPr>
        <w:tc>
          <w:tcPr>
            <w:tcW w:w="1093" w:type="dxa"/>
          </w:tcPr>
          <w:p w:rsidR="00F84780" w:rsidRDefault="004C1670">
            <w:pPr>
              <w:spacing w:line="240" w:lineRule="auto"/>
              <w:jc w:val="center"/>
              <w:rPr>
                <w:color w:val="000000"/>
                <w:sz w:val="18"/>
                <w:szCs w:val="18"/>
              </w:rPr>
            </w:pPr>
            <w:r>
              <w:rPr>
                <w:rFonts w:hint="eastAsia"/>
                <w:color w:val="000000"/>
                <w:sz w:val="18"/>
                <w:szCs w:val="18"/>
              </w:rPr>
              <w:t>10</w:t>
            </w:r>
          </w:p>
        </w:tc>
        <w:tc>
          <w:tcPr>
            <w:tcW w:w="1266" w:type="dxa"/>
          </w:tcPr>
          <w:p w:rsidR="00F84780" w:rsidRDefault="004C1670">
            <w:pPr>
              <w:spacing w:line="240" w:lineRule="auto"/>
              <w:jc w:val="center"/>
              <w:rPr>
                <w:color w:val="000000"/>
                <w:sz w:val="18"/>
                <w:szCs w:val="18"/>
              </w:rPr>
            </w:pPr>
            <w:r>
              <w:rPr>
                <w:rFonts w:hint="eastAsia"/>
                <w:color w:val="000000"/>
                <w:sz w:val="18"/>
                <w:szCs w:val="18"/>
              </w:rPr>
              <w:t>方式</w:t>
            </w:r>
            <w:r>
              <w:rPr>
                <w:rFonts w:hint="eastAsia"/>
                <w:color w:val="000000"/>
                <w:sz w:val="18"/>
                <w:szCs w:val="18"/>
              </w:rPr>
              <w:t>2</w:t>
            </w:r>
          </w:p>
        </w:tc>
        <w:tc>
          <w:tcPr>
            <w:tcW w:w="5517" w:type="dxa"/>
          </w:tcPr>
          <w:p w:rsidR="00F84780" w:rsidRDefault="004C1670">
            <w:pPr>
              <w:spacing w:line="240" w:lineRule="auto"/>
              <w:jc w:val="left"/>
              <w:rPr>
                <w:color w:val="000000"/>
                <w:sz w:val="18"/>
                <w:szCs w:val="18"/>
              </w:rPr>
            </w:pPr>
            <w:r>
              <w:rPr>
                <w:rFonts w:hint="eastAsia"/>
                <w:color w:val="000000"/>
                <w:sz w:val="18"/>
                <w:szCs w:val="18"/>
              </w:rPr>
              <w:t>8</w:t>
            </w:r>
            <w:r>
              <w:rPr>
                <w:rFonts w:hint="eastAsia"/>
                <w:color w:val="000000"/>
                <w:sz w:val="18"/>
                <w:szCs w:val="18"/>
              </w:rPr>
              <w:t>位自动重装定时</w:t>
            </w:r>
            <w:r>
              <w:rPr>
                <w:rFonts w:hint="eastAsia"/>
                <w:color w:val="000000"/>
                <w:sz w:val="18"/>
                <w:szCs w:val="18"/>
              </w:rPr>
              <w:t>/</w:t>
            </w:r>
            <w:r>
              <w:rPr>
                <w:rFonts w:hint="eastAsia"/>
                <w:color w:val="000000"/>
                <w:sz w:val="18"/>
                <w:szCs w:val="18"/>
              </w:rPr>
              <w:t>计数器</w:t>
            </w:r>
          </w:p>
        </w:tc>
      </w:tr>
      <w:tr w:rsidR="00F84780">
        <w:trPr>
          <w:trHeight w:val="286"/>
          <w:jc w:val="center"/>
        </w:trPr>
        <w:tc>
          <w:tcPr>
            <w:tcW w:w="1093" w:type="dxa"/>
          </w:tcPr>
          <w:p w:rsidR="00F84780" w:rsidRDefault="004C1670">
            <w:pPr>
              <w:spacing w:line="240" w:lineRule="auto"/>
              <w:jc w:val="center"/>
              <w:rPr>
                <w:color w:val="000000"/>
                <w:sz w:val="18"/>
                <w:szCs w:val="18"/>
              </w:rPr>
            </w:pPr>
            <w:r>
              <w:rPr>
                <w:rFonts w:hint="eastAsia"/>
                <w:color w:val="000000"/>
                <w:sz w:val="18"/>
                <w:szCs w:val="18"/>
              </w:rPr>
              <w:t>11</w:t>
            </w:r>
          </w:p>
        </w:tc>
        <w:tc>
          <w:tcPr>
            <w:tcW w:w="1266" w:type="dxa"/>
          </w:tcPr>
          <w:p w:rsidR="00F84780" w:rsidRDefault="004C1670">
            <w:pPr>
              <w:spacing w:line="240" w:lineRule="auto"/>
              <w:jc w:val="center"/>
              <w:rPr>
                <w:color w:val="000000"/>
                <w:sz w:val="18"/>
                <w:szCs w:val="18"/>
              </w:rPr>
            </w:pPr>
            <w:r>
              <w:rPr>
                <w:rFonts w:hint="eastAsia"/>
                <w:color w:val="000000"/>
                <w:sz w:val="18"/>
                <w:szCs w:val="18"/>
              </w:rPr>
              <w:t>方式</w:t>
            </w:r>
            <w:r>
              <w:rPr>
                <w:rFonts w:hint="eastAsia"/>
                <w:color w:val="000000"/>
                <w:sz w:val="18"/>
                <w:szCs w:val="18"/>
              </w:rPr>
              <w:t>3</w:t>
            </w:r>
          </w:p>
        </w:tc>
        <w:tc>
          <w:tcPr>
            <w:tcW w:w="5517" w:type="dxa"/>
          </w:tcPr>
          <w:p w:rsidR="00F84780" w:rsidRDefault="004C1670">
            <w:pPr>
              <w:spacing w:line="240" w:lineRule="auto"/>
              <w:jc w:val="left"/>
              <w:rPr>
                <w:color w:val="000000"/>
                <w:sz w:val="18"/>
                <w:szCs w:val="18"/>
              </w:rPr>
            </w:pPr>
            <w:r>
              <w:rPr>
                <w:rFonts w:hint="eastAsia"/>
                <w:color w:val="000000"/>
                <w:sz w:val="18"/>
                <w:szCs w:val="18"/>
              </w:rPr>
              <w:t>T0</w:t>
            </w:r>
            <w:r>
              <w:rPr>
                <w:rFonts w:hint="eastAsia"/>
                <w:color w:val="000000"/>
                <w:sz w:val="18"/>
                <w:szCs w:val="18"/>
              </w:rPr>
              <w:t>分成两个独立的</w:t>
            </w:r>
            <w:r>
              <w:rPr>
                <w:rFonts w:hint="eastAsia"/>
                <w:color w:val="000000"/>
                <w:sz w:val="18"/>
                <w:szCs w:val="18"/>
              </w:rPr>
              <w:t>8</w:t>
            </w:r>
            <w:r>
              <w:rPr>
                <w:rFonts w:hint="eastAsia"/>
                <w:color w:val="000000"/>
                <w:sz w:val="18"/>
                <w:szCs w:val="18"/>
              </w:rPr>
              <w:t>位定时</w:t>
            </w:r>
            <w:r>
              <w:rPr>
                <w:rFonts w:hint="eastAsia"/>
                <w:color w:val="000000"/>
                <w:sz w:val="18"/>
                <w:szCs w:val="18"/>
              </w:rPr>
              <w:t>/</w:t>
            </w:r>
            <w:r>
              <w:rPr>
                <w:rFonts w:hint="eastAsia"/>
                <w:color w:val="000000"/>
                <w:sz w:val="18"/>
                <w:szCs w:val="18"/>
              </w:rPr>
              <w:t>计数器；</w:t>
            </w:r>
            <w:r>
              <w:rPr>
                <w:rFonts w:hint="eastAsia"/>
                <w:color w:val="000000"/>
                <w:sz w:val="18"/>
                <w:szCs w:val="18"/>
              </w:rPr>
              <w:t>T1</w:t>
            </w:r>
            <w:r>
              <w:rPr>
                <w:rFonts w:hint="eastAsia"/>
                <w:color w:val="000000"/>
                <w:sz w:val="18"/>
                <w:szCs w:val="18"/>
              </w:rPr>
              <w:t>此方式停止计数</w:t>
            </w:r>
          </w:p>
        </w:tc>
      </w:tr>
    </w:tbl>
    <w:p w:rsidR="00F84780" w:rsidRDefault="00F84780">
      <w:pPr>
        <w:adjustRightInd w:val="0"/>
        <w:snapToGrid w:val="0"/>
        <w:spacing w:line="240" w:lineRule="auto"/>
        <w:rPr>
          <w:color w:val="000000"/>
          <w:sz w:val="18"/>
        </w:rPr>
      </w:pPr>
    </w:p>
    <w:p w:rsidR="00F84780" w:rsidRDefault="004C1670">
      <w:pPr>
        <w:spacing w:line="240" w:lineRule="auto"/>
        <w:ind w:leftChars="175" w:left="420"/>
        <w:rPr>
          <w:color w:val="000000"/>
          <w:sz w:val="21"/>
          <w:szCs w:val="21"/>
        </w:rPr>
      </w:pPr>
      <w:r>
        <w:rPr>
          <w:rFonts w:hint="eastAsia"/>
          <w:b/>
          <w:color w:val="000000"/>
          <w:sz w:val="21"/>
          <w:szCs w:val="21"/>
        </w:rPr>
        <w:lastRenderedPageBreak/>
        <w:t>方式</w:t>
      </w:r>
      <w:r>
        <w:rPr>
          <w:rFonts w:hint="eastAsia"/>
          <w:b/>
          <w:color w:val="000000"/>
          <w:sz w:val="21"/>
          <w:szCs w:val="21"/>
        </w:rPr>
        <w:t>0</w:t>
      </w:r>
      <w:r>
        <w:rPr>
          <w:rFonts w:hint="eastAsia"/>
          <w:b/>
          <w:color w:val="000000"/>
          <w:sz w:val="21"/>
          <w:szCs w:val="21"/>
        </w:rPr>
        <w:t>：</w:t>
      </w:r>
      <w:r>
        <w:rPr>
          <w:rFonts w:hint="eastAsia"/>
          <w:color w:val="000000"/>
          <w:sz w:val="21"/>
          <w:szCs w:val="21"/>
        </w:rPr>
        <w:t>13</w:t>
      </w:r>
      <w:r>
        <w:rPr>
          <w:rFonts w:hint="eastAsia"/>
          <w:color w:val="000000"/>
          <w:sz w:val="21"/>
          <w:szCs w:val="21"/>
        </w:rPr>
        <w:t>位的定时</w:t>
      </w:r>
      <w:r>
        <w:rPr>
          <w:rFonts w:hint="eastAsia"/>
          <w:color w:val="000000"/>
          <w:sz w:val="21"/>
          <w:szCs w:val="21"/>
        </w:rPr>
        <w:t>/</w:t>
      </w:r>
      <w:r>
        <w:rPr>
          <w:rFonts w:hint="eastAsia"/>
          <w:color w:val="000000"/>
          <w:sz w:val="21"/>
          <w:szCs w:val="21"/>
        </w:rPr>
        <w:t>计数器，最大值可计数</w:t>
      </w:r>
      <w:r>
        <w:rPr>
          <w:rFonts w:hint="eastAsia"/>
          <w:color w:val="000000"/>
          <w:sz w:val="21"/>
          <w:szCs w:val="21"/>
        </w:rPr>
        <w:t>2</w:t>
      </w:r>
      <w:r>
        <w:rPr>
          <w:rFonts w:hint="eastAsia"/>
          <w:color w:val="000000"/>
          <w:sz w:val="21"/>
          <w:szCs w:val="21"/>
          <w:vertAlign w:val="superscript"/>
        </w:rPr>
        <w:t>13</w:t>
      </w:r>
      <w:r>
        <w:rPr>
          <w:rFonts w:hint="eastAsia"/>
          <w:color w:val="000000"/>
          <w:sz w:val="21"/>
          <w:szCs w:val="21"/>
        </w:rPr>
        <w:t>；</w:t>
      </w:r>
    </w:p>
    <w:p w:rsidR="00F84780" w:rsidRDefault="004C1670">
      <w:pPr>
        <w:spacing w:line="240" w:lineRule="auto"/>
        <w:ind w:leftChars="175" w:left="420"/>
        <w:rPr>
          <w:b/>
          <w:color w:val="000000"/>
          <w:sz w:val="21"/>
          <w:szCs w:val="21"/>
        </w:rPr>
      </w:pPr>
      <w:r>
        <w:rPr>
          <w:rFonts w:hint="eastAsia"/>
          <w:b/>
          <w:color w:val="000000"/>
          <w:sz w:val="21"/>
          <w:szCs w:val="21"/>
        </w:rPr>
        <w:t>方式</w:t>
      </w:r>
      <w:r>
        <w:rPr>
          <w:rFonts w:hint="eastAsia"/>
          <w:b/>
          <w:color w:val="000000"/>
          <w:sz w:val="21"/>
          <w:szCs w:val="21"/>
        </w:rPr>
        <w:t>1</w:t>
      </w:r>
      <w:r>
        <w:rPr>
          <w:rFonts w:hint="eastAsia"/>
          <w:b/>
          <w:color w:val="000000"/>
          <w:sz w:val="21"/>
          <w:szCs w:val="21"/>
        </w:rPr>
        <w:t>：</w:t>
      </w:r>
      <w:r>
        <w:rPr>
          <w:rFonts w:hint="eastAsia"/>
          <w:color w:val="000000"/>
          <w:sz w:val="21"/>
          <w:szCs w:val="21"/>
        </w:rPr>
        <w:t>16</w:t>
      </w:r>
      <w:r>
        <w:rPr>
          <w:rFonts w:hint="eastAsia"/>
          <w:color w:val="000000"/>
          <w:sz w:val="21"/>
          <w:szCs w:val="21"/>
        </w:rPr>
        <w:t>位的定时</w:t>
      </w:r>
      <w:r>
        <w:rPr>
          <w:rFonts w:hint="eastAsia"/>
          <w:color w:val="000000"/>
          <w:sz w:val="21"/>
          <w:szCs w:val="21"/>
        </w:rPr>
        <w:t>/</w:t>
      </w:r>
      <w:r>
        <w:rPr>
          <w:rFonts w:hint="eastAsia"/>
          <w:color w:val="000000"/>
          <w:sz w:val="21"/>
          <w:szCs w:val="21"/>
        </w:rPr>
        <w:t>计数器，最大值可计数</w:t>
      </w:r>
      <w:r>
        <w:rPr>
          <w:rFonts w:hint="eastAsia"/>
          <w:color w:val="000000"/>
          <w:sz w:val="21"/>
          <w:szCs w:val="21"/>
        </w:rPr>
        <w:t>2</w:t>
      </w:r>
      <w:r>
        <w:rPr>
          <w:rFonts w:hint="eastAsia"/>
          <w:color w:val="000000"/>
          <w:sz w:val="21"/>
          <w:szCs w:val="21"/>
          <w:vertAlign w:val="superscript"/>
        </w:rPr>
        <w:t>16</w:t>
      </w:r>
      <w:r>
        <w:rPr>
          <w:rFonts w:hint="eastAsia"/>
          <w:color w:val="000000"/>
          <w:sz w:val="21"/>
          <w:szCs w:val="21"/>
        </w:rPr>
        <w:t>；</w:t>
      </w:r>
    </w:p>
    <w:p w:rsidR="00F84780" w:rsidRDefault="004C1670">
      <w:pPr>
        <w:spacing w:line="240" w:lineRule="auto"/>
        <w:ind w:firstLine="420"/>
        <w:rPr>
          <w:color w:val="000000"/>
          <w:sz w:val="21"/>
          <w:szCs w:val="21"/>
        </w:rPr>
      </w:pPr>
      <w:r>
        <w:rPr>
          <w:b/>
          <w:color w:val="000000"/>
          <w:sz w:val="21"/>
          <w:szCs w:val="21"/>
        </w:rPr>
        <w:t>方式</w:t>
      </w:r>
      <w:r>
        <w:rPr>
          <w:rFonts w:hint="eastAsia"/>
          <w:b/>
          <w:color w:val="000000"/>
          <w:sz w:val="21"/>
          <w:szCs w:val="21"/>
        </w:rPr>
        <w:t>2</w:t>
      </w:r>
      <w:r>
        <w:rPr>
          <w:rFonts w:hint="eastAsia"/>
          <w:b/>
          <w:color w:val="000000"/>
          <w:sz w:val="21"/>
          <w:szCs w:val="21"/>
        </w:rPr>
        <w:t>：</w:t>
      </w:r>
      <w:r>
        <w:rPr>
          <w:rFonts w:hint="eastAsia"/>
          <w:color w:val="000000"/>
          <w:sz w:val="21"/>
          <w:szCs w:val="21"/>
        </w:rPr>
        <w:t>用于精度要求较高的脉冲信号发生器，最大值可计数</w:t>
      </w:r>
      <w:r>
        <w:rPr>
          <w:rFonts w:hint="eastAsia"/>
          <w:color w:val="000000"/>
          <w:sz w:val="21"/>
          <w:szCs w:val="21"/>
        </w:rPr>
        <w:t>2</w:t>
      </w:r>
      <w:r>
        <w:rPr>
          <w:rFonts w:hint="eastAsia"/>
          <w:color w:val="000000"/>
          <w:sz w:val="21"/>
          <w:szCs w:val="21"/>
          <w:vertAlign w:val="superscript"/>
        </w:rPr>
        <w:t>8</w:t>
      </w:r>
      <w:r>
        <w:rPr>
          <w:rFonts w:hint="eastAsia"/>
          <w:color w:val="000000"/>
          <w:sz w:val="21"/>
          <w:szCs w:val="21"/>
        </w:rPr>
        <w:t>；溢出时不需要人工重装初值，</w:t>
      </w:r>
      <w:proofErr w:type="spellStart"/>
      <w:r>
        <w:rPr>
          <w:rFonts w:cs="Tahoma"/>
          <w:color w:val="000000"/>
          <w:sz w:val="21"/>
          <w:szCs w:val="21"/>
          <w:shd w:val="clear" w:color="auto" w:fill="FFFFFF"/>
        </w:rPr>
        <w:t>TH</w:t>
      </w:r>
      <w:r>
        <w:rPr>
          <w:rFonts w:cs="Tahoma" w:hint="eastAsia"/>
          <w:color w:val="000000"/>
          <w:sz w:val="21"/>
          <w:szCs w:val="21"/>
          <w:shd w:val="clear" w:color="auto" w:fill="FFFFFF"/>
        </w:rPr>
        <w:t>x</w:t>
      </w:r>
      <w:proofErr w:type="spellEnd"/>
      <w:r>
        <w:rPr>
          <w:rFonts w:cs="Tahoma" w:hint="eastAsia"/>
          <w:color w:val="000000"/>
          <w:sz w:val="21"/>
          <w:szCs w:val="21"/>
          <w:shd w:val="clear" w:color="auto" w:fill="FFFFFF"/>
        </w:rPr>
        <w:t>自动</w:t>
      </w:r>
      <w:r>
        <w:rPr>
          <w:rFonts w:cs="Tahoma"/>
          <w:color w:val="000000"/>
          <w:sz w:val="21"/>
          <w:szCs w:val="21"/>
          <w:shd w:val="clear" w:color="auto" w:fill="FFFFFF"/>
        </w:rPr>
        <w:t>重装到</w:t>
      </w:r>
      <w:proofErr w:type="spellStart"/>
      <w:r>
        <w:rPr>
          <w:rFonts w:cs="Tahoma"/>
          <w:color w:val="000000"/>
          <w:sz w:val="21"/>
          <w:szCs w:val="21"/>
          <w:shd w:val="clear" w:color="auto" w:fill="FFFFFF"/>
        </w:rPr>
        <w:t>TL</w:t>
      </w:r>
      <w:r>
        <w:rPr>
          <w:rFonts w:cs="Tahoma" w:hint="eastAsia"/>
          <w:color w:val="000000"/>
          <w:sz w:val="21"/>
          <w:szCs w:val="21"/>
          <w:shd w:val="clear" w:color="auto" w:fill="FFFFFF"/>
        </w:rPr>
        <w:t>x</w:t>
      </w:r>
      <w:proofErr w:type="spellEnd"/>
      <w:r>
        <w:rPr>
          <w:rFonts w:cs="Tahoma"/>
          <w:color w:val="000000"/>
          <w:sz w:val="21"/>
          <w:szCs w:val="21"/>
          <w:shd w:val="clear" w:color="auto" w:fill="FFFFFF"/>
        </w:rPr>
        <w:t>中</w:t>
      </w:r>
      <w:r>
        <w:rPr>
          <w:rFonts w:cs="Tahoma" w:hint="eastAsia"/>
          <w:color w:val="000000"/>
          <w:sz w:val="21"/>
          <w:szCs w:val="21"/>
          <w:shd w:val="clear" w:color="auto" w:fill="FFFFFF"/>
        </w:rPr>
        <w:t>。</w:t>
      </w:r>
    </w:p>
    <w:p w:rsidR="00F84780" w:rsidRDefault="004C1670">
      <w:pPr>
        <w:spacing w:line="240" w:lineRule="auto"/>
        <w:ind w:leftChars="175" w:left="420"/>
        <w:rPr>
          <w:color w:val="000000"/>
          <w:sz w:val="21"/>
          <w:szCs w:val="21"/>
        </w:rPr>
      </w:pPr>
      <w:r>
        <w:rPr>
          <w:b/>
          <w:color w:val="000000"/>
          <w:sz w:val="21"/>
          <w:szCs w:val="21"/>
        </w:rPr>
        <w:t>方式</w:t>
      </w:r>
      <w:r>
        <w:rPr>
          <w:rFonts w:hint="eastAsia"/>
          <w:b/>
          <w:color w:val="000000"/>
          <w:sz w:val="21"/>
          <w:szCs w:val="21"/>
        </w:rPr>
        <w:t>3</w:t>
      </w:r>
      <w:r>
        <w:rPr>
          <w:rFonts w:hint="eastAsia"/>
          <w:b/>
          <w:color w:val="000000"/>
          <w:sz w:val="21"/>
          <w:szCs w:val="21"/>
        </w:rPr>
        <w:t>：</w:t>
      </w:r>
      <w:r>
        <w:rPr>
          <w:rFonts w:cs="Tahoma"/>
          <w:color w:val="000000"/>
          <w:sz w:val="21"/>
          <w:szCs w:val="21"/>
          <w:shd w:val="clear" w:color="auto" w:fill="FFFFFF"/>
        </w:rPr>
        <w:t>禁用定时器</w:t>
      </w:r>
      <w:r>
        <w:rPr>
          <w:rFonts w:cs="Tahoma"/>
          <w:color w:val="000000"/>
          <w:sz w:val="21"/>
          <w:szCs w:val="21"/>
          <w:shd w:val="clear" w:color="auto" w:fill="FFFFFF"/>
        </w:rPr>
        <w:t>1</w:t>
      </w:r>
      <w:r>
        <w:rPr>
          <w:rFonts w:cs="Tahoma"/>
          <w:color w:val="000000"/>
          <w:sz w:val="21"/>
          <w:szCs w:val="21"/>
          <w:shd w:val="clear" w:color="auto" w:fill="FFFFFF"/>
        </w:rPr>
        <w:t>，定时器</w:t>
      </w:r>
      <w:r>
        <w:rPr>
          <w:rFonts w:cs="Tahoma"/>
          <w:color w:val="000000"/>
          <w:sz w:val="21"/>
          <w:szCs w:val="21"/>
          <w:shd w:val="clear" w:color="auto" w:fill="FFFFFF"/>
        </w:rPr>
        <w:t>0</w:t>
      </w:r>
      <w:r>
        <w:rPr>
          <w:rFonts w:cs="Tahoma"/>
          <w:color w:val="000000"/>
          <w:sz w:val="21"/>
          <w:szCs w:val="21"/>
          <w:shd w:val="clear" w:color="auto" w:fill="FFFFFF"/>
        </w:rPr>
        <w:t>变成</w:t>
      </w:r>
      <w:r>
        <w:rPr>
          <w:rFonts w:cs="Tahoma"/>
          <w:color w:val="000000"/>
          <w:sz w:val="21"/>
          <w:szCs w:val="21"/>
          <w:shd w:val="clear" w:color="auto" w:fill="FFFFFF"/>
        </w:rPr>
        <w:t>2</w:t>
      </w:r>
      <w:r>
        <w:rPr>
          <w:rFonts w:cs="Tahoma"/>
          <w:color w:val="000000"/>
          <w:sz w:val="21"/>
          <w:szCs w:val="21"/>
          <w:shd w:val="clear" w:color="auto" w:fill="FFFFFF"/>
        </w:rPr>
        <w:t>个</w:t>
      </w:r>
      <w:r>
        <w:rPr>
          <w:rFonts w:cs="Tahoma"/>
          <w:color w:val="000000"/>
          <w:sz w:val="21"/>
          <w:szCs w:val="21"/>
          <w:shd w:val="clear" w:color="auto" w:fill="FFFFFF"/>
        </w:rPr>
        <w:t>8</w:t>
      </w:r>
      <w:r>
        <w:rPr>
          <w:rFonts w:cs="Tahoma"/>
          <w:color w:val="000000"/>
          <w:sz w:val="21"/>
          <w:szCs w:val="21"/>
          <w:shd w:val="clear" w:color="auto" w:fill="FFFFFF"/>
        </w:rPr>
        <w:t>位定时器</w:t>
      </w:r>
      <w:r>
        <w:rPr>
          <w:rFonts w:hint="eastAsia"/>
          <w:color w:val="000000"/>
          <w:sz w:val="21"/>
          <w:szCs w:val="21"/>
        </w:rPr>
        <w:t>。</w:t>
      </w:r>
      <w:r>
        <w:rPr>
          <w:color w:val="000000"/>
          <w:sz w:val="21"/>
          <w:szCs w:val="21"/>
        </w:rPr>
        <w:t>在方式</w:t>
      </w:r>
      <w:r>
        <w:rPr>
          <w:rFonts w:hint="eastAsia"/>
          <w:color w:val="000000"/>
          <w:sz w:val="21"/>
          <w:szCs w:val="21"/>
        </w:rPr>
        <w:t>3</w:t>
      </w:r>
      <w:r>
        <w:rPr>
          <w:rFonts w:hint="eastAsia"/>
          <w:color w:val="000000"/>
          <w:sz w:val="21"/>
          <w:szCs w:val="21"/>
        </w:rPr>
        <w:t>下相当于</w:t>
      </w:r>
      <w:r>
        <w:rPr>
          <w:rFonts w:hint="eastAsia"/>
          <w:color w:val="000000"/>
          <w:sz w:val="21"/>
          <w:szCs w:val="21"/>
        </w:rPr>
        <w:t>TR</w:t>
      </w:r>
      <w:r>
        <w:rPr>
          <w:color w:val="000000"/>
          <w:sz w:val="21"/>
          <w:szCs w:val="21"/>
        </w:rPr>
        <w:t>1</w:t>
      </w:r>
      <w:r>
        <w:rPr>
          <w:rFonts w:hint="eastAsia"/>
          <w:color w:val="000000"/>
          <w:sz w:val="21"/>
          <w:szCs w:val="21"/>
        </w:rPr>
        <w:t>=</w:t>
      </w:r>
      <w:r>
        <w:rPr>
          <w:color w:val="000000"/>
          <w:sz w:val="21"/>
          <w:szCs w:val="21"/>
        </w:rPr>
        <w:t>0</w:t>
      </w:r>
      <w:r>
        <w:rPr>
          <w:rFonts w:hint="eastAsia"/>
          <w:color w:val="000000"/>
          <w:sz w:val="21"/>
          <w:szCs w:val="21"/>
        </w:rPr>
        <w:t>。</w:t>
      </w:r>
    </w:p>
    <w:p w:rsidR="00F84780" w:rsidRDefault="004C1670">
      <w:pPr>
        <w:rPr>
          <w:b/>
          <w:sz w:val="21"/>
          <w:szCs w:val="24"/>
        </w:rPr>
      </w:pPr>
      <w:r>
        <w:rPr>
          <w:rFonts w:hint="eastAsia"/>
          <w:b/>
          <w:sz w:val="21"/>
          <w:szCs w:val="24"/>
        </w:rPr>
        <w:t>（</w:t>
      </w:r>
      <w:r>
        <w:rPr>
          <w:rFonts w:hint="eastAsia"/>
          <w:b/>
          <w:sz w:val="21"/>
          <w:szCs w:val="24"/>
        </w:rPr>
        <w:t>3</w:t>
      </w:r>
      <w:r>
        <w:rPr>
          <w:rFonts w:hint="eastAsia"/>
          <w:b/>
          <w:sz w:val="21"/>
          <w:szCs w:val="24"/>
        </w:rPr>
        <w:t>）定时器</w:t>
      </w:r>
      <w:r>
        <w:rPr>
          <w:rFonts w:hint="eastAsia"/>
          <w:b/>
          <w:sz w:val="21"/>
          <w:szCs w:val="24"/>
        </w:rPr>
        <w:t>/</w:t>
      </w:r>
      <w:r>
        <w:rPr>
          <w:rFonts w:hint="eastAsia"/>
          <w:b/>
          <w:sz w:val="21"/>
          <w:szCs w:val="24"/>
        </w:rPr>
        <w:t>计数器的工作方式</w:t>
      </w:r>
    </w:p>
    <w:p w:rsidR="00F84780" w:rsidRDefault="004C1670">
      <w:pPr>
        <w:spacing w:line="240" w:lineRule="auto"/>
        <w:ind w:firstLineChars="200" w:firstLine="420"/>
        <w:rPr>
          <w:color w:val="000000"/>
          <w:sz w:val="21"/>
        </w:rPr>
      </w:pPr>
      <w:bookmarkStart w:id="174" w:name="_Toc385156801"/>
      <w:bookmarkStart w:id="175" w:name="_Ref384762708"/>
      <w:bookmarkStart w:id="176" w:name="_Toc384762895"/>
      <w:r>
        <w:rPr>
          <w:rFonts w:hint="eastAsia"/>
          <w:color w:val="000000"/>
          <w:sz w:val="21"/>
        </w:rPr>
        <w:t>T0/T1</w:t>
      </w:r>
      <w:r>
        <w:rPr>
          <w:rFonts w:hint="eastAsia"/>
          <w:color w:val="000000"/>
          <w:sz w:val="21"/>
        </w:rPr>
        <w:t>有四种</w:t>
      </w:r>
      <w:r>
        <w:rPr>
          <w:color w:val="000000"/>
          <w:sz w:val="21"/>
        </w:rPr>
        <w:t>工作方式</w:t>
      </w:r>
      <w:bookmarkEnd w:id="174"/>
      <w:bookmarkEnd w:id="175"/>
      <w:bookmarkEnd w:id="176"/>
      <w:r>
        <w:rPr>
          <w:rFonts w:hint="eastAsia"/>
          <w:color w:val="000000"/>
          <w:sz w:val="21"/>
        </w:rPr>
        <w:t>。下面分别详细介绍各种方式的工作原理：</w:t>
      </w:r>
    </w:p>
    <w:p w:rsidR="00F84780" w:rsidRDefault="004C1670">
      <w:pPr>
        <w:numPr>
          <w:ilvl w:val="0"/>
          <w:numId w:val="16"/>
        </w:numPr>
        <w:spacing w:line="240" w:lineRule="auto"/>
        <w:rPr>
          <w:b/>
          <w:color w:val="000000"/>
          <w:sz w:val="21"/>
        </w:rPr>
      </w:pPr>
      <w:r>
        <w:rPr>
          <w:b/>
          <w:color w:val="000000"/>
          <w:sz w:val="21"/>
        </w:rPr>
        <w:t>方式</w:t>
      </w:r>
      <w:r>
        <w:rPr>
          <w:rFonts w:hint="eastAsia"/>
          <w:b/>
          <w:color w:val="000000"/>
          <w:sz w:val="21"/>
        </w:rPr>
        <w:t>0</w:t>
      </w:r>
    </w:p>
    <w:p w:rsidR="00F84780" w:rsidRDefault="004C1670">
      <w:pPr>
        <w:adjustRightInd w:val="0"/>
        <w:snapToGrid w:val="0"/>
        <w:spacing w:line="240" w:lineRule="auto"/>
        <w:jc w:val="center"/>
        <w:rPr>
          <w:color w:val="000000"/>
          <w:sz w:val="21"/>
        </w:rPr>
      </w:pPr>
      <w:r>
        <w:rPr>
          <w:noProof/>
          <w:color w:val="000000"/>
          <w:sz w:val="21"/>
        </w:rPr>
        <w:drawing>
          <wp:inline distT="0" distB="0" distL="0" distR="0">
            <wp:extent cx="5270500" cy="2228850"/>
            <wp:effectExtent l="0" t="0" r="635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270500" cy="2228850"/>
                    </a:xfrm>
                    <a:prstGeom prst="rect">
                      <a:avLst/>
                    </a:prstGeom>
                    <a:solidFill>
                      <a:srgbClr val="DEEAF6"/>
                    </a:solidFill>
                    <a:ln>
                      <a:noFill/>
                    </a:ln>
                  </pic:spPr>
                </pic:pic>
              </a:graphicData>
            </a:graphic>
          </wp:inline>
        </w:drawing>
      </w:r>
    </w:p>
    <w:p w:rsidR="00F84780" w:rsidRDefault="004C1670">
      <w:pPr>
        <w:adjustRightInd w:val="0"/>
        <w:snapToGrid w:val="0"/>
        <w:spacing w:line="240" w:lineRule="auto"/>
        <w:jc w:val="center"/>
        <w:rPr>
          <w:color w:val="000000"/>
          <w:sz w:val="18"/>
        </w:rPr>
      </w:pPr>
      <w:r>
        <w:rPr>
          <w:color w:val="000000"/>
          <w:sz w:val="18"/>
        </w:rPr>
        <w:t>图</w:t>
      </w:r>
      <w:r>
        <w:rPr>
          <w:color w:val="000000"/>
          <w:sz w:val="18"/>
        </w:rPr>
        <w:t>3</w:t>
      </w:r>
      <w:r>
        <w:rPr>
          <w:rFonts w:hint="eastAsia"/>
          <w:color w:val="000000"/>
          <w:sz w:val="18"/>
        </w:rPr>
        <w:t>-</w:t>
      </w:r>
      <w:r>
        <w:rPr>
          <w:color w:val="000000"/>
          <w:sz w:val="18"/>
        </w:rPr>
        <w:t>4</w:t>
      </w:r>
      <w:r>
        <w:rPr>
          <w:rFonts w:hint="eastAsia"/>
          <w:color w:val="000000"/>
          <w:sz w:val="18"/>
        </w:rPr>
        <w:t>3</w:t>
      </w:r>
      <w:r>
        <w:rPr>
          <w:color w:val="000000"/>
          <w:sz w:val="18"/>
        </w:rPr>
        <w:t>定时器方式</w:t>
      </w:r>
      <w:r>
        <w:rPr>
          <w:rFonts w:hint="eastAsia"/>
          <w:color w:val="000000"/>
          <w:sz w:val="18"/>
        </w:rPr>
        <w:t>0</w:t>
      </w:r>
      <w:r>
        <w:rPr>
          <w:rFonts w:hint="eastAsia"/>
          <w:color w:val="000000"/>
          <w:sz w:val="18"/>
        </w:rPr>
        <w:t>逻辑结构框图</w:t>
      </w:r>
    </w:p>
    <w:p w:rsidR="00F84780" w:rsidRDefault="004C1670">
      <w:pPr>
        <w:spacing w:line="240" w:lineRule="auto"/>
        <w:ind w:firstLineChars="200" w:firstLine="420"/>
        <w:rPr>
          <w:rFonts w:cs="Tahoma"/>
          <w:color w:val="000000"/>
          <w:sz w:val="21"/>
          <w:szCs w:val="21"/>
          <w:shd w:val="clear" w:color="auto" w:fill="FFFFFF"/>
        </w:rPr>
      </w:pPr>
      <w:r>
        <w:rPr>
          <w:rFonts w:cs="Tahoma" w:hint="eastAsia"/>
          <w:color w:val="000000"/>
          <w:sz w:val="21"/>
          <w:szCs w:val="21"/>
          <w:shd w:val="clear" w:color="auto" w:fill="FFFFFF"/>
        </w:rPr>
        <w:t>图</w:t>
      </w:r>
      <w:r>
        <w:rPr>
          <w:rFonts w:cs="Tahoma" w:hint="eastAsia"/>
          <w:color w:val="000000"/>
          <w:sz w:val="21"/>
          <w:szCs w:val="21"/>
          <w:shd w:val="clear" w:color="auto" w:fill="FFFFFF"/>
        </w:rPr>
        <w:t>3-</w:t>
      </w:r>
      <w:r>
        <w:rPr>
          <w:rFonts w:cs="Tahoma"/>
          <w:color w:val="000000"/>
          <w:sz w:val="21"/>
          <w:szCs w:val="21"/>
          <w:shd w:val="clear" w:color="auto" w:fill="FFFFFF"/>
        </w:rPr>
        <w:t>4</w:t>
      </w:r>
      <w:r>
        <w:rPr>
          <w:rFonts w:cs="Tahoma" w:hint="eastAsia"/>
          <w:color w:val="000000"/>
          <w:sz w:val="21"/>
          <w:szCs w:val="21"/>
          <w:shd w:val="clear" w:color="auto" w:fill="FFFFFF"/>
        </w:rPr>
        <w:t>3</w:t>
      </w:r>
      <w:r>
        <w:rPr>
          <w:rFonts w:cs="Tahoma" w:hint="eastAsia"/>
          <w:color w:val="000000"/>
          <w:sz w:val="21"/>
          <w:szCs w:val="21"/>
          <w:shd w:val="clear" w:color="auto" w:fill="FFFFFF"/>
        </w:rPr>
        <w:t>是以</w:t>
      </w:r>
      <w:r>
        <w:rPr>
          <w:rFonts w:cs="Tahoma"/>
          <w:color w:val="000000"/>
          <w:sz w:val="21"/>
          <w:szCs w:val="21"/>
          <w:shd w:val="clear" w:color="auto" w:fill="FFFFFF"/>
        </w:rPr>
        <w:t>定时器</w:t>
      </w:r>
      <w:r>
        <w:rPr>
          <w:rFonts w:cs="Tahoma"/>
          <w:color w:val="000000"/>
          <w:sz w:val="21"/>
          <w:szCs w:val="21"/>
          <w:shd w:val="clear" w:color="auto" w:fill="FFFFFF"/>
        </w:rPr>
        <w:t>0</w:t>
      </w:r>
      <w:r>
        <w:rPr>
          <w:rFonts w:cs="Tahoma"/>
          <w:color w:val="000000"/>
          <w:sz w:val="21"/>
          <w:szCs w:val="21"/>
          <w:shd w:val="clear" w:color="auto" w:fill="FFFFFF"/>
        </w:rPr>
        <w:t>为例</w:t>
      </w:r>
      <w:r>
        <w:rPr>
          <w:rFonts w:cs="Tahoma" w:hint="eastAsia"/>
          <w:color w:val="000000"/>
          <w:sz w:val="21"/>
          <w:szCs w:val="21"/>
          <w:shd w:val="clear" w:color="auto" w:fill="FFFFFF"/>
        </w:rPr>
        <w:t>来介绍方式</w:t>
      </w:r>
      <w:r>
        <w:rPr>
          <w:rFonts w:cs="Tahoma" w:hint="eastAsia"/>
          <w:color w:val="000000"/>
          <w:sz w:val="21"/>
          <w:szCs w:val="21"/>
          <w:shd w:val="clear" w:color="auto" w:fill="FFFFFF"/>
        </w:rPr>
        <w:t>0</w:t>
      </w:r>
      <w:r>
        <w:rPr>
          <w:rFonts w:cs="Tahoma" w:hint="eastAsia"/>
          <w:color w:val="000000"/>
          <w:sz w:val="21"/>
          <w:szCs w:val="21"/>
          <w:shd w:val="clear" w:color="auto" w:fill="FFFFFF"/>
        </w:rPr>
        <w:t>的逻辑结构。先来分析一下电路，看看</w:t>
      </w:r>
      <w:r>
        <w:rPr>
          <w:rFonts w:cs="Tahoma"/>
          <w:color w:val="000000"/>
          <w:sz w:val="21"/>
          <w:szCs w:val="21"/>
          <w:shd w:val="clear" w:color="auto" w:fill="FFFFFF"/>
        </w:rPr>
        <w:t>图</w:t>
      </w:r>
      <w:r>
        <w:rPr>
          <w:rFonts w:cs="Tahoma" w:hint="eastAsia"/>
          <w:color w:val="000000"/>
          <w:sz w:val="21"/>
          <w:szCs w:val="21"/>
          <w:shd w:val="clear" w:color="auto" w:fill="FFFFFF"/>
        </w:rPr>
        <w:t>中是</w:t>
      </w:r>
      <w:r>
        <w:rPr>
          <w:rFonts w:cs="Tahoma"/>
          <w:color w:val="000000"/>
          <w:sz w:val="21"/>
          <w:szCs w:val="21"/>
          <w:shd w:val="clear" w:color="auto" w:fill="FFFFFF"/>
        </w:rPr>
        <w:t>如何控制的</w:t>
      </w:r>
      <w:r>
        <w:rPr>
          <w:rFonts w:cs="Tahoma" w:hint="eastAsia"/>
          <w:color w:val="000000"/>
          <w:sz w:val="21"/>
          <w:szCs w:val="21"/>
          <w:shd w:val="clear" w:color="auto" w:fill="FFFFFF"/>
        </w:rPr>
        <w:t>。</w:t>
      </w:r>
    </w:p>
    <w:p w:rsidR="00F84780" w:rsidRDefault="004C1670">
      <w:pPr>
        <w:spacing w:line="240" w:lineRule="auto"/>
        <w:ind w:firstLineChars="200" w:firstLine="420"/>
        <w:rPr>
          <w:rFonts w:cs="Tahoma"/>
          <w:color w:val="000000"/>
          <w:sz w:val="21"/>
          <w:szCs w:val="21"/>
          <w:shd w:val="clear" w:color="auto" w:fill="FFFFFF"/>
        </w:rPr>
      </w:pPr>
      <w:r>
        <w:rPr>
          <w:rFonts w:cs="Tahoma"/>
          <w:color w:val="000000"/>
          <w:sz w:val="21"/>
          <w:szCs w:val="21"/>
          <w:shd w:val="clear" w:color="auto" w:fill="FFFFFF"/>
        </w:rPr>
        <w:t xml:space="preserve">a. </w:t>
      </w:r>
      <w:r>
        <w:rPr>
          <w:rFonts w:cs="Tahoma"/>
          <w:color w:val="000000"/>
          <w:sz w:val="21"/>
          <w:szCs w:val="21"/>
          <w:shd w:val="clear" w:color="auto" w:fill="FFFFFF"/>
        </w:rPr>
        <w:t>定时器工作有两种方式，第一种方式是</w:t>
      </w:r>
      <w:r>
        <w:rPr>
          <w:rFonts w:cs="Tahoma"/>
          <w:noProof/>
          <w:color w:val="000000"/>
          <w:sz w:val="21"/>
          <w:szCs w:val="21"/>
          <w:shd w:val="clear" w:color="auto" w:fill="FFFFFF"/>
        </w:rPr>
        <w:drawing>
          <wp:inline distT="0" distB="0" distL="0" distR="0">
            <wp:extent cx="292100" cy="133350"/>
            <wp:effectExtent l="0" t="0" r="0" b="0"/>
            <wp:docPr id="152"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292100" cy="133350"/>
                    </a:xfrm>
                    <a:prstGeom prst="rect">
                      <a:avLst/>
                    </a:prstGeom>
                    <a:noFill/>
                    <a:ln>
                      <a:noFill/>
                    </a:ln>
                  </pic:spPr>
                </pic:pic>
              </a:graphicData>
            </a:graphic>
          </wp:inline>
        </w:drawing>
      </w:r>
      <w:r>
        <w:rPr>
          <w:rFonts w:cs="Tahoma"/>
          <w:color w:val="000000"/>
          <w:sz w:val="21"/>
          <w:szCs w:val="21"/>
          <w:shd w:val="clear" w:color="auto" w:fill="FFFFFF"/>
        </w:rPr>
        <w:t>=0</w:t>
      </w:r>
      <w:r>
        <w:rPr>
          <w:rFonts w:cs="Tahoma"/>
          <w:color w:val="000000"/>
          <w:sz w:val="21"/>
          <w:szCs w:val="21"/>
          <w:shd w:val="clear" w:color="auto" w:fill="FFFFFF"/>
        </w:rPr>
        <w:t>，</w:t>
      </w:r>
      <w:r>
        <w:rPr>
          <w:rFonts w:cs="Tahoma" w:hint="eastAsia"/>
          <w:color w:val="000000"/>
          <w:sz w:val="21"/>
          <w:szCs w:val="21"/>
          <w:shd w:val="clear" w:color="auto" w:fill="FFFFFF"/>
        </w:rPr>
        <w:t>由单片机的</w:t>
      </w:r>
      <w:r>
        <w:rPr>
          <w:rFonts w:cs="Tahoma"/>
          <w:color w:val="000000"/>
          <w:sz w:val="21"/>
          <w:szCs w:val="21"/>
          <w:shd w:val="clear" w:color="auto" w:fill="FFFFFF"/>
        </w:rPr>
        <w:t>机器周期</w:t>
      </w:r>
      <w:r>
        <w:rPr>
          <w:rFonts w:cs="Tahoma" w:hint="eastAsia"/>
          <w:color w:val="000000"/>
          <w:sz w:val="21"/>
          <w:szCs w:val="21"/>
          <w:shd w:val="clear" w:color="auto" w:fill="FFFFFF"/>
        </w:rPr>
        <w:t>控制，每个周期</w:t>
      </w:r>
      <w:r>
        <w:rPr>
          <w:rFonts w:cs="Tahoma"/>
          <w:color w:val="000000"/>
          <w:sz w:val="21"/>
          <w:szCs w:val="21"/>
          <w:shd w:val="clear" w:color="auto" w:fill="FFFFFF"/>
        </w:rPr>
        <w:t>TL</w:t>
      </w:r>
      <w:r>
        <w:rPr>
          <w:rFonts w:cs="Tahoma" w:hint="eastAsia"/>
          <w:color w:val="000000"/>
          <w:sz w:val="21"/>
          <w:szCs w:val="21"/>
          <w:shd w:val="clear" w:color="auto" w:fill="FFFFFF"/>
        </w:rPr>
        <w:t>自动加</w:t>
      </w:r>
      <w:r>
        <w:rPr>
          <w:rFonts w:cs="Tahoma"/>
          <w:color w:val="000000"/>
          <w:sz w:val="21"/>
          <w:szCs w:val="21"/>
          <w:shd w:val="clear" w:color="auto" w:fill="FFFFFF"/>
        </w:rPr>
        <w:t>1</w:t>
      </w:r>
      <w:r>
        <w:rPr>
          <w:rFonts w:cs="Tahoma" w:hint="eastAsia"/>
          <w:color w:val="000000"/>
          <w:sz w:val="21"/>
          <w:szCs w:val="21"/>
          <w:shd w:val="clear" w:color="auto" w:fill="FFFFFF"/>
        </w:rPr>
        <w:t>；第二种方式是</w:t>
      </w:r>
      <w:r>
        <w:rPr>
          <w:rFonts w:cs="Tahoma"/>
          <w:noProof/>
          <w:color w:val="000000"/>
          <w:sz w:val="21"/>
          <w:szCs w:val="21"/>
          <w:shd w:val="clear" w:color="auto" w:fill="FFFFFF"/>
        </w:rPr>
        <w:drawing>
          <wp:inline distT="0" distB="0" distL="0" distR="0">
            <wp:extent cx="323850" cy="146050"/>
            <wp:effectExtent l="0" t="0" r="0" b="6350"/>
            <wp:docPr id="15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323850" cy="146050"/>
                    </a:xfrm>
                    <a:prstGeom prst="rect">
                      <a:avLst/>
                    </a:prstGeom>
                    <a:noFill/>
                    <a:ln>
                      <a:noFill/>
                    </a:ln>
                  </pic:spPr>
                </pic:pic>
              </a:graphicData>
            </a:graphic>
          </wp:inline>
        </w:drawing>
      </w:r>
      <w:r>
        <w:rPr>
          <w:rFonts w:cs="Tahoma"/>
          <w:color w:val="000000"/>
          <w:sz w:val="21"/>
          <w:szCs w:val="21"/>
          <w:shd w:val="clear" w:color="auto" w:fill="FFFFFF"/>
        </w:rPr>
        <w:t xml:space="preserve"> =1</w:t>
      </w:r>
      <w:r>
        <w:rPr>
          <w:rFonts w:cs="Tahoma"/>
          <w:color w:val="000000"/>
          <w:sz w:val="21"/>
          <w:szCs w:val="21"/>
          <w:shd w:val="clear" w:color="auto" w:fill="FFFFFF"/>
        </w:rPr>
        <w:t>，</w:t>
      </w:r>
      <w:r>
        <w:rPr>
          <w:rFonts w:cs="Tahoma"/>
          <w:color w:val="000000"/>
          <w:sz w:val="21"/>
          <w:szCs w:val="21"/>
          <w:shd w:val="clear" w:color="auto" w:fill="FFFFFF"/>
        </w:rPr>
        <w:t>T0</w:t>
      </w:r>
      <w:r>
        <w:rPr>
          <w:rFonts w:cs="Tahoma"/>
          <w:color w:val="000000"/>
          <w:sz w:val="21"/>
          <w:szCs w:val="21"/>
          <w:shd w:val="clear" w:color="auto" w:fill="FFFFFF"/>
        </w:rPr>
        <w:t>引脚</w:t>
      </w:r>
      <w:r>
        <w:rPr>
          <w:rFonts w:cs="Tahoma" w:hint="eastAsia"/>
          <w:color w:val="000000"/>
          <w:sz w:val="21"/>
          <w:szCs w:val="21"/>
          <w:shd w:val="clear" w:color="auto" w:fill="FFFFFF"/>
        </w:rPr>
        <w:t>（</w:t>
      </w:r>
      <w:r>
        <w:rPr>
          <w:rFonts w:cs="Tahoma"/>
          <w:color w:val="000000"/>
          <w:sz w:val="21"/>
          <w:szCs w:val="21"/>
          <w:shd w:val="clear" w:color="auto" w:fill="FFFFFF"/>
        </w:rPr>
        <w:t>P3.4</w:t>
      </w:r>
      <w:r>
        <w:rPr>
          <w:rFonts w:cs="Tahoma" w:hint="eastAsia"/>
          <w:color w:val="000000"/>
          <w:sz w:val="21"/>
          <w:szCs w:val="21"/>
          <w:shd w:val="clear" w:color="auto" w:fill="FFFFFF"/>
        </w:rPr>
        <w:t>）</w:t>
      </w:r>
      <w:r>
        <w:rPr>
          <w:rFonts w:cs="Tahoma"/>
          <w:color w:val="000000"/>
          <w:sz w:val="21"/>
          <w:szCs w:val="21"/>
          <w:shd w:val="clear" w:color="auto" w:fill="FFFFFF"/>
        </w:rPr>
        <w:t>来一个脉冲，</w:t>
      </w:r>
      <w:r>
        <w:rPr>
          <w:rFonts w:cs="Tahoma"/>
          <w:color w:val="000000"/>
          <w:sz w:val="21"/>
          <w:szCs w:val="21"/>
          <w:shd w:val="clear" w:color="auto" w:fill="FFFFFF"/>
        </w:rPr>
        <w:t>TL</w:t>
      </w:r>
      <w:r>
        <w:rPr>
          <w:rFonts w:cs="Tahoma"/>
          <w:color w:val="000000"/>
          <w:sz w:val="21"/>
          <w:szCs w:val="21"/>
          <w:shd w:val="clear" w:color="auto" w:fill="FFFFFF"/>
        </w:rPr>
        <w:t>就加</w:t>
      </w:r>
      <w:r>
        <w:rPr>
          <w:rFonts w:cs="Tahoma"/>
          <w:color w:val="000000"/>
          <w:sz w:val="21"/>
          <w:szCs w:val="21"/>
          <w:shd w:val="clear" w:color="auto" w:fill="FFFFFF"/>
        </w:rPr>
        <w:t>1</w:t>
      </w:r>
      <w:r>
        <w:rPr>
          <w:rFonts w:cs="Tahoma"/>
          <w:color w:val="000000"/>
          <w:sz w:val="21"/>
          <w:szCs w:val="21"/>
          <w:shd w:val="clear" w:color="auto" w:fill="FFFFFF"/>
        </w:rPr>
        <w:t>一次，这就是计数器功能。</w:t>
      </w:r>
      <w:r>
        <w:rPr>
          <w:rFonts w:cs="Tahoma" w:hint="eastAsia"/>
          <w:color w:val="000000"/>
          <w:sz w:val="21"/>
          <w:szCs w:val="21"/>
          <w:shd w:val="clear" w:color="auto" w:fill="FFFFFF"/>
        </w:rPr>
        <w:t>能否定时</w:t>
      </w:r>
      <w:r>
        <w:rPr>
          <w:rFonts w:cs="Tahoma" w:hint="eastAsia"/>
          <w:color w:val="000000"/>
          <w:sz w:val="21"/>
          <w:szCs w:val="21"/>
          <w:shd w:val="clear" w:color="auto" w:fill="FFFFFF"/>
        </w:rPr>
        <w:t>/</w:t>
      </w:r>
      <w:r>
        <w:rPr>
          <w:rFonts w:cs="Tahoma" w:hint="eastAsia"/>
          <w:color w:val="000000"/>
          <w:sz w:val="21"/>
          <w:szCs w:val="21"/>
          <w:shd w:val="clear" w:color="auto" w:fill="FFFFFF"/>
        </w:rPr>
        <w:t>计</w:t>
      </w:r>
      <w:bookmarkStart w:id="177" w:name="OLE_LINK103"/>
      <w:bookmarkStart w:id="178" w:name="OLE_LINK102"/>
      <w:r>
        <w:rPr>
          <w:rFonts w:cs="Tahoma" w:hint="eastAsia"/>
          <w:color w:val="000000"/>
          <w:sz w:val="21"/>
          <w:szCs w:val="21"/>
          <w:shd w:val="clear" w:color="auto" w:fill="FFFFFF"/>
        </w:rPr>
        <w:t>数还要受到其他</w:t>
      </w:r>
      <w:bookmarkEnd w:id="177"/>
      <w:bookmarkEnd w:id="178"/>
      <w:r>
        <w:rPr>
          <w:rFonts w:cs="Tahoma" w:hint="eastAsia"/>
          <w:color w:val="000000"/>
          <w:sz w:val="21"/>
          <w:szCs w:val="21"/>
          <w:shd w:val="clear" w:color="auto" w:fill="FFFFFF"/>
        </w:rPr>
        <w:t>电路的控制。</w:t>
      </w:r>
    </w:p>
    <w:p w:rsidR="00F84780" w:rsidRDefault="004C1670">
      <w:pPr>
        <w:spacing w:line="240" w:lineRule="auto"/>
        <w:ind w:firstLineChars="200" w:firstLine="420"/>
        <w:rPr>
          <w:rFonts w:cs="Tahoma"/>
          <w:color w:val="000000"/>
          <w:sz w:val="21"/>
          <w:szCs w:val="21"/>
          <w:shd w:val="clear" w:color="auto" w:fill="FFFFFF"/>
        </w:rPr>
      </w:pPr>
      <w:r>
        <w:rPr>
          <w:rFonts w:cs="Tahoma" w:hint="eastAsia"/>
          <w:color w:val="000000"/>
          <w:sz w:val="21"/>
          <w:szCs w:val="21"/>
          <w:shd w:val="clear" w:color="auto" w:fill="FFFFFF"/>
        </w:rPr>
        <w:t>b</w:t>
      </w:r>
      <w:r>
        <w:rPr>
          <w:rFonts w:cs="Tahoma"/>
          <w:color w:val="000000"/>
          <w:sz w:val="21"/>
          <w:szCs w:val="21"/>
          <w:shd w:val="clear" w:color="auto" w:fill="FFFFFF"/>
        </w:rPr>
        <w:t xml:space="preserve">. </w:t>
      </w:r>
      <w:r>
        <w:rPr>
          <w:rFonts w:cs="Tahoma" w:hint="eastAsia"/>
          <w:color w:val="000000"/>
          <w:sz w:val="21"/>
          <w:szCs w:val="21"/>
          <w:shd w:val="clear" w:color="auto" w:fill="FFFFFF"/>
        </w:rPr>
        <w:t>先看</w:t>
      </w:r>
      <w:r>
        <w:rPr>
          <w:rFonts w:cs="Tahoma"/>
          <w:color w:val="000000"/>
          <w:sz w:val="21"/>
          <w:szCs w:val="21"/>
          <w:shd w:val="clear" w:color="auto" w:fill="FFFFFF"/>
        </w:rPr>
        <w:t>GATE</w:t>
      </w:r>
      <w:r>
        <w:rPr>
          <w:rFonts w:cs="Tahoma"/>
          <w:color w:val="000000"/>
          <w:sz w:val="21"/>
          <w:szCs w:val="21"/>
          <w:shd w:val="clear" w:color="auto" w:fill="FFFFFF"/>
        </w:rPr>
        <w:t>位</w:t>
      </w:r>
      <w:r>
        <w:rPr>
          <w:rFonts w:cs="Tahoma" w:hint="eastAsia"/>
          <w:color w:val="000000"/>
          <w:sz w:val="21"/>
          <w:szCs w:val="21"/>
          <w:shd w:val="clear" w:color="auto" w:fill="FFFFFF"/>
        </w:rPr>
        <w:t>，如果</w:t>
      </w:r>
      <w:r>
        <w:rPr>
          <w:rFonts w:cs="Tahoma" w:hint="eastAsia"/>
          <w:color w:val="000000"/>
          <w:sz w:val="21"/>
          <w:szCs w:val="21"/>
          <w:shd w:val="clear" w:color="auto" w:fill="FFFFFF"/>
        </w:rPr>
        <w:t>GATE</w:t>
      </w:r>
      <w:r>
        <w:rPr>
          <w:rFonts w:cs="Tahoma" w:hint="eastAsia"/>
          <w:color w:val="000000"/>
          <w:sz w:val="21"/>
          <w:szCs w:val="21"/>
          <w:shd w:val="clear" w:color="auto" w:fill="FFFFFF"/>
        </w:rPr>
        <w:t>位</w:t>
      </w:r>
      <w:r>
        <w:rPr>
          <w:rFonts w:cs="Tahoma"/>
          <w:color w:val="000000"/>
          <w:sz w:val="21"/>
          <w:szCs w:val="21"/>
          <w:shd w:val="clear" w:color="auto" w:fill="FFFFFF"/>
        </w:rPr>
        <w:t>为</w:t>
      </w:r>
      <w:r>
        <w:rPr>
          <w:rFonts w:cs="Tahoma"/>
          <w:color w:val="000000"/>
          <w:sz w:val="21"/>
          <w:szCs w:val="21"/>
          <w:shd w:val="clear" w:color="auto" w:fill="FFFFFF"/>
        </w:rPr>
        <w:t>1</w:t>
      </w:r>
      <w:r>
        <w:rPr>
          <w:rFonts w:cs="Tahoma"/>
          <w:color w:val="000000"/>
          <w:sz w:val="21"/>
          <w:szCs w:val="21"/>
          <w:shd w:val="clear" w:color="auto" w:fill="FFFFFF"/>
        </w:rPr>
        <w:t>，经过非门变成</w:t>
      </w:r>
      <w:r>
        <w:rPr>
          <w:rFonts w:cs="Tahoma"/>
          <w:color w:val="000000"/>
          <w:sz w:val="21"/>
          <w:szCs w:val="21"/>
          <w:shd w:val="clear" w:color="auto" w:fill="FFFFFF"/>
        </w:rPr>
        <w:t>0</w:t>
      </w:r>
      <w:r>
        <w:rPr>
          <w:rFonts w:cs="Tahoma"/>
          <w:color w:val="000000"/>
          <w:sz w:val="21"/>
          <w:szCs w:val="21"/>
          <w:shd w:val="clear" w:color="auto" w:fill="FFFFFF"/>
        </w:rPr>
        <w:t>，或门</w:t>
      </w:r>
      <w:r>
        <w:rPr>
          <w:rFonts w:cs="Tahoma" w:hint="eastAsia"/>
          <w:color w:val="000000"/>
          <w:sz w:val="21"/>
          <w:szCs w:val="21"/>
          <w:shd w:val="clear" w:color="auto" w:fill="FFFFFF"/>
        </w:rPr>
        <w:t>的</w:t>
      </w:r>
      <w:r>
        <w:rPr>
          <w:rFonts w:cs="Tahoma"/>
          <w:color w:val="000000"/>
          <w:sz w:val="21"/>
          <w:szCs w:val="21"/>
          <w:shd w:val="clear" w:color="auto" w:fill="FFFFFF"/>
        </w:rPr>
        <w:t>结果</w:t>
      </w:r>
      <w:r>
        <w:rPr>
          <w:rFonts w:cs="Tahoma" w:hint="eastAsia"/>
          <w:color w:val="000000"/>
          <w:sz w:val="21"/>
          <w:szCs w:val="21"/>
          <w:shd w:val="clear" w:color="auto" w:fill="FFFFFF"/>
        </w:rPr>
        <w:t>就取决</w:t>
      </w:r>
      <w:r>
        <w:rPr>
          <w:rFonts w:cs="Tahoma"/>
          <w:color w:val="000000"/>
          <w:sz w:val="21"/>
          <w:szCs w:val="21"/>
          <w:shd w:val="clear" w:color="auto" w:fill="FFFFFF"/>
        </w:rPr>
        <w:t>INT0</w:t>
      </w:r>
      <w:r>
        <w:rPr>
          <w:rFonts w:cs="Tahoma" w:hint="eastAsia"/>
          <w:color w:val="000000"/>
          <w:sz w:val="21"/>
          <w:szCs w:val="21"/>
          <w:shd w:val="clear" w:color="auto" w:fill="FFFFFF"/>
        </w:rPr>
        <w:t>，</w:t>
      </w:r>
      <w:r>
        <w:rPr>
          <w:rFonts w:cs="Tahoma"/>
          <w:color w:val="000000"/>
          <w:sz w:val="21"/>
          <w:szCs w:val="21"/>
          <w:shd w:val="clear" w:color="auto" w:fill="FFFFFF"/>
        </w:rPr>
        <w:t>即</w:t>
      </w:r>
      <w:r>
        <w:rPr>
          <w:rFonts w:cs="Tahoma" w:hint="eastAsia"/>
          <w:color w:val="000000"/>
          <w:sz w:val="21"/>
          <w:szCs w:val="21"/>
          <w:shd w:val="clear" w:color="auto" w:fill="FFFFFF"/>
        </w:rPr>
        <w:t>当</w:t>
      </w:r>
      <w:bookmarkStart w:id="179" w:name="OLE_LINK100"/>
      <w:bookmarkStart w:id="180" w:name="OLE_LINK99"/>
      <w:r>
        <w:rPr>
          <w:rFonts w:cs="Tahoma"/>
          <w:color w:val="000000"/>
          <w:sz w:val="21"/>
          <w:szCs w:val="21"/>
          <w:shd w:val="clear" w:color="auto" w:fill="FFFFFF"/>
        </w:rPr>
        <w:t>P3.2</w:t>
      </w:r>
      <w:bookmarkEnd w:id="179"/>
      <w:bookmarkEnd w:id="180"/>
      <w:r>
        <w:rPr>
          <w:rFonts w:cs="Tahoma"/>
          <w:color w:val="000000"/>
          <w:sz w:val="21"/>
          <w:szCs w:val="21"/>
          <w:shd w:val="clear" w:color="auto" w:fill="FFFFFF"/>
        </w:rPr>
        <w:t>引脚是</w:t>
      </w:r>
      <w:r>
        <w:rPr>
          <w:rFonts w:cs="Tahoma"/>
          <w:color w:val="000000"/>
          <w:sz w:val="21"/>
          <w:szCs w:val="21"/>
          <w:shd w:val="clear" w:color="auto" w:fill="FFFFFF"/>
        </w:rPr>
        <w:t>1</w:t>
      </w:r>
      <w:r>
        <w:rPr>
          <w:rFonts w:cs="Tahoma"/>
          <w:color w:val="000000"/>
          <w:sz w:val="21"/>
          <w:szCs w:val="21"/>
          <w:shd w:val="clear" w:color="auto" w:fill="FFFFFF"/>
        </w:rPr>
        <w:t>的情况下，定时器</w:t>
      </w:r>
      <w:r>
        <w:rPr>
          <w:rFonts w:cs="Tahoma" w:hint="eastAsia"/>
          <w:color w:val="000000"/>
          <w:sz w:val="21"/>
          <w:szCs w:val="21"/>
          <w:shd w:val="clear" w:color="auto" w:fill="FFFFFF"/>
        </w:rPr>
        <w:t>0</w:t>
      </w:r>
      <w:r>
        <w:rPr>
          <w:rFonts w:cs="Tahoma"/>
          <w:color w:val="000000"/>
          <w:sz w:val="21"/>
          <w:szCs w:val="21"/>
          <w:shd w:val="clear" w:color="auto" w:fill="FFFFFF"/>
        </w:rPr>
        <w:t>才会工作，而</w:t>
      </w:r>
      <w:r>
        <w:rPr>
          <w:rFonts w:cs="Tahoma"/>
          <w:color w:val="000000"/>
          <w:sz w:val="21"/>
          <w:szCs w:val="21"/>
          <w:shd w:val="clear" w:color="auto" w:fill="FFFFFF"/>
        </w:rPr>
        <w:t>P3.2</w:t>
      </w:r>
      <w:r>
        <w:rPr>
          <w:rFonts w:cs="Tahoma"/>
          <w:color w:val="000000"/>
          <w:sz w:val="21"/>
          <w:szCs w:val="21"/>
          <w:shd w:val="clear" w:color="auto" w:fill="FFFFFF"/>
        </w:rPr>
        <w:t>引脚是</w:t>
      </w:r>
      <w:r>
        <w:rPr>
          <w:rFonts w:cs="Tahoma"/>
          <w:color w:val="000000"/>
          <w:sz w:val="21"/>
          <w:szCs w:val="21"/>
          <w:shd w:val="clear" w:color="auto" w:fill="FFFFFF"/>
        </w:rPr>
        <w:t>0</w:t>
      </w:r>
      <w:r>
        <w:rPr>
          <w:rFonts w:cs="Tahoma" w:hint="eastAsia"/>
          <w:color w:val="000000"/>
          <w:sz w:val="21"/>
          <w:szCs w:val="21"/>
          <w:shd w:val="clear" w:color="auto" w:fill="FFFFFF"/>
        </w:rPr>
        <w:t>时</w:t>
      </w:r>
      <w:r>
        <w:rPr>
          <w:rFonts w:cs="Tahoma"/>
          <w:color w:val="000000"/>
          <w:sz w:val="21"/>
          <w:szCs w:val="21"/>
          <w:shd w:val="clear" w:color="auto" w:fill="FFFFFF"/>
        </w:rPr>
        <w:t>，定时器不工作，这就是</w:t>
      </w:r>
      <w:r>
        <w:rPr>
          <w:rFonts w:cs="Tahoma"/>
          <w:color w:val="000000"/>
          <w:sz w:val="21"/>
          <w:szCs w:val="21"/>
          <w:shd w:val="clear" w:color="auto" w:fill="FFFFFF"/>
        </w:rPr>
        <w:t>GATE</w:t>
      </w:r>
      <w:r>
        <w:rPr>
          <w:rFonts w:cs="Tahoma"/>
          <w:color w:val="000000"/>
          <w:sz w:val="21"/>
          <w:szCs w:val="21"/>
          <w:shd w:val="clear" w:color="auto" w:fill="FFFFFF"/>
        </w:rPr>
        <w:t>位的作用。当</w:t>
      </w:r>
      <w:r>
        <w:rPr>
          <w:rFonts w:cs="Tahoma"/>
          <w:color w:val="000000"/>
          <w:sz w:val="21"/>
          <w:szCs w:val="21"/>
          <w:shd w:val="clear" w:color="auto" w:fill="FFFFFF"/>
        </w:rPr>
        <w:t>GATE</w:t>
      </w:r>
      <w:r>
        <w:rPr>
          <w:rFonts w:cs="Tahoma"/>
          <w:color w:val="000000"/>
          <w:sz w:val="21"/>
          <w:szCs w:val="21"/>
          <w:shd w:val="clear" w:color="auto" w:fill="FFFFFF"/>
        </w:rPr>
        <w:t>位为</w:t>
      </w:r>
      <w:r>
        <w:rPr>
          <w:rFonts w:cs="Tahoma"/>
          <w:color w:val="000000"/>
          <w:sz w:val="21"/>
          <w:szCs w:val="21"/>
          <w:shd w:val="clear" w:color="auto" w:fill="FFFFFF"/>
        </w:rPr>
        <w:t>0</w:t>
      </w:r>
      <w:r>
        <w:rPr>
          <w:rFonts w:cs="Tahoma"/>
          <w:color w:val="000000"/>
          <w:sz w:val="21"/>
          <w:szCs w:val="21"/>
          <w:shd w:val="clear" w:color="auto" w:fill="FFFFFF"/>
        </w:rPr>
        <w:t>时，经过一个非门变成</w:t>
      </w:r>
      <w:r>
        <w:rPr>
          <w:rFonts w:cs="Tahoma"/>
          <w:color w:val="000000"/>
          <w:sz w:val="21"/>
          <w:szCs w:val="21"/>
          <w:shd w:val="clear" w:color="auto" w:fill="FFFFFF"/>
        </w:rPr>
        <w:t>1</w:t>
      </w:r>
      <w:r>
        <w:rPr>
          <w:rFonts w:cs="Tahoma"/>
          <w:color w:val="000000"/>
          <w:sz w:val="21"/>
          <w:szCs w:val="21"/>
          <w:shd w:val="clear" w:color="auto" w:fill="FFFFFF"/>
        </w:rPr>
        <w:t>，不管</w:t>
      </w:r>
      <w:r>
        <w:rPr>
          <w:rFonts w:cs="Tahoma"/>
          <w:color w:val="000000"/>
          <w:sz w:val="21"/>
          <w:szCs w:val="21"/>
          <w:shd w:val="clear" w:color="auto" w:fill="FFFFFF"/>
        </w:rPr>
        <w:t>P3.2</w:t>
      </w:r>
      <w:r>
        <w:rPr>
          <w:rFonts w:cs="Tahoma"/>
          <w:color w:val="000000"/>
          <w:sz w:val="21"/>
          <w:szCs w:val="21"/>
          <w:shd w:val="clear" w:color="auto" w:fill="FFFFFF"/>
        </w:rPr>
        <w:t>引脚是什么电平，经过或门后</w:t>
      </w:r>
      <w:r>
        <w:rPr>
          <w:rFonts w:cs="Tahoma" w:hint="eastAsia"/>
          <w:color w:val="000000"/>
          <w:sz w:val="21"/>
          <w:szCs w:val="21"/>
          <w:shd w:val="clear" w:color="auto" w:fill="FFFFFF"/>
        </w:rPr>
        <w:t>为</w:t>
      </w:r>
      <w:r>
        <w:rPr>
          <w:rFonts w:cs="Tahoma"/>
          <w:color w:val="000000"/>
          <w:sz w:val="21"/>
          <w:szCs w:val="21"/>
          <w:shd w:val="clear" w:color="auto" w:fill="FFFFFF"/>
        </w:rPr>
        <w:t>1</w:t>
      </w:r>
      <w:r>
        <w:rPr>
          <w:rFonts w:cs="Tahoma"/>
          <w:color w:val="000000"/>
          <w:sz w:val="21"/>
          <w:szCs w:val="21"/>
          <w:shd w:val="clear" w:color="auto" w:fill="FFFFFF"/>
        </w:rPr>
        <w:t>，定时器就会工作。</w:t>
      </w:r>
    </w:p>
    <w:p w:rsidR="00F84780" w:rsidRDefault="004C1670">
      <w:pPr>
        <w:spacing w:line="240" w:lineRule="auto"/>
        <w:ind w:firstLineChars="200" w:firstLine="420"/>
        <w:rPr>
          <w:rFonts w:cs="Tahoma"/>
          <w:color w:val="000000"/>
          <w:sz w:val="21"/>
          <w:szCs w:val="21"/>
          <w:shd w:val="clear" w:color="auto" w:fill="FFFFFF"/>
        </w:rPr>
      </w:pPr>
      <w:r>
        <w:rPr>
          <w:rFonts w:cs="Tahoma" w:hint="eastAsia"/>
          <w:color w:val="000000"/>
          <w:sz w:val="21"/>
          <w:szCs w:val="21"/>
          <w:shd w:val="clear" w:color="auto" w:fill="FFFFFF"/>
        </w:rPr>
        <w:t>c</w:t>
      </w:r>
      <w:r>
        <w:rPr>
          <w:rFonts w:cs="Tahoma"/>
          <w:color w:val="000000"/>
          <w:sz w:val="21"/>
          <w:szCs w:val="21"/>
          <w:shd w:val="clear" w:color="auto" w:fill="FFFFFF"/>
        </w:rPr>
        <w:t>. TR0</w:t>
      </w:r>
      <w:r>
        <w:rPr>
          <w:rFonts w:cs="Tahoma"/>
          <w:color w:val="000000"/>
          <w:sz w:val="21"/>
          <w:szCs w:val="21"/>
          <w:shd w:val="clear" w:color="auto" w:fill="FFFFFF"/>
        </w:rPr>
        <w:t>和</w:t>
      </w:r>
      <w:r>
        <w:rPr>
          <w:rFonts w:cs="Tahoma" w:hint="eastAsia"/>
          <w:color w:val="000000"/>
          <w:sz w:val="21"/>
          <w:szCs w:val="21"/>
          <w:shd w:val="clear" w:color="auto" w:fill="FFFFFF"/>
        </w:rPr>
        <w:t>这个</w:t>
      </w:r>
      <w:r>
        <w:rPr>
          <w:rFonts w:cs="Tahoma"/>
          <w:color w:val="000000"/>
          <w:sz w:val="21"/>
          <w:szCs w:val="21"/>
          <w:shd w:val="clear" w:color="auto" w:fill="FFFFFF"/>
        </w:rPr>
        <w:t>或门的结果进行与运算，</w:t>
      </w:r>
      <w:r>
        <w:rPr>
          <w:rFonts w:cs="Tahoma"/>
          <w:color w:val="000000"/>
          <w:sz w:val="21"/>
          <w:szCs w:val="21"/>
          <w:shd w:val="clear" w:color="auto" w:fill="FFFFFF"/>
        </w:rPr>
        <w:t>TR0</w:t>
      </w:r>
      <w:r>
        <w:rPr>
          <w:rFonts w:cs="Tahoma"/>
          <w:color w:val="000000"/>
          <w:sz w:val="21"/>
          <w:szCs w:val="21"/>
          <w:shd w:val="clear" w:color="auto" w:fill="FFFFFF"/>
        </w:rPr>
        <w:t>如果是</w:t>
      </w:r>
      <w:r>
        <w:rPr>
          <w:rFonts w:cs="Tahoma"/>
          <w:color w:val="000000"/>
          <w:sz w:val="21"/>
          <w:szCs w:val="21"/>
          <w:shd w:val="clear" w:color="auto" w:fill="FFFFFF"/>
        </w:rPr>
        <w:t>0</w:t>
      </w:r>
      <w:r>
        <w:rPr>
          <w:rFonts w:cs="Tahoma"/>
          <w:color w:val="000000"/>
          <w:sz w:val="21"/>
          <w:szCs w:val="21"/>
          <w:shd w:val="clear" w:color="auto" w:fill="FFFFFF"/>
        </w:rPr>
        <w:t>的话，与运算</w:t>
      </w:r>
      <w:r>
        <w:rPr>
          <w:rFonts w:cs="Tahoma" w:hint="eastAsia"/>
          <w:color w:val="000000"/>
          <w:sz w:val="21"/>
          <w:szCs w:val="21"/>
          <w:shd w:val="clear" w:color="auto" w:fill="FFFFFF"/>
        </w:rPr>
        <w:t>的结果</w:t>
      </w:r>
      <w:r>
        <w:rPr>
          <w:rFonts w:cs="Tahoma"/>
          <w:color w:val="000000"/>
          <w:sz w:val="21"/>
          <w:szCs w:val="21"/>
          <w:shd w:val="clear" w:color="auto" w:fill="FFFFFF"/>
        </w:rPr>
        <w:t>是</w:t>
      </w:r>
      <w:r>
        <w:rPr>
          <w:rFonts w:cs="Tahoma"/>
          <w:color w:val="000000"/>
          <w:sz w:val="21"/>
          <w:szCs w:val="21"/>
          <w:shd w:val="clear" w:color="auto" w:fill="FFFFFF"/>
        </w:rPr>
        <w:t>0</w:t>
      </w:r>
      <w:r>
        <w:rPr>
          <w:rFonts w:cs="Tahoma"/>
          <w:color w:val="000000"/>
          <w:sz w:val="21"/>
          <w:szCs w:val="21"/>
          <w:shd w:val="clear" w:color="auto" w:fill="FFFFFF"/>
        </w:rPr>
        <w:t>，</w:t>
      </w:r>
      <w:r>
        <w:rPr>
          <w:rFonts w:cs="Tahoma" w:hint="eastAsia"/>
          <w:color w:val="000000"/>
          <w:sz w:val="21"/>
          <w:szCs w:val="21"/>
          <w:shd w:val="clear" w:color="auto" w:fill="FFFFFF"/>
        </w:rPr>
        <w:t>定时器就不工作。</w:t>
      </w:r>
      <w:r>
        <w:rPr>
          <w:rFonts w:cs="Tahoma"/>
          <w:color w:val="000000"/>
          <w:sz w:val="21"/>
          <w:szCs w:val="21"/>
          <w:shd w:val="clear" w:color="auto" w:fill="FFFFFF"/>
        </w:rPr>
        <w:t>所以如果要让定时器工作，</w:t>
      </w:r>
      <w:r>
        <w:rPr>
          <w:rFonts w:cs="Tahoma"/>
          <w:color w:val="000000"/>
          <w:sz w:val="21"/>
          <w:szCs w:val="21"/>
          <w:shd w:val="clear" w:color="auto" w:fill="FFFFFF"/>
        </w:rPr>
        <w:t>TR0=1</w:t>
      </w:r>
      <w:r>
        <w:rPr>
          <w:rFonts w:cs="Tahoma"/>
          <w:color w:val="000000"/>
          <w:sz w:val="21"/>
          <w:szCs w:val="21"/>
          <w:shd w:val="clear" w:color="auto" w:fill="FFFFFF"/>
        </w:rPr>
        <w:t>。</w:t>
      </w:r>
    </w:p>
    <w:p w:rsidR="00F84780" w:rsidRDefault="004C1670">
      <w:pPr>
        <w:spacing w:line="240" w:lineRule="auto"/>
        <w:ind w:firstLineChars="200" w:firstLine="420"/>
        <w:rPr>
          <w:color w:val="000000"/>
          <w:sz w:val="21"/>
          <w:szCs w:val="21"/>
        </w:rPr>
      </w:pPr>
      <w:r>
        <w:rPr>
          <w:rFonts w:cs="Tahoma" w:hint="eastAsia"/>
          <w:color w:val="000000"/>
          <w:sz w:val="21"/>
          <w:szCs w:val="21"/>
          <w:shd w:val="clear" w:color="auto" w:fill="FFFFFF"/>
        </w:rPr>
        <w:t>从</w:t>
      </w:r>
      <w:r>
        <w:rPr>
          <w:rFonts w:cs="Tahoma"/>
          <w:color w:val="000000"/>
          <w:sz w:val="21"/>
          <w:szCs w:val="21"/>
          <w:shd w:val="clear" w:color="auto" w:fill="FFFFFF"/>
        </w:rPr>
        <w:t>图上可以看出来，</w:t>
      </w:r>
      <w:r>
        <w:rPr>
          <w:rFonts w:hint="eastAsia"/>
          <w:color w:val="000000"/>
          <w:sz w:val="21"/>
          <w:szCs w:val="21"/>
        </w:rPr>
        <w:t>方式</w:t>
      </w:r>
      <w:r>
        <w:rPr>
          <w:color w:val="000000"/>
          <w:sz w:val="21"/>
          <w:szCs w:val="21"/>
        </w:rPr>
        <w:t>0</w:t>
      </w:r>
      <w:r>
        <w:rPr>
          <w:rFonts w:hint="eastAsia"/>
          <w:color w:val="000000"/>
          <w:sz w:val="21"/>
          <w:szCs w:val="21"/>
        </w:rPr>
        <w:t>为</w:t>
      </w:r>
      <w:r>
        <w:rPr>
          <w:color w:val="000000"/>
          <w:sz w:val="21"/>
          <w:szCs w:val="21"/>
        </w:rPr>
        <w:t>13</w:t>
      </w:r>
      <w:r>
        <w:rPr>
          <w:rFonts w:hint="eastAsia"/>
          <w:color w:val="000000"/>
          <w:sz w:val="21"/>
          <w:szCs w:val="21"/>
        </w:rPr>
        <w:t>位计数，由</w:t>
      </w:r>
      <w:r>
        <w:rPr>
          <w:color w:val="000000"/>
          <w:sz w:val="21"/>
          <w:szCs w:val="21"/>
        </w:rPr>
        <w:t>TL0</w:t>
      </w:r>
      <w:r>
        <w:rPr>
          <w:rFonts w:hint="eastAsia"/>
          <w:color w:val="000000"/>
          <w:sz w:val="21"/>
          <w:szCs w:val="21"/>
        </w:rPr>
        <w:t>的低</w:t>
      </w:r>
      <w:r>
        <w:rPr>
          <w:color w:val="000000"/>
          <w:sz w:val="21"/>
          <w:szCs w:val="21"/>
        </w:rPr>
        <w:t>5</w:t>
      </w:r>
      <w:r>
        <w:rPr>
          <w:rFonts w:hint="eastAsia"/>
          <w:color w:val="000000"/>
          <w:sz w:val="21"/>
          <w:szCs w:val="21"/>
        </w:rPr>
        <w:t>位（高</w:t>
      </w:r>
      <w:r>
        <w:rPr>
          <w:color w:val="000000"/>
          <w:sz w:val="21"/>
          <w:szCs w:val="21"/>
        </w:rPr>
        <w:t>3</w:t>
      </w:r>
      <w:r>
        <w:rPr>
          <w:rFonts w:hint="eastAsia"/>
          <w:color w:val="000000"/>
          <w:sz w:val="21"/>
          <w:szCs w:val="21"/>
        </w:rPr>
        <w:t>位未用）和</w:t>
      </w:r>
      <w:r>
        <w:rPr>
          <w:color w:val="000000"/>
          <w:sz w:val="21"/>
          <w:szCs w:val="21"/>
        </w:rPr>
        <w:t>TH0</w:t>
      </w:r>
      <w:r>
        <w:rPr>
          <w:rFonts w:hint="eastAsia"/>
          <w:color w:val="000000"/>
          <w:sz w:val="21"/>
          <w:szCs w:val="21"/>
        </w:rPr>
        <w:t>的</w:t>
      </w:r>
      <w:r>
        <w:rPr>
          <w:color w:val="000000"/>
          <w:sz w:val="21"/>
          <w:szCs w:val="21"/>
        </w:rPr>
        <w:t>8</w:t>
      </w:r>
      <w:r>
        <w:rPr>
          <w:rFonts w:hint="eastAsia"/>
          <w:color w:val="000000"/>
          <w:sz w:val="21"/>
          <w:szCs w:val="21"/>
        </w:rPr>
        <w:t>位组成。</w:t>
      </w:r>
      <w:r>
        <w:rPr>
          <w:color w:val="000000"/>
          <w:sz w:val="21"/>
          <w:szCs w:val="21"/>
        </w:rPr>
        <w:t>TL0</w:t>
      </w:r>
      <w:r>
        <w:rPr>
          <w:rFonts w:hint="eastAsia"/>
          <w:color w:val="000000"/>
          <w:sz w:val="21"/>
          <w:szCs w:val="21"/>
        </w:rPr>
        <w:t>的低</w:t>
      </w:r>
      <w:r>
        <w:rPr>
          <w:color w:val="000000"/>
          <w:sz w:val="21"/>
          <w:szCs w:val="21"/>
        </w:rPr>
        <w:t>5</w:t>
      </w:r>
      <w:r>
        <w:rPr>
          <w:rFonts w:hint="eastAsia"/>
          <w:color w:val="000000"/>
          <w:sz w:val="21"/>
          <w:szCs w:val="21"/>
        </w:rPr>
        <w:t>位溢出时向</w:t>
      </w:r>
      <w:r>
        <w:rPr>
          <w:color w:val="000000"/>
          <w:sz w:val="21"/>
          <w:szCs w:val="21"/>
        </w:rPr>
        <w:t>TH0</w:t>
      </w:r>
      <w:r>
        <w:rPr>
          <w:rFonts w:hint="eastAsia"/>
          <w:color w:val="000000"/>
          <w:sz w:val="21"/>
          <w:szCs w:val="21"/>
        </w:rPr>
        <w:t>进位，</w:t>
      </w:r>
      <w:r>
        <w:rPr>
          <w:color w:val="000000"/>
          <w:sz w:val="21"/>
          <w:szCs w:val="21"/>
        </w:rPr>
        <w:t>TH0</w:t>
      </w:r>
      <w:r>
        <w:rPr>
          <w:rFonts w:hint="eastAsia"/>
          <w:color w:val="000000"/>
          <w:sz w:val="21"/>
          <w:szCs w:val="21"/>
        </w:rPr>
        <w:t>溢出时，置位</w:t>
      </w:r>
      <w:r>
        <w:rPr>
          <w:color w:val="000000"/>
          <w:sz w:val="21"/>
          <w:szCs w:val="21"/>
        </w:rPr>
        <w:t>TCON</w:t>
      </w:r>
      <w:r>
        <w:rPr>
          <w:rFonts w:hint="eastAsia"/>
          <w:color w:val="000000"/>
          <w:sz w:val="21"/>
          <w:szCs w:val="21"/>
        </w:rPr>
        <w:t>中的</w:t>
      </w:r>
      <w:r>
        <w:rPr>
          <w:color w:val="000000"/>
          <w:sz w:val="21"/>
          <w:szCs w:val="21"/>
        </w:rPr>
        <w:t>TF0</w:t>
      </w:r>
      <w:r>
        <w:rPr>
          <w:rFonts w:hint="eastAsia"/>
          <w:color w:val="000000"/>
          <w:sz w:val="21"/>
          <w:szCs w:val="21"/>
        </w:rPr>
        <w:t>标志，向</w:t>
      </w:r>
      <w:r>
        <w:rPr>
          <w:color w:val="000000"/>
          <w:sz w:val="21"/>
          <w:szCs w:val="21"/>
        </w:rPr>
        <w:t>CPU</w:t>
      </w:r>
      <w:r>
        <w:rPr>
          <w:rFonts w:hint="eastAsia"/>
          <w:color w:val="000000"/>
          <w:sz w:val="21"/>
          <w:szCs w:val="21"/>
        </w:rPr>
        <w:t>发出中断请求。计数</w:t>
      </w:r>
      <w:r>
        <w:rPr>
          <w:rFonts w:hint="eastAsia"/>
          <w:color w:val="000000"/>
          <w:sz w:val="21"/>
          <w:szCs w:val="21"/>
        </w:rPr>
        <w:t>/</w:t>
      </w:r>
      <w:r>
        <w:rPr>
          <w:rFonts w:hint="eastAsia"/>
          <w:color w:val="000000"/>
          <w:sz w:val="21"/>
          <w:szCs w:val="21"/>
        </w:rPr>
        <w:t>定时个数</w:t>
      </w:r>
      <w:r>
        <w:rPr>
          <w:rFonts w:hint="eastAsia"/>
          <w:color w:val="000000"/>
          <w:sz w:val="21"/>
          <w:szCs w:val="21"/>
        </w:rPr>
        <w:t>N</w:t>
      </w:r>
      <w:r>
        <w:rPr>
          <w:rFonts w:hint="eastAsia"/>
          <w:color w:val="000000"/>
          <w:sz w:val="21"/>
          <w:szCs w:val="21"/>
        </w:rPr>
        <w:t>与计数</w:t>
      </w:r>
      <w:r>
        <w:rPr>
          <w:rFonts w:hint="eastAsia"/>
          <w:color w:val="000000"/>
          <w:sz w:val="21"/>
          <w:szCs w:val="21"/>
        </w:rPr>
        <w:t>/</w:t>
      </w:r>
      <w:r>
        <w:rPr>
          <w:rFonts w:hint="eastAsia"/>
          <w:color w:val="000000"/>
          <w:sz w:val="21"/>
          <w:szCs w:val="21"/>
        </w:rPr>
        <w:t>定时初值</w:t>
      </w:r>
      <w:r>
        <w:rPr>
          <w:rFonts w:hint="eastAsia"/>
          <w:color w:val="000000"/>
          <w:sz w:val="21"/>
          <w:szCs w:val="21"/>
        </w:rPr>
        <w:t>X</w:t>
      </w:r>
      <w:r>
        <w:rPr>
          <w:rFonts w:hint="eastAsia"/>
          <w:color w:val="000000"/>
          <w:sz w:val="21"/>
          <w:szCs w:val="21"/>
        </w:rPr>
        <w:t>的关系为：</w:t>
      </w:r>
      <w:r>
        <w:rPr>
          <w:rFonts w:hint="eastAsia"/>
          <w:color w:val="000000"/>
          <w:sz w:val="21"/>
          <w:szCs w:val="21"/>
        </w:rPr>
        <w:t>X=2</w:t>
      </w:r>
      <w:r>
        <w:rPr>
          <w:rFonts w:hint="eastAsia"/>
          <w:color w:val="000000"/>
          <w:sz w:val="21"/>
          <w:szCs w:val="21"/>
          <w:vertAlign w:val="superscript"/>
        </w:rPr>
        <w:t>13</w:t>
      </w:r>
      <w:r>
        <w:rPr>
          <w:rFonts w:hint="eastAsia"/>
          <w:color w:val="000000"/>
          <w:sz w:val="21"/>
          <w:szCs w:val="21"/>
        </w:rPr>
        <w:t xml:space="preserve"> - N</w:t>
      </w:r>
      <w:r>
        <w:rPr>
          <w:rFonts w:hint="eastAsia"/>
          <w:color w:val="000000"/>
          <w:sz w:val="21"/>
          <w:szCs w:val="21"/>
        </w:rPr>
        <w:t>。设定初值为：</w:t>
      </w:r>
    </w:p>
    <w:p w:rsidR="00F84780" w:rsidRDefault="004C1670">
      <w:pPr>
        <w:ind w:firstLineChars="200" w:firstLine="420"/>
        <w:rPr>
          <w:color w:val="000000"/>
          <w:sz w:val="21"/>
          <w:szCs w:val="21"/>
        </w:rPr>
      </w:pPr>
      <w:r>
        <w:rPr>
          <w:color w:val="000000"/>
          <w:sz w:val="21"/>
          <w:szCs w:val="21"/>
        </w:rPr>
        <w:t>TH0</w:t>
      </w:r>
      <w:r>
        <w:rPr>
          <w:rFonts w:hint="eastAsia"/>
          <w:color w:val="000000"/>
          <w:sz w:val="21"/>
          <w:szCs w:val="21"/>
        </w:rPr>
        <w:t>=</w:t>
      </w:r>
      <w:r>
        <w:rPr>
          <w:rFonts w:hint="eastAsia"/>
          <w:color w:val="000000"/>
          <w:sz w:val="21"/>
          <w:szCs w:val="21"/>
        </w:rPr>
        <w:t>（</w:t>
      </w:r>
      <w:r>
        <w:rPr>
          <w:rFonts w:hint="eastAsia"/>
          <w:color w:val="000000"/>
          <w:sz w:val="21"/>
          <w:szCs w:val="21"/>
        </w:rPr>
        <w:t>2</w:t>
      </w:r>
      <w:r>
        <w:rPr>
          <w:rFonts w:hint="eastAsia"/>
          <w:color w:val="000000"/>
          <w:sz w:val="21"/>
          <w:szCs w:val="21"/>
          <w:vertAlign w:val="superscript"/>
        </w:rPr>
        <w:t>13</w:t>
      </w:r>
      <w:r>
        <w:rPr>
          <w:rFonts w:hint="eastAsia"/>
          <w:color w:val="000000"/>
          <w:sz w:val="21"/>
          <w:szCs w:val="21"/>
        </w:rPr>
        <w:t>－要延时的时间）</w:t>
      </w:r>
      <w:r>
        <w:rPr>
          <w:rFonts w:hint="eastAsia"/>
          <w:color w:val="000000"/>
          <w:sz w:val="21"/>
          <w:szCs w:val="21"/>
        </w:rPr>
        <w:t>/</w:t>
      </w:r>
      <w:r>
        <w:rPr>
          <w:color w:val="000000"/>
          <w:sz w:val="21"/>
          <w:szCs w:val="21"/>
        </w:rPr>
        <w:t>32</w:t>
      </w:r>
      <w:r>
        <w:rPr>
          <w:rFonts w:hint="eastAsia"/>
          <w:color w:val="000000"/>
          <w:sz w:val="21"/>
          <w:szCs w:val="21"/>
        </w:rPr>
        <w:t>；</w:t>
      </w:r>
      <w:r>
        <w:rPr>
          <w:color w:val="000000"/>
          <w:sz w:val="21"/>
          <w:szCs w:val="21"/>
        </w:rPr>
        <w:t>TL0=</w:t>
      </w:r>
      <w:r>
        <w:rPr>
          <w:rFonts w:hint="eastAsia"/>
          <w:color w:val="000000"/>
          <w:sz w:val="21"/>
          <w:szCs w:val="21"/>
        </w:rPr>
        <w:t>（</w:t>
      </w:r>
      <w:r>
        <w:rPr>
          <w:rFonts w:hint="eastAsia"/>
          <w:color w:val="000000"/>
          <w:sz w:val="21"/>
          <w:szCs w:val="21"/>
        </w:rPr>
        <w:t>2</w:t>
      </w:r>
      <w:r>
        <w:rPr>
          <w:rFonts w:hint="eastAsia"/>
          <w:color w:val="000000"/>
          <w:sz w:val="21"/>
          <w:szCs w:val="21"/>
          <w:vertAlign w:val="superscript"/>
        </w:rPr>
        <w:t>13</w:t>
      </w:r>
      <w:r>
        <w:rPr>
          <w:rFonts w:hint="eastAsia"/>
          <w:sz w:val="21"/>
          <w:szCs w:val="21"/>
        </w:rPr>
        <w:t xml:space="preserve"> </w:t>
      </w:r>
      <w:r>
        <w:rPr>
          <w:rFonts w:hint="eastAsia"/>
          <w:color w:val="000000"/>
          <w:sz w:val="21"/>
          <w:szCs w:val="21"/>
        </w:rPr>
        <w:t>－要延时的时间）</w:t>
      </w:r>
      <w:r>
        <w:rPr>
          <w:rFonts w:hint="eastAsia"/>
          <w:color w:val="000000"/>
          <w:sz w:val="21"/>
          <w:szCs w:val="21"/>
        </w:rPr>
        <w:t>%</w:t>
      </w:r>
      <w:r>
        <w:rPr>
          <w:color w:val="000000"/>
          <w:sz w:val="21"/>
          <w:szCs w:val="21"/>
        </w:rPr>
        <w:t>32</w:t>
      </w:r>
    </w:p>
    <w:p w:rsidR="00F84780" w:rsidRDefault="004C1670">
      <w:pPr>
        <w:spacing w:line="240" w:lineRule="auto"/>
        <w:ind w:firstLine="420"/>
        <w:rPr>
          <w:b/>
          <w:color w:val="000000"/>
          <w:sz w:val="21"/>
        </w:rPr>
      </w:pPr>
      <w:r>
        <w:rPr>
          <w:b/>
          <w:color w:val="000000"/>
          <w:sz w:val="21"/>
        </w:rPr>
        <w:t xml:space="preserve">2) </w:t>
      </w:r>
      <w:r>
        <w:rPr>
          <w:rFonts w:hint="eastAsia"/>
          <w:b/>
          <w:color w:val="000000"/>
          <w:sz w:val="21"/>
        </w:rPr>
        <w:t>方式</w:t>
      </w:r>
      <w:r>
        <w:rPr>
          <w:rFonts w:hint="eastAsia"/>
          <w:b/>
          <w:color w:val="000000"/>
          <w:sz w:val="21"/>
        </w:rPr>
        <w:t>1</w:t>
      </w:r>
    </w:p>
    <w:p w:rsidR="00F84780" w:rsidRDefault="004C1670">
      <w:pPr>
        <w:adjustRightInd w:val="0"/>
        <w:snapToGrid w:val="0"/>
        <w:spacing w:line="240" w:lineRule="auto"/>
        <w:jc w:val="center"/>
        <w:rPr>
          <w:color w:val="000000"/>
          <w:sz w:val="21"/>
        </w:rPr>
      </w:pPr>
      <w:bookmarkStart w:id="181" w:name="OLE_LINK105"/>
      <w:bookmarkStart w:id="182" w:name="OLE_LINK104"/>
      <w:r>
        <w:rPr>
          <w:noProof/>
          <w:color w:val="000000"/>
          <w:sz w:val="21"/>
        </w:rPr>
        <w:lastRenderedPageBreak/>
        <w:drawing>
          <wp:inline distT="0" distB="0" distL="0" distR="0">
            <wp:extent cx="5200650" cy="2171700"/>
            <wp:effectExtent l="0" t="0" r="0" b="0"/>
            <wp:docPr id="1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200650" cy="2171700"/>
                    </a:xfrm>
                    <a:prstGeom prst="rect">
                      <a:avLst/>
                    </a:prstGeom>
                    <a:solidFill>
                      <a:srgbClr val="DEEAF6"/>
                    </a:solidFill>
                    <a:ln>
                      <a:noFill/>
                    </a:ln>
                  </pic:spPr>
                </pic:pic>
              </a:graphicData>
            </a:graphic>
          </wp:inline>
        </w:drawing>
      </w:r>
      <w:bookmarkEnd w:id="181"/>
      <w:bookmarkEnd w:id="182"/>
    </w:p>
    <w:p w:rsidR="00F84780" w:rsidRDefault="004C1670">
      <w:pPr>
        <w:adjustRightInd w:val="0"/>
        <w:snapToGrid w:val="0"/>
        <w:spacing w:line="240" w:lineRule="auto"/>
        <w:jc w:val="center"/>
        <w:rPr>
          <w:color w:val="000000"/>
          <w:sz w:val="18"/>
        </w:rPr>
      </w:pPr>
      <w:r>
        <w:rPr>
          <w:color w:val="000000"/>
          <w:sz w:val="18"/>
        </w:rPr>
        <w:t>图</w:t>
      </w:r>
      <w:r>
        <w:rPr>
          <w:color w:val="000000"/>
          <w:sz w:val="18"/>
        </w:rPr>
        <w:t>3</w:t>
      </w:r>
      <w:r>
        <w:rPr>
          <w:rFonts w:hint="eastAsia"/>
          <w:color w:val="000000"/>
          <w:sz w:val="18"/>
        </w:rPr>
        <w:t>-</w:t>
      </w:r>
      <w:r>
        <w:rPr>
          <w:color w:val="000000"/>
          <w:sz w:val="18"/>
        </w:rPr>
        <w:t>4</w:t>
      </w:r>
      <w:r>
        <w:rPr>
          <w:rFonts w:hint="eastAsia"/>
          <w:color w:val="000000"/>
          <w:sz w:val="18"/>
        </w:rPr>
        <w:t xml:space="preserve">4 </w:t>
      </w:r>
      <w:r>
        <w:rPr>
          <w:color w:val="000000"/>
          <w:sz w:val="18"/>
        </w:rPr>
        <w:t>定时器方式</w:t>
      </w:r>
      <w:r>
        <w:rPr>
          <w:rFonts w:hint="eastAsia"/>
          <w:color w:val="000000"/>
          <w:sz w:val="18"/>
        </w:rPr>
        <w:t>1</w:t>
      </w:r>
      <w:r>
        <w:rPr>
          <w:rFonts w:hint="eastAsia"/>
          <w:color w:val="000000"/>
          <w:sz w:val="18"/>
        </w:rPr>
        <w:t>逻辑结构框图</w:t>
      </w:r>
    </w:p>
    <w:p w:rsidR="00F84780" w:rsidRDefault="004C1670">
      <w:pPr>
        <w:spacing w:line="240" w:lineRule="auto"/>
        <w:ind w:firstLineChars="200" w:firstLine="420"/>
        <w:rPr>
          <w:color w:val="000000"/>
          <w:sz w:val="21"/>
        </w:rPr>
      </w:pPr>
      <w:r>
        <w:rPr>
          <w:rFonts w:hint="eastAsia"/>
          <w:color w:val="000000"/>
          <w:sz w:val="21"/>
        </w:rPr>
        <w:t>方式</w:t>
      </w:r>
      <w:r>
        <w:rPr>
          <w:rFonts w:hint="eastAsia"/>
          <w:color w:val="000000"/>
          <w:sz w:val="21"/>
        </w:rPr>
        <w:t>1</w:t>
      </w:r>
      <w:r>
        <w:rPr>
          <w:rFonts w:hint="eastAsia"/>
          <w:color w:val="000000"/>
          <w:sz w:val="21"/>
        </w:rPr>
        <w:t>的逻辑结构图如图</w:t>
      </w:r>
      <w:r>
        <w:rPr>
          <w:rFonts w:hint="eastAsia"/>
          <w:color w:val="000000"/>
          <w:sz w:val="21"/>
        </w:rPr>
        <w:t>3-44</w:t>
      </w:r>
      <w:r>
        <w:rPr>
          <w:rFonts w:hint="eastAsia"/>
          <w:color w:val="000000"/>
          <w:sz w:val="21"/>
        </w:rPr>
        <w:t>所示，和方式</w:t>
      </w:r>
      <w:r>
        <w:rPr>
          <w:color w:val="000000"/>
          <w:sz w:val="21"/>
        </w:rPr>
        <w:t>0</w:t>
      </w:r>
      <w:r>
        <w:rPr>
          <w:rFonts w:hint="eastAsia"/>
          <w:color w:val="000000"/>
          <w:sz w:val="21"/>
        </w:rPr>
        <w:t>的逻辑结构图几乎相同，差别只是</w:t>
      </w:r>
      <w:r>
        <w:rPr>
          <w:rFonts w:hint="eastAsia"/>
          <w:color w:val="000000"/>
          <w:sz w:val="21"/>
        </w:rPr>
        <w:t>TL0</w:t>
      </w:r>
      <w:r>
        <w:rPr>
          <w:rFonts w:hint="eastAsia"/>
          <w:color w:val="000000"/>
          <w:sz w:val="21"/>
        </w:rPr>
        <w:t>也是</w:t>
      </w:r>
      <w:r>
        <w:rPr>
          <w:rFonts w:hint="eastAsia"/>
          <w:color w:val="000000"/>
          <w:sz w:val="21"/>
        </w:rPr>
        <w:t>8</w:t>
      </w:r>
      <w:r>
        <w:rPr>
          <w:rFonts w:hint="eastAsia"/>
          <w:color w:val="000000"/>
          <w:sz w:val="21"/>
        </w:rPr>
        <w:t>位，组成了</w:t>
      </w:r>
      <w:r>
        <w:rPr>
          <w:color w:val="000000"/>
          <w:sz w:val="21"/>
        </w:rPr>
        <w:t>16</w:t>
      </w:r>
      <w:r>
        <w:rPr>
          <w:rFonts w:hint="eastAsia"/>
          <w:color w:val="000000"/>
          <w:sz w:val="21"/>
        </w:rPr>
        <w:t>位定时器。</w:t>
      </w:r>
      <w:r>
        <w:rPr>
          <w:rFonts w:hint="eastAsia"/>
          <w:color w:val="000000"/>
          <w:sz w:val="21"/>
          <w:szCs w:val="21"/>
        </w:rPr>
        <w:t>计数</w:t>
      </w:r>
      <w:r>
        <w:rPr>
          <w:rFonts w:hint="eastAsia"/>
          <w:color w:val="000000"/>
          <w:sz w:val="21"/>
          <w:szCs w:val="21"/>
        </w:rPr>
        <w:t>/</w:t>
      </w:r>
      <w:r>
        <w:rPr>
          <w:rFonts w:hint="eastAsia"/>
          <w:color w:val="000000"/>
          <w:sz w:val="21"/>
          <w:szCs w:val="21"/>
        </w:rPr>
        <w:t>定时个数</w:t>
      </w:r>
      <w:r>
        <w:rPr>
          <w:rFonts w:hint="eastAsia"/>
          <w:color w:val="000000"/>
          <w:sz w:val="21"/>
          <w:szCs w:val="21"/>
        </w:rPr>
        <w:t>N</w:t>
      </w:r>
      <w:r>
        <w:rPr>
          <w:rFonts w:hint="eastAsia"/>
          <w:color w:val="000000"/>
          <w:sz w:val="21"/>
          <w:szCs w:val="21"/>
        </w:rPr>
        <w:t>与计数</w:t>
      </w:r>
      <w:r>
        <w:rPr>
          <w:rFonts w:hint="eastAsia"/>
          <w:color w:val="000000"/>
          <w:sz w:val="21"/>
          <w:szCs w:val="21"/>
        </w:rPr>
        <w:t>/</w:t>
      </w:r>
      <w:r>
        <w:rPr>
          <w:rFonts w:hint="eastAsia"/>
          <w:color w:val="000000"/>
          <w:sz w:val="21"/>
          <w:szCs w:val="21"/>
        </w:rPr>
        <w:t>定时初值</w:t>
      </w:r>
      <w:r>
        <w:rPr>
          <w:rFonts w:hint="eastAsia"/>
          <w:color w:val="000000"/>
          <w:sz w:val="21"/>
          <w:szCs w:val="21"/>
        </w:rPr>
        <w:t>X</w:t>
      </w:r>
      <w:r>
        <w:rPr>
          <w:rFonts w:hint="eastAsia"/>
          <w:color w:val="000000"/>
          <w:sz w:val="21"/>
          <w:szCs w:val="21"/>
        </w:rPr>
        <w:t>的关系为</w:t>
      </w:r>
      <w:r>
        <w:rPr>
          <w:rFonts w:hint="eastAsia"/>
          <w:color w:val="000000"/>
          <w:sz w:val="21"/>
        </w:rPr>
        <w:t>：</w:t>
      </w:r>
      <w:r>
        <w:rPr>
          <w:rFonts w:hint="eastAsia"/>
          <w:color w:val="000000"/>
          <w:sz w:val="21"/>
        </w:rPr>
        <w:t>X=</w:t>
      </w:r>
      <w:bookmarkStart w:id="183" w:name="OLE_LINK110"/>
      <w:bookmarkStart w:id="184" w:name="OLE_LINK112"/>
      <w:bookmarkStart w:id="185" w:name="OLE_LINK111"/>
      <w:r>
        <w:rPr>
          <w:rFonts w:hint="eastAsia"/>
          <w:color w:val="000000"/>
          <w:sz w:val="21"/>
        </w:rPr>
        <w:t>2</w:t>
      </w:r>
      <w:r>
        <w:rPr>
          <w:rFonts w:hint="eastAsia"/>
          <w:color w:val="000000"/>
          <w:sz w:val="21"/>
          <w:vertAlign w:val="superscript"/>
        </w:rPr>
        <w:t>16</w:t>
      </w:r>
      <w:bookmarkEnd w:id="183"/>
      <w:bookmarkEnd w:id="184"/>
      <w:bookmarkEnd w:id="185"/>
      <w:r>
        <w:rPr>
          <w:rFonts w:hint="eastAsia"/>
          <w:color w:val="000000"/>
          <w:sz w:val="21"/>
        </w:rPr>
        <w:t xml:space="preserve"> </w:t>
      </w:r>
      <w:r>
        <w:rPr>
          <w:color w:val="000000"/>
          <w:sz w:val="21"/>
        </w:rPr>
        <w:t>–</w:t>
      </w:r>
      <w:r>
        <w:rPr>
          <w:rFonts w:hint="eastAsia"/>
          <w:color w:val="000000"/>
          <w:sz w:val="21"/>
        </w:rPr>
        <w:t xml:space="preserve"> N</w:t>
      </w:r>
      <w:r>
        <w:rPr>
          <w:rFonts w:hint="eastAsia"/>
          <w:color w:val="000000"/>
          <w:sz w:val="21"/>
        </w:rPr>
        <w:t>。初值设定为：</w:t>
      </w:r>
    </w:p>
    <w:p w:rsidR="00F84780" w:rsidRDefault="004C1670">
      <w:pPr>
        <w:ind w:firstLineChars="200" w:firstLine="420"/>
        <w:rPr>
          <w:color w:val="000000"/>
          <w:sz w:val="21"/>
        </w:rPr>
      </w:pPr>
      <w:r>
        <w:rPr>
          <w:color w:val="000000"/>
          <w:sz w:val="21"/>
        </w:rPr>
        <w:t>TH</w:t>
      </w:r>
      <w:r>
        <w:rPr>
          <w:rFonts w:hint="eastAsia"/>
          <w:color w:val="000000"/>
          <w:sz w:val="21"/>
        </w:rPr>
        <w:t>0=</w:t>
      </w:r>
      <w:r>
        <w:rPr>
          <w:rFonts w:hint="eastAsia"/>
          <w:color w:val="000000"/>
          <w:sz w:val="21"/>
        </w:rPr>
        <w:t>（</w:t>
      </w:r>
      <w:r>
        <w:rPr>
          <w:color w:val="000000"/>
          <w:sz w:val="21"/>
        </w:rPr>
        <w:t>2</w:t>
      </w:r>
      <w:r>
        <w:rPr>
          <w:color w:val="000000"/>
          <w:sz w:val="21"/>
          <w:vertAlign w:val="superscript"/>
        </w:rPr>
        <w:t>16</w:t>
      </w:r>
      <w:r>
        <w:rPr>
          <w:rFonts w:hint="eastAsia"/>
          <w:color w:val="000000"/>
          <w:sz w:val="21"/>
        </w:rPr>
        <w:t>－要延时的时间）</w:t>
      </w:r>
      <w:r>
        <w:rPr>
          <w:rFonts w:hint="eastAsia"/>
          <w:color w:val="000000"/>
          <w:sz w:val="21"/>
        </w:rPr>
        <w:t>/256</w:t>
      </w:r>
      <w:r>
        <w:rPr>
          <w:rFonts w:hint="eastAsia"/>
          <w:color w:val="000000"/>
          <w:sz w:val="21"/>
        </w:rPr>
        <w:t>；</w:t>
      </w:r>
      <w:r>
        <w:rPr>
          <w:color w:val="000000"/>
          <w:sz w:val="21"/>
        </w:rPr>
        <w:t>TL</w:t>
      </w:r>
      <w:r>
        <w:rPr>
          <w:rFonts w:hint="eastAsia"/>
          <w:color w:val="000000"/>
          <w:sz w:val="21"/>
        </w:rPr>
        <w:t>0</w:t>
      </w:r>
      <w:r>
        <w:rPr>
          <w:color w:val="000000"/>
          <w:sz w:val="21"/>
        </w:rPr>
        <w:t>=</w:t>
      </w:r>
      <w:r>
        <w:rPr>
          <w:rFonts w:hint="eastAsia"/>
          <w:color w:val="000000"/>
          <w:sz w:val="21"/>
        </w:rPr>
        <w:t>（</w:t>
      </w:r>
      <w:r>
        <w:rPr>
          <w:color w:val="000000"/>
          <w:sz w:val="21"/>
        </w:rPr>
        <w:t>2</w:t>
      </w:r>
      <w:r>
        <w:rPr>
          <w:color w:val="000000"/>
          <w:sz w:val="21"/>
          <w:vertAlign w:val="superscript"/>
        </w:rPr>
        <w:t>16</w:t>
      </w:r>
      <w:r>
        <w:rPr>
          <w:rFonts w:hint="eastAsia"/>
          <w:color w:val="000000"/>
          <w:sz w:val="21"/>
        </w:rPr>
        <w:t>－要延时的时间）</w:t>
      </w:r>
      <w:r>
        <w:rPr>
          <w:rFonts w:hint="eastAsia"/>
          <w:color w:val="000000"/>
          <w:sz w:val="21"/>
        </w:rPr>
        <w:t>%256</w:t>
      </w:r>
    </w:p>
    <w:p w:rsidR="00F84780" w:rsidRDefault="004C1670">
      <w:pPr>
        <w:spacing w:line="240" w:lineRule="auto"/>
        <w:ind w:firstLine="420"/>
        <w:rPr>
          <w:b/>
          <w:color w:val="000000"/>
          <w:sz w:val="21"/>
        </w:rPr>
      </w:pPr>
      <w:r>
        <w:rPr>
          <w:b/>
          <w:color w:val="000000"/>
          <w:sz w:val="21"/>
        </w:rPr>
        <w:t xml:space="preserve">3) </w:t>
      </w:r>
      <w:r>
        <w:rPr>
          <w:b/>
          <w:color w:val="000000"/>
          <w:sz w:val="21"/>
        </w:rPr>
        <w:t>方式</w:t>
      </w:r>
      <w:r>
        <w:rPr>
          <w:rFonts w:hint="eastAsia"/>
          <w:b/>
          <w:color w:val="000000"/>
          <w:sz w:val="21"/>
        </w:rPr>
        <w:t>2</w:t>
      </w:r>
    </w:p>
    <w:p w:rsidR="00F84780" w:rsidRDefault="004C1670">
      <w:pPr>
        <w:jc w:val="center"/>
        <w:rPr>
          <w:color w:val="000000"/>
          <w:sz w:val="21"/>
        </w:rPr>
      </w:pPr>
      <w:bookmarkStart w:id="186" w:name="OLE_LINK107"/>
      <w:bookmarkStart w:id="187" w:name="OLE_LINK101"/>
      <w:bookmarkStart w:id="188" w:name="OLE_LINK106"/>
      <w:r>
        <w:rPr>
          <w:noProof/>
          <w:color w:val="000000"/>
          <w:sz w:val="21"/>
        </w:rPr>
        <w:drawing>
          <wp:inline distT="0" distB="0" distL="0" distR="0">
            <wp:extent cx="5181600" cy="2228850"/>
            <wp:effectExtent l="0" t="0" r="0" b="0"/>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181600" cy="2228850"/>
                    </a:xfrm>
                    <a:prstGeom prst="rect">
                      <a:avLst/>
                    </a:prstGeom>
                    <a:solidFill>
                      <a:srgbClr val="DEEAF6"/>
                    </a:solidFill>
                    <a:ln>
                      <a:noFill/>
                    </a:ln>
                  </pic:spPr>
                </pic:pic>
              </a:graphicData>
            </a:graphic>
          </wp:inline>
        </w:drawing>
      </w:r>
      <w:bookmarkEnd w:id="186"/>
      <w:bookmarkEnd w:id="187"/>
      <w:bookmarkEnd w:id="188"/>
    </w:p>
    <w:p w:rsidR="00F84780" w:rsidRDefault="004C1670">
      <w:pPr>
        <w:spacing w:line="240" w:lineRule="auto"/>
        <w:jc w:val="center"/>
        <w:rPr>
          <w:color w:val="000000"/>
          <w:sz w:val="18"/>
        </w:rPr>
      </w:pPr>
      <w:r>
        <w:rPr>
          <w:color w:val="000000"/>
          <w:sz w:val="18"/>
        </w:rPr>
        <w:t>图</w:t>
      </w:r>
      <w:r>
        <w:rPr>
          <w:color w:val="000000"/>
          <w:sz w:val="18"/>
        </w:rPr>
        <w:t>3</w:t>
      </w:r>
      <w:r>
        <w:rPr>
          <w:rFonts w:hint="eastAsia"/>
          <w:color w:val="000000"/>
          <w:sz w:val="18"/>
        </w:rPr>
        <w:t xml:space="preserve">-45 </w:t>
      </w:r>
      <w:r>
        <w:rPr>
          <w:color w:val="000000"/>
          <w:sz w:val="18"/>
        </w:rPr>
        <w:t>定时器方式</w:t>
      </w:r>
      <w:r>
        <w:rPr>
          <w:rFonts w:hint="eastAsia"/>
          <w:color w:val="000000"/>
          <w:sz w:val="18"/>
        </w:rPr>
        <w:t>2</w:t>
      </w:r>
      <w:r>
        <w:rPr>
          <w:rFonts w:hint="eastAsia"/>
          <w:color w:val="000000"/>
          <w:sz w:val="18"/>
        </w:rPr>
        <w:t>逻辑结构框图</w:t>
      </w:r>
    </w:p>
    <w:p w:rsidR="00F84780" w:rsidRDefault="004C1670">
      <w:pPr>
        <w:spacing w:line="240" w:lineRule="auto"/>
        <w:ind w:firstLineChars="200" w:firstLine="420"/>
        <w:rPr>
          <w:color w:val="000000"/>
          <w:sz w:val="21"/>
        </w:rPr>
      </w:pPr>
      <w:r>
        <w:rPr>
          <w:rFonts w:hint="eastAsia"/>
          <w:color w:val="000000"/>
          <w:sz w:val="21"/>
        </w:rPr>
        <w:t>方式</w:t>
      </w:r>
      <w:r>
        <w:rPr>
          <w:color w:val="000000"/>
          <w:sz w:val="21"/>
        </w:rPr>
        <w:t>2</w:t>
      </w:r>
      <w:r>
        <w:rPr>
          <w:rFonts w:hint="eastAsia"/>
          <w:color w:val="000000"/>
          <w:sz w:val="21"/>
        </w:rPr>
        <w:t>为自动重装初值的</w:t>
      </w:r>
      <w:r>
        <w:rPr>
          <w:color w:val="000000"/>
          <w:sz w:val="21"/>
        </w:rPr>
        <w:t>8</w:t>
      </w:r>
      <w:r>
        <w:rPr>
          <w:rFonts w:hint="eastAsia"/>
          <w:color w:val="000000"/>
          <w:sz w:val="21"/>
        </w:rPr>
        <w:t>位计数</w:t>
      </w:r>
      <w:r>
        <w:rPr>
          <w:rFonts w:hint="eastAsia"/>
          <w:color w:val="000000"/>
          <w:sz w:val="21"/>
        </w:rPr>
        <w:t>/</w:t>
      </w:r>
      <w:r>
        <w:rPr>
          <w:rFonts w:hint="eastAsia"/>
          <w:color w:val="000000"/>
          <w:sz w:val="21"/>
        </w:rPr>
        <w:t>定时方式，逻辑结构如图</w:t>
      </w:r>
      <w:r>
        <w:rPr>
          <w:rFonts w:hint="eastAsia"/>
          <w:color w:val="000000"/>
          <w:sz w:val="21"/>
        </w:rPr>
        <w:t>3-45</w:t>
      </w:r>
      <w:r>
        <w:rPr>
          <w:rFonts w:hint="eastAsia"/>
          <w:color w:val="000000"/>
          <w:sz w:val="21"/>
        </w:rPr>
        <w:t>所示，当</w:t>
      </w:r>
      <w:r>
        <w:rPr>
          <w:rFonts w:hint="eastAsia"/>
          <w:color w:val="000000"/>
          <w:sz w:val="21"/>
        </w:rPr>
        <w:t>TL0</w:t>
      </w:r>
      <w:r>
        <w:rPr>
          <w:rFonts w:hint="eastAsia"/>
          <w:color w:val="000000"/>
          <w:sz w:val="21"/>
        </w:rPr>
        <w:t>溢出后，</w:t>
      </w:r>
      <w:r>
        <w:rPr>
          <w:rFonts w:hint="eastAsia"/>
          <w:color w:val="000000"/>
          <w:sz w:val="21"/>
        </w:rPr>
        <w:t>TH0</w:t>
      </w:r>
      <w:r>
        <w:rPr>
          <w:rFonts w:hint="eastAsia"/>
          <w:color w:val="000000"/>
          <w:sz w:val="21"/>
        </w:rPr>
        <w:t>会为它自动重装初值。特别适合于用作较精确的脉冲信号发生器。</w:t>
      </w:r>
      <w:r>
        <w:rPr>
          <w:rFonts w:hint="eastAsia"/>
          <w:color w:val="000000"/>
          <w:sz w:val="21"/>
          <w:szCs w:val="21"/>
        </w:rPr>
        <w:t>计数</w:t>
      </w:r>
      <w:r>
        <w:rPr>
          <w:rFonts w:hint="eastAsia"/>
          <w:color w:val="000000"/>
          <w:sz w:val="21"/>
          <w:szCs w:val="21"/>
        </w:rPr>
        <w:t>/</w:t>
      </w:r>
      <w:r>
        <w:rPr>
          <w:rFonts w:hint="eastAsia"/>
          <w:color w:val="000000"/>
          <w:sz w:val="21"/>
          <w:szCs w:val="21"/>
        </w:rPr>
        <w:t>定时个数</w:t>
      </w:r>
      <w:r>
        <w:rPr>
          <w:rFonts w:hint="eastAsia"/>
          <w:color w:val="000000"/>
          <w:sz w:val="21"/>
          <w:szCs w:val="21"/>
        </w:rPr>
        <w:t>N</w:t>
      </w:r>
      <w:r>
        <w:rPr>
          <w:rFonts w:hint="eastAsia"/>
          <w:color w:val="000000"/>
          <w:sz w:val="21"/>
          <w:szCs w:val="21"/>
        </w:rPr>
        <w:t>与计数</w:t>
      </w:r>
      <w:r>
        <w:rPr>
          <w:rFonts w:hint="eastAsia"/>
          <w:color w:val="000000"/>
          <w:sz w:val="21"/>
          <w:szCs w:val="21"/>
        </w:rPr>
        <w:t>/</w:t>
      </w:r>
      <w:r>
        <w:rPr>
          <w:rFonts w:hint="eastAsia"/>
          <w:color w:val="000000"/>
          <w:sz w:val="21"/>
          <w:szCs w:val="21"/>
        </w:rPr>
        <w:t>定时初值</w:t>
      </w:r>
      <w:r>
        <w:rPr>
          <w:rFonts w:hint="eastAsia"/>
          <w:color w:val="000000"/>
          <w:sz w:val="21"/>
          <w:szCs w:val="21"/>
        </w:rPr>
        <w:t>X</w:t>
      </w:r>
      <w:r>
        <w:rPr>
          <w:rFonts w:hint="eastAsia"/>
          <w:color w:val="000000"/>
          <w:sz w:val="21"/>
          <w:szCs w:val="21"/>
        </w:rPr>
        <w:t>的关系为</w:t>
      </w:r>
      <w:r>
        <w:rPr>
          <w:rFonts w:hint="eastAsia"/>
          <w:color w:val="000000"/>
          <w:sz w:val="21"/>
        </w:rPr>
        <w:t>：</w:t>
      </w:r>
      <w:r>
        <w:rPr>
          <w:rFonts w:hint="eastAsia"/>
          <w:color w:val="000000"/>
          <w:sz w:val="21"/>
        </w:rPr>
        <w:t>X=2</w:t>
      </w:r>
      <w:r>
        <w:rPr>
          <w:rFonts w:hint="eastAsia"/>
          <w:color w:val="000000"/>
          <w:sz w:val="21"/>
          <w:vertAlign w:val="superscript"/>
        </w:rPr>
        <w:t>8</w:t>
      </w:r>
      <w:r>
        <w:rPr>
          <w:rFonts w:hint="eastAsia"/>
          <w:color w:val="000000"/>
          <w:sz w:val="21"/>
        </w:rPr>
        <w:t xml:space="preserve"> </w:t>
      </w:r>
      <w:r>
        <w:rPr>
          <w:color w:val="000000"/>
          <w:sz w:val="21"/>
        </w:rPr>
        <w:t>–</w:t>
      </w:r>
      <w:r>
        <w:rPr>
          <w:rFonts w:hint="eastAsia"/>
          <w:color w:val="000000"/>
          <w:sz w:val="21"/>
        </w:rPr>
        <w:t xml:space="preserve"> N</w:t>
      </w:r>
      <w:r>
        <w:rPr>
          <w:rFonts w:hint="eastAsia"/>
          <w:color w:val="000000"/>
          <w:sz w:val="21"/>
        </w:rPr>
        <w:t>。初值设定为：</w:t>
      </w:r>
    </w:p>
    <w:p w:rsidR="00F84780" w:rsidRDefault="004C1670">
      <w:pPr>
        <w:ind w:firstLineChars="250" w:firstLine="525"/>
        <w:rPr>
          <w:color w:val="000000"/>
          <w:sz w:val="21"/>
        </w:rPr>
      </w:pPr>
      <w:r>
        <w:rPr>
          <w:color w:val="000000"/>
          <w:sz w:val="21"/>
        </w:rPr>
        <w:t>TH</w:t>
      </w:r>
      <w:r>
        <w:rPr>
          <w:rFonts w:hint="eastAsia"/>
          <w:color w:val="000000"/>
          <w:sz w:val="21"/>
        </w:rPr>
        <w:t xml:space="preserve">0 = </w:t>
      </w:r>
      <w:r>
        <w:rPr>
          <w:color w:val="000000"/>
          <w:sz w:val="21"/>
        </w:rPr>
        <w:t>TL</w:t>
      </w:r>
      <w:r>
        <w:rPr>
          <w:rFonts w:hint="eastAsia"/>
          <w:color w:val="000000"/>
          <w:sz w:val="21"/>
        </w:rPr>
        <w:t xml:space="preserve">0 </w:t>
      </w:r>
      <w:r>
        <w:rPr>
          <w:color w:val="000000"/>
          <w:sz w:val="21"/>
        </w:rPr>
        <w:t>=</w:t>
      </w:r>
      <w:r>
        <w:rPr>
          <w:rFonts w:hint="eastAsia"/>
          <w:color w:val="000000"/>
          <w:sz w:val="21"/>
        </w:rPr>
        <w:t xml:space="preserve"> </w:t>
      </w:r>
      <w:r>
        <w:rPr>
          <w:color w:val="000000"/>
          <w:sz w:val="21"/>
        </w:rPr>
        <w:t>2</w:t>
      </w:r>
      <w:r>
        <w:rPr>
          <w:rFonts w:hint="eastAsia"/>
          <w:color w:val="000000"/>
          <w:sz w:val="21"/>
          <w:vertAlign w:val="superscript"/>
        </w:rPr>
        <w:t>8</w:t>
      </w:r>
      <w:r>
        <w:rPr>
          <w:rFonts w:hint="eastAsia"/>
          <w:color w:val="000000"/>
          <w:sz w:val="21"/>
        </w:rPr>
        <w:t>－要延时的时间</w:t>
      </w:r>
    </w:p>
    <w:p w:rsidR="00F84780" w:rsidRDefault="00F84780">
      <w:pPr>
        <w:spacing w:line="240" w:lineRule="auto"/>
        <w:ind w:firstLineChars="200" w:firstLine="420"/>
        <w:rPr>
          <w:color w:val="000000"/>
          <w:sz w:val="21"/>
        </w:rPr>
      </w:pPr>
    </w:p>
    <w:p w:rsidR="00F84780" w:rsidRDefault="004C1670">
      <w:pPr>
        <w:spacing w:line="240" w:lineRule="auto"/>
        <w:ind w:firstLine="420"/>
        <w:rPr>
          <w:b/>
          <w:color w:val="000000"/>
          <w:sz w:val="21"/>
        </w:rPr>
      </w:pPr>
      <w:r>
        <w:rPr>
          <w:b/>
          <w:color w:val="000000"/>
          <w:sz w:val="21"/>
        </w:rPr>
        <w:t xml:space="preserve">4) </w:t>
      </w:r>
      <w:r>
        <w:rPr>
          <w:b/>
          <w:color w:val="000000"/>
          <w:sz w:val="21"/>
        </w:rPr>
        <w:t>方式</w:t>
      </w:r>
      <w:r>
        <w:rPr>
          <w:rFonts w:hint="eastAsia"/>
          <w:b/>
          <w:color w:val="000000"/>
          <w:sz w:val="21"/>
        </w:rPr>
        <w:t>3</w:t>
      </w:r>
    </w:p>
    <w:p w:rsidR="00F84780" w:rsidRDefault="004C1670">
      <w:pPr>
        <w:jc w:val="center"/>
        <w:rPr>
          <w:color w:val="000000"/>
          <w:sz w:val="21"/>
        </w:rPr>
      </w:pPr>
      <w:bookmarkStart w:id="189" w:name="OLE_LINK109"/>
      <w:bookmarkStart w:id="190" w:name="OLE_LINK108"/>
      <w:r>
        <w:rPr>
          <w:noProof/>
          <w:color w:val="000000"/>
          <w:sz w:val="21"/>
        </w:rPr>
        <w:lastRenderedPageBreak/>
        <w:drawing>
          <wp:inline distT="0" distB="0" distL="0" distR="0">
            <wp:extent cx="5251450" cy="2432050"/>
            <wp:effectExtent l="0" t="0" r="6350" b="6350"/>
            <wp:docPr id="15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51450" cy="2432050"/>
                    </a:xfrm>
                    <a:prstGeom prst="rect">
                      <a:avLst/>
                    </a:prstGeom>
                    <a:solidFill>
                      <a:srgbClr val="DEEAF6"/>
                    </a:solidFill>
                    <a:ln>
                      <a:noFill/>
                    </a:ln>
                  </pic:spPr>
                </pic:pic>
              </a:graphicData>
            </a:graphic>
          </wp:inline>
        </w:drawing>
      </w:r>
      <w:bookmarkEnd w:id="189"/>
      <w:bookmarkEnd w:id="190"/>
    </w:p>
    <w:p w:rsidR="00F84780" w:rsidRDefault="004C1670">
      <w:pPr>
        <w:spacing w:line="240" w:lineRule="auto"/>
        <w:jc w:val="center"/>
        <w:rPr>
          <w:color w:val="000000"/>
          <w:sz w:val="18"/>
        </w:rPr>
      </w:pPr>
      <w:r>
        <w:rPr>
          <w:color w:val="000000"/>
          <w:sz w:val="18"/>
        </w:rPr>
        <w:t>图</w:t>
      </w:r>
      <w:r>
        <w:rPr>
          <w:color w:val="000000"/>
          <w:sz w:val="18"/>
        </w:rPr>
        <w:t>3</w:t>
      </w:r>
      <w:r>
        <w:rPr>
          <w:rFonts w:hint="eastAsia"/>
          <w:color w:val="000000"/>
          <w:sz w:val="18"/>
        </w:rPr>
        <w:t>-46</w:t>
      </w:r>
      <w:r>
        <w:rPr>
          <w:color w:val="000000"/>
          <w:sz w:val="18"/>
        </w:rPr>
        <w:t>定时器方式</w:t>
      </w:r>
      <w:r>
        <w:rPr>
          <w:rFonts w:hint="eastAsia"/>
          <w:color w:val="000000"/>
          <w:sz w:val="18"/>
        </w:rPr>
        <w:t>3</w:t>
      </w:r>
      <w:r>
        <w:rPr>
          <w:rFonts w:hint="eastAsia"/>
          <w:color w:val="000000"/>
          <w:sz w:val="18"/>
        </w:rPr>
        <w:t>逻辑结构框图</w:t>
      </w:r>
    </w:p>
    <w:p w:rsidR="00F84780" w:rsidRDefault="004C1670">
      <w:pPr>
        <w:spacing w:line="240" w:lineRule="auto"/>
        <w:ind w:firstLineChars="200" w:firstLine="420"/>
        <w:rPr>
          <w:color w:val="000000"/>
          <w:sz w:val="21"/>
        </w:rPr>
      </w:pPr>
      <w:r>
        <w:rPr>
          <w:rFonts w:hint="eastAsia"/>
          <w:color w:val="000000"/>
          <w:sz w:val="21"/>
        </w:rPr>
        <w:t>方式</w:t>
      </w:r>
      <w:r>
        <w:rPr>
          <w:color w:val="000000"/>
          <w:sz w:val="21"/>
        </w:rPr>
        <w:t>3</w:t>
      </w:r>
      <w:r>
        <w:rPr>
          <w:rFonts w:hint="eastAsia"/>
          <w:color w:val="000000"/>
          <w:sz w:val="21"/>
        </w:rPr>
        <w:t>只适用于定时</w:t>
      </w:r>
      <w:r>
        <w:rPr>
          <w:color w:val="000000"/>
          <w:sz w:val="21"/>
        </w:rPr>
        <w:t>/</w:t>
      </w:r>
      <w:r>
        <w:rPr>
          <w:rFonts w:hint="eastAsia"/>
          <w:color w:val="000000"/>
          <w:sz w:val="21"/>
        </w:rPr>
        <w:t>计数器</w:t>
      </w:r>
      <w:r>
        <w:rPr>
          <w:color w:val="000000"/>
          <w:sz w:val="21"/>
        </w:rPr>
        <w:t>T0</w:t>
      </w:r>
      <w:r>
        <w:rPr>
          <w:rFonts w:hint="eastAsia"/>
          <w:color w:val="000000"/>
          <w:sz w:val="21"/>
        </w:rPr>
        <w:t>，禁用</w:t>
      </w:r>
      <w:r>
        <w:rPr>
          <w:rFonts w:hint="eastAsia"/>
          <w:color w:val="000000"/>
          <w:sz w:val="21"/>
        </w:rPr>
        <w:t>T1</w:t>
      </w:r>
      <w:r>
        <w:rPr>
          <w:rFonts w:hint="eastAsia"/>
          <w:color w:val="000000"/>
          <w:sz w:val="21"/>
        </w:rPr>
        <w:t>。将</w:t>
      </w:r>
      <w:r>
        <w:rPr>
          <w:color w:val="000000"/>
          <w:sz w:val="21"/>
        </w:rPr>
        <w:t>T0</w:t>
      </w:r>
      <w:r>
        <w:rPr>
          <w:rFonts w:hint="eastAsia"/>
          <w:color w:val="000000"/>
          <w:sz w:val="21"/>
        </w:rPr>
        <w:t>分成为两个独立的</w:t>
      </w:r>
      <w:r>
        <w:rPr>
          <w:color w:val="000000"/>
          <w:sz w:val="21"/>
        </w:rPr>
        <w:t>8</w:t>
      </w:r>
      <w:r>
        <w:rPr>
          <w:rFonts w:hint="eastAsia"/>
          <w:color w:val="000000"/>
          <w:sz w:val="21"/>
        </w:rPr>
        <w:t>位计数器</w:t>
      </w:r>
      <w:r>
        <w:rPr>
          <w:color w:val="000000"/>
          <w:sz w:val="21"/>
        </w:rPr>
        <w:t>TL0</w:t>
      </w:r>
      <w:r>
        <w:rPr>
          <w:rFonts w:hint="eastAsia"/>
          <w:color w:val="000000"/>
          <w:sz w:val="21"/>
        </w:rPr>
        <w:t>和</w:t>
      </w:r>
      <w:r>
        <w:rPr>
          <w:color w:val="000000"/>
          <w:sz w:val="21"/>
        </w:rPr>
        <w:t>TH0</w:t>
      </w:r>
      <w:r>
        <w:rPr>
          <w:rFonts w:hint="eastAsia"/>
          <w:color w:val="000000"/>
          <w:sz w:val="21"/>
        </w:rPr>
        <w:t>，逻辑结构如图</w:t>
      </w:r>
      <w:r>
        <w:rPr>
          <w:rFonts w:hint="eastAsia"/>
          <w:color w:val="000000"/>
          <w:sz w:val="21"/>
        </w:rPr>
        <w:t>3-46</w:t>
      </w:r>
      <w:r>
        <w:rPr>
          <w:rFonts w:hint="eastAsia"/>
          <w:color w:val="000000"/>
          <w:sz w:val="21"/>
        </w:rPr>
        <w:t>所示。此时</w:t>
      </w:r>
      <w:r>
        <w:rPr>
          <w:rFonts w:hint="eastAsia"/>
          <w:color w:val="000000"/>
          <w:sz w:val="21"/>
        </w:rPr>
        <w:t>TR1</w:t>
      </w:r>
      <w:r>
        <w:rPr>
          <w:rFonts w:hint="eastAsia"/>
          <w:color w:val="000000"/>
          <w:sz w:val="21"/>
        </w:rPr>
        <w:t>用于控制</w:t>
      </w:r>
      <w:r>
        <w:rPr>
          <w:rFonts w:hint="eastAsia"/>
          <w:color w:val="000000"/>
          <w:sz w:val="21"/>
        </w:rPr>
        <w:t>TH0</w:t>
      </w:r>
      <w:r>
        <w:rPr>
          <w:rFonts w:hint="eastAsia"/>
          <w:color w:val="000000"/>
          <w:sz w:val="21"/>
        </w:rPr>
        <w:t>的中断，</w:t>
      </w:r>
      <w:r>
        <w:rPr>
          <w:rFonts w:hint="eastAsia"/>
          <w:color w:val="000000"/>
          <w:sz w:val="21"/>
        </w:rPr>
        <w:t>TF1</w:t>
      </w:r>
      <w:r>
        <w:rPr>
          <w:rFonts w:hint="eastAsia"/>
          <w:color w:val="000000"/>
          <w:sz w:val="21"/>
        </w:rPr>
        <w:t>用</w:t>
      </w:r>
      <w:bookmarkStart w:id="191" w:name="OLE_LINK113"/>
      <w:r>
        <w:rPr>
          <w:rFonts w:hint="eastAsia"/>
          <w:color w:val="000000"/>
          <w:sz w:val="21"/>
        </w:rPr>
        <w:t>于记录</w:t>
      </w:r>
      <w:bookmarkEnd w:id="191"/>
      <w:r>
        <w:rPr>
          <w:rFonts w:hint="eastAsia"/>
          <w:color w:val="000000"/>
          <w:sz w:val="21"/>
        </w:rPr>
        <w:t>TH0</w:t>
      </w:r>
      <w:r>
        <w:rPr>
          <w:rFonts w:hint="eastAsia"/>
          <w:color w:val="000000"/>
          <w:sz w:val="21"/>
        </w:rPr>
        <w:t>的溢出。</w:t>
      </w:r>
    </w:p>
    <w:p w:rsidR="00F84780" w:rsidRDefault="004C1670">
      <w:pPr>
        <w:rPr>
          <w:b/>
          <w:sz w:val="21"/>
          <w:szCs w:val="24"/>
        </w:rPr>
      </w:pPr>
      <w:r>
        <w:rPr>
          <w:rFonts w:hint="eastAsia"/>
          <w:b/>
          <w:sz w:val="21"/>
          <w:szCs w:val="24"/>
        </w:rPr>
        <w:t>（</w:t>
      </w:r>
      <w:r>
        <w:rPr>
          <w:rFonts w:hint="eastAsia"/>
          <w:b/>
          <w:sz w:val="21"/>
          <w:szCs w:val="24"/>
        </w:rPr>
        <w:t>4</w:t>
      </w:r>
      <w:r>
        <w:rPr>
          <w:rFonts w:hint="eastAsia"/>
          <w:b/>
          <w:sz w:val="21"/>
          <w:szCs w:val="24"/>
        </w:rPr>
        <w:t>）应用举例</w:t>
      </w:r>
    </w:p>
    <w:p w:rsidR="00F84780" w:rsidRDefault="004C1670">
      <w:pPr>
        <w:spacing w:line="240" w:lineRule="auto"/>
        <w:ind w:firstLineChars="200" w:firstLine="422"/>
        <w:rPr>
          <w:bCs/>
          <w:color w:val="000000"/>
          <w:sz w:val="21"/>
        </w:rPr>
      </w:pPr>
      <w:r>
        <w:rPr>
          <w:rFonts w:hint="eastAsia"/>
          <w:b/>
          <w:bCs/>
          <w:color w:val="000000"/>
          <w:sz w:val="21"/>
        </w:rPr>
        <w:t>例</w:t>
      </w:r>
      <w:r>
        <w:rPr>
          <w:rFonts w:hint="eastAsia"/>
          <w:b/>
          <w:bCs/>
          <w:color w:val="000000"/>
          <w:sz w:val="21"/>
        </w:rPr>
        <w:t>1</w:t>
      </w:r>
      <w:r>
        <w:rPr>
          <w:rFonts w:hint="eastAsia"/>
          <w:b/>
          <w:bCs/>
          <w:color w:val="000000"/>
          <w:sz w:val="21"/>
        </w:rPr>
        <w:t>：</w:t>
      </w:r>
      <w:r>
        <w:rPr>
          <w:rFonts w:hint="eastAsia"/>
          <w:bCs/>
          <w:color w:val="000000"/>
          <w:sz w:val="21"/>
        </w:rPr>
        <w:t>设单片机的</w:t>
      </w:r>
      <w:proofErr w:type="spellStart"/>
      <w:r>
        <w:rPr>
          <w:rFonts w:hint="eastAsia"/>
          <w:bCs/>
          <w:color w:val="000000"/>
          <w:sz w:val="21"/>
        </w:rPr>
        <w:t>fosc</w:t>
      </w:r>
      <w:proofErr w:type="spellEnd"/>
      <w:r>
        <w:rPr>
          <w:rFonts w:hint="eastAsia"/>
          <w:bCs/>
          <w:color w:val="000000"/>
          <w:sz w:val="21"/>
        </w:rPr>
        <w:t>=12MHZ</w:t>
      </w:r>
      <w:r>
        <w:rPr>
          <w:rFonts w:hint="eastAsia"/>
          <w:bCs/>
          <w:color w:val="000000"/>
          <w:sz w:val="21"/>
        </w:rPr>
        <w:t>，采用</w:t>
      </w:r>
      <w:r>
        <w:rPr>
          <w:rFonts w:hint="eastAsia"/>
          <w:bCs/>
          <w:color w:val="000000"/>
          <w:sz w:val="21"/>
        </w:rPr>
        <w:t>T1</w:t>
      </w:r>
      <w:r>
        <w:rPr>
          <w:rFonts w:hint="eastAsia"/>
          <w:bCs/>
          <w:color w:val="000000"/>
          <w:sz w:val="21"/>
        </w:rPr>
        <w:t>定时方式</w:t>
      </w:r>
      <w:r>
        <w:rPr>
          <w:rFonts w:hint="eastAsia"/>
          <w:bCs/>
          <w:color w:val="000000"/>
          <w:sz w:val="21"/>
        </w:rPr>
        <w:t>1</w:t>
      </w:r>
      <w:r>
        <w:rPr>
          <w:rFonts w:hint="eastAsia"/>
          <w:bCs/>
          <w:color w:val="000000"/>
          <w:sz w:val="21"/>
        </w:rPr>
        <w:t>在</w:t>
      </w:r>
      <w:r>
        <w:rPr>
          <w:rFonts w:hint="eastAsia"/>
          <w:bCs/>
          <w:color w:val="000000"/>
          <w:sz w:val="21"/>
        </w:rPr>
        <w:t>P2.0</w:t>
      </w:r>
      <w:r>
        <w:rPr>
          <w:rFonts w:hint="eastAsia"/>
          <w:bCs/>
          <w:color w:val="000000"/>
          <w:sz w:val="21"/>
        </w:rPr>
        <w:t>上输出周期为</w:t>
      </w:r>
      <w:r>
        <w:rPr>
          <w:rFonts w:hint="eastAsia"/>
          <w:bCs/>
          <w:color w:val="000000"/>
          <w:sz w:val="21"/>
        </w:rPr>
        <w:t>2ms</w:t>
      </w:r>
      <w:r>
        <w:rPr>
          <w:rFonts w:hint="eastAsia"/>
          <w:bCs/>
          <w:color w:val="000000"/>
          <w:sz w:val="21"/>
        </w:rPr>
        <w:t>的方波。</w:t>
      </w:r>
    </w:p>
    <w:p w:rsidR="00F84780" w:rsidRDefault="004C1670">
      <w:pPr>
        <w:spacing w:line="240" w:lineRule="auto"/>
        <w:ind w:firstLineChars="200" w:firstLine="420"/>
        <w:rPr>
          <w:bCs/>
          <w:color w:val="000000"/>
          <w:sz w:val="21"/>
        </w:rPr>
      </w:pPr>
      <w:r>
        <w:rPr>
          <w:rFonts w:hint="eastAsia"/>
          <w:bCs/>
          <w:color w:val="000000"/>
          <w:sz w:val="21"/>
        </w:rPr>
        <w:t>分析：周期为</w:t>
      </w:r>
      <w:r>
        <w:rPr>
          <w:rFonts w:hint="eastAsia"/>
          <w:bCs/>
          <w:color w:val="000000"/>
          <w:sz w:val="21"/>
        </w:rPr>
        <w:t>2ms</w:t>
      </w:r>
      <w:r>
        <w:rPr>
          <w:rFonts w:hint="eastAsia"/>
          <w:bCs/>
          <w:color w:val="000000"/>
          <w:sz w:val="21"/>
        </w:rPr>
        <w:t>的方波是由两个半周期为</w:t>
      </w:r>
      <w:r>
        <w:rPr>
          <w:rFonts w:hint="eastAsia"/>
          <w:bCs/>
          <w:color w:val="000000"/>
          <w:sz w:val="21"/>
        </w:rPr>
        <w:t>1ms</w:t>
      </w:r>
      <w:r>
        <w:rPr>
          <w:rFonts w:hint="eastAsia"/>
          <w:bCs/>
          <w:color w:val="000000"/>
          <w:sz w:val="21"/>
        </w:rPr>
        <w:t>的正负脉冲构成的，如下图所示。</w:t>
      </w:r>
    </w:p>
    <w:p w:rsidR="00F84780" w:rsidRDefault="004C1670">
      <w:pPr>
        <w:spacing w:line="240" w:lineRule="auto"/>
        <w:jc w:val="center"/>
        <w:rPr>
          <w:bCs/>
          <w:color w:val="000000"/>
          <w:sz w:val="21"/>
        </w:rPr>
      </w:pPr>
      <w:r>
        <w:rPr>
          <w:noProof/>
        </w:rPr>
        <w:drawing>
          <wp:inline distT="0" distB="0" distL="0" distR="0">
            <wp:extent cx="1775460" cy="116586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80"/>
                    <a:stretch>
                      <a:fillRect/>
                    </a:stretch>
                  </pic:blipFill>
                  <pic:spPr>
                    <a:xfrm>
                      <a:off x="0" y="0"/>
                      <a:ext cx="1775614" cy="1165961"/>
                    </a:xfrm>
                    <a:prstGeom prst="rect">
                      <a:avLst/>
                    </a:prstGeom>
                  </pic:spPr>
                </pic:pic>
              </a:graphicData>
            </a:graphic>
          </wp:inline>
        </w:drawing>
      </w:r>
    </w:p>
    <w:p w:rsidR="00F84780" w:rsidRDefault="004C1670">
      <w:pPr>
        <w:spacing w:line="240" w:lineRule="auto"/>
        <w:ind w:firstLineChars="200" w:firstLine="420"/>
        <w:jc w:val="left"/>
        <w:rPr>
          <w:bCs/>
          <w:color w:val="000000"/>
          <w:sz w:val="21"/>
        </w:rPr>
      </w:pPr>
      <w:r>
        <w:rPr>
          <w:rFonts w:hint="eastAsia"/>
          <w:bCs/>
          <w:color w:val="000000"/>
          <w:sz w:val="21"/>
        </w:rPr>
        <w:t>因此方波输出原理：定时</w:t>
      </w:r>
      <w:r>
        <w:rPr>
          <w:rFonts w:hint="eastAsia"/>
          <w:bCs/>
          <w:color w:val="000000"/>
          <w:sz w:val="21"/>
        </w:rPr>
        <w:t>1ms</w:t>
      </w:r>
      <w:r>
        <w:rPr>
          <w:rFonts w:hint="eastAsia"/>
          <w:bCs/>
          <w:color w:val="000000"/>
          <w:sz w:val="21"/>
        </w:rPr>
        <w:t>后将输出电平取反。</w:t>
      </w:r>
    </w:p>
    <w:p w:rsidR="00F84780" w:rsidRDefault="004C1670">
      <w:pPr>
        <w:spacing w:line="240" w:lineRule="auto"/>
        <w:ind w:firstLine="420"/>
        <w:jc w:val="left"/>
        <w:rPr>
          <w:bCs/>
          <w:color w:val="000000"/>
          <w:sz w:val="21"/>
          <w:szCs w:val="21"/>
        </w:rPr>
      </w:pPr>
      <w:r>
        <w:rPr>
          <w:rFonts w:hint="eastAsia"/>
          <w:bCs/>
          <w:color w:val="000000"/>
          <w:sz w:val="21"/>
        </w:rPr>
        <w:t>1ms</w:t>
      </w:r>
      <w:r>
        <w:rPr>
          <w:rFonts w:hint="eastAsia"/>
          <w:bCs/>
          <w:color w:val="000000"/>
          <w:sz w:val="21"/>
        </w:rPr>
        <w:t>定时的计数初值的计算：</w:t>
      </w:r>
      <w:r>
        <w:rPr>
          <w:rFonts w:hint="eastAsia"/>
          <w:bCs/>
          <w:color w:val="000000"/>
          <w:sz w:val="21"/>
          <w:szCs w:val="21"/>
        </w:rPr>
        <w:t>晶振为</w:t>
      </w:r>
      <w:r>
        <w:rPr>
          <w:bCs/>
          <w:color w:val="000000"/>
          <w:sz w:val="21"/>
          <w:szCs w:val="21"/>
        </w:rPr>
        <w:t>12 MHz</w:t>
      </w:r>
      <w:r>
        <w:rPr>
          <w:rFonts w:hint="eastAsia"/>
          <w:bCs/>
          <w:color w:val="000000"/>
          <w:sz w:val="21"/>
          <w:szCs w:val="21"/>
        </w:rPr>
        <w:t>，所以机器周期</w:t>
      </w:r>
      <w:proofErr w:type="spellStart"/>
      <w:r>
        <w:rPr>
          <w:bCs/>
          <w:color w:val="000000"/>
          <w:sz w:val="21"/>
          <w:szCs w:val="21"/>
        </w:rPr>
        <w:t>Tcy</w:t>
      </w:r>
      <w:proofErr w:type="spellEnd"/>
      <w:r>
        <w:rPr>
          <w:rFonts w:hint="eastAsia"/>
          <w:bCs/>
          <w:color w:val="000000"/>
          <w:sz w:val="21"/>
          <w:szCs w:val="21"/>
        </w:rPr>
        <w:t>为</w:t>
      </w:r>
      <w:r>
        <w:rPr>
          <w:bCs/>
          <w:color w:val="000000"/>
          <w:sz w:val="21"/>
          <w:szCs w:val="21"/>
        </w:rPr>
        <w:t xml:space="preserve">1 </w:t>
      </w:r>
      <w:r>
        <w:rPr>
          <w:rFonts w:hint="eastAsia"/>
          <w:bCs/>
          <w:color w:val="000000"/>
          <w:sz w:val="21"/>
          <w:szCs w:val="21"/>
        </w:rPr>
        <w:sym w:font="Symbol" w:char="006D"/>
      </w:r>
      <w:r>
        <w:rPr>
          <w:bCs/>
          <w:color w:val="000000"/>
          <w:sz w:val="21"/>
          <w:szCs w:val="21"/>
        </w:rPr>
        <w:t>s</w:t>
      </w:r>
      <w:r>
        <w:rPr>
          <w:rFonts w:hint="eastAsia"/>
          <w:bCs/>
          <w:color w:val="000000"/>
          <w:sz w:val="21"/>
          <w:szCs w:val="21"/>
        </w:rPr>
        <w:t>。</w:t>
      </w:r>
    </w:p>
    <w:p w:rsidR="00F84780" w:rsidRDefault="004C1670">
      <w:pPr>
        <w:spacing w:line="240" w:lineRule="auto"/>
        <w:ind w:firstLineChars="300" w:firstLine="630"/>
        <w:jc w:val="left"/>
        <w:rPr>
          <w:bCs/>
          <w:color w:val="000000"/>
          <w:sz w:val="21"/>
          <w:szCs w:val="21"/>
        </w:rPr>
      </w:pPr>
      <w:r>
        <w:rPr>
          <w:bCs/>
          <w:color w:val="000000"/>
          <w:sz w:val="21"/>
          <w:szCs w:val="21"/>
        </w:rPr>
        <w:t>N</w:t>
      </w:r>
      <w:r>
        <w:rPr>
          <w:rFonts w:hint="eastAsia"/>
          <w:bCs/>
          <w:color w:val="000000"/>
          <w:sz w:val="21"/>
          <w:szCs w:val="21"/>
        </w:rPr>
        <w:t>＝</w:t>
      </w:r>
      <w:r>
        <w:rPr>
          <w:bCs/>
          <w:color w:val="000000"/>
          <w:sz w:val="21"/>
          <w:szCs w:val="21"/>
        </w:rPr>
        <w:t xml:space="preserve">t/ </w:t>
      </w:r>
      <w:proofErr w:type="spellStart"/>
      <w:r>
        <w:rPr>
          <w:bCs/>
          <w:color w:val="000000"/>
          <w:sz w:val="21"/>
          <w:szCs w:val="21"/>
        </w:rPr>
        <w:t>Tcy</w:t>
      </w:r>
      <w:proofErr w:type="spellEnd"/>
      <w:r>
        <w:rPr>
          <w:bCs/>
          <w:color w:val="000000"/>
          <w:sz w:val="21"/>
          <w:szCs w:val="21"/>
        </w:rPr>
        <w:t xml:space="preserve"> </w:t>
      </w:r>
      <w:r>
        <w:rPr>
          <w:rFonts w:hint="eastAsia"/>
          <w:bCs/>
          <w:color w:val="000000"/>
          <w:sz w:val="21"/>
          <w:szCs w:val="21"/>
        </w:rPr>
        <w:t>＝</w:t>
      </w:r>
      <w:r>
        <w:rPr>
          <w:rFonts w:hint="eastAsia"/>
          <w:bCs/>
          <w:color w:val="000000"/>
          <w:sz w:val="21"/>
          <w:szCs w:val="21"/>
        </w:rPr>
        <w:t>10</w:t>
      </w:r>
      <w:r>
        <w:rPr>
          <w:bCs/>
          <w:color w:val="000000"/>
          <w:sz w:val="21"/>
          <w:szCs w:val="21"/>
        </w:rPr>
        <w:t>000/1</w:t>
      </w:r>
      <w:r>
        <w:rPr>
          <w:rFonts w:hint="eastAsia"/>
          <w:bCs/>
          <w:color w:val="000000"/>
          <w:sz w:val="21"/>
          <w:szCs w:val="21"/>
        </w:rPr>
        <w:t>＝</w:t>
      </w:r>
      <w:r>
        <w:rPr>
          <w:rFonts w:hint="eastAsia"/>
          <w:bCs/>
          <w:color w:val="000000"/>
          <w:sz w:val="21"/>
          <w:szCs w:val="21"/>
        </w:rPr>
        <w:t>10</w:t>
      </w:r>
      <w:r>
        <w:rPr>
          <w:bCs/>
          <w:color w:val="000000"/>
          <w:sz w:val="21"/>
          <w:szCs w:val="21"/>
        </w:rPr>
        <w:t>000</w:t>
      </w:r>
      <w:r>
        <w:rPr>
          <w:rFonts w:hint="eastAsia"/>
          <w:bCs/>
          <w:color w:val="000000"/>
          <w:sz w:val="21"/>
          <w:szCs w:val="21"/>
        </w:rPr>
        <w:t>，</w:t>
      </w:r>
      <w:r>
        <w:rPr>
          <w:bCs/>
          <w:color w:val="000000"/>
          <w:sz w:val="21"/>
          <w:szCs w:val="21"/>
        </w:rPr>
        <w:t>X</w:t>
      </w:r>
      <w:r>
        <w:rPr>
          <w:rFonts w:hint="eastAsia"/>
          <w:bCs/>
          <w:color w:val="000000"/>
          <w:sz w:val="21"/>
          <w:szCs w:val="21"/>
        </w:rPr>
        <w:t>＝</w:t>
      </w:r>
      <w:r>
        <w:rPr>
          <w:bCs/>
          <w:color w:val="000000"/>
          <w:sz w:val="21"/>
          <w:szCs w:val="21"/>
        </w:rPr>
        <w:t>65536</w:t>
      </w:r>
      <w:r>
        <w:rPr>
          <w:rFonts w:hint="eastAsia"/>
          <w:bCs/>
          <w:color w:val="000000"/>
          <w:sz w:val="21"/>
          <w:szCs w:val="21"/>
        </w:rPr>
        <w:t>－</w:t>
      </w:r>
      <w:r>
        <w:rPr>
          <w:rFonts w:hint="eastAsia"/>
          <w:bCs/>
          <w:color w:val="000000"/>
          <w:sz w:val="21"/>
          <w:szCs w:val="21"/>
        </w:rPr>
        <w:t>10</w:t>
      </w:r>
      <w:r>
        <w:rPr>
          <w:bCs/>
          <w:color w:val="000000"/>
          <w:sz w:val="21"/>
          <w:szCs w:val="21"/>
        </w:rPr>
        <w:t>000</w:t>
      </w:r>
      <w:r>
        <w:rPr>
          <w:rFonts w:hint="eastAsia"/>
          <w:bCs/>
          <w:color w:val="000000"/>
          <w:sz w:val="21"/>
          <w:szCs w:val="21"/>
        </w:rPr>
        <w:t>＝</w:t>
      </w:r>
      <w:r>
        <w:rPr>
          <w:rFonts w:hint="eastAsia"/>
          <w:bCs/>
          <w:color w:val="000000"/>
          <w:sz w:val="21"/>
          <w:szCs w:val="21"/>
        </w:rPr>
        <w:t>64</w:t>
      </w:r>
      <w:r>
        <w:rPr>
          <w:bCs/>
          <w:color w:val="000000"/>
          <w:sz w:val="21"/>
          <w:szCs w:val="21"/>
        </w:rPr>
        <w:t>536</w:t>
      </w:r>
      <w:r>
        <w:rPr>
          <w:rFonts w:hint="eastAsia"/>
          <w:bCs/>
          <w:color w:val="000000"/>
          <w:sz w:val="21"/>
          <w:szCs w:val="21"/>
        </w:rPr>
        <w:t>＝</w:t>
      </w:r>
      <w:r>
        <w:rPr>
          <w:rFonts w:hint="eastAsia"/>
          <w:bCs/>
          <w:color w:val="000000"/>
          <w:sz w:val="21"/>
          <w:szCs w:val="21"/>
        </w:rPr>
        <w:t>0Xfc18</w:t>
      </w:r>
    </w:p>
    <w:p w:rsidR="00F84780" w:rsidRDefault="004C1670">
      <w:pPr>
        <w:spacing w:line="240" w:lineRule="auto"/>
        <w:ind w:firstLineChars="300" w:firstLine="630"/>
        <w:jc w:val="left"/>
        <w:rPr>
          <w:bCs/>
          <w:color w:val="000000"/>
          <w:sz w:val="21"/>
          <w:szCs w:val="21"/>
        </w:rPr>
      </w:pPr>
      <w:r>
        <w:rPr>
          <w:rFonts w:hint="eastAsia"/>
          <w:bCs/>
          <w:color w:val="000000"/>
          <w:sz w:val="21"/>
          <w:szCs w:val="21"/>
        </w:rPr>
        <w:t>实现</w:t>
      </w:r>
      <w:r>
        <w:rPr>
          <w:rFonts w:hint="eastAsia"/>
          <w:bCs/>
          <w:color w:val="000000"/>
          <w:sz w:val="21"/>
          <w:szCs w:val="21"/>
        </w:rPr>
        <w:t>2ms</w:t>
      </w:r>
      <w:r>
        <w:rPr>
          <w:rFonts w:hint="eastAsia"/>
          <w:bCs/>
          <w:color w:val="000000"/>
          <w:sz w:val="21"/>
          <w:szCs w:val="21"/>
        </w:rPr>
        <w:t>方波输出可以有两种方式：</w:t>
      </w:r>
    </w:p>
    <w:p w:rsidR="00F84780" w:rsidRDefault="004C1670">
      <w:pPr>
        <w:spacing w:line="240" w:lineRule="auto"/>
        <w:ind w:firstLineChars="300" w:firstLine="630"/>
        <w:jc w:val="left"/>
        <w:rPr>
          <w:bCs/>
          <w:color w:val="000000"/>
          <w:sz w:val="21"/>
          <w:szCs w:val="21"/>
        </w:rPr>
      </w:pPr>
      <w:r>
        <w:rPr>
          <w:rFonts w:hint="eastAsia"/>
          <w:bCs/>
          <w:color w:val="000000"/>
          <w:sz w:val="21"/>
          <w:szCs w:val="21"/>
        </w:rPr>
        <w:t>1</w:t>
      </w:r>
      <w:r>
        <w:rPr>
          <w:rFonts w:hint="eastAsia"/>
          <w:bCs/>
          <w:color w:val="000000"/>
          <w:sz w:val="21"/>
          <w:szCs w:val="21"/>
        </w:rPr>
        <w:t>）查询方式：</w:t>
      </w:r>
      <w:r>
        <w:rPr>
          <w:rFonts w:hint="eastAsia"/>
          <w:bCs/>
          <w:color w:val="000000"/>
          <w:sz w:val="21"/>
          <w:szCs w:val="21"/>
        </w:rPr>
        <w:t>CPU</w:t>
      </w:r>
      <w:r>
        <w:rPr>
          <w:rFonts w:hint="eastAsia"/>
          <w:bCs/>
          <w:color w:val="000000"/>
          <w:sz w:val="21"/>
          <w:szCs w:val="21"/>
        </w:rPr>
        <w:t>一直查询等待</w:t>
      </w:r>
      <w:r>
        <w:rPr>
          <w:rFonts w:hint="eastAsia"/>
          <w:bCs/>
          <w:color w:val="000000"/>
          <w:sz w:val="21"/>
          <w:szCs w:val="21"/>
        </w:rPr>
        <w:t>TF1</w:t>
      </w:r>
      <w:r>
        <w:rPr>
          <w:rFonts w:hint="eastAsia"/>
          <w:bCs/>
          <w:color w:val="000000"/>
          <w:sz w:val="21"/>
          <w:szCs w:val="21"/>
        </w:rPr>
        <w:t>产生溢出标志，</w:t>
      </w:r>
    </w:p>
    <w:tbl>
      <w:tblPr>
        <w:tblStyle w:val="af3"/>
        <w:tblW w:w="7988" w:type="dxa"/>
        <w:tblInd w:w="534" w:type="dxa"/>
        <w:tblLayout w:type="fixed"/>
        <w:tblLook w:val="04A0" w:firstRow="1" w:lastRow="0" w:firstColumn="1" w:lastColumn="0" w:noHBand="0" w:noVBand="1"/>
      </w:tblPr>
      <w:tblGrid>
        <w:gridCol w:w="7988"/>
      </w:tblGrid>
      <w:tr w:rsidR="00F84780">
        <w:tc>
          <w:tcPr>
            <w:tcW w:w="7988" w:type="dxa"/>
          </w:tcPr>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#include &lt;reg52.h&gt;         //52</w:t>
            </w:r>
            <w:r>
              <w:rPr>
                <w:rFonts w:hint="eastAsia"/>
                <w:color w:val="000000"/>
                <w:sz w:val="18"/>
                <w:szCs w:val="18"/>
              </w:rPr>
              <w:t>系列单片机头文件</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 xml:space="preserve">#define </w:t>
            </w:r>
            <w:proofErr w:type="spellStart"/>
            <w:r>
              <w:rPr>
                <w:rFonts w:hint="eastAsia"/>
                <w:color w:val="000000"/>
                <w:sz w:val="18"/>
                <w:szCs w:val="18"/>
              </w:rPr>
              <w:t>uchar</w:t>
            </w:r>
            <w:proofErr w:type="spellEnd"/>
            <w:r>
              <w:rPr>
                <w:rFonts w:hint="eastAsia"/>
                <w:color w:val="000000"/>
                <w:sz w:val="18"/>
                <w:szCs w:val="18"/>
              </w:rPr>
              <w:t xml:space="preserve"> unsigned char</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 xml:space="preserve">#define </w:t>
            </w:r>
            <w:proofErr w:type="spellStart"/>
            <w:r>
              <w:rPr>
                <w:rFonts w:hint="eastAsia"/>
                <w:color w:val="000000"/>
                <w:sz w:val="18"/>
                <w:szCs w:val="18"/>
              </w:rPr>
              <w:t>uint</w:t>
            </w:r>
            <w:proofErr w:type="spellEnd"/>
            <w:r>
              <w:rPr>
                <w:rFonts w:hint="eastAsia"/>
                <w:color w:val="000000"/>
                <w:sz w:val="18"/>
                <w:szCs w:val="18"/>
              </w:rPr>
              <w:t xml:space="preserve"> unsigned int</w:t>
            </w:r>
          </w:p>
          <w:p w:rsidR="00F84780" w:rsidRDefault="004C1670">
            <w:pPr>
              <w:shd w:val="clear" w:color="auto" w:fill="F2F2F2" w:themeFill="background1" w:themeFillShade="F2"/>
              <w:adjustRightInd w:val="0"/>
              <w:snapToGrid w:val="0"/>
              <w:spacing w:line="240" w:lineRule="auto"/>
              <w:rPr>
                <w:color w:val="000000"/>
                <w:sz w:val="18"/>
                <w:szCs w:val="18"/>
              </w:rPr>
            </w:pPr>
            <w:proofErr w:type="spellStart"/>
            <w:r>
              <w:rPr>
                <w:color w:val="000000"/>
                <w:sz w:val="18"/>
                <w:szCs w:val="18"/>
              </w:rPr>
              <w:t>s</w:t>
            </w:r>
            <w:r>
              <w:rPr>
                <w:rFonts w:hint="eastAsia"/>
                <w:color w:val="000000"/>
                <w:sz w:val="18"/>
                <w:szCs w:val="18"/>
              </w:rPr>
              <w:t>bit</w:t>
            </w:r>
            <w:proofErr w:type="spellEnd"/>
            <w:r>
              <w:rPr>
                <w:color w:val="000000"/>
                <w:sz w:val="18"/>
                <w:szCs w:val="18"/>
              </w:rPr>
              <w:t xml:space="preserve"> </w:t>
            </w:r>
            <w:r>
              <w:rPr>
                <w:rFonts w:hint="eastAsia"/>
                <w:color w:val="000000"/>
                <w:sz w:val="18"/>
                <w:szCs w:val="18"/>
              </w:rPr>
              <w:t>P2_0=P2^0;</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void main()</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TMOD = 0x10;           //</w:t>
            </w:r>
            <w:r>
              <w:rPr>
                <w:rFonts w:hint="eastAsia"/>
                <w:color w:val="000000"/>
                <w:sz w:val="18"/>
                <w:szCs w:val="18"/>
              </w:rPr>
              <w:t>设置定时器</w:t>
            </w:r>
            <w:r>
              <w:rPr>
                <w:rFonts w:hint="eastAsia"/>
                <w:color w:val="000000"/>
                <w:sz w:val="18"/>
                <w:szCs w:val="18"/>
              </w:rPr>
              <w:t>1</w:t>
            </w:r>
            <w:r>
              <w:rPr>
                <w:rFonts w:hint="eastAsia"/>
                <w:color w:val="000000"/>
                <w:sz w:val="18"/>
                <w:szCs w:val="18"/>
              </w:rPr>
              <w:t>为工作方式</w:t>
            </w:r>
            <w:r>
              <w:rPr>
                <w:rFonts w:hint="eastAsia"/>
                <w:color w:val="000000"/>
                <w:sz w:val="18"/>
                <w:szCs w:val="18"/>
              </w:rPr>
              <w:t>1(T1</w:t>
            </w:r>
            <w:r>
              <w:rPr>
                <w:rFonts w:hint="eastAsia"/>
                <w:color w:val="000000"/>
                <w:sz w:val="18"/>
                <w:szCs w:val="18"/>
              </w:rPr>
              <w:t>的</w:t>
            </w:r>
            <w:r>
              <w:rPr>
                <w:rFonts w:hint="eastAsia"/>
                <w:color w:val="000000"/>
                <w:sz w:val="18"/>
                <w:szCs w:val="18"/>
              </w:rPr>
              <w:t>M1M0</w:t>
            </w:r>
            <w:r>
              <w:rPr>
                <w:rFonts w:hint="eastAsia"/>
                <w:color w:val="000000"/>
                <w:sz w:val="18"/>
                <w:szCs w:val="18"/>
              </w:rPr>
              <w:t>为</w:t>
            </w:r>
            <w:r>
              <w:rPr>
                <w:rFonts w:hint="eastAsia"/>
                <w:color w:val="000000"/>
                <w:sz w:val="18"/>
                <w:szCs w:val="18"/>
              </w:rPr>
              <w:t>01)</w:t>
            </w:r>
            <w:r>
              <w:rPr>
                <w:color w:val="000000"/>
                <w:sz w:val="18"/>
                <w:szCs w:val="18"/>
              </w:rPr>
              <w:t xml:space="preserve"> </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TR1 = 1                //</w:t>
            </w:r>
            <w:r>
              <w:rPr>
                <w:rFonts w:hint="eastAsia"/>
                <w:color w:val="000000"/>
                <w:sz w:val="18"/>
                <w:szCs w:val="18"/>
              </w:rPr>
              <w:t>启动定时器</w:t>
            </w:r>
            <w:r>
              <w:rPr>
                <w:rFonts w:hint="eastAsia"/>
                <w:color w:val="000000"/>
                <w:sz w:val="18"/>
                <w:szCs w:val="18"/>
              </w:rPr>
              <w:t>1</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for( ; ; ) {</w:t>
            </w:r>
          </w:p>
          <w:p w:rsidR="00F84780" w:rsidRDefault="004C1670">
            <w:pPr>
              <w:shd w:val="clear" w:color="auto" w:fill="F2F2F2" w:themeFill="background1" w:themeFillShade="F2"/>
              <w:adjustRightInd w:val="0"/>
              <w:snapToGrid w:val="0"/>
              <w:spacing w:line="240" w:lineRule="auto"/>
              <w:ind w:firstLineChars="400" w:firstLine="720"/>
              <w:rPr>
                <w:color w:val="000000"/>
                <w:sz w:val="18"/>
                <w:szCs w:val="18"/>
              </w:rPr>
            </w:pPr>
            <w:r>
              <w:rPr>
                <w:rFonts w:hint="eastAsia"/>
                <w:color w:val="000000"/>
                <w:sz w:val="18"/>
                <w:szCs w:val="18"/>
              </w:rPr>
              <w:t>TH1=0xfc;             //</w:t>
            </w:r>
            <w:r>
              <w:rPr>
                <w:rFonts w:hint="eastAsia"/>
                <w:color w:val="000000"/>
                <w:sz w:val="18"/>
                <w:szCs w:val="18"/>
              </w:rPr>
              <w:t>装定时器初值，晶振为</w:t>
            </w:r>
            <w:r>
              <w:rPr>
                <w:rFonts w:hint="eastAsia"/>
                <w:color w:val="000000"/>
                <w:sz w:val="18"/>
                <w:szCs w:val="18"/>
              </w:rPr>
              <w:t>12M</w:t>
            </w:r>
          </w:p>
          <w:p w:rsidR="00F84780" w:rsidRDefault="004C1670">
            <w:pPr>
              <w:shd w:val="clear" w:color="auto" w:fill="F2F2F2" w:themeFill="background1" w:themeFillShade="F2"/>
              <w:adjustRightInd w:val="0"/>
              <w:snapToGrid w:val="0"/>
              <w:spacing w:line="240" w:lineRule="auto"/>
              <w:ind w:firstLineChars="400" w:firstLine="720"/>
              <w:rPr>
                <w:color w:val="000000"/>
                <w:sz w:val="18"/>
                <w:szCs w:val="18"/>
              </w:rPr>
            </w:pPr>
            <w:r>
              <w:rPr>
                <w:rFonts w:hint="eastAsia"/>
                <w:color w:val="000000"/>
                <w:sz w:val="18"/>
                <w:szCs w:val="18"/>
              </w:rPr>
              <w:t>TL0=0x18;</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 xml:space="preserve">   do  {    } while(!TF1);    //</w:t>
            </w:r>
            <w:r>
              <w:rPr>
                <w:rFonts w:hint="eastAsia"/>
                <w:color w:val="000000"/>
                <w:sz w:val="18"/>
                <w:szCs w:val="18"/>
              </w:rPr>
              <w:t>等待</w:t>
            </w:r>
            <w:r>
              <w:rPr>
                <w:rFonts w:hint="eastAsia"/>
                <w:color w:val="000000"/>
                <w:sz w:val="18"/>
                <w:szCs w:val="18"/>
              </w:rPr>
              <w:t>TF1</w:t>
            </w:r>
            <w:r>
              <w:rPr>
                <w:rFonts w:hint="eastAsia"/>
                <w:color w:val="000000"/>
                <w:sz w:val="18"/>
                <w:szCs w:val="18"/>
              </w:rPr>
              <w:t>溢出</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 xml:space="preserve">   P2_0 = !P2_0;              //</w:t>
            </w:r>
            <w:r>
              <w:rPr>
                <w:rFonts w:hint="eastAsia"/>
                <w:color w:val="000000"/>
                <w:sz w:val="18"/>
                <w:szCs w:val="18"/>
              </w:rPr>
              <w:t>定时器时间到，</w:t>
            </w:r>
            <w:r>
              <w:rPr>
                <w:rFonts w:hint="eastAsia"/>
                <w:color w:val="000000"/>
                <w:sz w:val="18"/>
                <w:szCs w:val="18"/>
              </w:rPr>
              <w:t>P2.0</w:t>
            </w:r>
            <w:r>
              <w:rPr>
                <w:rFonts w:hint="eastAsia"/>
                <w:color w:val="000000"/>
                <w:sz w:val="18"/>
                <w:szCs w:val="18"/>
              </w:rPr>
              <w:t>反相</w:t>
            </w:r>
          </w:p>
          <w:p w:rsidR="00F84780" w:rsidRDefault="004C1670">
            <w:pPr>
              <w:shd w:val="clear" w:color="auto" w:fill="F2F2F2" w:themeFill="background1" w:themeFillShade="F2"/>
              <w:adjustRightInd w:val="0"/>
              <w:snapToGrid w:val="0"/>
              <w:spacing w:line="240" w:lineRule="auto"/>
              <w:ind w:firstLineChars="350" w:firstLine="630"/>
              <w:rPr>
                <w:color w:val="000000"/>
                <w:sz w:val="18"/>
                <w:szCs w:val="18"/>
              </w:rPr>
            </w:pPr>
            <w:r>
              <w:rPr>
                <w:rFonts w:hint="eastAsia"/>
                <w:color w:val="000000"/>
                <w:sz w:val="18"/>
                <w:szCs w:val="18"/>
              </w:rPr>
              <w:t>TF1 = 0;                   //TF1</w:t>
            </w:r>
            <w:r>
              <w:rPr>
                <w:rFonts w:hint="eastAsia"/>
                <w:color w:val="000000"/>
                <w:sz w:val="18"/>
                <w:szCs w:val="18"/>
              </w:rPr>
              <w:t>标志清</w:t>
            </w:r>
            <w:r>
              <w:rPr>
                <w:rFonts w:hint="eastAsia"/>
                <w:color w:val="000000"/>
                <w:sz w:val="18"/>
                <w:szCs w:val="18"/>
              </w:rPr>
              <w:t>0</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r>
              <w:rPr>
                <w:rFonts w:hint="eastAsia"/>
                <w:sz w:val="18"/>
                <w:szCs w:val="18"/>
              </w:rPr>
              <w:t>}</w:t>
            </w:r>
          </w:p>
          <w:p w:rsidR="00F84780" w:rsidRDefault="004C1670">
            <w:pPr>
              <w:shd w:val="clear" w:color="auto" w:fill="F2F2F2" w:themeFill="background1" w:themeFillShade="F2"/>
              <w:adjustRightInd w:val="0"/>
              <w:snapToGrid w:val="0"/>
              <w:spacing w:line="240" w:lineRule="auto"/>
              <w:rPr>
                <w:bCs/>
                <w:color w:val="000000"/>
                <w:sz w:val="21"/>
                <w:szCs w:val="21"/>
              </w:rPr>
            </w:pPr>
            <w:r>
              <w:rPr>
                <w:rFonts w:hint="eastAsia"/>
                <w:color w:val="000000"/>
                <w:sz w:val="18"/>
                <w:szCs w:val="18"/>
              </w:rPr>
              <w:t>}</w:t>
            </w:r>
          </w:p>
        </w:tc>
      </w:tr>
    </w:tbl>
    <w:p w:rsidR="00F84780" w:rsidRDefault="00F84780">
      <w:pPr>
        <w:ind w:firstLineChars="300" w:firstLine="630"/>
        <w:jc w:val="left"/>
        <w:rPr>
          <w:bCs/>
          <w:color w:val="000000"/>
          <w:sz w:val="21"/>
          <w:szCs w:val="21"/>
        </w:rPr>
      </w:pPr>
    </w:p>
    <w:p w:rsidR="00F84780" w:rsidRDefault="004C1670">
      <w:pPr>
        <w:ind w:firstLineChars="300" w:firstLine="630"/>
        <w:jc w:val="left"/>
        <w:rPr>
          <w:bCs/>
          <w:color w:val="000000"/>
          <w:sz w:val="21"/>
          <w:szCs w:val="21"/>
        </w:rPr>
      </w:pPr>
      <w:r>
        <w:rPr>
          <w:rFonts w:hint="eastAsia"/>
          <w:bCs/>
          <w:color w:val="000000"/>
          <w:sz w:val="21"/>
          <w:szCs w:val="21"/>
        </w:rPr>
        <w:t>2</w:t>
      </w:r>
      <w:r>
        <w:rPr>
          <w:rFonts w:hint="eastAsia"/>
          <w:bCs/>
          <w:color w:val="000000"/>
          <w:sz w:val="21"/>
          <w:szCs w:val="21"/>
        </w:rPr>
        <w:t>）中断方式：主函数中赋初值，启动定时器</w:t>
      </w:r>
      <w:r>
        <w:rPr>
          <w:rFonts w:hint="eastAsia"/>
          <w:bCs/>
          <w:color w:val="000000"/>
          <w:sz w:val="21"/>
          <w:szCs w:val="21"/>
        </w:rPr>
        <w:t>1</w:t>
      </w:r>
      <w:r>
        <w:rPr>
          <w:rFonts w:hint="eastAsia"/>
          <w:bCs/>
          <w:color w:val="000000"/>
          <w:sz w:val="21"/>
          <w:szCs w:val="21"/>
        </w:rPr>
        <w:t>，中断函数中对</w:t>
      </w:r>
      <w:r>
        <w:rPr>
          <w:rFonts w:hint="eastAsia"/>
          <w:bCs/>
          <w:color w:val="000000"/>
          <w:sz w:val="21"/>
          <w:szCs w:val="21"/>
        </w:rPr>
        <w:t>P2.0</w:t>
      </w:r>
      <w:r>
        <w:rPr>
          <w:rFonts w:hint="eastAsia"/>
          <w:bCs/>
          <w:color w:val="000000"/>
          <w:sz w:val="21"/>
          <w:szCs w:val="21"/>
        </w:rPr>
        <w:t>反相。</w:t>
      </w:r>
    </w:p>
    <w:tbl>
      <w:tblPr>
        <w:tblStyle w:val="af3"/>
        <w:tblW w:w="7988" w:type="dxa"/>
        <w:tblInd w:w="534" w:type="dxa"/>
        <w:tblLayout w:type="fixed"/>
        <w:tblLook w:val="04A0" w:firstRow="1" w:lastRow="0" w:firstColumn="1" w:lastColumn="0" w:noHBand="0" w:noVBand="1"/>
      </w:tblPr>
      <w:tblGrid>
        <w:gridCol w:w="7988"/>
      </w:tblGrid>
      <w:tr w:rsidR="00F84780">
        <w:tc>
          <w:tcPr>
            <w:tcW w:w="7988" w:type="dxa"/>
          </w:tcPr>
          <w:p w:rsidR="00F84780" w:rsidRDefault="004C1670">
            <w:pPr>
              <w:shd w:val="clear" w:color="auto" w:fill="F2F2F2" w:themeFill="background1" w:themeFillShade="F2"/>
              <w:adjustRightInd w:val="0"/>
              <w:snapToGrid w:val="0"/>
              <w:spacing w:line="240" w:lineRule="auto"/>
              <w:jc w:val="left"/>
              <w:rPr>
                <w:color w:val="000000"/>
                <w:sz w:val="18"/>
                <w:szCs w:val="18"/>
              </w:rPr>
            </w:pPr>
            <w:r>
              <w:rPr>
                <w:rFonts w:hint="eastAsia"/>
                <w:color w:val="000000"/>
                <w:sz w:val="18"/>
                <w:szCs w:val="18"/>
              </w:rPr>
              <w:lastRenderedPageBreak/>
              <w:t>#include &lt;reg52.h&gt;         //52</w:t>
            </w:r>
            <w:r>
              <w:rPr>
                <w:rFonts w:hint="eastAsia"/>
                <w:color w:val="000000"/>
                <w:sz w:val="18"/>
                <w:szCs w:val="18"/>
              </w:rPr>
              <w:t>系列单片机头文件</w:t>
            </w:r>
          </w:p>
          <w:p w:rsidR="00F84780" w:rsidRDefault="004C1670">
            <w:pPr>
              <w:shd w:val="clear" w:color="auto" w:fill="F2F2F2" w:themeFill="background1" w:themeFillShade="F2"/>
              <w:adjustRightInd w:val="0"/>
              <w:snapToGrid w:val="0"/>
              <w:spacing w:line="240" w:lineRule="auto"/>
              <w:jc w:val="left"/>
              <w:rPr>
                <w:color w:val="000000"/>
                <w:sz w:val="18"/>
                <w:szCs w:val="18"/>
              </w:rPr>
            </w:pPr>
            <w:r>
              <w:rPr>
                <w:rFonts w:hint="eastAsia"/>
                <w:color w:val="000000"/>
                <w:sz w:val="18"/>
                <w:szCs w:val="18"/>
              </w:rPr>
              <w:t xml:space="preserve">#define </w:t>
            </w:r>
            <w:proofErr w:type="spellStart"/>
            <w:r>
              <w:rPr>
                <w:rFonts w:hint="eastAsia"/>
                <w:color w:val="000000"/>
                <w:sz w:val="18"/>
                <w:szCs w:val="18"/>
              </w:rPr>
              <w:t>uchar</w:t>
            </w:r>
            <w:proofErr w:type="spellEnd"/>
            <w:r>
              <w:rPr>
                <w:rFonts w:hint="eastAsia"/>
                <w:color w:val="000000"/>
                <w:sz w:val="18"/>
                <w:szCs w:val="18"/>
              </w:rPr>
              <w:t xml:space="preserve"> unsigned char</w:t>
            </w:r>
          </w:p>
          <w:p w:rsidR="00F84780" w:rsidRDefault="004C1670">
            <w:pPr>
              <w:shd w:val="clear" w:color="auto" w:fill="F2F2F2" w:themeFill="background1" w:themeFillShade="F2"/>
              <w:adjustRightInd w:val="0"/>
              <w:snapToGrid w:val="0"/>
              <w:spacing w:line="240" w:lineRule="auto"/>
              <w:jc w:val="left"/>
              <w:rPr>
                <w:color w:val="000000"/>
                <w:sz w:val="18"/>
                <w:szCs w:val="18"/>
              </w:rPr>
            </w:pPr>
            <w:r>
              <w:rPr>
                <w:rFonts w:hint="eastAsia"/>
                <w:color w:val="000000"/>
                <w:sz w:val="18"/>
                <w:szCs w:val="18"/>
              </w:rPr>
              <w:t xml:space="preserve">#define </w:t>
            </w:r>
            <w:proofErr w:type="spellStart"/>
            <w:r>
              <w:rPr>
                <w:rFonts w:hint="eastAsia"/>
                <w:color w:val="000000"/>
                <w:sz w:val="18"/>
                <w:szCs w:val="18"/>
              </w:rPr>
              <w:t>uint</w:t>
            </w:r>
            <w:proofErr w:type="spellEnd"/>
            <w:r>
              <w:rPr>
                <w:rFonts w:hint="eastAsia"/>
                <w:color w:val="000000"/>
                <w:sz w:val="18"/>
                <w:szCs w:val="18"/>
              </w:rPr>
              <w:t xml:space="preserve"> unsigned int</w:t>
            </w:r>
          </w:p>
          <w:p w:rsidR="00F84780" w:rsidRDefault="004C1670">
            <w:pPr>
              <w:shd w:val="clear" w:color="auto" w:fill="F2F2F2" w:themeFill="background1" w:themeFillShade="F2"/>
              <w:adjustRightInd w:val="0"/>
              <w:snapToGrid w:val="0"/>
              <w:spacing w:line="240" w:lineRule="auto"/>
              <w:rPr>
                <w:color w:val="000000"/>
                <w:sz w:val="18"/>
                <w:szCs w:val="18"/>
              </w:rPr>
            </w:pPr>
            <w:proofErr w:type="spellStart"/>
            <w:r>
              <w:rPr>
                <w:color w:val="000000"/>
                <w:sz w:val="18"/>
                <w:szCs w:val="18"/>
              </w:rPr>
              <w:t>s</w:t>
            </w:r>
            <w:r>
              <w:rPr>
                <w:rFonts w:hint="eastAsia"/>
                <w:color w:val="000000"/>
                <w:sz w:val="18"/>
                <w:szCs w:val="18"/>
              </w:rPr>
              <w:t>bit</w:t>
            </w:r>
            <w:proofErr w:type="spellEnd"/>
            <w:r>
              <w:rPr>
                <w:color w:val="000000"/>
                <w:sz w:val="18"/>
                <w:szCs w:val="18"/>
              </w:rPr>
              <w:t xml:space="preserve"> </w:t>
            </w:r>
            <w:r>
              <w:rPr>
                <w:rFonts w:hint="eastAsia"/>
                <w:color w:val="000000"/>
                <w:sz w:val="18"/>
                <w:szCs w:val="18"/>
              </w:rPr>
              <w:t>P2_0=P2^0;</w:t>
            </w:r>
          </w:p>
          <w:p w:rsidR="00F84780" w:rsidRDefault="004C1670">
            <w:pPr>
              <w:shd w:val="clear" w:color="auto" w:fill="F2F2F2" w:themeFill="background1" w:themeFillShade="F2"/>
              <w:adjustRightInd w:val="0"/>
              <w:snapToGrid w:val="0"/>
              <w:spacing w:line="240" w:lineRule="auto"/>
              <w:jc w:val="left"/>
              <w:rPr>
                <w:color w:val="000000"/>
                <w:sz w:val="18"/>
                <w:szCs w:val="18"/>
              </w:rPr>
            </w:pPr>
            <w:r>
              <w:rPr>
                <w:rFonts w:hint="eastAsia"/>
                <w:color w:val="000000"/>
                <w:sz w:val="18"/>
                <w:szCs w:val="18"/>
              </w:rPr>
              <w:t>void main()</w:t>
            </w:r>
          </w:p>
          <w:p w:rsidR="00F84780" w:rsidRDefault="004C1670">
            <w:pPr>
              <w:shd w:val="clear" w:color="auto" w:fill="F2F2F2" w:themeFill="background1" w:themeFillShade="F2"/>
              <w:adjustRightInd w:val="0"/>
              <w:snapToGrid w:val="0"/>
              <w:spacing w:line="240" w:lineRule="auto"/>
              <w:jc w:val="left"/>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TMOD = 0x10;           //</w:t>
            </w:r>
            <w:r>
              <w:rPr>
                <w:rFonts w:hint="eastAsia"/>
                <w:color w:val="000000"/>
                <w:sz w:val="18"/>
                <w:szCs w:val="18"/>
              </w:rPr>
              <w:t>设置定时器</w:t>
            </w:r>
            <w:r>
              <w:rPr>
                <w:rFonts w:hint="eastAsia"/>
                <w:color w:val="000000"/>
                <w:sz w:val="18"/>
                <w:szCs w:val="18"/>
              </w:rPr>
              <w:t>1</w:t>
            </w:r>
            <w:r>
              <w:rPr>
                <w:rFonts w:hint="eastAsia"/>
                <w:color w:val="000000"/>
                <w:sz w:val="18"/>
                <w:szCs w:val="18"/>
              </w:rPr>
              <w:t>为工作方式</w:t>
            </w:r>
            <w:r>
              <w:rPr>
                <w:rFonts w:hint="eastAsia"/>
                <w:color w:val="000000"/>
                <w:sz w:val="18"/>
                <w:szCs w:val="18"/>
              </w:rPr>
              <w:t>1(T1</w:t>
            </w:r>
            <w:r>
              <w:rPr>
                <w:rFonts w:hint="eastAsia"/>
                <w:color w:val="000000"/>
                <w:sz w:val="18"/>
                <w:szCs w:val="18"/>
              </w:rPr>
              <w:t>的</w:t>
            </w:r>
            <w:r>
              <w:rPr>
                <w:rFonts w:hint="eastAsia"/>
                <w:color w:val="000000"/>
                <w:sz w:val="18"/>
                <w:szCs w:val="18"/>
              </w:rPr>
              <w:t>M1M0</w:t>
            </w:r>
            <w:r>
              <w:rPr>
                <w:rFonts w:hint="eastAsia"/>
                <w:color w:val="000000"/>
                <w:sz w:val="18"/>
                <w:szCs w:val="18"/>
              </w:rPr>
              <w:t>为</w:t>
            </w:r>
            <w:r>
              <w:rPr>
                <w:rFonts w:hint="eastAsia"/>
                <w:color w:val="000000"/>
                <w:sz w:val="18"/>
                <w:szCs w:val="18"/>
              </w:rPr>
              <w:t>01)</w:t>
            </w:r>
          </w:p>
          <w:p w:rsidR="00F84780" w:rsidRDefault="004C1670">
            <w:pPr>
              <w:shd w:val="clear" w:color="auto" w:fill="F2F2F2" w:themeFill="background1" w:themeFillShade="F2"/>
              <w:adjustRightInd w:val="0"/>
              <w:snapToGrid w:val="0"/>
              <w:spacing w:line="240" w:lineRule="auto"/>
              <w:ind w:firstLineChars="250" w:firstLine="450"/>
              <w:rPr>
                <w:color w:val="000000"/>
                <w:sz w:val="18"/>
                <w:szCs w:val="18"/>
              </w:rPr>
            </w:pPr>
            <w:r>
              <w:rPr>
                <w:rFonts w:hint="eastAsia"/>
                <w:color w:val="000000"/>
                <w:sz w:val="18"/>
                <w:szCs w:val="18"/>
              </w:rPr>
              <w:t>TH1=0xfc;             //</w:t>
            </w:r>
            <w:r>
              <w:rPr>
                <w:rFonts w:hint="eastAsia"/>
                <w:color w:val="000000"/>
                <w:sz w:val="18"/>
                <w:szCs w:val="18"/>
              </w:rPr>
              <w:t>装定时器初值，晶振为</w:t>
            </w:r>
            <w:r>
              <w:rPr>
                <w:rFonts w:hint="eastAsia"/>
                <w:color w:val="000000"/>
                <w:sz w:val="18"/>
                <w:szCs w:val="18"/>
              </w:rPr>
              <w:t>12M</w:t>
            </w:r>
          </w:p>
          <w:p w:rsidR="00F84780" w:rsidRDefault="004C1670">
            <w:pPr>
              <w:shd w:val="clear" w:color="auto" w:fill="F2F2F2" w:themeFill="background1" w:themeFillShade="F2"/>
              <w:adjustRightInd w:val="0"/>
              <w:snapToGrid w:val="0"/>
              <w:spacing w:line="240" w:lineRule="auto"/>
              <w:ind w:firstLineChars="250" w:firstLine="450"/>
              <w:rPr>
                <w:color w:val="000000"/>
                <w:sz w:val="18"/>
                <w:szCs w:val="18"/>
              </w:rPr>
            </w:pPr>
            <w:r>
              <w:rPr>
                <w:rFonts w:hint="eastAsia"/>
                <w:color w:val="000000"/>
                <w:sz w:val="18"/>
                <w:szCs w:val="18"/>
              </w:rPr>
              <w:t>TL0=0x18;</w:t>
            </w: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rPr>
            </w:pPr>
            <w:r>
              <w:rPr>
                <w:rFonts w:hint="eastAsia"/>
                <w:color w:val="000000"/>
                <w:sz w:val="18"/>
                <w:szCs w:val="18"/>
              </w:rPr>
              <w:t>EA=1;                 //</w:t>
            </w:r>
            <w:r>
              <w:rPr>
                <w:rFonts w:hint="eastAsia"/>
                <w:color w:val="000000"/>
                <w:sz w:val="18"/>
                <w:szCs w:val="18"/>
              </w:rPr>
              <w:t>开总中断</w:t>
            </w: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rPr>
            </w:pPr>
            <w:r>
              <w:rPr>
                <w:rFonts w:hint="eastAsia"/>
                <w:color w:val="000000"/>
                <w:sz w:val="18"/>
                <w:szCs w:val="18"/>
              </w:rPr>
              <w:t>ET1=1;               //</w:t>
            </w:r>
            <w:r>
              <w:rPr>
                <w:rFonts w:hint="eastAsia"/>
                <w:color w:val="000000"/>
                <w:sz w:val="18"/>
                <w:szCs w:val="18"/>
              </w:rPr>
              <w:t>开定时器</w:t>
            </w:r>
            <w:r>
              <w:rPr>
                <w:rFonts w:hint="eastAsia"/>
                <w:color w:val="000000"/>
                <w:sz w:val="18"/>
                <w:szCs w:val="18"/>
              </w:rPr>
              <w:t>1</w:t>
            </w:r>
            <w:r>
              <w:rPr>
                <w:rFonts w:hint="eastAsia"/>
                <w:color w:val="000000"/>
                <w:sz w:val="18"/>
                <w:szCs w:val="18"/>
              </w:rPr>
              <w:t>中断</w:t>
            </w:r>
            <w:r>
              <w:rPr>
                <w:rFonts w:hint="eastAsia"/>
                <w:color w:val="000000"/>
                <w:sz w:val="18"/>
                <w:szCs w:val="18"/>
              </w:rPr>
              <w:tab/>
            </w: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rPr>
            </w:pPr>
            <w:r>
              <w:rPr>
                <w:rFonts w:hint="eastAsia"/>
                <w:color w:val="000000"/>
                <w:sz w:val="18"/>
                <w:szCs w:val="18"/>
              </w:rPr>
              <w:t>TR1=1;              //</w:t>
            </w:r>
            <w:r>
              <w:rPr>
                <w:rFonts w:hint="eastAsia"/>
                <w:color w:val="000000"/>
                <w:sz w:val="18"/>
                <w:szCs w:val="18"/>
              </w:rPr>
              <w:t>启动定时器</w:t>
            </w:r>
            <w:r>
              <w:rPr>
                <w:rFonts w:hint="eastAsia"/>
                <w:color w:val="000000"/>
                <w:sz w:val="18"/>
                <w:szCs w:val="18"/>
              </w:rPr>
              <w:t>1</w:t>
            </w: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rPr>
            </w:pPr>
            <w:r>
              <w:rPr>
                <w:rFonts w:hint="eastAsia"/>
                <w:sz w:val="18"/>
                <w:szCs w:val="18"/>
              </w:rPr>
              <w:t>while(1);</w:t>
            </w:r>
          </w:p>
          <w:p w:rsidR="00F84780" w:rsidRDefault="004C1670">
            <w:pPr>
              <w:shd w:val="clear" w:color="auto" w:fill="F2F2F2" w:themeFill="background1" w:themeFillShade="F2"/>
              <w:adjustRightInd w:val="0"/>
              <w:snapToGrid w:val="0"/>
              <w:spacing w:line="240" w:lineRule="auto"/>
              <w:jc w:val="left"/>
              <w:rPr>
                <w:color w:val="000000"/>
                <w:sz w:val="18"/>
                <w:szCs w:val="18"/>
              </w:rPr>
            </w:pPr>
            <w:r>
              <w:rPr>
                <w:rFonts w:hint="eastAsia"/>
                <w:color w:val="000000"/>
                <w:sz w:val="18"/>
                <w:szCs w:val="18"/>
              </w:rPr>
              <w:t>}</w:t>
            </w:r>
          </w:p>
          <w:p w:rsidR="00F84780" w:rsidRDefault="00F84780">
            <w:pPr>
              <w:shd w:val="clear" w:color="auto" w:fill="F2F2F2" w:themeFill="background1" w:themeFillShade="F2"/>
              <w:adjustRightInd w:val="0"/>
              <w:snapToGrid w:val="0"/>
              <w:spacing w:line="240" w:lineRule="auto"/>
              <w:jc w:val="left"/>
              <w:rPr>
                <w:color w:val="000000"/>
                <w:sz w:val="18"/>
                <w:szCs w:val="18"/>
              </w:rPr>
            </w:pPr>
          </w:p>
          <w:p w:rsidR="00F84780" w:rsidRDefault="004C1670">
            <w:pPr>
              <w:shd w:val="clear" w:color="auto" w:fill="F2F2F2" w:themeFill="background1" w:themeFillShade="F2"/>
              <w:adjustRightInd w:val="0"/>
              <w:snapToGrid w:val="0"/>
              <w:spacing w:line="240" w:lineRule="auto"/>
              <w:ind w:firstLineChars="100" w:firstLine="180"/>
              <w:jc w:val="left"/>
              <w:rPr>
                <w:color w:val="000000"/>
                <w:sz w:val="18"/>
                <w:szCs w:val="18"/>
              </w:rPr>
            </w:pPr>
            <w:r>
              <w:rPr>
                <w:rFonts w:hint="eastAsia"/>
                <w:color w:val="000000"/>
                <w:sz w:val="18"/>
                <w:szCs w:val="18"/>
              </w:rPr>
              <w:t>//</w:t>
            </w:r>
            <w:r>
              <w:rPr>
                <w:rFonts w:hint="eastAsia"/>
                <w:color w:val="000000"/>
                <w:sz w:val="18"/>
                <w:szCs w:val="18"/>
              </w:rPr>
              <w:t>中断服务程序：系统在发生中断时，自动调用，一般写在主函数后面</w:t>
            </w:r>
          </w:p>
          <w:p w:rsidR="00F84780" w:rsidRDefault="004C1670">
            <w:pPr>
              <w:shd w:val="clear" w:color="auto" w:fill="F2F2F2" w:themeFill="background1" w:themeFillShade="F2"/>
              <w:adjustRightInd w:val="0"/>
              <w:snapToGrid w:val="0"/>
              <w:spacing w:line="240" w:lineRule="auto"/>
              <w:jc w:val="left"/>
              <w:rPr>
                <w:color w:val="000000"/>
                <w:sz w:val="18"/>
                <w:szCs w:val="18"/>
              </w:rPr>
            </w:pPr>
            <w:r>
              <w:rPr>
                <w:rFonts w:hint="eastAsia"/>
                <w:color w:val="000000"/>
                <w:sz w:val="18"/>
                <w:szCs w:val="18"/>
              </w:rPr>
              <w:t>void T1_time() interrupt 3</w:t>
            </w:r>
            <w:r>
              <w:rPr>
                <w:rFonts w:hint="eastAsia"/>
                <w:color w:val="000000"/>
                <w:sz w:val="18"/>
                <w:szCs w:val="18"/>
              </w:rPr>
              <w:tab/>
              <w:t xml:space="preserve">   //</w:t>
            </w:r>
            <w:r>
              <w:rPr>
                <w:rFonts w:hint="eastAsia"/>
                <w:color w:val="000000"/>
                <w:sz w:val="18"/>
                <w:szCs w:val="18"/>
              </w:rPr>
              <w:t>中断号</w:t>
            </w:r>
            <w:r>
              <w:rPr>
                <w:rFonts w:hint="eastAsia"/>
                <w:color w:val="000000"/>
                <w:sz w:val="18"/>
                <w:szCs w:val="18"/>
              </w:rPr>
              <w:t>3</w:t>
            </w:r>
            <w:r>
              <w:rPr>
                <w:rFonts w:hint="eastAsia"/>
                <w:color w:val="000000"/>
                <w:sz w:val="18"/>
                <w:szCs w:val="18"/>
              </w:rPr>
              <w:t>（</w:t>
            </w:r>
            <w:r>
              <w:rPr>
                <w:rFonts w:hint="eastAsia"/>
                <w:color w:val="000000"/>
                <w:sz w:val="18"/>
                <w:szCs w:val="18"/>
              </w:rPr>
              <w:t>T1</w:t>
            </w:r>
            <w:r>
              <w:rPr>
                <w:rFonts w:hint="eastAsia"/>
                <w:color w:val="000000"/>
                <w:sz w:val="18"/>
                <w:szCs w:val="18"/>
              </w:rPr>
              <w:t>定时器）</w:t>
            </w:r>
          </w:p>
          <w:p w:rsidR="00F84780" w:rsidRDefault="004C1670">
            <w:pPr>
              <w:shd w:val="clear" w:color="auto" w:fill="F2F2F2" w:themeFill="background1" w:themeFillShade="F2"/>
              <w:adjustRightInd w:val="0"/>
              <w:snapToGrid w:val="0"/>
              <w:spacing w:line="240" w:lineRule="auto"/>
              <w:jc w:val="left"/>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 xml:space="preserve">     P2_0 = !P2_0;              //</w:t>
            </w:r>
            <w:r>
              <w:rPr>
                <w:rFonts w:hint="eastAsia"/>
                <w:color w:val="000000"/>
                <w:sz w:val="18"/>
                <w:szCs w:val="18"/>
              </w:rPr>
              <w:t>定时器时间到，</w:t>
            </w:r>
            <w:r>
              <w:rPr>
                <w:rFonts w:hint="eastAsia"/>
                <w:color w:val="000000"/>
                <w:sz w:val="18"/>
                <w:szCs w:val="18"/>
              </w:rPr>
              <w:t>P2.0</w:t>
            </w:r>
            <w:r>
              <w:rPr>
                <w:rFonts w:hint="eastAsia"/>
                <w:color w:val="000000"/>
                <w:sz w:val="18"/>
                <w:szCs w:val="18"/>
              </w:rPr>
              <w:t>反相</w:t>
            </w:r>
          </w:p>
          <w:p w:rsidR="00F84780" w:rsidRDefault="004C1670">
            <w:pPr>
              <w:shd w:val="clear" w:color="auto" w:fill="F2F2F2" w:themeFill="background1" w:themeFillShade="F2"/>
              <w:adjustRightInd w:val="0"/>
              <w:snapToGrid w:val="0"/>
              <w:spacing w:line="240" w:lineRule="auto"/>
              <w:ind w:firstLineChars="250" w:firstLine="450"/>
              <w:rPr>
                <w:color w:val="000000"/>
                <w:sz w:val="18"/>
                <w:szCs w:val="18"/>
              </w:rPr>
            </w:pPr>
            <w:r>
              <w:rPr>
                <w:rFonts w:hint="eastAsia"/>
                <w:color w:val="000000"/>
                <w:sz w:val="18"/>
                <w:szCs w:val="18"/>
              </w:rPr>
              <w:t>TH1=0xfc;             //</w:t>
            </w:r>
            <w:r>
              <w:rPr>
                <w:rFonts w:hint="eastAsia"/>
                <w:color w:val="000000"/>
                <w:sz w:val="18"/>
                <w:szCs w:val="18"/>
              </w:rPr>
              <w:t>装定时器初值</w:t>
            </w:r>
          </w:p>
          <w:p w:rsidR="00F84780" w:rsidRDefault="004C1670">
            <w:pPr>
              <w:shd w:val="clear" w:color="auto" w:fill="F2F2F2" w:themeFill="background1" w:themeFillShade="F2"/>
              <w:adjustRightInd w:val="0"/>
              <w:snapToGrid w:val="0"/>
              <w:spacing w:line="240" w:lineRule="auto"/>
              <w:ind w:firstLineChars="250" w:firstLine="450"/>
              <w:rPr>
                <w:color w:val="000000"/>
                <w:sz w:val="18"/>
                <w:szCs w:val="18"/>
              </w:rPr>
            </w:pPr>
            <w:r>
              <w:rPr>
                <w:rFonts w:hint="eastAsia"/>
                <w:color w:val="000000"/>
                <w:sz w:val="18"/>
                <w:szCs w:val="18"/>
              </w:rPr>
              <w:t>TL0=0x18;</w:t>
            </w:r>
          </w:p>
          <w:p w:rsidR="00F84780" w:rsidRDefault="004C1670">
            <w:pPr>
              <w:shd w:val="clear" w:color="auto" w:fill="F2F2F2" w:themeFill="background1" w:themeFillShade="F2"/>
              <w:adjustRightInd w:val="0"/>
              <w:snapToGrid w:val="0"/>
              <w:spacing w:line="240" w:lineRule="auto"/>
              <w:rPr>
                <w:color w:val="000000"/>
                <w:sz w:val="21"/>
                <w:szCs w:val="21"/>
              </w:rPr>
            </w:pPr>
            <w:r>
              <w:rPr>
                <w:rFonts w:hint="eastAsia"/>
                <w:color w:val="000000"/>
                <w:sz w:val="18"/>
                <w:szCs w:val="18"/>
              </w:rPr>
              <w:t>}</w:t>
            </w:r>
          </w:p>
        </w:tc>
      </w:tr>
    </w:tbl>
    <w:p w:rsidR="00F84780" w:rsidRDefault="00F84780">
      <w:pPr>
        <w:ind w:firstLineChars="300" w:firstLine="630"/>
        <w:jc w:val="left"/>
        <w:rPr>
          <w:color w:val="000000"/>
          <w:sz w:val="21"/>
          <w:szCs w:val="21"/>
        </w:rPr>
      </w:pPr>
    </w:p>
    <w:p w:rsidR="00F84780" w:rsidRDefault="004C1670">
      <w:pPr>
        <w:spacing w:line="240" w:lineRule="auto"/>
        <w:ind w:firstLineChars="200" w:firstLine="422"/>
        <w:rPr>
          <w:color w:val="000000"/>
          <w:sz w:val="21"/>
          <w:szCs w:val="21"/>
        </w:rPr>
      </w:pPr>
      <w:r>
        <w:rPr>
          <w:rFonts w:hint="eastAsia"/>
          <w:b/>
          <w:color w:val="000000"/>
          <w:sz w:val="21"/>
          <w:szCs w:val="21"/>
        </w:rPr>
        <w:t>例</w:t>
      </w:r>
      <w:r>
        <w:rPr>
          <w:rFonts w:hint="eastAsia"/>
          <w:b/>
          <w:color w:val="000000"/>
          <w:sz w:val="21"/>
          <w:szCs w:val="21"/>
        </w:rPr>
        <w:t>2</w:t>
      </w:r>
      <w:r>
        <w:rPr>
          <w:rFonts w:hint="eastAsia"/>
          <w:b/>
          <w:color w:val="000000"/>
          <w:sz w:val="21"/>
          <w:szCs w:val="21"/>
        </w:rPr>
        <w:t>：</w:t>
      </w:r>
      <w:r>
        <w:rPr>
          <w:rFonts w:hint="eastAsia"/>
          <w:color w:val="000000"/>
          <w:sz w:val="21"/>
          <w:szCs w:val="21"/>
        </w:rPr>
        <w:t>利用定时器可以实现精确定时。下面我们利用定时</w:t>
      </w:r>
      <w:r>
        <w:rPr>
          <w:color w:val="000000"/>
          <w:sz w:val="21"/>
          <w:szCs w:val="21"/>
        </w:rPr>
        <w:t>/</w:t>
      </w:r>
      <w:r>
        <w:rPr>
          <w:rFonts w:hint="eastAsia"/>
          <w:color w:val="000000"/>
          <w:sz w:val="21"/>
          <w:szCs w:val="21"/>
        </w:rPr>
        <w:t>计数器</w:t>
      </w:r>
      <w:r>
        <w:rPr>
          <w:color w:val="000000"/>
          <w:sz w:val="21"/>
          <w:szCs w:val="21"/>
        </w:rPr>
        <w:t>T</w:t>
      </w:r>
      <w:r>
        <w:rPr>
          <w:rFonts w:hint="eastAsia"/>
          <w:color w:val="000000"/>
          <w:sz w:val="21"/>
          <w:szCs w:val="21"/>
        </w:rPr>
        <w:t>0</w:t>
      </w:r>
      <w:r>
        <w:rPr>
          <w:rFonts w:hint="eastAsia"/>
          <w:color w:val="000000"/>
          <w:sz w:val="21"/>
          <w:szCs w:val="21"/>
        </w:rPr>
        <w:t>的方式</w:t>
      </w:r>
      <w:r>
        <w:rPr>
          <w:color w:val="000000"/>
          <w:sz w:val="21"/>
          <w:szCs w:val="21"/>
        </w:rPr>
        <w:t>1</w:t>
      </w:r>
      <w:r>
        <w:rPr>
          <w:rFonts w:hint="eastAsia"/>
          <w:color w:val="000000"/>
          <w:sz w:val="21"/>
          <w:szCs w:val="21"/>
        </w:rPr>
        <w:t>，产生</w:t>
      </w:r>
      <w:r>
        <w:rPr>
          <w:color w:val="000000"/>
          <w:sz w:val="21"/>
          <w:szCs w:val="21"/>
        </w:rPr>
        <w:t>1s</w:t>
      </w:r>
      <w:r>
        <w:rPr>
          <w:rFonts w:hint="eastAsia"/>
          <w:color w:val="000000"/>
          <w:sz w:val="21"/>
          <w:szCs w:val="21"/>
        </w:rPr>
        <w:t>的定时中断，实现第一个发光二极管以</w:t>
      </w:r>
      <w:r>
        <w:rPr>
          <w:rFonts w:hint="eastAsia"/>
          <w:color w:val="000000"/>
          <w:sz w:val="21"/>
          <w:szCs w:val="21"/>
        </w:rPr>
        <w:t>1s</w:t>
      </w:r>
      <w:r>
        <w:rPr>
          <w:rFonts w:hint="eastAsia"/>
          <w:color w:val="000000"/>
          <w:sz w:val="21"/>
          <w:szCs w:val="21"/>
        </w:rPr>
        <w:t>的速度亮灭闪烁。</w:t>
      </w:r>
    </w:p>
    <w:p w:rsidR="00F84780" w:rsidRDefault="004C1670">
      <w:pPr>
        <w:spacing w:line="240" w:lineRule="auto"/>
        <w:ind w:firstLineChars="200" w:firstLine="420"/>
        <w:rPr>
          <w:color w:val="000000"/>
          <w:sz w:val="21"/>
          <w:szCs w:val="21"/>
        </w:rPr>
      </w:pPr>
      <w:r>
        <w:rPr>
          <w:rFonts w:hint="eastAsia"/>
          <w:color w:val="000000"/>
          <w:sz w:val="21"/>
          <w:szCs w:val="21"/>
        </w:rPr>
        <w:t>分析：写程序之前，先要</w:t>
      </w:r>
      <w:r>
        <w:rPr>
          <w:rFonts w:hint="eastAsia"/>
          <w:bCs/>
          <w:color w:val="000000"/>
          <w:sz w:val="21"/>
          <w:szCs w:val="21"/>
        </w:rPr>
        <w:t>计算计数的初值</w:t>
      </w:r>
      <w:r>
        <w:rPr>
          <w:bCs/>
          <w:color w:val="000000"/>
          <w:sz w:val="21"/>
          <w:szCs w:val="21"/>
        </w:rPr>
        <w:t>X</w:t>
      </w:r>
      <w:r>
        <w:rPr>
          <w:rFonts w:hint="eastAsia"/>
          <w:bCs/>
          <w:color w:val="000000"/>
          <w:sz w:val="21"/>
          <w:szCs w:val="21"/>
        </w:rPr>
        <w:t>：</w:t>
      </w:r>
    </w:p>
    <w:p w:rsidR="00F84780" w:rsidRDefault="004C1670">
      <w:pPr>
        <w:spacing w:line="240" w:lineRule="auto"/>
        <w:ind w:firstLine="420"/>
        <w:rPr>
          <w:color w:val="000000"/>
          <w:sz w:val="21"/>
          <w:szCs w:val="21"/>
        </w:rPr>
      </w:pPr>
      <w:r>
        <w:rPr>
          <w:rFonts w:hint="eastAsia"/>
          <w:bCs/>
          <w:color w:val="000000"/>
          <w:sz w:val="21"/>
          <w:szCs w:val="21"/>
        </w:rPr>
        <w:t>由于</w:t>
      </w:r>
      <w:r>
        <w:rPr>
          <w:rFonts w:hint="eastAsia"/>
          <w:bCs/>
          <w:color w:val="000000"/>
          <w:sz w:val="21"/>
          <w:szCs w:val="21"/>
        </w:rPr>
        <w:t>16</w:t>
      </w:r>
      <w:r>
        <w:rPr>
          <w:rFonts w:hint="eastAsia"/>
          <w:bCs/>
          <w:color w:val="000000"/>
          <w:sz w:val="21"/>
          <w:szCs w:val="21"/>
        </w:rPr>
        <w:t>位计数器最大能表示</w:t>
      </w:r>
      <w:r>
        <w:rPr>
          <w:rFonts w:hint="eastAsia"/>
          <w:bCs/>
          <w:color w:val="000000"/>
          <w:sz w:val="21"/>
          <w:szCs w:val="21"/>
        </w:rPr>
        <w:t>65535</w:t>
      </w:r>
      <w:r>
        <w:rPr>
          <w:rFonts w:hint="eastAsia"/>
          <w:bCs/>
          <w:color w:val="000000"/>
          <w:sz w:val="21"/>
          <w:szCs w:val="21"/>
        </w:rPr>
        <w:t>，</w:t>
      </w:r>
      <w:r>
        <w:rPr>
          <w:rFonts w:hint="eastAsia"/>
          <w:bCs/>
          <w:color w:val="000000"/>
          <w:sz w:val="21"/>
          <w:szCs w:val="21"/>
        </w:rPr>
        <w:t>1s</w:t>
      </w:r>
      <w:r>
        <w:rPr>
          <w:rFonts w:hint="eastAsia"/>
          <w:bCs/>
          <w:color w:val="000000"/>
          <w:sz w:val="21"/>
          <w:szCs w:val="21"/>
        </w:rPr>
        <w:t>（</w:t>
      </w:r>
      <w:r>
        <w:rPr>
          <w:rFonts w:hint="eastAsia"/>
          <w:bCs/>
          <w:color w:val="000000"/>
          <w:sz w:val="21"/>
          <w:szCs w:val="21"/>
        </w:rPr>
        <w:t>=1000000</w:t>
      </w:r>
      <w:r>
        <w:rPr>
          <w:rFonts w:hint="eastAsia"/>
          <w:bCs/>
          <w:color w:val="000000"/>
          <w:sz w:val="21"/>
          <w:szCs w:val="21"/>
        </w:rPr>
        <w:t>）的时间远远大于</w:t>
      </w:r>
      <w:r>
        <w:rPr>
          <w:rFonts w:hint="eastAsia"/>
          <w:bCs/>
          <w:color w:val="000000"/>
          <w:sz w:val="21"/>
          <w:szCs w:val="21"/>
        </w:rPr>
        <w:t>16</w:t>
      </w:r>
      <w:r>
        <w:rPr>
          <w:rFonts w:hint="eastAsia"/>
          <w:bCs/>
          <w:color w:val="000000"/>
          <w:sz w:val="21"/>
          <w:szCs w:val="21"/>
        </w:rPr>
        <w:t>位计数器的最大值，所以无法用一次中断来实现</w:t>
      </w:r>
      <w:r>
        <w:rPr>
          <w:rFonts w:hint="eastAsia"/>
          <w:bCs/>
          <w:color w:val="000000"/>
          <w:sz w:val="21"/>
          <w:szCs w:val="21"/>
        </w:rPr>
        <w:t>1s</w:t>
      </w:r>
      <w:r>
        <w:rPr>
          <w:rFonts w:hint="eastAsia"/>
          <w:bCs/>
          <w:color w:val="000000"/>
          <w:sz w:val="21"/>
          <w:szCs w:val="21"/>
        </w:rPr>
        <w:t>的定时。可以使用每</w:t>
      </w:r>
      <w:r>
        <w:rPr>
          <w:rFonts w:hint="eastAsia"/>
          <w:bCs/>
          <w:color w:val="000000"/>
          <w:sz w:val="21"/>
          <w:szCs w:val="21"/>
        </w:rPr>
        <w:t>50ms</w:t>
      </w:r>
      <w:r>
        <w:rPr>
          <w:rFonts w:hint="eastAsia"/>
          <w:bCs/>
          <w:color w:val="000000"/>
          <w:sz w:val="21"/>
          <w:szCs w:val="21"/>
        </w:rPr>
        <w:t>中断一次，共中断</w:t>
      </w:r>
      <w:r>
        <w:rPr>
          <w:rFonts w:hint="eastAsia"/>
          <w:bCs/>
          <w:color w:val="000000"/>
          <w:sz w:val="21"/>
          <w:szCs w:val="21"/>
        </w:rPr>
        <w:t>20</w:t>
      </w:r>
      <w:r>
        <w:rPr>
          <w:rFonts w:hint="eastAsia"/>
          <w:bCs/>
          <w:color w:val="000000"/>
          <w:sz w:val="21"/>
          <w:szCs w:val="21"/>
        </w:rPr>
        <w:t>次为</w:t>
      </w:r>
      <w:r>
        <w:rPr>
          <w:rFonts w:hint="eastAsia"/>
          <w:bCs/>
          <w:color w:val="000000"/>
          <w:sz w:val="21"/>
          <w:szCs w:val="21"/>
        </w:rPr>
        <w:t>1s</w:t>
      </w:r>
      <w:r>
        <w:rPr>
          <w:rFonts w:hint="eastAsia"/>
          <w:bCs/>
          <w:color w:val="000000"/>
          <w:sz w:val="21"/>
          <w:szCs w:val="21"/>
        </w:rPr>
        <w:t>的方式来实现。</w:t>
      </w:r>
    </w:p>
    <w:p w:rsidR="00F84780" w:rsidRDefault="004C1670">
      <w:pPr>
        <w:spacing w:line="240" w:lineRule="auto"/>
        <w:ind w:firstLine="420"/>
        <w:rPr>
          <w:bCs/>
          <w:color w:val="000000"/>
          <w:sz w:val="21"/>
          <w:szCs w:val="21"/>
        </w:rPr>
      </w:pPr>
      <w:bookmarkStart w:id="192" w:name="OLE_LINK121"/>
      <w:bookmarkStart w:id="193" w:name="OLE_LINK120"/>
      <w:r>
        <w:rPr>
          <w:rFonts w:hint="eastAsia"/>
          <w:bCs/>
          <w:color w:val="000000"/>
          <w:sz w:val="21"/>
          <w:szCs w:val="21"/>
        </w:rPr>
        <w:t>如果晶振为</w:t>
      </w:r>
      <w:r>
        <w:rPr>
          <w:bCs/>
          <w:color w:val="000000"/>
          <w:sz w:val="21"/>
          <w:szCs w:val="21"/>
        </w:rPr>
        <w:t>12 MHz</w:t>
      </w:r>
      <w:r>
        <w:rPr>
          <w:rFonts w:hint="eastAsia"/>
          <w:bCs/>
          <w:color w:val="000000"/>
          <w:sz w:val="21"/>
          <w:szCs w:val="21"/>
        </w:rPr>
        <w:t>，所以机器周期</w:t>
      </w:r>
      <w:proofErr w:type="spellStart"/>
      <w:r>
        <w:rPr>
          <w:bCs/>
          <w:color w:val="000000"/>
          <w:sz w:val="21"/>
          <w:szCs w:val="21"/>
        </w:rPr>
        <w:t>Tcy</w:t>
      </w:r>
      <w:proofErr w:type="spellEnd"/>
      <w:r>
        <w:rPr>
          <w:rFonts w:hint="eastAsia"/>
          <w:bCs/>
          <w:color w:val="000000"/>
          <w:sz w:val="21"/>
          <w:szCs w:val="21"/>
        </w:rPr>
        <w:t>为</w:t>
      </w:r>
      <w:r>
        <w:rPr>
          <w:bCs/>
          <w:color w:val="000000"/>
          <w:sz w:val="21"/>
          <w:szCs w:val="21"/>
        </w:rPr>
        <w:t xml:space="preserve">1 </w:t>
      </w:r>
      <w:r>
        <w:rPr>
          <w:rFonts w:hint="eastAsia"/>
          <w:bCs/>
          <w:color w:val="000000"/>
          <w:sz w:val="21"/>
          <w:szCs w:val="21"/>
        </w:rPr>
        <w:sym w:font="Symbol" w:char="006D"/>
      </w:r>
      <w:r>
        <w:rPr>
          <w:bCs/>
          <w:color w:val="000000"/>
          <w:sz w:val="21"/>
          <w:szCs w:val="21"/>
        </w:rPr>
        <w:t>s</w:t>
      </w:r>
      <w:r>
        <w:rPr>
          <w:rFonts w:hint="eastAsia"/>
          <w:bCs/>
          <w:color w:val="000000"/>
          <w:sz w:val="21"/>
          <w:szCs w:val="21"/>
        </w:rPr>
        <w:t>。</w:t>
      </w:r>
    </w:p>
    <w:p w:rsidR="00F84780" w:rsidRDefault="004C1670">
      <w:pPr>
        <w:ind w:firstLineChars="300" w:firstLine="630"/>
        <w:rPr>
          <w:color w:val="000000"/>
          <w:sz w:val="21"/>
          <w:szCs w:val="21"/>
        </w:rPr>
      </w:pPr>
      <w:r>
        <w:rPr>
          <w:bCs/>
          <w:color w:val="000000"/>
          <w:sz w:val="21"/>
          <w:szCs w:val="21"/>
        </w:rPr>
        <w:t>N</w:t>
      </w:r>
      <w:r>
        <w:rPr>
          <w:rFonts w:hint="eastAsia"/>
          <w:bCs/>
          <w:color w:val="000000"/>
          <w:sz w:val="21"/>
          <w:szCs w:val="21"/>
        </w:rPr>
        <w:t>＝</w:t>
      </w:r>
      <w:r>
        <w:rPr>
          <w:bCs/>
          <w:color w:val="000000"/>
          <w:sz w:val="21"/>
          <w:szCs w:val="21"/>
        </w:rPr>
        <w:t xml:space="preserve">t/ </w:t>
      </w:r>
      <w:proofErr w:type="spellStart"/>
      <w:r>
        <w:rPr>
          <w:bCs/>
          <w:color w:val="000000"/>
          <w:sz w:val="21"/>
          <w:szCs w:val="21"/>
        </w:rPr>
        <w:t>Tcy</w:t>
      </w:r>
      <w:proofErr w:type="spellEnd"/>
      <w:r>
        <w:rPr>
          <w:bCs/>
          <w:color w:val="000000"/>
          <w:sz w:val="21"/>
          <w:szCs w:val="21"/>
        </w:rPr>
        <w:t xml:space="preserve"> </w:t>
      </w:r>
      <w:r>
        <w:rPr>
          <w:rFonts w:hint="eastAsia"/>
          <w:bCs/>
          <w:color w:val="000000"/>
          <w:sz w:val="21"/>
          <w:szCs w:val="21"/>
        </w:rPr>
        <w:t>＝</w:t>
      </w:r>
      <w:r>
        <w:rPr>
          <w:rFonts w:hint="eastAsia"/>
          <w:bCs/>
          <w:color w:val="000000"/>
          <w:sz w:val="21"/>
          <w:szCs w:val="21"/>
        </w:rPr>
        <w:t>50</w:t>
      </w:r>
      <w:r>
        <w:rPr>
          <w:bCs/>
          <w:color w:val="000000"/>
          <w:sz w:val="21"/>
          <w:szCs w:val="21"/>
        </w:rPr>
        <w:t>000/1</w:t>
      </w:r>
      <w:r>
        <w:rPr>
          <w:rFonts w:hint="eastAsia"/>
          <w:bCs/>
          <w:color w:val="000000"/>
          <w:sz w:val="21"/>
          <w:szCs w:val="21"/>
        </w:rPr>
        <w:t>＝</w:t>
      </w:r>
      <w:r>
        <w:rPr>
          <w:rFonts w:hint="eastAsia"/>
          <w:bCs/>
          <w:color w:val="000000"/>
          <w:sz w:val="21"/>
          <w:szCs w:val="21"/>
        </w:rPr>
        <w:t>50</w:t>
      </w:r>
      <w:r>
        <w:rPr>
          <w:bCs/>
          <w:color w:val="000000"/>
          <w:sz w:val="21"/>
          <w:szCs w:val="21"/>
        </w:rPr>
        <w:t>000</w:t>
      </w:r>
      <w:r>
        <w:rPr>
          <w:rFonts w:hint="eastAsia"/>
          <w:bCs/>
          <w:color w:val="000000"/>
          <w:sz w:val="21"/>
          <w:szCs w:val="21"/>
        </w:rPr>
        <w:t>，</w:t>
      </w:r>
      <w:r>
        <w:rPr>
          <w:bCs/>
          <w:color w:val="000000"/>
          <w:sz w:val="21"/>
          <w:szCs w:val="21"/>
        </w:rPr>
        <w:t>X</w:t>
      </w:r>
      <w:r>
        <w:rPr>
          <w:rFonts w:hint="eastAsia"/>
          <w:bCs/>
          <w:color w:val="000000"/>
          <w:sz w:val="21"/>
          <w:szCs w:val="21"/>
        </w:rPr>
        <w:t>＝</w:t>
      </w:r>
      <w:r>
        <w:rPr>
          <w:bCs/>
          <w:color w:val="000000"/>
          <w:sz w:val="21"/>
          <w:szCs w:val="21"/>
        </w:rPr>
        <w:t>65536</w:t>
      </w:r>
      <w:r>
        <w:rPr>
          <w:rFonts w:hint="eastAsia"/>
          <w:bCs/>
          <w:color w:val="000000"/>
          <w:sz w:val="21"/>
          <w:szCs w:val="21"/>
        </w:rPr>
        <w:t>－</w:t>
      </w:r>
      <w:r>
        <w:rPr>
          <w:rFonts w:hint="eastAsia"/>
          <w:bCs/>
          <w:color w:val="000000"/>
          <w:sz w:val="21"/>
          <w:szCs w:val="21"/>
        </w:rPr>
        <w:t>50</w:t>
      </w:r>
      <w:r>
        <w:rPr>
          <w:bCs/>
          <w:color w:val="000000"/>
          <w:sz w:val="21"/>
          <w:szCs w:val="21"/>
        </w:rPr>
        <w:t>000</w:t>
      </w:r>
      <w:r>
        <w:rPr>
          <w:rFonts w:hint="eastAsia"/>
          <w:bCs/>
          <w:color w:val="000000"/>
          <w:sz w:val="21"/>
          <w:szCs w:val="21"/>
        </w:rPr>
        <w:t>＝</w:t>
      </w:r>
      <w:r>
        <w:rPr>
          <w:rFonts w:hint="eastAsia"/>
          <w:bCs/>
          <w:color w:val="000000"/>
          <w:sz w:val="21"/>
          <w:szCs w:val="21"/>
        </w:rPr>
        <w:t>1</w:t>
      </w:r>
      <w:r>
        <w:rPr>
          <w:bCs/>
          <w:color w:val="000000"/>
          <w:sz w:val="21"/>
          <w:szCs w:val="21"/>
        </w:rPr>
        <w:t>5536</w:t>
      </w:r>
      <w:r>
        <w:rPr>
          <w:rFonts w:hint="eastAsia"/>
          <w:bCs/>
          <w:color w:val="000000"/>
          <w:sz w:val="21"/>
          <w:szCs w:val="21"/>
        </w:rPr>
        <w:t>＝</w:t>
      </w:r>
      <w:r>
        <w:rPr>
          <w:rFonts w:hint="eastAsia"/>
          <w:bCs/>
          <w:color w:val="000000"/>
          <w:sz w:val="21"/>
          <w:szCs w:val="21"/>
        </w:rPr>
        <w:t>3CB0</w:t>
      </w:r>
      <w:r>
        <w:rPr>
          <w:bCs/>
          <w:color w:val="000000"/>
          <w:sz w:val="21"/>
          <w:szCs w:val="21"/>
        </w:rPr>
        <w:t>H</w:t>
      </w:r>
    </w:p>
    <w:p w:rsidR="00F84780" w:rsidRDefault="004C1670">
      <w:pPr>
        <w:spacing w:line="240" w:lineRule="auto"/>
        <w:rPr>
          <w:bCs/>
          <w:color w:val="000000"/>
          <w:sz w:val="21"/>
          <w:szCs w:val="21"/>
        </w:rPr>
      </w:pPr>
      <w:r>
        <w:rPr>
          <w:rFonts w:hint="eastAsia"/>
          <w:bCs/>
          <w:color w:val="000000"/>
          <w:sz w:val="21"/>
          <w:szCs w:val="21"/>
        </w:rPr>
        <w:t>即应将</w:t>
      </w:r>
      <w:r>
        <w:rPr>
          <w:rFonts w:hint="eastAsia"/>
          <w:bCs/>
          <w:color w:val="000000"/>
          <w:sz w:val="21"/>
          <w:szCs w:val="21"/>
        </w:rPr>
        <w:t>3C</w:t>
      </w:r>
      <w:r>
        <w:rPr>
          <w:bCs/>
          <w:color w:val="000000"/>
          <w:sz w:val="21"/>
          <w:szCs w:val="21"/>
        </w:rPr>
        <w:t>H</w:t>
      </w:r>
      <w:r>
        <w:rPr>
          <w:rFonts w:hint="eastAsia"/>
          <w:bCs/>
          <w:color w:val="000000"/>
          <w:sz w:val="21"/>
          <w:szCs w:val="21"/>
        </w:rPr>
        <w:t>送入</w:t>
      </w:r>
      <w:r>
        <w:rPr>
          <w:bCs/>
          <w:color w:val="000000"/>
          <w:sz w:val="21"/>
          <w:szCs w:val="21"/>
        </w:rPr>
        <w:t>TH</w:t>
      </w:r>
      <w:r>
        <w:rPr>
          <w:rFonts w:hint="eastAsia"/>
          <w:bCs/>
          <w:color w:val="000000"/>
          <w:sz w:val="21"/>
          <w:szCs w:val="21"/>
        </w:rPr>
        <w:t>0</w:t>
      </w:r>
      <w:r>
        <w:rPr>
          <w:rFonts w:hint="eastAsia"/>
          <w:bCs/>
          <w:color w:val="000000"/>
          <w:sz w:val="21"/>
          <w:szCs w:val="21"/>
        </w:rPr>
        <w:t>中，</w:t>
      </w:r>
      <w:r>
        <w:rPr>
          <w:rFonts w:hint="eastAsia"/>
          <w:bCs/>
          <w:color w:val="000000"/>
          <w:sz w:val="21"/>
          <w:szCs w:val="21"/>
        </w:rPr>
        <w:t>B0</w:t>
      </w:r>
      <w:r>
        <w:rPr>
          <w:bCs/>
          <w:color w:val="000000"/>
          <w:sz w:val="21"/>
          <w:szCs w:val="21"/>
        </w:rPr>
        <w:t>H</w:t>
      </w:r>
      <w:r>
        <w:rPr>
          <w:rFonts w:hint="eastAsia"/>
          <w:bCs/>
          <w:color w:val="000000"/>
          <w:sz w:val="21"/>
          <w:szCs w:val="21"/>
        </w:rPr>
        <w:t>送入</w:t>
      </w:r>
      <w:r>
        <w:rPr>
          <w:bCs/>
          <w:color w:val="000000"/>
          <w:sz w:val="21"/>
          <w:szCs w:val="21"/>
        </w:rPr>
        <w:t>TL</w:t>
      </w:r>
      <w:r>
        <w:rPr>
          <w:rFonts w:hint="eastAsia"/>
          <w:bCs/>
          <w:color w:val="000000"/>
          <w:sz w:val="21"/>
          <w:szCs w:val="21"/>
        </w:rPr>
        <w:t>0</w:t>
      </w:r>
      <w:r>
        <w:rPr>
          <w:rFonts w:hint="eastAsia"/>
          <w:bCs/>
          <w:color w:val="000000"/>
          <w:sz w:val="21"/>
          <w:szCs w:val="21"/>
        </w:rPr>
        <w:t>中。</w:t>
      </w:r>
    </w:p>
    <w:bookmarkEnd w:id="192"/>
    <w:bookmarkEnd w:id="193"/>
    <w:p w:rsidR="00F84780" w:rsidRDefault="004C1670">
      <w:pPr>
        <w:spacing w:line="240" w:lineRule="auto"/>
        <w:ind w:firstLine="420"/>
        <w:rPr>
          <w:bCs/>
          <w:color w:val="000000"/>
          <w:sz w:val="21"/>
          <w:szCs w:val="21"/>
        </w:rPr>
      </w:pPr>
      <w:r>
        <w:rPr>
          <w:rFonts w:hint="eastAsia"/>
          <w:bCs/>
          <w:color w:val="000000"/>
          <w:sz w:val="21"/>
          <w:szCs w:val="21"/>
        </w:rPr>
        <w:t>如果采用的是</w:t>
      </w:r>
      <w:r>
        <w:rPr>
          <w:rFonts w:hint="eastAsia"/>
          <w:bCs/>
          <w:color w:val="000000"/>
          <w:sz w:val="21"/>
          <w:szCs w:val="21"/>
        </w:rPr>
        <w:t>11.0592</w:t>
      </w:r>
      <w:r>
        <w:rPr>
          <w:rFonts w:hint="eastAsia"/>
          <w:bCs/>
          <w:color w:val="000000"/>
          <w:sz w:val="21"/>
          <w:szCs w:val="21"/>
        </w:rPr>
        <w:t>的晶振，</w:t>
      </w:r>
      <w:proofErr w:type="spellStart"/>
      <w:r>
        <w:rPr>
          <w:rFonts w:hint="eastAsia"/>
          <w:bCs/>
          <w:color w:val="000000"/>
          <w:sz w:val="21"/>
          <w:szCs w:val="21"/>
        </w:rPr>
        <w:t>Tcy</w:t>
      </w:r>
      <w:proofErr w:type="spellEnd"/>
      <w:r>
        <w:rPr>
          <w:rFonts w:hint="eastAsia"/>
          <w:bCs/>
          <w:color w:val="000000"/>
          <w:sz w:val="21"/>
          <w:szCs w:val="21"/>
        </w:rPr>
        <w:t xml:space="preserve"> = 12 * 1/11.0592</w:t>
      </w:r>
    </w:p>
    <w:p w:rsidR="00F84780" w:rsidRDefault="004C1670">
      <w:pPr>
        <w:ind w:firstLineChars="250" w:firstLine="525"/>
        <w:rPr>
          <w:color w:val="000000"/>
          <w:sz w:val="21"/>
          <w:szCs w:val="21"/>
        </w:rPr>
      </w:pPr>
      <w:r>
        <w:rPr>
          <w:bCs/>
          <w:color w:val="000000"/>
          <w:sz w:val="21"/>
          <w:szCs w:val="21"/>
        </w:rPr>
        <w:t>N</w:t>
      </w:r>
      <w:r>
        <w:rPr>
          <w:rFonts w:hint="eastAsia"/>
          <w:bCs/>
          <w:color w:val="000000"/>
          <w:sz w:val="21"/>
          <w:szCs w:val="21"/>
        </w:rPr>
        <w:t>＝</w:t>
      </w:r>
      <w:r>
        <w:rPr>
          <w:bCs/>
          <w:color w:val="000000"/>
          <w:sz w:val="21"/>
          <w:szCs w:val="21"/>
        </w:rPr>
        <w:t xml:space="preserve">t/ </w:t>
      </w:r>
      <w:proofErr w:type="spellStart"/>
      <w:r>
        <w:rPr>
          <w:bCs/>
          <w:color w:val="000000"/>
          <w:sz w:val="21"/>
          <w:szCs w:val="21"/>
        </w:rPr>
        <w:t>Tcy</w:t>
      </w:r>
      <w:proofErr w:type="spellEnd"/>
      <w:r>
        <w:rPr>
          <w:bCs/>
          <w:color w:val="000000"/>
          <w:sz w:val="21"/>
          <w:szCs w:val="21"/>
        </w:rPr>
        <w:t xml:space="preserve"> </w:t>
      </w:r>
      <w:r>
        <w:rPr>
          <w:rFonts w:hint="eastAsia"/>
          <w:bCs/>
          <w:color w:val="000000"/>
          <w:sz w:val="21"/>
          <w:szCs w:val="21"/>
        </w:rPr>
        <w:t>＝</w:t>
      </w:r>
      <w:r>
        <w:rPr>
          <w:rFonts w:hint="eastAsia"/>
          <w:bCs/>
          <w:color w:val="000000"/>
          <w:sz w:val="21"/>
          <w:szCs w:val="21"/>
        </w:rPr>
        <w:t>50</w:t>
      </w:r>
      <w:r>
        <w:rPr>
          <w:bCs/>
          <w:color w:val="000000"/>
          <w:sz w:val="21"/>
          <w:szCs w:val="21"/>
        </w:rPr>
        <w:t>000</w:t>
      </w:r>
      <w:r>
        <w:rPr>
          <w:rFonts w:hint="eastAsia"/>
          <w:bCs/>
          <w:color w:val="000000"/>
          <w:sz w:val="21"/>
          <w:szCs w:val="21"/>
        </w:rPr>
        <w:t>*11.0592</w:t>
      </w:r>
      <w:r>
        <w:rPr>
          <w:bCs/>
          <w:color w:val="000000"/>
          <w:sz w:val="21"/>
          <w:szCs w:val="21"/>
        </w:rPr>
        <w:t>/1</w:t>
      </w:r>
      <w:r>
        <w:rPr>
          <w:rFonts w:hint="eastAsia"/>
          <w:bCs/>
          <w:color w:val="000000"/>
          <w:sz w:val="21"/>
          <w:szCs w:val="21"/>
        </w:rPr>
        <w:t>2</w:t>
      </w:r>
      <w:r>
        <w:rPr>
          <w:rFonts w:hint="eastAsia"/>
          <w:bCs/>
          <w:color w:val="000000"/>
          <w:sz w:val="21"/>
          <w:szCs w:val="21"/>
        </w:rPr>
        <w:t>＝</w:t>
      </w:r>
      <w:r>
        <w:rPr>
          <w:rFonts w:hint="eastAsia"/>
          <w:bCs/>
          <w:color w:val="000000"/>
          <w:sz w:val="21"/>
          <w:szCs w:val="21"/>
        </w:rPr>
        <w:t>46080</w:t>
      </w:r>
      <w:r>
        <w:rPr>
          <w:rFonts w:hint="eastAsia"/>
          <w:bCs/>
          <w:color w:val="000000"/>
          <w:sz w:val="21"/>
          <w:szCs w:val="21"/>
        </w:rPr>
        <w:t>，</w:t>
      </w:r>
      <w:r>
        <w:rPr>
          <w:bCs/>
          <w:color w:val="000000"/>
          <w:sz w:val="21"/>
          <w:szCs w:val="21"/>
        </w:rPr>
        <w:t>X</w:t>
      </w:r>
      <w:r>
        <w:rPr>
          <w:rFonts w:hint="eastAsia"/>
          <w:bCs/>
          <w:color w:val="000000"/>
          <w:sz w:val="21"/>
          <w:szCs w:val="21"/>
        </w:rPr>
        <w:t>＝</w:t>
      </w:r>
      <w:r>
        <w:rPr>
          <w:bCs/>
          <w:color w:val="000000"/>
          <w:sz w:val="21"/>
          <w:szCs w:val="21"/>
        </w:rPr>
        <w:t>65536</w:t>
      </w:r>
      <w:r>
        <w:rPr>
          <w:rFonts w:hint="eastAsia"/>
          <w:bCs/>
          <w:color w:val="000000"/>
          <w:sz w:val="21"/>
          <w:szCs w:val="21"/>
        </w:rPr>
        <w:t>－</w:t>
      </w:r>
      <w:r>
        <w:rPr>
          <w:rFonts w:hint="eastAsia"/>
          <w:bCs/>
          <w:color w:val="000000"/>
          <w:sz w:val="21"/>
          <w:szCs w:val="21"/>
        </w:rPr>
        <w:t>46080</w:t>
      </w:r>
      <w:r>
        <w:rPr>
          <w:rFonts w:hint="eastAsia"/>
          <w:bCs/>
          <w:color w:val="000000"/>
          <w:sz w:val="21"/>
          <w:szCs w:val="21"/>
        </w:rPr>
        <w:t>＝</w:t>
      </w:r>
      <w:r>
        <w:rPr>
          <w:rFonts w:hint="eastAsia"/>
          <w:bCs/>
          <w:color w:val="000000"/>
          <w:sz w:val="21"/>
          <w:szCs w:val="21"/>
        </w:rPr>
        <w:t>19456</w:t>
      </w:r>
      <w:r>
        <w:rPr>
          <w:rFonts w:hint="eastAsia"/>
          <w:bCs/>
          <w:color w:val="000000"/>
          <w:sz w:val="21"/>
          <w:szCs w:val="21"/>
        </w:rPr>
        <w:t>＝</w:t>
      </w:r>
      <w:r>
        <w:rPr>
          <w:rFonts w:hint="eastAsia"/>
          <w:bCs/>
          <w:color w:val="000000"/>
          <w:sz w:val="21"/>
          <w:szCs w:val="21"/>
        </w:rPr>
        <w:t>4C00</w:t>
      </w:r>
      <w:r>
        <w:rPr>
          <w:bCs/>
          <w:color w:val="000000"/>
          <w:sz w:val="21"/>
          <w:szCs w:val="21"/>
        </w:rPr>
        <w:t>H</w:t>
      </w:r>
    </w:p>
    <w:p w:rsidR="00F84780" w:rsidRDefault="004C1670">
      <w:pPr>
        <w:spacing w:line="240" w:lineRule="auto"/>
        <w:rPr>
          <w:bCs/>
          <w:color w:val="000000"/>
          <w:sz w:val="21"/>
          <w:szCs w:val="21"/>
        </w:rPr>
      </w:pPr>
      <w:r>
        <w:rPr>
          <w:rFonts w:hint="eastAsia"/>
          <w:bCs/>
          <w:color w:val="000000"/>
          <w:sz w:val="21"/>
          <w:szCs w:val="21"/>
        </w:rPr>
        <w:t>即应将</w:t>
      </w:r>
      <w:r>
        <w:rPr>
          <w:rFonts w:hint="eastAsia"/>
          <w:bCs/>
          <w:color w:val="000000"/>
          <w:sz w:val="21"/>
          <w:szCs w:val="21"/>
        </w:rPr>
        <w:t>4C</w:t>
      </w:r>
      <w:r>
        <w:rPr>
          <w:bCs/>
          <w:color w:val="000000"/>
          <w:sz w:val="21"/>
          <w:szCs w:val="21"/>
        </w:rPr>
        <w:t>H</w:t>
      </w:r>
      <w:r>
        <w:rPr>
          <w:rFonts w:hint="eastAsia"/>
          <w:bCs/>
          <w:color w:val="000000"/>
          <w:sz w:val="21"/>
          <w:szCs w:val="21"/>
        </w:rPr>
        <w:t>送入</w:t>
      </w:r>
      <w:r>
        <w:rPr>
          <w:bCs/>
          <w:color w:val="000000"/>
          <w:sz w:val="21"/>
          <w:szCs w:val="21"/>
        </w:rPr>
        <w:t>TH</w:t>
      </w:r>
      <w:r>
        <w:rPr>
          <w:rFonts w:hint="eastAsia"/>
          <w:bCs/>
          <w:color w:val="000000"/>
          <w:sz w:val="21"/>
          <w:szCs w:val="21"/>
        </w:rPr>
        <w:t>0</w:t>
      </w:r>
      <w:r>
        <w:rPr>
          <w:rFonts w:hint="eastAsia"/>
          <w:bCs/>
          <w:color w:val="000000"/>
          <w:sz w:val="21"/>
          <w:szCs w:val="21"/>
        </w:rPr>
        <w:t>中，</w:t>
      </w:r>
      <w:r>
        <w:rPr>
          <w:rFonts w:hint="eastAsia"/>
          <w:bCs/>
          <w:color w:val="000000"/>
          <w:sz w:val="21"/>
          <w:szCs w:val="21"/>
        </w:rPr>
        <w:t>00</w:t>
      </w:r>
      <w:r>
        <w:rPr>
          <w:bCs/>
          <w:color w:val="000000"/>
          <w:sz w:val="21"/>
          <w:szCs w:val="21"/>
        </w:rPr>
        <w:t>H</w:t>
      </w:r>
      <w:r>
        <w:rPr>
          <w:rFonts w:hint="eastAsia"/>
          <w:bCs/>
          <w:color w:val="000000"/>
          <w:sz w:val="21"/>
          <w:szCs w:val="21"/>
        </w:rPr>
        <w:t>送入</w:t>
      </w:r>
      <w:r>
        <w:rPr>
          <w:bCs/>
          <w:color w:val="000000"/>
          <w:sz w:val="21"/>
          <w:szCs w:val="21"/>
        </w:rPr>
        <w:t>TL</w:t>
      </w:r>
      <w:r>
        <w:rPr>
          <w:rFonts w:hint="eastAsia"/>
          <w:bCs/>
          <w:color w:val="000000"/>
          <w:sz w:val="21"/>
          <w:szCs w:val="21"/>
        </w:rPr>
        <w:t>0</w:t>
      </w:r>
      <w:r>
        <w:rPr>
          <w:rFonts w:hint="eastAsia"/>
          <w:bCs/>
          <w:color w:val="000000"/>
          <w:sz w:val="21"/>
          <w:szCs w:val="21"/>
        </w:rPr>
        <w:t>中。</w:t>
      </w:r>
    </w:p>
    <w:p w:rsidR="00F84780" w:rsidRDefault="004C1670">
      <w:pPr>
        <w:spacing w:line="240" w:lineRule="auto"/>
        <w:ind w:left="566"/>
        <w:rPr>
          <w:color w:val="000000"/>
          <w:sz w:val="21"/>
          <w:szCs w:val="21"/>
        </w:rPr>
      </w:pPr>
      <w:r>
        <w:rPr>
          <w:rFonts w:hint="eastAsia"/>
          <w:color w:val="000000"/>
          <w:sz w:val="21"/>
          <w:szCs w:val="21"/>
        </w:rPr>
        <w:t>可以用下面的代码来实现：</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988"/>
      </w:tblGrid>
      <w:tr w:rsidR="00F84780">
        <w:tc>
          <w:tcPr>
            <w:tcW w:w="7988" w:type="dxa"/>
            <w:shd w:val="clear" w:color="auto" w:fill="FFFFFF" w:themeFill="background1"/>
          </w:tcPr>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#include &lt;reg52.h&gt;         //52</w:t>
            </w:r>
            <w:r>
              <w:rPr>
                <w:rFonts w:hint="eastAsia"/>
                <w:color w:val="000000"/>
                <w:sz w:val="18"/>
                <w:szCs w:val="18"/>
              </w:rPr>
              <w:t>系列单片机头文件</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 xml:space="preserve">#define </w:t>
            </w:r>
            <w:proofErr w:type="spellStart"/>
            <w:r>
              <w:rPr>
                <w:rFonts w:hint="eastAsia"/>
                <w:color w:val="000000"/>
                <w:sz w:val="18"/>
                <w:szCs w:val="18"/>
              </w:rPr>
              <w:t>uchar</w:t>
            </w:r>
            <w:proofErr w:type="spellEnd"/>
            <w:r>
              <w:rPr>
                <w:rFonts w:hint="eastAsia"/>
                <w:color w:val="000000"/>
                <w:sz w:val="18"/>
                <w:szCs w:val="18"/>
              </w:rPr>
              <w:t xml:space="preserve"> unsigned char</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 xml:space="preserve">#define </w:t>
            </w:r>
            <w:proofErr w:type="spellStart"/>
            <w:r>
              <w:rPr>
                <w:rFonts w:hint="eastAsia"/>
                <w:color w:val="000000"/>
                <w:sz w:val="18"/>
                <w:szCs w:val="18"/>
              </w:rPr>
              <w:t>uint</w:t>
            </w:r>
            <w:proofErr w:type="spellEnd"/>
            <w:r>
              <w:rPr>
                <w:rFonts w:hint="eastAsia"/>
                <w:color w:val="000000"/>
                <w:sz w:val="18"/>
                <w:szCs w:val="18"/>
              </w:rPr>
              <w:t xml:space="preserve"> unsigned int</w:t>
            </w:r>
          </w:p>
          <w:p w:rsidR="00F84780" w:rsidRDefault="004C1670">
            <w:pPr>
              <w:shd w:val="clear" w:color="auto" w:fill="F2F2F2" w:themeFill="background1" w:themeFillShade="F2"/>
              <w:adjustRightInd w:val="0"/>
              <w:snapToGrid w:val="0"/>
              <w:spacing w:line="240" w:lineRule="auto"/>
              <w:rPr>
                <w:color w:val="000000"/>
                <w:sz w:val="18"/>
                <w:szCs w:val="18"/>
              </w:rPr>
            </w:pPr>
            <w:proofErr w:type="spellStart"/>
            <w:r>
              <w:rPr>
                <w:color w:val="000000"/>
                <w:sz w:val="18"/>
                <w:szCs w:val="18"/>
              </w:rPr>
              <w:t>s</w:t>
            </w:r>
            <w:r>
              <w:rPr>
                <w:rFonts w:hint="eastAsia"/>
                <w:color w:val="000000"/>
                <w:sz w:val="18"/>
                <w:szCs w:val="18"/>
              </w:rPr>
              <w:t>bit</w:t>
            </w:r>
            <w:proofErr w:type="spellEnd"/>
            <w:r>
              <w:rPr>
                <w:color w:val="000000"/>
                <w:sz w:val="18"/>
                <w:szCs w:val="18"/>
              </w:rPr>
              <w:t xml:space="preserve"> </w:t>
            </w:r>
            <w:r>
              <w:rPr>
                <w:rFonts w:hint="eastAsia"/>
                <w:color w:val="000000"/>
                <w:sz w:val="18"/>
                <w:szCs w:val="18"/>
              </w:rPr>
              <w:t>led1=P0^0;</w:t>
            </w:r>
          </w:p>
          <w:p w:rsidR="00F84780" w:rsidRDefault="004C1670">
            <w:pPr>
              <w:shd w:val="clear" w:color="auto" w:fill="F2F2F2" w:themeFill="background1" w:themeFillShade="F2"/>
              <w:adjustRightInd w:val="0"/>
              <w:snapToGrid w:val="0"/>
              <w:spacing w:line="240" w:lineRule="auto"/>
              <w:rPr>
                <w:color w:val="000000"/>
                <w:sz w:val="18"/>
                <w:szCs w:val="18"/>
              </w:rPr>
            </w:pPr>
            <w:proofErr w:type="spellStart"/>
            <w:r>
              <w:rPr>
                <w:rFonts w:hint="eastAsia"/>
                <w:color w:val="000000"/>
                <w:sz w:val="18"/>
                <w:szCs w:val="18"/>
              </w:rPr>
              <w:t>uchar</w:t>
            </w:r>
            <w:proofErr w:type="spellEnd"/>
            <w:r>
              <w:rPr>
                <w:rFonts w:hint="eastAsia"/>
                <w:color w:val="000000"/>
                <w:sz w:val="18"/>
                <w:szCs w:val="18"/>
              </w:rPr>
              <w:t xml:space="preserve"> num=0;</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void main()</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TMOD|=0x01;           //</w:t>
            </w:r>
            <w:r>
              <w:rPr>
                <w:rFonts w:hint="eastAsia"/>
                <w:color w:val="000000"/>
                <w:sz w:val="18"/>
                <w:szCs w:val="18"/>
              </w:rPr>
              <w:t>设置定时器</w:t>
            </w:r>
            <w:r>
              <w:rPr>
                <w:rFonts w:hint="eastAsia"/>
                <w:color w:val="000000"/>
                <w:sz w:val="18"/>
                <w:szCs w:val="18"/>
              </w:rPr>
              <w:t>0</w:t>
            </w:r>
            <w:r>
              <w:rPr>
                <w:rFonts w:hint="eastAsia"/>
                <w:color w:val="000000"/>
                <w:sz w:val="18"/>
                <w:szCs w:val="18"/>
              </w:rPr>
              <w:t>为工作方式</w:t>
            </w:r>
            <w:r>
              <w:rPr>
                <w:rFonts w:hint="eastAsia"/>
                <w:color w:val="000000"/>
                <w:sz w:val="18"/>
                <w:szCs w:val="18"/>
              </w:rPr>
              <w:t>1(M1M0</w:t>
            </w:r>
            <w:r>
              <w:rPr>
                <w:rFonts w:hint="eastAsia"/>
                <w:color w:val="000000"/>
                <w:sz w:val="18"/>
                <w:szCs w:val="18"/>
              </w:rPr>
              <w:t>为</w:t>
            </w:r>
            <w:r>
              <w:rPr>
                <w:rFonts w:hint="eastAsia"/>
                <w:color w:val="000000"/>
                <w:sz w:val="18"/>
                <w:szCs w:val="18"/>
              </w:rPr>
              <w:t>01)</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TH0=(65536-50000)/256;  //</w:t>
            </w:r>
            <w:r>
              <w:rPr>
                <w:rFonts w:hint="eastAsia"/>
                <w:color w:val="000000"/>
                <w:sz w:val="18"/>
                <w:szCs w:val="18"/>
              </w:rPr>
              <w:t>装定时器初值，晶振为</w:t>
            </w:r>
            <w:r>
              <w:rPr>
                <w:rFonts w:hint="eastAsia"/>
                <w:color w:val="000000"/>
                <w:sz w:val="18"/>
                <w:szCs w:val="18"/>
              </w:rPr>
              <w:t>12M</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TL0=(65536-50000)%256;</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EA=1;                 //</w:t>
            </w:r>
            <w:r>
              <w:rPr>
                <w:rFonts w:hint="eastAsia"/>
                <w:color w:val="000000"/>
                <w:sz w:val="18"/>
                <w:szCs w:val="18"/>
              </w:rPr>
              <w:t>开总中断</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ET0=1;               //</w:t>
            </w:r>
            <w:r>
              <w:rPr>
                <w:rFonts w:hint="eastAsia"/>
                <w:color w:val="000000"/>
                <w:sz w:val="18"/>
                <w:szCs w:val="18"/>
              </w:rPr>
              <w:t>开定时器</w:t>
            </w:r>
            <w:r>
              <w:rPr>
                <w:rFonts w:hint="eastAsia"/>
                <w:color w:val="000000"/>
                <w:sz w:val="18"/>
                <w:szCs w:val="18"/>
              </w:rPr>
              <w:t>0</w:t>
            </w:r>
            <w:r>
              <w:rPr>
                <w:rFonts w:hint="eastAsia"/>
                <w:color w:val="000000"/>
                <w:sz w:val="18"/>
                <w:szCs w:val="18"/>
              </w:rPr>
              <w:t>中断</w:t>
            </w:r>
            <w:r>
              <w:rPr>
                <w:rFonts w:hint="eastAsia"/>
                <w:color w:val="000000"/>
                <w:sz w:val="18"/>
                <w:szCs w:val="18"/>
              </w:rPr>
              <w:tab/>
            </w:r>
          </w:p>
          <w:p w:rsidR="00F84780" w:rsidRDefault="004C1670">
            <w:pPr>
              <w:shd w:val="clear" w:color="auto" w:fill="F2F2F2" w:themeFill="background1" w:themeFillShade="F2"/>
              <w:adjustRightInd w:val="0"/>
              <w:snapToGrid w:val="0"/>
              <w:spacing w:line="240" w:lineRule="auto"/>
              <w:ind w:firstLine="420"/>
              <w:rPr>
                <w:color w:val="000000"/>
                <w:sz w:val="18"/>
                <w:szCs w:val="18"/>
              </w:rPr>
            </w:pPr>
            <w:r>
              <w:rPr>
                <w:rFonts w:hint="eastAsia"/>
                <w:color w:val="000000"/>
                <w:sz w:val="18"/>
                <w:szCs w:val="18"/>
              </w:rPr>
              <w:t>TR0=1;              //</w:t>
            </w:r>
            <w:r>
              <w:rPr>
                <w:rFonts w:hint="eastAsia"/>
                <w:color w:val="000000"/>
                <w:sz w:val="18"/>
                <w:szCs w:val="18"/>
              </w:rPr>
              <w:t>启动定时器</w:t>
            </w:r>
            <w:r>
              <w:rPr>
                <w:rFonts w:hint="eastAsia"/>
                <w:color w:val="000000"/>
                <w:sz w:val="18"/>
                <w:szCs w:val="18"/>
              </w:rPr>
              <w:t>0</w:t>
            </w:r>
          </w:p>
          <w:p w:rsidR="00F84780" w:rsidRDefault="004C1670">
            <w:pPr>
              <w:shd w:val="clear" w:color="auto" w:fill="F2F2F2" w:themeFill="background1" w:themeFillShade="F2"/>
              <w:adjustRightInd w:val="0"/>
              <w:snapToGrid w:val="0"/>
              <w:spacing w:line="240" w:lineRule="auto"/>
              <w:ind w:firstLine="420"/>
              <w:rPr>
                <w:color w:val="000000"/>
                <w:sz w:val="18"/>
                <w:szCs w:val="18"/>
              </w:rPr>
            </w:pPr>
            <w:r>
              <w:rPr>
                <w:rFonts w:hint="eastAsia"/>
                <w:sz w:val="18"/>
                <w:szCs w:val="18"/>
              </w:rPr>
              <w:t>while(1);</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p>
          <w:p w:rsidR="00F84780" w:rsidRDefault="00F84780">
            <w:pPr>
              <w:shd w:val="clear" w:color="auto" w:fill="F2F2F2" w:themeFill="background1" w:themeFillShade="F2"/>
              <w:adjustRightInd w:val="0"/>
              <w:snapToGrid w:val="0"/>
              <w:spacing w:line="240" w:lineRule="auto"/>
              <w:rPr>
                <w:color w:val="000000"/>
                <w:sz w:val="18"/>
                <w:szCs w:val="18"/>
              </w:rPr>
            </w:pPr>
          </w:p>
          <w:p w:rsidR="00F84780" w:rsidRDefault="004C1670">
            <w:pPr>
              <w:shd w:val="clear" w:color="auto" w:fill="F2F2F2" w:themeFill="background1" w:themeFillShade="F2"/>
              <w:adjustRightInd w:val="0"/>
              <w:snapToGrid w:val="0"/>
              <w:spacing w:line="240" w:lineRule="auto"/>
              <w:ind w:firstLineChars="100" w:firstLine="180"/>
              <w:rPr>
                <w:color w:val="000000"/>
                <w:sz w:val="18"/>
                <w:szCs w:val="18"/>
              </w:rPr>
            </w:pPr>
            <w:r>
              <w:rPr>
                <w:rFonts w:hint="eastAsia"/>
                <w:color w:val="000000"/>
                <w:sz w:val="18"/>
                <w:szCs w:val="18"/>
              </w:rPr>
              <w:t>//</w:t>
            </w:r>
            <w:r>
              <w:rPr>
                <w:rFonts w:hint="eastAsia"/>
                <w:color w:val="000000"/>
                <w:sz w:val="18"/>
                <w:szCs w:val="18"/>
              </w:rPr>
              <w:t>中断服务程序：系统在发生中断时，自动调用，一般写在主函数后面</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void T0_time() interrupt 1</w:t>
            </w:r>
            <w:r>
              <w:rPr>
                <w:rFonts w:hint="eastAsia"/>
                <w:color w:val="000000"/>
                <w:sz w:val="18"/>
                <w:szCs w:val="18"/>
              </w:rPr>
              <w:tab/>
              <w:t xml:space="preserve">   //</w:t>
            </w:r>
            <w:r>
              <w:rPr>
                <w:rFonts w:hint="eastAsia"/>
                <w:color w:val="000000"/>
                <w:sz w:val="18"/>
                <w:szCs w:val="18"/>
              </w:rPr>
              <w:t>中断号</w:t>
            </w:r>
            <w:r>
              <w:rPr>
                <w:rFonts w:hint="eastAsia"/>
                <w:color w:val="000000"/>
                <w:sz w:val="18"/>
                <w:szCs w:val="18"/>
              </w:rPr>
              <w:t>1</w:t>
            </w:r>
            <w:r>
              <w:rPr>
                <w:rFonts w:hint="eastAsia"/>
                <w:color w:val="000000"/>
                <w:sz w:val="18"/>
                <w:szCs w:val="18"/>
              </w:rPr>
              <w:t>（</w:t>
            </w:r>
            <w:r>
              <w:rPr>
                <w:rFonts w:hint="eastAsia"/>
                <w:color w:val="000000"/>
                <w:sz w:val="18"/>
                <w:szCs w:val="18"/>
              </w:rPr>
              <w:t>T0</w:t>
            </w:r>
            <w:r>
              <w:rPr>
                <w:rFonts w:hint="eastAsia"/>
                <w:color w:val="000000"/>
                <w:sz w:val="18"/>
                <w:szCs w:val="18"/>
              </w:rPr>
              <w:t>定时器）</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lastRenderedPageBreak/>
              <w:tab/>
              <w:t>TH0=(65536-50000)/256;   //</w:t>
            </w:r>
            <w:r>
              <w:rPr>
                <w:rFonts w:hint="eastAsia"/>
                <w:color w:val="000000"/>
                <w:sz w:val="18"/>
                <w:szCs w:val="18"/>
              </w:rPr>
              <w:t>中断发生时定时器溢出，需要重装初值重新定时</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TL0=(65536-50000)%256;</w:t>
            </w:r>
            <w:r>
              <w:rPr>
                <w:rFonts w:hint="eastAsia"/>
                <w:color w:val="000000"/>
                <w:sz w:val="18"/>
                <w:szCs w:val="18"/>
              </w:rPr>
              <w:tab/>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num++;</w:t>
            </w:r>
            <w:r>
              <w:rPr>
                <w:rFonts w:hint="eastAsia"/>
                <w:color w:val="000000"/>
                <w:sz w:val="18"/>
                <w:szCs w:val="18"/>
              </w:rPr>
              <w:tab/>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if(num==20)</w:t>
            </w:r>
            <w:r>
              <w:rPr>
                <w:rFonts w:hint="eastAsia"/>
                <w:color w:val="000000"/>
                <w:sz w:val="18"/>
                <w:szCs w:val="18"/>
              </w:rPr>
              <w:tab/>
            </w:r>
            <w:r>
              <w:rPr>
                <w:rFonts w:hint="eastAsia"/>
                <w:color w:val="000000"/>
                <w:sz w:val="18"/>
                <w:szCs w:val="18"/>
              </w:rPr>
              <w:tab/>
              <w:t xml:space="preserve">     //</w:t>
            </w:r>
            <w:r>
              <w:rPr>
                <w:rFonts w:hint="eastAsia"/>
                <w:color w:val="000000"/>
                <w:sz w:val="18"/>
                <w:szCs w:val="18"/>
              </w:rPr>
              <w:t>如果到了</w:t>
            </w:r>
            <w:r>
              <w:rPr>
                <w:rFonts w:hint="eastAsia"/>
                <w:color w:val="000000"/>
                <w:sz w:val="18"/>
                <w:szCs w:val="18"/>
              </w:rPr>
              <w:t>20</w:t>
            </w:r>
            <w:r>
              <w:rPr>
                <w:rFonts w:hint="eastAsia"/>
                <w:color w:val="000000"/>
                <w:sz w:val="18"/>
                <w:szCs w:val="18"/>
              </w:rPr>
              <w:t>次，说明</w:t>
            </w:r>
            <w:r>
              <w:rPr>
                <w:rFonts w:hint="eastAsia"/>
                <w:color w:val="000000"/>
                <w:sz w:val="18"/>
                <w:szCs w:val="18"/>
              </w:rPr>
              <w:t>1</w:t>
            </w:r>
            <w:r>
              <w:rPr>
                <w:rFonts w:hint="eastAsia"/>
                <w:color w:val="000000"/>
                <w:sz w:val="18"/>
                <w:szCs w:val="18"/>
              </w:rPr>
              <w:t>秒时间到</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t xml:space="preserve">  {</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t>num=0;</w:t>
            </w:r>
            <w:r>
              <w:rPr>
                <w:rFonts w:hint="eastAsia"/>
                <w:color w:val="000000"/>
                <w:sz w:val="18"/>
                <w:szCs w:val="18"/>
              </w:rPr>
              <w:tab/>
            </w:r>
            <w:r>
              <w:rPr>
                <w:rFonts w:hint="eastAsia"/>
                <w:color w:val="000000"/>
                <w:sz w:val="18"/>
                <w:szCs w:val="18"/>
              </w:rPr>
              <w:tab/>
              <w:t xml:space="preserve">    //</w:t>
            </w:r>
            <w:r>
              <w:rPr>
                <w:rFonts w:hint="eastAsia"/>
                <w:color w:val="000000"/>
                <w:sz w:val="18"/>
                <w:szCs w:val="18"/>
              </w:rPr>
              <w:t>然后把</w:t>
            </w:r>
            <w:r>
              <w:rPr>
                <w:rFonts w:hint="eastAsia"/>
                <w:color w:val="000000"/>
                <w:sz w:val="18"/>
                <w:szCs w:val="18"/>
              </w:rPr>
              <w:t>num</w:t>
            </w:r>
            <w:r>
              <w:rPr>
                <w:rFonts w:hint="eastAsia"/>
                <w:color w:val="000000"/>
                <w:sz w:val="18"/>
                <w:szCs w:val="18"/>
              </w:rPr>
              <w:t>清</w:t>
            </w:r>
            <w:r>
              <w:rPr>
                <w:rFonts w:hint="eastAsia"/>
                <w:color w:val="000000"/>
                <w:sz w:val="18"/>
                <w:szCs w:val="18"/>
              </w:rPr>
              <w:t>0</w:t>
            </w:r>
            <w:r>
              <w:rPr>
                <w:rFonts w:hint="eastAsia"/>
                <w:color w:val="000000"/>
                <w:sz w:val="18"/>
                <w:szCs w:val="18"/>
              </w:rPr>
              <w:t>重新再计</w:t>
            </w:r>
            <w:r>
              <w:rPr>
                <w:rFonts w:hint="eastAsia"/>
                <w:color w:val="000000"/>
                <w:sz w:val="18"/>
                <w:szCs w:val="18"/>
              </w:rPr>
              <w:t>20</w:t>
            </w:r>
            <w:r>
              <w:rPr>
                <w:rFonts w:hint="eastAsia"/>
                <w:color w:val="000000"/>
                <w:sz w:val="18"/>
                <w:szCs w:val="18"/>
              </w:rPr>
              <w:t>次</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t>led1= !led1;      //</w:t>
            </w:r>
            <w:r>
              <w:rPr>
                <w:rFonts w:hint="eastAsia"/>
                <w:color w:val="000000"/>
                <w:sz w:val="18"/>
                <w:szCs w:val="18"/>
              </w:rPr>
              <w:t>让发光管状态取反，此处就可以编写定时到需要做的工作</w:t>
            </w:r>
          </w:p>
          <w:p w:rsidR="00F84780" w:rsidRDefault="004C1670">
            <w:pPr>
              <w:shd w:val="clear" w:color="auto" w:fill="F2F2F2" w:themeFill="background1" w:themeFillShade="F2"/>
              <w:adjustRightInd w:val="0"/>
              <w:snapToGrid w:val="0"/>
              <w:spacing w:line="240" w:lineRule="auto"/>
              <w:ind w:firstLineChars="50" w:firstLine="90"/>
              <w:rPr>
                <w:color w:val="000000"/>
                <w:sz w:val="18"/>
                <w:szCs w:val="18"/>
              </w:rPr>
            </w:pPr>
            <w:r>
              <w:rPr>
                <w:rFonts w:hint="eastAsia"/>
                <w:color w:val="000000"/>
                <w:sz w:val="18"/>
                <w:szCs w:val="18"/>
              </w:rPr>
              <w:tab/>
              <w:t xml:space="preserve"> }</w:t>
            </w:r>
            <w:r>
              <w:rPr>
                <w:rFonts w:hint="eastAsia"/>
                <w:color w:val="000000"/>
                <w:sz w:val="18"/>
                <w:szCs w:val="18"/>
              </w:rPr>
              <w:tab/>
            </w:r>
            <w:r>
              <w:rPr>
                <w:rFonts w:hint="eastAsia"/>
                <w:color w:val="000000"/>
                <w:sz w:val="18"/>
                <w:szCs w:val="18"/>
              </w:rPr>
              <w:tab/>
            </w:r>
          </w:p>
          <w:p w:rsidR="00F84780" w:rsidRDefault="004C1670">
            <w:pPr>
              <w:adjustRightInd w:val="0"/>
              <w:snapToGrid w:val="0"/>
              <w:spacing w:line="240" w:lineRule="auto"/>
              <w:rPr>
                <w:color w:val="000000"/>
                <w:sz w:val="18"/>
                <w:szCs w:val="18"/>
              </w:rPr>
            </w:pPr>
            <w:r>
              <w:rPr>
                <w:rFonts w:hint="eastAsia"/>
                <w:color w:val="000000"/>
                <w:sz w:val="18"/>
                <w:szCs w:val="18"/>
              </w:rPr>
              <w:t>}</w:t>
            </w:r>
          </w:p>
        </w:tc>
      </w:tr>
    </w:tbl>
    <w:p w:rsidR="00F84780" w:rsidRDefault="00F84780">
      <w:pPr>
        <w:spacing w:line="240" w:lineRule="auto"/>
        <w:ind w:firstLineChars="200" w:firstLine="420"/>
        <w:rPr>
          <w:color w:val="000000"/>
          <w:sz w:val="21"/>
          <w:szCs w:val="21"/>
        </w:rPr>
      </w:pPr>
      <w:bookmarkStart w:id="194" w:name="_Toc515827026"/>
    </w:p>
    <w:p w:rsidR="00F84780" w:rsidRDefault="004C1670">
      <w:pPr>
        <w:spacing w:line="240" w:lineRule="auto"/>
        <w:ind w:firstLineChars="200" w:firstLine="420"/>
        <w:rPr>
          <w:color w:val="000000"/>
          <w:sz w:val="21"/>
          <w:szCs w:val="21"/>
        </w:rPr>
      </w:pPr>
      <w:r>
        <w:rPr>
          <w:rFonts w:hint="eastAsia"/>
          <w:color w:val="000000"/>
          <w:sz w:val="21"/>
          <w:szCs w:val="21"/>
        </w:rPr>
        <w:t>综上所述：使用定时器</w:t>
      </w:r>
      <w:r>
        <w:rPr>
          <w:rFonts w:hint="eastAsia"/>
          <w:color w:val="000000"/>
          <w:sz w:val="21"/>
          <w:szCs w:val="21"/>
        </w:rPr>
        <w:t>/</w:t>
      </w:r>
      <w:r>
        <w:rPr>
          <w:rFonts w:hint="eastAsia"/>
          <w:color w:val="000000"/>
          <w:sz w:val="21"/>
          <w:szCs w:val="21"/>
        </w:rPr>
        <w:t>计数器</w:t>
      </w:r>
      <w:r>
        <w:rPr>
          <w:rFonts w:hint="eastAsia"/>
          <w:color w:val="000000"/>
          <w:sz w:val="21"/>
          <w:szCs w:val="21"/>
        </w:rPr>
        <w:t>0</w:t>
      </w:r>
      <w:r>
        <w:rPr>
          <w:rFonts w:hint="eastAsia"/>
          <w:color w:val="000000"/>
          <w:sz w:val="21"/>
          <w:szCs w:val="21"/>
        </w:rPr>
        <w:t>，需要经过以下几步（使用定时器</w:t>
      </w:r>
      <w:r>
        <w:rPr>
          <w:rFonts w:hint="eastAsia"/>
          <w:color w:val="000000"/>
          <w:sz w:val="21"/>
          <w:szCs w:val="21"/>
        </w:rPr>
        <w:t>1</w:t>
      </w:r>
      <w:r>
        <w:rPr>
          <w:rFonts w:hint="eastAsia"/>
          <w:color w:val="000000"/>
          <w:sz w:val="21"/>
          <w:szCs w:val="21"/>
        </w:rPr>
        <w:t>也是相同的步骤）：</w:t>
      </w:r>
    </w:p>
    <w:p w:rsidR="00F84780" w:rsidRDefault="004C1670">
      <w:pPr>
        <w:spacing w:line="240" w:lineRule="auto"/>
        <w:ind w:firstLineChars="200" w:firstLine="420"/>
        <w:rPr>
          <w:color w:val="000000"/>
          <w:sz w:val="21"/>
          <w:szCs w:val="21"/>
        </w:rPr>
      </w:pPr>
      <w:r>
        <w:rPr>
          <w:rFonts w:hint="eastAsia"/>
          <w:color w:val="000000"/>
          <w:sz w:val="21"/>
          <w:szCs w:val="21"/>
        </w:rPr>
        <w:t>1</w:t>
      </w:r>
      <w:r>
        <w:rPr>
          <w:color w:val="000000"/>
          <w:sz w:val="21"/>
          <w:szCs w:val="21"/>
        </w:rPr>
        <w:t xml:space="preserve">) </w:t>
      </w:r>
      <w:r>
        <w:rPr>
          <w:rFonts w:cs="Tahoma"/>
          <w:color w:val="000000"/>
          <w:sz w:val="21"/>
          <w:szCs w:val="21"/>
          <w:shd w:val="clear" w:color="auto" w:fill="FFFFFF"/>
        </w:rPr>
        <w:t>设置特殊功能寄存器</w:t>
      </w:r>
      <w:r>
        <w:rPr>
          <w:rFonts w:hint="eastAsia"/>
          <w:color w:val="000000"/>
          <w:sz w:val="21"/>
          <w:szCs w:val="21"/>
        </w:rPr>
        <w:t>TMOD</w:t>
      </w:r>
      <w:r>
        <w:rPr>
          <w:rFonts w:hint="eastAsia"/>
          <w:color w:val="000000"/>
          <w:sz w:val="21"/>
          <w:szCs w:val="21"/>
        </w:rPr>
        <w:t>，以确定工作方式（设置使用</w:t>
      </w:r>
      <w:r>
        <w:rPr>
          <w:rFonts w:hint="eastAsia"/>
          <w:color w:val="000000"/>
          <w:sz w:val="21"/>
          <w:szCs w:val="21"/>
        </w:rPr>
        <w:t>T0</w:t>
      </w:r>
      <w:r>
        <w:rPr>
          <w:rFonts w:hint="eastAsia"/>
          <w:color w:val="000000"/>
          <w:sz w:val="21"/>
          <w:szCs w:val="21"/>
        </w:rPr>
        <w:t>还是</w:t>
      </w:r>
      <w:r>
        <w:rPr>
          <w:rFonts w:hint="eastAsia"/>
          <w:color w:val="000000"/>
          <w:sz w:val="21"/>
          <w:szCs w:val="21"/>
        </w:rPr>
        <w:t>T1</w:t>
      </w:r>
      <w:r>
        <w:rPr>
          <w:rFonts w:hint="eastAsia"/>
          <w:color w:val="000000"/>
          <w:sz w:val="21"/>
          <w:szCs w:val="21"/>
        </w:rPr>
        <w:t>，定时还是计数，采用哪种工作方式），</w:t>
      </w:r>
      <w:r>
        <w:rPr>
          <w:rFonts w:hint="eastAsia"/>
          <w:color w:val="000000"/>
          <w:sz w:val="18"/>
          <w:szCs w:val="18"/>
        </w:rPr>
        <w:t>TMOD</w:t>
      </w:r>
      <w:r>
        <w:rPr>
          <w:rFonts w:hint="eastAsia"/>
          <w:color w:val="000000"/>
          <w:sz w:val="18"/>
          <w:szCs w:val="18"/>
        </w:rPr>
        <w:t>必须通过字节方式赋值</w:t>
      </w:r>
      <w:r>
        <w:rPr>
          <w:rFonts w:hint="eastAsia"/>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t>2</w:t>
      </w:r>
      <w:r>
        <w:rPr>
          <w:color w:val="000000"/>
          <w:sz w:val="21"/>
          <w:szCs w:val="21"/>
        </w:rPr>
        <w:t xml:space="preserve">) </w:t>
      </w:r>
      <w:r>
        <w:rPr>
          <w:rFonts w:hint="eastAsia"/>
          <w:color w:val="000000"/>
          <w:sz w:val="21"/>
          <w:szCs w:val="21"/>
        </w:rPr>
        <w:t>根据需要的定时时间，结合单片机的晶振频率，计算寄存器的初始值，以便产生期望的定时计数间隔；定时计数的初值的计算公式为：</w:t>
      </w:r>
    </w:p>
    <w:p w:rsidR="00F84780" w:rsidRDefault="004C1670">
      <w:pPr>
        <w:spacing w:line="240" w:lineRule="auto"/>
        <w:ind w:firstLineChars="300" w:firstLine="630"/>
        <w:jc w:val="left"/>
        <w:rPr>
          <w:bCs/>
          <w:color w:val="000000"/>
          <w:sz w:val="21"/>
          <w:szCs w:val="21"/>
        </w:rPr>
      </w:pPr>
      <w:r>
        <w:rPr>
          <w:bCs/>
          <w:color w:val="000000"/>
          <w:sz w:val="21"/>
          <w:szCs w:val="21"/>
        </w:rPr>
        <w:t>N</w:t>
      </w:r>
      <w:r>
        <w:rPr>
          <w:rFonts w:hint="eastAsia"/>
          <w:bCs/>
          <w:color w:val="000000"/>
          <w:sz w:val="21"/>
          <w:szCs w:val="21"/>
        </w:rPr>
        <w:t>＝</w:t>
      </w:r>
      <w:r>
        <w:rPr>
          <w:rFonts w:hint="eastAsia"/>
          <w:bCs/>
          <w:color w:val="000000"/>
          <w:sz w:val="21"/>
          <w:szCs w:val="21"/>
        </w:rPr>
        <w:t>2</w:t>
      </w:r>
      <w:r>
        <w:rPr>
          <w:rFonts w:hint="eastAsia"/>
          <w:bCs/>
          <w:color w:val="000000"/>
          <w:sz w:val="21"/>
          <w:szCs w:val="21"/>
          <w:vertAlign w:val="superscript"/>
        </w:rPr>
        <w:t>16</w:t>
      </w:r>
      <w:r>
        <w:rPr>
          <w:rFonts w:hint="eastAsia"/>
          <w:bCs/>
          <w:color w:val="000000"/>
          <w:sz w:val="21"/>
          <w:szCs w:val="21"/>
        </w:rPr>
        <w:t xml:space="preserve"> </w:t>
      </w:r>
      <w:r>
        <w:rPr>
          <w:bCs/>
          <w:color w:val="000000"/>
          <w:sz w:val="21"/>
          <w:szCs w:val="21"/>
        </w:rPr>
        <w:t>–</w:t>
      </w:r>
      <w:r>
        <w:rPr>
          <w:rFonts w:hint="eastAsia"/>
          <w:bCs/>
          <w:color w:val="000000"/>
          <w:sz w:val="21"/>
          <w:szCs w:val="21"/>
        </w:rPr>
        <w:t xml:space="preserve"> </w:t>
      </w:r>
      <w:r>
        <w:rPr>
          <w:bCs/>
          <w:color w:val="000000"/>
          <w:sz w:val="21"/>
          <w:szCs w:val="21"/>
        </w:rPr>
        <w:t>t</w:t>
      </w:r>
      <w:r>
        <w:rPr>
          <w:rFonts w:hint="eastAsia"/>
          <w:bCs/>
          <w:color w:val="000000"/>
          <w:sz w:val="21"/>
          <w:szCs w:val="21"/>
        </w:rPr>
        <w:t xml:space="preserve"> * </w:t>
      </w:r>
      <w:proofErr w:type="spellStart"/>
      <w:r>
        <w:rPr>
          <w:rFonts w:hint="eastAsia"/>
          <w:bCs/>
          <w:color w:val="000000"/>
          <w:sz w:val="21"/>
          <w:szCs w:val="21"/>
        </w:rPr>
        <w:t>fosc</w:t>
      </w:r>
      <w:proofErr w:type="spellEnd"/>
      <w:r>
        <w:rPr>
          <w:rFonts w:hint="eastAsia"/>
          <w:bCs/>
          <w:color w:val="000000"/>
          <w:sz w:val="21"/>
          <w:szCs w:val="21"/>
        </w:rPr>
        <w:t xml:space="preserve"> / 12</w:t>
      </w:r>
      <w:r>
        <w:rPr>
          <w:bCs/>
          <w:color w:val="000000"/>
          <w:sz w:val="21"/>
          <w:szCs w:val="21"/>
        </w:rPr>
        <w:t xml:space="preserve"> </w:t>
      </w:r>
    </w:p>
    <w:p w:rsidR="00F84780" w:rsidRDefault="004C1670">
      <w:pPr>
        <w:spacing w:line="240" w:lineRule="auto"/>
        <w:ind w:firstLineChars="200" w:firstLine="420"/>
        <w:rPr>
          <w:color w:val="000000"/>
          <w:sz w:val="21"/>
          <w:szCs w:val="21"/>
        </w:rPr>
      </w:pPr>
      <w:r>
        <w:rPr>
          <w:rFonts w:hint="eastAsia"/>
          <w:color w:val="000000"/>
          <w:sz w:val="21"/>
          <w:szCs w:val="21"/>
        </w:rPr>
        <w:t>3</w:t>
      </w:r>
      <w:r>
        <w:rPr>
          <w:color w:val="000000"/>
          <w:sz w:val="21"/>
          <w:szCs w:val="21"/>
        </w:rPr>
        <w:t xml:space="preserve">) </w:t>
      </w:r>
      <w:r>
        <w:rPr>
          <w:rFonts w:hint="eastAsia"/>
          <w:color w:val="000000"/>
          <w:sz w:val="21"/>
          <w:szCs w:val="21"/>
        </w:rPr>
        <w:t>确定采用何种方式处理溢出结果。</w:t>
      </w:r>
    </w:p>
    <w:p w:rsidR="00F84780" w:rsidRDefault="004C1670">
      <w:pPr>
        <w:spacing w:line="240" w:lineRule="auto"/>
        <w:ind w:firstLineChars="300" w:firstLine="630"/>
        <w:rPr>
          <w:color w:val="000000"/>
          <w:sz w:val="21"/>
          <w:szCs w:val="21"/>
        </w:rPr>
      </w:pPr>
      <w:r>
        <w:rPr>
          <w:rFonts w:hint="eastAsia"/>
          <w:color w:val="000000"/>
          <w:sz w:val="21"/>
          <w:szCs w:val="21"/>
        </w:rPr>
        <w:t>若是采用中断方式，需要根据需要开中断，并进行中断初始化设置，将初值写入</w:t>
      </w:r>
      <w:r>
        <w:rPr>
          <w:rFonts w:hint="eastAsia"/>
          <w:color w:val="000000"/>
          <w:sz w:val="21"/>
          <w:szCs w:val="21"/>
        </w:rPr>
        <w:t>TH0</w:t>
      </w:r>
      <w:r>
        <w:rPr>
          <w:rFonts w:hint="eastAsia"/>
          <w:color w:val="000000"/>
          <w:sz w:val="21"/>
          <w:szCs w:val="21"/>
        </w:rPr>
        <w:t>、</w:t>
      </w:r>
      <w:r>
        <w:rPr>
          <w:rFonts w:hint="eastAsia"/>
          <w:color w:val="000000"/>
          <w:sz w:val="21"/>
          <w:szCs w:val="21"/>
        </w:rPr>
        <w:t>TL0</w:t>
      </w:r>
      <w:r>
        <w:rPr>
          <w:rFonts w:hint="eastAsia"/>
          <w:color w:val="000000"/>
          <w:sz w:val="21"/>
          <w:szCs w:val="21"/>
        </w:rPr>
        <w:t>，并准备编写中断服务程序。</w:t>
      </w: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rPr>
      </w:pPr>
      <w:r>
        <w:rPr>
          <w:rFonts w:hint="eastAsia"/>
          <w:color w:val="000000"/>
          <w:sz w:val="18"/>
          <w:szCs w:val="18"/>
        </w:rPr>
        <w:t>EA=1;                 //</w:t>
      </w:r>
      <w:r>
        <w:rPr>
          <w:rFonts w:hint="eastAsia"/>
          <w:color w:val="000000"/>
          <w:sz w:val="18"/>
          <w:szCs w:val="18"/>
        </w:rPr>
        <w:t>开总中断</w:t>
      </w: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rPr>
      </w:pPr>
      <w:proofErr w:type="spellStart"/>
      <w:r>
        <w:rPr>
          <w:rFonts w:hint="eastAsia"/>
          <w:color w:val="000000"/>
          <w:sz w:val="18"/>
          <w:szCs w:val="18"/>
        </w:rPr>
        <w:t>ETx</w:t>
      </w:r>
      <w:proofErr w:type="spellEnd"/>
      <w:r>
        <w:rPr>
          <w:rFonts w:hint="eastAsia"/>
          <w:color w:val="000000"/>
          <w:sz w:val="18"/>
          <w:szCs w:val="18"/>
        </w:rPr>
        <w:t>=1;               //</w:t>
      </w:r>
      <w:r>
        <w:rPr>
          <w:rFonts w:hint="eastAsia"/>
          <w:color w:val="000000"/>
          <w:sz w:val="18"/>
          <w:szCs w:val="18"/>
        </w:rPr>
        <w:t>开定时器</w:t>
      </w:r>
      <w:r>
        <w:rPr>
          <w:rFonts w:hint="eastAsia"/>
          <w:color w:val="000000"/>
          <w:sz w:val="18"/>
          <w:szCs w:val="18"/>
        </w:rPr>
        <w:t>x</w:t>
      </w:r>
      <w:r>
        <w:rPr>
          <w:rFonts w:hint="eastAsia"/>
          <w:color w:val="000000"/>
          <w:sz w:val="18"/>
          <w:szCs w:val="18"/>
        </w:rPr>
        <w:t>中断</w:t>
      </w:r>
      <w:r>
        <w:rPr>
          <w:rFonts w:hint="eastAsia"/>
          <w:color w:val="000000"/>
          <w:sz w:val="18"/>
          <w:szCs w:val="18"/>
        </w:rPr>
        <w:tab/>
      </w: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rPr>
      </w:pPr>
      <w:r>
        <w:rPr>
          <w:sz w:val="18"/>
          <w:szCs w:val="18"/>
        </w:rPr>
        <w:t>……</w:t>
      </w:r>
    </w:p>
    <w:p w:rsidR="00F84780" w:rsidRDefault="00F84780">
      <w:pPr>
        <w:shd w:val="clear" w:color="auto" w:fill="F2F2F2" w:themeFill="background1" w:themeFillShade="F2"/>
        <w:adjustRightInd w:val="0"/>
        <w:snapToGrid w:val="0"/>
        <w:spacing w:line="240" w:lineRule="auto"/>
        <w:jc w:val="left"/>
        <w:rPr>
          <w:color w:val="000000"/>
          <w:sz w:val="18"/>
          <w:szCs w:val="18"/>
        </w:rPr>
      </w:pP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rPr>
      </w:pPr>
      <w:r>
        <w:rPr>
          <w:rFonts w:hint="eastAsia"/>
          <w:color w:val="000000"/>
          <w:sz w:val="18"/>
          <w:szCs w:val="18"/>
        </w:rPr>
        <w:t>//</w:t>
      </w:r>
      <w:r>
        <w:rPr>
          <w:rFonts w:hint="eastAsia"/>
          <w:color w:val="000000"/>
          <w:sz w:val="18"/>
          <w:szCs w:val="18"/>
        </w:rPr>
        <w:t>中断服务程序</w:t>
      </w: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rPr>
      </w:pPr>
      <w:r>
        <w:rPr>
          <w:rFonts w:hint="eastAsia"/>
          <w:color w:val="000000"/>
          <w:sz w:val="18"/>
          <w:szCs w:val="18"/>
        </w:rPr>
        <w:t xml:space="preserve">void </w:t>
      </w:r>
      <w:proofErr w:type="spellStart"/>
      <w:r>
        <w:rPr>
          <w:rFonts w:hint="eastAsia"/>
          <w:color w:val="000000"/>
          <w:sz w:val="18"/>
          <w:szCs w:val="18"/>
        </w:rPr>
        <w:t>Tx_time</w:t>
      </w:r>
      <w:proofErr w:type="spellEnd"/>
      <w:r>
        <w:rPr>
          <w:rFonts w:hint="eastAsia"/>
          <w:color w:val="000000"/>
          <w:sz w:val="18"/>
          <w:szCs w:val="18"/>
        </w:rPr>
        <w:t>() interrupt n</w:t>
      </w:r>
      <w:r>
        <w:rPr>
          <w:rFonts w:hint="eastAsia"/>
          <w:color w:val="000000"/>
          <w:sz w:val="18"/>
          <w:szCs w:val="18"/>
        </w:rPr>
        <w:tab/>
        <w:t xml:space="preserve">   //n</w:t>
      </w:r>
      <w:r>
        <w:rPr>
          <w:rFonts w:hint="eastAsia"/>
          <w:color w:val="000000"/>
          <w:sz w:val="18"/>
          <w:szCs w:val="18"/>
        </w:rPr>
        <w:t>为中断号</w:t>
      </w:r>
      <w:r>
        <w:rPr>
          <w:rFonts w:hint="eastAsia"/>
          <w:color w:val="000000"/>
          <w:sz w:val="18"/>
          <w:szCs w:val="18"/>
        </w:rPr>
        <w:t xml:space="preserve"> = 1 </w:t>
      </w:r>
      <w:r>
        <w:rPr>
          <w:rFonts w:hint="eastAsia"/>
          <w:color w:val="000000"/>
          <w:sz w:val="18"/>
          <w:szCs w:val="18"/>
        </w:rPr>
        <w:t>或者</w:t>
      </w:r>
      <w:r>
        <w:rPr>
          <w:rFonts w:hint="eastAsia"/>
          <w:color w:val="000000"/>
          <w:sz w:val="18"/>
          <w:szCs w:val="18"/>
        </w:rPr>
        <w:t xml:space="preserve"> = 3</w:t>
      </w:r>
    </w:p>
    <w:p w:rsidR="00F84780" w:rsidRDefault="004C1670">
      <w:pPr>
        <w:shd w:val="clear" w:color="auto" w:fill="F2F2F2" w:themeFill="background1" w:themeFillShade="F2"/>
        <w:adjustRightInd w:val="0"/>
        <w:snapToGrid w:val="0"/>
        <w:spacing w:line="240" w:lineRule="auto"/>
        <w:ind w:firstLineChars="250" w:firstLine="525"/>
        <w:jc w:val="left"/>
        <w:rPr>
          <w:color w:val="000000"/>
          <w:sz w:val="21"/>
          <w:szCs w:val="21"/>
        </w:rPr>
      </w:pPr>
      <w:r>
        <w:rPr>
          <w:color w:val="000000"/>
          <w:sz w:val="21"/>
          <w:szCs w:val="21"/>
        </w:rPr>
        <w:t>……</w:t>
      </w:r>
    </w:p>
    <w:p w:rsidR="00F84780" w:rsidRDefault="004C1670">
      <w:pPr>
        <w:spacing w:line="240" w:lineRule="auto"/>
        <w:ind w:firstLineChars="300" w:firstLine="630"/>
        <w:rPr>
          <w:color w:val="000000"/>
          <w:sz w:val="21"/>
          <w:szCs w:val="21"/>
        </w:rPr>
      </w:pPr>
      <w:r>
        <w:rPr>
          <w:rFonts w:hint="eastAsia"/>
          <w:color w:val="000000"/>
          <w:sz w:val="21"/>
          <w:szCs w:val="21"/>
        </w:rPr>
        <w:t>若是采用查询方式，需要用条件判断语句判断是否溢出。</w:t>
      </w: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shd w:val="clear" w:color="auto" w:fill="F2F2F2" w:themeFill="background1" w:themeFillShade="F2"/>
        </w:rPr>
      </w:pPr>
      <w:r>
        <w:rPr>
          <w:rFonts w:hint="eastAsia"/>
          <w:color w:val="000000"/>
          <w:sz w:val="18"/>
          <w:szCs w:val="18"/>
          <w:shd w:val="clear" w:color="auto" w:fill="F2F2F2" w:themeFill="background1" w:themeFillShade="F2"/>
        </w:rPr>
        <w:t>do  {    } while(!</w:t>
      </w:r>
      <w:proofErr w:type="spellStart"/>
      <w:r>
        <w:rPr>
          <w:rFonts w:hint="eastAsia"/>
          <w:color w:val="000000"/>
          <w:sz w:val="18"/>
          <w:szCs w:val="18"/>
          <w:shd w:val="clear" w:color="auto" w:fill="F2F2F2" w:themeFill="background1" w:themeFillShade="F2"/>
        </w:rPr>
        <w:t>TFx</w:t>
      </w:r>
      <w:proofErr w:type="spellEnd"/>
      <w:r>
        <w:rPr>
          <w:rFonts w:hint="eastAsia"/>
          <w:color w:val="000000"/>
          <w:sz w:val="18"/>
          <w:szCs w:val="18"/>
          <w:shd w:val="clear" w:color="auto" w:fill="F2F2F2" w:themeFill="background1" w:themeFillShade="F2"/>
        </w:rPr>
        <w:t>);    //</w:t>
      </w:r>
      <w:r>
        <w:rPr>
          <w:rFonts w:hint="eastAsia"/>
          <w:color w:val="000000"/>
          <w:sz w:val="18"/>
          <w:szCs w:val="18"/>
          <w:shd w:val="clear" w:color="auto" w:fill="F2F2F2" w:themeFill="background1" w:themeFillShade="F2"/>
        </w:rPr>
        <w:t>等待</w:t>
      </w:r>
      <w:proofErr w:type="spellStart"/>
      <w:r>
        <w:rPr>
          <w:rFonts w:hint="eastAsia"/>
          <w:color w:val="000000"/>
          <w:sz w:val="18"/>
          <w:szCs w:val="18"/>
          <w:shd w:val="clear" w:color="auto" w:fill="F2F2F2" w:themeFill="background1" w:themeFillShade="F2"/>
        </w:rPr>
        <w:t>TFx</w:t>
      </w:r>
      <w:proofErr w:type="spellEnd"/>
      <w:r>
        <w:rPr>
          <w:rFonts w:hint="eastAsia"/>
          <w:color w:val="000000"/>
          <w:sz w:val="18"/>
          <w:szCs w:val="18"/>
          <w:shd w:val="clear" w:color="auto" w:fill="F2F2F2" w:themeFill="background1" w:themeFillShade="F2"/>
        </w:rPr>
        <w:t>溢出，</w:t>
      </w:r>
      <w:r>
        <w:rPr>
          <w:rFonts w:hint="eastAsia"/>
          <w:color w:val="000000"/>
          <w:sz w:val="18"/>
          <w:szCs w:val="18"/>
          <w:shd w:val="clear" w:color="auto" w:fill="F2F2F2" w:themeFill="background1" w:themeFillShade="F2"/>
        </w:rPr>
        <w:t>x=1</w:t>
      </w:r>
      <w:r>
        <w:rPr>
          <w:rFonts w:hint="eastAsia"/>
          <w:color w:val="000000"/>
          <w:sz w:val="18"/>
          <w:szCs w:val="18"/>
          <w:shd w:val="clear" w:color="auto" w:fill="F2F2F2" w:themeFill="background1" w:themeFillShade="F2"/>
        </w:rPr>
        <w:t>或者</w:t>
      </w:r>
      <w:r>
        <w:rPr>
          <w:rFonts w:hint="eastAsia"/>
          <w:color w:val="000000"/>
          <w:sz w:val="18"/>
          <w:szCs w:val="18"/>
          <w:shd w:val="clear" w:color="auto" w:fill="F2F2F2" w:themeFill="background1" w:themeFillShade="F2"/>
        </w:rPr>
        <w:t>x=0</w:t>
      </w: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rPr>
      </w:pPr>
      <w:r>
        <w:rPr>
          <w:color w:val="000000"/>
          <w:sz w:val="18"/>
          <w:szCs w:val="18"/>
          <w:shd w:val="clear" w:color="auto" w:fill="F2F2F2" w:themeFill="background1" w:themeFillShade="F2"/>
        </w:rPr>
        <w:t>……</w:t>
      </w:r>
    </w:p>
    <w:p w:rsidR="00F84780" w:rsidRDefault="004C1670">
      <w:pPr>
        <w:spacing w:line="240" w:lineRule="auto"/>
        <w:ind w:firstLineChars="200" w:firstLine="420"/>
        <w:rPr>
          <w:color w:val="000000"/>
          <w:sz w:val="21"/>
          <w:szCs w:val="21"/>
        </w:rPr>
      </w:pPr>
      <w:bookmarkStart w:id="195" w:name="OLE_LINK119"/>
      <w:bookmarkStart w:id="196" w:name="OLE_LINK118"/>
      <w:r>
        <w:rPr>
          <w:rFonts w:hint="eastAsia"/>
          <w:color w:val="000000"/>
          <w:sz w:val="21"/>
          <w:szCs w:val="21"/>
        </w:rPr>
        <w:t>4</w:t>
      </w:r>
      <w:r>
        <w:rPr>
          <w:color w:val="000000"/>
          <w:sz w:val="21"/>
          <w:szCs w:val="21"/>
        </w:rPr>
        <w:t xml:space="preserve">) </w:t>
      </w:r>
      <w:r>
        <w:rPr>
          <w:rFonts w:hint="eastAsia"/>
          <w:color w:val="000000"/>
          <w:sz w:val="21"/>
          <w:szCs w:val="21"/>
        </w:rPr>
        <w:t>启动定时器，</w:t>
      </w:r>
      <w:r>
        <w:rPr>
          <w:rFonts w:cs="Tahoma"/>
          <w:color w:val="000000"/>
          <w:sz w:val="21"/>
          <w:szCs w:val="21"/>
          <w:shd w:val="clear" w:color="auto" w:fill="FFFFFF"/>
        </w:rPr>
        <w:t>让定时器开始计数。</w:t>
      </w:r>
      <w:bookmarkStart w:id="197" w:name="OLE_LINK117"/>
      <w:bookmarkStart w:id="198" w:name="OLE_LINK116"/>
      <w:bookmarkEnd w:id="195"/>
      <w:bookmarkEnd w:id="196"/>
      <w:r>
        <w:rPr>
          <w:rFonts w:hint="eastAsia"/>
          <w:color w:val="000000"/>
          <w:sz w:val="21"/>
          <w:szCs w:val="21"/>
        </w:rPr>
        <w:t>若已规定用软件启动，设置</w:t>
      </w:r>
      <w:proofErr w:type="spellStart"/>
      <w:r>
        <w:rPr>
          <w:color w:val="000000"/>
          <w:sz w:val="21"/>
          <w:szCs w:val="21"/>
        </w:rPr>
        <w:t>TR</w:t>
      </w:r>
      <w:r>
        <w:rPr>
          <w:rFonts w:hint="eastAsia"/>
          <w:color w:val="000000"/>
          <w:sz w:val="21"/>
          <w:szCs w:val="21"/>
        </w:rPr>
        <w:t>x</w:t>
      </w:r>
      <w:proofErr w:type="spellEnd"/>
      <w:r>
        <w:rPr>
          <w:rFonts w:hint="eastAsia"/>
          <w:color w:val="000000"/>
          <w:sz w:val="21"/>
          <w:szCs w:val="21"/>
        </w:rPr>
        <w:t>=1</w:t>
      </w:r>
      <w:r>
        <w:rPr>
          <w:rFonts w:hint="eastAsia"/>
          <w:color w:val="000000"/>
          <w:sz w:val="21"/>
          <w:szCs w:val="21"/>
        </w:rPr>
        <w:t>；</w:t>
      </w:r>
      <w:bookmarkEnd w:id="197"/>
      <w:bookmarkEnd w:id="198"/>
      <w:r>
        <w:rPr>
          <w:rFonts w:hint="eastAsia"/>
          <w:color w:val="000000"/>
          <w:sz w:val="21"/>
          <w:szCs w:val="21"/>
        </w:rPr>
        <w:t>若已规定由外部中断引脚电平启动，则需给外部中断引脚加启动电平。</w:t>
      </w:r>
    </w:p>
    <w:p w:rsidR="00F84780" w:rsidRDefault="004C1670">
      <w:pPr>
        <w:shd w:val="clear" w:color="auto" w:fill="F2F2F2" w:themeFill="background1" w:themeFillShade="F2"/>
        <w:adjustRightInd w:val="0"/>
        <w:snapToGrid w:val="0"/>
        <w:spacing w:line="240" w:lineRule="auto"/>
        <w:ind w:firstLineChars="250" w:firstLine="450"/>
        <w:jc w:val="left"/>
        <w:rPr>
          <w:color w:val="000000"/>
          <w:sz w:val="18"/>
          <w:szCs w:val="18"/>
        </w:rPr>
      </w:pPr>
      <w:proofErr w:type="spellStart"/>
      <w:r>
        <w:rPr>
          <w:rFonts w:hint="eastAsia"/>
          <w:color w:val="000000"/>
          <w:sz w:val="18"/>
          <w:szCs w:val="18"/>
        </w:rPr>
        <w:t>TRx</w:t>
      </w:r>
      <w:proofErr w:type="spellEnd"/>
      <w:r>
        <w:rPr>
          <w:rFonts w:hint="eastAsia"/>
          <w:color w:val="000000"/>
          <w:sz w:val="18"/>
          <w:szCs w:val="18"/>
        </w:rPr>
        <w:t>=1;              //</w:t>
      </w:r>
      <w:r>
        <w:rPr>
          <w:rFonts w:hint="eastAsia"/>
          <w:color w:val="000000"/>
          <w:sz w:val="18"/>
          <w:szCs w:val="18"/>
        </w:rPr>
        <w:t>启动定时器</w:t>
      </w:r>
      <w:r>
        <w:rPr>
          <w:rFonts w:hint="eastAsia"/>
          <w:color w:val="000000"/>
          <w:sz w:val="18"/>
          <w:szCs w:val="18"/>
        </w:rPr>
        <w:t>x</w:t>
      </w:r>
      <w:r>
        <w:rPr>
          <w:rFonts w:hint="eastAsia"/>
          <w:color w:val="000000"/>
          <w:sz w:val="18"/>
          <w:szCs w:val="18"/>
          <w:shd w:val="clear" w:color="auto" w:fill="F2F2F2" w:themeFill="background1" w:themeFillShade="F2"/>
        </w:rPr>
        <w:t>，</w:t>
      </w:r>
      <w:r>
        <w:rPr>
          <w:rFonts w:hint="eastAsia"/>
          <w:color w:val="000000"/>
          <w:sz w:val="18"/>
          <w:szCs w:val="18"/>
          <w:shd w:val="clear" w:color="auto" w:fill="F2F2F2" w:themeFill="background1" w:themeFillShade="F2"/>
        </w:rPr>
        <w:t>x=1</w:t>
      </w:r>
      <w:r>
        <w:rPr>
          <w:rFonts w:hint="eastAsia"/>
          <w:color w:val="000000"/>
          <w:sz w:val="18"/>
          <w:szCs w:val="18"/>
          <w:shd w:val="clear" w:color="auto" w:fill="F2F2F2" w:themeFill="background1" w:themeFillShade="F2"/>
        </w:rPr>
        <w:t>或者</w:t>
      </w:r>
      <w:r>
        <w:rPr>
          <w:rFonts w:hint="eastAsia"/>
          <w:color w:val="000000"/>
          <w:sz w:val="18"/>
          <w:szCs w:val="18"/>
          <w:shd w:val="clear" w:color="auto" w:fill="F2F2F2" w:themeFill="background1" w:themeFillShade="F2"/>
        </w:rPr>
        <w:t>x=0</w:t>
      </w:r>
    </w:p>
    <w:p w:rsidR="00F84780" w:rsidRDefault="004C1670">
      <w:pPr>
        <w:spacing w:line="240" w:lineRule="auto"/>
        <w:ind w:firstLineChars="200" w:firstLine="420"/>
        <w:rPr>
          <w:color w:val="000000"/>
          <w:sz w:val="21"/>
          <w:szCs w:val="21"/>
        </w:rPr>
      </w:pPr>
      <w:r>
        <w:rPr>
          <w:color w:val="000000"/>
          <w:sz w:val="21"/>
          <w:szCs w:val="21"/>
        </w:rPr>
        <w:t xml:space="preserve">5) </w:t>
      </w:r>
      <w:r>
        <w:rPr>
          <w:rFonts w:hint="eastAsia"/>
          <w:color w:val="000000"/>
          <w:sz w:val="21"/>
          <w:szCs w:val="21"/>
        </w:rPr>
        <w:t>进行定时或计数后的其它处理；</w:t>
      </w:r>
    </w:p>
    <w:p w:rsidR="00F84780" w:rsidRDefault="004C1670">
      <w:pPr>
        <w:spacing w:line="240" w:lineRule="auto"/>
        <w:ind w:firstLineChars="200" w:firstLine="420"/>
        <w:rPr>
          <w:color w:val="000000"/>
          <w:sz w:val="21"/>
          <w:szCs w:val="21"/>
        </w:rPr>
      </w:pPr>
      <w:r>
        <w:rPr>
          <w:rFonts w:hint="eastAsia"/>
          <w:color w:val="000000"/>
          <w:sz w:val="21"/>
          <w:szCs w:val="21"/>
        </w:rPr>
        <w:t>6</w:t>
      </w:r>
      <w:r>
        <w:rPr>
          <w:rFonts w:hint="eastAsia"/>
          <w:color w:val="000000"/>
          <w:sz w:val="21"/>
          <w:szCs w:val="21"/>
        </w:rPr>
        <w:t>）为下次定时</w:t>
      </w:r>
      <w:r>
        <w:rPr>
          <w:rFonts w:hint="eastAsia"/>
          <w:color w:val="000000"/>
          <w:sz w:val="21"/>
          <w:szCs w:val="21"/>
        </w:rPr>
        <w:t>/</w:t>
      </w:r>
      <w:r>
        <w:rPr>
          <w:rFonts w:hint="eastAsia"/>
          <w:color w:val="000000"/>
          <w:sz w:val="21"/>
          <w:szCs w:val="21"/>
        </w:rPr>
        <w:t>计数做准备，清楚</w:t>
      </w:r>
      <w:proofErr w:type="spellStart"/>
      <w:r>
        <w:rPr>
          <w:rFonts w:hint="eastAsia"/>
          <w:color w:val="000000"/>
          <w:sz w:val="21"/>
          <w:szCs w:val="21"/>
        </w:rPr>
        <w:t>TFx</w:t>
      </w:r>
      <w:proofErr w:type="spellEnd"/>
      <w:r>
        <w:rPr>
          <w:rFonts w:hint="eastAsia"/>
          <w:color w:val="000000"/>
          <w:sz w:val="21"/>
          <w:szCs w:val="21"/>
        </w:rPr>
        <w:t>标志位（</w:t>
      </w:r>
      <w:r>
        <w:rPr>
          <w:rFonts w:hint="eastAsia"/>
          <w:color w:val="000000"/>
          <w:sz w:val="21"/>
          <w:szCs w:val="21"/>
        </w:rPr>
        <w:t>x=1</w:t>
      </w:r>
      <w:r>
        <w:rPr>
          <w:rFonts w:hint="eastAsia"/>
          <w:color w:val="000000"/>
          <w:sz w:val="21"/>
          <w:szCs w:val="21"/>
        </w:rPr>
        <w:t>或者</w:t>
      </w:r>
      <w:r>
        <w:rPr>
          <w:rFonts w:hint="eastAsia"/>
          <w:color w:val="000000"/>
          <w:sz w:val="21"/>
          <w:szCs w:val="21"/>
        </w:rPr>
        <w:t>x=0</w:t>
      </w:r>
      <w:r>
        <w:rPr>
          <w:rFonts w:hint="eastAsia"/>
          <w:color w:val="000000"/>
          <w:sz w:val="21"/>
          <w:szCs w:val="21"/>
        </w:rPr>
        <w:t>），重装计数器</w:t>
      </w:r>
      <w:r>
        <w:rPr>
          <w:rFonts w:hint="eastAsia"/>
          <w:color w:val="000000"/>
          <w:sz w:val="21"/>
          <w:szCs w:val="21"/>
        </w:rPr>
        <w:t>/</w:t>
      </w:r>
      <w:r>
        <w:rPr>
          <w:rFonts w:hint="eastAsia"/>
          <w:color w:val="000000"/>
          <w:sz w:val="21"/>
          <w:szCs w:val="21"/>
        </w:rPr>
        <w:t>定时器初值；若是采用中断方式，则无需软件清除</w:t>
      </w:r>
      <w:proofErr w:type="spellStart"/>
      <w:r>
        <w:rPr>
          <w:rFonts w:hint="eastAsia"/>
          <w:color w:val="000000"/>
          <w:sz w:val="21"/>
          <w:szCs w:val="21"/>
        </w:rPr>
        <w:t>TFx</w:t>
      </w:r>
      <w:proofErr w:type="spellEnd"/>
      <w:r>
        <w:rPr>
          <w:rFonts w:hint="eastAsia"/>
          <w:color w:val="000000"/>
          <w:sz w:val="21"/>
          <w:szCs w:val="21"/>
        </w:rPr>
        <w:t>。</w:t>
      </w:r>
    </w:p>
    <w:p w:rsidR="00F84780" w:rsidRDefault="004C1670">
      <w:pPr>
        <w:pStyle w:val="3"/>
      </w:pPr>
      <w:r>
        <w:rPr>
          <w:rFonts w:hint="eastAsia"/>
        </w:rPr>
        <w:t>3.</w:t>
      </w:r>
      <w:r>
        <w:t>7</w:t>
      </w:r>
      <w:r>
        <w:rPr>
          <w:rFonts w:hint="eastAsia"/>
        </w:rPr>
        <w:t>.</w:t>
      </w:r>
      <w:r>
        <w:t>3</w:t>
      </w:r>
      <w:r>
        <w:rPr>
          <w:rFonts w:hint="eastAsia"/>
        </w:rPr>
        <w:t xml:space="preserve"> </w:t>
      </w:r>
      <w:r>
        <w:rPr>
          <w:rFonts w:hint="eastAsia"/>
        </w:rPr>
        <w:t>思考与练习</w:t>
      </w:r>
      <w:bookmarkEnd w:id="194"/>
    </w:p>
    <w:p w:rsidR="00F84780" w:rsidRDefault="004C1670">
      <w:pPr>
        <w:spacing w:line="240" w:lineRule="auto"/>
        <w:rPr>
          <w:bCs/>
          <w:color w:val="000000"/>
          <w:sz w:val="21"/>
        </w:rPr>
      </w:pPr>
      <w:r>
        <w:rPr>
          <w:rFonts w:hint="eastAsia"/>
          <w:bCs/>
          <w:color w:val="000000"/>
        </w:rPr>
        <w:t xml:space="preserve"> </w:t>
      </w:r>
      <w:r>
        <w:rPr>
          <w:rFonts w:hint="eastAsia"/>
          <w:bCs/>
          <w:color w:val="000000"/>
          <w:sz w:val="21"/>
        </w:rPr>
        <w:t xml:space="preserve">(1) </w:t>
      </w:r>
      <w:r>
        <w:rPr>
          <w:rFonts w:hint="eastAsia"/>
          <w:bCs/>
          <w:color w:val="000000"/>
          <w:sz w:val="21"/>
        </w:rPr>
        <w:t>简述定时器的工作原理。</w:t>
      </w:r>
    </w:p>
    <w:p w:rsidR="00F84780" w:rsidRDefault="004C1670">
      <w:pPr>
        <w:spacing w:line="240" w:lineRule="auto"/>
        <w:rPr>
          <w:color w:val="000000"/>
          <w:sz w:val="21"/>
        </w:rPr>
      </w:pPr>
      <w:r>
        <w:rPr>
          <w:rFonts w:hint="eastAsia"/>
          <w:bCs/>
          <w:color w:val="000000"/>
          <w:sz w:val="21"/>
        </w:rPr>
        <w:t>（</w:t>
      </w:r>
      <w:r>
        <w:rPr>
          <w:rFonts w:hint="eastAsia"/>
          <w:bCs/>
          <w:color w:val="000000"/>
          <w:sz w:val="21"/>
        </w:rPr>
        <w:t>2</w:t>
      </w:r>
      <w:r>
        <w:rPr>
          <w:rFonts w:hint="eastAsia"/>
          <w:bCs/>
          <w:color w:val="000000"/>
          <w:sz w:val="21"/>
        </w:rPr>
        <w:t>）</w:t>
      </w:r>
      <w:r>
        <w:rPr>
          <w:rFonts w:hint="eastAsia"/>
          <w:color w:val="000000"/>
          <w:sz w:val="21"/>
        </w:rPr>
        <w:t>建立</w:t>
      </w:r>
      <w:proofErr w:type="spellStart"/>
      <w:r>
        <w:rPr>
          <w:rFonts w:hint="eastAsia"/>
          <w:color w:val="000000"/>
          <w:sz w:val="21"/>
        </w:rPr>
        <w:t>keil</w:t>
      </w:r>
      <w:proofErr w:type="spellEnd"/>
      <w:r>
        <w:rPr>
          <w:rFonts w:hint="eastAsia"/>
          <w:color w:val="000000"/>
          <w:sz w:val="21"/>
        </w:rPr>
        <w:t>工程，编写实现上述让</w:t>
      </w:r>
      <w:r>
        <w:rPr>
          <w:rFonts w:hint="eastAsia"/>
          <w:color w:val="000000"/>
          <w:sz w:val="21"/>
          <w:szCs w:val="21"/>
        </w:rPr>
        <w:t>发光二极管以</w:t>
      </w:r>
      <w:r>
        <w:rPr>
          <w:rFonts w:hint="eastAsia"/>
          <w:color w:val="000000"/>
          <w:sz w:val="21"/>
          <w:szCs w:val="21"/>
        </w:rPr>
        <w:t>1s</w:t>
      </w:r>
      <w:r>
        <w:rPr>
          <w:rFonts w:hint="eastAsia"/>
          <w:color w:val="000000"/>
          <w:sz w:val="21"/>
          <w:szCs w:val="21"/>
        </w:rPr>
        <w:t>的速度亮灭闪烁的程序</w:t>
      </w:r>
      <w:r>
        <w:rPr>
          <w:rFonts w:hint="eastAsia"/>
          <w:color w:val="000000"/>
          <w:sz w:val="21"/>
        </w:rPr>
        <w:t>，编译链接生成</w:t>
      </w:r>
      <w:r>
        <w:rPr>
          <w:rFonts w:hint="eastAsia"/>
          <w:color w:val="000000"/>
          <w:sz w:val="21"/>
        </w:rPr>
        <w:t>.hex</w:t>
      </w:r>
      <w:r>
        <w:rPr>
          <w:rFonts w:hint="eastAsia"/>
          <w:color w:val="000000"/>
          <w:sz w:val="21"/>
        </w:rPr>
        <w:t>文件；</w:t>
      </w:r>
    </w:p>
    <w:p w:rsidR="00F84780" w:rsidRDefault="004C1670">
      <w:pPr>
        <w:numPr>
          <w:ilvl w:val="0"/>
          <w:numId w:val="11"/>
        </w:numPr>
        <w:spacing w:line="240" w:lineRule="auto"/>
        <w:ind w:left="0" w:firstLine="566"/>
        <w:rPr>
          <w:color w:val="000000"/>
          <w:sz w:val="21"/>
        </w:rPr>
      </w:pPr>
      <w:r>
        <w:rPr>
          <w:rFonts w:hint="eastAsia"/>
          <w:color w:val="000000"/>
          <w:sz w:val="21"/>
        </w:rPr>
        <w:t>下载、运行程序</w:t>
      </w:r>
    </w:p>
    <w:p w:rsidR="00F84780" w:rsidRDefault="004C1670">
      <w:pPr>
        <w:numPr>
          <w:ilvl w:val="0"/>
          <w:numId w:val="11"/>
        </w:numPr>
        <w:spacing w:line="240" w:lineRule="auto"/>
        <w:ind w:left="0" w:firstLine="566"/>
        <w:rPr>
          <w:sz w:val="21"/>
        </w:rPr>
      </w:pPr>
      <w:r>
        <w:rPr>
          <w:rFonts w:hint="eastAsia"/>
          <w:color w:val="000000"/>
          <w:sz w:val="21"/>
        </w:rPr>
        <w:t>调试程序</w:t>
      </w:r>
    </w:p>
    <w:p w:rsidR="00F84780" w:rsidRDefault="004C1670">
      <w:pPr>
        <w:spacing w:line="240" w:lineRule="auto"/>
        <w:rPr>
          <w:bCs/>
          <w:color w:val="000000"/>
          <w:sz w:val="21"/>
        </w:rPr>
      </w:pPr>
      <w:r>
        <w:rPr>
          <w:rFonts w:hint="eastAsia"/>
          <w:bCs/>
          <w:color w:val="000000"/>
          <w:sz w:val="21"/>
        </w:rPr>
        <w:t>（</w:t>
      </w:r>
      <w:r>
        <w:rPr>
          <w:rFonts w:hint="eastAsia"/>
          <w:bCs/>
          <w:color w:val="000000"/>
          <w:sz w:val="21"/>
        </w:rPr>
        <w:t>3</w:t>
      </w:r>
      <w:r>
        <w:rPr>
          <w:rFonts w:hint="eastAsia"/>
          <w:bCs/>
          <w:color w:val="000000"/>
          <w:sz w:val="21"/>
        </w:rPr>
        <w:t>）建立</w:t>
      </w:r>
      <w:proofErr w:type="spellStart"/>
      <w:r>
        <w:rPr>
          <w:rFonts w:hint="eastAsia"/>
          <w:bCs/>
          <w:color w:val="000000"/>
          <w:sz w:val="21"/>
        </w:rPr>
        <w:t>keil</w:t>
      </w:r>
      <w:proofErr w:type="spellEnd"/>
      <w:r>
        <w:rPr>
          <w:rFonts w:hint="eastAsia"/>
          <w:bCs/>
          <w:color w:val="000000"/>
          <w:sz w:val="21"/>
        </w:rPr>
        <w:t>工程，编程实现中断、定时器、数码管、</w:t>
      </w:r>
      <w:r>
        <w:rPr>
          <w:rFonts w:hint="eastAsia"/>
          <w:bCs/>
          <w:color w:val="000000"/>
          <w:sz w:val="21"/>
        </w:rPr>
        <w:t>LED</w:t>
      </w:r>
      <w:r>
        <w:rPr>
          <w:rFonts w:hint="eastAsia"/>
          <w:bCs/>
          <w:color w:val="000000"/>
          <w:sz w:val="21"/>
        </w:rPr>
        <w:t>和蜂鸣器的综合应用：</w:t>
      </w:r>
    </w:p>
    <w:p w:rsidR="00F84780" w:rsidRDefault="004C1670">
      <w:pPr>
        <w:numPr>
          <w:ilvl w:val="0"/>
          <w:numId w:val="11"/>
        </w:numPr>
        <w:spacing w:line="240" w:lineRule="auto"/>
        <w:ind w:left="0" w:firstLine="566"/>
        <w:rPr>
          <w:color w:val="000000"/>
          <w:sz w:val="21"/>
        </w:rPr>
      </w:pPr>
      <w:r>
        <w:rPr>
          <w:rFonts w:hint="eastAsia"/>
          <w:color w:val="000000"/>
          <w:sz w:val="21"/>
        </w:rPr>
        <w:t>利用定时</w:t>
      </w:r>
      <w:r>
        <w:rPr>
          <w:color w:val="000000"/>
          <w:sz w:val="21"/>
        </w:rPr>
        <w:t>/</w:t>
      </w:r>
      <w:r>
        <w:rPr>
          <w:rFonts w:hint="eastAsia"/>
          <w:color w:val="000000"/>
          <w:sz w:val="21"/>
        </w:rPr>
        <w:t>计数器</w:t>
      </w:r>
      <w:r>
        <w:rPr>
          <w:color w:val="000000"/>
          <w:sz w:val="21"/>
        </w:rPr>
        <w:t>T0</w:t>
      </w:r>
      <w:r>
        <w:rPr>
          <w:rFonts w:hint="eastAsia"/>
          <w:color w:val="000000"/>
          <w:sz w:val="21"/>
        </w:rPr>
        <w:t>输出周期为</w:t>
      </w:r>
      <w:r>
        <w:rPr>
          <w:rFonts w:hint="eastAsia"/>
          <w:color w:val="000000"/>
          <w:sz w:val="21"/>
        </w:rPr>
        <w:t>2</w:t>
      </w:r>
      <w:r>
        <w:rPr>
          <w:color w:val="000000"/>
          <w:sz w:val="21"/>
        </w:rPr>
        <w:t>s</w:t>
      </w:r>
      <w:r>
        <w:rPr>
          <w:rFonts w:hint="eastAsia"/>
          <w:color w:val="000000"/>
          <w:sz w:val="21"/>
        </w:rPr>
        <w:t>的方波，让发光二极管闪烁，设晶振频率为</w:t>
      </w:r>
      <w:r>
        <w:rPr>
          <w:color w:val="000000"/>
          <w:sz w:val="21"/>
        </w:rPr>
        <w:t>12MHz</w:t>
      </w:r>
      <w:r>
        <w:rPr>
          <w:rFonts w:hint="eastAsia"/>
          <w:color w:val="000000"/>
          <w:sz w:val="21"/>
        </w:rPr>
        <w:t>；</w:t>
      </w:r>
    </w:p>
    <w:p w:rsidR="00F84780" w:rsidRDefault="004C1670">
      <w:pPr>
        <w:numPr>
          <w:ilvl w:val="0"/>
          <w:numId w:val="11"/>
        </w:numPr>
        <w:spacing w:line="240" w:lineRule="auto"/>
        <w:ind w:left="0" w:firstLine="566"/>
        <w:rPr>
          <w:color w:val="000000"/>
          <w:sz w:val="21"/>
        </w:rPr>
      </w:pPr>
      <w:r>
        <w:rPr>
          <w:rFonts w:hint="eastAsia"/>
          <w:color w:val="000000"/>
          <w:sz w:val="21"/>
        </w:rPr>
        <w:t>利用定时</w:t>
      </w:r>
      <w:r>
        <w:rPr>
          <w:color w:val="000000"/>
          <w:sz w:val="21"/>
        </w:rPr>
        <w:t>/</w:t>
      </w:r>
      <w:r>
        <w:rPr>
          <w:rFonts w:hint="eastAsia"/>
          <w:color w:val="000000"/>
          <w:sz w:val="21"/>
        </w:rPr>
        <w:t>计数器</w:t>
      </w:r>
      <w:r>
        <w:rPr>
          <w:color w:val="000000"/>
          <w:sz w:val="21"/>
        </w:rPr>
        <w:t>T1</w:t>
      </w:r>
      <w:r>
        <w:rPr>
          <w:rFonts w:hint="eastAsia"/>
          <w:color w:val="000000"/>
          <w:sz w:val="21"/>
        </w:rPr>
        <w:t>产生定时时钟，</w:t>
      </w:r>
      <w:bookmarkStart w:id="199" w:name="OLE_LINK50"/>
      <w:bookmarkStart w:id="200" w:name="OLE_LINK49"/>
      <w:r>
        <w:rPr>
          <w:rFonts w:hint="eastAsia"/>
          <w:color w:val="000000"/>
          <w:sz w:val="21"/>
        </w:rPr>
        <w:t>由</w:t>
      </w:r>
      <w:r>
        <w:rPr>
          <w:color w:val="000000"/>
          <w:sz w:val="21"/>
        </w:rPr>
        <w:t>P</w:t>
      </w:r>
      <w:r>
        <w:rPr>
          <w:rFonts w:hint="eastAsia"/>
          <w:color w:val="000000"/>
          <w:sz w:val="21"/>
        </w:rPr>
        <w:t>0</w:t>
      </w:r>
      <w:r>
        <w:rPr>
          <w:rFonts w:hint="eastAsia"/>
          <w:color w:val="000000"/>
          <w:sz w:val="21"/>
        </w:rPr>
        <w:t>口控制</w:t>
      </w:r>
      <w:r>
        <w:rPr>
          <w:color w:val="000000"/>
          <w:sz w:val="21"/>
        </w:rPr>
        <w:t>8</w:t>
      </w:r>
      <w:r>
        <w:rPr>
          <w:rFonts w:hint="eastAsia"/>
          <w:color w:val="000000"/>
          <w:sz w:val="21"/>
        </w:rPr>
        <w:t>个</w:t>
      </w:r>
      <w:r>
        <w:rPr>
          <w:rFonts w:hint="eastAsia"/>
          <w:color w:val="000000"/>
          <w:sz w:val="21"/>
        </w:rPr>
        <w:t>LED</w:t>
      </w:r>
      <w:bookmarkEnd w:id="199"/>
      <w:bookmarkEnd w:id="200"/>
      <w:r>
        <w:rPr>
          <w:rFonts w:hint="eastAsia"/>
          <w:color w:val="000000"/>
          <w:sz w:val="21"/>
        </w:rPr>
        <w:t>，使</w:t>
      </w:r>
      <w:r>
        <w:rPr>
          <w:color w:val="000000"/>
          <w:sz w:val="21"/>
        </w:rPr>
        <w:t>8</w:t>
      </w:r>
      <w:r>
        <w:rPr>
          <w:rFonts w:hint="eastAsia"/>
          <w:color w:val="000000"/>
          <w:sz w:val="21"/>
        </w:rPr>
        <w:t>个灯依次一个一个闪动，闪动频率为</w:t>
      </w:r>
      <w:r>
        <w:rPr>
          <w:color w:val="000000"/>
          <w:sz w:val="21"/>
        </w:rPr>
        <w:t>10</w:t>
      </w:r>
      <w:r>
        <w:rPr>
          <w:rFonts w:hint="eastAsia"/>
          <w:color w:val="000000"/>
          <w:sz w:val="21"/>
        </w:rPr>
        <w:t>次</w:t>
      </w:r>
      <w:r>
        <w:rPr>
          <w:color w:val="000000"/>
          <w:sz w:val="21"/>
        </w:rPr>
        <w:t>/</w:t>
      </w:r>
      <w:r>
        <w:rPr>
          <w:rFonts w:hint="eastAsia"/>
          <w:color w:val="000000"/>
          <w:sz w:val="21"/>
        </w:rPr>
        <w:t>秒</w:t>
      </w:r>
      <w:r>
        <w:rPr>
          <w:color w:val="000000"/>
          <w:sz w:val="21"/>
        </w:rPr>
        <w:t>(8</w:t>
      </w:r>
      <w:r>
        <w:rPr>
          <w:rFonts w:hint="eastAsia"/>
          <w:color w:val="000000"/>
          <w:sz w:val="21"/>
        </w:rPr>
        <w:t>个灯依次亮一遍为一个周期</w:t>
      </w:r>
      <w:r>
        <w:rPr>
          <w:color w:val="000000"/>
          <w:sz w:val="21"/>
        </w:rPr>
        <w:t>)</w:t>
      </w:r>
      <w:r>
        <w:rPr>
          <w:rFonts w:hint="eastAsia"/>
          <w:color w:val="000000"/>
          <w:sz w:val="21"/>
        </w:rPr>
        <w:t>，循环；</w:t>
      </w:r>
    </w:p>
    <w:p w:rsidR="00F84780" w:rsidRDefault="004C1670">
      <w:pPr>
        <w:numPr>
          <w:ilvl w:val="0"/>
          <w:numId w:val="11"/>
        </w:numPr>
        <w:spacing w:line="240" w:lineRule="auto"/>
        <w:ind w:left="0" w:firstLine="566"/>
        <w:rPr>
          <w:color w:val="000000"/>
          <w:sz w:val="21"/>
        </w:rPr>
      </w:pPr>
      <w:r>
        <w:rPr>
          <w:rFonts w:hint="eastAsia"/>
          <w:color w:val="000000"/>
          <w:sz w:val="21"/>
        </w:rPr>
        <w:t>用定时器以间隔</w:t>
      </w:r>
      <w:r>
        <w:rPr>
          <w:color w:val="000000"/>
          <w:sz w:val="21"/>
        </w:rPr>
        <w:t>500</w:t>
      </w:r>
      <w:r>
        <w:rPr>
          <w:rFonts w:hint="eastAsia"/>
          <w:color w:val="000000"/>
          <w:sz w:val="21"/>
        </w:rPr>
        <w:t>ms</w:t>
      </w:r>
      <w:r>
        <w:rPr>
          <w:rFonts w:hint="eastAsia"/>
          <w:color w:val="000000"/>
          <w:sz w:val="21"/>
        </w:rPr>
        <w:t>在</w:t>
      </w:r>
      <w:r>
        <w:rPr>
          <w:rFonts w:hint="eastAsia"/>
          <w:color w:val="000000"/>
          <w:sz w:val="21"/>
        </w:rPr>
        <w:t>4</w:t>
      </w:r>
      <w:r>
        <w:rPr>
          <w:rFonts w:hint="eastAsia"/>
          <w:color w:val="000000"/>
          <w:sz w:val="21"/>
        </w:rPr>
        <w:t>位数码管上同时显示</w:t>
      </w:r>
      <w:r>
        <w:rPr>
          <w:color w:val="000000"/>
          <w:sz w:val="21"/>
        </w:rPr>
        <w:t>0</w:t>
      </w:r>
      <w:r>
        <w:rPr>
          <w:rFonts w:hint="eastAsia"/>
          <w:color w:val="000000"/>
          <w:sz w:val="21"/>
        </w:rPr>
        <w:t>、</w:t>
      </w:r>
      <w:r>
        <w:rPr>
          <w:color w:val="000000"/>
          <w:sz w:val="21"/>
        </w:rPr>
        <w:t>1</w:t>
      </w:r>
      <w:r>
        <w:rPr>
          <w:rFonts w:hint="eastAsia"/>
          <w:color w:val="000000"/>
          <w:sz w:val="21"/>
        </w:rPr>
        <w:t>、</w:t>
      </w:r>
      <w:r>
        <w:rPr>
          <w:color w:val="000000"/>
          <w:sz w:val="21"/>
        </w:rPr>
        <w:t>….E</w:t>
      </w:r>
      <w:r>
        <w:rPr>
          <w:rFonts w:hint="eastAsia"/>
          <w:color w:val="000000"/>
          <w:sz w:val="21"/>
        </w:rPr>
        <w:t>、</w:t>
      </w:r>
      <w:r>
        <w:rPr>
          <w:color w:val="000000"/>
          <w:sz w:val="21"/>
        </w:rPr>
        <w:t>F</w:t>
      </w:r>
      <w:r>
        <w:rPr>
          <w:rFonts w:hint="eastAsia"/>
          <w:color w:val="000000"/>
          <w:sz w:val="21"/>
        </w:rPr>
        <w:t>，重复；</w:t>
      </w:r>
    </w:p>
    <w:p w:rsidR="00F84780" w:rsidRDefault="004C1670">
      <w:pPr>
        <w:numPr>
          <w:ilvl w:val="0"/>
          <w:numId w:val="11"/>
        </w:numPr>
        <w:spacing w:line="240" w:lineRule="auto"/>
        <w:ind w:left="0" w:firstLine="566"/>
        <w:rPr>
          <w:color w:val="000000"/>
          <w:sz w:val="21"/>
        </w:rPr>
      </w:pPr>
      <w:r>
        <w:rPr>
          <w:rFonts w:hint="eastAsia"/>
          <w:color w:val="000000"/>
          <w:sz w:val="21"/>
        </w:rPr>
        <w:lastRenderedPageBreak/>
        <w:t>用动态方式和定时器</w:t>
      </w:r>
      <w:r>
        <w:rPr>
          <w:color w:val="000000"/>
          <w:sz w:val="21"/>
        </w:rPr>
        <w:t>1</w:t>
      </w:r>
      <w:r>
        <w:rPr>
          <w:rFonts w:hint="eastAsia"/>
          <w:color w:val="000000"/>
          <w:sz w:val="21"/>
        </w:rPr>
        <w:t>，利用数码管的后两位显示出秒表，使数码管能够延时一秒自动加</w:t>
      </w:r>
      <w:r>
        <w:rPr>
          <w:rFonts w:hint="eastAsia"/>
          <w:color w:val="000000"/>
          <w:sz w:val="21"/>
        </w:rPr>
        <w:t>1</w:t>
      </w:r>
      <w:r>
        <w:rPr>
          <w:rFonts w:hint="eastAsia"/>
          <w:color w:val="000000"/>
          <w:sz w:val="21"/>
        </w:rPr>
        <w:t>，显示到</w:t>
      </w:r>
      <w:r>
        <w:rPr>
          <w:rFonts w:hint="eastAsia"/>
          <w:color w:val="000000"/>
          <w:sz w:val="21"/>
        </w:rPr>
        <w:t>59</w:t>
      </w:r>
      <w:r>
        <w:rPr>
          <w:rFonts w:hint="eastAsia"/>
          <w:color w:val="000000"/>
          <w:sz w:val="21"/>
        </w:rPr>
        <w:t>后自动变为</w:t>
      </w:r>
      <w:r>
        <w:rPr>
          <w:rFonts w:hint="eastAsia"/>
          <w:color w:val="000000"/>
          <w:sz w:val="21"/>
        </w:rPr>
        <w:t>00</w:t>
      </w:r>
      <w:r>
        <w:rPr>
          <w:rFonts w:hint="eastAsia"/>
          <w:color w:val="000000"/>
          <w:sz w:val="21"/>
        </w:rPr>
        <w:t>，一直循环下去。</w:t>
      </w:r>
    </w:p>
    <w:p w:rsidR="00F84780" w:rsidRDefault="004C1670">
      <w:pPr>
        <w:spacing w:line="240" w:lineRule="auto"/>
        <w:rPr>
          <w:bCs/>
          <w:color w:val="000000"/>
          <w:sz w:val="21"/>
        </w:rPr>
      </w:pPr>
      <w:r>
        <w:rPr>
          <w:rFonts w:hint="eastAsia"/>
          <w:bCs/>
          <w:color w:val="000000"/>
          <w:sz w:val="21"/>
        </w:rPr>
        <w:t>（</w:t>
      </w:r>
      <w:r>
        <w:rPr>
          <w:rFonts w:hint="eastAsia"/>
          <w:bCs/>
          <w:color w:val="000000"/>
          <w:sz w:val="21"/>
        </w:rPr>
        <w:t>4</w:t>
      </w:r>
      <w:r>
        <w:rPr>
          <w:rFonts w:hint="eastAsia"/>
          <w:bCs/>
          <w:color w:val="000000"/>
          <w:sz w:val="21"/>
        </w:rPr>
        <w:t>）拓展练习</w:t>
      </w:r>
    </w:p>
    <w:p w:rsidR="00F84780" w:rsidRDefault="004C1670">
      <w:pPr>
        <w:numPr>
          <w:ilvl w:val="0"/>
          <w:numId w:val="11"/>
        </w:numPr>
        <w:spacing w:line="240" w:lineRule="auto"/>
        <w:ind w:left="0" w:firstLine="566"/>
        <w:rPr>
          <w:color w:val="000000"/>
          <w:sz w:val="21"/>
        </w:rPr>
      </w:pPr>
      <w:r>
        <w:rPr>
          <w:rFonts w:hint="eastAsia"/>
          <w:color w:val="000000"/>
          <w:sz w:val="21"/>
        </w:rPr>
        <w:t>同时用两个定时器控制蜂鸣器发声，定时器</w:t>
      </w:r>
      <w:r>
        <w:rPr>
          <w:color w:val="000000"/>
          <w:sz w:val="21"/>
        </w:rPr>
        <w:t>0</w:t>
      </w:r>
      <w:r>
        <w:rPr>
          <w:rFonts w:hint="eastAsia"/>
          <w:color w:val="000000"/>
          <w:sz w:val="21"/>
        </w:rPr>
        <w:t>控制频率，定时器</w:t>
      </w:r>
      <w:r>
        <w:rPr>
          <w:color w:val="000000"/>
          <w:sz w:val="21"/>
        </w:rPr>
        <w:t>1</w:t>
      </w:r>
      <w:r>
        <w:rPr>
          <w:rFonts w:hint="eastAsia"/>
          <w:color w:val="000000"/>
          <w:sz w:val="21"/>
        </w:rPr>
        <w:t>控制同个频率持续的时间，间隔</w:t>
      </w:r>
      <w:r>
        <w:rPr>
          <w:color w:val="000000"/>
          <w:sz w:val="21"/>
        </w:rPr>
        <w:t>300ms</w:t>
      </w:r>
      <w:r>
        <w:rPr>
          <w:rFonts w:hint="eastAsia"/>
          <w:color w:val="000000"/>
          <w:sz w:val="21"/>
        </w:rPr>
        <w:t>依次输出</w:t>
      </w:r>
      <w:r>
        <w:rPr>
          <w:color w:val="000000"/>
          <w:sz w:val="21"/>
        </w:rPr>
        <w:t>1</w:t>
      </w:r>
      <w:r>
        <w:rPr>
          <w:rFonts w:hint="eastAsia"/>
          <w:color w:val="000000"/>
          <w:sz w:val="21"/>
        </w:rPr>
        <w:t>，</w:t>
      </w:r>
      <w:r>
        <w:rPr>
          <w:color w:val="000000"/>
          <w:sz w:val="21"/>
        </w:rPr>
        <w:t>10</w:t>
      </w:r>
      <w:r>
        <w:rPr>
          <w:rFonts w:hint="eastAsia"/>
          <w:color w:val="000000"/>
          <w:sz w:val="21"/>
        </w:rPr>
        <w:t>，</w:t>
      </w:r>
      <w:r>
        <w:rPr>
          <w:color w:val="000000"/>
          <w:sz w:val="21"/>
        </w:rPr>
        <w:t>50</w:t>
      </w:r>
      <w:r>
        <w:rPr>
          <w:rFonts w:hint="eastAsia"/>
          <w:color w:val="000000"/>
          <w:sz w:val="21"/>
        </w:rPr>
        <w:t>，</w:t>
      </w:r>
      <w:r>
        <w:rPr>
          <w:color w:val="000000"/>
          <w:sz w:val="21"/>
        </w:rPr>
        <w:t>100</w:t>
      </w:r>
      <w:r>
        <w:rPr>
          <w:rFonts w:hint="eastAsia"/>
          <w:color w:val="000000"/>
          <w:sz w:val="21"/>
        </w:rPr>
        <w:t>，</w:t>
      </w:r>
      <w:r>
        <w:rPr>
          <w:color w:val="000000"/>
          <w:sz w:val="21"/>
        </w:rPr>
        <w:t>200</w:t>
      </w:r>
      <w:r>
        <w:rPr>
          <w:rFonts w:hint="eastAsia"/>
          <w:color w:val="000000"/>
          <w:sz w:val="21"/>
        </w:rPr>
        <w:t>，</w:t>
      </w:r>
      <w:r>
        <w:rPr>
          <w:color w:val="000000"/>
          <w:sz w:val="21"/>
        </w:rPr>
        <w:t>400</w:t>
      </w:r>
      <w:r>
        <w:rPr>
          <w:rFonts w:hint="eastAsia"/>
          <w:color w:val="000000"/>
          <w:sz w:val="21"/>
        </w:rPr>
        <w:t>，</w:t>
      </w:r>
      <w:r>
        <w:rPr>
          <w:color w:val="000000"/>
          <w:sz w:val="21"/>
        </w:rPr>
        <w:t>800</w:t>
      </w:r>
      <w:r>
        <w:rPr>
          <w:rFonts w:hint="eastAsia"/>
          <w:color w:val="000000"/>
          <w:sz w:val="21"/>
        </w:rPr>
        <w:t>，</w:t>
      </w:r>
      <w:r>
        <w:rPr>
          <w:color w:val="000000"/>
          <w:sz w:val="21"/>
        </w:rPr>
        <w:t>1k</w:t>
      </w:r>
      <w:r>
        <w:rPr>
          <w:rFonts w:hint="eastAsia"/>
          <w:color w:val="000000"/>
          <w:sz w:val="21"/>
        </w:rPr>
        <w:t>（</w:t>
      </w:r>
      <w:proofErr w:type="spellStart"/>
      <w:r>
        <w:rPr>
          <w:color w:val="000000"/>
          <w:sz w:val="21"/>
        </w:rPr>
        <w:t>hz</w:t>
      </w:r>
      <w:proofErr w:type="spellEnd"/>
      <w:r>
        <w:rPr>
          <w:rFonts w:hint="eastAsia"/>
          <w:color w:val="000000"/>
          <w:sz w:val="21"/>
        </w:rPr>
        <w:t>）的方波。</w:t>
      </w:r>
    </w:p>
    <w:p w:rsidR="00F84780" w:rsidRDefault="004C1670">
      <w:pPr>
        <w:numPr>
          <w:ilvl w:val="0"/>
          <w:numId w:val="11"/>
        </w:numPr>
        <w:spacing w:line="240" w:lineRule="auto"/>
        <w:ind w:left="0" w:firstLine="566"/>
        <w:rPr>
          <w:color w:val="000000"/>
          <w:sz w:val="21"/>
        </w:rPr>
      </w:pPr>
      <w:r>
        <w:rPr>
          <w:rFonts w:hint="eastAsia"/>
          <w:color w:val="000000"/>
          <w:sz w:val="21"/>
        </w:rPr>
        <w:t>设计一个十字路口交通灯模拟系统，要求东西、南北两个方向都通行</w:t>
      </w:r>
      <w:r>
        <w:rPr>
          <w:rFonts w:hint="eastAsia"/>
          <w:color w:val="000000"/>
          <w:sz w:val="21"/>
        </w:rPr>
        <w:t>30s</w:t>
      </w:r>
      <w:r>
        <w:rPr>
          <w:rFonts w:hint="eastAsia"/>
          <w:color w:val="000000"/>
          <w:sz w:val="21"/>
        </w:rPr>
        <w:t>，警告</w:t>
      </w:r>
      <w:r>
        <w:rPr>
          <w:rFonts w:hint="eastAsia"/>
          <w:color w:val="000000"/>
          <w:sz w:val="21"/>
        </w:rPr>
        <w:t>5s</w:t>
      </w:r>
      <w:r>
        <w:rPr>
          <w:rFonts w:hint="eastAsia"/>
          <w:color w:val="000000"/>
          <w:sz w:val="21"/>
        </w:rPr>
        <w:t>，禁止通行</w:t>
      </w:r>
      <w:r>
        <w:rPr>
          <w:rFonts w:hint="eastAsia"/>
          <w:color w:val="000000"/>
          <w:sz w:val="21"/>
        </w:rPr>
        <w:t>35s</w:t>
      </w:r>
      <w:r>
        <w:rPr>
          <w:rFonts w:hint="eastAsia"/>
          <w:color w:val="000000"/>
          <w:sz w:val="21"/>
        </w:rPr>
        <w:t>，若某个方向出现异常，该方向通行</w:t>
      </w:r>
      <w:r>
        <w:rPr>
          <w:rFonts w:hint="eastAsia"/>
          <w:color w:val="000000"/>
          <w:sz w:val="21"/>
        </w:rPr>
        <w:t>60s</w:t>
      </w:r>
      <w:r>
        <w:rPr>
          <w:rFonts w:hint="eastAsia"/>
          <w:color w:val="000000"/>
          <w:sz w:val="21"/>
        </w:rPr>
        <w:t>。</w:t>
      </w:r>
    </w:p>
    <w:p w:rsidR="00F84780" w:rsidRDefault="004C1670">
      <w:pPr>
        <w:pStyle w:val="2"/>
        <w:rPr>
          <w:rFonts w:ascii="Times New Roman" w:hAnsi="Times New Roman"/>
        </w:rPr>
      </w:pPr>
      <w:bookmarkStart w:id="201" w:name="_Toc22419"/>
      <w:bookmarkStart w:id="202" w:name="_Toc515827027"/>
      <w:bookmarkStart w:id="203" w:name="_Toc20424"/>
      <w:r>
        <w:rPr>
          <w:rFonts w:ascii="Times New Roman" w:hAnsi="Times New Roman" w:hint="eastAsia"/>
        </w:rPr>
        <w:t xml:space="preserve">3.8 </w:t>
      </w:r>
      <w:r>
        <w:rPr>
          <w:rFonts w:ascii="Times New Roman" w:hAnsi="Times New Roman" w:hint="eastAsia"/>
        </w:rPr>
        <w:t>串口通信操作</w:t>
      </w:r>
      <w:bookmarkEnd w:id="201"/>
      <w:bookmarkEnd w:id="202"/>
      <w:bookmarkEnd w:id="203"/>
    </w:p>
    <w:p w:rsidR="00F84780" w:rsidRDefault="004C1670">
      <w:pPr>
        <w:spacing w:line="240" w:lineRule="auto"/>
        <w:rPr>
          <w:b/>
          <w:sz w:val="21"/>
          <w:szCs w:val="21"/>
        </w:rPr>
      </w:pPr>
      <w:r>
        <w:rPr>
          <w:rFonts w:hint="eastAsia"/>
          <w:b/>
          <w:sz w:val="21"/>
          <w:szCs w:val="21"/>
        </w:rPr>
        <w:t>【本节要求】</w:t>
      </w:r>
    </w:p>
    <w:p w:rsidR="00F84780" w:rsidRDefault="004C1670">
      <w:pPr>
        <w:numPr>
          <w:ilvl w:val="0"/>
          <w:numId w:val="10"/>
        </w:numPr>
        <w:spacing w:line="240" w:lineRule="auto"/>
        <w:rPr>
          <w:sz w:val="21"/>
          <w:szCs w:val="21"/>
        </w:rPr>
      </w:pPr>
      <w:r>
        <w:rPr>
          <w:rFonts w:hint="eastAsia"/>
          <w:sz w:val="21"/>
          <w:szCs w:val="21"/>
        </w:rPr>
        <w:t>掌握串口通信的工作原理；</w:t>
      </w:r>
    </w:p>
    <w:p w:rsidR="00F84780" w:rsidRDefault="004C1670">
      <w:pPr>
        <w:numPr>
          <w:ilvl w:val="0"/>
          <w:numId w:val="10"/>
        </w:numPr>
        <w:spacing w:line="240" w:lineRule="auto"/>
        <w:rPr>
          <w:sz w:val="21"/>
          <w:szCs w:val="21"/>
        </w:rPr>
      </w:pPr>
      <w:r>
        <w:rPr>
          <w:rFonts w:hint="eastAsia"/>
          <w:sz w:val="21"/>
          <w:szCs w:val="21"/>
        </w:rPr>
        <w:t>能够编写程序控制单片机与</w:t>
      </w:r>
      <w:r>
        <w:rPr>
          <w:rFonts w:hint="eastAsia"/>
          <w:sz w:val="21"/>
          <w:szCs w:val="21"/>
        </w:rPr>
        <w:t>PC</w:t>
      </w:r>
      <w:r>
        <w:rPr>
          <w:rFonts w:hint="eastAsia"/>
          <w:sz w:val="21"/>
          <w:szCs w:val="21"/>
        </w:rPr>
        <w:t>进行串口通信；</w:t>
      </w:r>
    </w:p>
    <w:p w:rsidR="00F84780" w:rsidRDefault="004C1670">
      <w:pPr>
        <w:numPr>
          <w:ilvl w:val="0"/>
          <w:numId w:val="10"/>
        </w:numPr>
        <w:spacing w:line="240" w:lineRule="auto"/>
        <w:rPr>
          <w:sz w:val="21"/>
          <w:szCs w:val="21"/>
        </w:rPr>
      </w:pPr>
      <w:r>
        <w:rPr>
          <w:rFonts w:hint="eastAsia"/>
          <w:sz w:val="21"/>
          <w:szCs w:val="21"/>
        </w:rPr>
        <w:t>能够综合应用键盘、</w:t>
      </w:r>
      <w:r>
        <w:rPr>
          <w:rFonts w:hint="eastAsia"/>
          <w:sz w:val="21"/>
          <w:szCs w:val="21"/>
        </w:rPr>
        <w:t>LED</w:t>
      </w:r>
      <w:r>
        <w:rPr>
          <w:rFonts w:hint="eastAsia"/>
          <w:sz w:val="21"/>
          <w:szCs w:val="21"/>
        </w:rPr>
        <w:t>、数码管和串口通信。</w:t>
      </w:r>
    </w:p>
    <w:p w:rsidR="00F84780" w:rsidRDefault="004C1670">
      <w:pPr>
        <w:spacing w:line="240" w:lineRule="auto"/>
        <w:rPr>
          <w:b/>
          <w:sz w:val="21"/>
          <w:szCs w:val="21"/>
        </w:rPr>
      </w:pPr>
      <w:r>
        <w:rPr>
          <w:rFonts w:hint="eastAsia"/>
          <w:b/>
          <w:sz w:val="21"/>
          <w:szCs w:val="21"/>
        </w:rPr>
        <w:t>【预习练习】</w:t>
      </w:r>
    </w:p>
    <w:p w:rsidR="00F84780" w:rsidRDefault="004C1670">
      <w:pPr>
        <w:numPr>
          <w:ilvl w:val="0"/>
          <w:numId w:val="10"/>
        </w:numPr>
        <w:spacing w:line="240" w:lineRule="auto"/>
        <w:rPr>
          <w:sz w:val="21"/>
          <w:szCs w:val="21"/>
        </w:rPr>
      </w:pPr>
      <w:r>
        <w:rPr>
          <w:rFonts w:hint="eastAsia"/>
          <w:sz w:val="21"/>
          <w:szCs w:val="21"/>
        </w:rPr>
        <w:t>熟悉串口通信的工作原理；</w:t>
      </w:r>
    </w:p>
    <w:p w:rsidR="00F84780" w:rsidRDefault="004C1670">
      <w:pPr>
        <w:numPr>
          <w:ilvl w:val="0"/>
          <w:numId w:val="10"/>
        </w:numPr>
        <w:spacing w:line="240" w:lineRule="auto"/>
        <w:rPr>
          <w:sz w:val="21"/>
          <w:szCs w:val="21"/>
        </w:rPr>
      </w:pPr>
      <w:r>
        <w:rPr>
          <w:rFonts w:hint="eastAsia"/>
          <w:sz w:val="21"/>
          <w:szCs w:val="21"/>
        </w:rPr>
        <w:t>熟悉串口通信使用的软件；</w:t>
      </w:r>
    </w:p>
    <w:p w:rsidR="00F84780" w:rsidRDefault="004C1670">
      <w:pPr>
        <w:pStyle w:val="3"/>
      </w:pPr>
      <w:bookmarkStart w:id="204" w:name="_Toc515827028"/>
      <w:bookmarkStart w:id="205" w:name="_Toc3595"/>
      <w:r>
        <w:rPr>
          <w:rFonts w:hint="eastAsia"/>
        </w:rPr>
        <w:t>3.</w:t>
      </w:r>
      <w:r>
        <w:t>8</w:t>
      </w:r>
      <w:r>
        <w:rPr>
          <w:rFonts w:hint="eastAsia"/>
        </w:rPr>
        <w:t xml:space="preserve">.1 </w:t>
      </w:r>
      <w:r>
        <w:rPr>
          <w:rFonts w:hint="eastAsia"/>
        </w:rPr>
        <w:t>串口通信工作原理</w:t>
      </w:r>
      <w:bookmarkEnd w:id="204"/>
    </w:p>
    <w:bookmarkEnd w:id="205"/>
    <w:p w:rsidR="00F84780" w:rsidRDefault="004C1670">
      <w:pPr>
        <w:spacing w:line="240" w:lineRule="auto"/>
        <w:ind w:firstLineChars="200" w:firstLine="420"/>
        <w:rPr>
          <w:color w:val="000000"/>
          <w:sz w:val="21"/>
        </w:rPr>
      </w:pPr>
      <w:r>
        <w:rPr>
          <w:color w:val="000000"/>
          <w:sz w:val="21"/>
        </w:rPr>
        <w:t>串行口是单片机与外界进行信息交换的工具</w:t>
      </w:r>
      <w:r>
        <w:rPr>
          <w:rFonts w:hint="eastAsia"/>
          <w:color w:val="000000"/>
          <w:sz w:val="21"/>
        </w:rPr>
        <w:t>。单片机和计算机之间通过串口进行数据交换，称为串口通信。</w:t>
      </w:r>
    </w:p>
    <w:p w:rsidR="00F84780" w:rsidRDefault="004C1670">
      <w:pPr>
        <w:spacing w:line="240" w:lineRule="auto"/>
        <w:ind w:firstLineChars="200" w:firstLine="420"/>
        <w:rPr>
          <w:color w:val="000000"/>
          <w:sz w:val="21"/>
        </w:rPr>
      </w:pPr>
      <w:r>
        <w:rPr>
          <w:color w:val="000000"/>
          <w:sz w:val="21"/>
        </w:rPr>
        <w:t>串行通信的方式</w:t>
      </w:r>
      <w:r>
        <w:rPr>
          <w:rFonts w:hint="eastAsia"/>
          <w:color w:val="000000"/>
          <w:sz w:val="21"/>
        </w:rPr>
        <w:t>有两种：同步通信和异步通信。</w:t>
      </w:r>
    </w:p>
    <w:p w:rsidR="00F84780" w:rsidRDefault="004C1670">
      <w:pPr>
        <w:spacing w:line="240" w:lineRule="auto"/>
        <w:ind w:firstLineChars="200" w:firstLine="420"/>
        <w:rPr>
          <w:color w:val="000000"/>
          <w:sz w:val="21"/>
        </w:rPr>
      </w:pPr>
      <w:bookmarkStart w:id="206" w:name="OLE_LINK133"/>
      <w:bookmarkStart w:id="207" w:name="OLE_LINK132"/>
      <w:r>
        <w:rPr>
          <w:rFonts w:hint="eastAsia"/>
          <w:color w:val="000000"/>
          <w:sz w:val="21"/>
        </w:rPr>
        <w:t>同步串行通信要求在数据传输过程中，接收设备的时钟直接被发送设备控制，即发送设备和接收设备的时钟完全同步。</w:t>
      </w:r>
    </w:p>
    <w:bookmarkEnd w:id="206"/>
    <w:bookmarkEnd w:id="207"/>
    <w:p w:rsidR="00F84780" w:rsidRDefault="004C1670">
      <w:pPr>
        <w:spacing w:line="240" w:lineRule="auto"/>
        <w:ind w:firstLineChars="200" w:firstLine="420"/>
        <w:rPr>
          <w:color w:val="000000"/>
          <w:sz w:val="21"/>
        </w:rPr>
      </w:pPr>
      <w:r>
        <w:rPr>
          <w:rFonts w:hint="eastAsia"/>
          <w:color w:val="000000"/>
          <w:sz w:val="21"/>
        </w:rPr>
        <w:t>异步串行通信是指数据传输过程中发送设备和接受设备使用各自的时钟。但是为了避免数据传输错误，要求发送设备和接受设备的时钟频率尽可能保持一致。</w:t>
      </w:r>
      <w:r>
        <w:rPr>
          <w:color w:val="000000"/>
          <w:sz w:val="21"/>
        </w:rPr>
        <w:t>异步通信</w:t>
      </w:r>
      <w:r>
        <w:rPr>
          <w:rFonts w:hint="eastAsia"/>
          <w:color w:val="000000"/>
          <w:sz w:val="21"/>
        </w:rPr>
        <w:t>是以“帧”为单位进行传输。一般来说，每一帧数据由</w:t>
      </w:r>
      <w:r>
        <w:rPr>
          <w:color w:val="000000"/>
          <w:sz w:val="21"/>
        </w:rPr>
        <w:t>起始位</w:t>
      </w:r>
      <w:r>
        <w:rPr>
          <w:rFonts w:hint="eastAsia"/>
          <w:color w:val="000000"/>
          <w:sz w:val="21"/>
        </w:rPr>
        <w:t>、数据位、奇偶校验位（可选择使用或者不使用校验位）和停止位构成。帧与帧之间的时间间隔是任意的，即传送完一帧数据后可以在任意时间内传送下一帧数据，但是同一帧数据内的相邻位之间的时间距离都是一样的。</w:t>
      </w:r>
    </w:p>
    <w:p w:rsidR="00F84780" w:rsidRDefault="004C1670">
      <w:pPr>
        <w:spacing w:line="240" w:lineRule="auto"/>
        <w:ind w:firstLineChars="200" w:firstLine="420"/>
        <w:rPr>
          <w:color w:val="000000"/>
          <w:sz w:val="21"/>
        </w:rPr>
      </w:pPr>
      <w:r>
        <w:rPr>
          <w:color w:val="000000"/>
          <w:sz w:val="21"/>
        </w:rPr>
        <w:t>异步通信</w:t>
      </w:r>
      <w:r>
        <w:rPr>
          <w:rFonts w:hint="eastAsia"/>
          <w:color w:val="000000"/>
          <w:sz w:val="21"/>
        </w:rPr>
        <w:t>是</w:t>
      </w:r>
      <w:r>
        <w:rPr>
          <w:color w:val="000000"/>
          <w:sz w:val="21"/>
        </w:rPr>
        <w:t>用一个起始位表示字符的开始，用停止位表示字符的结束。其每帧的格式</w:t>
      </w:r>
      <w:r>
        <w:rPr>
          <w:rFonts w:hint="eastAsia"/>
          <w:color w:val="000000"/>
          <w:sz w:val="21"/>
        </w:rPr>
        <w:t>如图</w:t>
      </w:r>
      <w:r>
        <w:rPr>
          <w:rFonts w:hint="eastAsia"/>
          <w:color w:val="000000"/>
          <w:sz w:val="21"/>
        </w:rPr>
        <w:t>3-47</w:t>
      </w:r>
      <w:r>
        <w:rPr>
          <w:rFonts w:hint="eastAsia"/>
          <w:color w:val="000000"/>
          <w:sz w:val="21"/>
        </w:rPr>
        <w:t>所示。</w:t>
      </w:r>
    </w:p>
    <w:p w:rsidR="00F84780" w:rsidRDefault="004C1670">
      <w:pPr>
        <w:ind w:firstLineChars="200" w:firstLine="480"/>
        <w:jc w:val="center"/>
      </w:pPr>
      <w:r>
        <w:object w:dxaOrig="5040" w:dyaOrig="1800">
          <v:shape id="_x0000_i1041" type="#_x0000_t75" style="width:252pt;height:90pt" o:ole="">
            <v:imagedata r:id="rId181" o:title=""/>
          </v:shape>
          <o:OLEObject Type="Embed" ProgID="Visio.Drawing.11" ShapeID="_x0000_i1041" DrawAspect="Content" ObjectID="_1638980837" r:id="rId182"/>
        </w:object>
      </w:r>
    </w:p>
    <w:p w:rsidR="00F84780" w:rsidRDefault="004C1670">
      <w:pPr>
        <w:spacing w:line="240" w:lineRule="auto"/>
        <w:ind w:firstLineChars="200" w:firstLine="360"/>
        <w:jc w:val="center"/>
        <w:rPr>
          <w:color w:val="000000"/>
          <w:sz w:val="18"/>
          <w:szCs w:val="18"/>
        </w:rPr>
      </w:pPr>
      <w:r>
        <w:rPr>
          <w:rFonts w:hint="eastAsia"/>
          <w:sz w:val="18"/>
          <w:szCs w:val="18"/>
        </w:rPr>
        <w:t xml:space="preserve">3-47 </w:t>
      </w:r>
      <w:r>
        <w:rPr>
          <w:rFonts w:hint="eastAsia"/>
          <w:color w:val="252525"/>
          <w:sz w:val="18"/>
          <w:szCs w:val="18"/>
          <w:shd w:val="clear" w:color="auto" w:fill="FFFFFF"/>
        </w:rPr>
        <w:t>串口异步数据发送示意图</w:t>
      </w:r>
    </w:p>
    <w:p w:rsidR="00F84780" w:rsidRDefault="004C1670">
      <w:pPr>
        <w:spacing w:line="240" w:lineRule="auto"/>
        <w:ind w:firstLineChars="200" w:firstLine="420"/>
        <w:rPr>
          <w:color w:val="000000"/>
          <w:sz w:val="21"/>
          <w:szCs w:val="21"/>
        </w:rPr>
      </w:pPr>
      <w:r>
        <w:rPr>
          <w:color w:val="000000"/>
          <w:sz w:val="21"/>
          <w:szCs w:val="21"/>
        </w:rPr>
        <w:t>先是一个起始位</w:t>
      </w:r>
      <w:r>
        <w:rPr>
          <w:color w:val="000000"/>
          <w:sz w:val="21"/>
          <w:szCs w:val="21"/>
        </w:rPr>
        <w:t>0</w:t>
      </w:r>
      <w:r>
        <w:rPr>
          <w:color w:val="000000"/>
          <w:sz w:val="21"/>
          <w:szCs w:val="21"/>
        </w:rPr>
        <w:t>，然后是</w:t>
      </w:r>
      <w:r>
        <w:rPr>
          <w:color w:val="000000"/>
          <w:sz w:val="21"/>
          <w:szCs w:val="21"/>
        </w:rPr>
        <w:t>8</w:t>
      </w:r>
      <w:r>
        <w:rPr>
          <w:color w:val="000000"/>
          <w:sz w:val="21"/>
          <w:szCs w:val="21"/>
        </w:rPr>
        <w:t>个数据位，规定低位在前，高位在后，接下来是奇偶校验位（</w:t>
      </w:r>
      <w:r>
        <w:rPr>
          <w:rFonts w:hint="eastAsia"/>
          <w:color w:val="000000"/>
          <w:sz w:val="21"/>
          <w:szCs w:val="21"/>
        </w:rPr>
        <w:t>可</w:t>
      </w:r>
      <w:r>
        <w:rPr>
          <w:color w:val="000000"/>
          <w:sz w:val="21"/>
          <w:szCs w:val="21"/>
        </w:rPr>
        <w:t>省略），最后是停止位</w:t>
      </w:r>
      <w:r>
        <w:rPr>
          <w:color w:val="000000"/>
          <w:sz w:val="21"/>
          <w:szCs w:val="21"/>
        </w:rPr>
        <w:t>1</w:t>
      </w:r>
      <w:r>
        <w:rPr>
          <w:color w:val="000000"/>
          <w:sz w:val="21"/>
          <w:szCs w:val="21"/>
        </w:rPr>
        <w:t>。用这种格式表示字符，则字符能一个接一个地传送。比如</w:t>
      </w:r>
      <w:r>
        <w:rPr>
          <w:rFonts w:hint="eastAsia"/>
          <w:color w:val="000000"/>
          <w:sz w:val="21"/>
          <w:szCs w:val="21"/>
        </w:rPr>
        <w:t>要</w:t>
      </w:r>
      <w:r>
        <w:rPr>
          <w:color w:val="000000"/>
          <w:sz w:val="21"/>
          <w:szCs w:val="21"/>
        </w:rPr>
        <w:t>发送一个</w:t>
      </w:r>
      <w:r>
        <w:rPr>
          <w:color w:val="000000"/>
          <w:sz w:val="21"/>
          <w:szCs w:val="21"/>
        </w:rPr>
        <w:t>0x</w:t>
      </w:r>
      <w:r>
        <w:rPr>
          <w:rFonts w:hint="eastAsia"/>
          <w:color w:val="000000"/>
          <w:sz w:val="21"/>
          <w:szCs w:val="21"/>
        </w:rPr>
        <w:t>F4</w:t>
      </w:r>
      <w:r>
        <w:rPr>
          <w:color w:val="000000"/>
          <w:sz w:val="21"/>
          <w:szCs w:val="21"/>
        </w:rPr>
        <w:t>这个数据，用二进制形式表示就是</w:t>
      </w:r>
      <w:r>
        <w:rPr>
          <w:color w:val="000000"/>
          <w:sz w:val="21"/>
          <w:szCs w:val="21"/>
        </w:rPr>
        <w:t>111</w:t>
      </w:r>
      <w:r>
        <w:rPr>
          <w:rFonts w:hint="eastAsia"/>
          <w:color w:val="000000"/>
          <w:sz w:val="21"/>
          <w:szCs w:val="21"/>
        </w:rPr>
        <w:t>1</w:t>
      </w:r>
      <w:r>
        <w:rPr>
          <w:color w:val="000000"/>
          <w:sz w:val="21"/>
          <w:szCs w:val="21"/>
        </w:rPr>
        <w:t>0</w:t>
      </w:r>
      <w:r>
        <w:rPr>
          <w:rFonts w:hint="eastAsia"/>
          <w:color w:val="000000"/>
          <w:sz w:val="21"/>
          <w:szCs w:val="21"/>
        </w:rPr>
        <w:t>100</w:t>
      </w:r>
      <w:r>
        <w:rPr>
          <w:color w:val="000000"/>
          <w:sz w:val="21"/>
          <w:szCs w:val="21"/>
        </w:rPr>
        <w:t>，</w:t>
      </w:r>
      <w:r>
        <w:rPr>
          <w:rFonts w:hint="eastAsia"/>
          <w:color w:val="000000"/>
          <w:sz w:val="21"/>
          <w:szCs w:val="21"/>
        </w:rPr>
        <w:t>发送的数据顺序就是</w:t>
      </w:r>
      <w:r>
        <w:rPr>
          <w:rFonts w:hint="eastAsia"/>
          <w:color w:val="000000"/>
          <w:sz w:val="21"/>
          <w:szCs w:val="21"/>
        </w:rPr>
        <w:t>0001011111</w:t>
      </w:r>
      <w:r>
        <w:rPr>
          <w:rFonts w:hint="eastAsia"/>
          <w:color w:val="000000"/>
          <w:sz w:val="21"/>
          <w:szCs w:val="21"/>
        </w:rPr>
        <w:t>，共</w:t>
      </w:r>
      <w:r>
        <w:rPr>
          <w:rFonts w:hint="eastAsia"/>
          <w:color w:val="000000"/>
          <w:sz w:val="21"/>
          <w:szCs w:val="21"/>
        </w:rPr>
        <w:t>10</w:t>
      </w:r>
      <w:r>
        <w:rPr>
          <w:rFonts w:hint="eastAsia"/>
          <w:color w:val="000000"/>
          <w:sz w:val="21"/>
          <w:szCs w:val="21"/>
        </w:rPr>
        <w:t>位。发送时首先</w:t>
      </w:r>
      <w:r>
        <w:rPr>
          <w:color w:val="000000"/>
          <w:sz w:val="21"/>
          <w:szCs w:val="21"/>
        </w:rPr>
        <w:t>让</w:t>
      </w:r>
      <w:r>
        <w:rPr>
          <w:color w:val="000000"/>
          <w:sz w:val="21"/>
          <w:szCs w:val="21"/>
        </w:rPr>
        <w:t>TXD</w:t>
      </w:r>
      <w:r>
        <w:rPr>
          <w:color w:val="000000"/>
          <w:sz w:val="21"/>
          <w:szCs w:val="21"/>
        </w:rPr>
        <w:t>拉低电平，</w:t>
      </w:r>
      <w:bookmarkStart w:id="208" w:name="OLE_LINK135"/>
      <w:bookmarkStart w:id="209" w:name="OLE_LINK134"/>
      <w:r>
        <w:rPr>
          <w:color w:val="000000"/>
          <w:sz w:val="21"/>
          <w:szCs w:val="21"/>
        </w:rPr>
        <w:t>持续一段时间</w:t>
      </w:r>
      <w:bookmarkEnd w:id="208"/>
      <w:bookmarkEnd w:id="209"/>
      <w:r>
        <w:rPr>
          <w:color w:val="000000"/>
          <w:sz w:val="21"/>
          <w:szCs w:val="21"/>
        </w:rPr>
        <w:t>，发送一位</w:t>
      </w:r>
      <w:r>
        <w:rPr>
          <w:color w:val="000000"/>
          <w:sz w:val="21"/>
          <w:szCs w:val="21"/>
        </w:rPr>
        <w:t>0</w:t>
      </w:r>
      <w:r>
        <w:rPr>
          <w:color w:val="000000"/>
          <w:sz w:val="21"/>
          <w:szCs w:val="21"/>
        </w:rPr>
        <w:t>，然后继</w:t>
      </w:r>
      <w:r>
        <w:rPr>
          <w:color w:val="000000"/>
          <w:sz w:val="21"/>
          <w:szCs w:val="21"/>
        </w:rPr>
        <w:lastRenderedPageBreak/>
        <w:t>续拉低，</w:t>
      </w:r>
      <w:bookmarkStart w:id="210" w:name="OLE_LINK139"/>
      <w:bookmarkStart w:id="211" w:name="OLE_LINK138"/>
      <w:r>
        <w:rPr>
          <w:color w:val="000000"/>
          <w:sz w:val="21"/>
          <w:szCs w:val="21"/>
        </w:rPr>
        <w:t>再持续一段时间，又发送了一位</w:t>
      </w:r>
      <w:r>
        <w:rPr>
          <w:color w:val="000000"/>
          <w:sz w:val="21"/>
          <w:szCs w:val="21"/>
        </w:rPr>
        <w:t>0</w:t>
      </w:r>
      <w:r>
        <w:rPr>
          <w:color w:val="000000"/>
          <w:sz w:val="21"/>
          <w:szCs w:val="21"/>
        </w:rPr>
        <w:t>，</w:t>
      </w:r>
      <w:bookmarkEnd w:id="210"/>
      <w:bookmarkEnd w:id="211"/>
      <w:r>
        <w:rPr>
          <w:color w:val="000000"/>
          <w:sz w:val="21"/>
          <w:szCs w:val="21"/>
        </w:rPr>
        <w:t>再持续一段时间，又发送了一位</w:t>
      </w:r>
      <w:r>
        <w:rPr>
          <w:color w:val="000000"/>
          <w:sz w:val="21"/>
          <w:szCs w:val="21"/>
        </w:rPr>
        <w:t>0</w:t>
      </w:r>
      <w:r>
        <w:rPr>
          <w:color w:val="000000"/>
          <w:sz w:val="21"/>
          <w:szCs w:val="21"/>
        </w:rPr>
        <w:t>，然后拉高电平，持续一段时间，发了一位</w:t>
      </w:r>
      <w:r>
        <w:rPr>
          <w:color w:val="000000"/>
          <w:sz w:val="21"/>
          <w:szCs w:val="21"/>
        </w:rPr>
        <w:t>1......</w:t>
      </w:r>
      <w:r>
        <w:rPr>
          <w:color w:val="000000"/>
          <w:sz w:val="21"/>
          <w:szCs w:val="21"/>
        </w:rPr>
        <w:t>直到</w:t>
      </w:r>
      <w:r>
        <w:rPr>
          <w:rFonts w:hint="eastAsia"/>
          <w:color w:val="000000"/>
          <w:sz w:val="21"/>
          <w:szCs w:val="21"/>
        </w:rPr>
        <w:t>10</w:t>
      </w:r>
      <w:r>
        <w:rPr>
          <w:rFonts w:hint="eastAsia"/>
          <w:color w:val="000000"/>
          <w:sz w:val="21"/>
          <w:szCs w:val="21"/>
        </w:rPr>
        <w:t>位</w:t>
      </w:r>
      <w:r>
        <w:rPr>
          <w:color w:val="000000"/>
          <w:sz w:val="21"/>
          <w:szCs w:val="21"/>
        </w:rPr>
        <w:t>全部发送完毕。</w:t>
      </w:r>
      <w:r>
        <w:rPr>
          <w:rFonts w:hint="eastAsia"/>
          <w:color w:val="000000"/>
          <w:sz w:val="21"/>
          <w:szCs w:val="21"/>
        </w:rPr>
        <w:t>这里，“</w:t>
      </w:r>
      <w:r>
        <w:rPr>
          <w:color w:val="000000"/>
          <w:sz w:val="21"/>
          <w:szCs w:val="21"/>
        </w:rPr>
        <w:t>持续一段时间</w:t>
      </w:r>
      <w:r>
        <w:rPr>
          <w:rFonts w:hint="eastAsia"/>
          <w:color w:val="000000"/>
          <w:sz w:val="21"/>
          <w:szCs w:val="21"/>
        </w:rPr>
        <w:t>”到底是多久？</w:t>
      </w:r>
    </w:p>
    <w:p w:rsidR="00F84780" w:rsidRDefault="004C1670">
      <w:pPr>
        <w:spacing w:line="240" w:lineRule="auto"/>
        <w:ind w:firstLineChars="200" w:firstLine="420"/>
        <w:rPr>
          <w:color w:val="000000"/>
          <w:sz w:val="21"/>
          <w:szCs w:val="21"/>
        </w:rPr>
      </w:pPr>
      <w:r>
        <w:rPr>
          <w:color w:val="000000"/>
          <w:sz w:val="21"/>
          <w:szCs w:val="21"/>
        </w:rPr>
        <w:t>在异步通信中，</w:t>
      </w:r>
      <w:r>
        <w:rPr>
          <w:color w:val="000000"/>
          <w:sz w:val="21"/>
          <w:szCs w:val="21"/>
        </w:rPr>
        <w:t>CPU</w:t>
      </w:r>
      <w:r>
        <w:rPr>
          <w:color w:val="000000"/>
          <w:sz w:val="21"/>
          <w:szCs w:val="21"/>
        </w:rPr>
        <w:t>与外设之间必须有两项规定，即字符格式和波特率。字符格式的规定</w:t>
      </w:r>
      <w:r>
        <w:rPr>
          <w:rFonts w:hint="eastAsia"/>
          <w:color w:val="000000"/>
          <w:sz w:val="21"/>
          <w:szCs w:val="21"/>
        </w:rPr>
        <w:t>使</w:t>
      </w:r>
      <w:r>
        <w:rPr>
          <w:color w:val="000000"/>
          <w:sz w:val="21"/>
          <w:szCs w:val="21"/>
        </w:rPr>
        <w:t>双方能够对同一种</w:t>
      </w:r>
      <w:r>
        <w:rPr>
          <w:color w:val="000000"/>
          <w:sz w:val="21"/>
          <w:szCs w:val="21"/>
        </w:rPr>
        <w:t>0</w:t>
      </w:r>
      <w:r>
        <w:rPr>
          <w:color w:val="000000"/>
          <w:sz w:val="21"/>
          <w:szCs w:val="21"/>
        </w:rPr>
        <w:t>和</w:t>
      </w:r>
      <w:r>
        <w:rPr>
          <w:color w:val="000000"/>
          <w:sz w:val="21"/>
          <w:szCs w:val="21"/>
        </w:rPr>
        <w:t>1</w:t>
      </w:r>
      <w:r>
        <w:rPr>
          <w:color w:val="000000"/>
          <w:sz w:val="21"/>
          <w:szCs w:val="21"/>
        </w:rPr>
        <w:t>的串理解成同一种意义。原则上字符格式能由通信的双方自由制定，但从通用、方便的角度出发，一般还是使用一些标准为好，如采用</w:t>
      </w:r>
      <w:r>
        <w:rPr>
          <w:color w:val="000000"/>
          <w:sz w:val="21"/>
          <w:szCs w:val="21"/>
        </w:rPr>
        <w:t>ASCII</w:t>
      </w:r>
      <w:r>
        <w:rPr>
          <w:color w:val="000000"/>
          <w:sz w:val="21"/>
          <w:szCs w:val="21"/>
        </w:rPr>
        <w:t>标准。</w:t>
      </w:r>
    </w:p>
    <w:p w:rsidR="00F84780" w:rsidRDefault="004C1670">
      <w:pPr>
        <w:spacing w:line="240" w:lineRule="auto"/>
        <w:ind w:firstLineChars="200" w:firstLine="420"/>
        <w:rPr>
          <w:color w:val="000000"/>
          <w:sz w:val="21"/>
          <w:szCs w:val="21"/>
        </w:rPr>
      </w:pPr>
      <w:r>
        <w:rPr>
          <w:color w:val="000000"/>
          <w:sz w:val="21"/>
          <w:szCs w:val="21"/>
        </w:rPr>
        <w:t>波特率</w:t>
      </w:r>
      <w:bookmarkStart w:id="212" w:name="OLE_LINK52"/>
      <w:bookmarkStart w:id="213" w:name="OLE_LINK51"/>
      <w:r>
        <w:rPr>
          <w:color w:val="000000"/>
          <w:sz w:val="21"/>
          <w:szCs w:val="21"/>
        </w:rPr>
        <w:t>即数据传送的速率，其定义是每秒钟传送的二进制</w:t>
      </w:r>
      <w:bookmarkEnd w:id="212"/>
      <w:bookmarkEnd w:id="213"/>
      <w:r>
        <w:rPr>
          <w:color w:val="000000"/>
          <w:sz w:val="21"/>
          <w:szCs w:val="21"/>
        </w:rPr>
        <w:t>数的位数。如数据传送的速率是</w:t>
      </w:r>
      <w:r>
        <w:rPr>
          <w:color w:val="000000"/>
          <w:sz w:val="21"/>
          <w:szCs w:val="21"/>
        </w:rPr>
        <w:t>120</w:t>
      </w:r>
      <w:r>
        <w:rPr>
          <w:color w:val="000000"/>
          <w:sz w:val="21"/>
          <w:szCs w:val="21"/>
        </w:rPr>
        <w:t>字符</w:t>
      </w:r>
      <w:r>
        <w:rPr>
          <w:color w:val="000000"/>
          <w:sz w:val="21"/>
          <w:szCs w:val="21"/>
        </w:rPr>
        <w:t>/s</w:t>
      </w:r>
      <w:r>
        <w:rPr>
          <w:color w:val="000000"/>
          <w:sz w:val="21"/>
          <w:szCs w:val="21"/>
        </w:rPr>
        <w:t>，而每个字符包含</w:t>
      </w:r>
      <w:r>
        <w:rPr>
          <w:color w:val="000000"/>
          <w:sz w:val="21"/>
          <w:szCs w:val="21"/>
        </w:rPr>
        <w:t>10</w:t>
      </w:r>
      <w:r>
        <w:rPr>
          <w:color w:val="000000"/>
          <w:sz w:val="21"/>
          <w:szCs w:val="21"/>
        </w:rPr>
        <w:t>位，则传送波特率为</w:t>
      </w:r>
      <w:r>
        <w:rPr>
          <w:color w:val="000000"/>
          <w:sz w:val="21"/>
          <w:szCs w:val="21"/>
        </w:rPr>
        <w:t>1200</w:t>
      </w:r>
      <w:r>
        <w:rPr>
          <w:color w:val="000000"/>
          <w:sz w:val="21"/>
          <w:szCs w:val="21"/>
        </w:rPr>
        <w:t>波特。</w:t>
      </w:r>
    </w:p>
    <w:p w:rsidR="00F84780" w:rsidRDefault="004C1670">
      <w:pPr>
        <w:spacing w:line="240" w:lineRule="auto"/>
        <w:ind w:firstLineChars="200" w:firstLine="420"/>
        <w:rPr>
          <w:color w:val="000000"/>
          <w:sz w:val="21"/>
          <w:szCs w:val="21"/>
        </w:rPr>
      </w:pPr>
      <w:r>
        <w:rPr>
          <w:rFonts w:hint="eastAsia"/>
          <w:color w:val="000000"/>
          <w:sz w:val="21"/>
          <w:szCs w:val="21"/>
        </w:rPr>
        <w:t>在大量数据传输过程中，如果</w:t>
      </w:r>
      <w:r>
        <w:rPr>
          <w:color w:val="000000"/>
          <w:sz w:val="21"/>
          <w:szCs w:val="21"/>
        </w:rPr>
        <w:t>每个字符要用起始位和停止位作为字符开始和结束的标志，</w:t>
      </w:r>
      <w:r>
        <w:rPr>
          <w:rFonts w:hint="eastAsia"/>
          <w:color w:val="000000"/>
          <w:sz w:val="21"/>
          <w:szCs w:val="21"/>
        </w:rPr>
        <w:t>会</w:t>
      </w:r>
      <w:r>
        <w:rPr>
          <w:color w:val="000000"/>
          <w:sz w:val="21"/>
          <w:szCs w:val="21"/>
        </w:rPr>
        <w:t>占用</w:t>
      </w:r>
      <w:r>
        <w:rPr>
          <w:rFonts w:hint="eastAsia"/>
          <w:color w:val="000000"/>
          <w:sz w:val="21"/>
          <w:szCs w:val="21"/>
        </w:rPr>
        <w:t>大量</w:t>
      </w:r>
      <w:r>
        <w:rPr>
          <w:color w:val="000000"/>
          <w:sz w:val="21"/>
          <w:szCs w:val="21"/>
        </w:rPr>
        <w:t>时间</w:t>
      </w:r>
      <w:r>
        <w:rPr>
          <w:rFonts w:hint="eastAsia"/>
          <w:color w:val="000000"/>
          <w:sz w:val="21"/>
          <w:szCs w:val="21"/>
        </w:rPr>
        <w:t>，</w:t>
      </w:r>
      <w:r>
        <w:rPr>
          <w:color w:val="000000"/>
          <w:sz w:val="21"/>
          <w:szCs w:val="21"/>
        </w:rPr>
        <w:t>所以在数据块传</w:t>
      </w:r>
      <w:r>
        <w:rPr>
          <w:rFonts w:hint="eastAsia"/>
          <w:color w:val="000000"/>
          <w:sz w:val="21"/>
          <w:szCs w:val="21"/>
        </w:rPr>
        <w:t>输</w:t>
      </w:r>
      <w:r>
        <w:rPr>
          <w:color w:val="000000"/>
          <w:sz w:val="21"/>
          <w:szCs w:val="21"/>
        </w:rPr>
        <w:t>时，为了提高速度，常去掉这些标志，采用同步传送</w:t>
      </w:r>
      <w:r>
        <w:rPr>
          <w:rFonts w:hint="eastAsia"/>
          <w:color w:val="000000"/>
          <w:sz w:val="21"/>
          <w:szCs w:val="21"/>
        </w:rPr>
        <w:t>，只在</w:t>
      </w:r>
      <w:r>
        <w:rPr>
          <w:color w:val="000000"/>
          <w:sz w:val="21"/>
          <w:szCs w:val="21"/>
        </w:rPr>
        <w:t>数据块传递开始</w:t>
      </w:r>
      <w:r>
        <w:rPr>
          <w:rFonts w:hint="eastAsia"/>
          <w:color w:val="000000"/>
          <w:sz w:val="21"/>
          <w:szCs w:val="21"/>
        </w:rPr>
        <w:t>时</w:t>
      </w:r>
      <w:r>
        <w:rPr>
          <w:color w:val="000000"/>
          <w:sz w:val="21"/>
          <w:szCs w:val="21"/>
        </w:rPr>
        <w:t>用同步字符来指示，</w:t>
      </w:r>
      <w:r>
        <w:rPr>
          <w:rFonts w:hint="eastAsia"/>
          <w:color w:val="000000"/>
          <w:sz w:val="21"/>
          <w:szCs w:val="21"/>
        </w:rPr>
        <w:t>中间传输过程</w:t>
      </w:r>
      <w:r>
        <w:rPr>
          <w:color w:val="000000"/>
          <w:sz w:val="21"/>
          <w:szCs w:val="21"/>
        </w:rPr>
        <w:t>由时钟来实现发送端与接收端之间的同步</w:t>
      </w:r>
      <w:r>
        <w:rPr>
          <w:rFonts w:hint="eastAsia"/>
          <w:color w:val="000000"/>
          <w:sz w:val="21"/>
          <w:szCs w:val="21"/>
        </w:rPr>
        <w:t>。但是实现</w:t>
      </w:r>
      <w:r>
        <w:rPr>
          <w:color w:val="000000"/>
          <w:sz w:val="21"/>
          <w:szCs w:val="21"/>
        </w:rPr>
        <w:t>硬件较复杂。</w:t>
      </w:r>
    </w:p>
    <w:p w:rsidR="00F84780" w:rsidRDefault="004C1670">
      <w:pPr>
        <w:pStyle w:val="a6"/>
        <w:spacing w:line="240" w:lineRule="auto"/>
        <w:ind w:firstLine="420"/>
        <w:rPr>
          <w:color w:val="000000"/>
          <w:sz w:val="21"/>
          <w:szCs w:val="21"/>
        </w:rPr>
      </w:pPr>
      <w:r>
        <w:rPr>
          <w:color w:val="000000"/>
          <w:sz w:val="21"/>
          <w:szCs w:val="21"/>
        </w:rPr>
        <w:t>在串行通信中，把通信接口只能发送或接收的单向传送</w:t>
      </w:r>
      <w:r>
        <w:rPr>
          <w:rFonts w:hint="eastAsia"/>
          <w:color w:val="000000"/>
          <w:sz w:val="21"/>
          <w:szCs w:val="21"/>
        </w:rPr>
        <w:t>称为</w:t>
      </w:r>
      <w:r>
        <w:rPr>
          <w:color w:val="000000"/>
          <w:sz w:val="21"/>
          <w:szCs w:val="21"/>
        </w:rPr>
        <w:t>单工传送</w:t>
      </w:r>
      <w:r>
        <w:rPr>
          <w:rFonts w:hint="eastAsia"/>
          <w:sz w:val="21"/>
          <w:szCs w:val="21"/>
        </w:rPr>
        <w:t>（通信双方，一方只能发送，另一方只能接收，传送方向单一）</w:t>
      </w:r>
      <w:r>
        <w:rPr>
          <w:rFonts w:hint="eastAsia"/>
          <w:color w:val="000000"/>
          <w:sz w:val="21"/>
          <w:szCs w:val="21"/>
        </w:rPr>
        <w:t>，</w:t>
      </w:r>
      <w:r>
        <w:rPr>
          <w:color w:val="000000"/>
          <w:sz w:val="21"/>
          <w:szCs w:val="21"/>
        </w:rPr>
        <w:t>把数据在甲乙两机之间的双向传递，称之为双工传送。在双工传送方式中又分为半双工传送和全双工传送</w:t>
      </w:r>
      <w:r>
        <w:rPr>
          <w:rFonts w:hint="eastAsia"/>
          <w:sz w:val="21"/>
          <w:szCs w:val="21"/>
        </w:rPr>
        <w:t>（俩根传输线）</w:t>
      </w:r>
      <w:r>
        <w:rPr>
          <w:color w:val="000000"/>
          <w:sz w:val="21"/>
          <w:szCs w:val="21"/>
        </w:rPr>
        <w:t>。半双工传送</w:t>
      </w:r>
      <w:r>
        <w:rPr>
          <w:rFonts w:hint="eastAsia"/>
          <w:sz w:val="21"/>
          <w:szCs w:val="21"/>
        </w:rPr>
        <w:t>（通信双方只有一根传输线，任何一方都可以发送，一方发送时，另一方只能接收。）</w:t>
      </w:r>
      <w:r>
        <w:rPr>
          <w:color w:val="000000"/>
          <w:sz w:val="21"/>
          <w:szCs w:val="21"/>
        </w:rPr>
        <w:t>是两机之间不能同时进行发送和接收，任一时该，只能发或者只能收信息。</w:t>
      </w:r>
    </w:p>
    <w:p w:rsidR="00F84780" w:rsidRDefault="004C1670">
      <w:pPr>
        <w:spacing w:line="240" w:lineRule="auto"/>
        <w:ind w:firstLineChars="200" w:firstLine="420"/>
        <w:rPr>
          <w:color w:val="000000"/>
          <w:sz w:val="21"/>
          <w:szCs w:val="21"/>
        </w:rPr>
      </w:pPr>
      <w:r>
        <w:rPr>
          <w:color w:val="000000"/>
          <w:sz w:val="21"/>
          <w:szCs w:val="21"/>
        </w:rPr>
        <w:t>STC89C52</w:t>
      </w:r>
      <w:r>
        <w:rPr>
          <w:color w:val="000000"/>
          <w:sz w:val="21"/>
          <w:szCs w:val="21"/>
        </w:rPr>
        <w:t>单片机串口是一个可编程的全双工串行通信接口。它可用作异步通信方式（</w:t>
      </w:r>
      <w:r>
        <w:rPr>
          <w:color w:val="000000"/>
          <w:sz w:val="21"/>
          <w:szCs w:val="21"/>
        </w:rPr>
        <w:t>UART</w:t>
      </w:r>
      <w:r>
        <w:rPr>
          <w:rFonts w:hint="eastAsia"/>
          <w:color w:val="000000"/>
          <w:sz w:val="21"/>
          <w:szCs w:val="21"/>
        </w:rPr>
        <w:t>，</w:t>
      </w:r>
      <w:r>
        <w:rPr>
          <w:rFonts w:cs="Tahoma"/>
          <w:color w:val="252525"/>
          <w:sz w:val="21"/>
          <w:szCs w:val="21"/>
          <w:shd w:val="clear" w:color="auto" w:fill="FFFFFF"/>
        </w:rPr>
        <w:t>Universal Asynchronous Receiver/Transmitter</w:t>
      </w:r>
      <w:r>
        <w:rPr>
          <w:rFonts w:cs="Tahoma"/>
          <w:color w:val="252525"/>
          <w:sz w:val="21"/>
          <w:szCs w:val="21"/>
          <w:shd w:val="clear" w:color="auto" w:fill="FFFFFF"/>
        </w:rPr>
        <w:t>，即通用异步收发器</w:t>
      </w:r>
      <w:r>
        <w:rPr>
          <w:color w:val="000000"/>
          <w:sz w:val="21"/>
          <w:szCs w:val="21"/>
        </w:rPr>
        <w:t>），与串行传送信息的外部设备相连接，或用于通过标准异步通信协议进行全双工的</w:t>
      </w:r>
      <w:r>
        <w:rPr>
          <w:color w:val="000000"/>
          <w:sz w:val="21"/>
          <w:szCs w:val="21"/>
        </w:rPr>
        <w:t>8051</w:t>
      </w:r>
      <w:r>
        <w:rPr>
          <w:color w:val="000000"/>
          <w:sz w:val="21"/>
          <w:szCs w:val="21"/>
        </w:rPr>
        <w:t>多机系统</w:t>
      </w:r>
      <w:r>
        <w:rPr>
          <w:rFonts w:hint="eastAsia"/>
          <w:color w:val="000000"/>
          <w:sz w:val="21"/>
          <w:szCs w:val="21"/>
        </w:rPr>
        <w:t>；</w:t>
      </w:r>
      <w:r>
        <w:rPr>
          <w:color w:val="000000"/>
          <w:sz w:val="21"/>
          <w:szCs w:val="21"/>
        </w:rPr>
        <w:t>也能通过同步方式，使用</w:t>
      </w:r>
      <w:r>
        <w:rPr>
          <w:color w:val="000000"/>
          <w:sz w:val="21"/>
          <w:szCs w:val="21"/>
        </w:rPr>
        <w:t>TTL</w:t>
      </w:r>
      <w:r>
        <w:rPr>
          <w:color w:val="000000"/>
          <w:sz w:val="21"/>
          <w:szCs w:val="21"/>
        </w:rPr>
        <w:t>或</w:t>
      </w:r>
      <w:r>
        <w:rPr>
          <w:color w:val="000000"/>
          <w:sz w:val="21"/>
          <w:szCs w:val="21"/>
        </w:rPr>
        <w:t>CMOS</w:t>
      </w:r>
      <w:r>
        <w:rPr>
          <w:color w:val="000000"/>
          <w:sz w:val="21"/>
          <w:szCs w:val="21"/>
        </w:rPr>
        <w:t>移位寄存器来扩充</w:t>
      </w:r>
      <w:r>
        <w:rPr>
          <w:color w:val="000000"/>
          <w:sz w:val="21"/>
          <w:szCs w:val="21"/>
        </w:rPr>
        <w:t>I/O</w:t>
      </w:r>
      <w:r>
        <w:rPr>
          <w:color w:val="000000"/>
          <w:sz w:val="21"/>
          <w:szCs w:val="21"/>
        </w:rPr>
        <w:t>口。</w:t>
      </w:r>
    </w:p>
    <w:p w:rsidR="00F84780" w:rsidRDefault="004C1670">
      <w:pPr>
        <w:spacing w:line="240" w:lineRule="auto"/>
        <w:ind w:firstLineChars="200" w:firstLine="420"/>
        <w:rPr>
          <w:color w:val="000000"/>
          <w:sz w:val="21"/>
          <w:szCs w:val="21"/>
        </w:rPr>
      </w:pPr>
      <w:r>
        <w:rPr>
          <w:color w:val="000000"/>
          <w:sz w:val="21"/>
          <w:szCs w:val="21"/>
        </w:rPr>
        <w:t>STC89C52</w:t>
      </w:r>
      <w:r>
        <w:rPr>
          <w:color w:val="000000"/>
          <w:sz w:val="21"/>
          <w:szCs w:val="21"/>
        </w:rPr>
        <w:t>单片机通过</w:t>
      </w:r>
      <w:r>
        <w:rPr>
          <w:rFonts w:hint="eastAsia"/>
          <w:color w:val="000000"/>
          <w:sz w:val="21"/>
          <w:szCs w:val="21"/>
        </w:rPr>
        <w:t>引脚</w:t>
      </w:r>
      <w:r>
        <w:rPr>
          <w:color w:val="000000"/>
          <w:sz w:val="21"/>
          <w:szCs w:val="21"/>
        </w:rPr>
        <w:t>RXD</w:t>
      </w:r>
      <w:r>
        <w:rPr>
          <w:color w:val="000000"/>
          <w:sz w:val="21"/>
          <w:szCs w:val="21"/>
        </w:rPr>
        <w:t>（</w:t>
      </w:r>
      <w:r>
        <w:rPr>
          <w:color w:val="000000"/>
          <w:sz w:val="21"/>
          <w:szCs w:val="21"/>
        </w:rPr>
        <w:t>P3.0</w:t>
      </w:r>
      <w:r>
        <w:rPr>
          <w:color w:val="000000"/>
          <w:sz w:val="21"/>
          <w:szCs w:val="21"/>
        </w:rPr>
        <w:t>，串行数据接收端）和</w:t>
      </w:r>
      <w:r>
        <w:rPr>
          <w:rFonts w:hint="eastAsia"/>
          <w:color w:val="000000"/>
          <w:sz w:val="21"/>
          <w:szCs w:val="21"/>
        </w:rPr>
        <w:t>引脚</w:t>
      </w:r>
      <w:r>
        <w:rPr>
          <w:color w:val="000000"/>
          <w:sz w:val="21"/>
          <w:szCs w:val="21"/>
        </w:rPr>
        <w:t>TXD</w:t>
      </w:r>
      <w:r>
        <w:rPr>
          <w:color w:val="000000"/>
          <w:sz w:val="21"/>
          <w:szCs w:val="21"/>
        </w:rPr>
        <w:t>（</w:t>
      </w:r>
      <w:r>
        <w:rPr>
          <w:color w:val="000000"/>
          <w:sz w:val="21"/>
          <w:szCs w:val="21"/>
        </w:rPr>
        <w:t>P3.1</w:t>
      </w:r>
      <w:r>
        <w:rPr>
          <w:color w:val="000000"/>
          <w:sz w:val="21"/>
          <w:szCs w:val="21"/>
        </w:rPr>
        <w:t>，串行数据发送端）与外界通信。</w:t>
      </w:r>
      <w:r>
        <w:rPr>
          <w:rFonts w:hint="eastAsia"/>
          <w:color w:val="000000"/>
          <w:sz w:val="21"/>
          <w:szCs w:val="21"/>
        </w:rPr>
        <w:t>在</w:t>
      </w:r>
      <w:r>
        <w:rPr>
          <w:rFonts w:cs="Tahoma"/>
          <w:color w:val="252525"/>
          <w:sz w:val="21"/>
          <w:szCs w:val="21"/>
          <w:shd w:val="clear" w:color="auto" w:fill="FFFFFF"/>
        </w:rPr>
        <w:t>PC</w:t>
      </w:r>
      <w:r>
        <w:rPr>
          <w:rFonts w:cs="Tahoma" w:hint="eastAsia"/>
          <w:color w:val="252525"/>
          <w:sz w:val="21"/>
          <w:szCs w:val="21"/>
          <w:shd w:val="clear" w:color="auto" w:fill="FFFFFF"/>
        </w:rPr>
        <w:t>机上，有一个</w:t>
      </w:r>
      <w:r>
        <w:rPr>
          <w:color w:val="252525"/>
          <w:sz w:val="21"/>
          <w:szCs w:val="21"/>
          <w:shd w:val="clear" w:color="auto" w:fill="FFFFFF"/>
        </w:rPr>
        <w:t>9</w:t>
      </w:r>
      <w:r>
        <w:rPr>
          <w:rFonts w:hint="eastAsia"/>
          <w:color w:val="252525"/>
          <w:sz w:val="21"/>
          <w:szCs w:val="21"/>
          <w:shd w:val="clear" w:color="auto" w:fill="FFFFFF"/>
        </w:rPr>
        <w:t>针的串行接口，称为</w:t>
      </w:r>
      <w:r>
        <w:rPr>
          <w:rFonts w:cs="Tahoma"/>
          <w:color w:val="252525"/>
          <w:sz w:val="21"/>
          <w:szCs w:val="21"/>
          <w:shd w:val="clear" w:color="auto" w:fill="FFFFFF"/>
        </w:rPr>
        <w:t>RS232</w:t>
      </w:r>
      <w:r>
        <w:rPr>
          <w:rFonts w:hint="eastAsia"/>
          <w:color w:val="252525"/>
          <w:sz w:val="21"/>
          <w:szCs w:val="21"/>
          <w:shd w:val="clear" w:color="auto" w:fill="FFFFFF"/>
        </w:rPr>
        <w:t>接口，它和</w:t>
      </w:r>
      <w:r>
        <w:rPr>
          <w:color w:val="252525"/>
          <w:sz w:val="21"/>
          <w:szCs w:val="21"/>
          <w:shd w:val="clear" w:color="auto" w:fill="FFFFFF"/>
        </w:rPr>
        <w:t>UART</w:t>
      </w:r>
      <w:r>
        <w:rPr>
          <w:rFonts w:cs="Tahoma" w:hint="eastAsia"/>
          <w:color w:val="252525"/>
          <w:sz w:val="21"/>
          <w:szCs w:val="21"/>
          <w:shd w:val="clear" w:color="auto" w:fill="FFFFFF"/>
        </w:rPr>
        <w:t>通信有关联，但是现在笔记本电脑都不带这种</w:t>
      </w:r>
      <w:r>
        <w:rPr>
          <w:color w:val="252525"/>
          <w:sz w:val="21"/>
          <w:szCs w:val="21"/>
          <w:shd w:val="clear" w:color="auto" w:fill="FFFFFF"/>
        </w:rPr>
        <w:t>9</w:t>
      </w:r>
      <w:r>
        <w:rPr>
          <w:rFonts w:hint="eastAsia"/>
          <w:color w:val="252525"/>
          <w:sz w:val="21"/>
          <w:szCs w:val="21"/>
          <w:shd w:val="clear" w:color="auto" w:fill="FFFFFF"/>
        </w:rPr>
        <w:t>针串口了，所以和单片机通信就是使用</w:t>
      </w:r>
      <w:r>
        <w:rPr>
          <w:color w:val="252525"/>
          <w:sz w:val="21"/>
          <w:szCs w:val="21"/>
          <w:shd w:val="clear" w:color="auto" w:fill="FFFFFF"/>
        </w:rPr>
        <w:t>USB</w:t>
      </w:r>
      <w:r>
        <w:rPr>
          <w:rFonts w:hint="eastAsia"/>
          <w:color w:val="252525"/>
          <w:sz w:val="21"/>
          <w:szCs w:val="21"/>
          <w:shd w:val="clear" w:color="auto" w:fill="FFFFFF"/>
        </w:rPr>
        <w:t>虚拟的串口和单片机通信。</w:t>
      </w:r>
    </w:p>
    <w:p w:rsidR="00F84780" w:rsidRDefault="004C1670">
      <w:pPr>
        <w:pStyle w:val="3"/>
      </w:pPr>
      <w:bookmarkStart w:id="214" w:name="_Toc515827029"/>
      <w:r>
        <w:rPr>
          <w:rFonts w:hint="eastAsia"/>
        </w:rPr>
        <w:t>3.</w:t>
      </w:r>
      <w:r>
        <w:t>8</w:t>
      </w:r>
      <w:r>
        <w:rPr>
          <w:rFonts w:hint="eastAsia"/>
        </w:rPr>
        <w:t xml:space="preserve">.2 </w:t>
      </w:r>
      <w:r>
        <w:t>串口</w:t>
      </w:r>
      <w:r>
        <w:rPr>
          <w:rFonts w:hint="eastAsia"/>
        </w:rPr>
        <w:t>相关寄存器</w:t>
      </w:r>
      <w:bookmarkEnd w:id="214"/>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1</w:t>
      </w:r>
      <w:r>
        <w:rPr>
          <w:rFonts w:hint="eastAsia"/>
          <w:b/>
          <w:color w:val="000000"/>
          <w:sz w:val="21"/>
        </w:rPr>
        <w:t>）</w:t>
      </w:r>
      <w:r>
        <w:rPr>
          <w:b/>
          <w:sz w:val="21"/>
        </w:rPr>
        <w:t>串口控制寄存器</w:t>
      </w:r>
    </w:p>
    <w:p w:rsidR="00F84780" w:rsidRDefault="004C1670">
      <w:pPr>
        <w:spacing w:line="240" w:lineRule="auto"/>
        <w:ind w:firstLine="420"/>
        <w:rPr>
          <w:color w:val="000000"/>
          <w:sz w:val="21"/>
        </w:rPr>
      </w:pPr>
      <w:r>
        <w:rPr>
          <w:rFonts w:hint="eastAsia"/>
          <w:color w:val="000000"/>
          <w:sz w:val="21"/>
        </w:rPr>
        <w:t>串口控制寄存器</w:t>
      </w:r>
      <w:r>
        <w:rPr>
          <w:rFonts w:hint="eastAsia"/>
          <w:color w:val="000000"/>
          <w:sz w:val="21"/>
        </w:rPr>
        <w:t>SCON</w:t>
      </w:r>
      <w:r>
        <w:rPr>
          <w:rFonts w:hint="eastAsia"/>
          <w:color w:val="000000"/>
          <w:sz w:val="21"/>
        </w:rPr>
        <w:t>是一个</w:t>
      </w:r>
      <w:r>
        <w:rPr>
          <w:color w:val="000000"/>
          <w:sz w:val="21"/>
        </w:rPr>
        <w:t>8</w:t>
      </w:r>
      <w:r>
        <w:rPr>
          <w:color w:val="000000"/>
          <w:sz w:val="21"/>
        </w:rPr>
        <w:t>位寄存器</w:t>
      </w:r>
      <w:r>
        <w:rPr>
          <w:rFonts w:hint="eastAsia"/>
          <w:color w:val="000000"/>
          <w:sz w:val="21"/>
        </w:rPr>
        <w:t>，</w:t>
      </w:r>
      <w:r>
        <w:rPr>
          <w:color w:val="000000"/>
          <w:sz w:val="21"/>
        </w:rPr>
        <w:t>用于设定串行口的工作方式、接收</w:t>
      </w:r>
      <w:r>
        <w:rPr>
          <w:color w:val="000000"/>
          <w:sz w:val="21"/>
        </w:rPr>
        <w:t>/</w:t>
      </w:r>
      <w:r>
        <w:rPr>
          <w:color w:val="000000"/>
          <w:sz w:val="21"/>
        </w:rPr>
        <w:t>发送控制以及设置状态标志等</w:t>
      </w:r>
      <w:r>
        <w:rPr>
          <w:rFonts w:hint="eastAsia"/>
          <w:color w:val="000000"/>
          <w:sz w:val="21"/>
        </w:rPr>
        <w:t>，字节地址为</w:t>
      </w:r>
      <w:r>
        <w:rPr>
          <w:rFonts w:hint="eastAsia"/>
          <w:color w:val="000000"/>
          <w:sz w:val="21"/>
        </w:rPr>
        <w:t>98H</w:t>
      </w:r>
      <w:r>
        <w:rPr>
          <w:rFonts w:hint="eastAsia"/>
          <w:color w:val="000000"/>
          <w:sz w:val="21"/>
        </w:rPr>
        <w:t>，其各位的定义如表</w:t>
      </w:r>
      <w:r>
        <w:rPr>
          <w:rFonts w:hint="eastAsia"/>
          <w:color w:val="000000"/>
          <w:sz w:val="21"/>
        </w:rPr>
        <w:t>3-1</w:t>
      </w:r>
      <w:r>
        <w:rPr>
          <w:color w:val="000000"/>
          <w:sz w:val="21"/>
        </w:rPr>
        <w:t>9</w:t>
      </w:r>
      <w:r>
        <w:rPr>
          <w:rFonts w:hint="eastAsia"/>
          <w:color w:val="000000"/>
          <w:sz w:val="21"/>
        </w:rPr>
        <w:t>所示。</w:t>
      </w:r>
      <w:r>
        <w:rPr>
          <w:color w:val="000000"/>
          <w:sz w:val="21"/>
        </w:rPr>
        <w:t>单片机复位时</w:t>
      </w:r>
      <w:r>
        <w:rPr>
          <w:rFonts w:hint="eastAsia"/>
          <w:color w:val="000000"/>
          <w:sz w:val="21"/>
        </w:rPr>
        <w:t>SCON</w:t>
      </w:r>
      <w:r>
        <w:rPr>
          <w:rFonts w:hint="eastAsia"/>
          <w:color w:val="000000"/>
          <w:sz w:val="21"/>
        </w:rPr>
        <w:t>全部清零。</w:t>
      </w:r>
      <w:r>
        <w:rPr>
          <w:rFonts w:hint="eastAsia"/>
          <w:color w:val="000000"/>
          <w:sz w:val="21"/>
        </w:rPr>
        <w:t>SCON</w:t>
      </w:r>
      <w:r>
        <w:rPr>
          <w:rFonts w:hint="eastAsia"/>
          <w:color w:val="000000"/>
          <w:sz w:val="21"/>
        </w:rPr>
        <w:t>各位的含义如表</w:t>
      </w:r>
      <w:r>
        <w:rPr>
          <w:rFonts w:hint="eastAsia"/>
          <w:color w:val="000000"/>
          <w:sz w:val="21"/>
        </w:rPr>
        <w:t>3-19</w:t>
      </w:r>
      <w:r>
        <w:rPr>
          <w:rFonts w:hint="eastAsia"/>
          <w:color w:val="000000"/>
          <w:sz w:val="21"/>
        </w:rPr>
        <w:t>所示。</w:t>
      </w:r>
    </w:p>
    <w:p w:rsidR="00F84780" w:rsidRDefault="004C1670">
      <w:pPr>
        <w:spacing w:line="240" w:lineRule="auto"/>
        <w:jc w:val="center"/>
        <w:rPr>
          <w:color w:val="000000"/>
          <w:sz w:val="18"/>
        </w:rPr>
      </w:pPr>
      <w:r>
        <w:rPr>
          <w:rFonts w:hint="eastAsia"/>
          <w:color w:val="000000"/>
          <w:sz w:val="18"/>
        </w:rPr>
        <w:t>表</w:t>
      </w:r>
      <w:r>
        <w:rPr>
          <w:color w:val="000000"/>
          <w:sz w:val="18"/>
        </w:rPr>
        <w:t>3</w:t>
      </w:r>
      <w:r>
        <w:rPr>
          <w:rFonts w:hint="eastAsia"/>
          <w:color w:val="000000"/>
          <w:sz w:val="18"/>
        </w:rPr>
        <w:t>-1</w:t>
      </w:r>
      <w:r>
        <w:rPr>
          <w:color w:val="000000"/>
          <w:sz w:val="18"/>
        </w:rPr>
        <w:t xml:space="preserve">9 </w:t>
      </w:r>
      <w:r>
        <w:rPr>
          <w:rFonts w:hint="eastAsia"/>
          <w:color w:val="000000"/>
          <w:sz w:val="18"/>
        </w:rPr>
        <w:t>串口控制寄存器</w:t>
      </w:r>
      <w:r>
        <w:rPr>
          <w:rFonts w:hint="eastAsia"/>
          <w:color w:val="000000"/>
          <w:sz w:val="18"/>
        </w:rPr>
        <w:t>SCON</w:t>
      </w:r>
    </w:p>
    <w:tbl>
      <w:tblPr>
        <w:tblW w:w="76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776"/>
        <w:gridCol w:w="988"/>
        <w:gridCol w:w="658"/>
        <w:gridCol w:w="763"/>
        <w:gridCol w:w="671"/>
        <w:gridCol w:w="658"/>
        <w:gridCol w:w="697"/>
        <w:gridCol w:w="605"/>
        <w:gridCol w:w="643"/>
      </w:tblGrid>
      <w:tr w:rsidR="00F84780">
        <w:trPr>
          <w:trHeight w:val="574"/>
          <w:jc w:val="center"/>
        </w:trPr>
        <w:tc>
          <w:tcPr>
            <w:tcW w:w="1240" w:type="dxa"/>
            <w:tcBorders>
              <w:top w:val="nil"/>
              <w:left w:val="nil"/>
              <w:bottom w:val="nil"/>
              <w:right w:val="single" w:sz="4" w:space="0" w:color="auto"/>
            </w:tcBorders>
            <w:vAlign w:val="center"/>
          </w:tcPr>
          <w:p w:rsidR="00F84780" w:rsidRDefault="00F84780">
            <w:pPr>
              <w:spacing w:line="240" w:lineRule="auto"/>
              <w:jc w:val="center"/>
              <w:rPr>
                <w:color w:val="000000"/>
                <w:sz w:val="18"/>
                <w:szCs w:val="18"/>
              </w:rPr>
            </w:pPr>
          </w:p>
        </w:tc>
        <w:tc>
          <w:tcPr>
            <w:tcW w:w="776" w:type="dxa"/>
            <w:tcBorders>
              <w:left w:val="single" w:sz="4" w:space="0" w:color="auto"/>
            </w:tcBorders>
            <w:vAlign w:val="center"/>
          </w:tcPr>
          <w:p w:rsidR="00F84780" w:rsidRDefault="004C1670">
            <w:pPr>
              <w:spacing w:line="240" w:lineRule="auto"/>
              <w:jc w:val="center"/>
              <w:rPr>
                <w:color w:val="000000"/>
                <w:sz w:val="18"/>
                <w:szCs w:val="18"/>
              </w:rPr>
            </w:pPr>
            <w:r>
              <w:rPr>
                <w:rFonts w:hint="eastAsia"/>
                <w:color w:val="000000"/>
                <w:sz w:val="18"/>
                <w:szCs w:val="18"/>
              </w:rPr>
              <w:t>位序号</w:t>
            </w:r>
          </w:p>
        </w:tc>
        <w:tc>
          <w:tcPr>
            <w:tcW w:w="988"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7</w:t>
            </w:r>
          </w:p>
        </w:tc>
        <w:tc>
          <w:tcPr>
            <w:tcW w:w="658"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6</w:t>
            </w:r>
          </w:p>
        </w:tc>
        <w:tc>
          <w:tcPr>
            <w:tcW w:w="763"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5</w:t>
            </w:r>
          </w:p>
        </w:tc>
        <w:tc>
          <w:tcPr>
            <w:tcW w:w="671"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4</w:t>
            </w:r>
          </w:p>
        </w:tc>
        <w:tc>
          <w:tcPr>
            <w:tcW w:w="658"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3</w:t>
            </w:r>
          </w:p>
        </w:tc>
        <w:tc>
          <w:tcPr>
            <w:tcW w:w="697"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2</w:t>
            </w:r>
          </w:p>
        </w:tc>
        <w:tc>
          <w:tcPr>
            <w:tcW w:w="605"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1</w:t>
            </w:r>
          </w:p>
        </w:tc>
        <w:tc>
          <w:tcPr>
            <w:tcW w:w="643"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0</w:t>
            </w:r>
          </w:p>
        </w:tc>
      </w:tr>
      <w:tr w:rsidR="00F84780">
        <w:trPr>
          <w:trHeight w:val="468"/>
          <w:jc w:val="center"/>
        </w:trPr>
        <w:tc>
          <w:tcPr>
            <w:tcW w:w="1240" w:type="dxa"/>
            <w:tcBorders>
              <w:top w:val="nil"/>
              <w:left w:val="nil"/>
              <w:bottom w:val="nil"/>
              <w:right w:val="single" w:sz="4" w:space="0" w:color="auto"/>
            </w:tcBorders>
            <w:vAlign w:val="center"/>
          </w:tcPr>
          <w:p w:rsidR="00F84780" w:rsidRDefault="004C1670">
            <w:pPr>
              <w:spacing w:line="240" w:lineRule="auto"/>
              <w:jc w:val="center"/>
              <w:rPr>
                <w:color w:val="000000"/>
                <w:sz w:val="18"/>
                <w:szCs w:val="18"/>
              </w:rPr>
            </w:pPr>
            <w:r>
              <w:rPr>
                <w:color w:val="000000"/>
                <w:sz w:val="18"/>
                <w:szCs w:val="18"/>
              </w:rPr>
              <w:t>SCON</w:t>
            </w:r>
          </w:p>
        </w:tc>
        <w:tc>
          <w:tcPr>
            <w:tcW w:w="776" w:type="dxa"/>
            <w:tcBorders>
              <w:left w:val="single" w:sz="4" w:space="0" w:color="auto"/>
            </w:tcBorders>
            <w:vAlign w:val="center"/>
          </w:tcPr>
          <w:p w:rsidR="00F84780" w:rsidRDefault="004C1670">
            <w:pPr>
              <w:spacing w:line="240" w:lineRule="auto"/>
              <w:jc w:val="center"/>
              <w:rPr>
                <w:color w:val="000000"/>
                <w:sz w:val="18"/>
                <w:szCs w:val="18"/>
              </w:rPr>
            </w:pPr>
            <w:r>
              <w:rPr>
                <w:rFonts w:hint="eastAsia"/>
                <w:color w:val="000000"/>
                <w:sz w:val="18"/>
                <w:szCs w:val="18"/>
              </w:rPr>
              <w:t>位符号</w:t>
            </w:r>
          </w:p>
        </w:tc>
        <w:tc>
          <w:tcPr>
            <w:tcW w:w="988" w:type="dxa"/>
            <w:vAlign w:val="center"/>
          </w:tcPr>
          <w:p w:rsidR="00F84780" w:rsidRDefault="004C1670">
            <w:pPr>
              <w:spacing w:line="240" w:lineRule="auto"/>
              <w:jc w:val="center"/>
              <w:rPr>
                <w:color w:val="000000"/>
                <w:sz w:val="18"/>
                <w:szCs w:val="18"/>
              </w:rPr>
            </w:pPr>
            <w:r>
              <w:rPr>
                <w:color w:val="000000"/>
                <w:sz w:val="18"/>
                <w:szCs w:val="18"/>
              </w:rPr>
              <w:t>SM0/FE</w:t>
            </w:r>
          </w:p>
        </w:tc>
        <w:tc>
          <w:tcPr>
            <w:tcW w:w="658" w:type="dxa"/>
            <w:vAlign w:val="center"/>
          </w:tcPr>
          <w:p w:rsidR="00F84780" w:rsidRDefault="004C1670">
            <w:pPr>
              <w:spacing w:line="240" w:lineRule="auto"/>
              <w:jc w:val="center"/>
              <w:rPr>
                <w:color w:val="000000"/>
                <w:sz w:val="18"/>
                <w:szCs w:val="18"/>
              </w:rPr>
            </w:pPr>
            <w:r>
              <w:rPr>
                <w:color w:val="000000"/>
                <w:sz w:val="18"/>
                <w:szCs w:val="18"/>
              </w:rPr>
              <w:t>SM1</w:t>
            </w:r>
          </w:p>
        </w:tc>
        <w:tc>
          <w:tcPr>
            <w:tcW w:w="763" w:type="dxa"/>
            <w:vAlign w:val="center"/>
          </w:tcPr>
          <w:p w:rsidR="00F84780" w:rsidRDefault="004C1670">
            <w:pPr>
              <w:spacing w:line="240" w:lineRule="auto"/>
              <w:jc w:val="center"/>
              <w:rPr>
                <w:color w:val="000000"/>
                <w:sz w:val="18"/>
                <w:szCs w:val="18"/>
              </w:rPr>
            </w:pPr>
            <w:r>
              <w:rPr>
                <w:color w:val="000000"/>
                <w:sz w:val="18"/>
                <w:szCs w:val="18"/>
              </w:rPr>
              <w:t>SM2</w:t>
            </w:r>
          </w:p>
        </w:tc>
        <w:tc>
          <w:tcPr>
            <w:tcW w:w="671" w:type="dxa"/>
            <w:vAlign w:val="center"/>
          </w:tcPr>
          <w:p w:rsidR="00F84780" w:rsidRDefault="004C1670">
            <w:pPr>
              <w:spacing w:line="240" w:lineRule="auto"/>
              <w:jc w:val="center"/>
              <w:rPr>
                <w:color w:val="000000"/>
                <w:sz w:val="18"/>
                <w:szCs w:val="18"/>
              </w:rPr>
            </w:pPr>
            <w:r>
              <w:rPr>
                <w:color w:val="000000"/>
                <w:sz w:val="18"/>
                <w:szCs w:val="18"/>
              </w:rPr>
              <w:t>REN</w:t>
            </w:r>
          </w:p>
        </w:tc>
        <w:tc>
          <w:tcPr>
            <w:tcW w:w="658" w:type="dxa"/>
            <w:vAlign w:val="center"/>
          </w:tcPr>
          <w:p w:rsidR="00F84780" w:rsidRDefault="004C1670">
            <w:pPr>
              <w:spacing w:line="240" w:lineRule="auto"/>
              <w:jc w:val="center"/>
              <w:rPr>
                <w:color w:val="000000"/>
                <w:sz w:val="18"/>
                <w:szCs w:val="18"/>
              </w:rPr>
            </w:pPr>
            <w:r>
              <w:rPr>
                <w:color w:val="000000"/>
                <w:sz w:val="18"/>
                <w:szCs w:val="18"/>
              </w:rPr>
              <w:t>TB8</w:t>
            </w:r>
          </w:p>
        </w:tc>
        <w:tc>
          <w:tcPr>
            <w:tcW w:w="697" w:type="dxa"/>
            <w:vAlign w:val="center"/>
          </w:tcPr>
          <w:p w:rsidR="00F84780" w:rsidRDefault="004C1670">
            <w:pPr>
              <w:spacing w:line="240" w:lineRule="auto"/>
              <w:jc w:val="center"/>
              <w:rPr>
                <w:color w:val="000000"/>
                <w:sz w:val="18"/>
                <w:szCs w:val="18"/>
              </w:rPr>
            </w:pPr>
            <w:r>
              <w:rPr>
                <w:color w:val="000000"/>
                <w:sz w:val="18"/>
                <w:szCs w:val="18"/>
              </w:rPr>
              <w:t>RB8</w:t>
            </w:r>
          </w:p>
        </w:tc>
        <w:tc>
          <w:tcPr>
            <w:tcW w:w="605" w:type="dxa"/>
            <w:vAlign w:val="center"/>
          </w:tcPr>
          <w:p w:rsidR="00F84780" w:rsidRDefault="004C1670">
            <w:pPr>
              <w:spacing w:line="240" w:lineRule="auto"/>
              <w:jc w:val="center"/>
              <w:rPr>
                <w:color w:val="000000"/>
                <w:sz w:val="18"/>
                <w:szCs w:val="18"/>
              </w:rPr>
            </w:pPr>
            <w:r>
              <w:rPr>
                <w:color w:val="000000"/>
                <w:sz w:val="18"/>
                <w:szCs w:val="18"/>
              </w:rPr>
              <w:t>TI</w:t>
            </w:r>
          </w:p>
        </w:tc>
        <w:tc>
          <w:tcPr>
            <w:tcW w:w="643" w:type="dxa"/>
            <w:vAlign w:val="center"/>
          </w:tcPr>
          <w:p w:rsidR="00F84780" w:rsidRDefault="004C1670">
            <w:pPr>
              <w:spacing w:line="240" w:lineRule="auto"/>
              <w:jc w:val="center"/>
              <w:rPr>
                <w:color w:val="000000"/>
                <w:sz w:val="18"/>
                <w:szCs w:val="18"/>
              </w:rPr>
            </w:pPr>
            <w:r>
              <w:rPr>
                <w:color w:val="000000"/>
                <w:sz w:val="18"/>
                <w:szCs w:val="18"/>
              </w:rPr>
              <w:t>RI</w:t>
            </w:r>
          </w:p>
        </w:tc>
      </w:tr>
    </w:tbl>
    <w:p w:rsidR="00F84780" w:rsidRDefault="004C1670">
      <w:pPr>
        <w:spacing w:line="240" w:lineRule="auto"/>
        <w:ind w:firstLineChars="200" w:firstLine="420"/>
        <w:rPr>
          <w:color w:val="000000"/>
          <w:sz w:val="21"/>
        </w:rPr>
      </w:pPr>
      <w:r>
        <w:rPr>
          <w:rFonts w:hint="eastAsia"/>
          <w:color w:val="000000"/>
          <w:sz w:val="21"/>
        </w:rPr>
        <w:t>其中，</w:t>
      </w:r>
      <w:r>
        <w:rPr>
          <w:rFonts w:hint="eastAsia"/>
          <w:color w:val="000000"/>
          <w:sz w:val="21"/>
        </w:rPr>
        <w:t>SM0</w:t>
      </w:r>
      <w:r>
        <w:rPr>
          <w:rFonts w:hint="eastAsia"/>
          <w:color w:val="000000"/>
          <w:sz w:val="21"/>
        </w:rPr>
        <w:t>、</w:t>
      </w:r>
      <w:r>
        <w:rPr>
          <w:rFonts w:hint="eastAsia"/>
          <w:color w:val="000000"/>
          <w:sz w:val="21"/>
        </w:rPr>
        <w:t>SM1</w:t>
      </w:r>
      <w:r>
        <w:rPr>
          <w:rFonts w:hint="eastAsia"/>
          <w:color w:val="000000"/>
          <w:sz w:val="21"/>
        </w:rPr>
        <w:t>设定</w:t>
      </w:r>
      <w:r>
        <w:rPr>
          <w:color w:val="000000"/>
          <w:sz w:val="21"/>
        </w:rPr>
        <w:t>串行口</w:t>
      </w:r>
      <w:r>
        <w:rPr>
          <w:rFonts w:hint="eastAsia"/>
          <w:color w:val="000000"/>
          <w:sz w:val="21"/>
        </w:rPr>
        <w:t>的工作方式，</w:t>
      </w:r>
      <w:r>
        <w:rPr>
          <w:color w:val="000000"/>
          <w:sz w:val="21"/>
        </w:rPr>
        <w:t>有</w:t>
      </w:r>
      <w:r>
        <w:rPr>
          <w:rFonts w:hint="eastAsia"/>
          <w:color w:val="000000"/>
          <w:sz w:val="21"/>
        </w:rPr>
        <w:t>4</w:t>
      </w:r>
      <w:r>
        <w:rPr>
          <w:color w:val="000000"/>
          <w:sz w:val="21"/>
        </w:rPr>
        <w:t>种</w:t>
      </w:r>
      <w:r>
        <w:rPr>
          <w:rFonts w:hint="eastAsia"/>
          <w:color w:val="000000"/>
          <w:sz w:val="21"/>
        </w:rPr>
        <w:t>，如表</w:t>
      </w:r>
      <w:r>
        <w:rPr>
          <w:rFonts w:hint="eastAsia"/>
          <w:color w:val="000000"/>
          <w:sz w:val="21"/>
        </w:rPr>
        <w:t>3-20</w:t>
      </w:r>
      <w:r>
        <w:rPr>
          <w:rFonts w:hint="eastAsia"/>
          <w:color w:val="000000"/>
          <w:sz w:val="21"/>
        </w:rPr>
        <w:t>所示</w:t>
      </w:r>
      <w:r>
        <w:rPr>
          <w:rFonts w:hint="eastAsia"/>
          <w:color w:val="000000"/>
          <w:sz w:val="21"/>
        </w:rPr>
        <w:t xml:space="preserve"> (</w:t>
      </w:r>
      <w:r>
        <w:rPr>
          <w:rFonts w:hint="eastAsia"/>
          <w:color w:val="000000"/>
          <w:sz w:val="21"/>
        </w:rPr>
        <w:t>时钟频率</w:t>
      </w:r>
      <w:proofErr w:type="spellStart"/>
      <w:r>
        <w:rPr>
          <w:rFonts w:hint="eastAsia"/>
          <w:color w:val="000000"/>
          <w:sz w:val="21"/>
        </w:rPr>
        <w:t>fosc</w:t>
      </w:r>
      <w:proofErr w:type="spellEnd"/>
      <w:r>
        <w:rPr>
          <w:rFonts w:hint="eastAsia"/>
          <w:color w:val="000000"/>
          <w:sz w:val="21"/>
        </w:rPr>
        <w:t>)</w:t>
      </w:r>
      <w:r>
        <w:rPr>
          <w:rFonts w:hint="eastAsia"/>
          <w:color w:val="000000"/>
          <w:sz w:val="21"/>
        </w:rPr>
        <w:t>，方式</w:t>
      </w:r>
      <w:r>
        <w:rPr>
          <w:rFonts w:hint="eastAsia"/>
          <w:color w:val="000000"/>
          <w:sz w:val="21"/>
        </w:rPr>
        <w:t>1</w:t>
      </w:r>
      <w:r>
        <w:rPr>
          <w:rFonts w:hint="eastAsia"/>
          <w:color w:val="000000"/>
          <w:sz w:val="21"/>
        </w:rPr>
        <w:t>是最常用的。</w:t>
      </w:r>
    </w:p>
    <w:p w:rsidR="00F84780" w:rsidRDefault="004C1670">
      <w:pPr>
        <w:spacing w:line="240" w:lineRule="auto"/>
        <w:jc w:val="center"/>
        <w:rPr>
          <w:color w:val="000000"/>
          <w:sz w:val="18"/>
        </w:rPr>
      </w:pPr>
      <w:r>
        <w:rPr>
          <w:rFonts w:hint="eastAsia"/>
          <w:color w:val="000000"/>
          <w:sz w:val="18"/>
        </w:rPr>
        <w:t>表</w:t>
      </w:r>
      <w:r>
        <w:rPr>
          <w:color w:val="000000"/>
          <w:sz w:val="18"/>
        </w:rPr>
        <w:t>3</w:t>
      </w:r>
      <w:r>
        <w:rPr>
          <w:rFonts w:hint="eastAsia"/>
          <w:color w:val="000000"/>
          <w:sz w:val="18"/>
        </w:rPr>
        <w:t>-</w:t>
      </w:r>
      <w:r>
        <w:rPr>
          <w:color w:val="000000"/>
          <w:sz w:val="18"/>
        </w:rPr>
        <w:t xml:space="preserve">20 </w:t>
      </w:r>
      <w:r>
        <w:rPr>
          <w:rFonts w:hint="eastAsia"/>
          <w:color w:val="000000"/>
          <w:sz w:val="18"/>
        </w:rPr>
        <w:t>串口工作方式</w:t>
      </w:r>
    </w:p>
    <w:tbl>
      <w:tblPr>
        <w:tblW w:w="76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5"/>
        <w:gridCol w:w="773"/>
        <w:gridCol w:w="892"/>
        <w:gridCol w:w="5020"/>
      </w:tblGrid>
      <w:tr w:rsidR="00F84780">
        <w:trPr>
          <w:trHeight w:val="262"/>
          <w:jc w:val="center"/>
        </w:trPr>
        <w:tc>
          <w:tcPr>
            <w:tcW w:w="1005"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SM0</w:t>
            </w:r>
          </w:p>
        </w:tc>
        <w:tc>
          <w:tcPr>
            <w:tcW w:w="773"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SM1</w:t>
            </w:r>
          </w:p>
        </w:tc>
        <w:tc>
          <w:tcPr>
            <w:tcW w:w="892"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方式</w:t>
            </w:r>
          </w:p>
        </w:tc>
        <w:tc>
          <w:tcPr>
            <w:tcW w:w="5020"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功能描述</w:t>
            </w:r>
          </w:p>
        </w:tc>
      </w:tr>
      <w:tr w:rsidR="00F84780">
        <w:trPr>
          <w:trHeight w:val="278"/>
          <w:jc w:val="center"/>
        </w:trPr>
        <w:tc>
          <w:tcPr>
            <w:tcW w:w="1005"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0</w:t>
            </w:r>
          </w:p>
        </w:tc>
        <w:tc>
          <w:tcPr>
            <w:tcW w:w="773"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0</w:t>
            </w:r>
          </w:p>
        </w:tc>
        <w:tc>
          <w:tcPr>
            <w:tcW w:w="892"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0</w:t>
            </w:r>
          </w:p>
        </w:tc>
        <w:tc>
          <w:tcPr>
            <w:tcW w:w="5020" w:type="dxa"/>
            <w:vAlign w:val="center"/>
          </w:tcPr>
          <w:p w:rsidR="00F84780" w:rsidRDefault="004C1670">
            <w:pPr>
              <w:pStyle w:val="a6"/>
              <w:spacing w:line="240" w:lineRule="auto"/>
              <w:jc w:val="center"/>
              <w:rPr>
                <w:color w:val="000000"/>
                <w:sz w:val="18"/>
                <w:szCs w:val="18"/>
              </w:rPr>
            </w:pPr>
            <w:r>
              <w:rPr>
                <w:rFonts w:hint="eastAsia"/>
                <w:color w:val="000000"/>
                <w:sz w:val="18"/>
                <w:szCs w:val="18"/>
              </w:rPr>
              <w:t>同步移位寄存器方式，波特率固定，</w:t>
            </w:r>
            <w:proofErr w:type="spellStart"/>
            <w:r>
              <w:rPr>
                <w:rFonts w:hint="eastAsia"/>
                <w:color w:val="000000"/>
                <w:sz w:val="18"/>
                <w:szCs w:val="18"/>
              </w:rPr>
              <w:t>fosc</w:t>
            </w:r>
            <w:proofErr w:type="spellEnd"/>
            <w:r>
              <w:rPr>
                <w:rFonts w:hint="eastAsia"/>
                <w:color w:val="000000"/>
                <w:sz w:val="18"/>
                <w:szCs w:val="18"/>
              </w:rPr>
              <w:t xml:space="preserve"> / 12</w:t>
            </w:r>
          </w:p>
        </w:tc>
      </w:tr>
      <w:tr w:rsidR="00F84780">
        <w:trPr>
          <w:trHeight w:val="336"/>
          <w:jc w:val="center"/>
        </w:trPr>
        <w:tc>
          <w:tcPr>
            <w:tcW w:w="1005"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0</w:t>
            </w:r>
          </w:p>
        </w:tc>
        <w:tc>
          <w:tcPr>
            <w:tcW w:w="773"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1</w:t>
            </w:r>
          </w:p>
        </w:tc>
        <w:tc>
          <w:tcPr>
            <w:tcW w:w="892"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1</w:t>
            </w:r>
          </w:p>
        </w:tc>
        <w:tc>
          <w:tcPr>
            <w:tcW w:w="5020"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10</w:t>
            </w:r>
            <w:r>
              <w:rPr>
                <w:rFonts w:hint="eastAsia"/>
                <w:color w:val="000000"/>
                <w:sz w:val="18"/>
                <w:szCs w:val="18"/>
              </w:rPr>
              <w:t>位异步收发（</w:t>
            </w:r>
            <w:r>
              <w:rPr>
                <w:rFonts w:hint="eastAsia"/>
                <w:color w:val="000000"/>
                <w:sz w:val="18"/>
                <w:szCs w:val="18"/>
              </w:rPr>
              <w:t>8</w:t>
            </w:r>
            <w:r>
              <w:rPr>
                <w:rFonts w:hint="eastAsia"/>
                <w:color w:val="000000"/>
                <w:sz w:val="18"/>
                <w:szCs w:val="18"/>
              </w:rPr>
              <w:t>位数据），波特率可变</w:t>
            </w:r>
          </w:p>
        </w:tc>
      </w:tr>
      <w:tr w:rsidR="00F84780">
        <w:trPr>
          <w:trHeight w:val="425"/>
          <w:jc w:val="center"/>
        </w:trPr>
        <w:tc>
          <w:tcPr>
            <w:tcW w:w="1005"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lastRenderedPageBreak/>
              <w:t>1</w:t>
            </w:r>
          </w:p>
        </w:tc>
        <w:tc>
          <w:tcPr>
            <w:tcW w:w="773"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0</w:t>
            </w:r>
          </w:p>
        </w:tc>
        <w:tc>
          <w:tcPr>
            <w:tcW w:w="892"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2</w:t>
            </w:r>
          </w:p>
        </w:tc>
        <w:tc>
          <w:tcPr>
            <w:tcW w:w="5020"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11</w:t>
            </w:r>
            <w:r>
              <w:rPr>
                <w:rFonts w:hint="eastAsia"/>
                <w:color w:val="000000"/>
                <w:sz w:val="18"/>
                <w:szCs w:val="18"/>
              </w:rPr>
              <w:t>位异步收发（</w:t>
            </w:r>
            <w:r>
              <w:rPr>
                <w:rFonts w:hint="eastAsia"/>
                <w:color w:val="000000"/>
                <w:sz w:val="18"/>
                <w:szCs w:val="18"/>
              </w:rPr>
              <w:t>9</w:t>
            </w:r>
            <w:r>
              <w:rPr>
                <w:rFonts w:hint="eastAsia"/>
                <w:color w:val="000000"/>
                <w:sz w:val="18"/>
                <w:szCs w:val="18"/>
              </w:rPr>
              <w:t>位数据），波特率固定</w:t>
            </w:r>
            <w:r>
              <w:rPr>
                <w:rFonts w:hint="eastAsia"/>
                <w:color w:val="000000"/>
                <w:sz w:val="18"/>
                <w:szCs w:val="18"/>
              </w:rPr>
              <w:t>,</w:t>
            </w:r>
            <w:proofErr w:type="spellStart"/>
            <w:r>
              <w:rPr>
                <w:rFonts w:hint="eastAsia"/>
                <w:color w:val="000000"/>
                <w:sz w:val="18"/>
                <w:szCs w:val="18"/>
              </w:rPr>
              <w:t>fosc</w:t>
            </w:r>
            <w:proofErr w:type="spellEnd"/>
            <w:r>
              <w:rPr>
                <w:rFonts w:hint="eastAsia"/>
                <w:color w:val="000000"/>
                <w:sz w:val="18"/>
                <w:szCs w:val="18"/>
              </w:rPr>
              <w:t>/12</w:t>
            </w:r>
            <w:r>
              <w:rPr>
                <w:rFonts w:hint="eastAsia"/>
                <w:color w:val="000000"/>
                <w:sz w:val="18"/>
                <w:szCs w:val="18"/>
              </w:rPr>
              <w:t>或</w:t>
            </w:r>
            <w:proofErr w:type="spellStart"/>
            <w:r>
              <w:rPr>
                <w:rFonts w:hint="eastAsia"/>
                <w:color w:val="000000"/>
                <w:sz w:val="18"/>
                <w:szCs w:val="18"/>
              </w:rPr>
              <w:t>fosc</w:t>
            </w:r>
            <w:proofErr w:type="spellEnd"/>
            <w:r>
              <w:rPr>
                <w:rFonts w:hint="eastAsia"/>
                <w:color w:val="000000"/>
                <w:sz w:val="18"/>
                <w:szCs w:val="18"/>
              </w:rPr>
              <w:t>/32</w:t>
            </w:r>
          </w:p>
        </w:tc>
      </w:tr>
      <w:tr w:rsidR="00F84780">
        <w:trPr>
          <w:trHeight w:val="309"/>
          <w:jc w:val="center"/>
        </w:trPr>
        <w:tc>
          <w:tcPr>
            <w:tcW w:w="1005"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1</w:t>
            </w:r>
          </w:p>
        </w:tc>
        <w:tc>
          <w:tcPr>
            <w:tcW w:w="773"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1</w:t>
            </w:r>
          </w:p>
        </w:tc>
        <w:tc>
          <w:tcPr>
            <w:tcW w:w="892"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3</w:t>
            </w:r>
          </w:p>
        </w:tc>
        <w:tc>
          <w:tcPr>
            <w:tcW w:w="5020" w:type="dxa"/>
            <w:vAlign w:val="center"/>
          </w:tcPr>
          <w:p w:rsidR="00F84780" w:rsidRDefault="004C1670">
            <w:pPr>
              <w:adjustRightInd w:val="0"/>
              <w:snapToGrid w:val="0"/>
              <w:spacing w:line="240" w:lineRule="auto"/>
              <w:jc w:val="center"/>
              <w:rPr>
                <w:color w:val="000000"/>
                <w:sz w:val="18"/>
                <w:szCs w:val="18"/>
              </w:rPr>
            </w:pPr>
            <w:r>
              <w:rPr>
                <w:rFonts w:hint="eastAsia"/>
                <w:color w:val="000000"/>
                <w:sz w:val="18"/>
                <w:szCs w:val="18"/>
              </w:rPr>
              <w:t>11</w:t>
            </w:r>
            <w:r>
              <w:rPr>
                <w:rFonts w:hint="eastAsia"/>
                <w:color w:val="000000"/>
                <w:sz w:val="18"/>
                <w:szCs w:val="18"/>
              </w:rPr>
              <w:t>位异步收发（</w:t>
            </w:r>
            <w:r>
              <w:rPr>
                <w:rFonts w:hint="eastAsia"/>
                <w:color w:val="000000"/>
                <w:sz w:val="18"/>
                <w:szCs w:val="18"/>
              </w:rPr>
              <w:t>9</w:t>
            </w:r>
            <w:r>
              <w:rPr>
                <w:rFonts w:hint="eastAsia"/>
                <w:color w:val="000000"/>
                <w:sz w:val="18"/>
                <w:szCs w:val="18"/>
              </w:rPr>
              <w:t>位数据），波特率可变</w:t>
            </w:r>
          </w:p>
        </w:tc>
      </w:tr>
    </w:tbl>
    <w:p w:rsidR="00F84780" w:rsidRDefault="004C1670">
      <w:pPr>
        <w:spacing w:line="240" w:lineRule="auto"/>
        <w:ind w:firstLineChars="200" w:firstLine="420"/>
        <w:rPr>
          <w:color w:val="000000"/>
          <w:sz w:val="21"/>
        </w:rPr>
      </w:pPr>
      <w:r>
        <w:rPr>
          <w:rFonts w:hint="eastAsia"/>
          <w:color w:val="000000"/>
          <w:sz w:val="21"/>
        </w:rPr>
        <w:t>注意：之所以收发位与数据位不等，是因为收发位含有起始位和停止位。</w:t>
      </w:r>
    </w:p>
    <w:p w:rsidR="00F84780" w:rsidRDefault="004C1670">
      <w:pPr>
        <w:spacing w:line="240" w:lineRule="auto"/>
        <w:ind w:firstLineChars="200" w:firstLine="420"/>
        <w:rPr>
          <w:color w:val="000000"/>
          <w:sz w:val="21"/>
        </w:rPr>
      </w:pPr>
      <w:r>
        <w:rPr>
          <w:color w:val="000000"/>
          <w:sz w:val="21"/>
        </w:rPr>
        <w:t>在实际串口模块中，有一个专门的波特率发生器用来控制发送数据的速度和读取接收数据的速度。对于</w:t>
      </w:r>
      <w:r>
        <w:rPr>
          <w:color w:val="000000"/>
          <w:sz w:val="21"/>
        </w:rPr>
        <w:t>STC89C52</w:t>
      </w:r>
      <w:r>
        <w:rPr>
          <w:color w:val="000000"/>
          <w:sz w:val="21"/>
        </w:rPr>
        <w:t>单片机来讲，这个波特率发生器只能由定时器</w:t>
      </w:r>
      <w:r>
        <w:rPr>
          <w:color w:val="000000"/>
          <w:sz w:val="21"/>
        </w:rPr>
        <w:t>1</w:t>
      </w:r>
      <w:r>
        <w:rPr>
          <w:color w:val="000000"/>
          <w:sz w:val="21"/>
        </w:rPr>
        <w:t>或定时器</w:t>
      </w:r>
      <w:r>
        <w:rPr>
          <w:color w:val="000000"/>
          <w:sz w:val="21"/>
        </w:rPr>
        <w:t>2</w:t>
      </w:r>
      <w:r>
        <w:rPr>
          <w:color w:val="000000"/>
          <w:sz w:val="21"/>
        </w:rPr>
        <w:t>产生。会在后面介绍。</w:t>
      </w:r>
    </w:p>
    <w:p w:rsidR="00F84780" w:rsidRDefault="004C1670">
      <w:pPr>
        <w:spacing w:line="240" w:lineRule="auto"/>
        <w:ind w:firstLineChars="200" w:firstLine="422"/>
        <w:rPr>
          <w:color w:val="000000"/>
          <w:sz w:val="21"/>
        </w:rPr>
      </w:pPr>
      <w:r>
        <w:rPr>
          <w:rFonts w:hint="eastAsia"/>
          <w:b/>
          <w:color w:val="000000"/>
          <w:sz w:val="21"/>
        </w:rPr>
        <w:t>REN</w:t>
      </w:r>
      <w:r>
        <w:rPr>
          <w:rFonts w:hint="eastAsia"/>
          <w:b/>
          <w:color w:val="000000"/>
          <w:sz w:val="21"/>
        </w:rPr>
        <w:t>：</w:t>
      </w:r>
      <w:r>
        <w:rPr>
          <w:color w:val="000000"/>
          <w:sz w:val="21"/>
        </w:rPr>
        <w:t>允许串口接收位</w:t>
      </w:r>
      <w:r>
        <w:rPr>
          <w:rFonts w:hint="eastAsia"/>
          <w:color w:val="000000"/>
          <w:sz w:val="21"/>
        </w:rPr>
        <w:t>，</w:t>
      </w:r>
      <w:r>
        <w:rPr>
          <w:color w:val="000000"/>
          <w:sz w:val="21"/>
        </w:rPr>
        <w:t>由软件置</w:t>
      </w:r>
      <w:r>
        <w:rPr>
          <w:rFonts w:hint="eastAsia"/>
          <w:color w:val="000000"/>
          <w:sz w:val="21"/>
        </w:rPr>
        <w:t>为</w:t>
      </w:r>
      <w:r>
        <w:rPr>
          <w:rFonts w:hint="eastAsia"/>
          <w:color w:val="000000"/>
          <w:sz w:val="21"/>
        </w:rPr>
        <w:t>1</w:t>
      </w:r>
      <w:r>
        <w:rPr>
          <w:color w:val="000000"/>
          <w:sz w:val="21"/>
        </w:rPr>
        <w:t>允许接收，由软件清</w:t>
      </w:r>
      <w:r>
        <w:rPr>
          <w:color w:val="000000"/>
          <w:sz w:val="21"/>
        </w:rPr>
        <w:t>0</w:t>
      </w:r>
      <w:r>
        <w:rPr>
          <w:color w:val="000000"/>
          <w:sz w:val="21"/>
        </w:rPr>
        <w:t>禁止接收。</w:t>
      </w:r>
    </w:p>
    <w:p w:rsidR="00F84780" w:rsidRDefault="004C1670">
      <w:pPr>
        <w:spacing w:line="240" w:lineRule="auto"/>
        <w:ind w:firstLineChars="200" w:firstLine="422"/>
        <w:rPr>
          <w:color w:val="000000"/>
          <w:sz w:val="21"/>
        </w:rPr>
      </w:pPr>
      <w:r>
        <w:rPr>
          <w:b/>
          <w:color w:val="000000"/>
          <w:sz w:val="21"/>
        </w:rPr>
        <w:t>TI</w:t>
      </w:r>
      <w:r>
        <w:rPr>
          <w:rFonts w:hint="eastAsia"/>
          <w:b/>
          <w:color w:val="000000"/>
          <w:sz w:val="21"/>
        </w:rPr>
        <w:t>：</w:t>
      </w:r>
      <w:r>
        <w:rPr>
          <w:color w:val="000000"/>
          <w:sz w:val="21"/>
        </w:rPr>
        <w:t>发送中断标志位。</w:t>
      </w:r>
    </w:p>
    <w:p w:rsidR="00F84780" w:rsidRDefault="004C1670">
      <w:pPr>
        <w:spacing w:line="240" w:lineRule="auto"/>
        <w:ind w:firstLineChars="200" w:firstLine="420"/>
        <w:rPr>
          <w:color w:val="000000"/>
          <w:sz w:val="21"/>
        </w:rPr>
      </w:pPr>
      <w:r>
        <w:rPr>
          <w:color w:val="000000"/>
          <w:sz w:val="21"/>
        </w:rPr>
        <w:t>在方式</w:t>
      </w:r>
      <w:r>
        <w:rPr>
          <w:color w:val="000000"/>
          <w:sz w:val="21"/>
        </w:rPr>
        <w:t>0</w:t>
      </w:r>
      <w:r>
        <w:rPr>
          <w:color w:val="000000"/>
          <w:sz w:val="21"/>
        </w:rPr>
        <w:t>中，第</w:t>
      </w:r>
      <w:r>
        <w:rPr>
          <w:color w:val="000000"/>
          <w:sz w:val="21"/>
        </w:rPr>
        <w:t>8</w:t>
      </w:r>
      <w:r>
        <w:rPr>
          <w:color w:val="000000"/>
          <w:sz w:val="21"/>
        </w:rPr>
        <w:t>位发送结束时，由硬件置</w:t>
      </w:r>
      <w:r>
        <w:rPr>
          <w:rFonts w:hint="eastAsia"/>
          <w:color w:val="000000"/>
          <w:sz w:val="21"/>
        </w:rPr>
        <w:t>为</w:t>
      </w:r>
      <w:r>
        <w:rPr>
          <w:rFonts w:hint="eastAsia"/>
          <w:color w:val="000000"/>
          <w:sz w:val="21"/>
        </w:rPr>
        <w:t>1</w:t>
      </w:r>
      <w:r>
        <w:rPr>
          <w:color w:val="000000"/>
          <w:sz w:val="21"/>
        </w:rPr>
        <w:t>。在其它方式的发送停止位前，由硬件置</w:t>
      </w:r>
      <w:r>
        <w:rPr>
          <w:rFonts w:hint="eastAsia"/>
          <w:color w:val="000000"/>
          <w:sz w:val="21"/>
        </w:rPr>
        <w:t>为</w:t>
      </w:r>
      <w:r>
        <w:rPr>
          <w:rFonts w:hint="eastAsia"/>
          <w:color w:val="000000"/>
          <w:sz w:val="21"/>
        </w:rPr>
        <w:t>1</w:t>
      </w:r>
      <w:r>
        <w:rPr>
          <w:color w:val="000000"/>
          <w:sz w:val="21"/>
        </w:rPr>
        <w:t>。</w:t>
      </w:r>
      <w:r>
        <w:rPr>
          <w:color w:val="000000"/>
          <w:sz w:val="21"/>
        </w:rPr>
        <w:t>TI</w:t>
      </w:r>
      <w:r>
        <w:rPr>
          <w:color w:val="000000"/>
          <w:sz w:val="21"/>
        </w:rPr>
        <w:t>置</w:t>
      </w:r>
      <w:r>
        <w:rPr>
          <w:rFonts w:hint="eastAsia"/>
          <w:color w:val="000000"/>
          <w:sz w:val="21"/>
        </w:rPr>
        <w:t>为</w:t>
      </w:r>
      <w:r>
        <w:rPr>
          <w:rFonts w:hint="eastAsia"/>
          <w:color w:val="000000"/>
          <w:sz w:val="21"/>
        </w:rPr>
        <w:t>1</w:t>
      </w:r>
      <w:r>
        <w:rPr>
          <w:color w:val="000000"/>
          <w:sz w:val="21"/>
        </w:rPr>
        <w:t>表示一帧信息发送结束，同时</w:t>
      </w:r>
      <w:r>
        <w:rPr>
          <w:rFonts w:hint="eastAsia"/>
          <w:color w:val="000000"/>
          <w:sz w:val="21"/>
        </w:rPr>
        <w:t>向</w:t>
      </w:r>
      <w:r>
        <w:rPr>
          <w:rFonts w:hint="eastAsia"/>
          <w:color w:val="000000"/>
          <w:sz w:val="21"/>
        </w:rPr>
        <w:t>CPU</w:t>
      </w:r>
      <w:r>
        <w:rPr>
          <w:rFonts w:hint="eastAsia"/>
          <w:color w:val="000000"/>
          <w:sz w:val="21"/>
        </w:rPr>
        <w:t>发出中断申请。</w:t>
      </w:r>
      <w:r>
        <w:rPr>
          <w:color w:val="000000"/>
          <w:sz w:val="21"/>
        </w:rPr>
        <w:t>可根据需要，用软件查询的办法获得数据已发送完毕的信息，或用中断的方式来发送下一个数据。</w:t>
      </w:r>
      <w:r>
        <w:rPr>
          <w:rFonts w:hint="eastAsia"/>
          <w:color w:val="000000"/>
          <w:sz w:val="21"/>
        </w:rPr>
        <w:t>在中断服务程序中，必须使用软件将其清</w:t>
      </w:r>
      <w:r>
        <w:rPr>
          <w:rFonts w:hint="eastAsia"/>
          <w:color w:val="000000"/>
          <w:sz w:val="21"/>
        </w:rPr>
        <w:t>0</w:t>
      </w:r>
      <w:r>
        <w:rPr>
          <w:rFonts w:hint="eastAsia"/>
          <w:color w:val="000000"/>
          <w:sz w:val="21"/>
        </w:rPr>
        <w:t>，取消此中断申请。</w:t>
      </w:r>
      <w:r>
        <w:rPr>
          <w:rFonts w:hint="eastAsia"/>
          <w:color w:val="000000"/>
          <w:sz w:val="21"/>
        </w:rPr>
        <w:t xml:space="preserve"> </w:t>
      </w:r>
    </w:p>
    <w:p w:rsidR="00F84780" w:rsidRDefault="004C1670">
      <w:pPr>
        <w:spacing w:line="240" w:lineRule="auto"/>
        <w:ind w:firstLineChars="200" w:firstLine="422"/>
        <w:rPr>
          <w:color w:val="000000"/>
          <w:sz w:val="21"/>
        </w:rPr>
      </w:pPr>
      <w:r>
        <w:rPr>
          <w:b/>
          <w:color w:val="000000"/>
          <w:sz w:val="21"/>
        </w:rPr>
        <w:t>RI</w:t>
      </w:r>
      <w:r>
        <w:rPr>
          <w:rFonts w:hint="eastAsia"/>
          <w:b/>
          <w:color w:val="000000"/>
          <w:sz w:val="21"/>
        </w:rPr>
        <w:t>：</w:t>
      </w:r>
      <w:r>
        <w:rPr>
          <w:color w:val="000000"/>
          <w:sz w:val="21"/>
        </w:rPr>
        <w:t>接收中断标志位。在方式</w:t>
      </w:r>
      <w:r>
        <w:rPr>
          <w:color w:val="000000"/>
          <w:sz w:val="21"/>
        </w:rPr>
        <w:t>0</w:t>
      </w:r>
      <w:r>
        <w:rPr>
          <w:color w:val="000000"/>
          <w:sz w:val="21"/>
        </w:rPr>
        <w:t>，当接收完第</w:t>
      </w:r>
      <w:r>
        <w:rPr>
          <w:color w:val="000000"/>
          <w:sz w:val="21"/>
        </w:rPr>
        <w:t>8</w:t>
      </w:r>
      <w:r>
        <w:rPr>
          <w:color w:val="000000"/>
          <w:sz w:val="21"/>
        </w:rPr>
        <w:t>位数据后，由硬件置</w:t>
      </w:r>
      <w:r>
        <w:rPr>
          <w:rFonts w:hint="eastAsia"/>
          <w:color w:val="000000"/>
          <w:sz w:val="21"/>
        </w:rPr>
        <w:t>为</w:t>
      </w:r>
      <w:r>
        <w:rPr>
          <w:rFonts w:hint="eastAsia"/>
          <w:color w:val="000000"/>
          <w:sz w:val="21"/>
        </w:rPr>
        <w:t>1</w:t>
      </w:r>
      <w:r>
        <w:rPr>
          <w:color w:val="000000"/>
          <w:sz w:val="21"/>
        </w:rPr>
        <w:t>。在其它方式中，在接收到停止位的中间时刻由硬件置</w:t>
      </w:r>
      <w:r>
        <w:rPr>
          <w:rFonts w:hint="eastAsia"/>
          <w:color w:val="000000"/>
          <w:sz w:val="21"/>
        </w:rPr>
        <w:t>为</w:t>
      </w:r>
      <w:r>
        <w:rPr>
          <w:rFonts w:hint="eastAsia"/>
          <w:color w:val="000000"/>
          <w:sz w:val="21"/>
        </w:rPr>
        <w:t>1</w:t>
      </w:r>
      <w:r>
        <w:rPr>
          <w:color w:val="000000"/>
          <w:sz w:val="21"/>
        </w:rPr>
        <w:t>（例外情况见于</w:t>
      </w:r>
      <w:r>
        <w:rPr>
          <w:color w:val="000000"/>
          <w:sz w:val="21"/>
        </w:rPr>
        <w:t>SM2</w:t>
      </w:r>
      <w:r>
        <w:rPr>
          <w:color w:val="000000"/>
          <w:sz w:val="21"/>
        </w:rPr>
        <w:t>的说明）。</w:t>
      </w:r>
      <w:r>
        <w:rPr>
          <w:color w:val="000000"/>
          <w:sz w:val="21"/>
        </w:rPr>
        <w:t>RI</w:t>
      </w:r>
      <w:r>
        <w:rPr>
          <w:color w:val="000000"/>
          <w:sz w:val="21"/>
        </w:rPr>
        <w:t>置</w:t>
      </w:r>
      <w:r>
        <w:rPr>
          <w:rFonts w:hint="eastAsia"/>
          <w:color w:val="000000"/>
          <w:sz w:val="21"/>
        </w:rPr>
        <w:t>为</w:t>
      </w:r>
      <w:r>
        <w:rPr>
          <w:rFonts w:hint="eastAsia"/>
          <w:color w:val="000000"/>
          <w:sz w:val="21"/>
        </w:rPr>
        <w:t>1</w:t>
      </w:r>
      <w:r>
        <w:rPr>
          <w:color w:val="000000"/>
          <w:sz w:val="21"/>
        </w:rPr>
        <w:t>表示一帧数据接收完毕，可用查询的办法获知或者用中断的办法获知。</w:t>
      </w:r>
      <w:r>
        <w:rPr>
          <w:color w:val="000000"/>
          <w:sz w:val="21"/>
        </w:rPr>
        <w:t>RI</w:t>
      </w:r>
      <w:r>
        <w:rPr>
          <w:color w:val="000000"/>
          <w:sz w:val="21"/>
        </w:rPr>
        <w:t>也必须用软件清</w:t>
      </w:r>
      <w:r>
        <w:rPr>
          <w:color w:val="000000"/>
          <w:sz w:val="21"/>
        </w:rPr>
        <w:t>0</w:t>
      </w:r>
      <w:r>
        <w:rPr>
          <w:color w:val="000000"/>
          <w:sz w:val="21"/>
        </w:rPr>
        <w:t>。</w:t>
      </w:r>
    </w:p>
    <w:p w:rsidR="00F84780" w:rsidRDefault="004C1670">
      <w:pPr>
        <w:spacing w:line="240" w:lineRule="auto"/>
        <w:ind w:firstLineChars="200" w:firstLine="422"/>
        <w:rPr>
          <w:color w:val="000000"/>
          <w:sz w:val="21"/>
        </w:rPr>
      </w:pPr>
      <w:r>
        <w:rPr>
          <w:b/>
          <w:color w:val="000000"/>
          <w:sz w:val="21"/>
        </w:rPr>
        <w:t>SM2</w:t>
      </w:r>
      <w:r>
        <w:rPr>
          <w:b/>
          <w:color w:val="000000"/>
          <w:sz w:val="21"/>
        </w:rPr>
        <w:t>：</w:t>
      </w:r>
      <w:r>
        <w:rPr>
          <w:color w:val="000000"/>
          <w:sz w:val="21"/>
        </w:rPr>
        <w:t>多机通信控制位。在方式</w:t>
      </w:r>
      <w:r>
        <w:rPr>
          <w:color w:val="000000"/>
          <w:sz w:val="21"/>
        </w:rPr>
        <w:t>0</w:t>
      </w:r>
      <w:r>
        <w:rPr>
          <w:color w:val="000000"/>
          <w:sz w:val="21"/>
        </w:rPr>
        <w:t>时，</w:t>
      </w:r>
      <w:r>
        <w:rPr>
          <w:color w:val="000000"/>
          <w:sz w:val="21"/>
        </w:rPr>
        <w:t>SM2</w:t>
      </w:r>
      <w:r>
        <w:rPr>
          <w:color w:val="000000"/>
          <w:sz w:val="21"/>
        </w:rPr>
        <w:t>一定要等于</w:t>
      </w:r>
      <w:r>
        <w:rPr>
          <w:color w:val="000000"/>
          <w:sz w:val="21"/>
        </w:rPr>
        <w:t>0</w:t>
      </w:r>
      <w:r>
        <w:rPr>
          <w:color w:val="000000"/>
          <w:sz w:val="21"/>
        </w:rPr>
        <w:t>。在方式</w:t>
      </w:r>
      <w:r>
        <w:rPr>
          <w:color w:val="000000"/>
          <w:sz w:val="21"/>
        </w:rPr>
        <w:t>1</w:t>
      </w:r>
      <w:r>
        <w:rPr>
          <w:color w:val="000000"/>
          <w:sz w:val="21"/>
        </w:rPr>
        <w:t>中，当</w:t>
      </w:r>
      <w:r>
        <w:rPr>
          <w:color w:val="000000"/>
          <w:sz w:val="21"/>
        </w:rPr>
        <w:t>SM2=1</w:t>
      </w:r>
      <w:r>
        <w:rPr>
          <w:color w:val="000000"/>
          <w:sz w:val="21"/>
        </w:rPr>
        <w:t>则只有接收到有效停止位时，</w:t>
      </w:r>
      <w:r>
        <w:rPr>
          <w:color w:val="000000"/>
          <w:sz w:val="21"/>
        </w:rPr>
        <w:t>RI</w:t>
      </w:r>
      <w:r>
        <w:rPr>
          <w:color w:val="000000"/>
          <w:sz w:val="21"/>
        </w:rPr>
        <w:t>才置</w:t>
      </w:r>
      <w:r>
        <w:rPr>
          <w:color w:val="000000"/>
          <w:sz w:val="21"/>
        </w:rPr>
        <w:t>1</w:t>
      </w:r>
      <w:r>
        <w:rPr>
          <w:color w:val="000000"/>
          <w:sz w:val="21"/>
        </w:rPr>
        <w:t>。在方式</w:t>
      </w:r>
      <w:r>
        <w:rPr>
          <w:color w:val="000000"/>
          <w:sz w:val="21"/>
        </w:rPr>
        <w:t>2</w:t>
      </w:r>
      <w:r>
        <w:rPr>
          <w:color w:val="000000"/>
          <w:sz w:val="21"/>
        </w:rPr>
        <w:t>或方式</w:t>
      </w:r>
      <w:r>
        <w:rPr>
          <w:color w:val="000000"/>
          <w:sz w:val="21"/>
        </w:rPr>
        <w:t>3</w:t>
      </w:r>
      <w:r>
        <w:rPr>
          <w:rFonts w:hint="eastAsia"/>
          <w:color w:val="000000"/>
          <w:sz w:val="21"/>
        </w:rPr>
        <w:t>中，</w:t>
      </w:r>
      <w:r>
        <w:rPr>
          <w:color w:val="000000"/>
          <w:sz w:val="21"/>
        </w:rPr>
        <w:t>当</w:t>
      </w:r>
      <w:r>
        <w:rPr>
          <w:color w:val="000000"/>
          <w:sz w:val="21"/>
        </w:rPr>
        <w:t>SM2=1</w:t>
      </w:r>
      <w:r>
        <w:rPr>
          <w:color w:val="000000"/>
          <w:sz w:val="21"/>
        </w:rPr>
        <w:t>且接收到的第九位数据</w:t>
      </w:r>
      <w:r>
        <w:rPr>
          <w:color w:val="000000"/>
          <w:sz w:val="21"/>
        </w:rPr>
        <w:t>RB8=0</w:t>
      </w:r>
      <w:r>
        <w:rPr>
          <w:color w:val="000000"/>
          <w:sz w:val="21"/>
        </w:rPr>
        <w:t>时，</w:t>
      </w:r>
      <w:r>
        <w:rPr>
          <w:color w:val="000000"/>
          <w:sz w:val="21"/>
        </w:rPr>
        <w:t>RI</w:t>
      </w:r>
      <w:r>
        <w:rPr>
          <w:color w:val="000000"/>
          <w:sz w:val="21"/>
        </w:rPr>
        <w:t>才置</w:t>
      </w:r>
      <w:r>
        <w:rPr>
          <w:color w:val="000000"/>
          <w:sz w:val="21"/>
        </w:rPr>
        <w:t>1</w:t>
      </w:r>
      <w:r>
        <w:rPr>
          <w:color w:val="000000"/>
          <w:sz w:val="21"/>
        </w:rPr>
        <w:t>。</w:t>
      </w:r>
    </w:p>
    <w:p w:rsidR="00F84780" w:rsidRDefault="004C1670">
      <w:pPr>
        <w:spacing w:line="240" w:lineRule="auto"/>
        <w:ind w:firstLineChars="200" w:firstLine="422"/>
        <w:rPr>
          <w:color w:val="000000"/>
          <w:sz w:val="21"/>
        </w:rPr>
      </w:pPr>
      <w:r>
        <w:rPr>
          <w:b/>
          <w:color w:val="000000"/>
          <w:sz w:val="21"/>
        </w:rPr>
        <w:t>TB8</w:t>
      </w:r>
      <w:r>
        <w:rPr>
          <w:rFonts w:hint="eastAsia"/>
          <w:b/>
          <w:color w:val="000000"/>
          <w:sz w:val="21"/>
        </w:rPr>
        <w:t>：</w:t>
      </w:r>
      <w:r>
        <w:rPr>
          <w:rFonts w:hint="eastAsia"/>
          <w:color w:val="000000"/>
          <w:sz w:val="21"/>
        </w:rPr>
        <w:t>在方式</w:t>
      </w:r>
      <w:r>
        <w:rPr>
          <w:color w:val="000000"/>
          <w:sz w:val="21"/>
        </w:rPr>
        <w:t>2</w:t>
      </w:r>
      <w:r>
        <w:rPr>
          <w:rFonts w:hint="eastAsia"/>
          <w:color w:val="000000"/>
          <w:sz w:val="21"/>
        </w:rPr>
        <w:t>或方式</w:t>
      </w:r>
      <w:r>
        <w:rPr>
          <w:color w:val="000000"/>
          <w:sz w:val="21"/>
        </w:rPr>
        <w:t>3</w:t>
      </w:r>
      <w:r>
        <w:rPr>
          <w:rFonts w:hint="eastAsia"/>
          <w:color w:val="000000"/>
          <w:sz w:val="21"/>
        </w:rPr>
        <w:t>，它为要发送的第</w:t>
      </w:r>
      <w:r>
        <w:rPr>
          <w:color w:val="000000"/>
          <w:sz w:val="21"/>
        </w:rPr>
        <w:t>9</w:t>
      </w:r>
      <w:r>
        <w:rPr>
          <w:rFonts w:hint="eastAsia"/>
          <w:color w:val="000000"/>
          <w:sz w:val="21"/>
        </w:rPr>
        <w:t>位数据，按需要由软件置位或清</w:t>
      </w:r>
      <w:r>
        <w:rPr>
          <w:color w:val="000000"/>
          <w:sz w:val="21"/>
        </w:rPr>
        <w:t>0</w:t>
      </w:r>
      <w:r>
        <w:rPr>
          <w:rFonts w:hint="eastAsia"/>
          <w:color w:val="000000"/>
          <w:sz w:val="21"/>
        </w:rPr>
        <w:t>。例如，可用作数据的校验位或多机通信中表示地址帧</w:t>
      </w:r>
      <w:r>
        <w:rPr>
          <w:color w:val="000000"/>
          <w:sz w:val="21"/>
        </w:rPr>
        <w:t>/</w:t>
      </w:r>
      <w:r>
        <w:rPr>
          <w:rFonts w:hint="eastAsia"/>
          <w:color w:val="000000"/>
          <w:sz w:val="21"/>
        </w:rPr>
        <w:t>数据帧的标志位。在方式</w:t>
      </w:r>
      <w:r>
        <w:rPr>
          <w:color w:val="000000"/>
          <w:sz w:val="21"/>
        </w:rPr>
        <w:t>0</w:t>
      </w:r>
      <w:r>
        <w:rPr>
          <w:rFonts w:hint="eastAsia"/>
          <w:color w:val="000000"/>
          <w:sz w:val="21"/>
        </w:rPr>
        <w:t>和方式</w:t>
      </w:r>
      <w:r>
        <w:rPr>
          <w:color w:val="000000"/>
          <w:sz w:val="21"/>
        </w:rPr>
        <w:t>1</w:t>
      </w:r>
      <w:r>
        <w:rPr>
          <w:rFonts w:hint="eastAsia"/>
          <w:color w:val="000000"/>
          <w:sz w:val="21"/>
        </w:rPr>
        <w:t>中，该位不用。</w:t>
      </w:r>
    </w:p>
    <w:p w:rsidR="00F84780" w:rsidRDefault="004C1670">
      <w:pPr>
        <w:spacing w:line="240" w:lineRule="auto"/>
        <w:ind w:firstLineChars="200" w:firstLine="422"/>
        <w:rPr>
          <w:color w:val="000000"/>
          <w:sz w:val="21"/>
        </w:rPr>
      </w:pPr>
      <w:r>
        <w:rPr>
          <w:b/>
          <w:color w:val="000000"/>
          <w:sz w:val="21"/>
        </w:rPr>
        <w:t>RB8</w:t>
      </w:r>
      <w:r>
        <w:rPr>
          <w:rFonts w:hint="eastAsia"/>
          <w:b/>
          <w:color w:val="000000"/>
          <w:sz w:val="21"/>
        </w:rPr>
        <w:t>：</w:t>
      </w:r>
      <w:r>
        <w:rPr>
          <w:rFonts w:hint="eastAsia"/>
          <w:color w:val="000000"/>
          <w:sz w:val="21"/>
        </w:rPr>
        <w:t>在方式</w:t>
      </w:r>
      <w:r>
        <w:rPr>
          <w:color w:val="000000"/>
          <w:sz w:val="21"/>
        </w:rPr>
        <w:t>2</w:t>
      </w:r>
      <w:r>
        <w:rPr>
          <w:rFonts w:hint="eastAsia"/>
          <w:color w:val="000000"/>
          <w:sz w:val="21"/>
        </w:rPr>
        <w:t>或方式</w:t>
      </w:r>
      <w:r>
        <w:rPr>
          <w:color w:val="000000"/>
          <w:sz w:val="21"/>
        </w:rPr>
        <w:t>3</w:t>
      </w:r>
      <w:r>
        <w:rPr>
          <w:rFonts w:hint="eastAsia"/>
          <w:color w:val="000000"/>
          <w:sz w:val="21"/>
        </w:rPr>
        <w:t>，是接收到的第</w:t>
      </w:r>
      <w:r>
        <w:rPr>
          <w:color w:val="000000"/>
          <w:sz w:val="21"/>
        </w:rPr>
        <w:t>9</w:t>
      </w:r>
      <w:r>
        <w:rPr>
          <w:rFonts w:hint="eastAsia"/>
          <w:color w:val="000000"/>
          <w:sz w:val="21"/>
        </w:rPr>
        <w:t>位数据，作为奇偶校验位或地址帧</w:t>
      </w:r>
      <w:r>
        <w:rPr>
          <w:color w:val="000000"/>
          <w:sz w:val="21"/>
        </w:rPr>
        <w:t>/</w:t>
      </w:r>
      <w:r>
        <w:rPr>
          <w:rFonts w:hint="eastAsia"/>
          <w:color w:val="000000"/>
          <w:sz w:val="21"/>
        </w:rPr>
        <w:t>数据帧的标志位。方式</w:t>
      </w:r>
      <w:r>
        <w:rPr>
          <w:color w:val="000000"/>
          <w:sz w:val="21"/>
        </w:rPr>
        <w:t>0</w:t>
      </w:r>
      <w:r>
        <w:rPr>
          <w:rFonts w:hint="eastAsia"/>
          <w:color w:val="000000"/>
          <w:sz w:val="21"/>
        </w:rPr>
        <w:t>中不用</w:t>
      </w:r>
      <w:r>
        <w:rPr>
          <w:color w:val="000000"/>
          <w:sz w:val="21"/>
        </w:rPr>
        <w:t>RB8(</w:t>
      </w:r>
      <w:r>
        <w:rPr>
          <w:rFonts w:hint="eastAsia"/>
          <w:color w:val="000000"/>
          <w:sz w:val="21"/>
        </w:rPr>
        <w:t>置</w:t>
      </w:r>
      <w:r>
        <w:rPr>
          <w:color w:val="000000"/>
          <w:sz w:val="21"/>
        </w:rPr>
        <w:t xml:space="preserve">SM2=0). </w:t>
      </w:r>
      <w:r>
        <w:rPr>
          <w:rFonts w:hint="eastAsia"/>
          <w:color w:val="000000"/>
          <w:sz w:val="21"/>
        </w:rPr>
        <w:t>方式</w:t>
      </w:r>
      <w:r>
        <w:rPr>
          <w:color w:val="000000"/>
          <w:sz w:val="21"/>
        </w:rPr>
        <w:t>1</w:t>
      </w:r>
      <w:r>
        <w:rPr>
          <w:rFonts w:hint="eastAsia"/>
          <w:color w:val="000000"/>
          <w:sz w:val="21"/>
        </w:rPr>
        <w:t>中也不用</w:t>
      </w:r>
      <w:r>
        <w:rPr>
          <w:color w:val="000000"/>
          <w:sz w:val="21"/>
        </w:rPr>
        <w:t>RB8(</w:t>
      </w:r>
      <w:r>
        <w:rPr>
          <w:rFonts w:hint="eastAsia"/>
          <w:color w:val="000000"/>
          <w:sz w:val="21"/>
        </w:rPr>
        <w:t>置</w:t>
      </w:r>
      <w:r>
        <w:rPr>
          <w:color w:val="000000"/>
          <w:sz w:val="21"/>
        </w:rPr>
        <w:t>SM2=0, RB8</w:t>
      </w:r>
      <w:r>
        <w:rPr>
          <w:rFonts w:hint="eastAsia"/>
          <w:color w:val="000000"/>
          <w:sz w:val="21"/>
        </w:rPr>
        <w:t>是接收到的停止位</w:t>
      </w:r>
      <w:r>
        <w:rPr>
          <w:color w:val="000000"/>
          <w:sz w:val="21"/>
        </w:rPr>
        <w:t>)</w:t>
      </w:r>
      <w:r>
        <w:rPr>
          <w:rFonts w:hint="eastAsia"/>
          <w:color w:val="000000"/>
          <w:sz w:val="21"/>
        </w:rPr>
        <w:t>。</w:t>
      </w:r>
    </w:p>
    <w:p w:rsidR="00F84780" w:rsidRDefault="004C1670">
      <w:pPr>
        <w:spacing w:beforeLines="50" w:before="156" w:afterLines="50" w:after="156" w:line="240" w:lineRule="auto"/>
        <w:ind w:firstLineChars="200" w:firstLine="422"/>
        <w:rPr>
          <w:b/>
          <w:sz w:val="21"/>
        </w:rPr>
      </w:pPr>
      <w:r>
        <w:rPr>
          <w:rFonts w:hint="eastAsia"/>
          <w:b/>
          <w:color w:val="000000"/>
          <w:sz w:val="21"/>
        </w:rPr>
        <w:t>（</w:t>
      </w:r>
      <w:r>
        <w:rPr>
          <w:rFonts w:hint="eastAsia"/>
          <w:b/>
          <w:color w:val="000000"/>
          <w:sz w:val="21"/>
        </w:rPr>
        <w:t>2</w:t>
      </w:r>
      <w:r>
        <w:rPr>
          <w:rFonts w:hint="eastAsia"/>
          <w:b/>
          <w:color w:val="000000"/>
          <w:sz w:val="21"/>
        </w:rPr>
        <w:t>）</w:t>
      </w:r>
      <w:r>
        <w:rPr>
          <w:b/>
          <w:sz w:val="21"/>
        </w:rPr>
        <w:t>串口</w:t>
      </w:r>
      <w:r>
        <w:rPr>
          <w:rFonts w:hint="eastAsia"/>
          <w:b/>
          <w:sz w:val="21"/>
        </w:rPr>
        <w:t>电源</w:t>
      </w:r>
      <w:r>
        <w:rPr>
          <w:b/>
          <w:sz w:val="21"/>
        </w:rPr>
        <w:t>控制寄存器</w:t>
      </w:r>
    </w:p>
    <w:p w:rsidR="00F84780" w:rsidRDefault="004C1670">
      <w:pPr>
        <w:spacing w:line="240" w:lineRule="auto"/>
        <w:ind w:firstLineChars="200" w:firstLine="420"/>
        <w:rPr>
          <w:color w:val="000000"/>
          <w:sz w:val="21"/>
        </w:rPr>
      </w:pPr>
      <w:r>
        <w:rPr>
          <w:color w:val="000000"/>
          <w:sz w:val="21"/>
        </w:rPr>
        <w:t>PCON</w:t>
      </w:r>
      <w:r>
        <w:rPr>
          <w:color w:val="000000"/>
          <w:sz w:val="21"/>
        </w:rPr>
        <w:t>是</w:t>
      </w:r>
      <w:r>
        <w:rPr>
          <w:rFonts w:hint="eastAsia"/>
          <w:color w:val="000000"/>
          <w:sz w:val="21"/>
        </w:rPr>
        <w:t>为</w:t>
      </w:r>
      <w:r>
        <w:rPr>
          <w:color w:val="000000"/>
          <w:sz w:val="21"/>
        </w:rPr>
        <w:t>单片机的电源控制而设置的专用寄存器，地址是</w:t>
      </w:r>
      <w:r>
        <w:rPr>
          <w:color w:val="000000"/>
          <w:sz w:val="21"/>
        </w:rPr>
        <w:t>87H</w:t>
      </w:r>
      <w:r>
        <w:rPr>
          <w:color w:val="000000"/>
          <w:sz w:val="21"/>
        </w:rPr>
        <w:t>，其结构</w:t>
      </w:r>
      <w:r>
        <w:rPr>
          <w:rFonts w:hint="eastAsia"/>
          <w:color w:val="000000"/>
          <w:sz w:val="21"/>
        </w:rPr>
        <w:t>中只有一位</w:t>
      </w:r>
      <w:r>
        <w:rPr>
          <w:color w:val="000000"/>
          <w:sz w:val="21"/>
        </w:rPr>
        <w:t>SMOD</w:t>
      </w:r>
      <w:r>
        <w:rPr>
          <w:rFonts w:hint="eastAsia"/>
          <w:color w:val="000000"/>
          <w:sz w:val="21"/>
        </w:rPr>
        <w:t>（</w:t>
      </w:r>
      <w:r>
        <w:rPr>
          <w:color w:val="000000"/>
          <w:sz w:val="21"/>
        </w:rPr>
        <w:t>PCON.7</w:t>
      </w:r>
      <w:r>
        <w:rPr>
          <w:rFonts w:hint="eastAsia"/>
          <w:color w:val="000000"/>
          <w:sz w:val="21"/>
        </w:rPr>
        <w:t>）与串口工作有关。该位为波特率倍增位。在串行口方式</w:t>
      </w:r>
      <w:r>
        <w:rPr>
          <w:color w:val="000000"/>
          <w:sz w:val="21"/>
        </w:rPr>
        <w:t>1</w:t>
      </w:r>
      <w:r>
        <w:rPr>
          <w:rFonts w:hint="eastAsia"/>
          <w:color w:val="000000"/>
          <w:sz w:val="21"/>
        </w:rPr>
        <w:t>、方式</w:t>
      </w:r>
      <w:r>
        <w:rPr>
          <w:color w:val="000000"/>
          <w:sz w:val="21"/>
        </w:rPr>
        <w:t>2</w:t>
      </w:r>
      <w:r>
        <w:rPr>
          <w:rFonts w:hint="eastAsia"/>
          <w:color w:val="000000"/>
          <w:sz w:val="21"/>
        </w:rPr>
        <w:t>、方式</w:t>
      </w:r>
      <w:r>
        <w:rPr>
          <w:color w:val="000000"/>
          <w:sz w:val="21"/>
        </w:rPr>
        <w:t>3</w:t>
      </w:r>
      <w:r>
        <w:rPr>
          <w:rFonts w:hint="eastAsia"/>
          <w:color w:val="000000"/>
          <w:sz w:val="21"/>
        </w:rPr>
        <w:t>时，波特率与</w:t>
      </w:r>
      <w:r>
        <w:rPr>
          <w:color w:val="000000"/>
          <w:sz w:val="21"/>
        </w:rPr>
        <w:t>SMOD</w:t>
      </w:r>
      <w:r>
        <w:rPr>
          <w:rFonts w:hint="eastAsia"/>
          <w:color w:val="000000"/>
          <w:sz w:val="21"/>
        </w:rPr>
        <w:t>有关，当</w:t>
      </w:r>
      <w:r>
        <w:rPr>
          <w:color w:val="000000"/>
          <w:sz w:val="21"/>
        </w:rPr>
        <w:t>SMOD=1</w:t>
      </w:r>
      <w:r>
        <w:rPr>
          <w:rFonts w:hint="eastAsia"/>
          <w:color w:val="000000"/>
          <w:sz w:val="21"/>
        </w:rPr>
        <w:t>时，波特率提高一倍。复位时，</w:t>
      </w:r>
      <w:r>
        <w:rPr>
          <w:color w:val="000000"/>
          <w:sz w:val="21"/>
        </w:rPr>
        <w:t>SMOD=0</w:t>
      </w:r>
      <w:r>
        <w:rPr>
          <w:rFonts w:hint="eastAsia"/>
          <w:color w:val="000000"/>
          <w:sz w:val="21"/>
        </w:rPr>
        <w:t>。</w:t>
      </w:r>
    </w:p>
    <w:p w:rsidR="00F84780" w:rsidRDefault="004C1670">
      <w:pPr>
        <w:spacing w:line="240" w:lineRule="auto"/>
        <w:jc w:val="center"/>
        <w:rPr>
          <w:sz w:val="18"/>
          <w:szCs w:val="21"/>
        </w:rPr>
      </w:pPr>
      <w:r>
        <w:rPr>
          <w:rFonts w:hint="eastAsia"/>
          <w:sz w:val="18"/>
          <w:szCs w:val="21"/>
        </w:rPr>
        <w:t>表</w:t>
      </w:r>
      <w:r>
        <w:rPr>
          <w:rFonts w:hint="eastAsia"/>
          <w:sz w:val="18"/>
          <w:szCs w:val="21"/>
        </w:rPr>
        <w:t>3-</w:t>
      </w:r>
      <w:r>
        <w:rPr>
          <w:sz w:val="18"/>
          <w:szCs w:val="21"/>
        </w:rPr>
        <w:t xml:space="preserve">21 </w:t>
      </w:r>
      <w:r>
        <w:rPr>
          <w:rFonts w:hint="eastAsia"/>
          <w:sz w:val="18"/>
          <w:szCs w:val="21"/>
        </w:rPr>
        <w:t>寄存器</w:t>
      </w:r>
      <w:r>
        <w:rPr>
          <w:rFonts w:hint="eastAsia"/>
          <w:sz w:val="18"/>
          <w:szCs w:val="21"/>
        </w:rPr>
        <w:t>PCON</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7"/>
        <w:gridCol w:w="763"/>
        <w:gridCol w:w="934"/>
        <w:gridCol w:w="1026"/>
        <w:gridCol w:w="540"/>
        <w:gridCol w:w="698"/>
        <w:gridCol w:w="707"/>
        <w:gridCol w:w="675"/>
        <w:gridCol w:w="571"/>
        <w:gridCol w:w="660"/>
      </w:tblGrid>
      <w:tr w:rsidR="00F84780">
        <w:trPr>
          <w:trHeight w:val="468"/>
          <w:jc w:val="center"/>
        </w:trPr>
        <w:tc>
          <w:tcPr>
            <w:tcW w:w="1217" w:type="dxa"/>
            <w:tcBorders>
              <w:top w:val="nil"/>
              <w:left w:val="nil"/>
              <w:bottom w:val="nil"/>
              <w:right w:val="single" w:sz="4" w:space="0" w:color="auto"/>
            </w:tcBorders>
            <w:vAlign w:val="center"/>
          </w:tcPr>
          <w:p w:rsidR="00F84780" w:rsidRDefault="00F84780">
            <w:pPr>
              <w:spacing w:line="240" w:lineRule="auto"/>
              <w:jc w:val="center"/>
              <w:rPr>
                <w:sz w:val="18"/>
                <w:szCs w:val="18"/>
              </w:rPr>
            </w:pPr>
          </w:p>
        </w:tc>
        <w:tc>
          <w:tcPr>
            <w:tcW w:w="763" w:type="dxa"/>
            <w:tcBorders>
              <w:left w:val="single" w:sz="4" w:space="0" w:color="auto"/>
            </w:tcBorders>
            <w:vAlign w:val="center"/>
          </w:tcPr>
          <w:p w:rsidR="00F84780" w:rsidRDefault="004C1670">
            <w:pPr>
              <w:spacing w:line="240" w:lineRule="auto"/>
              <w:jc w:val="center"/>
              <w:rPr>
                <w:color w:val="000000"/>
                <w:sz w:val="18"/>
                <w:szCs w:val="18"/>
              </w:rPr>
            </w:pPr>
            <w:r>
              <w:rPr>
                <w:rFonts w:hint="eastAsia"/>
                <w:color w:val="000000"/>
                <w:sz w:val="18"/>
                <w:szCs w:val="18"/>
              </w:rPr>
              <w:t>位序号</w:t>
            </w:r>
          </w:p>
        </w:tc>
        <w:tc>
          <w:tcPr>
            <w:tcW w:w="934"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7</w:t>
            </w:r>
          </w:p>
        </w:tc>
        <w:tc>
          <w:tcPr>
            <w:tcW w:w="1026"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6</w:t>
            </w:r>
          </w:p>
        </w:tc>
        <w:tc>
          <w:tcPr>
            <w:tcW w:w="540"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5</w:t>
            </w:r>
          </w:p>
        </w:tc>
        <w:tc>
          <w:tcPr>
            <w:tcW w:w="698"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4</w:t>
            </w:r>
          </w:p>
        </w:tc>
        <w:tc>
          <w:tcPr>
            <w:tcW w:w="707"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3</w:t>
            </w:r>
          </w:p>
        </w:tc>
        <w:tc>
          <w:tcPr>
            <w:tcW w:w="675"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2</w:t>
            </w:r>
          </w:p>
        </w:tc>
        <w:tc>
          <w:tcPr>
            <w:tcW w:w="571"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1</w:t>
            </w:r>
          </w:p>
        </w:tc>
        <w:tc>
          <w:tcPr>
            <w:tcW w:w="660" w:type="dxa"/>
            <w:vAlign w:val="center"/>
          </w:tcPr>
          <w:p w:rsidR="00F84780" w:rsidRDefault="004C1670">
            <w:pPr>
              <w:spacing w:line="240" w:lineRule="auto"/>
              <w:jc w:val="center"/>
              <w:rPr>
                <w:color w:val="000000"/>
                <w:sz w:val="18"/>
                <w:szCs w:val="18"/>
              </w:rPr>
            </w:pPr>
            <w:r>
              <w:rPr>
                <w:rFonts w:hint="eastAsia"/>
                <w:color w:val="000000"/>
                <w:sz w:val="18"/>
                <w:szCs w:val="18"/>
              </w:rPr>
              <w:t>D</w:t>
            </w:r>
            <w:r>
              <w:rPr>
                <w:color w:val="000000"/>
                <w:sz w:val="18"/>
                <w:szCs w:val="18"/>
              </w:rPr>
              <w:t>0</w:t>
            </w:r>
          </w:p>
        </w:tc>
      </w:tr>
      <w:tr w:rsidR="00F84780">
        <w:trPr>
          <w:trHeight w:val="468"/>
          <w:jc w:val="center"/>
        </w:trPr>
        <w:tc>
          <w:tcPr>
            <w:tcW w:w="1217" w:type="dxa"/>
            <w:tcBorders>
              <w:top w:val="nil"/>
              <w:left w:val="nil"/>
              <w:bottom w:val="nil"/>
              <w:right w:val="single" w:sz="4" w:space="0" w:color="auto"/>
            </w:tcBorders>
            <w:vAlign w:val="center"/>
          </w:tcPr>
          <w:p w:rsidR="00F84780" w:rsidRDefault="004C1670">
            <w:pPr>
              <w:spacing w:line="240" w:lineRule="auto"/>
              <w:jc w:val="center"/>
              <w:rPr>
                <w:sz w:val="18"/>
                <w:szCs w:val="18"/>
              </w:rPr>
            </w:pPr>
            <w:r>
              <w:rPr>
                <w:rFonts w:hint="eastAsia"/>
                <w:sz w:val="18"/>
                <w:szCs w:val="18"/>
              </w:rPr>
              <w:t>PCON</w:t>
            </w:r>
          </w:p>
        </w:tc>
        <w:tc>
          <w:tcPr>
            <w:tcW w:w="763" w:type="dxa"/>
            <w:tcBorders>
              <w:left w:val="single" w:sz="4" w:space="0" w:color="auto"/>
            </w:tcBorders>
            <w:vAlign w:val="center"/>
          </w:tcPr>
          <w:p w:rsidR="00F84780" w:rsidRDefault="004C1670">
            <w:pPr>
              <w:spacing w:line="240" w:lineRule="auto"/>
              <w:jc w:val="center"/>
              <w:rPr>
                <w:color w:val="000000"/>
                <w:sz w:val="18"/>
                <w:szCs w:val="18"/>
              </w:rPr>
            </w:pPr>
            <w:r>
              <w:rPr>
                <w:rFonts w:hint="eastAsia"/>
                <w:color w:val="000000"/>
                <w:sz w:val="18"/>
                <w:szCs w:val="18"/>
              </w:rPr>
              <w:t>位符号</w:t>
            </w:r>
          </w:p>
        </w:tc>
        <w:tc>
          <w:tcPr>
            <w:tcW w:w="934" w:type="dxa"/>
            <w:vAlign w:val="center"/>
          </w:tcPr>
          <w:p w:rsidR="00F84780" w:rsidRDefault="004C1670">
            <w:pPr>
              <w:spacing w:line="240" w:lineRule="auto"/>
              <w:jc w:val="center"/>
              <w:rPr>
                <w:sz w:val="18"/>
                <w:szCs w:val="18"/>
              </w:rPr>
            </w:pPr>
            <w:r>
              <w:rPr>
                <w:rFonts w:hint="eastAsia"/>
                <w:sz w:val="18"/>
                <w:szCs w:val="18"/>
              </w:rPr>
              <w:t>SMOD</w:t>
            </w:r>
          </w:p>
        </w:tc>
        <w:tc>
          <w:tcPr>
            <w:tcW w:w="1026" w:type="dxa"/>
            <w:vAlign w:val="center"/>
          </w:tcPr>
          <w:p w:rsidR="00F84780" w:rsidRDefault="004C1670">
            <w:pPr>
              <w:spacing w:line="240" w:lineRule="auto"/>
              <w:jc w:val="center"/>
              <w:rPr>
                <w:sz w:val="18"/>
                <w:szCs w:val="18"/>
              </w:rPr>
            </w:pPr>
            <w:r>
              <w:rPr>
                <w:rFonts w:hint="eastAsia"/>
                <w:sz w:val="18"/>
                <w:szCs w:val="18"/>
              </w:rPr>
              <w:t>SMOD0</w:t>
            </w:r>
          </w:p>
        </w:tc>
        <w:tc>
          <w:tcPr>
            <w:tcW w:w="540" w:type="dxa"/>
            <w:vAlign w:val="center"/>
          </w:tcPr>
          <w:p w:rsidR="00F84780" w:rsidRDefault="004C1670">
            <w:pPr>
              <w:spacing w:line="240" w:lineRule="auto"/>
              <w:jc w:val="center"/>
              <w:rPr>
                <w:sz w:val="18"/>
                <w:szCs w:val="18"/>
              </w:rPr>
            </w:pPr>
            <w:r>
              <w:rPr>
                <w:rFonts w:hint="eastAsia"/>
                <w:sz w:val="18"/>
                <w:szCs w:val="18"/>
              </w:rPr>
              <w:t>-</w:t>
            </w:r>
          </w:p>
        </w:tc>
        <w:tc>
          <w:tcPr>
            <w:tcW w:w="698" w:type="dxa"/>
            <w:vAlign w:val="center"/>
          </w:tcPr>
          <w:p w:rsidR="00F84780" w:rsidRDefault="004C1670">
            <w:pPr>
              <w:spacing w:line="240" w:lineRule="auto"/>
              <w:jc w:val="center"/>
              <w:rPr>
                <w:sz w:val="18"/>
                <w:szCs w:val="18"/>
              </w:rPr>
            </w:pPr>
            <w:r>
              <w:rPr>
                <w:rFonts w:hint="eastAsia"/>
                <w:sz w:val="18"/>
                <w:szCs w:val="18"/>
              </w:rPr>
              <w:t>POF</w:t>
            </w:r>
          </w:p>
        </w:tc>
        <w:tc>
          <w:tcPr>
            <w:tcW w:w="707" w:type="dxa"/>
            <w:vAlign w:val="center"/>
          </w:tcPr>
          <w:p w:rsidR="00F84780" w:rsidRDefault="004C1670">
            <w:pPr>
              <w:spacing w:line="240" w:lineRule="auto"/>
              <w:jc w:val="center"/>
              <w:rPr>
                <w:sz w:val="18"/>
                <w:szCs w:val="18"/>
              </w:rPr>
            </w:pPr>
            <w:r>
              <w:rPr>
                <w:rFonts w:hint="eastAsia"/>
                <w:sz w:val="18"/>
                <w:szCs w:val="18"/>
              </w:rPr>
              <w:t>GF1</w:t>
            </w:r>
          </w:p>
        </w:tc>
        <w:tc>
          <w:tcPr>
            <w:tcW w:w="675" w:type="dxa"/>
            <w:vAlign w:val="center"/>
          </w:tcPr>
          <w:p w:rsidR="00F84780" w:rsidRDefault="004C1670">
            <w:pPr>
              <w:spacing w:line="240" w:lineRule="auto"/>
              <w:jc w:val="center"/>
              <w:rPr>
                <w:sz w:val="18"/>
                <w:szCs w:val="18"/>
              </w:rPr>
            </w:pPr>
            <w:r>
              <w:rPr>
                <w:rFonts w:hint="eastAsia"/>
                <w:sz w:val="18"/>
                <w:szCs w:val="18"/>
              </w:rPr>
              <w:t>GF0</w:t>
            </w:r>
          </w:p>
        </w:tc>
        <w:tc>
          <w:tcPr>
            <w:tcW w:w="571" w:type="dxa"/>
            <w:vAlign w:val="center"/>
          </w:tcPr>
          <w:p w:rsidR="00F84780" w:rsidRDefault="004C1670">
            <w:pPr>
              <w:spacing w:line="240" w:lineRule="auto"/>
              <w:jc w:val="center"/>
              <w:rPr>
                <w:sz w:val="18"/>
                <w:szCs w:val="18"/>
              </w:rPr>
            </w:pPr>
            <w:r>
              <w:rPr>
                <w:rFonts w:hint="eastAsia"/>
                <w:sz w:val="18"/>
                <w:szCs w:val="18"/>
              </w:rPr>
              <w:t>PD</w:t>
            </w:r>
          </w:p>
        </w:tc>
        <w:tc>
          <w:tcPr>
            <w:tcW w:w="660" w:type="dxa"/>
            <w:vAlign w:val="center"/>
          </w:tcPr>
          <w:p w:rsidR="00F84780" w:rsidRDefault="004C1670">
            <w:pPr>
              <w:spacing w:line="240" w:lineRule="auto"/>
              <w:jc w:val="center"/>
              <w:rPr>
                <w:sz w:val="18"/>
                <w:szCs w:val="18"/>
              </w:rPr>
            </w:pPr>
            <w:r>
              <w:rPr>
                <w:rFonts w:hint="eastAsia"/>
                <w:sz w:val="18"/>
                <w:szCs w:val="18"/>
              </w:rPr>
              <w:t>IDL</w:t>
            </w:r>
          </w:p>
        </w:tc>
      </w:tr>
    </w:tbl>
    <w:p w:rsidR="00F84780" w:rsidRDefault="004C1670">
      <w:pPr>
        <w:tabs>
          <w:tab w:val="left" w:pos="3271"/>
        </w:tabs>
        <w:spacing w:beforeLines="50" w:before="156" w:afterLines="50" w:after="156" w:line="240" w:lineRule="auto"/>
        <w:ind w:firstLineChars="176" w:firstLine="371"/>
        <w:rPr>
          <w:b/>
          <w:color w:val="000000"/>
          <w:sz w:val="21"/>
        </w:rPr>
      </w:pPr>
      <w:r>
        <w:rPr>
          <w:rFonts w:hint="eastAsia"/>
          <w:b/>
          <w:color w:val="000000"/>
          <w:sz w:val="21"/>
        </w:rPr>
        <w:t>（</w:t>
      </w:r>
      <w:r>
        <w:rPr>
          <w:rFonts w:hint="eastAsia"/>
          <w:b/>
          <w:color w:val="000000"/>
          <w:sz w:val="21"/>
        </w:rPr>
        <w:t>3</w:t>
      </w:r>
      <w:r>
        <w:rPr>
          <w:rFonts w:hint="eastAsia"/>
          <w:b/>
          <w:color w:val="000000"/>
          <w:sz w:val="21"/>
        </w:rPr>
        <w:t>）串口数据缓冲寄存器</w:t>
      </w:r>
      <w:r>
        <w:rPr>
          <w:b/>
          <w:color w:val="000000"/>
          <w:sz w:val="21"/>
        </w:rPr>
        <w:tab/>
      </w:r>
    </w:p>
    <w:p w:rsidR="00F84780" w:rsidRDefault="004C1670">
      <w:pPr>
        <w:spacing w:line="240" w:lineRule="auto"/>
        <w:ind w:firstLineChars="177" w:firstLine="372"/>
        <w:rPr>
          <w:color w:val="000000"/>
          <w:sz w:val="21"/>
        </w:rPr>
      </w:pPr>
      <w:bookmarkStart w:id="215" w:name="OLE_LINK61"/>
      <w:bookmarkStart w:id="216" w:name="OLE_LINK62"/>
      <w:r>
        <w:rPr>
          <w:rFonts w:hint="eastAsia"/>
          <w:color w:val="000000"/>
          <w:sz w:val="21"/>
        </w:rPr>
        <w:t>STC89C52</w:t>
      </w:r>
      <w:bookmarkEnd w:id="215"/>
      <w:bookmarkEnd w:id="216"/>
      <w:r>
        <w:rPr>
          <w:rFonts w:hint="eastAsia"/>
          <w:color w:val="000000"/>
          <w:sz w:val="21"/>
        </w:rPr>
        <w:t>单片机的串行口缓冲寄存器（</w:t>
      </w:r>
      <w:r>
        <w:rPr>
          <w:rFonts w:hint="eastAsia"/>
          <w:color w:val="000000"/>
          <w:sz w:val="21"/>
        </w:rPr>
        <w:t>SBUF</w:t>
      </w:r>
      <w:r>
        <w:rPr>
          <w:rFonts w:hint="eastAsia"/>
          <w:color w:val="000000"/>
          <w:sz w:val="21"/>
        </w:rPr>
        <w:t>）的地址是</w:t>
      </w:r>
      <w:r>
        <w:rPr>
          <w:rFonts w:hint="eastAsia"/>
          <w:color w:val="000000"/>
          <w:sz w:val="21"/>
        </w:rPr>
        <w:t>99H</w:t>
      </w:r>
      <w:r>
        <w:rPr>
          <w:rFonts w:hint="eastAsia"/>
          <w:color w:val="000000"/>
          <w:sz w:val="21"/>
        </w:rPr>
        <w:t>，实际是两个寄存器：</w:t>
      </w:r>
      <w:r>
        <w:rPr>
          <w:color w:val="000000"/>
          <w:sz w:val="21"/>
        </w:rPr>
        <w:t>发送寄存器和接收寄存器</w:t>
      </w:r>
      <w:r>
        <w:rPr>
          <w:rFonts w:hint="eastAsia"/>
          <w:color w:val="000000"/>
          <w:sz w:val="21"/>
        </w:rPr>
        <w:t>，但是两个寄存器公用一个地址。</w:t>
      </w:r>
      <w:r>
        <w:rPr>
          <w:color w:val="000000"/>
          <w:sz w:val="21"/>
        </w:rPr>
        <w:t>它们有相同名字和地址空间，但不会出现冲突，因为它们两个一个只能被</w:t>
      </w:r>
      <w:r>
        <w:rPr>
          <w:color w:val="000000"/>
          <w:sz w:val="21"/>
        </w:rPr>
        <w:t>CPU</w:t>
      </w:r>
      <w:r>
        <w:rPr>
          <w:color w:val="000000"/>
          <w:sz w:val="21"/>
        </w:rPr>
        <w:t>读出数据，一个只能被</w:t>
      </w:r>
      <w:r>
        <w:rPr>
          <w:color w:val="000000"/>
          <w:sz w:val="21"/>
        </w:rPr>
        <w:t>CPU</w:t>
      </w:r>
      <w:r>
        <w:rPr>
          <w:color w:val="000000"/>
          <w:sz w:val="21"/>
        </w:rPr>
        <w:t>写入数据。</w:t>
      </w:r>
    </w:p>
    <w:p w:rsidR="00F84780" w:rsidRDefault="004C1670">
      <w:pPr>
        <w:spacing w:line="240" w:lineRule="auto"/>
        <w:ind w:firstLineChars="200" w:firstLine="420"/>
        <w:rPr>
          <w:color w:val="000000"/>
          <w:sz w:val="21"/>
        </w:rPr>
      </w:pPr>
      <w:r>
        <w:rPr>
          <w:rFonts w:hint="eastAsia"/>
          <w:color w:val="000000"/>
          <w:sz w:val="21"/>
        </w:rPr>
        <w:t>注意：写</w:t>
      </w:r>
      <w:r>
        <w:rPr>
          <w:rFonts w:hint="eastAsia"/>
          <w:color w:val="000000"/>
          <w:sz w:val="21"/>
        </w:rPr>
        <w:t>SBUF</w:t>
      </w:r>
      <w:r>
        <w:rPr>
          <w:rFonts w:hint="eastAsia"/>
          <w:color w:val="000000"/>
          <w:sz w:val="21"/>
        </w:rPr>
        <w:t>操作：</w:t>
      </w:r>
      <w:r>
        <w:rPr>
          <w:rFonts w:hint="eastAsia"/>
          <w:color w:val="000000"/>
          <w:sz w:val="21"/>
        </w:rPr>
        <w:t>SBUF = TEMP;</w:t>
      </w:r>
    </w:p>
    <w:p w:rsidR="00F84780" w:rsidRDefault="004C1670">
      <w:pPr>
        <w:spacing w:line="240" w:lineRule="auto"/>
        <w:ind w:firstLineChars="200" w:firstLine="420"/>
        <w:rPr>
          <w:color w:val="000000"/>
          <w:sz w:val="21"/>
        </w:rPr>
      </w:pPr>
      <w:r>
        <w:rPr>
          <w:rFonts w:hint="eastAsia"/>
          <w:color w:val="000000"/>
          <w:sz w:val="21"/>
        </w:rPr>
        <w:t xml:space="preserve">   </w:t>
      </w:r>
      <w:r>
        <w:rPr>
          <w:color w:val="000000"/>
          <w:sz w:val="21"/>
        </w:rPr>
        <w:tab/>
        <w:t xml:space="preserve">  </w:t>
      </w:r>
      <w:r>
        <w:rPr>
          <w:rFonts w:hint="eastAsia"/>
          <w:color w:val="000000"/>
          <w:sz w:val="21"/>
        </w:rPr>
        <w:t>读</w:t>
      </w:r>
      <w:r>
        <w:rPr>
          <w:rFonts w:hint="eastAsia"/>
          <w:color w:val="000000"/>
          <w:sz w:val="21"/>
        </w:rPr>
        <w:t>SBUF</w:t>
      </w:r>
      <w:r>
        <w:rPr>
          <w:rFonts w:hint="eastAsia"/>
          <w:color w:val="000000"/>
          <w:sz w:val="21"/>
        </w:rPr>
        <w:t>操作：</w:t>
      </w:r>
      <w:r>
        <w:rPr>
          <w:rFonts w:hint="eastAsia"/>
          <w:color w:val="000000"/>
          <w:sz w:val="21"/>
        </w:rPr>
        <w:t>TEMP = SBUF;</w:t>
      </w:r>
    </w:p>
    <w:p w:rsidR="00F84780" w:rsidRDefault="004C1670">
      <w:pPr>
        <w:pStyle w:val="3"/>
      </w:pPr>
      <w:bookmarkStart w:id="217" w:name="_Toc515827030"/>
      <w:r>
        <w:rPr>
          <w:rFonts w:hint="eastAsia"/>
        </w:rPr>
        <w:lastRenderedPageBreak/>
        <w:t>3.</w:t>
      </w:r>
      <w:r>
        <w:t>8</w:t>
      </w:r>
      <w:r>
        <w:rPr>
          <w:rFonts w:hint="eastAsia"/>
        </w:rPr>
        <w:t xml:space="preserve">.3 </w:t>
      </w:r>
      <w:r>
        <w:rPr>
          <w:rFonts w:hint="eastAsia"/>
        </w:rPr>
        <w:t>串口工作方式</w:t>
      </w:r>
      <w:bookmarkEnd w:id="217"/>
    </w:p>
    <w:p w:rsidR="00F84780" w:rsidRDefault="004C1670">
      <w:pPr>
        <w:spacing w:line="240" w:lineRule="auto"/>
        <w:ind w:firstLineChars="200" w:firstLine="420"/>
        <w:rPr>
          <w:color w:val="000000"/>
          <w:sz w:val="21"/>
        </w:rPr>
      </w:pPr>
      <w:r>
        <w:rPr>
          <w:color w:val="000000"/>
          <w:sz w:val="21"/>
        </w:rPr>
        <w:t>80</w:t>
      </w:r>
      <w:r>
        <w:rPr>
          <w:rFonts w:hint="eastAsia"/>
          <w:color w:val="000000"/>
          <w:sz w:val="21"/>
        </w:rPr>
        <w:t>C</w:t>
      </w:r>
      <w:r>
        <w:rPr>
          <w:color w:val="000000"/>
          <w:sz w:val="21"/>
        </w:rPr>
        <w:t>51</w:t>
      </w:r>
      <w:r>
        <w:rPr>
          <w:color w:val="000000"/>
          <w:sz w:val="21"/>
        </w:rPr>
        <w:t>单片机的串行口</w:t>
      </w:r>
      <w:r>
        <w:rPr>
          <w:rFonts w:hint="eastAsia"/>
          <w:color w:val="000000"/>
          <w:sz w:val="21"/>
        </w:rPr>
        <w:t>有</w:t>
      </w:r>
      <w:r>
        <w:rPr>
          <w:color w:val="000000"/>
          <w:sz w:val="21"/>
        </w:rPr>
        <w:t>4</w:t>
      </w:r>
      <w:r>
        <w:rPr>
          <w:color w:val="000000"/>
          <w:sz w:val="21"/>
        </w:rPr>
        <w:t>种工作方式，</w:t>
      </w:r>
      <w:r>
        <w:rPr>
          <w:rFonts w:hint="eastAsia"/>
          <w:color w:val="000000"/>
          <w:sz w:val="21"/>
        </w:rPr>
        <w:t>由</w:t>
      </w:r>
      <w:r>
        <w:rPr>
          <w:rFonts w:hint="eastAsia"/>
          <w:color w:val="000000"/>
          <w:sz w:val="21"/>
        </w:rPr>
        <w:t>SCON</w:t>
      </w:r>
      <w:r>
        <w:rPr>
          <w:rFonts w:hint="eastAsia"/>
          <w:color w:val="000000"/>
          <w:sz w:val="21"/>
        </w:rPr>
        <w:t>中的</w:t>
      </w:r>
      <w:r>
        <w:rPr>
          <w:rFonts w:hint="eastAsia"/>
          <w:color w:val="000000"/>
          <w:sz w:val="21"/>
        </w:rPr>
        <w:t>SM0</w:t>
      </w:r>
      <w:r>
        <w:rPr>
          <w:rFonts w:hint="eastAsia"/>
          <w:color w:val="000000"/>
          <w:sz w:val="21"/>
        </w:rPr>
        <w:t>和</w:t>
      </w:r>
      <w:r>
        <w:rPr>
          <w:rFonts w:hint="eastAsia"/>
          <w:color w:val="000000"/>
          <w:sz w:val="21"/>
        </w:rPr>
        <w:t>SM1</w:t>
      </w:r>
      <w:r>
        <w:rPr>
          <w:rFonts w:hint="eastAsia"/>
          <w:color w:val="000000"/>
          <w:sz w:val="21"/>
        </w:rPr>
        <w:t>来决定。</w:t>
      </w:r>
    </w:p>
    <w:p w:rsidR="00F84780" w:rsidRDefault="004C1670">
      <w:pPr>
        <w:pStyle w:val="12"/>
        <w:spacing w:beforeLines="50" w:before="156" w:afterLines="50" w:after="156" w:line="240" w:lineRule="auto"/>
        <w:ind w:firstLineChars="0"/>
        <w:rPr>
          <w:b/>
          <w:color w:val="000000"/>
          <w:sz w:val="21"/>
        </w:rPr>
      </w:pPr>
      <w:r>
        <w:rPr>
          <w:rFonts w:hint="eastAsia"/>
          <w:b/>
          <w:color w:val="000000"/>
          <w:sz w:val="21"/>
        </w:rPr>
        <w:t>（</w:t>
      </w:r>
      <w:r>
        <w:rPr>
          <w:rFonts w:hint="eastAsia"/>
          <w:b/>
          <w:color w:val="000000"/>
          <w:sz w:val="21"/>
        </w:rPr>
        <w:t>1</w:t>
      </w:r>
      <w:r>
        <w:rPr>
          <w:rFonts w:hint="eastAsia"/>
          <w:b/>
          <w:color w:val="000000"/>
          <w:sz w:val="21"/>
        </w:rPr>
        <w:t>）方式</w:t>
      </w:r>
      <w:r>
        <w:rPr>
          <w:rFonts w:hint="eastAsia"/>
          <w:b/>
          <w:color w:val="000000"/>
          <w:sz w:val="21"/>
        </w:rPr>
        <w:t>0</w:t>
      </w:r>
    </w:p>
    <w:p w:rsidR="00F84780" w:rsidRDefault="004C1670">
      <w:pPr>
        <w:spacing w:line="240" w:lineRule="auto"/>
        <w:ind w:firstLineChars="200" w:firstLine="420"/>
        <w:rPr>
          <w:color w:val="000000"/>
          <w:sz w:val="21"/>
        </w:rPr>
      </w:pPr>
      <w:r>
        <w:rPr>
          <w:color w:val="000000"/>
          <w:sz w:val="21"/>
        </w:rPr>
        <w:t>方式</w:t>
      </w:r>
      <w:r>
        <w:rPr>
          <w:color w:val="000000"/>
          <w:sz w:val="21"/>
        </w:rPr>
        <w:t>0</w:t>
      </w:r>
      <w:r>
        <w:rPr>
          <w:color w:val="000000"/>
          <w:sz w:val="21"/>
        </w:rPr>
        <w:t>为移位寄存器输入</w:t>
      </w:r>
      <w:r>
        <w:rPr>
          <w:color w:val="000000"/>
          <w:sz w:val="21"/>
        </w:rPr>
        <w:t>/</w:t>
      </w:r>
      <w:r>
        <w:rPr>
          <w:color w:val="000000"/>
          <w:sz w:val="21"/>
        </w:rPr>
        <w:t>输出方式，可外接移位寄存器以扩展</w:t>
      </w:r>
      <w:r>
        <w:rPr>
          <w:color w:val="000000"/>
          <w:sz w:val="21"/>
        </w:rPr>
        <w:t>I/O</w:t>
      </w:r>
      <w:r>
        <w:rPr>
          <w:color w:val="000000"/>
          <w:sz w:val="21"/>
        </w:rPr>
        <w:t>口，也能外接同步输入</w:t>
      </w:r>
      <w:r>
        <w:rPr>
          <w:color w:val="000000"/>
          <w:sz w:val="21"/>
        </w:rPr>
        <w:t>/</w:t>
      </w:r>
      <w:r>
        <w:rPr>
          <w:color w:val="000000"/>
          <w:sz w:val="21"/>
        </w:rPr>
        <w:t>输出设备。串行数据是从</w:t>
      </w:r>
      <w:r>
        <w:rPr>
          <w:color w:val="000000"/>
          <w:sz w:val="21"/>
        </w:rPr>
        <w:t>RXD</w:t>
      </w:r>
      <w:r>
        <w:rPr>
          <w:color w:val="000000"/>
          <w:sz w:val="21"/>
        </w:rPr>
        <w:t>输入或输出，同步</w:t>
      </w:r>
      <w:r>
        <w:rPr>
          <w:rFonts w:hint="eastAsia"/>
          <w:color w:val="000000"/>
          <w:sz w:val="21"/>
        </w:rPr>
        <w:t>时钟由</w:t>
      </w:r>
      <w:r>
        <w:rPr>
          <w:color w:val="000000"/>
          <w:sz w:val="21"/>
        </w:rPr>
        <w:t>TXD</w:t>
      </w:r>
      <w:r>
        <w:rPr>
          <w:color w:val="000000"/>
          <w:sz w:val="21"/>
        </w:rPr>
        <w:t>输出。</w:t>
      </w:r>
      <w:r>
        <w:rPr>
          <w:rFonts w:hint="eastAsia"/>
          <w:color w:val="000000"/>
          <w:sz w:val="21"/>
        </w:rPr>
        <w:t>发送和接收数据低位在前，高位在后，长度为</w:t>
      </w:r>
      <w:r>
        <w:rPr>
          <w:rFonts w:hint="eastAsia"/>
          <w:color w:val="000000"/>
          <w:sz w:val="21"/>
        </w:rPr>
        <w:t>8</w:t>
      </w:r>
      <w:r>
        <w:rPr>
          <w:rFonts w:hint="eastAsia"/>
          <w:color w:val="000000"/>
          <w:sz w:val="21"/>
        </w:rPr>
        <w:t>位。</w:t>
      </w:r>
    </w:p>
    <w:p w:rsidR="00F84780" w:rsidRDefault="004C1670">
      <w:pPr>
        <w:spacing w:line="240" w:lineRule="auto"/>
        <w:ind w:firstLineChars="200" w:firstLine="422"/>
        <w:rPr>
          <w:color w:val="000000"/>
          <w:sz w:val="21"/>
        </w:rPr>
      </w:pPr>
      <w:r>
        <w:rPr>
          <w:rFonts w:hint="eastAsia"/>
          <w:b/>
          <w:color w:val="000000"/>
          <w:sz w:val="21"/>
        </w:rPr>
        <w:t>发送数据：</w:t>
      </w:r>
      <w:r>
        <w:rPr>
          <w:color w:val="000000"/>
          <w:sz w:val="21"/>
        </w:rPr>
        <w:t>串行数据从</w:t>
      </w:r>
      <w:r>
        <w:rPr>
          <w:color w:val="000000"/>
          <w:sz w:val="21"/>
        </w:rPr>
        <w:t>RXD</w:t>
      </w:r>
      <w:r>
        <w:rPr>
          <w:rFonts w:hint="eastAsia"/>
          <w:color w:val="000000"/>
          <w:sz w:val="21"/>
        </w:rPr>
        <w:t>引脚</w:t>
      </w:r>
      <w:r>
        <w:rPr>
          <w:color w:val="000000"/>
          <w:sz w:val="21"/>
        </w:rPr>
        <w:t>输出，</w:t>
      </w:r>
      <w:r>
        <w:rPr>
          <w:color w:val="000000"/>
          <w:sz w:val="21"/>
        </w:rPr>
        <w:t>TXD</w:t>
      </w:r>
      <w:r>
        <w:rPr>
          <w:rFonts w:hint="eastAsia"/>
          <w:color w:val="000000"/>
          <w:sz w:val="21"/>
        </w:rPr>
        <w:t>引脚</w:t>
      </w:r>
      <w:r>
        <w:rPr>
          <w:color w:val="000000"/>
          <w:sz w:val="21"/>
        </w:rPr>
        <w:t>输出移位脉冲。</w:t>
      </w:r>
      <w:r>
        <w:rPr>
          <w:rFonts w:hint="eastAsia"/>
          <w:color w:val="000000"/>
          <w:sz w:val="21"/>
        </w:rPr>
        <w:t>在</w:t>
      </w:r>
      <w:r>
        <w:rPr>
          <w:rFonts w:hint="eastAsia"/>
          <w:color w:val="000000"/>
          <w:sz w:val="21"/>
        </w:rPr>
        <w:t>TI=0</w:t>
      </w:r>
      <w:r>
        <w:rPr>
          <w:rFonts w:hint="eastAsia"/>
          <w:color w:val="000000"/>
          <w:sz w:val="21"/>
        </w:rPr>
        <w:t>时，当</w:t>
      </w:r>
      <w:r>
        <w:rPr>
          <w:color w:val="000000"/>
          <w:sz w:val="21"/>
        </w:rPr>
        <w:t>CPU</w:t>
      </w:r>
      <w:r>
        <w:rPr>
          <w:rFonts w:hint="eastAsia"/>
          <w:color w:val="000000"/>
          <w:sz w:val="21"/>
        </w:rPr>
        <w:t>执行一条向</w:t>
      </w:r>
      <w:r>
        <w:rPr>
          <w:rFonts w:hint="eastAsia"/>
          <w:color w:val="000000"/>
          <w:sz w:val="21"/>
        </w:rPr>
        <w:t>SBUF</w:t>
      </w:r>
      <w:r>
        <w:rPr>
          <w:rFonts w:hint="eastAsia"/>
          <w:color w:val="000000"/>
          <w:sz w:val="21"/>
        </w:rPr>
        <w:t>写数据的指令</w:t>
      </w:r>
      <w:r>
        <w:rPr>
          <w:color w:val="000000"/>
          <w:sz w:val="21"/>
        </w:rPr>
        <w:t>时，立即启动发送。</w:t>
      </w:r>
      <w:r>
        <w:rPr>
          <w:rFonts w:hint="eastAsia"/>
          <w:color w:val="000000"/>
          <w:sz w:val="21"/>
        </w:rPr>
        <w:t>经过一个机器周期，</w:t>
      </w:r>
      <w:r>
        <w:rPr>
          <w:color w:val="000000"/>
          <w:sz w:val="21"/>
        </w:rPr>
        <w:t>将</w:t>
      </w:r>
      <w:r>
        <w:rPr>
          <w:color w:val="000000"/>
          <w:sz w:val="21"/>
        </w:rPr>
        <w:t>8</w:t>
      </w:r>
      <w:r>
        <w:rPr>
          <w:color w:val="000000"/>
          <w:sz w:val="21"/>
        </w:rPr>
        <w:t>位数据以</w:t>
      </w:r>
      <w:proofErr w:type="spellStart"/>
      <w:r>
        <w:rPr>
          <w:color w:val="000000"/>
          <w:sz w:val="21"/>
        </w:rPr>
        <w:t>f</w:t>
      </w:r>
      <w:r>
        <w:rPr>
          <w:rFonts w:hint="eastAsia"/>
          <w:color w:val="000000"/>
          <w:sz w:val="21"/>
        </w:rPr>
        <w:t>soc</w:t>
      </w:r>
      <w:proofErr w:type="spellEnd"/>
      <w:r>
        <w:rPr>
          <w:color w:val="000000"/>
          <w:sz w:val="21"/>
        </w:rPr>
        <w:t>/12</w:t>
      </w:r>
      <w:r>
        <w:rPr>
          <w:color w:val="000000"/>
          <w:sz w:val="21"/>
        </w:rPr>
        <w:t>的固定波特率从</w:t>
      </w:r>
      <w:r>
        <w:rPr>
          <w:color w:val="000000"/>
          <w:sz w:val="21"/>
        </w:rPr>
        <w:t>RXD</w:t>
      </w:r>
      <w:r>
        <w:rPr>
          <w:color w:val="000000"/>
          <w:sz w:val="21"/>
        </w:rPr>
        <w:t>输出，低位在前，高位在后。发送完一帧数据后，</w:t>
      </w:r>
      <w:r>
        <w:rPr>
          <w:rFonts w:hint="eastAsia"/>
          <w:color w:val="000000"/>
          <w:sz w:val="21"/>
        </w:rPr>
        <w:t>由硬件使</w:t>
      </w:r>
      <w:r>
        <w:rPr>
          <w:color w:val="000000"/>
          <w:sz w:val="21"/>
        </w:rPr>
        <w:t>发送中断标志</w:t>
      </w:r>
      <w:r>
        <w:rPr>
          <w:color w:val="000000"/>
          <w:sz w:val="21"/>
        </w:rPr>
        <w:t>TI</w:t>
      </w:r>
      <w:r>
        <w:rPr>
          <w:color w:val="000000"/>
          <w:sz w:val="21"/>
        </w:rPr>
        <w:t>置</w:t>
      </w:r>
      <w:r>
        <w:rPr>
          <w:rFonts w:hint="eastAsia"/>
          <w:color w:val="000000"/>
          <w:sz w:val="21"/>
        </w:rPr>
        <w:t>1</w:t>
      </w:r>
      <w:r>
        <w:rPr>
          <w:rFonts w:hint="eastAsia"/>
          <w:color w:val="000000"/>
          <w:sz w:val="21"/>
        </w:rPr>
        <w:t>，向</w:t>
      </w:r>
      <w:r>
        <w:rPr>
          <w:rFonts w:hint="eastAsia"/>
          <w:color w:val="000000"/>
          <w:sz w:val="21"/>
        </w:rPr>
        <w:t>CPU</w:t>
      </w:r>
      <w:r>
        <w:rPr>
          <w:rFonts w:hint="eastAsia"/>
          <w:color w:val="000000"/>
          <w:sz w:val="21"/>
        </w:rPr>
        <w:t>请求中断</w:t>
      </w:r>
      <w:r>
        <w:rPr>
          <w:color w:val="000000"/>
          <w:sz w:val="21"/>
        </w:rPr>
        <w:t>。</w:t>
      </w:r>
    </w:p>
    <w:p w:rsidR="00F84780" w:rsidRDefault="004C1670">
      <w:pPr>
        <w:spacing w:line="240" w:lineRule="auto"/>
        <w:ind w:firstLineChars="200" w:firstLine="422"/>
        <w:rPr>
          <w:color w:val="000000"/>
          <w:sz w:val="21"/>
        </w:rPr>
      </w:pPr>
      <w:r>
        <w:rPr>
          <w:rFonts w:hint="eastAsia"/>
          <w:b/>
          <w:color w:val="000000"/>
          <w:sz w:val="21"/>
        </w:rPr>
        <w:t>接收数据</w:t>
      </w:r>
      <w:r>
        <w:rPr>
          <w:rFonts w:hint="eastAsia"/>
          <w:color w:val="000000"/>
          <w:sz w:val="21"/>
        </w:rPr>
        <w:t>：</w:t>
      </w:r>
      <w:r>
        <w:rPr>
          <w:color w:val="000000"/>
          <w:sz w:val="21"/>
        </w:rPr>
        <w:t>当串行口以方式</w:t>
      </w:r>
      <w:r>
        <w:rPr>
          <w:color w:val="000000"/>
          <w:sz w:val="21"/>
        </w:rPr>
        <w:t>0</w:t>
      </w:r>
      <w:r>
        <w:rPr>
          <w:color w:val="000000"/>
          <w:sz w:val="21"/>
        </w:rPr>
        <w:t>接收时，先置位允许接收控制位</w:t>
      </w:r>
      <w:r>
        <w:rPr>
          <w:color w:val="000000"/>
          <w:sz w:val="21"/>
        </w:rPr>
        <w:t>REN</w:t>
      </w:r>
      <w:r>
        <w:rPr>
          <w:color w:val="000000"/>
          <w:sz w:val="21"/>
        </w:rPr>
        <w:t>。此时，</w:t>
      </w:r>
      <w:r>
        <w:rPr>
          <w:color w:val="000000"/>
          <w:sz w:val="21"/>
        </w:rPr>
        <w:t>RXD</w:t>
      </w:r>
      <w:r>
        <w:rPr>
          <w:color w:val="000000"/>
          <w:sz w:val="21"/>
        </w:rPr>
        <w:t>为串行数据输入端，</w:t>
      </w:r>
      <w:r>
        <w:rPr>
          <w:color w:val="000000"/>
          <w:sz w:val="21"/>
        </w:rPr>
        <w:t>TXD</w:t>
      </w:r>
      <w:r>
        <w:rPr>
          <w:color w:val="000000"/>
          <w:sz w:val="21"/>
        </w:rPr>
        <w:t>仍为同步脉冲移位输出端。当</w:t>
      </w:r>
      <w:r>
        <w:rPr>
          <w:color w:val="000000"/>
          <w:sz w:val="21"/>
        </w:rPr>
        <w:t>RI=0</w:t>
      </w:r>
      <w:r>
        <w:rPr>
          <w:color w:val="000000"/>
          <w:sz w:val="21"/>
        </w:rPr>
        <w:t>和</w:t>
      </w:r>
      <w:r>
        <w:rPr>
          <w:color w:val="000000"/>
          <w:sz w:val="21"/>
        </w:rPr>
        <w:t>REN=1</w:t>
      </w:r>
      <w:r>
        <w:rPr>
          <w:color w:val="000000"/>
          <w:sz w:val="21"/>
        </w:rPr>
        <w:t>同时满足时，开始接收。当接收到第</w:t>
      </w:r>
      <w:r>
        <w:rPr>
          <w:color w:val="000000"/>
          <w:sz w:val="21"/>
        </w:rPr>
        <w:t>8</w:t>
      </w:r>
      <w:r>
        <w:rPr>
          <w:color w:val="000000"/>
          <w:sz w:val="21"/>
        </w:rPr>
        <w:t>位数据时，将数据移入</w:t>
      </w:r>
      <w:r>
        <w:rPr>
          <w:rFonts w:hint="eastAsia"/>
          <w:color w:val="000000"/>
          <w:sz w:val="21"/>
        </w:rPr>
        <w:t>数据</w:t>
      </w:r>
      <w:r>
        <w:rPr>
          <w:color w:val="000000"/>
          <w:sz w:val="21"/>
        </w:rPr>
        <w:t>寄存器</w:t>
      </w:r>
      <w:r>
        <w:rPr>
          <w:rFonts w:hint="eastAsia"/>
          <w:color w:val="000000"/>
          <w:sz w:val="21"/>
        </w:rPr>
        <w:t>SBUF</w:t>
      </w:r>
      <w:r>
        <w:rPr>
          <w:color w:val="000000"/>
          <w:sz w:val="21"/>
        </w:rPr>
        <w:t>，并由硬件</w:t>
      </w:r>
      <w:r>
        <w:rPr>
          <w:rFonts w:hint="eastAsia"/>
          <w:color w:val="000000"/>
          <w:sz w:val="21"/>
        </w:rPr>
        <w:t>使接收中断标志</w:t>
      </w:r>
      <w:r>
        <w:rPr>
          <w:rFonts w:hint="eastAsia"/>
          <w:color w:val="000000"/>
          <w:sz w:val="21"/>
        </w:rPr>
        <w:t>RI</w:t>
      </w:r>
      <w:r>
        <w:rPr>
          <w:color w:val="000000"/>
          <w:sz w:val="21"/>
        </w:rPr>
        <w:t>置</w:t>
      </w:r>
      <w:r>
        <w:rPr>
          <w:color w:val="000000"/>
          <w:sz w:val="21"/>
        </w:rPr>
        <w:t>1</w:t>
      </w:r>
      <w:r>
        <w:rPr>
          <w:color w:val="000000"/>
          <w:sz w:val="21"/>
        </w:rPr>
        <w:t>，</w:t>
      </w:r>
      <w:r>
        <w:rPr>
          <w:rFonts w:hint="eastAsia"/>
          <w:color w:val="000000"/>
          <w:sz w:val="21"/>
        </w:rPr>
        <w:t>向</w:t>
      </w:r>
      <w:r>
        <w:rPr>
          <w:rFonts w:hint="eastAsia"/>
          <w:color w:val="000000"/>
          <w:sz w:val="21"/>
        </w:rPr>
        <w:t>CPU</w:t>
      </w:r>
      <w:r>
        <w:rPr>
          <w:rFonts w:hint="eastAsia"/>
          <w:color w:val="000000"/>
          <w:sz w:val="21"/>
        </w:rPr>
        <w:t>请求中断</w:t>
      </w:r>
      <w:r>
        <w:rPr>
          <w:color w:val="000000"/>
          <w:sz w:val="21"/>
        </w:rPr>
        <w:t>。</w:t>
      </w:r>
    </w:p>
    <w:p w:rsidR="00F84780" w:rsidRDefault="004C1670">
      <w:pPr>
        <w:pStyle w:val="12"/>
        <w:spacing w:beforeLines="50" w:before="156" w:afterLines="50" w:after="156" w:line="240" w:lineRule="auto"/>
        <w:ind w:firstLineChars="0"/>
        <w:rPr>
          <w:b/>
          <w:color w:val="000000"/>
          <w:sz w:val="21"/>
        </w:rPr>
      </w:pPr>
      <w:r>
        <w:rPr>
          <w:rFonts w:hint="eastAsia"/>
          <w:b/>
          <w:color w:val="000000"/>
          <w:sz w:val="21"/>
        </w:rPr>
        <w:t>（</w:t>
      </w:r>
      <w:r>
        <w:rPr>
          <w:rFonts w:hint="eastAsia"/>
          <w:b/>
          <w:color w:val="000000"/>
          <w:sz w:val="21"/>
        </w:rPr>
        <w:t>2</w:t>
      </w:r>
      <w:r>
        <w:rPr>
          <w:rFonts w:hint="eastAsia"/>
          <w:b/>
          <w:color w:val="000000"/>
          <w:sz w:val="21"/>
        </w:rPr>
        <w:t>）方式</w:t>
      </w:r>
      <w:r>
        <w:rPr>
          <w:rFonts w:hint="eastAsia"/>
          <w:b/>
          <w:color w:val="000000"/>
          <w:sz w:val="21"/>
        </w:rPr>
        <w:t>1</w:t>
      </w:r>
    </w:p>
    <w:p w:rsidR="00F84780" w:rsidRDefault="004C1670">
      <w:pPr>
        <w:spacing w:line="240" w:lineRule="auto"/>
        <w:ind w:firstLineChars="200" w:firstLine="420"/>
        <w:rPr>
          <w:color w:val="000000"/>
          <w:sz w:val="21"/>
        </w:rPr>
      </w:pPr>
      <w:r>
        <w:rPr>
          <w:color w:val="000000"/>
          <w:sz w:val="21"/>
        </w:rPr>
        <w:t>方式</w:t>
      </w:r>
      <w:r>
        <w:rPr>
          <w:color w:val="000000"/>
          <w:sz w:val="21"/>
        </w:rPr>
        <w:t>1</w:t>
      </w:r>
      <w:r>
        <w:rPr>
          <w:color w:val="000000"/>
          <w:sz w:val="21"/>
        </w:rPr>
        <w:t>为波特率可变的</w:t>
      </w:r>
      <w:r>
        <w:rPr>
          <w:color w:val="000000"/>
          <w:sz w:val="21"/>
        </w:rPr>
        <w:t>8</w:t>
      </w:r>
      <w:r>
        <w:rPr>
          <w:color w:val="000000"/>
          <w:sz w:val="21"/>
        </w:rPr>
        <w:t>位异步通信方式。发送或接收一帧信息，包括</w:t>
      </w:r>
      <w:r>
        <w:rPr>
          <w:color w:val="000000"/>
          <w:sz w:val="21"/>
        </w:rPr>
        <w:t>1</w:t>
      </w:r>
      <w:r>
        <w:rPr>
          <w:color w:val="000000"/>
          <w:sz w:val="21"/>
        </w:rPr>
        <w:t>个起始位</w:t>
      </w:r>
      <w:r>
        <w:rPr>
          <w:color w:val="000000"/>
          <w:sz w:val="21"/>
        </w:rPr>
        <w:t>0</w:t>
      </w:r>
      <w:r>
        <w:rPr>
          <w:color w:val="000000"/>
          <w:sz w:val="21"/>
        </w:rPr>
        <w:t>，</w:t>
      </w:r>
      <w:r>
        <w:rPr>
          <w:color w:val="000000"/>
          <w:sz w:val="21"/>
        </w:rPr>
        <w:t>8</w:t>
      </w:r>
      <w:r>
        <w:rPr>
          <w:color w:val="000000"/>
          <w:sz w:val="21"/>
        </w:rPr>
        <w:t>个数据位和</w:t>
      </w:r>
      <w:r>
        <w:rPr>
          <w:color w:val="000000"/>
          <w:sz w:val="21"/>
        </w:rPr>
        <w:t>1</w:t>
      </w:r>
      <w:r>
        <w:rPr>
          <w:color w:val="000000"/>
          <w:sz w:val="21"/>
        </w:rPr>
        <w:t>个停止位</w:t>
      </w:r>
      <w:r>
        <w:rPr>
          <w:color w:val="000000"/>
          <w:sz w:val="21"/>
        </w:rPr>
        <w:t>1</w:t>
      </w:r>
      <w:r>
        <w:rPr>
          <w:color w:val="000000"/>
          <w:sz w:val="21"/>
        </w:rPr>
        <w:t>。</w:t>
      </w:r>
    </w:p>
    <w:p w:rsidR="00F84780" w:rsidRDefault="004C1670">
      <w:pPr>
        <w:spacing w:line="240" w:lineRule="auto"/>
        <w:ind w:firstLineChars="200" w:firstLine="422"/>
        <w:rPr>
          <w:color w:val="000000"/>
          <w:sz w:val="21"/>
        </w:rPr>
      </w:pPr>
      <w:r>
        <w:rPr>
          <w:rFonts w:hint="eastAsia"/>
          <w:b/>
          <w:color w:val="000000"/>
          <w:sz w:val="21"/>
        </w:rPr>
        <w:t>发送数据</w:t>
      </w:r>
      <w:r>
        <w:rPr>
          <w:rFonts w:hint="eastAsia"/>
          <w:color w:val="000000"/>
          <w:sz w:val="21"/>
        </w:rPr>
        <w:t>：在</w:t>
      </w:r>
      <w:r>
        <w:rPr>
          <w:rFonts w:hint="eastAsia"/>
          <w:color w:val="000000"/>
          <w:sz w:val="21"/>
        </w:rPr>
        <w:t>TI=0</w:t>
      </w:r>
      <w:r>
        <w:rPr>
          <w:rFonts w:hint="eastAsia"/>
          <w:color w:val="000000"/>
          <w:sz w:val="21"/>
        </w:rPr>
        <w:t>时，当</w:t>
      </w:r>
      <w:r>
        <w:rPr>
          <w:color w:val="000000"/>
          <w:sz w:val="21"/>
        </w:rPr>
        <w:t>CPU</w:t>
      </w:r>
      <w:r>
        <w:rPr>
          <w:rFonts w:hint="eastAsia"/>
          <w:color w:val="000000"/>
          <w:sz w:val="21"/>
        </w:rPr>
        <w:t>执行一条向</w:t>
      </w:r>
      <w:r>
        <w:rPr>
          <w:rFonts w:hint="eastAsia"/>
          <w:color w:val="000000"/>
          <w:sz w:val="21"/>
        </w:rPr>
        <w:t>SBUF</w:t>
      </w:r>
      <w:r>
        <w:rPr>
          <w:rFonts w:hint="eastAsia"/>
          <w:color w:val="000000"/>
          <w:sz w:val="21"/>
        </w:rPr>
        <w:t>写数据的指令</w:t>
      </w:r>
      <w:r>
        <w:rPr>
          <w:color w:val="000000"/>
          <w:sz w:val="21"/>
        </w:rPr>
        <w:t>时，立即启动发送。串行数据从</w:t>
      </w:r>
      <w:r>
        <w:rPr>
          <w:color w:val="000000"/>
          <w:sz w:val="21"/>
        </w:rPr>
        <w:t>TXD</w:t>
      </w:r>
      <w:r>
        <w:rPr>
          <w:color w:val="000000"/>
          <w:sz w:val="21"/>
        </w:rPr>
        <w:t>管脚输出，</w:t>
      </w:r>
      <w:r>
        <w:rPr>
          <w:rFonts w:hint="eastAsia"/>
          <w:color w:val="000000"/>
          <w:sz w:val="21"/>
        </w:rPr>
        <w:t>发送时钟由定时</w:t>
      </w:r>
      <w:r>
        <w:rPr>
          <w:rFonts w:hint="eastAsia"/>
          <w:color w:val="000000"/>
          <w:sz w:val="21"/>
        </w:rPr>
        <w:t>/</w:t>
      </w:r>
      <w:r>
        <w:rPr>
          <w:rFonts w:hint="eastAsia"/>
          <w:color w:val="000000"/>
          <w:sz w:val="21"/>
        </w:rPr>
        <w:t>计数器</w:t>
      </w:r>
      <w:r>
        <w:rPr>
          <w:rFonts w:hint="eastAsia"/>
          <w:color w:val="000000"/>
          <w:sz w:val="21"/>
        </w:rPr>
        <w:t>T1</w:t>
      </w:r>
      <w:r>
        <w:rPr>
          <w:rFonts w:hint="eastAsia"/>
          <w:color w:val="000000"/>
          <w:sz w:val="21"/>
        </w:rPr>
        <w:t>的溢出信号经过</w:t>
      </w:r>
      <w:r>
        <w:rPr>
          <w:rFonts w:hint="eastAsia"/>
          <w:color w:val="000000"/>
          <w:sz w:val="21"/>
        </w:rPr>
        <w:t>16</w:t>
      </w:r>
      <w:r>
        <w:rPr>
          <w:rFonts w:hint="eastAsia"/>
          <w:color w:val="000000"/>
          <w:sz w:val="21"/>
        </w:rPr>
        <w:t>或是</w:t>
      </w:r>
      <w:r>
        <w:rPr>
          <w:rFonts w:hint="eastAsia"/>
          <w:color w:val="000000"/>
          <w:sz w:val="21"/>
        </w:rPr>
        <w:t>32</w:t>
      </w:r>
      <w:r>
        <w:rPr>
          <w:rFonts w:hint="eastAsia"/>
          <w:color w:val="000000"/>
          <w:sz w:val="21"/>
        </w:rPr>
        <w:t>分频得到，</w:t>
      </w:r>
      <w:r>
        <w:rPr>
          <w:color w:val="000000"/>
          <w:sz w:val="21"/>
        </w:rPr>
        <w:t>发送完一帧数据后，就由硬件置位</w:t>
      </w:r>
      <w:r>
        <w:rPr>
          <w:color w:val="000000"/>
          <w:sz w:val="21"/>
        </w:rPr>
        <w:t>TI</w:t>
      </w:r>
      <w:r>
        <w:rPr>
          <w:color w:val="000000"/>
          <w:sz w:val="21"/>
        </w:rPr>
        <w:t>。</w:t>
      </w:r>
    </w:p>
    <w:p w:rsidR="00F84780" w:rsidRDefault="004C1670">
      <w:pPr>
        <w:spacing w:line="240" w:lineRule="auto"/>
        <w:ind w:firstLineChars="200" w:firstLine="422"/>
        <w:rPr>
          <w:color w:val="000000"/>
          <w:sz w:val="21"/>
        </w:rPr>
      </w:pPr>
      <w:r>
        <w:rPr>
          <w:rFonts w:hint="eastAsia"/>
          <w:b/>
          <w:color w:val="000000"/>
          <w:sz w:val="21"/>
        </w:rPr>
        <w:t>接收数据：</w:t>
      </w:r>
      <w:r>
        <w:rPr>
          <w:color w:val="000000"/>
          <w:sz w:val="21"/>
        </w:rPr>
        <w:t>在</w:t>
      </w:r>
      <w:r>
        <w:rPr>
          <w:color w:val="000000"/>
          <w:sz w:val="21"/>
        </w:rPr>
        <w:t>REN=1</w:t>
      </w:r>
      <w:r>
        <w:rPr>
          <w:color w:val="000000"/>
          <w:sz w:val="21"/>
        </w:rPr>
        <w:t>时，串行口采样</w:t>
      </w:r>
      <w:r>
        <w:rPr>
          <w:color w:val="000000"/>
          <w:sz w:val="21"/>
        </w:rPr>
        <w:t>RXD</w:t>
      </w:r>
      <w:r>
        <w:rPr>
          <w:rFonts w:hint="eastAsia"/>
          <w:color w:val="000000"/>
          <w:sz w:val="21"/>
        </w:rPr>
        <w:t>引脚</w:t>
      </w:r>
      <w:r>
        <w:rPr>
          <w:color w:val="000000"/>
          <w:sz w:val="21"/>
        </w:rPr>
        <w:t>，当采样到</w:t>
      </w:r>
      <w:r>
        <w:rPr>
          <w:color w:val="000000"/>
          <w:sz w:val="21"/>
        </w:rPr>
        <w:t>1</w:t>
      </w:r>
      <w:r>
        <w:rPr>
          <w:color w:val="000000"/>
          <w:sz w:val="21"/>
        </w:rPr>
        <w:t>至</w:t>
      </w:r>
      <w:r>
        <w:rPr>
          <w:color w:val="000000"/>
          <w:sz w:val="21"/>
        </w:rPr>
        <w:t>0</w:t>
      </w:r>
      <w:r>
        <w:rPr>
          <w:color w:val="000000"/>
          <w:sz w:val="21"/>
        </w:rPr>
        <w:t>的跳变时，确认是开始位</w:t>
      </w:r>
      <w:r>
        <w:rPr>
          <w:color w:val="000000"/>
          <w:sz w:val="21"/>
        </w:rPr>
        <w:t>0</w:t>
      </w:r>
      <w:r>
        <w:rPr>
          <w:color w:val="000000"/>
          <w:sz w:val="21"/>
        </w:rPr>
        <w:t>，就开始接收一帧数据。只有当</w:t>
      </w:r>
      <w:r>
        <w:rPr>
          <w:color w:val="000000"/>
          <w:sz w:val="21"/>
        </w:rPr>
        <w:t>RI=0</w:t>
      </w:r>
      <w:r>
        <w:rPr>
          <w:color w:val="000000"/>
          <w:sz w:val="21"/>
        </w:rPr>
        <w:t>且停止位为</w:t>
      </w:r>
      <w:r>
        <w:rPr>
          <w:color w:val="000000"/>
          <w:sz w:val="21"/>
        </w:rPr>
        <w:t>1</w:t>
      </w:r>
      <w:r>
        <w:rPr>
          <w:color w:val="000000"/>
          <w:sz w:val="21"/>
        </w:rPr>
        <w:t>或者</w:t>
      </w:r>
      <w:r>
        <w:rPr>
          <w:color w:val="000000"/>
          <w:sz w:val="21"/>
        </w:rPr>
        <w:t>SM2=0</w:t>
      </w:r>
      <w:r>
        <w:rPr>
          <w:color w:val="000000"/>
          <w:sz w:val="21"/>
        </w:rPr>
        <w:t>时，停止位才进入</w:t>
      </w:r>
      <w:r>
        <w:rPr>
          <w:color w:val="000000"/>
          <w:sz w:val="21"/>
        </w:rPr>
        <w:t>RB8</w:t>
      </w:r>
      <w:r>
        <w:rPr>
          <w:color w:val="000000"/>
          <w:sz w:val="21"/>
        </w:rPr>
        <w:t>，</w:t>
      </w:r>
      <w:r>
        <w:rPr>
          <w:color w:val="000000"/>
          <w:sz w:val="21"/>
        </w:rPr>
        <w:t>8</w:t>
      </w:r>
      <w:r>
        <w:rPr>
          <w:color w:val="000000"/>
          <w:sz w:val="21"/>
        </w:rPr>
        <w:t>位数据才能进入接收寄存器，并由硬件置位中断标志</w:t>
      </w:r>
      <w:r>
        <w:rPr>
          <w:color w:val="000000"/>
          <w:sz w:val="21"/>
        </w:rPr>
        <w:t>RI</w:t>
      </w:r>
      <w:r>
        <w:rPr>
          <w:color w:val="000000"/>
          <w:sz w:val="21"/>
        </w:rPr>
        <w:t>；不然信息丢失。所以在方式</w:t>
      </w:r>
      <w:r>
        <w:rPr>
          <w:color w:val="000000"/>
          <w:sz w:val="21"/>
        </w:rPr>
        <w:t>1</w:t>
      </w:r>
      <w:r>
        <w:rPr>
          <w:color w:val="000000"/>
          <w:sz w:val="21"/>
        </w:rPr>
        <w:t>接收时，应先用软件清零</w:t>
      </w:r>
      <w:r>
        <w:rPr>
          <w:color w:val="000000"/>
          <w:sz w:val="21"/>
        </w:rPr>
        <w:t>RI</w:t>
      </w:r>
      <w:r>
        <w:rPr>
          <w:color w:val="000000"/>
          <w:sz w:val="21"/>
        </w:rPr>
        <w:t>和</w:t>
      </w:r>
      <w:r>
        <w:rPr>
          <w:color w:val="000000"/>
          <w:sz w:val="21"/>
        </w:rPr>
        <w:t>SM2</w:t>
      </w:r>
      <w:r>
        <w:rPr>
          <w:color w:val="000000"/>
          <w:sz w:val="21"/>
        </w:rPr>
        <w:t>标志。</w:t>
      </w:r>
    </w:p>
    <w:p w:rsidR="00F84780" w:rsidRDefault="004C1670">
      <w:pPr>
        <w:pStyle w:val="12"/>
        <w:spacing w:beforeLines="50" w:before="156" w:afterLines="50" w:after="156" w:line="240" w:lineRule="auto"/>
        <w:ind w:firstLineChars="0"/>
        <w:rPr>
          <w:b/>
          <w:color w:val="000000"/>
          <w:sz w:val="21"/>
        </w:rPr>
      </w:pPr>
      <w:r>
        <w:rPr>
          <w:rFonts w:hint="eastAsia"/>
          <w:b/>
          <w:color w:val="000000"/>
          <w:sz w:val="21"/>
        </w:rPr>
        <w:t>（</w:t>
      </w:r>
      <w:r>
        <w:rPr>
          <w:rFonts w:hint="eastAsia"/>
          <w:b/>
          <w:color w:val="000000"/>
          <w:sz w:val="21"/>
        </w:rPr>
        <w:t>3</w:t>
      </w:r>
      <w:r>
        <w:rPr>
          <w:rFonts w:hint="eastAsia"/>
          <w:b/>
          <w:color w:val="000000"/>
          <w:sz w:val="21"/>
        </w:rPr>
        <w:t>）方式</w:t>
      </w:r>
      <w:r>
        <w:rPr>
          <w:rFonts w:hint="eastAsia"/>
          <w:b/>
          <w:color w:val="000000"/>
          <w:sz w:val="21"/>
        </w:rPr>
        <w:t>2</w:t>
      </w:r>
      <w:r>
        <w:rPr>
          <w:rFonts w:hint="eastAsia"/>
          <w:b/>
          <w:color w:val="000000"/>
          <w:sz w:val="21"/>
        </w:rPr>
        <w:t>和方式</w:t>
      </w:r>
      <w:r>
        <w:rPr>
          <w:rFonts w:hint="eastAsia"/>
          <w:b/>
          <w:color w:val="000000"/>
          <w:sz w:val="21"/>
        </w:rPr>
        <w:t>3</w:t>
      </w:r>
    </w:p>
    <w:p w:rsidR="00F84780" w:rsidRDefault="004C1670">
      <w:pPr>
        <w:spacing w:line="240" w:lineRule="auto"/>
        <w:ind w:firstLineChars="200" w:firstLine="420"/>
        <w:rPr>
          <w:color w:val="000000"/>
          <w:sz w:val="21"/>
        </w:rPr>
      </w:pPr>
      <w:r>
        <w:rPr>
          <w:color w:val="000000"/>
          <w:sz w:val="21"/>
        </w:rPr>
        <w:t>方式</w:t>
      </w:r>
      <w:r>
        <w:rPr>
          <w:color w:val="000000"/>
          <w:sz w:val="21"/>
        </w:rPr>
        <w:t>2</w:t>
      </w:r>
      <w:r>
        <w:rPr>
          <w:rFonts w:hint="eastAsia"/>
          <w:color w:val="000000"/>
          <w:sz w:val="21"/>
        </w:rPr>
        <w:t>和方式</w:t>
      </w:r>
      <w:r>
        <w:rPr>
          <w:rFonts w:hint="eastAsia"/>
          <w:color w:val="000000"/>
          <w:sz w:val="21"/>
        </w:rPr>
        <w:t>3</w:t>
      </w:r>
      <w:r>
        <w:rPr>
          <w:rFonts w:hint="eastAsia"/>
          <w:color w:val="000000"/>
          <w:sz w:val="21"/>
        </w:rPr>
        <w:t>都是</w:t>
      </w:r>
      <w:r>
        <w:rPr>
          <w:rFonts w:hint="eastAsia"/>
          <w:color w:val="000000"/>
          <w:sz w:val="21"/>
        </w:rPr>
        <w:t>9</w:t>
      </w:r>
      <w:r>
        <w:rPr>
          <w:rFonts w:hint="eastAsia"/>
          <w:color w:val="000000"/>
          <w:sz w:val="21"/>
        </w:rPr>
        <w:t>位异步通信接口方式。发送的第</w:t>
      </w:r>
      <w:r>
        <w:rPr>
          <w:rFonts w:hint="eastAsia"/>
          <w:color w:val="000000"/>
          <w:sz w:val="21"/>
        </w:rPr>
        <w:t>9</w:t>
      </w:r>
      <w:r>
        <w:rPr>
          <w:rFonts w:hint="eastAsia"/>
          <w:color w:val="000000"/>
          <w:sz w:val="21"/>
        </w:rPr>
        <w:t>位数据存放于</w:t>
      </w:r>
      <w:r>
        <w:rPr>
          <w:rFonts w:hint="eastAsia"/>
          <w:color w:val="000000"/>
          <w:sz w:val="21"/>
        </w:rPr>
        <w:t>TB8</w:t>
      </w:r>
      <w:r>
        <w:rPr>
          <w:rFonts w:hint="eastAsia"/>
          <w:color w:val="000000"/>
          <w:sz w:val="21"/>
        </w:rPr>
        <w:t>中，接收的第</w:t>
      </w:r>
      <w:r>
        <w:rPr>
          <w:rFonts w:hint="eastAsia"/>
          <w:color w:val="000000"/>
          <w:sz w:val="21"/>
        </w:rPr>
        <w:t>9</w:t>
      </w:r>
      <w:r>
        <w:rPr>
          <w:rFonts w:hint="eastAsia"/>
          <w:color w:val="000000"/>
          <w:sz w:val="21"/>
        </w:rPr>
        <w:t>位数据存放在</w:t>
      </w:r>
      <w:r>
        <w:rPr>
          <w:rFonts w:hint="eastAsia"/>
          <w:color w:val="000000"/>
          <w:sz w:val="21"/>
        </w:rPr>
        <w:t>RB8</w:t>
      </w:r>
      <w:r>
        <w:rPr>
          <w:rFonts w:hint="eastAsia"/>
          <w:color w:val="000000"/>
          <w:sz w:val="21"/>
        </w:rPr>
        <w:t>中。方式</w:t>
      </w:r>
      <w:r>
        <w:rPr>
          <w:rFonts w:hint="eastAsia"/>
          <w:color w:val="000000"/>
          <w:sz w:val="21"/>
        </w:rPr>
        <w:t>2</w:t>
      </w:r>
      <w:r>
        <w:rPr>
          <w:rFonts w:hint="eastAsia"/>
          <w:color w:val="000000"/>
          <w:sz w:val="21"/>
        </w:rPr>
        <w:t>的波特率有两种：</w:t>
      </w:r>
      <w:proofErr w:type="spellStart"/>
      <w:r>
        <w:rPr>
          <w:rFonts w:hint="eastAsia"/>
          <w:color w:val="000000"/>
          <w:sz w:val="21"/>
        </w:rPr>
        <w:t>fosc</w:t>
      </w:r>
      <w:proofErr w:type="spellEnd"/>
      <w:r>
        <w:rPr>
          <w:rFonts w:hint="eastAsia"/>
          <w:color w:val="000000"/>
          <w:sz w:val="21"/>
        </w:rPr>
        <w:t>/32</w:t>
      </w:r>
      <w:r>
        <w:rPr>
          <w:rFonts w:hint="eastAsia"/>
          <w:color w:val="000000"/>
          <w:sz w:val="21"/>
        </w:rPr>
        <w:t>或</w:t>
      </w:r>
      <w:proofErr w:type="spellStart"/>
      <w:r>
        <w:rPr>
          <w:rFonts w:hint="eastAsia"/>
          <w:color w:val="000000"/>
          <w:sz w:val="21"/>
        </w:rPr>
        <w:t>fosc</w:t>
      </w:r>
      <w:proofErr w:type="spellEnd"/>
      <w:r>
        <w:rPr>
          <w:rFonts w:hint="eastAsia"/>
          <w:color w:val="000000"/>
          <w:sz w:val="21"/>
        </w:rPr>
        <w:t>/64</w:t>
      </w:r>
      <w:r>
        <w:rPr>
          <w:rFonts w:hint="eastAsia"/>
          <w:color w:val="000000"/>
          <w:sz w:val="21"/>
        </w:rPr>
        <w:t>。方式</w:t>
      </w:r>
      <w:r>
        <w:rPr>
          <w:rFonts w:hint="eastAsia"/>
          <w:color w:val="000000"/>
          <w:sz w:val="21"/>
        </w:rPr>
        <w:t>3</w:t>
      </w:r>
      <w:r>
        <w:rPr>
          <w:rFonts w:hint="eastAsia"/>
          <w:color w:val="000000"/>
          <w:sz w:val="21"/>
        </w:rPr>
        <w:t>的波特率和方式</w:t>
      </w:r>
      <w:r>
        <w:rPr>
          <w:rFonts w:hint="eastAsia"/>
          <w:color w:val="000000"/>
          <w:sz w:val="21"/>
        </w:rPr>
        <w:t>1</w:t>
      </w:r>
      <w:r>
        <w:rPr>
          <w:rFonts w:hint="eastAsia"/>
          <w:color w:val="000000"/>
          <w:sz w:val="21"/>
        </w:rPr>
        <w:t>的波特率相同。</w:t>
      </w:r>
    </w:p>
    <w:p w:rsidR="00F84780" w:rsidRDefault="004C1670">
      <w:pPr>
        <w:spacing w:line="240" w:lineRule="auto"/>
        <w:ind w:firstLineChars="200" w:firstLine="422"/>
        <w:rPr>
          <w:color w:val="000000"/>
          <w:sz w:val="21"/>
        </w:rPr>
      </w:pPr>
      <w:r>
        <w:rPr>
          <w:rFonts w:hint="eastAsia"/>
          <w:b/>
          <w:color w:val="000000"/>
          <w:sz w:val="21"/>
        </w:rPr>
        <w:t>发送数据：</w:t>
      </w:r>
      <w:r>
        <w:rPr>
          <w:color w:val="000000"/>
          <w:sz w:val="21"/>
        </w:rPr>
        <w:t>发送的串行数据由</w:t>
      </w:r>
      <w:r>
        <w:rPr>
          <w:color w:val="000000"/>
          <w:sz w:val="21"/>
        </w:rPr>
        <w:t>TXD</w:t>
      </w:r>
      <w:r>
        <w:rPr>
          <w:color w:val="000000"/>
          <w:sz w:val="21"/>
        </w:rPr>
        <w:t>端</w:t>
      </w:r>
      <w:r>
        <w:rPr>
          <w:rFonts w:hint="eastAsia"/>
          <w:color w:val="000000"/>
          <w:sz w:val="21"/>
        </w:rPr>
        <w:t>发送数据</w:t>
      </w:r>
      <w:r>
        <w:rPr>
          <w:color w:val="000000"/>
          <w:sz w:val="21"/>
        </w:rPr>
        <w:t>为</w:t>
      </w:r>
      <w:r>
        <w:rPr>
          <w:color w:val="000000"/>
          <w:sz w:val="21"/>
        </w:rPr>
        <w:t>9</w:t>
      </w:r>
      <w:r>
        <w:rPr>
          <w:color w:val="000000"/>
          <w:sz w:val="21"/>
        </w:rPr>
        <w:t>位，</w:t>
      </w:r>
      <w:r>
        <w:rPr>
          <w:rFonts w:hint="eastAsia"/>
          <w:color w:val="000000"/>
          <w:sz w:val="21"/>
        </w:rPr>
        <w:t>其中</w:t>
      </w:r>
      <w:r>
        <w:rPr>
          <w:color w:val="000000"/>
          <w:sz w:val="21"/>
        </w:rPr>
        <w:t>第</w:t>
      </w:r>
      <w:r>
        <w:rPr>
          <w:color w:val="000000"/>
          <w:sz w:val="21"/>
        </w:rPr>
        <w:t>9</w:t>
      </w:r>
      <w:r>
        <w:rPr>
          <w:color w:val="000000"/>
          <w:sz w:val="21"/>
        </w:rPr>
        <w:t>位</w:t>
      </w:r>
      <w:r>
        <w:rPr>
          <w:rFonts w:hint="eastAsia"/>
          <w:color w:val="000000"/>
          <w:sz w:val="21"/>
        </w:rPr>
        <w:t>数据</w:t>
      </w:r>
      <w:r>
        <w:rPr>
          <w:color w:val="000000"/>
          <w:sz w:val="21"/>
        </w:rPr>
        <w:t>来自</w:t>
      </w:r>
      <w:r>
        <w:rPr>
          <w:color w:val="000000"/>
          <w:sz w:val="21"/>
        </w:rPr>
        <w:t>SCON</w:t>
      </w:r>
      <w:r>
        <w:rPr>
          <w:color w:val="000000"/>
          <w:sz w:val="21"/>
        </w:rPr>
        <w:t>寄存器的</w:t>
      </w:r>
      <w:r>
        <w:rPr>
          <w:color w:val="000000"/>
          <w:sz w:val="21"/>
        </w:rPr>
        <w:t>TB8</w:t>
      </w:r>
      <w:r>
        <w:rPr>
          <w:color w:val="000000"/>
          <w:sz w:val="21"/>
        </w:rPr>
        <w:t>位，</w:t>
      </w:r>
      <w:r>
        <w:rPr>
          <w:rFonts w:hint="eastAsia"/>
          <w:color w:val="000000"/>
          <w:sz w:val="21"/>
        </w:rPr>
        <w:t>启动发送前须将数据装入其中</w:t>
      </w:r>
      <w:r>
        <w:rPr>
          <w:color w:val="000000"/>
          <w:sz w:val="21"/>
        </w:rPr>
        <w:t>。当</w:t>
      </w:r>
      <w:r>
        <w:rPr>
          <w:color w:val="000000"/>
          <w:sz w:val="21"/>
        </w:rPr>
        <w:t>CPU</w:t>
      </w:r>
      <w:r>
        <w:rPr>
          <w:color w:val="000000"/>
          <w:sz w:val="21"/>
        </w:rPr>
        <w:t>执行一条数据写入</w:t>
      </w:r>
      <w:r>
        <w:rPr>
          <w:color w:val="000000"/>
          <w:sz w:val="21"/>
        </w:rPr>
        <w:t>SUBF</w:t>
      </w:r>
      <w:r>
        <w:rPr>
          <w:color w:val="000000"/>
          <w:sz w:val="21"/>
        </w:rPr>
        <w:t>的指令时，就启动发送器发送。发送一帧信息后，置位中断标志</w:t>
      </w:r>
      <w:r>
        <w:rPr>
          <w:color w:val="000000"/>
          <w:sz w:val="21"/>
        </w:rPr>
        <w:t>TI</w:t>
      </w:r>
      <w:r>
        <w:rPr>
          <w:color w:val="000000"/>
          <w:sz w:val="21"/>
        </w:rPr>
        <w:t>。</w:t>
      </w:r>
    </w:p>
    <w:p w:rsidR="00F84780" w:rsidRDefault="004C1670">
      <w:pPr>
        <w:spacing w:line="240" w:lineRule="auto"/>
        <w:ind w:firstLineChars="200" w:firstLine="422"/>
        <w:rPr>
          <w:color w:val="000000"/>
          <w:sz w:val="21"/>
        </w:rPr>
      </w:pPr>
      <w:r>
        <w:rPr>
          <w:rFonts w:hint="eastAsia"/>
          <w:b/>
          <w:color w:val="000000"/>
          <w:sz w:val="21"/>
        </w:rPr>
        <w:t>接收数据</w:t>
      </w:r>
      <w:r>
        <w:rPr>
          <w:rFonts w:hint="eastAsia"/>
          <w:color w:val="000000"/>
          <w:sz w:val="21"/>
        </w:rPr>
        <w:t>：</w:t>
      </w:r>
      <w:r>
        <w:rPr>
          <w:color w:val="000000"/>
          <w:sz w:val="21"/>
        </w:rPr>
        <w:t>在</w:t>
      </w:r>
      <w:r>
        <w:rPr>
          <w:color w:val="000000"/>
          <w:sz w:val="21"/>
        </w:rPr>
        <w:t>REN=1</w:t>
      </w:r>
      <w:r>
        <w:rPr>
          <w:color w:val="000000"/>
          <w:sz w:val="21"/>
        </w:rPr>
        <w:t>时，串行口采样</w:t>
      </w:r>
      <w:r>
        <w:rPr>
          <w:color w:val="000000"/>
          <w:sz w:val="21"/>
        </w:rPr>
        <w:t>RXD</w:t>
      </w:r>
      <w:r>
        <w:rPr>
          <w:color w:val="000000"/>
          <w:sz w:val="21"/>
        </w:rPr>
        <w:t>管脚，当采样到</w:t>
      </w:r>
      <w:r>
        <w:rPr>
          <w:color w:val="000000"/>
          <w:sz w:val="21"/>
        </w:rPr>
        <w:t>1</w:t>
      </w:r>
      <w:r>
        <w:rPr>
          <w:color w:val="000000"/>
          <w:sz w:val="21"/>
        </w:rPr>
        <w:t>至</w:t>
      </w:r>
      <w:r>
        <w:rPr>
          <w:color w:val="000000"/>
          <w:sz w:val="21"/>
        </w:rPr>
        <w:t>0</w:t>
      </w:r>
      <w:r>
        <w:rPr>
          <w:color w:val="000000"/>
          <w:sz w:val="21"/>
        </w:rPr>
        <w:t>的跳变时，确认是开始位</w:t>
      </w:r>
      <w:r>
        <w:rPr>
          <w:color w:val="000000"/>
          <w:sz w:val="21"/>
        </w:rPr>
        <w:t>0</w:t>
      </w:r>
      <w:r>
        <w:rPr>
          <w:color w:val="000000"/>
          <w:sz w:val="21"/>
        </w:rPr>
        <w:t>，就开始接收一帧数据。在接收到附加的第</w:t>
      </w:r>
      <w:r>
        <w:rPr>
          <w:color w:val="000000"/>
          <w:sz w:val="21"/>
        </w:rPr>
        <w:t>9</w:t>
      </w:r>
      <w:r>
        <w:rPr>
          <w:color w:val="000000"/>
          <w:sz w:val="21"/>
        </w:rPr>
        <w:t>位数据后，当</w:t>
      </w:r>
      <w:r>
        <w:rPr>
          <w:color w:val="000000"/>
          <w:sz w:val="21"/>
        </w:rPr>
        <w:t>RI=0</w:t>
      </w:r>
      <w:r>
        <w:rPr>
          <w:color w:val="000000"/>
          <w:sz w:val="21"/>
        </w:rPr>
        <w:t>或者</w:t>
      </w:r>
      <w:r>
        <w:rPr>
          <w:color w:val="000000"/>
          <w:sz w:val="21"/>
        </w:rPr>
        <w:t>SM2=0</w:t>
      </w:r>
      <w:r>
        <w:rPr>
          <w:color w:val="000000"/>
          <w:sz w:val="21"/>
        </w:rPr>
        <w:t>时，第</w:t>
      </w:r>
      <w:r>
        <w:rPr>
          <w:color w:val="000000"/>
          <w:sz w:val="21"/>
        </w:rPr>
        <w:t>9</w:t>
      </w:r>
      <w:r>
        <w:rPr>
          <w:color w:val="000000"/>
          <w:sz w:val="21"/>
        </w:rPr>
        <w:t>位数据才进入</w:t>
      </w:r>
      <w:r>
        <w:rPr>
          <w:color w:val="000000"/>
          <w:sz w:val="21"/>
        </w:rPr>
        <w:t>RB8</w:t>
      </w:r>
      <w:r>
        <w:rPr>
          <w:color w:val="000000"/>
          <w:sz w:val="21"/>
        </w:rPr>
        <w:t>，</w:t>
      </w:r>
      <w:r>
        <w:rPr>
          <w:color w:val="000000"/>
          <w:sz w:val="21"/>
        </w:rPr>
        <w:t>8</w:t>
      </w:r>
      <w:r>
        <w:rPr>
          <w:color w:val="000000"/>
          <w:sz w:val="21"/>
        </w:rPr>
        <w:t>位数据才能进入接收寄存器，并由硬件置位中断标志</w:t>
      </w:r>
      <w:r>
        <w:rPr>
          <w:color w:val="000000"/>
          <w:sz w:val="21"/>
        </w:rPr>
        <w:t>RI</w:t>
      </w:r>
      <w:r>
        <w:rPr>
          <w:color w:val="000000"/>
          <w:sz w:val="21"/>
        </w:rPr>
        <w:t>；不然信息丢失，且不</w:t>
      </w:r>
      <w:r>
        <w:rPr>
          <w:rFonts w:hint="eastAsia"/>
          <w:color w:val="000000"/>
          <w:sz w:val="21"/>
        </w:rPr>
        <w:t>会</w:t>
      </w:r>
      <w:r>
        <w:rPr>
          <w:color w:val="000000"/>
          <w:sz w:val="21"/>
        </w:rPr>
        <w:t>置位</w:t>
      </w:r>
      <w:r>
        <w:rPr>
          <w:color w:val="000000"/>
          <w:sz w:val="21"/>
        </w:rPr>
        <w:t>RI</w:t>
      </w:r>
      <w:r>
        <w:rPr>
          <w:color w:val="000000"/>
          <w:sz w:val="21"/>
        </w:rPr>
        <w:t>。</w:t>
      </w:r>
    </w:p>
    <w:p w:rsidR="00F84780" w:rsidRDefault="004C1670">
      <w:pPr>
        <w:spacing w:line="240" w:lineRule="auto"/>
        <w:ind w:firstLineChars="200" w:firstLine="420"/>
        <w:rPr>
          <w:color w:val="000000"/>
          <w:sz w:val="21"/>
        </w:rPr>
      </w:pPr>
      <w:r>
        <w:rPr>
          <w:color w:val="000000"/>
          <w:sz w:val="21"/>
        </w:rPr>
        <w:t>在众多的工作方式中最常用的是工作方式</w:t>
      </w:r>
      <w:r>
        <w:rPr>
          <w:color w:val="000000"/>
          <w:sz w:val="21"/>
        </w:rPr>
        <w:t>1</w:t>
      </w:r>
      <w:r>
        <w:rPr>
          <w:color w:val="000000"/>
          <w:sz w:val="21"/>
        </w:rPr>
        <w:t>。工作方式</w:t>
      </w:r>
      <w:r>
        <w:rPr>
          <w:color w:val="000000"/>
          <w:sz w:val="21"/>
        </w:rPr>
        <w:t>1</w:t>
      </w:r>
      <w:r>
        <w:rPr>
          <w:color w:val="000000"/>
          <w:sz w:val="21"/>
        </w:rPr>
        <w:t>，</w:t>
      </w:r>
      <w:r>
        <w:rPr>
          <w:rFonts w:hint="eastAsia"/>
          <w:color w:val="000000"/>
          <w:sz w:val="21"/>
        </w:rPr>
        <w:t>是一帧信息有</w:t>
      </w:r>
      <w:r>
        <w:rPr>
          <w:rFonts w:hint="eastAsia"/>
          <w:color w:val="000000"/>
          <w:sz w:val="21"/>
        </w:rPr>
        <w:t>10</w:t>
      </w:r>
      <w:r>
        <w:rPr>
          <w:rFonts w:hint="eastAsia"/>
          <w:color w:val="000000"/>
          <w:sz w:val="21"/>
        </w:rPr>
        <w:t>位</w:t>
      </w:r>
      <w:r>
        <w:rPr>
          <w:color w:val="000000"/>
          <w:sz w:val="21"/>
        </w:rPr>
        <w:t>的异步通信，其中</w:t>
      </w:r>
      <w:r>
        <w:rPr>
          <w:color w:val="000000"/>
          <w:sz w:val="21"/>
        </w:rPr>
        <w:t>1</w:t>
      </w:r>
      <w:r>
        <w:rPr>
          <w:color w:val="000000"/>
          <w:sz w:val="21"/>
        </w:rPr>
        <w:t>位起始位，</w:t>
      </w:r>
      <w:r>
        <w:rPr>
          <w:color w:val="000000"/>
          <w:sz w:val="21"/>
        </w:rPr>
        <w:t>8</w:t>
      </w:r>
      <w:r>
        <w:rPr>
          <w:color w:val="000000"/>
          <w:sz w:val="21"/>
        </w:rPr>
        <w:t>位数据位，</w:t>
      </w:r>
      <w:r>
        <w:rPr>
          <w:color w:val="000000"/>
          <w:sz w:val="21"/>
        </w:rPr>
        <w:t>1</w:t>
      </w:r>
      <w:r>
        <w:rPr>
          <w:color w:val="000000"/>
          <w:sz w:val="21"/>
        </w:rPr>
        <w:t>位停止位。</w:t>
      </w:r>
      <w:r>
        <w:rPr>
          <w:rFonts w:hint="eastAsia"/>
          <w:color w:val="000000"/>
          <w:sz w:val="21"/>
        </w:rPr>
        <w:t>TXD</w:t>
      </w:r>
      <w:r>
        <w:rPr>
          <w:color w:val="000000"/>
          <w:sz w:val="21"/>
        </w:rPr>
        <w:t>为数据发送引脚，</w:t>
      </w:r>
      <w:r>
        <w:rPr>
          <w:rFonts w:hint="eastAsia"/>
          <w:color w:val="000000"/>
          <w:sz w:val="21"/>
        </w:rPr>
        <w:t>RXD</w:t>
      </w:r>
      <w:r>
        <w:rPr>
          <w:rFonts w:hint="eastAsia"/>
          <w:color w:val="000000"/>
          <w:sz w:val="21"/>
        </w:rPr>
        <w:t>为数据接收引脚。其传输波特率是可变的，由单片机定时器</w:t>
      </w:r>
      <w:r>
        <w:rPr>
          <w:rFonts w:hint="eastAsia"/>
          <w:color w:val="000000"/>
          <w:sz w:val="21"/>
        </w:rPr>
        <w:t>1</w:t>
      </w:r>
      <w:r>
        <w:rPr>
          <w:rFonts w:hint="eastAsia"/>
          <w:color w:val="000000"/>
          <w:sz w:val="21"/>
        </w:rPr>
        <w:t>的溢出率决定。</w:t>
      </w:r>
    </w:p>
    <w:p w:rsidR="00F84780" w:rsidRDefault="004C1670">
      <w:pPr>
        <w:pStyle w:val="3"/>
      </w:pPr>
      <w:bookmarkStart w:id="218" w:name="_Toc515827031"/>
      <w:r>
        <w:rPr>
          <w:rFonts w:hint="eastAsia"/>
        </w:rPr>
        <w:lastRenderedPageBreak/>
        <w:t>3.</w:t>
      </w:r>
      <w:r>
        <w:t>8</w:t>
      </w:r>
      <w:r>
        <w:rPr>
          <w:rFonts w:hint="eastAsia"/>
        </w:rPr>
        <w:t xml:space="preserve">.4 </w:t>
      </w:r>
      <w:r>
        <w:rPr>
          <w:rFonts w:hint="eastAsia"/>
        </w:rPr>
        <w:t>工作方式与波特率的关系</w:t>
      </w:r>
      <w:bookmarkEnd w:id="218"/>
    </w:p>
    <w:p w:rsidR="00F84780" w:rsidRDefault="004C1670">
      <w:pPr>
        <w:spacing w:line="240" w:lineRule="auto"/>
        <w:ind w:firstLineChars="200" w:firstLine="420"/>
        <w:rPr>
          <w:color w:val="000000"/>
          <w:sz w:val="21"/>
        </w:rPr>
      </w:pPr>
      <w:r>
        <w:rPr>
          <w:rFonts w:hint="eastAsia"/>
          <w:color w:val="000000"/>
          <w:sz w:val="21"/>
        </w:rPr>
        <w:t>串口的四种工作方式对应三种波特率。由于输入的位移时钟的来源不同，所以各种方式的的波特率计算公式也不相同，以下是</w:t>
      </w:r>
      <w:r>
        <w:rPr>
          <w:rFonts w:hint="eastAsia"/>
          <w:color w:val="000000"/>
          <w:sz w:val="21"/>
        </w:rPr>
        <w:t>4</w:t>
      </w:r>
      <w:r>
        <w:rPr>
          <w:rFonts w:hint="eastAsia"/>
          <w:color w:val="000000"/>
          <w:sz w:val="21"/>
        </w:rPr>
        <w:t>种方式波特率的计算公式：</w:t>
      </w:r>
    </w:p>
    <w:p w:rsidR="00F84780" w:rsidRDefault="004C1670">
      <w:pPr>
        <w:spacing w:line="240" w:lineRule="auto"/>
        <w:ind w:firstLineChars="200" w:firstLine="420"/>
        <w:rPr>
          <w:color w:val="000000"/>
          <w:sz w:val="21"/>
        </w:rPr>
      </w:pPr>
      <w:r>
        <w:rPr>
          <w:rFonts w:hint="eastAsia"/>
          <w:color w:val="000000"/>
          <w:sz w:val="21"/>
        </w:rPr>
        <w:t>串行口方式</w:t>
      </w:r>
      <w:r>
        <w:rPr>
          <w:rFonts w:hint="eastAsia"/>
          <w:color w:val="000000"/>
          <w:sz w:val="21"/>
        </w:rPr>
        <w:t>0</w:t>
      </w:r>
      <w:r>
        <w:rPr>
          <w:rFonts w:hint="eastAsia"/>
          <w:color w:val="000000"/>
          <w:sz w:val="21"/>
        </w:rPr>
        <w:t>波特率</w:t>
      </w:r>
      <w:r>
        <w:rPr>
          <w:rFonts w:hint="eastAsia"/>
          <w:color w:val="000000"/>
          <w:sz w:val="21"/>
        </w:rPr>
        <w:t>=</w:t>
      </w:r>
      <w:proofErr w:type="spellStart"/>
      <w:r>
        <w:rPr>
          <w:rFonts w:hint="eastAsia"/>
          <w:color w:val="000000"/>
          <w:sz w:val="21"/>
        </w:rPr>
        <w:t>fosc</w:t>
      </w:r>
      <w:proofErr w:type="spellEnd"/>
      <w:r>
        <w:rPr>
          <w:rFonts w:hint="eastAsia"/>
          <w:color w:val="000000"/>
          <w:sz w:val="21"/>
        </w:rPr>
        <w:t>/12</w:t>
      </w:r>
      <w:r>
        <w:rPr>
          <w:rFonts w:hint="eastAsia"/>
          <w:color w:val="000000"/>
          <w:sz w:val="21"/>
        </w:rPr>
        <w:t>。</w:t>
      </w:r>
    </w:p>
    <w:p w:rsidR="00F84780" w:rsidRDefault="004C1670">
      <w:pPr>
        <w:spacing w:line="240" w:lineRule="auto"/>
        <w:ind w:firstLineChars="200" w:firstLine="420"/>
        <w:rPr>
          <w:color w:val="000000"/>
          <w:sz w:val="21"/>
        </w:rPr>
      </w:pPr>
      <w:r>
        <w:rPr>
          <w:rFonts w:hint="eastAsia"/>
          <w:color w:val="000000"/>
          <w:sz w:val="21"/>
        </w:rPr>
        <w:t>串行口方式</w:t>
      </w:r>
      <w:r>
        <w:rPr>
          <w:rFonts w:hint="eastAsia"/>
          <w:color w:val="000000"/>
          <w:sz w:val="21"/>
        </w:rPr>
        <w:t>1</w:t>
      </w:r>
      <w:r>
        <w:rPr>
          <w:rFonts w:hint="eastAsia"/>
          <w:color w:val="000000"/>
          <w:sz w:val="21"/>
        </w:rPr>
        <w:t>或</w:t>
      </w:r>
      <w:r>
        <w:rPr>
          <w:rFonts w:hint="eastAsia"/>
          <w:color w:val="000000"/>
          <w:sz w:val="21"/>
        </w:rPr>
        <w:t>3</w:t>
      </w:r>
      <w:r>
        <w:rPr>
          <w:rFonts w:hint="eastAsia"/>
          <w:color w:val="000000"/>
          <w:sz w:val="21"/>
        </w:rPr>
        <w:t>波特率</w:t>
      </w:r>
      <w:r>
        <w:rPr>
          <w:rFonts w:hint="eastAsia"/>
          <w:color w:val="000000"/>
          <w:sz w:val="21"/>
        </w:rPr>
        <w:t>=2</w:t>
      </w:r>
      <w:r>
        <w:rPr>
          <w:rFonts w:hint="eastAsia"/>
          <w:color w:val="000000"/>
          <w:sz w:val="21"/>
          <w:vertAlign w:val="superscript"/>
        </w:rPr>
        <w:t>SMOD</w:t>
      </w:r>
      <w:r>
        <w:rPr>
          <w:rFonts w:hint="eastAsia"/>
          <w:color w:val="000000"/>
          <w:sz w:val="21"/>
        </w:rPr>
        <w:t>/32*</w:t>
      </w:r>
      <w:r>
        <w:rPr>
          <w:rFonts w:hint="eastAsia"/>
          <w:color w:val="000000"/>
          <w:sz w:val="21"/>
        </w:rPr>
        <w:t>（定时器</w:t>
      </w:r>
      <w:r>
        <w:rPr>
          <w:rFonts w:hint="eastAsia"/>
          <w:color w:val="000000"/>
          <w:sz w:val="21"/>
        </w:rPr>
        <w:t>T1</w:t>
      </w:r>
      <w:r>
        <w:rPr>
          <w:rFonts w:hint="eastAsia"/>
          <w:color w:val="000000"/>
          <w:sz w:val="21"/>
        </w:rPr>
        <w:t>的溢出率）。</w:t>
      </w:r>
    </w:p>
    <w:p w:rsidR="00F84780" w:rsidRDefault="004C1670">
      <w:pPr>
        <w:spacing w:line="240" w:lineRule="auto"/>
        <w:ind w:firstLineChars="200" w:firstLine="420"/>
        <w:rPr>
          <w:color w:val="000000"/>
          <w:sz w:val="21"/>
        </w:rPr>
      </w:pPr>
      <w:r>
        <w:rPr>
          <w:rFonts w:hint="eastAsia"/>
          <w:color w:val="000000"/>
          <w:sz w:val="21"/>
        </w:rPr>
        <w:t>串行口方式</w:t>
      </w:r>
      <w:r>
        <w:rPr>
          <w:rFonts w:hint="eastAsia"/>
          <w:color w:val="000000"/>
          <w:sz w:val="21"/>
        </w:rPr>
        <w:t>2</w:t>
      </w:r>
      <w:r>
        <w:rPr>
          <w:rFonts w:hint="eastAsia"/>
          <w:color w:val="000000"/>
          <w:sz w:val="21"/>
        </w:rPr>
        <w:t>波特率</w:t>
      </w:r>
      <w:r>
        <w:rPr>
          <w:rFonts w:hint="eastAsia"/>
          <w:color w:val="000000"/>
          <w:sz w:val="21"/>
        </w:rPr>
        <w:t>=2</w:t>
      </w:r>
      <w:r>
        <w:rPr>
          <w:rFonts w:hint="eastAsia"/>
          <w:color w:val="000000"/>
          <w:sz w:val="21"/>
          <w:vertAlign w:val="superscript"/>
        </w:rPr>
        <w:t>SMOD</w:t>
      </w:r>
      <w:r>
        <w:rPr>
          <w:rFonts w:hint="eastAsia"/>
          <w:color w:val="000000"/>
          <w:sz w:val="21"/>
        </w:rPr>
        <w:t>/64*</w:t>
      </w:r>
      <w:proofErr w:type="spellStart"/>
      <w:r>
        <w:rPr>
          <w:rFonts w:hint="eastAsia"/>
          <w:color w:val="000000"/>
          <w:sz w:val="21"/>
        </w:rPr>
        <w:t>fosc</w:t>
      </w:r>
      <w:proofErr w:type="spellEnd"/>
    </w:p>
    <w:p w:rsidR="00F84780" w:rsidRDefault="004C1670">
      <w:pPr>
        <w:spacing w:line="240" w:lineRule="auto"/>
        <w:ind w:firstLineChars="200" w:firstLine="420"/>
        <w:rPr>
          <w:color w:val="000000"/>
          <w:sz w:val="21"/>
        </w:rPr>
      </w:pPr>
      <w:r>
        <w:rPr>
          <w:rFonts w:hint="eastAsia"/>
          <w:color w:val="000000"/>
          <w:sz w:val="21"/>
        </w:rPr>
        <w:t>定时器</w:t>
      </w:r>
      <w:r>
        <w:rPr>
          <w:rFonts w:hint="eastAsia"/>
          <w:color w:val="000000"/>
          <w:sz w:val="21"/>
        </w:rPr>
        <w:t>T1</w:t>
      </w:r>
      <w:r>
        <w:rPr>
          <w:rFonts w:hint="eastAsia"/>
          <w:color w:val="000000"/>
          <w:sz w:val="21"/>
        </w:rPr>
        <w:t>的溢出率</w:t>
      </w:r>
      <w:r>
        <w:rPr>
          <w:rFonts w:hint="eastAsia"/>
          <w:color w:val="000000"/>
          <w:sz w:val="21"/>
        </w:rPr>
        <w:t>=</w:t>
      </w:r>
      <w:r>
        <w:rPr>
          <w:rFonts w:hint="eastAsia"/>
          <w:color w:val="000000"/>
          <w:sz w:val="21"/>
        </w:rPr>
        <w:t>计算速率</w:t>
      </w:r>
      <w:r>
        <w:rPr>
          <w:rFonts w:hint="eastAsia"/>
          <w:color w:val="000000"/>
          <w:sz w:val="21"/>
        </w:rPr>
        <w:t>/(256-X)=(</w:t>
      </w:r>
      <w:proofErr w:type="spellStart"/>
      <w:r>
        <w:rPr>
          <w:rFonts w:hint="eastAsia"/>
          <w:color w:val="000000"/>
          <w:sz w:val="21"/>
        </w:rPr>
        <w:t>fosc</w:t>
      </w:r>
      <w:proofErr w:type="spellEnd"/>
      <w:r>
        <w:rPr>
          <w:rFonts w:hint="eastAsia"/>
          <w:color w:val="000000"/>
          <w:sz w:val="21"/>
        </w:rPr>
        <w:t>/12)/(256-X)</w:t>
      </w:r>
      <w:r>
        <w:rPr>
          <w:rFonts w:hint="eastAsia"/>
          <w:color w:val="000000"/>
          <w:sz w:val="21"/>
        </w:rPr>
        <w:t>。</w:t>
      </w:r>
    </w:p>
    <w:p w:rsidR="00F84780" w:rsidRDefault="004C1670">
      <w:pPr>
        <w:spacing w:line="240" w:lineRule="auto"/>
        <w:ind w:firstLineChars="200" w:firstLine="420"/>
        <w:rPr>
          <w:color w:val="000000"/>
          <w:sz w:val="21"/>
        </w:rPr>
      </w:pPr>
      <w:r>
        <w:rPr>
          <w:rFonts w:hint="eastAsia"/>
          <w:color w:val="000000"/>
          <w:sz w:val="21"/>
        </w:rPr>
        <w:t>上式中</w:t>
      </w:r>
      <w:proofErr w:type="spellStart"/>
      <w:r>
        <w:rPr>
          <w:rFonts w:hint="eastAsia"/>
          <w:color w:val="000000"/>
          <w:sz w:val="21"/>
        </w:rPr>
        <w:t>fosc</w:t>
      </w:r>
      <w:proofErr w:type="spellEnd"/>
      <w:r>
        <w:rPr>
          <w:rFonts w:hint="eastAsia"/>
          <w:color w:val="000000"/>
          <w:sz w:val="21"/>
        </w:rPr>
        <w:t>为系统晶振频率，</w:t>
      </w:r>
      <w:r>
        <w:rPr>
          <w:rFonts w:hint="eastAsia"/>
          <w:color w:val="000000"/>
          <w:sz w:val="21"/>
        </w:rPr>
        <w:t>X</w:t>
      </w:r>
      <w:r>
        <w:rPr>
          <w:rFonts w:hint="eastAsia"/>
          <w:color w:val="000000"/>
          <w:sz w:val="21"/>
        </w:rPr>
        <w:t>为定时器</w:t>
      </w:r>
      <w:r>
        <w:rPr>
          <w:rFonts w:hint="eastAsia"/>
          <w:color w:val="000000"/>
          <w:sz w:val="21"/>
        </w:rPr>
        <w:t>T1</w:t>
      </w:r>
      <w:r>
        <w:rPr>
          <w:rFonts w:hint="eastAsia"/>
          <w:color w:val="000000"/>
          <w:sz w:val="21"/>
        </w:rPr>
        <w:t>初值。定时器</w:t>
      </w:r>
      <w:r>
        <w:rPr>
          <w:rFonts w:hint="eastAsia"/>
          <w:color w:val="000000"/>
          <w:sz w:val="21"/>
        </w:rPr>
        <w:t>T1</w:t>
      </w:r>
      <w:r>
        <w:rPr>
          <w:rFonts w:hint="eastAsia"/>
          <w:color w:val="000000"/>
          <w:sz w:val="21"/>
        </w:rPr>
        <w:t>溢出率就是定时器</w:t>
      </w:r>
      <w:r>
        <w:rPr>
          <w:rFonts w:hint="eastAsia"/>
          <w:color w:val="000000"/>
          <w:sz w:val="21"/>
        </w:rPr>
        <w:t>T1</w:t>
      </w:r>
      <w:r>
        <w:rPr>
          <w:rFonts w:hint="eastAsia"/>
          <w:color w:val="000000"/>
          <w:sz w:val="21"/>
        </w:rPr>
        <w:t>溢出的频率。定时器</w:t>
      </w:r>
      <w:r>
        <w:rPr>
          <w:rFonts w:hint="eastAsia"/>
          <w:color w:val="000000"/>
          <w:sz w:val="21"/>
        </w:rPr>
        <w:t>T1</w:t>
      </w:r>
      <w:r>
        <w:rPr>
          <w:rFonts w:hint="eastAsia"/>
          <w:color w:val="000000"/>
          <w:sz w:val="21"/>
        </w:rPr>
        <w:t>每溢出一次所需的时间</w:t>
      </w:r>
      <w:r>
        <w:rPr>
          <w:rFonts w:hint="eastAsia"/>
          <w:color w:val="000000"/>
          <w:sz w:val="21"/>
        </w:rPr>
        <w:t>T</w:t>
      </w:r>
      <w:r>
        <w:rPr>
          <w:rFonts w:hint="eastAsia"/>
          <w:color w:val="000000"/>
          <w:sz w:val="21"/>
        </w:rPr>
        <w:t>，那么</w:t>
      </w:r>
      <w:r>
        <w:rPr>
          <w:rFonts w:hint="eastAsia"/>
          <w:color w:val="000000"/>
          <w:sz w:val="21"/>
        </w:rPr>
        <w:t>T</w:t>
      </w:r>
      <w:r>
        <w:rPr>
          <w:rFonts w:hint="eastAsia"/>
          <w:color w:val="000000"/>
          <w:sz w:val="21"/>
        </w:rPr>
        <w:t>的倒数</w:t>
      </w:r>
      <w:r>
        <w:rPr>
          <w:rFonts w:hint="eastAsia"/>
          <w:color w:val="000000"/>
          <w:sz w:val="21"/>
        </w:rPr>
        <w:t>1/T</w:t>
      </w:r>
      <w:r>
        <w:rPr>
          <w:rFonts w:hint="eastAsia"/>
          <w:color w:val="000000"/>
          <w:sz w:val="21"/>
        </w:rPr>
        <w:t>就是它的溢出率。例如：设定定时器</w:t>
      </w:r>
      <w:r>
        <w:rPr>
          <w:rFonts w:hint="eastAsia"/>
          <w:color w:val="000000"/>
          <w:sz w:val="21"/>
        </w:rPr>
        <w:t>T1</w:t>
      </w:r>
      <w:r>
        <w:rPr>
          <w:rFonts w:hint="eastAsia"/>
          <w:color w:val="000000"/>
          <w:sz w:val="21"/>
        </w:rPr>
        <w:t>每</w:t>
      </w:r>
      <w:r>
        <w:rPr>
          <w:rFonts w:hint="eastAsia"/>
          <w:color w:val="000000"/>
          <w:sz w:val="21"/>
        </w:rPr>
        <w:t>50ms</w:t>
      </w:r>
      <w:r>
        <w:rPr>
          <w:rFonts w:hint="eastAsia"/>
          <w:color w:val="000000"/>
          <w:sz w:val="21"/>
        </w:rPr>
        <w:t>溢出一次，那么其溢出率就是</w:t>
      </w:r>
      <w:r>
        <w:rPr>
          <w:rFonts w:hint="eastAsia"/>
          <w:color w:val="000000"/>
          <w:sz w:val="21"/>
        </w:rPr>
        <w:t>20Hz</w:t>
      </w:r>
      <w:r>
        <w:rPr>
          <w:rFonts w:hint="eastAsia"/>
          <w:color w:val="000000"/>
          <w:sz w:val="21"/>
        </w:rPr>
        <w:t>。</w:t>
      </w:r>
    </w:p>
    <w:p w:rsidR="00F84780" w:rsidRDefault="004C1670">
      <w:pPr>
        <w:spacing w:line="240" w:lineRule="auto"/>
        <w:ind w:firstLineChars="200" w:firstLine="420"/>
        <w:rPr>
          <w:color w:val="000000"/>
          <w:sz w:val="21"/>
        </w:rPr>
      </w:pPr>
      <w:r>
        <w:rPr>
          <w:rFonts w:hint="eastAsia"/>
          <w:color w:val="000000"/>
          <w:sz w:val="21"/>
        </w:rPr>
        <w:t>注意：通常波特率都是固定的一些数据如</w:t>
      </w:r>
      <w:r>
        <w:rPr>
          <w:rFonts w:hint="eastAsia"/>
          <w:color w:val="000000"/>
          <w:sz w:val="21"/>
        </w:rPr>
        <w:t>1200</w:t>
      </w:r>
      <w:r>
        <w:rPr>
          <w:rFonts w:hint="eastAsia"/>
          <w:color w:val="000000"/>
          <w:sz w:val="21"/>
        </w:rPr>
        <w:t>，</w:t>
      </w:r>
      <w:r>
        <w:rPr>
          <w:rFonts w:hint="eastAsia"/>
          <w:color w:val="000000"/>
          <w:sz w:val="21"/>
        </w:rPr>
        <w:t>2400</w:t>
      </w:r>
      <w:r>
        <w:rPr>
          <w:rFonts w:hint="eastAsia"/>
          <w:color w:val="000000"/>
          <w:sz w:val="21"/>
        </w:rPr>
        <w:t>，</w:t>
      </w:r>
      <w:r>
        <w:rPr>
          <w:rFonts w:hint="eastAsia"/>
          <w:color w:val="000000"/>
          <w:sz w:val="21"/>
        </w:rPr>
        <w:t>4800</w:t>
      </w:r>
      <w:r>
        <w:rPr>
          <w:rFonts w:hint="eastAsia"/>
          <w:color w:val="000000"/>
          <w:sz w:val="21"/>
        </w:rPr>
        <w:t>，</w:t>
      </w:r>
      <w:r>
        <w:rPr>
          <w:rFonts w:hint="eastAsia"/>
          <w:color w:val="000000"/>
          <w:sz w:val="21"/>
        </w:rPr>
        <w:t>9600</w:t>
      </w:r>
      <w:r>
        <w:rPr>
          <w:rFonts w:hint="eastAsia"/>
          <w:color w:val="000000"/>
          <w:sz w:val="21"/>
        </w:rPr>
        <w:t>等，所以都是根据所</w:t>
      </w:r>
      <w:bookmarkStart w:id="219" w:name="OLE_LINK142"/>
      <w:bookmarkStart w:id="220" w:name="OLE_LINK141"/>
      <w:bookmarkStart w:id="221" w:name="OLE_LINK140"/>
      <w:r>
        <w:rPr>
          <w:rFonts w:hint="eastAsia"/>
          <w:color w:val="000000"/>
          <w:sz w:val="21"/>
        </w:rPr>
        <w:t>要使用的波特率来求</w:t>
      </w:r>
      <w:bookmarkEnd w:id="219"/>
      <w:bookmarkEnd w:id="220"/>
      <w:bookmarkEnd w:id="221"/>
      <w:r>
        <w:rPr>
          <w:rFonts w:hint="eastAsia"/>
          <w:color w:val="000000"/>
          <w:sz w:val="21"/>
        </w:rPr>
        <w:t>定时器初值。</w:t>
      </w:r>
    </w:p>
    <w:p w:rsidR="00F84780" w:rsidRDefault="004C1670">
      <w:pPr>
        <w:spacing w:line="240" w:lineRule="auto"/>
        <w:ind w:firstLineChars="200" w:firstLine="420"/>
        <w:rPr>
          <w:color w:val="000000"/>
          <w:sz w:val="21"/>
        </w:rPr>
      </w:pPr>
      <w:r>
        <w:rPr>
          <w:rFonts w:hint="eastAsia"/>
          <w:color w:val="000000"/>
          <w:sz w:val="21"/>
        </w:rPr>
        <w:t>【</w:t>
      </w:r>
      <w:r>
        <w:rPr>
          <w:color w:val="000000"/>
          <w:sz w:val="21"/>
        </w:rPr>
        <w:t>例</w:t>
      </w:r>
      <w:r>
        <w:rPr>
          <w:rFonts w:hint="eastAsia"/>
          <w:color w:val="000000"/>
          <w:sz w:val="21"/>
        </w:rPr>
        <w:t>】已知串口通信在串口方式</w:t>
      </w:r>
      <w:r>
        <w:rPr>
          <w:rFonts w:hint="eastAsia"/>
          <w:color w:val="000000"/>
          <w:sz w:val="21"/>
        </w:rPr>
        <w:t>1</w:t>
      </w:r>
      <w:r>
        <w:rPr>
          <w:rFonts w:hint="eastAsia"/>
          <w:color w:val="000000"/>
          <w:sz w:val="21"/>
        </w:rPr>
        <w:t>下，波特率为</w:t>
      </w:r>
      <w:r>
        <w:rPr>
          <w:rFonts w:hint="eastAsia"/>
          <w:color w:val="000000"/>
          <w:sz w:val="21"/>
        </w:rPr>
        <w:t>9600bps</w:t>
      </w:r>
      <w:r>
        <w:rPr>
          <w:rFonts w:hint="eastAsia"/>
          <w:color w:val="000000"/>
          <w:sz w:val="21"/>
        </w:rPr>
        <w:t>，系统晶振频率为</w:t>
      </w:r>
      <w:r>
        <w:rPr>
          <w:rFonts w:hint="eastAsia"/>
          <w:color w:val="000000"/>
          <w:sz w:val="21"/>
        </w:rPr>
        <w:t>11.0592MHz</w:t>
      </w:r>
      <w:r>
        <w:rPr>
          <w:rFonts w:hint="eastAsia"/>
          <w:color w:val="000000"/>
          <w:sz w:val="21"/>
        </w:rPr>
        <w:t>，求</w:t>
      </w:r>
      <w:r>
        <w:rPr>
          <w:rFonts w:hint="eastAsia"/>
          <w:color w:val="000000"/>
          <w:sz w:val="21"/>
        </w:rPr>
        <w:t>TL1</w:t>
      </w:r>
      <w:r>
        <w:rPr>
          <w:rFonts w:hint="eastAsia"/>
          <w:color w:val="000000"/>
          <w:sz w:val="21"/>
        </w:rPr>
        <w:t>和</w:t>
      </w:r>
      <w:r>
        <w:rPr>
          <w:rFonts w:hint="eastAsia"/>
          <w:color w:val="000000"/>
          <w:sz w:val="21"/>
        </w:rPr>
        <w:t>TH</w:t>
      </w:r>
      <w:r>
        <w:rPr>
          <w:color w:val="000000"/>
          <w:sz w:val="21"/>
        </w:rPr>
        <w:t>1</w:t>
      </w:r>
      <w:r>
        <w:rPr>
          <w:color w:val="000000"/>
          <w:sz w:val="21"/>
        </w:rPr>
        <w:t>中装入的</w:t>
      </w:r>
      <w:r>
        <w:rPr>
          <w:rFonts w:hint="eastAsia"/>
          <w:color w:val="000000"/>
          <w:sz w:val="21"/>
        </w:rPr>
        <w:t>初</w:t>
      </w:r>
      <w:r>
        <w:rPr>
          <w:color w:val="000000"/>
          <w:sz w:val="21"/>
        </w:rPr>
        <w:t>值是多少</w:t>
      </w:r>
      <w:r>
        <w:rPr>
          <w:rFonts w:hint="eastAsia"/>
          <w:color w:val="000000"/>
          <w:sz w:val="21"/>
        </w:rPr>
        <w:t>？</w:t>
      </w:r>
    </w:p>
    <w:p w:rsidR="00F84780" w:rsidRDefault="004C1670">
      <w:pPr>
        <w:spacing w:line="240" w:lineRule="auto"/>
        <w:rPr>
          <w:color w:val="000000"/>
          <w:sz w:val="21"/>
        </w:rPr>
      </w:pPr>
      <w:r>
        <w:rPr>
          <w:color w:val="000000"/>
          <w:sz w:val="21"/>
        </w:rPr>
        <w:t>解</w:t>
      </w:r>
      <w:r>
        <w:rPr>
          <w:rFonts w:hint="eastAsia"/>
          <w:color w:val="000000"/>
          <w:sz w:val="21"/>
        </w:rPr>
        <w:t>：</w:t>
      </w:r>
      <w:r>
        <w:rPr>
          <w:color w:val="000000"/>
          <w:sz w:val="21"/>
        </w:rPr>
        <w:t>设所求的</w:t>
      </w:r>
      <w:r>
        <w:rPr>
          <w:rFonts w:hint="eastAsia"/>
          <w:color w:val="000000"/>
          <w:sz w:val="21"/>
        </w:rPr>
        <w:t>初值</w:t>
      </w:r>
      <w:r>
        <w:rPr>
          <w:color w:val="000000"/>
          <w:sz w:val="21"/>
        </w:rPr>
        <w:t>为</w:t>
      </w:r>
      <w:r>
        <w:rPr>
          <w:color w:val="000000"/>
          <w:sz w:val="21"/>
        </w:rPr>
        <w:t>X</w:t>
      </w:r>
      <w:r>
        <w:rPr>
          <w:rFonts w:hint="eastAsia"/>
          <w:color w:val="000000"/>
          <w:sz w:val="21"/>
        </w:rPr>
        <w:t>，</w:t>
      </w:r>
      <w:r>
        <w:rPr>
          <w:color w:val="000000"/>
          <w:sz w:val="21"/>
        </w:rPr>
        <w:t>则定时器</w:t>
      </w:r>
      <w:r>
        <w:rPr>
          <w:rFonts w:hint="eastAsia"/>
          <w:color w:val="000000"/>
          <w:sz w:val="21"/>
        </w:rPr>
        <w:t>1</w:t>
      </w:r>
      <w:r>
        <w:rPr>
          <w:color w:val="000000"/>
          <w:sz w:val="21"/>
        </w:rPr>
        <w:t>每</w:t>
      </w:r>
      <w:r>
        <w:rPr>
          <w:rFonts w:hint="eastAsia"/>
          <w:color w:val="000000"/>
          <w:sz w:val="21"/>
        </w:rPr>
        <w:t>次</w:t>
      </w:r>
      <w:r>
        <w:rPr>
          <w:color w:val="000000"/>
          <w:sz w:val="21"/>
        </w:rPr>
        <w:t>计</w:t>
      </w:r>
      <w:r>
        <w:rPr>
          <w:color w:val="000000"/>
          <w:sz w:val="21"/>
        </w:rPr>
        <w:t>256</w:t>
      </w:r>
      <w:r>
        <w:rPr>
          <w:rFonts w:hint="eastAsia"/>
          <w:color w:val="000000"/>
          <w:sz w:val="21"/>
        </w:rPr>
        <w:t>－</w:t>
      </w:r>
      <w:r>
        <w:rPr>
          <w:rFonts w:hint="eastAsia"/>
          <w:color w:val="000000"/>
          <w:sz w:val="21"/>
        </w:rPr>
        <w:t>X</w:t>
      </w:r>
      <w:r>
        <w:rPr>
          <w:rFonts w:hint="eastAsia"/>
          <w:color w:val="000000"/>
          <w:sz w:val="21"/>
        </w:rPr>
        <w:t>个数溢出一次；</w:t>
      </w:r>
    </w:p>
    <w:p w:rsidR="00F84780" w:rsidRDefault="004C1670">
      <w:pPr>
        <w:spacing w:line="240" w:lineRule="auto"/>
        <w:ind w:firstLineChars="200" w:firstLine="420"/>
        <w:rPr>
          <w:color w:val="000000"/>
          <w:sz w:val="21"/>
        </w:rPr>
      </w:pPr>
      <w:bookmarkStart w:id="222" w:name="OLE_LINK147"/>
      <w:bookmarkStart w:id="223" w:name="OLE_LINK148"/>
      <w:r>
        <w:rPr>
          <w:rFonts w:hint="eastAsia"/>
          <w:color w:val="000000"/>
          <w:sz w:val="21"/>
        </w:rPr>
        <w:t>计数一次为一个机器周期，一个机器周期包含</w:t>
      </w:r>
      <w:r>
        <w:rPr>
          <w:rFonts w:hint="eastAsia"/>
          <w:color w:val="000000"/>
          <w:sz w:val="21"/>
        </w:rPr>
        <w:t>12</w:t>
      </w:r>
      <w:r>
        <w:rPr>
          <w:rFonts w:hint="eastAsia"/>
          <w:color w:val="000000"/>
          <w:sz w:val="21"/>
        </w:rPr>
        <w:t>个时钟周期，故</w:t>
      </w:r>
      <w:r>
        <w:rPr>
          <w:color w:val="000000"/>
          <w:sz w:val="21"/>
        </w:rPr>
        <w:t>溢出一次的时间为</w:t>
      </w:r>
      <w:r>
        <w:rPr>
          <w:rFonts w:hint="eastAsia"/>
          <w:color w:val="000000"/>
          <w:sz w:val="21"/>
        </w:rPr>
        <w:t>：</w:t>
      </w:r>
      <w:r>
        <w:rPr>
          <w:rFonts w:hint="eastAsia"/>
          <w:color w:val="000000"/>
          <w:sz w:val="21"/>
        </w:rPr>
        <w:t>(</w:t>
      </w:r>
      <w:r>
        <w:rPr>
          <w:color w:val="000000"/>
          <w:sz w:val="21"/>
        </w:rPr>
        <w:t>256</w:t>
      </w:r>
      <w:r>
        <w:rPr>
          <w:color w:val="000000"/>
          <w:sz w:val="21"/>
        </w:rPr>
        <w:t>－</w:t>
      </w:r>
      <w:r>
        <w:rPr>
          <w:color w:val="000000"/>
          <w:sz w:val="21"/>
        </w:rPr>
        <w:t>X)</w:t>
      </w:r>
      <w:r>
        <w:rPr>
          <w:rFonts w:hint="eastAsia"/>
          <w:color w:val="000000"/>
          <w:sz w:val="21"/>
        </w:rPr>
        <w:t>×</w:t>
      </w:r>
      <w:r>
        <w:rPr>
          <w:rFonts w:hint="eastAsia"/>
          <w:color w:val="000000"/>
          <w:sz w:val="21"/>
        </w:rPr>
        <w:t>12/110592</w:t>
      </w:r>
      <w:r>
        <w:rPr>
          <w:color w:val="000000"/>
          <w:sz w:val="21"/>
        </w:rPr>
        <w:t>00</w:t>
      </w:r>
      <w:r>
        <w:rPr>
          <w:rFonts w:hint="eastAsia"/>
          <w:color w:val="000000"/>
          <w:sz w:val="21"/>
        </w:rPr>
        <w:t>（</w:t>
      </w:r>
      <w:r>
        <w:rPr>
          <w:rFonts w:hint="eastAsia"/>
          <w:color w:val="000000"/>
          <w:sz w:val="21"/>
        </w:rPr>
        <w:t>s</w:t>
      </w:r>
      <w:r>
        <w:rPr>
          <w:rFonts w:hint="eastAsia"/>
          <w:color w:val="000000"/>
          <w:sz w:val="21"/>
        </w:rPr>
        <w:t>）；</w:t>
      </w:r>
    </w:p>
    <w:bookmarkEnd w:id="222"/>
    <w:bookmarkEnd w:id="223"/>
    <w:p w:rsidR="00F84780" w:rsidRDefault="004C1670">
      <w:pPr>
        <w:spacing w:line="240" w:lineRule="auto"/>
        <w:ind w:firstLineChars="200" w:firstLine="420"/>
        <w:rPr>
          <w:color w:val="000000"/>
          <w:sz w:val="21"/>
        </w:rPr>
      </w:pPr>
      <w:r>
        <w:rPr>
          <w:color w:val="000000"/>
          <w:sz w:val="21"/>
        </w:rPr>
        <w:t>T1</w:t>
      </w:r>
      <w:r>
        <w:rPr>
          <w:color w:val="000000"/>
          <w:sz w:val="21"/>
        </w:rPr>
        <w:t>的溢出率</w:t>
      </w:r>
      <w:r>
        <w:rPr>
          <w:rFonts w:hint="eastAsia"/>
          <w:color w:val="000000"/>
          <w:sz w:val="21"/>
        </w:rPr>
        <w:t>：</w:t>
      </w:r>
      <w:r>
        <w:rPr>
          <w:color w:val="000000"/>
          <w:sz w:val="21"/>
        </w:rPr>
        <w:t>1</w:t>
      </w:r>
      <w:r>
        <w:rPr>
          <w:rFonts w:hint="eastAsia"/>
          <w:color w:val="000000"/>
          <w:sz w:val="21"/>
        </w:rPr>
        <w:t>/{(</w:t>
      </w:r>
      <w:r>
        <w:rPr>
          <w:color w:val="000000"/>
          <w:sz w:val="21"/>
        </w:rPr>
        <w:t>256</w:t>
      </w:r>
      <w:r>
        <w:rPr>
          <w:color w:val="000000"/>
          <w:sz w:val="21"/>
        </w:rPr>
        <w:t>－</w:t>
      </w:r>
      <w:r>
        <w:rPr>
          <w:color w:val="000000"/>
          <w:sz w:val="21"/>
        </w:rPr>
        <w:t>X</w:t>
      </w:r>
      <w:r>
        <w:rPr>
          <w:rFonts w:hint="eastAsia"/>
          <w:color w:val="000000"/>
          <w:sz w:val="21"/>
        </w:rPr>
        <w:t>)</w:t>
      </w:r>
      <w:r>
        <w:rPr>
          <w:rFonts w:hint="eastAsia"/>
          <w:color w:val="000000"/>
          <w:sz w:val="21"/>
        </w:rPr>
        <w:t>×</w:t>
      </w:r>
      <w:r>
        <w:rPr>
          <w:rFonts w:hint="eastAsia"/>
          <w:color w:val="000000"/>
          <w:sz w:val="21"/>
        </w:rPr>
        <w:t>12/110592</w:t>
      </w:r>
      <w:r>
        <w:rPr>
          <w:color w:val="000000"/>
          <w:sz w:val="21"/>
        </w:rPr>
        <w:t>00</w:t>
      </w:r>
      <w:r>
        <w:rPr>
          <w:rFonts w:hint="eastAsia"/>
          <w:color w:val="000000"/>
          <w:sz w:val="21"/>
        </w:rPr>
        <w:t>}</w:t>
      </w:r>
    </w:p>
    <w:p w:rsidR="00F84780" w:rsidRDefault="004C1670">
      <w:pPr>
        <w:spacing w:line="240" w:lineRule="auto"/>
        <w:ind w:firstLineChars="200" w:firstLine="420"/>
        <w:rPr>
          <w:color w:val="000000"/>
          <w:sz w:val="21"/>
        </w:rPr>
      </w:pPr>
      <w:r>
        <w:rPr>
          <w:color w:val="000000"/>
          <w:sz w:val="21"/>
        </w:rPr>
        <w:t>方式</w:t>
      </w:r>
      <w:r>
        <w:rPr>
          <w:color w:val="000000"/>
          <w:sz w:val="21"/>
        </w:rPr>
        <w:t>1</w:t>
      </w:r>
      <w:r>
        <w:rPr>
          <w:color w:val="000000"/>
          <w:sz w:val="21"/>
        </w:rPr>
        <w:t>的波特率</w:t>
      </w:r>
      <w:r>
        <w:rPr>
          <w:rFonts w:hint="eastAsia"/>
          <w:color w:val="000000"/>
          <w:sz w:val="21"/>
        </w:rPr>
        <w:t>baud</w:t>
      </w:r>
      <w:r>
        <w:rPr>
          <w:color w:val="000000"/>
          <w:sz w:val="21"/>
        </w:rPr>
        <w:t>=2</w:t>
      </w:r>
      <w:r>
        <w:rPr>
          <w:color w:val="000000"/>
          <w:sz w:val="21"/>
          <w:vertAlign w:val="superscript"/>
        </w:rPr>
        <w:t>SMOD</w:t>
      </w:r>
      <w:r>
        <w:rPr>
          <w:rFonts w:hint="eastAsia"/>
          <w:color w:val="000000"/>
          <w:sz w:val="21"/>
        </w:rPr>
        <w:t>×</w:t>
      </w:r>
      <w:r>
        <w:rPr>
          <w:color w:val="000000"/>
          <w:sz w:val="21"/>
        </w:rPr>
        <w:t>（</w:t>
      </w:r>
      <w:r>
        <w:rPr>
          <w:color w:val="000000"/>
          <w:sz w:val="21"/>
        </w:rPr>
        <w:t>T1</w:t>
      </w:r>
      <w:r>
        <w:rPr>
          <w:color w:val="000000"/>
          <w:sz w:val="21"/>
        </w:rPr>
        <w:t>溢出率）</w:t>
      </w:r>
      <w:r>
        <w:rPr>
          <w:rFonts w:hint="eastAsia"/>
          <w:color w:val="000000"/>
          <w:sz w:val="21"/>
        </w:rPr>
        <w:t>/32</w:t>
      </w:r>
      <w:r>
        <w:rPr>
          <w:rFonts w:hint="eastAsia"/>
          <w:color w:val="000000"/>
          <w:sz w:val="21"/>
        </w:rPr>
        <w:t>。</w:t>
      </w:r>
    </w:p>
    <w:p w:rsidR="00F84780" w:rsidRDefault="004C1670">
      <w:pPr>
        <w:spacing w:line="240" w:lineRule="auto"/>
        <w:ind w:left="1680" w:firstLineChars="150" w:firstLine="315"/>
        <w:rPr>
          <w:color w:val="000000"/>
          <w:sz w:val="21"/>
        </w:rPr>
      </w:pPr>
      <w:r>
        <w:rPr>
          <w:rFonts w:hint="eastAsia"/>
          <w:color w:val="000000"/>
          <w:sz w:val="21"/>
        </w:rPr>
        <w:t>baud=(</w:t>
      </w:r>
      <w:bookmarkStart w:id="224" w:name="OLE_LINK151"/>
      <w:bookmarkStart w:id="225" w:name="OLE_LINK152"/>
      <w:r>
        <w:rPr>
          <w:color w:val="000000"/>
          <w:sz w:val="21"/>
        </w:rPr>
        <w:t>2</w:t>
      </w:r>
      <w:r>
        <w:rPr>
          <w:color w:val="000000"/>
          <w:sz w:val="21"/>
          <w:vertAlign w:val="superscript"/>
        </w:rPr>
        <w:t>SMOD</w:t>
      </w:r>
      <w:bookmarkEnd w:id="224"/>
      <w:bookmarkEnd w:id="225"/>
      <w:r>
        <w:rPr>
          <w:rFonts w:hint="eastAsia"/>
          <w:color w:val="000000"/>
          <w:sz w:val="21"/>
        </w:rPr>
        <w:t xml:space="preserve"> </w:t>
      </w:r>
      <w:r>
        <w:rPr>
          <w:color w:val="000000"/>
          <w:sz w:val="21"/>
        </w:rPr>
        <w:t>÷</w:t>
      </w:r>
      <w:r>
        <w:rPr>
          <w:rFonts w:hint="eastAsia"/>
          <w:color w:val="000000"/>
          <w:sz w:val="21"/>
        </w:rPr>
        <w:t xml:space="preserve"> </w:t>
      </w:r>
      <w:r>
        <w:rPr>
          <w:color w:val="000000"/>
          <w:sz w:val="21"/>
        </w:rPr>
        <w:t>32</w:t>
      </w:r>
      <w:r>
        <w:rPr>
          <w:rFonts w:hint="eastAsia"/>
          <w:color w:val="000000"/>
          <w:sz w:val="21"/>
        </w:rPr>
        <w:t>)</w:t>
      </w:r>
      <w:r>
        <w:rPr>
          <w:rFonts w:hint="eastAsia"/>
          <w:color w:val="000000"/>
          <w:sz w:val="21"/>
        </w:rPr>
        <w:t>×</w:t>
      </w:r>
      <w:r>
        <w:rPr>
          <w:rFonts w:hint="eastAsia"/>
          <w:color w:val="000000"/>
          <w:sz w:val="21"/>
        </w:rPr>
        <w:t>11059200/((</w:t>
      </w:r>
      <w:r>
        <w:rPr>
          <w:color w:val="000000"/>
          <w:sz w:val="21"/>
        </w:rPr>
        <w:t>256-X</w:t>
      </w:r>
      <w:r>
        <w:rPr>
          <w:rFonts w:hint="eastAsia"/>
          <w:color w:val="000000"/>
          <w:sz w:val="21"/>
        </w:rPr>
        <w:t>)</w:t>
      </w:r>
      <w:r>
        <w:rPr>
          <w:color w:val="000000"/>
          <w:sz w:val="21"/>
        </w:rPr>
        <w:t>×12</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则有：</w:t>
      </w:r>
      <w:r>
        <w:rPr>
          <w:rFonts w:hint="eastAsia"/>
          <w:color w:val="000000"/>
          <w:sz w:val="21"/>
        </w:rPr>
        <w:t xml:space="preserve">X = 256 - </w:t>
      </w:r>
      <w:r>
        <w:rPr>
          <w:color w:val="000000"/>
          <w:sz w:val="21"/>
        </w:rPr>
        <w:t>2</w:t>
      </w:r>
      <w:r>
        <w:rPr>
          <w:color w:val="000000"/>
          <w:sz w:val="21"/>
          <w:vertAlign w:val="superscript"/>
        </w:rPr>
        <w:t>SMOD</w:t>
      </w:r>
      <w:r>
        <w:rPr>
          <w:rFonts w:hint="eastAsia"/>
          <w:color w:val="000000"/>
          <w:sz w:val="21"/>
        </w:rPr>
        <w:t xml:space="preserve"> *</w:t>
      </w:r>
      <w:r>
        <w:rPr>
          <w:color w:val="000000"/>
          <w:sz w:val="21"/>
        </w:rPr>
        <w:t>11059200/12/32 / baud;</w:t>
      </w:r>
    </w:p>
    <w:p w:rsidR="00F84780" w:rsidRDefault="004C1670">
      <w:pPr>
        <w:spacing w:line="240" w:lineRule="auto"/>
        <w:jc w:val="center"/>
        <w:rPr>
          <w:color w:val="000000"/>
          <w:sz w:val="21"/>
        </w:rPr>
      </w:pPr>
      <w:r>
        <w:rPr>
          <w:rFonts w:hint="eastAsia"/>
          <w:color w:val="000000"/>
          <w:sz w:val="21"/>
        </w:rPr>
        <w:t>baud = 9600</w:t>
      </w:r>
      <w:r>
        <w:rPr>
          <w:rFonts w:hint="eastAsia"/>
          <w:color w:val="000000"/>
          <w:sz w:val="21"/>
        </w:rPr>
        <w:t>，</w:t>
      </w:r>
      <w:r>
        <w:rPr>
          <w:color w:val="000000"/>
          <w:sz w:val="21"/>
        </w:rPr>
        <w:t>取</w:t>
      </w:r>
      <w:r>
        <w:rPr>
          <w:color w:val="000000"/>
          <w:sz w:val="21"/>
        </w:rPr>
        <w:t>SMOD</w:t>
      </w:r>
      <w:r>
        <w:rPr>
          <w:rFonts w:hint="eastAsia"/>
          <w:color w:val="000000"/>
          <w:sz w:val="21"/>
        </w:rPr>
        <w:t>=</w:t>
      </w:r>
      <w:r>
        <w:rPr>
          <w:color w:val="000000"/>
          <w:sz w:val="21"/>
        </w:rPr>
        <w:t>0</w:t>
      </w:r>
      <w:r>
        <w:rPr>
          <w:rFonts w:hint="eastAsia"/>
          <w:color w:val="000000"/>
          <w:sz w:val="21"/>
        </w:rPr>
        <w:t>，得</w:t>
      </w:r>
      <w:r>
        <w:rPr>
          <w:rFonts w:hint="eastAsia"/>
          <w:color w:val="000000"/>
          <w:sz w:val="21"/>
        </w:rPr>
        <w:t>X=</w:t>
      </w:r>
      <w:r>
        <w:rPr>
          <w:color w:val="000000"/>
          <w:sz w:val="21"/>
        </w:rPr>
        <w:t>253</w:t>
      </w:r>
      <w:r>
        <w:rPr>
          <w:rFonts w:hint="eastAsia"/>
          <w:color w:val="000000"/>
          <w:sz w:val="21"/>
        </w:rPr>
        <w:t>；若</w:t>
      </w:r>
      <w:r>
        <w:rPr>
          <w:rFonts w:hint="eastAsia"/>
          <w:color w:val="000000"/>
          <w:sz w:val="21"/>
        </w:rPr>
        <w:t>SMOD=</w:t>
      </w:r>
      <w:r>
        <w:rPr>
          <w:color w:val="000000"/>
          <w:sz w:val="21"/>
        </w:rPr>
        <w:t>1</w:t>
      </w:r>
      <w:r>
        <w:rPr>
          <w:rFonts w:hint="eastAsia"/>
          <w:color w:val="000000"/>
          <w:sz w:val="21"/>
        </w:rPr>
        <w:t>，</w:t>
      </w:r>
      <w:r>
        <w:rPr>
          <w:color w:val="000000"/>
          <w:sz w:val="21"/>
        </w:rPr>
        <w:t>则</w:t>
      </w:r>
      <w:r>
        <w:rPr>
          <w:rFonts w:hint="eastAsia"/>
          <w:color w:val="000000"/>
          <w:sz w:val="21"/>
        </w:rPr>
        <w:t>X=</w:t>
      </w:r>
      <w:r>
        <w:rPr>
          <w:color w:val="000000"/>
          <w:sz w:val="21"/>
        </w:rPr>
        <w:t>250</w:t>
      </w:r>
      <w:r>
        <w:rPr>
          <w:color w:val="000000"/>
          <w:sz w:val="21"/>
        </w:rPr>
        <w:t>。</w:t>
      </w:r>
    </w:p>
    <w:p w:rsidR="00F84780" w:rsidRDefault="004C1670">
      <w:pPr>
        <w:spacing w:line="240" w:lineRule="auto"/>
        <w:ind w:firstLine="420"/>
        <w:rPr>
          <w:color w:val="000000"/>
          <w:sz w:val="21"/>
        </w:rPr>
      </w:pPr>
      <w:r>
        <w:rPr>
          <w:rFonts w:hint="eastAsia"/>
          <w:color w:val="000000"/>
          <w:sz w:val="21"/>
        </w:rPr>
        <w:t>253</w:t>
      </w:r>
      <w:r>
        <w:rPr>
          <w:rFonts w:hint="eastAsia"/>
          <w:color w:val="000000"/>
          <w:sz w:val="21"/>
        </w:rPr>
        <w:t>的十六进制是</w:t>
      </w:r>
      <w:r>
        <w:rPr>
          <w:color w:val="000000"/>
          <w:sz w:val="21"/>
        </w:rPr>
        <w:t>0x</w:t>
      </w:r>
      <w:r>
        <w:rPr>
          <w:rFonts w:hint="eastAsia"/>
          <w:color w:val="000000"/>
          <w:sz w:val="21"/>
        </w:rPr>
        <w:t>FD</w:t>
      </w:r>
      <w:r>
        <w:rPr>
          <w:rFonts w:hint="eastAsia"/>
          <w:color w:val="000000"/>
          <w:sz w:val="21"/>
        </w:rPr>
        <w:t>，</w:t>
      </w:r>
      <w:r>
        <w:rPr>
          <w:rFonts w:hint="eastAsia"/>
          <w:color w:val="000000"/>
          <w:sz w:val="21"/>
        </w:rPr>
        <w:t>250</w:t>
      </w:r>
      <w:r>
        <w:rPr>
          <w:rFonts w:hint="eastAsia"/>
          <w:color w:val="000000"/>
          <w:sz w:val="21"/>
        </w:rPr>
        <w:t>的十六进制是</w:t>
      </w:r>
      <w:r>
        <w:rPr>
          <w:rFonts w:hint="eastAsia"/>
          <w:color w:val="000000"/>
          <w:sz w:val="21"/>
        </w:rPr>
        <w:t>0</w:t>
      </w:r>
      <w:r>
        <w:rPr>
          <w:color w:val="000000"/>
          <w:sz w:val="21"/>
        </w:rPr>
        <w:t>x</w:t>
      </w:r>
      <w:r>
        <w:rPr>
          <w:rFonts w:hint="eastAsia"/>
          <w:color w:val="000000"/>
          <w:sz w:val="21"/>
        </w:rPr>
        <w:t>FA</w:t>
      </w:r>
      <w:r>
        <w:rPr>
          <w:rFonts w:hint="eastAsia"/>
          <w:color w:val="000000"/>
          <w:sz w:val="21"/>
        </w:rPr>
        <w:t>。</w:t>
      </w:r>
      <w:bookmarkStart w:id="226" w:name="OLE_LINK155"/>
      <w:bookmarkStart w:id="227" w:name="OLE_LINK156"/>
      <w:r>
        <w:rPr>
          <w:rFonts w:hint="eastAsia"/>
          <w:color w:val="000000"/>
          <w:sz w:val="21"/>
        </w:rPr>
        <w:t>表</w:t>
      </w:r>
      <w:r>
        <w:rPr>
          <w:rFonts w:hint="eastAsia"/>
          <w:color w:val="000000"/>
          <w:sz w:val="21"/>
        </w:rPr>
        <w:t>3-2</w:t>
      </w:r>
      <w:bookmarkEnd w:id="226"/>
      <w:bookmarkEnd w:id="227"/>
      <w:r>
        <w:rPr>
          <w:color w:val="000000"/>
          <w:sz w:val="21"/>
        </w:rPr>
        <w:t>2</w:t>
      </w:r>
      <w:r>
        <w:rPr>
          <w:rFonts w:hint="eastAsia"/>
          <w:color w:val="000000"/>
          <w:sz w:val="21"/>
        </w:rPr>
        <w:t>列出了串口方式</w:t>
      </w:r>
      <w:r>
        <w:rPr>
          <w:rFonts w:hint="eastAsia"/>
          <w:color w:val="000000"/>
          <w:sz w:val="21"/>
        </w:rPr>
        <w:t>1</w:t>
      </w:r>
      <w:r>
        <w:rPr>
          <w:rFonts w:hint="eastAsia"/>
          <w:color w:val="000000"/>
          <w:sz w:val="21"/>
        </w:rPr>
        <w:t>定时器</w:t>
      </w:r>
      <w:r>
        <w:rPr>
          <w:rFonts w:hint="eastAsia"/>
          <w:color w:val="000000"/>
          <w:sz w:val="21"/>
        </w:rPr>
        <w:t>1</w:t>
      </w:r>
      <w:r>
        <w:rPr>
          <w:rFonts w:hint="eastAsia"/>
          <w:color w:val="000000"/>
          <w:sz w:val="21"/>
        </w:rPr>
        <w:t>常用波特率时，</w:t>
      </w:r>
      <w:r>
        <w:rPr>
          <w:rFonts w:hint="eastAsia"/>
          <w:color w:val="000000"/>
          <w:sz w:val="21"/>
        </w:rPr>
        <w:t>TL0</w:t>
      </w:r>
      <w:r>
        <w:rPr>
          <w:rFonts w:hint="eastAsia"/>
          <w:color w:val="000000"/>
          <w:sz w:val="21"/>
        </w:rPr>
        <w:t>和</w:t>
      </w:r>
      <w:r>
        <w:rPr>
          <w:rFonts w:hint="eastAsia"/>
          <w:color w:val="000000"/>
          <w:sz w:val="21"/>
        </w:rPr>
        <w:t>TH0</w:t>
      </w:r>
      <w:r>
        <w:rPr>
          <w:rFonts w:hint="eastAsia"/>
          <w:color w:val="000000"/>
          <w:sz w:val="21"/>
        </w:rPr>
        <w:t>中所装入的值。</w:t>
      </w:r>
    </w:p>
    <w:p w:rsidR="00F84780" w:rsidRDefault="004C1670">
      <w:pPr>
        <w:spacing w:line="240" w:lineRule="auto"/>
        <w:jc w:val="center"/>
        <w:rPr>
          <w:color w:val="000000"/>
          <w:sz w:val="18"/>
        </w:rPr>
      </w:pPr>
      <w:r>
        <w:rPr>
          <w:rFonts w:hint="eastAsia"/>
          <w:color w:val="000000"/>
          <w:sz w:val="18"/>
        </w:rPr>
        <w:t>表</w:t>
      </w:r>
      <w:r>
        <w:rPr>
          <w:color w:val="000000"/>
          <w:sz w:val="18"/>
        </w:rPr>
        <w:t>3</w:t>
      </w:r>
      <w:r>
        <w:rPr>
          <w:rFonts w:hint="eastAsia"/>
          <w:color w:val="000000"/>
          <w:sz w:val="18"/>
        </w:rPr>
        <w:t>-2</w:t>
      </w:r>
      <w:r>
        <w:rPr>
          <w:color w:val="000000"/>
          <w:sz w:val="18"/>
        </w:rPr>
        <w:t>2</w:t>
      </w:r>
      <w:r>
        <w:rPr>
          <w:rFonts w:hint="eastAsia"/>
          <w:color w:val="000000"/>
          <w:sz w:val="18"/>
        </w:rPr>
        <w:t xml:space="preserve"> </w:t>
      </w:r>
      <w:r>
        <w:rPr>
          <w:rFonts w:hint="eastAsia"/>
          <w:color w:val="000000"/>
          <w:sz w:val="18"/>
        </w:rPr>
        <w:t>工作方式</w:t>
      </w:r>
      <w:r>
        <w:rPr>
          <w:rFonts w:hint="eastAsia"/>
          <w:color w:val="000000"/>
          <w:sz w:val="18"/>
        </w:rPr>
        <w:t>1</w:t>
      </w:r>
      <w:r>
        <w:rPr>
          <w:rFonts w:hint="eastAsia"/>
          <w:color w:val="000000"/>
          <w:sz w:val="18"/>
        </w:rPr>
        <w:t>常用波特率初值表</w:t>
      </w:r>
    </w:p>
    <w:tbl>
      <w:tblPr>
        <w:tblW w:w="84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1235"/>
        <w:gridCol w:w="1344"/>
        <w:gridCol w:w="1283"/>
        <w:gridCol w:w="828"/>
        <w:gridCol w:w="1328"/>
        <w:gridCol w:w="1283"/>
      </w:tblGrid>
      <w:tr w:rsidR="00F84780">
        <w:trPr>
          <w:trHeight w:val="163"/>
          <w:jc w:val="center"/>
        </w:trPr>
        <w:tc>
          <w:tcPr>
            <w:tcW w:w="1103" w:type="dxa"/>
            <w:vMerge w:val="restart"/>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波特率</w:t>
            </w:r>
          </w:p>
          <w:p w:rsidR="00F84780" w:rsidRDefault="004C1670">
            <w:pPr>
              <w:adjustRightInd w:val="0"/>
              <w:snapToGrid w:val="0"/>
              <w:spacing w:line="240" w:lineRule="auto"/>
              <w:jc w:val="center"/>
              <w:rPr>
                <w:bCs/>
                <w:color w:val="000000"/>
                <w:sz w:val="18"/>
                <w:szCs w:val="18"/>
              </w:rPr>
            </w:pPr>
            <w:r>
              <w:rPr>
                <w:rFonts w:hint="eastAsia"/>
                <w:bCs/>
                <w:color w:val="000000"/>
                <w:sz w:val="18"/>
                <w:szCs w:val="18"/>
              </w:rPr>
              <w:t>(bps)</w:t>
            </w:r>
          </w:p>
        </w:tc>
        <w:tc>
          <w:tcPr>
            <w:tcW w:w="1235" w:type="dxa"/>
            <w:vMerge w:val="restart"/>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晶振</w:t>
            </w:r>
          </w:p>
          <w:p w:rsidR="00F84780" w:rsidRDefault="004C1670">
            <w:pPr>
              <w:adjustRightInd w:val="0"/>
              <w:snapToGrid w:val="0"/>
              <w:spacing w:line="240" w:lineRule="auto"/>
              <w:jc w:val="center"/>
              <w:rPr>
                <w:bCs/>
                <w:color w:val="000000"/>
                <w:sz w:val="18"/>
                <w:szCs w:val="18"/>
              </w:rPr>
            </w:pPr>
            <w:r>
              <w:rPr>
                <w:rFonts w:hint="eastAsia"/>
                <w:bCs/>
                <w:color w:val="000000"/>
                <w:sz w:val="18"/>
                <w:szCs w:val="18"/>
              </w:rPr>
              <w:t>(MHz)</w:t>
            </w:r>
          </w:p>
        </w:tc>
        <w:tc>
          <w:tcPr>
            <w:tcW w:w="2627" w:type="dxa"/>
            <w:gridSpan w:val="2"/>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初值</w:t>
            </w:r>
          </w:p>
        </w:tc>
        <w:tc>
          <w:tcPr>
            <w:tcW w:w="828" w:type="dxa"/>
            <w:vMerge w:val="restart"/>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晶振</w:t>
            </w:r>
          </w:p>
          <w:p w:rsidR="00F84780" w:rsidRDefault="004C1670">
            <w:pPr>
              <w:adjustRightInd w:val="0"/>
              <w:snapToGrid w:val="0"/>
              <w:spacing w:line="240" w:lineRule="auto"/>
              <w:jc w:val="center"/>
              <w:rPr>
                <w:bCs/>
                <w:color w:val="000000"/>
                <w:sz w:val="18"/>
                <w:szCs w:val="18"/>
              </w:rPr>
            </w:pPr>
            <w:r>
              <w:rPr>
                <w:rFonts w:hint="eastAsia"/>
                <w:bCs/>
                <w:color w:val="000000"/>
                <w:sz w:val="18"/>
                <w:szCs w:val="18"/>
              </w:rPr>
              <w:t>(MHz)</w:t>
            </w:r>
          </w:p>
        </w:tc>
        <w:tc>
          <w:tcPr>
            <w:tcW w:w="2611" w:type="dxa"/>
            <w:gridSpan w:val="2"/>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初值</w:t>
            </w:r>
          </w:p>
        </w:tc>
      </w:tr>
      <w:tr w:rsidR="00F84780">
        <w:trPr>
          <w:trHeight w:val="183"/>
          <w:jc w:val="center"/>
        </w:trPr>
        <w:tc>
          <w:tcPr>
            <w:tcW w:w="1103" w:type="dxa"/>
            <w:vMerge/>
            <w:tcBorders>
              <w:bottom w:val="double" w:sz="4" w:space="0" w:color="auto"/>
              <w:right w:val="double" w:sz="4" w:space="0" w:color="auto"/>
            </w:tcBorders>
            <w:vAlign w:val="center"/>
          </w:tcPr>
          <w:p w:rsidR="00F84780" w:rsidRDefault="00F84780">
            <w:pPr>
              <w:adjustRightInd w:val="0"/>
              <w:snapToGrid w:val="0"/>
              <w:spacing w:line="240" w:lineRule="auto"/>
              <w:jc w:val="center"/>
              <w:rPr>
                <w:bCs/>
                <w:color w:val="000000"/>
                <w:sz w:val="18"/>
                <w:szCs w:val="18"/>
              </w:rPr>
            </w:pPr>
          </w:p>
        </w:tc>
        <w:tc>
          <w:tcPr>
            <w:tcW w:w="1235" w:type="dxa"/>
            <w:vMerge/>
            <w:tcBorders>
              <w:left w:val="double" w:sz="4" w:space="0" w:color="auto"/>
              <w:bottom w:val="double" w:sz="4" w:space="0" w:color="auto"/>
            </w:tcBorders>
            <w:vAlign w:val="center"/>
          </w:tcPr>
          <w:p w:rsidR="00F84780" w:rsidRDefault="00F84780">
            <w:pPr>
              <w:adjustRightInd w:val="0"/>
              <w:snapToGrid w:val="0"/>
              <w:spacing w:line="240" w:lineRule="auto"/>
              <w:jc w:val="center"/>
              <w:rPr>
                <w:bCs/>
                <w:color w:val="000000"/>
                <w:sz w:val="18"/>
                <w:szCs w:val="18"/>
              </w:rPr>
            </w:pPr>
          </w:p>
        </w:tc>
        <w:tc>
          <w:tcPr>
            <w:tcW w:w="1344" w:type="dxa"/>
            <w:tcBorders>
              <w:bottom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(SMOD=0)</w:t>
            </w:r>
          </w:p>
        </w:tc>
        <w:tc>
          <w:tcPr>
            <w:tcW w:w="1283" w:type="dxa"/>
            <w:tcBorders>
              <w:bottom w:val="double" w:sz="4" w:space="0" w:color="auto"/>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(SMOD=1)</w:t>
            </w:r>
          </w:p>
        </w:tc>
        <w:tc>
          <w:tcPr>
            <w:tcW w:w="828" w:type="dxa"/>
            <w:vMerge/>
            <w:tcBorders>
              <w:left w:val="double" w:sz="4" w:space="0" w:color="auto"/>
              <w:bottom w:val="double" w:sz="4" w:space="0" w:color="auto"/>
            </w:tcBorders>
            <w:vAlign w:val="center"/>
          </w:tcPr>
          <w:p w:rsidR="00F84780" w:rsidRDefault="00F84780">
            <w:pPr>
              <w:adjustRightInd w:val="0"/>
              <w:snapToGrid w:val="0"/>
              <w:spacing w:line="240" w:lineRule="auto"/>
              <w:jc w:val="center"/>
              <w:rPr>
                <w:bCs/>
                <w:color w:val="000000"/>
                <w:sz w:val="18"/>
                <w:szCs w:val="18"/>
              </w:rPr>
            </w:pPr>
          </w:p>
        </w:tc>
        <w:tc>
          <w:tcPr>
            <w:tcW w:w="1328" w:type="dxa"/>
            <w:tcBorders>
              <w:bottom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(SMOD=0)</w:t>
            </w:r>
          </w:p>
        </w:tc>
        <w:tc>
          <w:tcPr>
            <w:tcW w:w="1283" w:type="dxa"/>
            <w:tcBorders>
              <w:bottom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(SMOD=1)</w:t>
            </w:r>
          </w:p>
        </w:tc>
      </w:tr>
      <w:tr w:rsidR="00F84780">
        <w:trPr>
          <w:trHeight w:val="273"/>
          <w:jc w:val="center"/>
        </w:trPr>
        <w:tc>
          <w:tcPr>
            <w:tcW w:w="1103" w:type="dxa"/>
            <w:tcBorders>
              <w:top w:val="double" w:sz="4" w:space="0" w:color="auto"/>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300</w:t>
            </w:r>
          </w:p>
        </w:tc>
        <w:tc>
          <w:tcPr>
            <w:tcW w:w="1235" w:type="dxa"/>
            <w:tcBorders>
              <w:top w:val="double" w:sz="4" w:space="0" w:color="auto"/>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tcBorders>
              <w:top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0xA0</w:t>
            </w:r>
          </w:p>
        </w:tc>
        <w:tc>
          <w:tcPr>
            <w:tcW w:w="1283" w:type="dxa"/>
            <w:tcBorders>
              <w:top w:val="double" w:sz="4" w:space="0" w:color="auto"/>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0x40</w:t>
            </w:r>
          </w:p>
        </w:tc>
        <w:tc>
          <w:tcPr>
            <w:tcW w:w="828" w:type="dxa"/>
            <w:tcBorders>
              <w:top w:val="double" w:sz="4" w:space="0" w:color="auto"/>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tcBorders>
              <w:top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0x98</w:t>
            </w:r>
          </w:p>
        </w:tc>
        <w:tc>
          <w:tcPr>
            <w:tcW w:w="1283" w:type="dxa"/>
            <w:tcBorders>
              <w:top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0x30</w:t>
            </w:r>
          </w:p>
        </w:tc>
      </w:tr>
      <w:tr w:rsidR="00F84780">
        <w:trPr>
          <w:trHeight w:val="277"/>
          <w:jc w:val="center"/>
        </w:trPr>
        <w:tc>
          <w:tcPr>
            <w:tcW w:w="110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600</w:t>
            </w:r>
          </w:p>
        </w:tc>
        <w:tc>
          <w:tcPr>
            <w:tcW w:w="1235"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0xD0</w:t>
            </w:r>
          </w:p>
        </w:tc>
        <w:tc>
          <w:tcPr>
            <w:tcW w:w="128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0xA0</w:t>
            </w:r>
          </w:p>
        </w:tc>
        <w:tc>
          <w:tcPr>
            <w:tcW w:w="828"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0xCC</w:t>
            </w:r>
          </w:p>
        </w:tc>
        <w:tc>
          <w:tcPr>
            <w:tcW w:w="1283"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0x98</w:t>
            </w:r>
          </w:p>
        </w:tc>
      </w:tr>
      <w:tr w:rsidR="00F84780">
        <w:trPr>
          <w:trHeight w:val="139"/>
          <w:jc w:val="center"/>
        </w:trPr>
        <w:tc>
          <w:tcPr>
            <w:tcW w:w="110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1200</w:t>
            </w:r>
          </w:p>
        </w:tc>
        <w:tc>
          <w:tcPr>
            <w:tcW w:w="1235"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0xE8</w:t>
            </w:r>
          </w:p>
        </w:tc>
        <w:tc>
          <w:tcPr>
            <w:tcW w:w="128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0xD0</w:t>
            </w:r>
          </w:p>
        </w:tc>
        <w:tc>
          <w:tcPr>
            <w:tcW w:w="828"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0xE6</w:t>
            </w:r>
          </w:p>
        </w:tc>
        <w:tc>
          <w:tcPr>
            <w:tcW w:w="1283"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0xCC</w:t>
            </w:r>
          </w:p>
        </w:tc>
      </w:tr>
      <w:tr w:rsidR="00F84780">
        <w:trPr>
          <w:trHeight w:val="132"/>
          <w:jc w:val="center"/>
        </w:trPr>
        <w:tc>
          <w:tcPr>
            <w:tcW w:w="110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1800</w:t>
            </w:r>
          </w:p>
        </w:tc>
        <w:tc>
          <w:tcPr>
            <w:tcW w:w="1235"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0xF0</w:t>
            </w:r>
          </w:p>
        </w:tc>
        <w:tc>
          <w:tcPr>
            <w:tcW w:w="128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0xE0</w:t>
            </w:r>
          </w:p>
        </w:tc>
        <w:tc>
          <w:tcPr>
            <w:tcW w:w="828"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0xEF</w:t>
            </w:r>
          </w:p>
        </w:tc>
        <w:tc>
          <w:tcPr>
            <w:tcW w:w="1283"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0xDD</w:t>
            </w:r>
          </w:p>
        </w:tc>
      </w:tr>
      <w:tr w:rsidR="00F84780">
        <w:trPr>
          <w:trHeight w:val="150"/>
          <w:jc w:val="center"/>
        </w:trPr>
        <w:tc>
          <w:tcPr>
            <w:tcW w:w="110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2400</w:t>
            </w:r>
          </w:p>
        </w:tc>
        <w:tc>
          <w:tcPr>
            <w:tcW w:w="1235"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0xF4</w:t>
            </w:r>
          </w:p>
        </w:tc>
        <w:tc>
          <w:tcPr>
            <w:tcW w:w="128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0xE8</w:t>
            </w:r>
          </w:p>
        </w:tc>
        <w:tc>
          <w:tcPr>
            <w:tcW w:w="828"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0xF3</w:t>
            </w:r>
          </w:p>
        </w:tc>
        <w:tc>
          <w:tcPr>
            <w:tcW w:w="1283"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0xE6</w:t>
            </w:r>
          </w:p>
        </w:tc>
      </w:tr>
      <w:tr w:rsidR="00F84780">
        <w:trPr>
          <w:trHeight w:val="168"/>
          <w:jc w:val="center"/>
        </w:trPr>
        <w:tc>
          <w:tcPr>
            <w:tcW w:w="110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3600</w:t>
            </w:r>
          </w:p>
        </w:tc>
        <w:tc>
          <w:tcPr>
            <w:tcW w:w="1235"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0xF8</w:t>
            </w:r>
          </w:p>
        </w:tc>
        <w:tc>
          <w:tcPr>
            <w:tcW w:w="128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0xF0</w:t>
            </w:r>
          </w:p>
        </w:tc>
        <w:tc>
          <w:tcPr>
            <w:tcW w:w="828"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0xF7</w:t>
            </w:r>
          </w:p>
        </w:tc>
        <w:tc>
          <w:tcPr>
            <w:tcW w:w="1283"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0xEF</w:t>
            </w:r>
          </w:p>
        </w:tc>
      </w:tr>
      <w:tr w:rsidR="00F84780">
        <w:trPr>
          <w:trHeight w:val="186"/>
          <w:jc w:val="center"/>
        </w:trPr>
        <w:tc>
          <w:tcPr>
            <w:tcW w:w="110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4800</w:t>
            </w:r>
          </w:p>
        </w:tc>
        <w:tc>
          <w:tcPr>
            <w:tcW w:w="1235"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0xFA</w:t>
            </w:r>
          </w:p>
        </w:tc>
        <w:tc>
          <w:tcPr>
            <w:tcW w:w="128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0xF4</w:t>
            </w:r>
          </w:p>
        </w:tc>
        <w:tc>
          <w:tcPr>
            <w:tcW w:w="828"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0xF9</w:t>
            </w:r>
          </w:p>
        </w:tc>
        <w:tc>
          <w:tcPr>
            <w:tcW w:w="1283"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0xF3</w:t>
            </w:r>
          </w:p>
        </w:tc>
      </w:tr>
      <w:tr w:rsidR="00F84780">
        <w:trPr>
          <w:trHeight w:val="204"/>
          <w:jc w:val="center"/>
        </w:trPr>
        <w:tc>
          <w:tcPr>
            <w:tcW w:w="110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7200</w:t>
            </w:r>
          </w:p>
        </w:tc>
        <w:tc>
          <w:tcPr>
            <w:tcW w:w="1235"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0xFC</w:t>
            </w:r>
          </w:p>
        </w:tc>
        <w:tc>
          <w:tcPr>
            <w:tcW w:w="128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0xF8</w:t>
            </w:r>
          </w:p>
        </w:tc>
        <w:tc>
          <w:tcPr>
            <w:tcW w:w="828"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0xFC</w:t>
            </w:r>
          </w:p>
        </w:tc>
        <w:tc>
          <w:tcPr>
            <w:tcW w:w="1283"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0xF7</w:t>
            </w:r>
          </w:p>
        </w:tc>
      </w:tr>
      <w:tr w:rsidR="00F84780">
        <w:trPr>
          <w:trHeight w:val="80"/>
          <w:jc w:val="center"/>
        </w:trPr>
        <w:tc>
          <w:tcPr>
            <w:tcW w:w="110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9600</w:t>
            </w:r>
          </w:p>
        </w:tc>
        <w:tc>
          <w:tcPr>
            <w:tcW w:w="1235"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0xFD</w:t>
            </w:r>
          </w:p>
        </w:tc>
        <w:tc>
          <w:tcPr>
            <w:tcW w:w="128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0xFA</w:t>
            </w:r>
          </w:p>
        </w:tc>
        <w:tc>
          <w:tcPr>
            <w:tcW w:w="828"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0xFD</w:t>
            </w:r>
          </w:p>
        </w:tc>
        <w:tc>
          <w:tcPr>
            <w:tcW w:w="1283"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0xF9</w:t>
            </w:r>
          </w:p>
        </w:tc>
      </w:tr>
      <w:tr w:rsidR="00F84780">
        <w:trPr>
          <w:trHeight w:val="225"/>
          <w:jc w:val="center"/>
        </w:trPr>
        <w:tc>
          <w:tcPr>
            <w:tcW w:w="110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14400</w:t>
            </w:r>
          </w:p>
        </w:tc>
        <w:tc>
          <w:tcPr>
            <w:tcW w:w="1235"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0xFE</w:t>
            </w:r>
          </w:p>
        </w:tc>
        <w:tc>
          <w:tcPr>
            <w:tcW w:w="128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0xFC</w:t>
            </w:r>
          </w:p>
        </w:tc>
        <w:tc>
          <w:tcPr>
            <w:tcW w:w="828"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0xFE</w:t>
            </w:r>
          </w:p>
        </w:tc>
        <w:tc>
          <w:tcPr>
            <w:tcW w:w="1283"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0xFC</w:t>
            </w:r>
          </w:p>
        </w:tc>
      </w:tr>
      <w:tr w:rsidR="00F84780">
        <w:trPr>
          <w:trHeight w:val="115"/>
          <w:jc w:val="center"/>
        </w:trPr>
        <w:tc>
          <w:tcPr>
            <w:tcW w:w="110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19200</w:t>
            </w:r>
          </w:p>
        </w:tc>
        <w:tc>
          <w:tcPr>
            <w:tcW w:w="1235"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w:t>
            </w:r>
          </w:p>
        </w:tc>
        <w:tc>
          <w:tcPr>
            <w:tcW w:w="128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0xFD</w:t>
            </w:r>
          </w:p>
        </w:tc>
        <w:tc>
          <w:tcPr>
            <w:tcW w:w="828"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w:t>
            </w:r>
          </w:p>
        </w:tc>
        <w:tc>
          <w:tcPr>
            <w:tcW w:w="1283"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0xFD</w:t>
            </w:r>
          </w:p>
        </w:tc>
      </w:tr>
      <w:tr w:rsidR="00F84780">
        <w:trPr>
          <w:trHeight w:val="275"/>
          <w:jc w:val="center"/>
        </w:trPr>
        <w:tc>
          <w:tcPr>
            <w:tcW w:w="110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28800</w:t>
            </w:r>
          </w:p>
        </w:tc>
        <w:tc>
          <w:tcPr>
            <w:tcW w:w="1235"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11.0592</w:t>
            </w:r>
          </w:p>
        </w:tc>
        <w:tc>
          <w:tcPr>
            <w:tcW w:w="1344"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0xFF</w:t>
            </w:r>
          </w:p>
        </w:tc>
        <w:tc>
          <w:tcPr>
            <w:tcW w:w="1283" w:type="dxa"/>
            <w:tcBorders>
              <w:righ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0xFE</w:t>
            </w:r>
          </w:p>
        </w:tc>
        <w:tc>
          <w:tcPr>
            <w:tcW w:w="828" w:type="dxa"/>
            <w:tcBorders>
              <w:left w:val="double" w:sz="4" w:space="0" w:color="auto"/>
            </w:tcBorders>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12</w:t>
            </w:r>
          </w:p>
        </w:tc>
        <w:tc>
          <w:tcPr>
            <w:tcW w:w="1328"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0xFF</w:t>
            </w:r>
          </w:p>
        </w:tc>
        <w:tc>
          <w:tcPr>
            <w:tcW w:w="1283" w:type="dxa"/>
            <w:vAlign w:val="center"/>
          </w:tcPr>
          <w:p w:rsidR="00F84780" w:rsidRDefault="004C1670">
            <w:pPr>
              <w:adjustRightInd w:val="0"/>
              <w:snapToGrid w:val="0"/>
              <w:spacing w:line="240" w:lineRule="auto"/>
              <w:jc w:val="center"/>
              <w:rPr>
                <w:bCs/>
                <w:color w:val="000000"/>
                <w:sz w:val="18"/>
                <w:szCs w:val="18"/>
              </w:rPr>
            </w:pPr>
            <w:r>
              <w:rPr>
                <w:rFonts w:hint="eastAsia"/>
                <w:bCs/>
                <w:color w:val="000000"/>
                <w:sz w:val="18"/>
                <w:szCs w:val="18"/>
              </w:rPr>
              <w:t>0xFE</w:t>
            </w:r>
          </w:p>
        </w:tc>
      </w:tr>
    </w:tbl>
    <w:p w:rsidR="00F84780" w:rsidRDefault="004C1670">
      <w:pPr>
        <w:spacing w:line="240" w:lineRule="auto"/>
        <w:ind w:firstLine="420"/>
        <w:jc w:val="left"/>
        <w:rPr>
          <w:color w:val="000000"/>
          <w:sz w:val="21"/>
        </w:rPr>
      </w:pPr>
      <w:r>
        <w:rPr>
          <w:rFonts w:hint="eastAsia"/>
          <w:color w:val="000000"/>
          <w:sz w:val="21"/>
        </w:rPr>
        <w:t>从表</w:t>
      </w:r>
      <w:r>
        <w:rPr>
          <w:rFonts w:hint="eastAsia"/>
          <w:color w:val="000000"/>
          <w:sz w:val="21"/>
        </w:rPr>
        <w:t>3-2</w:t>
      </w:r>
      <w:r>
        <w:rPr>
          <w:color w:val="000000"/>
          <w:sz w:val="21"/>
        </w:rPr>
        <w:t>1</w:t>
      </w:r>
      <w:r>
        <w:rPr>
          <w:rFonts w:hint="eastAsia"/>
          <w:color w:val="000000"/>
          <w:sz w:val="21"/>
        </w:rPr>
        <w:t>可以看出</w:t>
      </w:r>
      <w:r>
        <w:rPr>
          <w:color w:val="000000"/>
          <w:sz w:val="21"/>
        </w:rPr>
        <w:t>，在</w:t>
      </w:r>
      <w:r>
        <w:rPr>
          <w:color w:val="000000"/>
          <w:sz w:val="21"/>
        </w:rPr>
        <w:t>X</w:t>
      </w:r>
      <w:r>
        <w:rPr>
          <w:color w:val="000000"/>
          <w:sz w:val="21"/>
        </w:rPr>
        <w:t>不变的情况下，</w:t>
      </w:r>
      <w:r>
        <w:rPr>
          <w:color w:val="000000"/>
          <w:sz w:val="21"/>
        </w:rPr>
        <w:t>SMOD</w:t>
      </w:r>
      <w:r>
        <w:rPr>
          <w:color w:val="000000"/>
          <w:sz w:val="21"/>
        </w:rPr>
        <w:t>由</w:t>
      </w:r>
      <w:r>
        <w:rPr>
          <w:rFonts w:hint="eastAsia"/>
          <w:color w:val="000000"/>
          <w:sz w:val="21"/>
        </w:rPr>
        <w:t>0</w:t>
      </w:r>
      <w:r>
        <w:rPr>
          <w:rFonts w:hint="eastAsia"/>
          <w:color w:val="000000"/>
          <w:sz w:val="21"/>
        </w:rPr>
        <w:t>变</w:t>
      </w:r>
      <w:r>
        <w:rPr>
          <w:rFonts w:hint="eastAsia"/>
          <w:color w:val="000000"/>
          <w:sz w:val="21"/>
        </w:rPr>
        <w:t>1</w:t>
      </w:r>
      <w:r>
        <w:rPr>
          <w:rFonts w:hint="eastAsia"/>
          <w:color w:val="000000"/>
          <w:sz w:val="21"/>
        </w:rPr>
        <w:t>后，波特率增加了</w:t>
      </w:r>
      <w:r>
        <w:rPr>
          <w:rFonts w:hint="eastAsia"/>
          <w:color w:val="000000"/>
          <w:sz w:val="21"/>
        </w:rPr>
        <w:t>1</w:t>
      </w:r>
      <w:r>
        <w:rPr>
          <w:rFonts w:hint="eastAsia"/>
          <w:color w:val="000000"/>
          <w:sz w:val="21"/>
        </w:rPr>
        <w:t>倍。</w:t>
      </w:r>
    </w:p>
    <w:p w:rsidR="00F84780" w:rsidRDefault="004C1670">
      <w:pPr>
        <w:pStyle w:val="3"/>
      </w:pPr>
      <w:bookmarkStart w:id="228" w:name="_Toc515827032"/>
      <w:r>
        <w:rPr>
          <w:rFonts w:hint="eastAsia"/>
        </w:rPr>
        <w:t>3.</w:t>
      </w:r>
      <w:r>
        <w:t>8</w:t>
      </w:r>
      <w:r>
        <w:rPr>
          <w:rFonts w:hint="eastAsia"/>
        </w:rPr>
        <w:t xml:space="preserve">.5 </w:t>
      </w:r>
      <w:r>
        <w:rPr>
          <w:rFonts w:hint="eastAsia"/>
        </w:rPr>
        <w:t>串口通信助手</w:t>
      </w:r>
      <w:bookmarkEnd w:id="228"/>
    </w:p>
    <w:p w:rsidR="00F84780" w:rsidRDefault="004C1670">
      <w:pPr>
        <w:spacing w:line="240" w:lineRule="auto"/>
        <w:ind w:firstLineChars="200" w:firstLine="420"/>
        <w:rPr>
          <w:color w:val="000000"/>
          <w:sz w:val="21"/>
        </w:rPr>
      </w:pPr>
      <w:r>
        <w:rPr>
          <w:color w:val="000000"/>
          <w:sz w:val="21"/>
        </w:rPr>
        <w:t>串口调试助手是一款国产软件，是串口调试</w:t>
      </w:r>
      <w:r>
        <w:rPr>
          <w:rFonts w:hint="eastAsia"/>
          <w:color w:val="000000"/>
          <w:sz w:val="21"/>
        </w:rPr>
        <w:t>的</w:t>
      </w:r>
      <w:r>
        <w:rPr>
          <w:color w:val="000000"/>
          <w:sz w:val="21"/>
        </w:rPr>
        <w:t>工具。支持</w:t>
      </w:r>
      <w:r>
        <w:rPr>
          <w:color w:val="000000"/>
          <w:sz w:val="21"/>
        </w:rPr>
        <w:t>9600</w:t>
      </w:r>
      <w:r>
        <w:rPr>
          <w:color w:val="000000"/>
          <w:sz w:val="21"/>
        </w:rPr>
        <w:t>，</w:t>
      </w:r>
      <w:r>
        <w:rPr>
          <w:color w:val="000000"/>
          <w:sz w:val="21"/>
        </w:rPr>
        <w:t>19200</w:t>
      </w:r>
      <w:r>
        <w:rPr>
          <w:color w:val="000000"/>
          <w:sz w:val="21"/>
        </w:rPr>
        <w:t>等常用各种波特率及自定义波特率，可以自动识别串口，能设置校验、数据位和停止位，能以</w:t>
      </w:r>
      <w:r>
        <w:rPr>
          <w:color w:val="000000"/>
          <w:sz w:val="21"/>
        </w:rPr>
        <w:t>ASCII</w:t>
      </w:r>
      <w:r>
        <w:rPr>
          <w:color w:val="000000"/>
          <w:sz w:val="21"/>
        </w:rPr>
        <w:t>码或</w:t>
      </w:r>
      <w:r>
        <w:rPr>
          <w:color w:val="000000"/>
          <w:sz w:val="21"/>
        </w:rPr>
        <w:lastRenderedPageBreak/>
        <w:t>十六进制接收或发送任何数据或字符，可以任意设定自动发送周期</w:t>
      </w:r>
      <w:r>
        <w:rPr>
          <w:rFonts w:hint="eastAsia"/>
          <w:color w:val="000000"/>
          <w:sz w:val="21"/>
        </w:rPr>
        <w:t>，</w:t>
      </w:r>
      <w:r>
        <w:rPr>
          <w:color w:val="000000"/>
          <w:sz w:val="21"/>
        </w:rPr>
        <w:t>并能将接收数据保存成文本文件，能发送任意大小的文本文件。</w:t>
      </w:r>
    </w:p>
    <w:p w:rsidR="00F84780" w:rsidRDefault="004C1670">
      <w:pPr>
        <w:spacing w:line="240" w:lineRule="auto"/>
        <w:jc w:val="center"/>
        <w:rPr>
          <w:color w:val="000000"/>
          <w:sz w:val="21"/>
        </w:rPr>
      </w:pPr>
      <w:r>
        <w:rPr>
          <w:noProof/>
        </w:rPr>
        <w:drawing>
          <wp:inline distT="0" distB="0" distL="0" distR="0">
            <wp:extent cx="4927600" cy="3606800"/>
            <wp:effectExtent l="0" t="0" r="6350" b="0"/>
            <wp:docPr id="158" name="图片 221" descr="串口调试助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1" descr="串口调试助手"/>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4927600" cy="360680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color w:val="000000"/>
          <w:sz w:val="18"/>
        </w:rPr>
        <w:t>3</w:t>
      </w:r>
      <w:r>
        <w:rPr>
          <w:rFonts w:hint="eastAsia"/>
          <w:color w:val="000000"/>
          <w:sz w:val="18"/>
        </w:rPr>
        <w:t>-48</w:t>
      </w:r>
      <w:r>
        <w:rPr>
          <w:rFonts w:hint="eastAsia"/>
          <w:color w:val="000000"/>
          <w:sz w:val="18"/>
        </w:rPr>
        <w:t>数据发送、接收窗口</w:t>
      </w:r>
    </w:p>
    <w:p w:rsidR="00F84780" w:rsidRDefault="004C1670">
      <w:pPr>
        <w:spacing w:line="240" w:lineRule="auto"/>
        <w:ind w:firstLineChars="200" w:firstLine="420"/>
        <w:rPr>
          <w:color w:val="000000"/>
          <w:sz w:val="21"/>
        </w:rPr>
      </w:pPr>
      <w:r>
        <w:rPr>
          <w:color w:val="000000"/>
          <w:sz w:val="21"/>
        </w:rPr>
        <w:t>硬件连接方面，</w:t>
      </w:r>
      <w:r>
        <w:rPr>
          <w:rFonts w:hint="eastAsia"/>
          <w:color w:val="000000"/>
          <w:sz w:val="21"/>
        </w:rPr>
        <w:t>可以连接</w:t>
      </w:r>
      <w:r>
        <w:rPr>
          <w:color w:val="000000"/>
          <w:sz w:val="21"/>
        </w:rPr>
        <w:t>传统台式</w:t>
      </w:r>
      <w:r>
        <w:rPr>
          <w:color w:val="000000"/>
          <w:sz w:val="21"/>
        </w:rPr>
        <w:t>PC</w:t>
      </w:r>
      <w:r>
        <w:rPr>
          <w:color w:val="000000"/>
          <w:sz w:val="21"/>
        </w:rPr>
        <w:t>机</w:t>
      </w:r>
      <w:r>
        <w:rPr>
          <w:rFonts w:hint="eastAsia"/>
          <w:color w:val="000000"/>
          <w:sz w:val="21"/>
        </w:rPr>
        <w:t>的标准</w:t>
      </w:r>
      <w:r>
        <w:rPr>
          <w:color w:val="000000"/>
          <w:sz w:val="21"/>
        </w:rPr>
        <w:t>RS232</w:t>
      </w:r>
      <w:r>
        <w:rPr>
          <w:color w:val="000000"/>
          <w:sz w:val="21"/>
        </w:rPr>
        <w:t>接口</w:t>
      </w:r>
      <w:r>
        <w:rPr>
          <w:rFonts w:hint="eastAsia"/>
          <w:color w:val="000000"/>
          <w:sz w:val="21"/>
        </w:rPr>
        <w:t>、也可以连接</w:t>
      </w:r>
      <w:r>
        <w:rPr>
          <w:color w:val="000000"/>
          <w:sz w:val="21"/>
        </w:rPr>
        <w:t>USB/232</w:t>
      </w:r>
      <w:r>
        <w:rPr>
          <w:color w:val="000000"/>
          <w:sz w:val="21"/>
        </w:rPr>
        <w:t>转换接口，并且安装相应驱动程序。</w:t>
      </w:r>
    </w:p>
    <w:p w:rsidR="00F84780" w:rsidRDefault="004C1670">
      <w:pPr>
        <w:spacing w:line="240" w:lineRule="auto"/>
        <w:ind w:firstLineChars="200" w:firstLine="420"/>
        <w:rPr>
          <w:color w:val="000000"/>
          <w:sz w:val="21"/>
        </w:rPr>
      </w:pPr>
      <w:r>
        <w:rPr>
          <w:rFonts w:hint="eastAsia"/>
          <w:color w:val="000000"/>
          <w:sz w:val="21"/>
        </w:rPr>
        <w:t>串口通信助手可以直接在网上下载，即可运行。图</w:t>
      </w:r>
      <w:r>
        <w:rPr>
          <w:rFonts w:hint="eastAsia"/>
          <w:color w:val="000000"/>
          <w:sz w:val="21"/>
        </w:rPr>
        <w:t>3-48</w:t>
      </w:r>
      <w:r>
        <w:rPr>
          <w:rFonts w:hint="eastAsia"/>
          <w:color w:val="000000"/>
          <w:sz w:val="21"/>
        </w:rPr>
        <w:t>是串口小助手运行的界面。左边是串口通信时的参数设置。设置好参数后，就可以通过发送窗口发送数据，在接收窗口中可以看到串口接收到的数据。</w:t>
      </w:r>
    </w:p>
    <w:p w:rsidR="00F84780" w:rsidRDefault="004C1670">
      <w:pPr>
        <w:pStyle w:val="3"/>
      </w:pPr>
      <w:bookmarkStart w:id="229" w:name="_Toc515827033"/>
      <w:r>
        <w:rPr>
          <w:rFonts w:hint="eastAsia"/>
        </w:rPr>
        <w:t>3.</w:t>
      </w:r>
      <w:r>
        <w:t>8</w:t>
      </w:r>
      <w:r>
        <w:rPr>
          <w:rFonts w:hint="eastAsia"/>
        </w:rPr>
        <w:t xml:space="preserve">.6 </w:t>
      </w:r>
      <w:r>
        <w:rPr>
          <w:rFonts w:hint="eastAsia"/>
        </w:rPr>
        <w:t>串口的编程与实现</w:t>
      </w:r>
      <w:bookmarkEnd w:id="229"/>
    </w:p>
    <w:p w:rsidR="00F84780" w:rsidRDefault="004C1670">
      <w:pPr>
        <w:spacing w:line="240" w:lineRule="auto"/>
        <w:ind w:firstLineChars="200" w:firstLine="420"/>
        <w:rPr>
          <w:color w:val="000000"/>
          <w:sz w:val="21"/>
        </w:rPr>
      </w:pPr>
      <w:r>
        <w:rPr>
          <w:rFonts w:hint="eastAsia"/>
          <w:color w:val="000000"/>
          <w:sz w:val="21"/>
        </w:rPr>
        <w:t>在利用单片机操作串口之前，</w:t>
      </w:r>
      <w:bookmarkStart w:id="230" w:name="OLE_LINK144"/>
      <w:bookmarkStart w:id="231" w:name="OLE_LINK143"/>
      <w:r>
        <w:rPr>
          <w:rFonts w:hint="eastAsia"/>
          <w:color w:val="000000"/>
          <w:sz w:val="21"/>
        </w:rPr>
        <w:t>需要对单片机的一些与串口有关的</w:t>
      </w:r>
      <w:bookmarkEnd w:id="230"/>
      <w:bookmarkEnd w:id="231"/>
      <w:r>
        <w:rPr>
          <w:rFonts w:hint="eastAsia"/>
          <w:color w:val="000000"/>
          <w:sz w:val="21"/>
        </w:rPr>
        <w:t>特殊功能寄存器进行初始化设置，主要是设置产生波特率的定时器</w:t>
      </w:r>
      <w:r>
        <w:rPr>
          <w:rFonts w:hint="eastAsia"/>
          <w:color w:val="000000"/>
          <w:sz w:val="21"/>
        </w:rPr>
        <w:t>T1</w:t>
      </w:r>
      <w:r>
        <w:rPr>
          <w:rFonts w:hint="eastAsia"/>
          <w:color w:val="000000"/>
          <w:sz w:val="21"/>
        </w:rPr>
        <w:t>、串口控制和中断控制。具体步骤如下：</w:t>
      </w:r>
    </w:p>
    <w:p w:rsidR="00F84780" w:rsidRDefault="004C1670">
      <w:pPr>
        <w:spacing w:line="240" w:lineRule="auto"/>
        <w:ind w:leftChars="175" w:left="420"/>
        <w:rPr>
          <w:color w:val="000000"/>
          <w:sz w:val="21"/>
        </w:rPr>
      </w:pPr>
      <w:r>
        <w:rPr>
          <w:rFonts w:hint="eastAsia"/>
          <w:color w:val="000000"/>
          <w:sz w:val="21"/>
        </w:rPr>
        <w:t>（</w:t>
      </w:r>
      <w:r>
        <w:rPr>
          <w:rFonts w:hint="eastAsia"/>
          <w:color w:val="000000"/>
          <w:sz w:val="21"/>
        </w:rPr>
        <w:t>1</w:t>
      </w:r>
      <w:r>
        <w:rPr>
          <w:rFonts w:hint="eastAsia"/>
          <w:color w:val="000000"/>
          <w:sz w:val="21"/>
        </w:rPr>
        <w:t>）确定</w:t>
      </w:r>
      <w:r>
        <w:rPr>
          <w:rFonts w:hint="eastAsia"/>
          <w:color w:val="000000"/>
          <w:sz w:val="21"/>
        </w:rPr>
        <w:t>T1</w:t>
      </w:r>
      <w:r>
        <w:rPr>
          <w:rFonts w:hint="eastAsia"/>
          <w:color w:val="000000"/>
          <w:sz w:val="21"/>
        </w:rPr>
        <w:t>的工作方式（编程</w:t>
      </w:r>
      <w:r>
        <w:rPr>
          <w:rFonts w:hint="eastAsia"/>
          <w:color w:val="000000"/>
          <w:sz w:val="21"/>
        </w:rPr>
        <w:t>TMOD</w:t>
      </w:r>
      <w:r>
        <w:rPr>
          <w:rFonts w:hint="eastAsia"/>
          <w:color w:val="000000"/>
          <w:sz w:val="21"/>
        </w:rPr>
        <w:t>寄存器）；</w:t>
      </w:r>
    </w:p>
    <w:p w:rsidR="00F84780" w:rsidRDefault="004C1670">
      <w:pPr>
        <w:spacing w:line="240" w:lineRule="auto"/>
        <w:ind w:leftChars="175" w:left="420"/>
        <w:rPr>
          <w:color w:val="000000"/>
          <w:sz w:val="21"/>
        </w:rPr>
      </w:pPr>
      <w:r>
        <w:rPr>
          <w:rFonts w:hint="eastAsia"/>
          <w:color w:val="000000"/>
          <w:sz w:val="21"/>
        </w:rPr>
        <w:t>（</w:t>
      </w:r>
      <w:r>
        <w:rPr>
          <w:rFonts w:hint="eastAsia"/>
          <w:color w:val="000000"/>
          <w:sz w:val="21"/>
        </w:rPr>
        <w:t>2</w:t>
      </w:r>
      <w:r>
        <w:rPr>
          <w:rFonts w:hint="eastAsia"/>
          <w:color w:val="000000"/>
          <w:sz w:val="21"/>
        </w:rPr>
        <w:t>）计算</w:t>
      </w:r>
      <w:r>
        <w:rPr>
          <w:rFonts w:hint="eastAsia"/>
          <w:color w:val="000000"/>
          <w:sz w:val="21"/>
        </w:rPr>
        <w:t>T1</w:t>
      </w:r>
      <w:r>
        <w:rPr>
          <w:rFonts w:hint="eastAsia"/>
          <w:color w:val="000000"/>
          <w:sz w:val="21"/>
        </w:rPr>
        <w:t>的初值，装载</w:t>
      </w:r>
      <w:r>
        <w:rPr>
          <w:rFonts w:hint="eastAsia"/>
          <w:color w:val="000000"/>
          <w:sz w:val="21"/>
        </w:rPr>
        <w:t>TH1</w:t>
      </w:r>
      <w:r>
        <w:rPr>
          <w:rFonts w:hint="eastAsia"/>
          <w:color w:val="000000"/>
          <w:sz w:val="21"/>
        </w:rPr>
        <w:t>，</w:t>
      </w:r>
      <w:r>
        <w:rPr>
          <w:rFonts w:hint="eastAsia"/>
          <w:color w:val="000000"/>
          <w:sz w:val="21"/>
        </w:rPr>
        <w:t>TL1</w:t>
      </w:r>
      <w:r>
        <w:rPr>
          <w:rFonts w:hint="eastAsia"/>
          <w:color w:val="000000"/>
          <w:sz w:val="21"/>
        </w:rPr>
        <w:t>；</w:t>
      </w:r>
    </w:p>
    <w:p w:rsidR="00F84780" w:rsidRDefault="004C1670">
      <w:pPr>
        <w:spacing w:line="240" w:lineRule="auto"/>
        <w:ind w:leftChars="175" w:left="420"/>
        <w:rPr>
          <w:color w:val="000000"/>
          <w:sz w:val="21"/>
        </w:rPr>
      </w:pPr>
      <w:r>
        <w:rPr>
          <w:rFonts w:hint="eastAsia"/>
          <w:color w:val="000000"/>
          <w:sz w:val="21"/>
        </w:rPr>
        <w:t>（</w:t>
      </w:r>
      <w:r>
        <w:rPr>
          <w:rFonts w:hint="eastAsia"/>
          <w:color w:val="000000"/>
          <w:sz w:val="21"/>
        </w:rPr>
        <w:t>3</w:t>
      </w:r>
      <w:r>
        <w:rPr>
          <w:rFonts w:hint="eastAsia"/>
          <w:color w:val="000000"/>
          <w:sz w:val="21"/>
        </w:rPr>
        <w:t>）启动定时器</w:t>
      </w:r>
      <w:r>
        <w:rPr>
          <w:rFonts w:hint="eastAsia"/>
          <w:color w:val="000000"/>
          <w:sz w:val="21"/>
        </w:rPr>
        <w:t>T1</w:t>
      </w:r>
      <w:r>
        <w:rPr>
          <w:rFonts w:hint="eastAsia"/>
          <w:color w:val="000000"/>
          <w:sz w:val="21"/>
        </w:rPr>
        <w:t>（设定</w:t>
      </w:r>
      <w:r>
        <w:rPr>
          <w:rFonts w:hint="eastAsia"/>
          <w:color w:val="000000"/>
          <w:sz w:val="21"/>
        </w:rPr>
        <w:t>TCON</w:t>
      </w:r>
      <w:r>
        <w:rPr>
          <w:rFonts w:hint="eastAsia"/>
          <w:color w:val="000000"/>
          <w:sz w:val="21"/>
        </w:rPr>
        <w:t>的</w:t>
      </w:r>
      <w:r>
        <w:rPr>
          <w:rFonts w:hint="eastAsia"/>
          <w:color w:val="000000"/>
          <w:sz w:val="21"/>
        </w:rPr>
        <w:t>TR1</w:t>
      </w:r>
      <w:r>
        <w:rPr>
          <w:rFonts w:hint="eastAsia"/>
          <w:color w:val="000000"/>
          <w:sz w:val="21"/>
        </w:rPr>
        <w:t>位）；</w:t>
      </w:r>
    </w:p>
    <w:p w:rsidR="00F84780" w:rsidRDefault="004C1670">
      <w:pPr>
        <w:spacing w:line="240" w:lineRule="auto"/>
        <w:ind w:leftChars="175" w:left="420"/>
        <w:rPr>
          <w:color w:val="000000"/>
          <w:sz w:val="21"/>
        </w:rPr>
      </w:pPr>
      <w:r>
        <w:rPr>
          <w:rFonts w:hint="eastAsia"/>
          <w:color w:val="000000"/>
          <w:sz w:val="21"/>
        </w:rPr>
        <w:t>（</w:t>
      </w:r>
      <w:r>
        <w:rPr>
          <w:rFonts w:hint="eastAsia"/>
          <w:color w:val="000000"/>
          <w:sz w:val="21"/>
        </w:rPr>
        <w:t>4</w:t>
      </w:r>
      <w:r>
        <w:rPr>
          <w:rFonts w:hint="eastAsia"/>
          <w:color w:val="000000"/>
          <w:sz w:val="21"/>
        </w:rPr>
        <w:t>）确定串行口的工作方式（设置</w:t>
      </w:r>
      <w:r>
        <w:rPr>
          <w:rFonts w:hint="eastAsia"/>
          <w:color w:val="000000"/>
          <w:sz w:val="21"/>
        </w:rPr>
        <w:t>SCON</w:t>
      </w:r>
      <w:r>
        <w:rPr>
          <w:rFonts w:hint="eastAsia"/>
          <w:color w:val="000000"/>
          <w:sz w:val="21"/>
        </w:rPr>
        <w:t>寄存器）；</w:t>
      </w:r>
    </w:p>
    <w:p w:rsidR="00F84780" w:rsidRDefault="004C1670">
      <w:pPr>
        <w:spacing w:line="240" w:lineRule="auto"/>
        <w:ind w:leftChars="175" w:left="420"/>
        <w:rPr>
          <w:color w:val="000000"/>
          <w:sz w:val="21"/>
        </w:rPr>
      </w:pPr>
      <w:r>
        <w:rPr>
          <w:rFonts w:hint="eastAsia"/>
          <w:color w:val="000000"/>
          <w:sz w:val="21"/>
        </w:rPr>
        <w:t>（</w:t>
      </w:r>
      <w:r>
        <w:rPr>
          <w:rFonts w:hint="eastAsia"/>
          <w:color w:val="000000"/>
          <w:sz w:val="21"/>
        </w:rPr>
        <w:t>5</w:t>
      </w:r>
      <w:r>
        <w:rPr>
          <w:rFonts w:hint="eastAsia"/>
          <w:color w:val="000000"/>
          <w:sz w:val="21"/>
        </w:rPr>
        <w:t>）进行中断设置（编程</w:t>
      </w:r>
      <w:r>
        <w:rPr>
          <w:rFonts w:hint="eastAsia"/>
          <w:color w:val="000000"/>
          <w:sz w:val="21"/>
        </w:rPr>
        <w:t>IE</w:t>
      </w:r>
      <w:r>
        <w:rPr>
          <w:rFonts w:hint="eastAsia"/>
          <w:color w:val="000000"/>
          <w:sz w:val="21"/>
        </w:rPr>
        <w:t>，</w:t>
      </w:r>
      <w:r>
        <w:rPr>
          <w:rFonts w:hint="eastAsia"/>
          <w:color w:val="000000"/>
          <w:sz w:val="21"/>
        </w:rPr>
        <w:t>IP</w:t>
      </w:r>
      <w:r>
        <w:rPr>
          <w:rFonts w:hint="eastAsia"/>
          <w:color w:val="000000"/>
          <w:sz w:val="21"/>
        </w:rPr>
        <w:t>寄存器）；</w:t>
      </w:r>
    </w:p>
    <w:p w:rsidR="00F84780" w:rsidRDefault="004C1670">
      <w:pPr>
        <w:spacing w:line="240" w:lineRule="auto"/>
        <w:ind w:firstLine="420"/>
        <w:rPr>
          <w:color w:val="000000"/>
          <w:sz w:val="21"/>
        </w:rPr>
      </w:pPr>
      <w:r>
        <w:rPr>
          <w:rFonts w:hint="eastAsia"/>
          <w:color w:val="000000"/>
          <w:sz w:val="21"/>
        </w:rPr>
        <w:t>下面的程序是实现将</w:t>
      </w:r>
      <w:r>
        <w:rPr>
          <w:rFonts w:hint="eastAsia"/>
          <w:color w:val="000000"/>
          <w:sz w:val="21"/>
        </w:rPr>
        <w:t>PC</w:t>
      </w:r>
      <w:r>
        <w:rPr>
          <w:rFonts w:hint="eastAsia"/>
          <w:color w:val="000000"/>
          <w:sz w:val="21"/>
        </w:rPr>
        <w:t>机发送给单片机的一个字符再返回给</w:t>
      </w:r>
      <w:r>
        <w:rPr>
          <w:rFonts w:hint="eastAsia"/>
          <w:color w:val="000000"/>
          <w:sz w:val="21"/>
        </w:rPr>
        <w:t>PC</w:t>
      </w:r>
      <w:r>
        <w:rPr>
          <w:rFonts w:hint="eastAsia"/>
          <w:color w:val="000000"/>
          <w:sz w:val="21"/>
        </w:rPr>
        <w:t>机。实现方式是：在</w:t>
      </w:r>
      <w:r>
        <w:rPr>
          <w:rFonts w:hint="eastAsia"/>
          <w:color w:val="000000"/>
          <w:sz w:val="21"/>
        </w:rPr>
        <w:t>PC</w:t>
      </w:r>
      <w:r>
        <w:rPr>
          <w:rFonts w:hint="eastAsia"/>
          <w:color w:val="000000"/>
          <w:sz w:val="21"/>
        </w:rPr>
        <w:t>机上运行串口助手，发送一个字符，单片机收到字符后再发送给</w:t>
      </w:r>
      <w:r>
        <w:rPr>
          <w:rFonts w:hint="eastAsia"/>
          <w:color w:val="000000"/>
          <w:sz w:val="21"/>
        </w:rPr>
        <w:t>PC</w:t>
      </w:r>
      <w:r>
        <w:rPr>
          <w:rFonts w:hint="eastAsia"/>
          <w:color w:val="000000"/>
          <w:sz w:val="21"/>
        </w:rPr>
        <w:t>机，串口波特率设为</w:t>
      </w:r>
      <w:r>
        <w:rPr>
          <w:rFonts w:hint="eastAsia"/>
          <w:color w:val="000000"/>
          <w:sz w:val="21"/>
        </w:rPr>
        <w:t>9600bps</w:t>
      </w:r>
      <w:r>
        <w:rPr>
          <w:rFonts w:hint="eastAsia"/>
          <w:color w:val="000000"/>
          <w:sz w:val="21"/>
        </w:rPr>
        <w:t>。</w:t>
      </w:r>
    </w:p>
    <w:tbl>
      <w:tblPr>
        <w:tblStyle w:val="af3"/>
        <w:tblW w:w="8522" w:type="dxa"/>
        <w:tblLayout w:type="fixed"/>
        <w:tblLook w:val="04A0" w:firstRow="1" w:lastRow="0" w:firstColumn="1" w:lastColumn="0" w:noHBand="0" w:noVBand="1"/>
      </w:tblPr>
      <w:tblGrid>
        <w:gridCol w:w="8522"/>
      </w:tblGrid>
      <w:tr w:rsidR="00F84780">
        <w:tc>
          <w:tcPr>
            <w:tcW w:w="8522" w:type="dxa"/>
          </w:tcPr>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r>
              <w:rPr>
                <w:color w:val="000000"/>
                <w:sz w:val="18"/>
                <w:szCs w:val="18"/>
              </w:rPr>
              <w:t>include</w:t>
            </w:r>
            <w:r>
              <w:rPr>
                <w:rFonts w:hint="eastAsia"/>
                <w:color w:val="000000"/>
                <w:sz w:val="18"/>
                <w:szCs w:val="18"/>
              </w:rPr>
              <w:t xml:space="preserve"> </w:t>
            </w:r>
            <w:r>
              <w:rPr>
                <w:color w:val="000000"/>
                <w:sz w:val="18"/>
                <w:szCs w:val="18"/>
              </w:rPr>
              <w:t>&lt;reg52.h&gt;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u</w:t>
            </w:r>
            <w:r>
              <w:rPr>
                <w:color w:val="000000"/>
                <w:sz w:val="18"/>
                <w:szCs w:val="18"/>
              </w:rPr>
              <w:t>nsigned</w:t>
            </w:r>
            <w:r>
              <w:rPr>
                <w:rFonts w:hint="eastAsia"/>
                <w:color w:val="000000"/>
                <w:sz w:val="18"/>
                <w:szCs w:val="18"/>
              </w:rPr>
              <w:t xml:space="preserve"> </w:t>
            </w:r>
            <w:r>
              <w:rPr>
                <w:color w:val="000000"/>
                <w:sz w:val="18"/>
                <w:szCs w:val="18"/>
              </w:rPr>
              <w:t>char</w:t>
            </w:r>
            <w:r>
              <w:rPr>
                <w:rFonts w:hint="eastAsia"/>
                <w:color w:val="000000"/>
                <w:sz w:val="18"/>
                <w:szCs w:val="18"/>
              </w:rPr>
              <w:t xml:space="preserve"> </w:t>
            </w:r>
            <w:proofErr w:type="spellStart"/>
            <w:r>
              <w:rPr>
                <w:rFonts w:hint="eastAsia"/>
                <w:color w:val="000000"/>
                <w:sz w:val="18"/>
                <w:szCs w:val="18"/>
              </w:rPr>
              <w:t>temp,flag</w:t>
            </w:r>
            <w:proofErr w:type="spellEnd"/>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v</w:t>
            </w:r>
            <w:r>
              <w:rPr>
                <w:color w:val="000000"/>
                <w:sz w:val="18"/>
                <w:szCs w:val="18"/>
              </w:rPr>
              <w:t>oid</w:t>
            </w:r>
            <w:r>
              <w:rPr>
                <w:rFonts w:hint="eastAsia"/>
                <w:color w:val="000000"/>
                <w:sz w:val="18"/>
                <w:szCs w:val="18"/>
              </w:rPr>
              <w:t xml:space="preserve"> </w:t>
            </w:r>
            <w:proofErr w:type="spellStart"/>
            <w:r>
              <w:rPr>
                <w:color w:val="000000"/>
                <w:sz w:val="18"/>
                <w:szCs w:val="18"/>
              </w:rPr>
              <w:t>init</w:t>
            </w:r>
            <w:bookmarkStart w:id="232" w:name="OLE_LINK158"/>
            <w:bookmarkStart w:id="233" w:name="OLE_LINK157"/>
            <w:r>
              <w:rPr>
                <w:rFonts w:hint="eastAsia"/>
                <w:color w:val="000000"/>
                <w:sz w:val="18"/>
                <w:szCs w:val="18"/>
              </w:rPr>
              <w:t>_UART</w:t>
            </w:r>
            <w:bookmarkEnd w:id="232"/>
            <w:bookmarkEnd w:id="233"/>
            <w:proofErr w:type="spellEnd"/>
            <w:r>
              <w:rPr>
                <w:color w:val="000000"/>
                <w:sz w:val="18"/>
                <w:szCs w:val="18"/>
              </w:rPr>
              <w:t>()</w:t>
            </w:r>
            <w:r>
              <w:rPr>
                <w:rFonts w:hint="eastAsia"/>
                <w:color w:val="000000"/>
                <w:sz w:val="18"/>
                <w:szCs w:val="18"/>
              </w:rPr>
              <w:t xml:space="preserve">          </w:t>
            </w:r>
            <w:r>
              <w:rPr>
                <w:color w:val="000000"/>
                <w:sz w:val="18"/>
                <w:szCs w:val="18"/>
              </w:rPr>
              <w:t>//</w:t>
            </w:r>
            <w:r>
              <w:rPr>
                <w:color w:val="000000"/>
                <w:sz w:val="18"/>
                <w:szCs w:val="18"/>
              </w:rPr>
              <w:t>初始化子函数</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t>ET1 = 0;</w:t>
            </w:r>
            <w:r>
              <w:rPr>
                <w:rFonts w:hint="eastAsia"/>
                <w:color w:val="000000"/>
                <w:sz w:val="18"/>
                <w:szCs w:val="18"/>
              </w:rPr>
              <w:t xml:space="preserve">     </w:t>
            </w:r>
            <w:r>
              <w:rPr>
                <w:color w:val="000000"/>
                <w:sz w:val="18"/>
                <w:szCs w:val="18"/>
              </w:rPr>
              <w:t>//</w:t>
            </w:r>
            <w:r>
              <w:rPr>
                <w:color w:val="000000"/>
                <w:sz w:val="18"/>
                <w:szCs w:val="18"/>
              </w:rPr>
              <w:t>禁止</w:t>
            </w:r>
            <w:r>
              <w:rPr>
                <w:color w:val="000000"/>
                <w:sz w:val="18"/>
                <w:szCs w:val="18"/>
              </w:rPr>
              <w:t>T1</w:t>
            </w:r>
            <w:r>
              <w:rPr>
                <w:color w:val="000000"/>
                <w:sz w:val="18"/>
                <w:szCs w:val="18"/>
              </w:rPr>
              <w:t>中断</w:t>
            </w:r>
            <w:r>
              <w:rPr>
                <w:rFonts w:hint="eastAsia"/>
                <w:color w:val="000000"/>
                <w:sz w:val="18"/>
                <w:szCs w:val="18"/>
              </w:rPr>
              <w:t>，让</w:t>
            </w:r>
            <w:r>
              <w:rPr>
                <w:rFonts w:hint="eastAsia"/>
                <w:color w:val="000000"/>
                <w:sz w:val="18"/>
                <w:szCs w:val="18"/>
              </w:rPr>
              <w:t>T1</w:t>
            </w:r>
            <w:r>
              <w:rPr>
                <w:rFonts w:hint="eastAsia"/>
                <w:color w:val="000000"/>
                <w:sz w:val="18"/>
                <w:szCs w:val="18"/>
              </w:rPr>
              <w:t>用于串口的波特率发生器</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lastRenderedPageBreak/>
              <w:t>TMOD=0x20;</w:t>
            </w:r>
            <w:r>
              <w:rPr>
                <w:rFonts w:hint="eastAsia"/>
                <w:color w:val="000000"/>
                <w:sz w:val="18"/>
                <w:szCs w:val="18"/>
              </w:rPr>
              <w:t xml:space="preserve"> </w:t>
            </w:r>
            <w:r>
              <w:rPr>
                <w:color w:val="000000"/>
                <w:sz w:val="18"/>
                <w:szCs w:val="18"/>
              </w:rPr>
              <w:t>//</w:t>
            </w:r>
            <w:r>
              <w:rPr>
                <w:color w:val="000000"/>
                <w:sz w:val="18"/>
                <w:szCs w:val="18"/>
              </w:rPr>
              <w:t>设定</w:t>
            </w:r>
            <w:r>
              <w:rPr>
                <w:rFonts w:hint="eastAsia"/>
                <w:color w:val="000000"/>
                <w:sz w:val="18"/>
                <w:szCs w:val="18"/>
              </w:rPr>
              <w:t>T1</w:t>
            </w:r>
            <w:r>
              <w:rPr>
                <w:rFonts w:hint="eastAsia"/>
                <w:color w:val="000000"/>
                <w:sz w:val="18"/>
                <w:szCs w:val="18"/>
              </w:rPr>
              <w:t>的工作方式为</w:t>
            </w:r>
            <w:r>
              <w:rPr>
                <w:rFonts w:hint="eastAsia"/>
                <w:color w:val="000000"/>
                <w:sz w:val="18"/>
                <w:szCs w:val="18"/>
              </w:rPr>
              <w:t>2</w:t>
            </w:r>
            <w:r>
              <w:rPr>
                <w:rFonts w:hint="eastAsia"/>
                <w:color w:val="000000"/>
                <w:sz w:val="18"/>
                <w:szCs w:val="18"/>
              </w:rPr>
              <w:t>，最好是用</w:t>
            </w:r>
            <w:r>
              <w:rPr>
                <w:color w:val="000000"/>
                <w:sz w:val="18"/>
                <w:szCs w:val="18"/>
              </w:rPr>
              <w:t>TMOD&amp;=0x0F;TMOD|=0x20;</w:t>
            </w:r>
            <w:r>
              <w:rPr>
                <w:rFonts w:hint="eastAsia"/>
                <w:color w:val="000000"/>
                <w:sz w:val="18"/>
                <w:szCs w:val="18"/>
              </w:rPr>
              <w:t>来</w:t>
            </w:r>
            <w:r>
              <w:rPr>
                <w:color w:val="000000"/>
                <w:sz w:val="18"/>
                <w:szCs w:val="18"/>
              </w:rPr>
              <w:t>配置</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t>TH1=0xfd;</w:t>
            </w:r>
            <w:r>
              <w:rPr>
                <w:rFonts w:hint="eastAsia"/>
                <w:color w:val="000000"/>
                <w:sz w:val="18"/>
                <w:szCs w:val="18"/>
              </w:rPr>
              <w:t xml:space="preserve">     </w:t>
            </w:r>
            <w:r>
              <w:rPr>
                <w:color w:val="000000"/>
                <w:sz w:val="18"/>
                <w:szCs w:val="18"/>
              </w:rPr>
              <w:t>//T1</w:t>
            </w:r>
            <w:r>
              <w:rPr>
                <w:color w:val="000000"/>
                <w:sz w:val="18"/>
                <w:szCs w:val="18"/>
              </w:rPr>
              <w:t>定时器装初值</w:t>
            </w:r>
            <w:r>
              <w:rPr>
                <w:rFonts w:hint="eastAsia"/>
                <w:color w:val="000000"/>
                <w:sz w:val="18"/>
                <w:szCs w:val="18"/>
              </w:rPr>
              <w:t>，用</w:t>
            </w:r>
            <w:bookmarkStart w:id="234" w:name="OLE_LINK146"/>
            <w:bookmarkStart w:id="235" w:name="OLE_LINK145"/>
            <w:r>
              <w:rPr>
                <w:color w:val="000000"/>
                <w:sz w:val="18"/>
                <w:szCs w:val="18"/>
              </w:rPr>
              <w:t>TH1 = 256 - (11059200/12/32) / baud; </w:t>
            </w:r>
            <w:bookmarkEnd w:id="234"/>
            <w:bookmarkEnd w:id="235"/>
            <w:r>
              <w:rPr>
                <w:color w:val="000000"/>
                <w:sz w:val="18"/>
                <w:szCs w:val="18"/>
              </w:rPr>
              <w:t> //</w:t>
            </w:r>
            <w:r>
              <w:rPr>
                <w:color w:val="000000"/>
                <w:sz w:val="18"/>
                <w:szCs w:val="18"/>
              </w:rPr>
              <w:t>计算</w:t>
            </w:r>
            <w:r>
              <w:rPr>
                <w:color w:val="000000"/>
                <w:sz w:val="18"/>
                <w:szCs w:val="18"/>
              </w:rPr>
              <w:t>T1</w:t>
            </w:r>
            <w:r>
              <w:rPr>
                <w:color w:val="000000"/>
                <w:sz w:val="18"/>
                <w:szCs w:val="18"/>
              </w:rPr>
              <w:t>重载值</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rFonts w:hint="eastAsia"/>
                <w:color w:val="000000"/>
                <w:sz w:val="18"/>
                <w:szCs w:val="18"/>
              </w:rPr>
              <w:t>TL1=0x</w:t>
            </w:r>
            <w:r>
              <w:rPr>
                <w:color w:val="000000"/>
                <w:sz w:val="18"/>
                <w:szCs w:val="18"/>
              </w:rPr>
              <w:t>fd;</w:t>
            </w:r>
            <w:r>
              <w:rPr>
                <w:rFonts w:hint="eastAsia"/>
                <w:color w:val="000000"/>
                <w:sz w:val="18"/>
                <w:szCs w:val="18"/>
              </w:rPr>
              <w:t xml:space="preserve">     </w:t>
            </w:r>
            <w:r>
              <w:rPr>
                <w:color w:val="000000"/>
                <w:sz w:val="18"/>
                <w:szCs w:val="18"/>
              </w:rPr>
              <w:t>//T1</w:t>
            </w:r>
            <w:r>
              <w:rPr>
                <w:color w:val="000000"/>
                <w:sz w:val="18"/>
                <w:szCs w:val="18"/>
              </w:rPr>
              <w:t>定时器装初值</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t>TR1=1;</w:t>
            </w:r>
            <w:r>
              <w:rPr>
                <w:rFonts w:hint="eastAsia"/>
                <w:color w:val="000000"/>
                <w:sz w:val="18"/>
                <w:szCs w:val="18"/>
              </w:rPr>
              <w:t xml:space="preserve">       //</w:t>
            </w:r>
            <w:r>
              <w:rPr>
                <w:rFonts w:hint="eastAsia"/>
                <w:color w:val="000000"/>
                <w:sz w:val="18"/>
                <w:szCs w:val="18"/>
              </w:rPr>
              <w:t>启动定时器</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t>SM0=0;</w:t>
            </w:r>
            <w:r>
              <w:rPr>
                <w:rFonts w:hint="eastAsia"/>
                <w:color w:val="000000"/>
                <w:sz w:val="18"/>
                <w:szCs w:val="18"/>
              </w:rPr>
              <w:t xml:space="preserve">      </w:t>
            </w:r>
            <w:r>
              <w:rPr>
                <w:color w:val="000000"/>
                <w:sz w:val="18"/>
                <w:szCs w:val="18"/>
              </w:rPr>
              <w:t>//</w:t>
            </w:r>
            <w:r>
              <w:rPr>
                <w:color w:val="000000"/>
                <w:sz w:val="18"/>
                <w:szCs w:val="18"/>
              </w:rPr>
              <w:t>设定串口工作方式</w:t>
            </w:r>
            <w:r>
              <w:rPr>
                <w:rFonts w:hint="eastAsia"/>
                <w:color w:val="000000"/>
                <w:sz w:val="18"/>
                <w:szCs w:val="18"/>
              </w:rPr>
              <w:t>1</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t>SM1=1;</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t>REN=1;</w:t>
            </w:r>
            <w:r>
              <w:rPr>
                <w:rFonts w:hint="eastAsia"/>
                <w:color w:val="000000"/>
                <w:sz w:val="18"/>
                <w:szCs w:val="18"/>
              </w:rPr>
              <w:t xml:space="preserve">       //</w:t>
            </w:r>
            <w:r>
              <w:rPr>
                <w:rFonts w:hint="eastAsia"/>
                <w:color w:val="000000"/>
                <w:sz w:val="18"/>
                <w:szCs w:val="18"/>
              </w:rPr>
              <w:t>允许串口接收</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rFonts w:hint="eastAsia"/>
                <w:color w:val="000000"/>
                <w:sz w:val="18"/>
                <w:szCs w:val="18"/>
              </w:rPr>
              <w:t>EA=1;       //</w:t>
            </w:r>
            <w:r>
              <w:rPr>
                <w:color w:val="000000"/>
                <w:sz w:val="18"/>
                <w:szCs w:val="18"/>
              </w:rPr>
              <w:t>开总中断</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t>ES=1;</w:t>
            </w:r>
            <w:r>
              <w:rPr>
                <w:rFonts w:hint="eastAsia"/>
                <w:color w:val="000000"/>
                <w:sz w:val="18"/>
                <w:szCs w:val="18"/>
              </w:rPr>
              <w:t xml:space="preserve">       </w:t>
            </w:r>
            <w:r>
              <w:rPr>
                <w:color w:val="000000"/>
                <w:sz w:val="18"/>
                <w:szCs w:val="18"/>
              </w:rPr>
              <w:t>//</w:t>
            </w:r>
            <w:r>
              <w:rPr>
                <w:color w:val="000000"/>
                <w:sz w:val="18"/>
                <w:szCs w:val="18"/>
              </w:rPr>
              <w:t>开串口中断</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v</w:t>
            </w:r>
            <w:r>
              <w:rPr>
                <w:color w:val="000000"/>
                <w:sz w:val="18"/>
                <w:szCs w:val="18"/>
              </w:rPr>
              <w:t>oid</w:t>
            </w:r>
            <w:r>
              <w:rPr>
                <w:rFonts w:hint="eastAsia"/>
                <w:color w:val="000000"/>
                <w:sz w:val="18"/>
                <w:szCs w:val="18"/>
              </w:rPr>
              <w:t xml:space="preserve"> </w:t>
            </w:r>
            <w:r>
              <w:rPr>
                <w:color w:val="000000"/>
                <w:sz w:val="18"/>
                <w:szCs w:val="18"/>
              </w:rPr>
              <w:t>main()</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proofErr w:type="spellStart"/>
            <w:r>
              <w:rPr>
                <w:color w:val="000000"/>
                <w:sz w:val="18"/>
                <w:szCs w:val="18"/>
              </w:rPr>
              <w:t>init</w:t>
            </w:r>
            <w:r>
              <w:rPr>
                <w:rFonts w:hint="eastAsia"/>
                <w:color w:val="000000"/>
                <w:sz w:val="18"/>
                <w:szCs w:val="18"/>
              </w:rPr>
              <w:t>_UART</w:t>
            </w:r>
            <w:proofErr w:type="spellEnd"/>
            <w:r>
              <w:rPr>
                <w:color w:val="000000"/>
                <w:sz w:val="18"/>
                <w:szCs w:val="18"/>
              </w:rPr>
              <w:t xml:space="preserve"> ();</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t>while(1)</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t>{</w:t>
            </w:r>
          </w:p>
          <w:p w:rsidR="00F84780" w:rsidRDefault="004C1670">
            <w:pPr>
              <w:shd w:val="clear" w:color="auto" w:fill="F2F2F2" w:themeFill="background1" w:themeFillShade="F2"/>
              <w:adjustRightInd w:val="0"/>
              <w:snapToGrid w:val="0"/>
              <w:spacing w:line="240" w:lineRule="auto"/>
              <w:ind w:firstLineChars="400" w:firstLine="720"/>
              <w:rPr>
                <w:color w:val="000000"/>
                <w:sz w:val="18"/>
                <w:szCs w:val="18"/>
              </w:rPr>
            </w:pPr>
            <w:r>
              <w:rPr>
                <w:rFonts w:hint="eastAsia"/>
                <w:color w:val="000000"/>
                <w:sz w:val="18"/>
                <w:szCs w:val="18"/>
              </w:rPr>
              <w:t>if(flag==1)     //</w:t>
            </w:r>
            <w:r>
              <w:rPr>
                <w:rFonts w:hint="eastAsia"/>
                <w:color w:val="000000"/>
                <w:sz w:val="18"/>
                <w:szCs w:val="18"/>
              </w:rPr>
              <w:t>等待接收完成</w:t>
            </w:r>
          </w:p>
          <w:p w:rsidR="00F84780" w:rsidRDefault="004C1670">
            <w:pPr>
              <w:shd w:val="clear" w:color="auto" w:fill="F2F2F2" w:themeFill="background1" w:themeFillShade="F2"/>
              <w:adjustRightInd w:val="0"/>
              <w:snapToGrid w:val="0"/>
              <w:spacing w:line="240" w:lineRule="auto"/>
              <w:ind w:firstLineChars="400" w:firstLine="72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400" w:firstLine="720"/>
              <w:rPr>
                <w:color w:val="000000"/>
                <w:sz w:val="18"/>
                <w:szCs w:val="18"/>
              </w:rPr>
            </w:pPr>
            <w:r>
              <w:rPr>
                <w:color w:val="000000"/>
                <w:sz w:val="18"/>
                <w:szCs w:val="18"/>
              </w:rPr>
              <w:t xml:space="preserve">    ES=0;</w:t>
            </w:r>
          </w:p>
          <w:p w:rsidR="00F84780" w:rsidRDefault="004C1670">
            <w:pPr>
              <w:shd w:val="clear" w:color="auto" w:fill="F2F2F2" w:themeFill="background1" w:themeFillShade="F2"/>
              <w:adjustRightInd w:val="0"/>
              <w:snapToGrid w:val="0"/>
              <w:spacing w:line="240" w:lineRule="auto"/>
              <w:ind w:firstLineChars="600" w:firstLine="1080"/>
              <w:rPr>
                <w:color w:val="000000"/>
                <w:sz w:val="18"/>
                <w:szCs w:val="18"/>
              </w:rPr>
            </w:pPr>
            <w:r>
              <w:rPr>
                <w:color w:val="000000"/>
                <w:sz w:val="18"/>
                <w:szCs w:val="18"/>
              </w:rPr>
              <w:t>S</w:t>
            </w:r>
            <w:r>
              <w:rPr>
                <w:rFonts w:hint="eastAsia"/>
                <w:color w:val="000000"/>
                <w:sz w:val="18"/>
                <w:szCs w:val="18"/>
              </w:rPr>
              <w:t>BU</w:t>
            </w:r>
            <w:r>
              <w:rPr>
                <w:color w:val="000000"/>
                <w:sz w:val="18"/>
                <w:szCs w:val="18"/>
              </w:rPr>
              <w:t>F=</w:t>
            </w:r>
            <w:r>
              <w:rPr>
                <w:rFonts w:hint="eastAsia"/>
                <w:color w:val="000000"/>
                <w:sz w:val="18"/>
                <w:szCs w:val="18"/>
              </w:rPr>
              <w:t>temp</w:t>
            </w:r>
            <w:r>
              <w:rPr>
                <w:color w:val="000000"/>
                <w:sz w:val="18"/>
                <w:szCs w:val="18"/>
              </w:rPr>
              <w:t>;</w:t>
            </w:r>
            <w:r>
              <w:rPr>
                <w:rFonts w:hint="eastAsia"/>
                <w:color w:val="000000"/>
                <w:sz w:val="18"/>
                <w:szCs w:val="18"/>
              </w:rPr>
              <w:t xml:space="preserve">  //</w:t>
            </w:r>
            <w:r>
              <w:rPr>
                <w:rFonts w:hint="eastAsia"/>
                <w:color w:val="000000"/>
                <w:sz w:val="18"/>
                <w:szCs w:val="18"/>
              </w:rPr>
              <w:t>放入发送缓冲区，通过串口发往</w:t>
            </w:r>
            <w:r>
              <w:rPr>
                <w:rFonts w:hint="eastAsia"/>
                <w:color w:val="000000"/>
                <w:sz w:val="18"/>
                <w:szCs w:val="18"/>
              </w:rPr>
              <w:t>PC</w:t>
            </w:r>
            <w:r>
              <w:rPr>
                <w:color w:val="000000"/>
                <w:sz w:val="18"/>
                <w:szCs w:val="18"/>
              </w:rPr>
              <w:t xml:space="preserve"> </w:t>
            </w:r>
          </w:p>
          <w:p w:rsidR="00F84780" w:rsidRDefault="004C1670">
            <w:pPr>
              <w:shd w:val="clear" w:color="auto" w:fill="F2F2F2" w:themeFill="background1" w:themeFillShade="F2"/>
              <w:adjustRightInd w:val="0"/>
              <w:snapToGrid w:val="0"/>
              <w:spacing w:line="240" w:lineRule="auto"/>
              <w:ind w:firstLineChars="600" w:firstLine="1080"/>
              <w:rPr>
                <w:color w:val="000000"/>
                <w:sz w:val="18"/>
                <w:szCs w:val="18"/>
              </w:rPr>
            </w:pPr>
            <w:r>
              <w:rPr>
                <w:color w:val="000000"/>
                <w:sz w:val="18"/>
                <w:szCs w:val="18"/>
              </w:rPr>
              <w:t>while(!TI);</w:t>
            </w:r>
            <w:r>
              <w:rPr>
                <w:rFonts w:hint="eastAsia"/>
                <w:color w:val="000000"/>
                <w:sz w:val="18"/>
                <w:szCs w:val="18"/>
              </w:rPr>
              <w:t xml:space="preserve">    //</w:t>
            </w:r>
            <w:r>
              <w:rPr>
                <w:rFonts w:hint="eastAsia"/>
                <w:color w:val="000000"/>
                <w:sz w:val="18"/>
                <w:szCs w:val="18"/>
              </w:rPr>
              <w:t>发送完毕</w:t>
            </w:r>
          </w:p>
          <w:p w:rsidR="00F84780" w:rsidRDefault="004C1670">
            <w:pPr>
              <w:shd w:val="clear" w:color="auto" w:fill="F2F2F2" w:themeFill="background1" w:themeFillShade="F2"/>
              <w:adjustRightInd w:val="0"/>
              <w:snapToGrid w:val="0"/>
              <w:spacing w:line="240" w:lineRule="auto"/>
              <w:ind w:firstLineChars="600" w:firstLine="1080"/>
              <w:rPr>
                <w:color w:val="000000"/>
                <w:sz w:val="18"/>
                <w:szCs w:val="18"/>
              </w:rPr>
            </w:pPr>
            <w:r>
              <w:rPr>
                <w:color w:val="000000"/>
                <w:sz w:val="18"/>
                <w:szCs w:val="18"/>
              </w:rPr>
              <w:t>TI=0;</w:t>
            </w:r>
          </w:p>
          <w:p w:rsidR="00F84780" w:rsidRDefault="004C1670">
            <w:pPr>
              <w:shd w:val="clear" w:color="auto" w:fill="F2F2F2" w:themeFill="background1" w:themeFillShade="F2"/>
              <w:adjustRightInd w:val="0"/>
              <w:snapToGrid w:val="0"/>
              <w:spacing w:line="240" w:lineRule="auto"/>
              <w:ind w:firstLineChars="600" w:firstLine="1080"/>
              <w:rPr>
                <w:color w:val="000000"/>
                <w:sz w:val="18"/>
                <w:szCs w:val="18"/>
              </w:rPr>
            </w:pPr>
            <w:r>
              <w:rPr>
                <w:color w:val="000000"/>
                <w:sz w:val="18"/>
                <w:szCs w:val="18"/>
              </w:rPr>
              <w:t>ES=1;</w:t>
            </w:r>
          </w:p>
          <w:p w:rsidR="00F84780" w:rsidRDefault="004C1670">
            <w:pPr>
              <w:shd w:val="clear" w:color="auto" w:fill="F2F2F2" w:themeFill="background1" w:themeFillShade="F2"/>
              <w:adjustRightInd w:val="0"/>
              <w:snapToGrid w:val="0"/>
              <w:spacing w:line="240" w:lineRule="auto"/>
              <w:ind w:firstLineChars="600" w:firstLine="1080"/>
              <w:rPr>
                <w:color w:val="000000"/>
                <w:sz w:val="18"/>
                <w:szCs w:val="18"/>
              </w:rPr>
            </w:pPr>
            <w:r>
              <w:rPr>
                <w:rFonts w:hint="eastAsia"/>
                <w:color w:val="000000"/>
                <w:sz w:val="18"/>
                <w:szCs w:val="18"/>
              </w:rPr>
              <w:t>flag=0;</w:t>
            </w:r>
          </w:p>
          <w:p w:rsidR="00F84780" w:rsidRDefault="004C1670">
            <w:pPr>
              <w:shd w:val="clear" w:color="auto" w:fill="F2F2F2" w:themeFill="background1" w:themeFillShade="F2"/>
              <w:adjustRightInd w:val="0"/>
              <w:snapToGrid w:val="0"/>
              <w:spacing w:line="240" w:lineRule="auto"/>
              <w:ind w:firstLineChars="400" w:firstLine="720"/>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color w:val="000000"/>
                <w:sz w:val="18"/>
                <w:szCs w:val="18"/>
              </w:rPr>
              <w:t>}</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v</w:t>
            </w:r>
            <w:r>
              <w:rPr>
                <w:color w:val="000000"/>
                <w:sz w:val="18"/>
                <w:szCs w:val="18"/>
              </w:rPr>
              <w:t>oid</w:t>
            </w:r>
            <w:r>
              <w:rPr>
                <w:rFonts w:hint="eastAsia"/>
                <w:color w:val="000000"/>
                <w:sz w:val="18"/>
                <w:szCs w:val="18"/>
              </w:rPr>
              <w:t xml:space="preserve"> </w:t>
            </w:r>
            <w:r>
              <w:rPr>
                <w:color w:val="000000"/>
                <w:sz w:val="18"/>
                <w:szCs w:val="18"/>
              </w:rPr>
              <w:t>set()</w:t>
            </w:r>
            <w:r>
              <w:rPr>
                <w:rFonts w:hint="eastAsia"/>
                <w:color w:val="000000"/>
                <w:sz w:val="18"/>
                <w:szCs w:val="18"/>
              </w:rPr>
              <w:t xml:space="preserve"> </w:t>
            </w:r>
            <w:r>
              <w:rPr>
                <w:color w:val="000000"/>
                <w:sz w:val="18"/>
                <w:szCs w:val="18"/>
              </w:rPr>
              <w:t>interrupt</w:t>
            </w:r>
            <w:r>
              <w:rPr>
                <w:rFonts w:hint="eastAsia"/>
                <w:color w:val="000000"/>
                <w:sz w:val="18"/>
                <w:szCs w:val="18"/>
              </w:rPr>
              <w:t xml:space="preserve"> </w:t>
            </w:r>
            <w:r>
              <w:rPr>
                <w:color w:val="000000"/>
                <w:sz w:val="18"/>
                <w:szCs w:val="18"/>
              </w:rPr>
              <w:t>4</w:t>
            </w:r>
            <w:r>
              <w:rPr>
                <w:rFonts w:hint="eastAsia"/>
                <w:color w:val="000000"/>
                <w:sz w:val="18"/>
                <w:szCs w:val="18"/>
              </w:rPr>
              <w:t xml:space="preserve">         //</w:t>
            </w:r>
            <w:r>
              <w:rPr>
                <w:rFonts w:hint="eastAsia"/>
                <w:color w:val="000000"/>
                <w:sz w:val="18"/>
                <w:szCs w:val="18"/>
              </w:rPr>
              <w:t>串口中断服务程序</w:t>
            </w:r>
          </w:p>
          <w:p w:rsidR="00F84780" w:rsidRDefault="004C1670">
            <w:pPr>
              <w:shd w:val="clear" w:color="auto" w:fill="F2F2F2" w:themeFill="background1" w:themeFillShade="F2"/>
              <w:adjustRightInd w:val="0"/>
              <w:snapToGrid w:val="0"/>
              <w:spacing w:line="240" w:lineRule="auto"/>
              <w:rPr>
                <w:color w:val="000000"/>
                <w:sz w:val="18"/>
                <w:szCs w:val="18"/>
              </w:rPr>
            </w:pPr>
            <w:r>
              <w:rPr>
                <w:rFonts w:hint="eastAsia"/>
                <w:color w:val="000000"/>
                <w:sz w:val="18"/>
                <w:szCs w:val="18"/>
              </w:rPr>
              <w:t>{</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color w:val="000000"/>
                <w:sz w:val="18"/>
                <w:szCs w:val="18"/>
              </w:rPr>
              <w:t>RI=0;</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rFonts w:hint="eastAsia"/>
                <w:color w:val="000000"/>
                <w:sz w:val="18"/>
                <w:szCs w:val="18"/>
              </w:rPr>
              <w:t>temp</w:t>
            </w:r>
            <w:r>
              <w:rPr>
                <w:color w:val="000000"/>
                <w:sz w:val="18"/>
                <w:szCs w:val="18"/>
              </w:rPr>
              <w:t>=SBUF;</w:t>
            </w:r>
            <w:r>
              <w:rPr>
                <w:rFonts w:hint="eastAsia"/>
                <w:color w:val="000000"/>
                <w:sz w:val="18"/>
                <w:szCs w:val="18"/>
              </w:rPr>
              <w:t xml:space="preserve">          //</w:t>
            </w:r>
            <w:r>
              <w:rPr>
                <w:rFonts w:hint="eastAsia"/>
                <w:color w:val="000000"/>
                <w:sz w:val="18"/>
                <w:szCs w:val="18"/>
              </w:rPr>
              <w:t>接收数据，接收</w:t>
            </w:r>
            <w:r>
              <w:rPr>
                <w:rFonts w:hint="eastAsia"/>
                <w:color w:val="000000"/>
                <w:sz w:val="18"/>
                <w:szCs w:val="18"/>
              </w:rPr>
              <w:t>PC</w:t>
            </w:r>
            <w:r>
              <w:rPr>
                <w:rFonts w:hint="eastAsia"/>
                <w:color w:val="000000"/>
                <w:sz w:val="18"/>
                <w:szCs w:val="18"/>
              </w:rPr>
              <w:t>端发来的信息</w:t>
            </w:r>
          </w:p>
          <w:p w:rsidR="00F84780" w:rsidRDefault="004C1670">
            <w:pPr>
              <w:shd w:val="clear" w:color="auto" w:fill="F2F2F2" w:themeFill="background1" w:themeFillShade="F2"/>
              <w:adjustRightInd w:val="0"/>
              <w:snapToGrid w:val="0"/>
              <w:spacing w:line="240" w:lineRule="auto"/>
              <w:ind w:firstLineChars="200" w:firstLine="360"/>
              <w:rPr>
                <w:color w:val="000000"/>
                <w:sz w:val="18"/>
                <w:szCs w:val="18"/>
              </w:rPr>
            </w:pPr>
            <w:r>
              <w:rPr>
                <w:rFonts w:hint="eastAsia"/>
                <w:color w:val="000000"/>
                <w:sz w:val="18"/>
                <w:szCs w:val="18"/>
              </w:rPr>
              <w:t>flag=1;</w:t>
            </w:r>
          </w:p>
          <w:p w:rsidR="00F84780" w:rsidRDefault="004C1670">
            <w:pPr>
              <w:spacing w:line="240" w:lineRule="auto"/>
              <w:rPr>
                <w:color w:val="000000"/>
                <w:sz w:val="21"/>
              </w:rPr>
            </w:pPr>
            <w:r>
              <w:rPr>
                <w:rFonts w:hint="eastAsia"/>
                <w:color w:val="000000"/>
                <w:sz w:val="18"/>
                <w:szCs w:val="18"/>
              </w:rPr>
              <w:t>}</w:t>
            </w:r>
          </w:p>
        </w:tc>
      </w:tr>
    </w:tbl>
    <w:p w:rsidR="00F84780" w:rsidRDefault="004C1670">
      <w:pPr>
        <w:pStyle w:val="3"/>
      </w:pPr>
      <w:bookmarkStart w:id="236" w:name="_Toc515827034"/>
      <w:bookmarkStart w:id="237" w:name="_Toc22648"/>
      <w:bookmarkStart w:id="238" w:name="_Toc6721"/>
      <w:r>
        <w:rPr>
          <w:rFonts w:hint="eastAsia"/>
        </w:rPr>
        <w:lastRenderedPageBreak/>
        <w:t>3.</w:t>
      </w:r>
      <w:r>
        <w:t>8</w:t>
      </w:r>
      <w:r>
        <w:rPr>
          <w:rFonts w:hint="eastAsia"/>
        </w:rPr>
        <w:t xml:space="preserve">.7 </w:t>
      </w:r>
      <w:r>
        <w:rPr>
          <w:rFonts w:hint="eastAsia"/>
        </w:rPr>
        <w:t>思考与练习</w:t>
      </w:r>
      <w:bookmarkEnd w:id="236"/>
    </w:p>
    <w:p w:rsidR="00F84780" w:rsidRDefault="004C1670">
      <w:pPr>
        <w:spacing w:line="240" w:lineRule="auto"/>
        <w:rPr>
          <w:color w:val="000000"/>
          <w:sz w:val="21"/>
        </w:rPr>
      </w:pPr>
      <w:r>
        <w:rPr>
          <w:rFonts w:hint="eastAsia"/>
          <w:color w:val="000000"/>
          <w:sz w:val="21"/>
        </w:rPr>
        <w:t>（</w:t>
      </w:r>
      <w:r>
        <w:rPr>
          <w:rFonts w:hint="eastAsia"/>
          <w:color w:val="000000"/>
          <w:sz w:val="21"/>
        </w:rPr>
        <w:t>1</w:t>
      </w:r>
      <w:r>
        <w:rPr>
          <w:rFonts w:hint="eastAsia"/>
          <w:color w:val="000000"/>
          <w:sz w:val="21"/>
        </w:rPr>
        <w:t>）按照下列步骤完成下述各个练习：</w:t>
      </w:r>
    </w:p>
    <w:p w:rsidR="00F84780" w:rsidRDefault="004C1670">
      <w:pPr>
        <w:numPr>
          <w:ilvl w:val="0"/>
          <w:numId w:val="11"/>
        </w:numPr>
        <w:spacing w:line="240" w:lineRule="auto"/>
        <w:ind w:left="0" w:firstLine="566"/>
        <w:rPr>
          <w:color w:val="000000"/>
          <w:sz w:val="21"/>
        </w:rPr>
      </w:pPr>
      <w:r>
        <w:rPr>
          <w:rFonts w:hint="eastAsia"/>
          <w:color w:val="000000"/>
          <w:sz w:val="21"/>
        </w:rPr>
        <w:t>将单片机开发板用</w:t>
      </w:r>
      <w:r>
        <w:rPr>
          <w:rFonts w:hint="eastAsia"/>
          <w:color w:val="000000"/>
          <w:sz w:val="21"/>
        </w:rPr>
        <w:t>USB</w:t>
      </w:r>
      <w:r>
        <w:rPr>
          <w:rFonts w:hint="eastAsia"/>
          <w:color w:val="000000"/>
          <w:sz w:val="21"/>
        </w:rPr>
        <w:t>线与</w:t>
      </w:r>
      <w:r>
        <w:rPr>
          <w:rFonts w:hint="eastAsia"/>
          <w:color w:val="000000"/>
          <w:sz w:val="21"/>
        </w:rPr>
        <w:t>PC</w:t>
      </w:r>
      <w:r>
        <w:rPr>
          <w:rFonts w:hint="eastAsia"/>
          <w:color w:val="000000"/>
          <w:sz w:val="21"/>
        </w:rPr>
        <w:t>机连接好</w:t>
      </w:r>
    </w:p>
    <w:p w:rsidR="00F84780" w:rsidRDefault="004C1670">
      <w:pPr>
        <w:numPr>
          <w:ilvl w:val="0"/>
          <w:numId w:val="11"/>
        </w:numPr>
        <w:spacing w:line="240" w:lineRule="auto"/>
        <w:ind w:left="0" w:firstLine="566"/>
        <w:rPr>
          <w:color w:val="000000"/>
          <w:sz w:val="21"/>
        </w:rPr>
      </w:pPr>
      <w:r>
        <w:rPr>
          <w:rFonts w:hint="eastAsia"/>
          <w:color w:val="000000"/>
          <w:sz w:val="21"/>
        </w:rPr>
        <w:t>在串口助手中进行通信参数设定：</w:t>
      </w:r>
    </w:p>
    <w:p w:rsidR="00F84780" w:rsidRDefault="004C1670">
      <w:pPr>
        <w:numPr>
          <w:ilvl w:val="1"/>
          <w:numId w:val="11"/>
        </w:numPr>
        <w:spacing w:line="240" w:lineRule="auto"/>
        <w:rPr>
          <w:color w:val="000000"/>
          <w:sz w:val="21"/>
        </w:rPr>
      </w:pPr>
      <w:r>
        <w:rPr>
          <w:rFonts w:hint="eastAsia"/>
          <w:color w:val="000000"/>
          <w:sz w:val="21"/>
        </w:rPr>
        <w:t>端口号：</w:t>
      </w:r>
      <w:r>
        <w:rPr>
          <w:color w:val="000000"/>
          <w:sz w:val="21"/>
        </w:rPr>
        <w:t>COM1(</w:t>
      </w:r>
      <w:r>
        <w:rPr>
          <w:rFonts w:hint="eastAsia"/>
          <w:color w:val="000000"/>
          <w:sz w:val="21"/>
        </w:rPr>
        <w:t>实际使用的端口号</w:t>
      </w:r>
      <w:r>
        <w:rPr>
          <w:color w:val="000000"/>
          <w:sz w:val="21"/>
        </w:rPr>
        <w:t>)</w:t>
      </w:r>
      <w:r>
        <w:rPr>
          <w:rFonts w:hint="eastAsia"/>
          <w:color w:val="000000"/>
          <w:sz w:val="21"/>
        </w:rPr>
        <w:t>，波特率：</w:t>
      </w:r>
      <w:r>
        <w:rPr>
          <w:color w:val="000000"/>
          <w:sz w:val="21"/>
        </w:rPr>
        <w:t>9600</w:t>
      </w:r>
    </w:p>
    <w:p w:rsidR="00F84780" w:rsidRDefault="004C1670">
      <w:pPr>
        <w:numPr>
          <w:ilvl w:val="1"/>
          <w:numId w:val="11"/>
        </w:numPr>
        <w:spacing w:line="240" w:lineRule="auto"/>
        <w:rPr>
          <w:color w:val="000000"/>
          <w:sz w:val="21"/>
        </w:rPr>
      </w:pPr>
      <w:r>
        <w:rPr>
          <w:rFonts w:hint="eastAsia"/>
          <w:color w:val="000000"/>
          <w:sz w:val="21"/>
        </w:rPr>
        <w:t>数据位：</w:t>
      </w:r>
      <w:r>
        <w:rPr>
          <w:color w:val="000000"/>
          <w:sz w:val="21"/>
        </w:rPr>
        <w:t>8</w:t>
      </w:r>
      <w:r>
        <w:rPr>
          <w:rFonts w:hint="eastAsia"/>
          <w:color w:val="000000"/>
          <w:sz w:val="21"/>
        </w:rPr>
        <w:t>，校验位：</w:t>
      </w:r>
      <w:r>
        <w:rPr>
          <w:color w:val="000000"/>
          <w:sz w:val="21"/>
        </w:rPr>
        <w:t>None</w:t>
      </w:r>
      <w:r>
        <w:rPr>
          <w:rFonts w:hint="eastAsia"/>
          <w:color w:val="000000"/>
          <w:sz w:val="21"/>
        </w:rPr>
        <w:t>，停止位：</w:t>
      </w:r>
      <w:r>
        <w:rPr>
          <w:color w:val="000000"/>
          <w:sz w:val="21"/>
        </w:rPr>
        <w:t>1</w:t>
      </w:r>
    </w:p>
    <w:p w:rsidR="00F84780" w:rsidRDefault="004C1670">
      <w:pPr>
        <w:spacing w:line="240" w:lineRule="auto"/>
        <w:rPr>
          <w:color w:val="000000"/>
          <w:sz w:val="21"/>
        </w:rPr>
      </w:pPr>
      <w:r>
        <w:rPr>
          <w:rFonts w:hint="eastAsia"/>
          <w:bCs/>
          <w:color w:val="000000"/>
          <w:sz w:val="21"/>
        </w:rPr>
        <w:t>（</w:t>
      </w:r>
      <w:r>
        <w:rPr>
          <w:rFonts w:hint="eastAsia"/>
          <w:bCs/>
          <w:color w:val="000000"/>
          <w:sz w:val="21"/>
        </w:rPr>
        <w:t>2</w:t>
      </w:r>
      <w:r>
        <w:rPr>
          <w:rFonts w:hint="eastAsia"/>
          <w:bCs/>
          <w:color w:val="000000"/>
          <w:sz w:val="21"/>
        </w:rPr>
        <w:t>）</w:t>
      </w:r>
      <w:r>
        <w:rPr>
          <w:rFonts w:hint="eastAsia"/>
          <w:color w:val="000000"/>
          <w:sz w:val="21"/>
        </w:rPr>
        <w:t>建立</w:t>
      </w:r>
      <w:proofErr w:type="spellStart"/>
      <w:r>
        <w:rPr>
          <w:rFonts w:hint="eastAsia"/>
          <w:color w:val="000000"/>
          <w:sz w:val="21"/>
        </w:rPr>
        <w:t>keil</w:t>
      </w:r>
      <w:proofErr w:type="spellEnd"/>
      <w:r>
        <w:rPr>
          <w:rFonts w:hint="eastAsia"/>
          <w:color w:val="000000"/>
          <w:sz w:val="21"/>
        </w:rPr>
        <w:t>工程，编写实现上述</w:t>
      </w:r>
      <w:r>
        <w:rPr>
          <w:rFonts w:hint="eastAsia"/>
          <w:color w:val="000000"/>
          <w:sz w:val="21"/>
          <w:szCs w:val="21"/>
        </w:rPr>
        <w:t>程序，在单片机和</w:t>
      </w:r>
      <w:r>
        <w:rPr>
          <w:rFonts w:hint="eastAsia"/>
          <w:color w:val="000000"/>
          <w:sz w:val="21"/>
          <w:szCs w:val="21"/>
        </w:rPr>
        <w:t>PC</w:t>
      </w:r>
      <w:r>
        <w:rPr>
          <w:rFonts w:hint="eastAsia"/>
          <w:color w:val="000000"/>
          <w:sz w:val="21"/>
          <w:szCs w:val="21"/>
        </w:rPr>
        <w:t>之间传输数据</w:t>
      </w:r>
      <w:r>
        <w:rPr>
          <w:rFonts w:hint="eastAsia"/>
          <w:color w:val="000000"/>
          <w:sz w:val="21"/>
        </w:rPr>
        <w:t>，编译链接生成</w:t>
      </w:r>
      <w:r>
        <w:rPr>
          <w:rFonts w:hint="eastAsia"/>
          <w:color w:val="000000"/>
          <w:sz w:val="21"/>
        </w:rPr>
        <w:t>.hex</w:t>
      </w:r>
      <w:r>
        <w:rPr>
          <w:rFonts w:hint="eastAsia"/>
          <w:color w:val="000000"/>
          <w:sz w:val="21"/>
        </w:rPr>
        <w:t>文件；</w:t>
      </w:r>
    </w:p>
    <w:p w:rsidR="00F84780" w:rsidRDefault="004C1670">
      <w:pPr>
        <w:numPr>
          <w:ilvl w:val="0"/>
          <w:numId w:val="11"/>
        </w:numPr>
        <w:spacing w:line="240" w:lineRule="auto"/>
        <w:ind w:left="0" w:firstLine="566"/>
        <w:rPr>
          <w:color w:val="000000"/>
          <w:sz w:val="21"/>
        </w:rPr>
      </w:pPr>
      <w:r>
        <w:rPr>
          <w:rFonts w:hint="eastAsia"/>
          <w:color w:val="000000"/>
          <w:sz w:val="21"/>
        </w:rPr>
        <w:t>下载、运行程序</w:t>
      </w:r>
    </w:p>
    <w:p w:rsidR="00F84780" w:rsidRDefault="004C1670">
      <w:pPr>
        <w:numPr>
          <w:ilvl w:val="0"/>
          <w:numId w:val="11"/>
        </w:numPr>
        <w:spacing w:line="240" w:lineRule="auto"/>
        <w:ind w:left="0" w:firstLine="566"/>
        <w:rPr>
          <w:color w:val="000000"/>
          <w:sz w:val="21"/>
        </w:rPr>
      </w:pPr>
      <w:r>
        <w:rPr>
          <w:rFonts w:hint="eastAsia"/>
          <w:color w:val="000000"/>
          <w:sz w:val="21"/>
        </w:rPr>
        <w:t>调试程序</w:t>
      </w:r>
    </w:p>
    <w:p w:rsidR="00F84780" w:rsidRDefault="004C1670">
      <w:pPr>
        <w:spacing w:line="240" w:lineRule="auto"/>
        <w:ind w:firstLine="420"/>
        <w:rPr>
          <w:sz w:val="21"/>
        </w:rPr>
      </w:pPr>
      <w:r>
        <w:rPr>
          <w:rFonts w:hint="eastAsia"/>
          <w:color w:val="000000"/>
          <w:sz w:val="21"/>
        </w:rPr>
        <w:t>通过</w:t>
      </w:r>
      <w:r>
        <w:rPr>
          <w:rFonts w:hint="eastAsia"/>
          <w:color w:val="000000"/>
          <w:sz w:val="21"/>
        </w:rPr>
        <w:t>PC</w:t>
      </w:r>
      <w:r>
        <w:rPr>
          <w:rFonts w:hint="eastAsia"/>
          <w:color w:val="000000"/>
          <w:sz w:val="21"/>
        </w:rPr>
        <w:t>机串口助手调试软件发送数据到单片机，单片机将接收到的数据回发到</w:t>
      </w:r>
      <w:r>
        <w:rPr>
          <w:rFonts w:hint="eastAsia"/>
          <w:color w:val="000000"/>
          <w:sz w:val="21"/>
        </w:rPr>
        <w:t>PC</w:t>
      </w:r>
      <w:r>
        <w:rPr>
          <w:rFonts w:hint="eastAsia"/>
          <w:color w:val="000000"/>
          <w:sz w:val="21"/>
        </w:rPr>
        <w:t>机数据接收窗口。即发送窗口中数据在接收窗口中显示。</w:t>
      </w:r>
    </w:p>
    <w:bookmarkEnd w:id="237"/>
    <w:bookmarkEnd w:id="238"/>
    <w:p w:rsidR="00F84780" w:rsidRDefault="004C1670">
      <w:pPr>
        <w:spacing w:line="240" w:lineRule="auto"/>
        <w:rPr>
          <w:color w:val="000000"/>
          <w:sz w:val="21"/>
        </w:rPr>
      </w:pPr>
      <w:r>
        <w:rPr>
          <w:rFonts w:hint="eastAsia"/>
          <w:color w:val="000000"/>
          <w:sz w:val="21"/>
        </w:rPr>
        <w:t>（</w:t>
      </w:r>
      <w:r>
        <w:rPr>
          <w:rFonts w:hint="eastAsia"/>
          <w:color w:val="000000"/>
          <w:sz w:val="21"/>
        </w:rPr>
        <w:t>3</w:t>
      </w:r>
      <w:r>
        <w:rPr>
          <w:rFonts w:hint="eastAsia"/>
          <w:color w:val="000000"/>
          <w:sz w:val="21"/>
        </w:rPr>
        <w:t>）建立</w:t>
      </w:r>
      <w:proofErr w:type="spellStart"/>
      <w:r>
        <w:rPr>
          <w:rFonts w:hint="eastAsia"/>
          <w:color w:val="000000"/>
          <w:sz w:val="21"/>
        </w:rPr>
        <w:t>keil</w:t>
      </w:r>
      <w:proofErr w:type="spellEnd"/>
      <w:r>
        <w:rPr>
          <w:rFonts w:hint="eastAsia"/>
          <w:color w:val="000000"/>
          <w:sz w:val="21"/>
        </w:rPr>
        <w:t>工程，实现下面的串口应用：</w:t>
      </w:r>
    </w:p>
    <w:p w:rsidR="00F84780" w:rsidRDefault="004C1670">
      <w:pPr>
        <w:numPr>
          <w:ilvl w:val="0"/>
          <w:numId w:val="11"/>
        </w:numPr>
        <w:spacing w:line="240" w:lineRule="auto"/>
        <w:ind w:left="0" w:firstLine="566"/>
        <w:rPr>
          <w:color w:val="000000"/>
          <w:sz w:val="21"/>
        </w:rPr>
      </w:pPr>
      <w:r>
        <w:rPr>
          <w:rFonts w:hint="eastAsia"/>
          <w:color w:val="000000"/>
          <w:sz w:val="21"/>
        </w:rPr>
        <w:t>通过</w:t>
      </w:r>
      <w:r>
        <w:rPr>
          <w:rFonts w:hint="eastAsia"/>
          <w:color w:val="000000"/>
          <w:sz w:val="21"/>
        </w:rPr>
        <w:t>PC</w:t>
      </w:r>
      <w:r>
        <w:rPr>
          <w:rFonts w:hint="eastAsia"/>
          <w:color w:val="000000"/>
          <w:sz w:val="21"/>
        </w:rPr>
        <w:t>机发送数据，单片机分析接收到的数据，实现控制发光二极管的亮灭。</w:t>
      </w:r>
    </w:p>
    <w:p w:rsidR="00F84780" w:rsidRDefault="004C1670">
      <w:pPr>
        <w:numPr>
          <w:ilvl w:val="0"/>
          <w:numId w:val="11"/>
        </w:numPr>
        <w:spacing w:line="240" w:lineRule="auto"/>
        <w:ind w:left="0" w:firstLine="566"/>
        <w:rPr>
          <w:color w:val="000000"/>
          <w:sz w:val="21"/>
        </w:rPr>
      </w:pPr>
      <w:r>
        <w:rPr>
          <w:rFonts w:hint="eastAsia"/>
          <w:color w:val="000000"/>
          <w:sz w:val="21"/>
        </w:rPr>
        <w:t>由上位机发送</w:t>
      </w:r>
      <w:r>
        <w:rPr>
          <w:color w:val="000000"/>
          <w:sz w:val="21"/>
        </w:rPr>
        <w:t>1</w:t>
      </w:r>
      <w:r>
        <w:rPr>
          <w:rFonts w:hint="eastAsia"/>
          <w:color w:val="000000"/>
          <w:sz w:val="21"/>
        </w:rPr>
        <w:t>给单片机时，蜂鸣器以</w:t>
      </w:r>
      <w:r>
        <w:rPr>
          <w:color w:val="000000"/>
          <w:sz w:val="21"/>
        </w:rPr>
        <w:t>400ms</w:t>
      </w:r>
      <w:r>
        <w:rPr>
          <w:rFonts w:hint="eastAsia"/>
          <w:color w:val="000000"/>
          <w:sz w:val="21"/>
        </w:rPr>
        <w:t>频率发声，发</w:t>
      </w:r>
      <w:r>
        <w:rPr>
          <w:color w:val="000000"/>
          <w:sz w:val="21"/>
        </w:rPr>
        <w:t>2</w:t>
      </w:r>
      <w:r>
        <w:rPr>
          <w:rFonts w:hint="eastAsia"/>
          <w:color w:val="000000"/>
          <w:sz w:val="21"/>
        </w:rPr>
        <w:t>时以</w:t>
      </w:r>
      <w:r>
        <w:rPr>
          <w:color w:val="000000"/>
          <w:sz w:val="21"/>
        </w:rPr>
        <w:t>200ms</w:t>
      </w:r>
      <w:r>
        <w:rPr>
          <w:rFonts w:hint="eastAsia"/>
          <w:color w:val="000000"/>
          <w:sz w:val="21"/>
        </w:rPr>
        <w:t>频率发声，发</w:t>
      </w:r>
      <w:r>
        <w:rPr>
          <w:color w:val="000000"/>
          <w:sz w:val="21"/>
        </w:rPr>
        <w:t>3</w:t>
      </w:r>
      <w:r>
        <w:rPr>
          <w:rFonts w:hint="eastAsia"/>
          <w:color w:val="000000"/>
          <w:sz w:val="21"/>
        </w:rPr>
        <w:t>时以</w:t>
      </w:r>
      <w:r>
        <w:rPr>
          <w:color w:val="000000"/>
          <w:sz w:val="21"/>
        </w:rPr>
        <w:t>100ms</w:t>
      </w:r>
      <w:r>
        <w:rPr>
          <w:rFonts w:hint="eastAsia"/>
          <w:color w:val="000000"/>
          <w:sz w:val="21"/>
        </w:rPr>
        <w:t>频率发声，发</w:t>
      </w:r>
      <w:r>
        <w:rPr>
          <w:color w:val="000000"/>
          <w:sz w:val="21"/>
        </w:rPr>
        <w:t>4</w:t>
      </w:r>
      <w:r>
        <w:rPr>
          <w:rFonts w:hint="eastAsia"/>
          <w:color w:val="000000"/>
          <w:sz w:val="21"/>
        </w:rPr>
        <w:t>时关闲蜂鸣器。</w:t>
      </w:r>
    </w:p>
    <w:p w:rsidR="00F84780" w:rsidRDefault="004C1670">
      <w:pPr>
        <w:numPr>
          <w:ilvl w:val="0"/>
          <w:numId w:val="11"/>
        </w:numPr>
        <w:spacing w:line="240" w:lineRule="auto"/>
        <w:ind w:left="0" w:firstLine="566"/>
        <w:rPr>
          <w:color w:val="000000"/>
          <w:sz w:val="21"/>
        </w:rPr>
      </w:pPr>
      <w:r>
        <w:rPr>
          <w:rFonts w:hint="eastAsia"/>
          <w:color w:val="000000"/>
          <w:sz w:val="21"/>
        </w:rPr>
        <w:t>以</w:t>
      </w:r>
      <w:r>
        <w:rPr>
          <w:color w:val="000000"/>
          <w:sz w:val="21"/>
        </w:rPr>
        <w:t>2400bps</w:t>
      </w:r>
      <w:r>
        <w:rPr>
          <w:rFonts w:hint="eastAsia"/>
          <w:color w:val="000000"/>
          <w:sz w:val="21"/>
        </w:rPr>
        <w:t>从计算机发送任一字节数据，当单片机收到该数据后，在此数据前加上一序号然后连同此数据一起发送至计算机，当序号超过</w:t>
      </w:r>
      <w:r>
        <w:rPr>
          <w:color w:val="000000"/>
          <w:sz w:val="21"/>
        </w:rPr>
        <w:t>255</w:t>
      </w:r>
      <w:r>
        <w:rPr>
          <w:rFonts w:hint="eastAsia"/>
          <w:color w:val="000000"/>
          <w:sz w:val="21"/>
        </w:rPr>
        <w:t>时归零。</w:t>
      </w:r>
    </w:p>
    <w:p w:rsidR="00F84780" w:rsidRDefault="004C1670">
      <w:pPr>
        <w:numPr>
          <w:ilvl w:val="0"/>
          <w:numId w:val="11"/>
        </w:numPr>
        <w:spacing w:line="240" w:lineRule="auto"/>
        <w:ind w:left="0" w:firstLine="566"/>
        <w:rPr>
          <w:color w:val="000000"/>
          <w:sz w:val="21"/>
        </w:rPr>
      </w:pPr>
      <w:r>
        <w:rPr>
          <w:rFonts w:hint="eastAsia"/>
          <w:color w:val="000000"/>
          <w:sz w:val="21"/>
        </w:rPr>
        <w:t>以</w:t>
      </w:r>
      <w:r>
        <w:rPr>
          <w:color w:val="000000"/>
          <w:sz w:val="21"/>
        </w:rPr>
        <w:t>16</w:t>
      </w:r>
      <w:r>
        <w:rPr>
          <w:rFonts w:hint="eastAsia"/>
          <w:color w:val="000000"/>
          <w:sz w:val="21"/>
        </w:rPr>
        <w:t>进制发送一个</w:t>
      </w:r>
      <w:r>
        <w:rPr>
          <w:color w:val="000000"/>
          <w:sz w:val="21"/>
        </w:rPr>
        <w:t>0-6553</w:t>
      </w:r>
      <w:r>
        <w:rPr>
          <w:rFonts w:hint="eastAsia"/>
          <w:color w:val="000000"/>
          <w:sz w:val="21"/>
        </w:rPr>
        <w:t>5</w:t>
      </w:r>
      <w:r>
        <w:rPr>
          <w:rFonts w:hint="eastAsia"/>
          <w:color w:val="000000"/>
          <w:sz w:val="21"/>
        </w:rPr>
        <w:t>之间的任一数，当单片机收到后在数码管上动态显示</w:t>
      </w:r>
      <w:r>
        <w:rPr>
          <w:rFonts w:hint="eastAsia"/>
          <w:color w:val="000000"/>
          <w:sz w:val="21"/>
        </w:rPr>
        <w:lastRenderedPageBreak/>
        <w:t>出来，波特率自定。</w:t>
      </w:r>
    </w:p>
    <w:p w:rsidR="00F84780" w:rsidRDefault="004C1670">
      <w:pPr>
        <w:pStyle w:val="2"/>
        <w:rPr>
          <w:rFonts w:ascii="Times New Roman" w:hAnsi="Times New Roman"/>
        </w:rPr>
      </w:pPr>
      <w:bookmarkStart w:id="239" w:name="_Toc515827035"/>
      <w:r>
        <w:rPr>
          <w:rFonts w:ascii="Times New Roman" w:hAnsi="Times New Roman" w:hint="eastAsia"/>
        </w:rPr>
        <w:t>3.</w:t>
      </w:r>
      <w:r>
        <w:rPr>
          <w:rFonts w:ascii="Times New Roman" w:hAnsi="Times New Roman"/>
        </w:rPr>
        <w:t>9</w:t>
      </w:r>
      <w:r>
        <w:rPr>
          <w:rFonts w:ascii="Times New Roman" w:hAnsi="Times New Roman" w:hint="eastAsia"/>
        </w:rPr>
        <w:t xml:space="preserve"> </w:t>
      </w:r>
      <w:r>
        <w:rPr>
          <w:rFonts w:ascii="Times New Roman" w:hAnsi="Times New Roman"/>
        </w:rPr>
        <w:t>1602</w:t>
      </w:r>
      <w:r>
        <w:rPr>
          <w:rFonts w:ascii="Times New Roman" w:hAnsi="Times New Roman" w:hint="eastAsia"/>
        </w:rPr>
        <w:t xml:space="preserve"> </w:t>
      </w:r>
      <w:r>
        <w:rPr>
          <w:rFonts w:ascii="Times New Roman" w:hAnsi="Times New Roman"/>
        </w:rPr>
        <w:t>LCD</w:t>
      </w:r>
      <w:r>
        <w:rPr>
          <w:rFonts w:ascii="Times New Roman" w:hAnsi="Times New Roman"/>
        </w:rPr>
        <w:t>显示</w:t>
      </w:r>
      <w:r>
        <w:rPr>
          <w:rFonts w:ascii="Times New Roman" w:hAnsi="Times New Roman" w:hint="eastAsia"/>
        </w:rPr>
        <w:t>控制及应用</w:t>
      </w:r>
      <w:bookmarkEnd w:id="239"/>
    </w:p>
    <w:p w:rsidR="00F84780" w:rsidRDefault="004C1670">
      <w:pPr>
        <w:spacing w:line="240" w:lineRule="auto"/>
        <w:rPr>
          <w:b/>
          <w:sz w:val="21"/>
          <w:szCs w:val="21"/>
        </w:rPr>
      </w:pPr>
      <w:r>
        <w:rPr>
          <w:rFonts w:hint="eastAsia"/>
          <w:b/>
          <w:sz w:val="21"/>
          <w:szCs w:val="21"/>
        </w:rPr>
        <w:t>【本节要求】</w:t>
      </w:r>
    </w:p>
    <w:p w:rsidR="00F84780" w:rsidRDefault="004C1670">
      <w:pPr>
        <w:numPr>
          <w:ilvl w:val="0"/>
          <w:numId w:val="10"/>
        </w:numPr>
        <w:spacing w:line="240" w:lineRule="auto"/>
        <w:rPr>
          <w:sz w:val="21"/>
          <w:szCs w:val="21"/>
        </w:rPr>
      </w:pPr>
      <w:r>
        <w:rPr>
          <w:sz w:val="21"/>
          <w:szCs w:val="21"/>
        </w:rPr>
        <w:t>掌握</w:t>
      </w:r>
      <w:r>
        <w:rPr>
          <w:rFonts w:hint="eastAsia"/>
          <w:sz w:val="21"/>
          <w:szCs w:val="21"/>
        </w:rPr>
        <w:t xml:space="preserve">1602 </w:t>
      </w:r>
      <w:r>
        <w:rPr>
          <w:sz w:val="21"/>
          <w:szCs w:val="21"/>
        </w:rPr>
        <w:t>LCD</w:t>
      </w:r>
      <w:r>
        <w:rPr>
          <w:sz w:val="21"/>
          <w:szCs w:val="21"/>
        </w:rPr>
        <w:t>显示原理及使用方法</w:t>
      </w:r>
      <w:r>
        <w:rPr>
          <w:rFonts w:hint="eastAsia"/>
          <w:sz w:val="21"/>
          <w:szCs w:val="21"/>
        </w:rPr>
        <w:t>；</w:t>
      </w:r>
      <w:r>
        <w:rPr>
          <w:sz w:val="21"/>
          <w:szCs w:val="21"/>
        </w:rPr>
        <w:t xml:space="preserve"> </w:t>
      </w:r>
    </w:p>
    <w:p w:rsidR="00F84780" w:rsidRDefault="004C1670">
      <w:pPr>
        <w:numPr>
          <w:ilvl w:val="0"/>
          <w:numId w:val="10"/>
        </w:numPr>
        <w:spacing w:line="240" w:lineRule="auto"/>
        <w:rPr>
          <w:sz w:val="21"/>
          <w:szCs w:val="21"/>
        </w:rPr>
      </w:pPr>
      <w:r>
        <w:rPr>
          <w:rFonts w:hint="eastAsia"/>
          <w:sz w:val="21"/>
          <w:szCs w:val="21"/>
        </w:rPr>
        <w:t>掌握使用</w:t>
      </w:r>
      <w:r>
        <w:rPr>
          <w:rFonts w:hint="eastAsia"/>
          <w:sz w:val="21"/>
          <w:szCs w:val="21"/>
        </w:rPr>
        <w:t>Altium Designer</w:t>
      </w:r>
      <w:r>
        <w:rPr>
          <w:rFonts w:hint="eastAsia"/>
          <w:sz w:val="21"/>
          <w:szCs w:val="21"/>
        </w:rPr>
        <w:t>设计使用</w:t>
      </w:r>
      <w:r>
        <w:rPr>
          <w:rFonts w:hint="eastAsia"/>
          <w:sz w:val="21"/>
          <w:szCs w:val="21"/>
        </w:rPr>
        <w:t>1602 LCD</w:t>
      </w:r>
      <w:r>
        <w:rPr>
          <w:rFonts w:hint="eastAsia"/>
          <w:sz w:val="21"/>
          <w:szCs w:val="21"/>
        </w:rPr>
        <w:t>显示电路的方法；</w:t>
      </w:r>
    </w:p>
    <w:p w:rsidR="00F84780" w:rsidRDefault="004C1670">
      <w:pPr>
        <w:numPr>
          <w:ilvl w:val="0"/>
          <w:numId w:val="10"/>
        </w:numPr>
        <w:spacing w:line="240" w:lineRule="auto"/>
        <w:rPr>
          <w:sz w:val="21"/>
          <w:szCs w:val="21"/>
        </w:rPr>
      </w:pPr>
      <w:r>
        <w:rPr>
          <w:rFonts w:hint="eastAsia"/>
          <w:sz w:val="21"/>
          <w:szCs w:val="21"/>
        </w:rPr>
        <w:t>掌握基本的编程方法，实现对</w:t>
      </w:r>
      <w:r>
        <w:rPr>
          <w:rFonts w:hint="eastAsia"/>
          <w:sz w:val="21"/>
          <w:szCs w:val="21"/>
        </w:rPr>
        <w:t>1602 LCD</w:t>
      </w:r>
      <w:r>
        <w:rPr>
          <w:rFonts w:hint="eastAsia"/>
          <w:sz w:val="21"/>
          <w:szCs w:val="21"/>
        </w:rPr>
        <w:t>的控制。</w:t>
      </w:r>
    </w:p>
    <w:p w:rsidR="00F84780" w:rsidRDefault="004C1670">
      <w:pPr>
        <w:spacing w:line="240" w:lineRule="auto"/>
        <w:rPr>
          <w:b/>
          <w:sz w:val="21"/>
          <w:szCs w:val="21"/>
        </w:rPr>
      </w:pPr>
      <w:r>
        <w:rPr>
          <w:rFonts w:hint="eastAsia"/>
          <w:b/>
          <w:sz w:val="21"/>
          <w:szCs w:val="21"/>
        </w:rPr>
        <w:t>【预习练习】</w:t>
      </w:r>
    </w:p>
    <w:p w:rsidR="00F84780" w:rsidRDefault="004C1670">
      <w:pPr>
        <w:spacing w:line="240" w:lineRule="auto"/>
        <w:ind w:firstLine="420"/>
        <w:rPr>
          <w:b/>
          <w:sz w:val="21"/>
          <w:szCs w:val="21"/>
        </w:rPr>
      </w:pPr>
      <w:r>
        <w:rPr>
          <w:rFonts w:hint="eastAsia"/>
          <w:bCs/>
          <w:sz w:val="21"/>
          <w:szCs w:val="21"/>
        </w:rPr>
        <w:t>·</w:t>
      </w:r>
      <w:r>
        <w:rPr>
          <w:rFonts w:hint="eastAsia"/>
          <w:bCs/>
          <w:sz w:val="21"/>
          <w:szCs w:val="21"/>
        </w:rPr>
        <w:t xml:space="preserve"> </w:t>
      </w:r>
      <w:r>
        <w:rPr>
          <w:rFonts w:hint="eastAsia"/>
          <w:bCs/>
          <w:sz w:val="21"/>
          <w:szCs w:val="21"/>
        </w:rPr>
        <w:t>熟悉</w:t>
      </w:r>
      <w:r>
        <w:rPr>
          <w:rFonts w:hint="eastAsia"/>
          <w:bCs/>
          <w:sz w:val="21"/>
          <w:szCs w:val="21"/>
        </w:rPr>
        <w:t>1602 LCD</w:t>
      </w:r>
      <w:r>
        <w:rPr>
          <w:rFonts w:hint="eastAsia"/>
          <w:bCs/>
          <w:sz w:val="21"/>
          <w:szCs w:val="21"/>
        </w:rPr>
        <w:t>的工作原理；</w:t>
      </w:r>
    </w:p>
    <w:p w:rsidR="00F84780" w:rsidRDefault="004C1670">
      <w:pPr>
        <w:spacing w:line="240" w:lineRule="auto"/>
        <w:ind w:firstLine="420"/>
        <w:rPr>
          <w:sz w:val="21"/>
          <w:szCs w:val="21"/>
        </w:rPr>
      </w:pPr>
      <w:r>
        <w:rPr>
          <w:rFonts w:hint="eastAsia"/>
          <w:color w:val="000000"/>
          <w:sz w:val="21"/>
          <w:szCs w:val="21"/>
        </w:rPr>
        <w:t>·</w:t>
      </w:r>
      <w:r>
        <w:rPr>
          <w:rFonts w:hint="eastAsia"/>
          <w:color w:val="000000"/>
          <w:sz w:val="21"/>
          <w:szCs w:val="21"/>
        </w:rPr>
        <w:t xml:space="preserve"> </w:t>
      </w:r>
      <w:r>
        <w:rPr>
          <w:rFonts w:hint="eastAsia"/>
          <w:color w:val="000000"/>
          <w:sz w:val="21"/>
          <w:szCs w:val="21"/>
        </w:rPr>
        <w:t>使用</w:t>
      </w:r>
      <w:proofErr w:type="spellStart"/>
      <w:r>
        <w:rPr>
          <w:rFonts w:hint="eastAsia"/>
          <w:color w:val="000000"/>
          <w:sz w:val="21"/>
          <w:szCs w:val="21"/>
        </w:rPr>
        <w:t>AltiumDesigner</w:t>
      </w:r>
      <w:proofErr w:type="spellEnd"/>
      <w:r>
        <w:rPr>
          <w:rFonts w:hint="eastAsia"/>
          <w:color w:val="000000"/>
          <w:sz w:val="21"/>
          <w:szCs w:val="21"/>
        </w:rPr>
        <w:t>画</w:t>
      </w:r>
      <w:r>
        <w:rPr>
          <w:rFonts w:hint="eastAsia"/>
          <w:color w:val="000000"/>
          <w:sz w:val="21"/>
          <w:szCs w:val="21"/>
        </w:rPr>
        <w:t>1602 LCD</w:t>
      </w:r>
      <w:r>
        <w:rPr>
          <w:rFonts w:hint="eastAsia"/>
          <w:color w:val="000000"/>
          <w:sz w:val="21"/>
          <w:szCs w:val="21"/>
        </w:rPr>
        <w:t>模块连接的原理图和</w:t>
      </w:r>
      <w:r>
        <w:rPr>
          <w:rFonts w:hint="eastAsia"/>
          <w:color w:val="000000"/>
          <w:sz w:val="21"/>
          <w:szCs w:val="21"/>
        </w:rPr>
        <w:t>PCB</w:t>
      </w:r>
      <w:r>
        <w:rPr>
          <w:rFonts w:hint="eastAsia"/>
          <w:color w:val="000000"/>
          <w:sz w:val="21"/>
          <w:szCs w:val="21"/>
        </w:rPr>
        <w:t>图。</w:t>
      </w:r>
    </w:p>
    <w:p w:rsidR="00F84780" w:rsidRDefault="004C1670">
      <w:pPr>
        <w:pStyle w:val="3"/>
      </w:pPr>
      <w:bookmarkStart w:id="240" w:name="_Toc515827036"/>
      <w:r>
        <w:rPr>
          <w:rFonts w:hint="eastAsia"/>
        </w:rPr>
        <w:t>3.</w:t>
      </w:r>
      <w:r>
        <w:t>9</w:t>
      </w:r>
      <w:r>
        <w:rPr>
          <w:rFonts w:hint="eastAsia"/>
        </w:rPr>
        <w:t>.1 1602</w:t>
      </w:r>
      <w:r>
        <w:rPr>
          <w:rFonts w:hint="eastAsia"/>
        </w:rPr>
        <w:t>介绍</w:t>
      </w:r>
      <w:bookmarkEnd w:id="240"/>
    </w:p>
    <w:p w:rsidR="00F84780" w:rsidRDefault="004C1670">
      <w:pPr>
        <w:pStyle w:val="a6"/>
        <w:spacing w:line="240" w:lineRule="auto"/>
        <w:ind w:firstLine="420"/>
        <w:rPr>
          <w:rFonts w:ascii="Arial" w:hAnsi="Arial" w:cs="Arial"/>
          <w:color w:val="333333"/>
          <w:sz w:val="21"/>
          <w:szCs w:val="21"/>
          <w:shd w:val="clear" w:color="auto" w:fill="FFFFFF"/>
        </w:rPr>
      </w:pPr>
      <w:r>
        <w:rPr>
          <w:color w:val="000000"/>
          <w:sz w:val="21"/>
        </w:rPr>
        <w:t>液晶显示器按其功能可分为三类：笔段式液晶显示器、字符点阵式液晶显示器和图形点阵式显示器。</w:t>
      </w:r>
      <w:r>
        <w:rPr>
          <w:rFonts w:hint="eastAsia"/>
          <w:color w:val="000000"/>
          <w:sz w:val="21"/>
        </w:rPr>
        <w:t>1602LCD</w:t>
      </w:r>
      <w:r>
        <w:rPr>
          <w:color w:val="000000"/>
          <w:sz w:val="21"/>
        </w:rPr>
        <w:t>是一种专门用于显示字母、数字、</w:t>
      </w:r>
      <w:r>
        <w:rPr>
          <w:rFonts w:hint="eastAsia"/>
          <w:color w:val="000000"/>
          <w:sz w:val="21"/>
        </w:rPr>
        <w:t>符号</w:t>
      </w:r>
      <w:r>
        <w:rPr>
          <w:color w:val="000000"/>
          <w:sz w:val="21"/>
        </w:rPr>
        <w:t>等的点阵式液晶显示模块</w:t>
      </w:r>
      <w:r>
        <w:rPr>
          <w:rFonts w:hint="eastAsia"/>
          <w:color w:val="000000"/>
          <w:sz w:val="21"/>
        </w:rPr>
        <w:t>（</w:t>
      </w:r>
      <w:r>
        <w:rPr>
          <w:rFonts w:hint="eastAsia"/>
          <w:sz w:val="21"/>
        </w:rPr>
        <w:t>不能</w:t>
      </w:r>
      <w:r>
        <w:rPr>
          <w:sz w:val="21"/>
        </w:rPr>
        <w:t>显示汉字</w:t>
      </w:r>
      <w:r>
        <w:rPr>
          <w:rFonts w:hint="eastAsia"/>
          <w:color w:val="000000"/>
          <w:sz w:val="21"/>
        </w:rPr>
        <w:t>），</w:t>
      </w:r>
      <w:r>
        <w:rPr>
          <w:color w:val="000000"/>
          <w:sz w:val="21"/>
        </w:rPr>
        <w:t>它是由若干个点阵字符位组成的，每一个点阵字符位都可以显示一个字符。点阵字符位之间有一定点距的间隔，这样就起到了字符间距和行距的作</w:t>
      </w:r>
      <w:r>
        <w:rPr>
          <w:rFonts w:hint="eastAsia"/>
          <w:color w:val="000000"/>
          <w:sz w:val="21"/>
        </w:rPr>
        <w:t>用。</w:t>
      </w:r>
      <w:r>
        <w:rPr>
          <w:rFonts w:hint="eastAsia"/>
          <w:color w:val="000000"/>
          <w:sz w:val="21"/>
        </w:rPr>
        <w:t>1602</w:t>
      </w:r>
      <w:r>
        <w:rPr>
          <w:color w:val="000000"/>
          <w:sz w:val="21"/>
        </w:rPr>
        <w:t>显示的内容为</w:t>
      </w:r>
      <w:r>
        <w:rPr>
          <w:color w:val="000000"/>
          <w:sz w:val="21"/>
        </w:rPr>
        <w:t>16</w:t>
      </w:r>
      <w:r>
        <w:rPr>
          <w:rFonts w:hint="eastAsia"/>
          <w:color w:val="000000"/>
          <w:sz w:val="21"/>
        </w:rPr>
        <w:t>×</w:t>
      </w:r>
      <w:r>
        <w:rPr>
          <w:color w:val="000000"/>
          <w:sz w:val="21"/>
        </w:rPr>
        <w:t>2</w:t>
      </w:r>
      <w:r>
        <w:rPr>
          <w:rFonts w:hint="eastAsia"/>
          <w:color w:val="000000"/>
          <w:sz w:val="21"/>
        </w:rPr>
        <w:t>，</w:t>
      </w:r>
      <w:r>
        <w:rPr>
          <w:color w:val="000000"/>
          <w:sz w:val="21"/>
        </w:rPr>
        <w:t>即可以显示两行，每行</w:t>
      </w:r>
      <w:r>
        <w:rPr>
          <w:color w:val="000000"/>
          <w:sz w:val="21"/>
        </w:rPr>
        <w:t>16</w:t>
      </w:r>
      <w:r>
        <w:rPr>
          <w:color w:val="000000"/>
          <w:sz w:val="21"/>
        </w:rPr>
        <w:t>个字符。</w:t>
      </w:r>
      <w:r>
        <w:rPr>
          <w:rFonts w:hint="eastAsia"/>
          <w:color w:val="000000"/>
          <w:sz w:val="21"/>
        </w:rPr>
        <w:t>每个字符</w:t>
      </w:r>
      <w:r>
        <w:rPr>
          <w:color w:val="000000"/>
          <w:sz w:val="21"/>
        </w:rPr>
        <w:t>由</w:t>
      </w:r>
      <w:r>
        <w:rPr>
          <w:color w:val="000000"/>
          <w:sz w:val="21"/>
        </w:rPr>
        <w:t>5</w:t>
      </w:r>
      <w:bookmarkStart w:id="241" w:name="OLE_LINK54"/>
      <w:bookmarkStart w:id="242" w:name="OLE_LINK53"/>
      <w:r>
        <w:rPr>
          <w:rFonts w:hint="eastAsia"/>
          <w:color w:val="000000"/>
          <w:sz w:val="21"/>
        </w:rPr>
        <w:t>×</w:t>
      </w:r>
      <w:bookmarkEnd w:id="241"/>
      <w:bookmarkEnd w:id="242"/>
      <w:r>
        <w:rPr>
          <w:color w:val="000000"/>
          <w:sz w:val="21"/>
        </w:rPr>
        <w:t>7</w:t>
      </w:r>
      <w:r>
        <w:rPr>
          <w:color w:val="000000"/>
          <w:sz w:val="21"/>
        </w:rPr>
        <w:t>或</w:t>
      </w:r>
      <w:r>
        <w:rPr>
          <w:color w:val="000000"/>
          <w:sz w:val="21"/>
        </w:rPr>
        <w:t>5</w:t>
      </w:r>
      <w:r>
        <w:rPr>
          <w:rFonts w:hint="eastAsia"/>
          <w:color w:val="000000"/>
          <w:sz w:val="21"/>
        </w:rPr>
        <w:t>×</w:t>
      </w:r>
      <w:r>
        <w:rPr>
          <w:color w:val="000000"/>
          <w:sz w:val="21"/>
        </w:rPr>
        <w:t>11</w:t>
      </w:r>
      <w:r>
        <w:rPr>
          <w:color w:val="000000"/>
          <w:sz w:val="21"/>
        </w:rPr>
        <w:t>等点阵组成，每</w:t>
      </w:r>
      <w:r>
        <w:rPr>
          <w:rFonts w:hint="eastAsia"/>
          <w:color w:val="000000"/>
          <w:sz w:val="21"/>
        </w:rPr>
        <w:t>个字符</w:t>
      </w:r>
      <w:r>
        <w:rPr>
          <w:color w:val="000000"/>
          <w:sz w:val="21"/>
        </w:rPr>
        <w:t>之间有一个点距的间隔，</w:t>
      </w:r>
      <w:r>
        <w:rPr>
          <w:rFonts w:hint="eastAsia"/>
          <w:color w:val="000000"/>
          <w:sz w:val="21"/>
        </w:rPr>
        <w:t>两行</w:t>
      </w:r>
      <w:r>
        <w:rPr>
          <w:color w:val="000000"/>
          <w:sz w:val="21"/>
        </w:rPr>
        <w:t>之间也有间隔，它不能很好地显示图形</w:t>
      </w:r>
      <w:r>
        <w:rPr>
          <w:rFonts w:hint="eastAsia"/>
          <w:color w:val="000000"/>
          <w:sz w:val="21"/>
        </w:rPr>
        <w:t>。</w:t>
      </w:r>
      <w:r>
        <w:rPr>
          <w:rFonts w:ascii="Arial" w:hAnsi="Arial" w:cs="Arial" w:hint="eastAsia"/>
          <w:color w:val="333333"/>
          <w:sz w:val="21"/>
          <w:szCs w:val="21"/>
          <w:shd w:val="clear" w:color="auto" w:fill="FFFFFF"/>
        </w:rPr>
        <w:t>另一类常用的液晶显示器是</w:t>
      </w:r>
      <w:r>
        <w:rPr>
          <w:rFonts w:ascii="Arial" w:hAnsi="Arial" w:cs="Arial" w:hint="eastAsia"/>
          <w:color w:val="333333"/>
          <w:sz w:val="21"/>
          <w:szCs w:val="21"/>
          <w:shd w:val="clear" w:color="auto" w:fill="FFFFFF"/>
        </w:rPr>
        <w:t>LCD12864</w:t>
      </w:r>
      <w:r>
        <w:rPr>
          <w:rFonts w:ascii="Arial" w:hAnsi="Arial" w:cs="Arial" w:hint="eastAsia"/>
          <w:color w:val="333333"/>
          <w:sz w:val="21"/>
          <w:szCs w:val="21"/>
          <w:shd w:val="clear" w:color="auto" w:fill="FFFFFF"/>
        </w:rPr>
        <w:t>，它是一种图形点阵显示器，能显示的内容比</w:t>
      </w:r>
      <w:r>
        <w:rPr>
          <w:rFonts w:ascii="Arial" w:hAnsi="Arial" w:cs="Arial" w:hint="eastAsia"/>
          <w:color w:val="333333"/>
          <w:sz w:val="21"/>
          <w:szCs w:val="21"/>
          <w:shd w:val="clear" w:color="auto" w:fill="FFFFFF"/>
        </w:rPr>
        <w:t>LCD1602</w:t>
      </w:r>
      <w:r>
        <w:rPr>
          <w:rFonts w:ascii="Arial" w:hAnsi="Arial" w:cs="Arial" w:hint="eastAsia"/>
          <w:color w:val="333333"/>
          <w:sz w:val="21"/>
          <w:szCs w:val="21"/>
          <w:shd w:val="clear" w:color="auto" w:fill="FFFFFF"/>
        </w:rPr>
        <w:t>要丰富得多，除了普通字符外，还可以显示点阵图案，带有汉字库的还可以显示汉字，它的并行驱动方式与</w:t>
      </w:r>
      <w:r>
        <w:rPr>
          <w:rFonts w:ascii="Arial" w:hAnsi="Arial" w:cs="Arial" w:hint="eastAsia"/>
          <w:color w:val="333333"/>
          <w:sz w:val="21"/>
          <w:szCs w:val="21"/>
          <w:shd w:val="clear" w:color="auto" w:fill="FFFFFF"/>
        </w:rPr>
        <w:t>LCD 1602</w:t>
      </w:r>
      <w:r>
        <w:rPr>
          <w:rFonts w:ascii="Arial" w:hAnsi="Arial" w:cs="Arial" w:hint="eastAsia"/>
          <w:color w:val="333333"/>
          <w:sz w:val="21"/>
          <w:szCs w:val="21"/>
          <w:shd w:val="clear" w:color="auto" w:fill="FFFFFF"/>
        </w:rPr>
        <w:t>类似，因此值得多花点时间理解</w:t>
      </w:r>
      <w:r>
        <w:rPr>
          <w:rFonts w:ascii="Arial" w:hAnsi="Arial" w:cs="Arial" w:hint="eastAsia"/>
          <w:color w:val="333333"/>
          <w:sz w:val="21"/>
          <w:szCs w:val="21"/>
          <w:shd w:val="clear" w:color="auto" w:fill="FFFFFF"/>
        </w:rPr>
        <w:t>1602</w:t>
      </w:r>
      <w:r>
        <w:rPr>
          <w:rFonts w:ascii="Arial" w:hAnsi="Arial" w:cs="Arial" w:hint="eastAsia"/>
          <w:color w:val="333333"/>
          <w:sz w:val="21"/>
          <w:szCs w:val="21"/>
          <w:shd w:val="clear" w:color="auto" w:fill="FFFFFF"/>
        </w:rPr>
        <w:t>及其使用。</w:t>
      </w:r>
    </w:p>
    <w:p w:rsidR="00F84780" w:rsidRDefault="004C1670">
      <w:pPr>
        <w:pStyle w:val="a6"/>
        <w:spacing w:line="240" w:lineRule="auto"/>
        <w:ind w:firstLine="420"/>
        <w:rPr>
          <w:color w:val="000000"/>
          <w:sz w:val="21"/>
        </w:rPr>
      </w:pPr>
      <w:r>
        <w:rPr>
          <w:rFonts w:ascii="Arial" w:hAnsi="Arial" w:cs="Arial" w:hint="eastAsia"/>
          <w:color w:val="333333"/>
          <w:sz w:val="21"/>
          <w:szCs w:val="21"/>
          <w:shd w:val="clear" w:color="auto" w:fill="FFFFFF"/>
        </w:rPr>
        <w:t>使用</w:t>
      </w:r>
      <w:r>
        <w:rPr>
          <w:rFonts w:ascii="Arial" w:hAnsi="Arial" w:cs="Arial" w:hint="eastAsia"/>
          <w:color w:val="333333"/>
          <w:sz w:val="21"/>
          <w:szCs w:val="21"/>
          <w:shd w:val="clear" w:color="auto" w:fill="FFFFFF"/>
        </w:rPr>
        <w:t>LCD</w:t>
      </w:r>
      <w:r>
        <w:rPr>
          <w:rFonts w:ascii="Arial" w:hAnsi="Arial" w:cs="Arial" w:hint="eastAsia"/>
          <w:color w:val="333333"/>
          <w:sz w:val="21"/>
          <w:szCs w:val="21"/>
          <w:shd w:val="clear" w:color="auto" w:fill="FFFFFF"/>
        </w:rPr>
        <w:t>，要理解两个概念，一个是</w:t>
      </w:r>
      <w:r>
        <w:rPr>
          <w:rFonts w:hint="eastAsia"/>
          <w:color w:val="000000"/>
          <w:sz w:val="21"/>
        </w:rPr>
        <w:t>字模存储器</w:t>
      </w:r>
      <w:r>
        <w:rPr>
          <w:rFonts w:hint="eastAsia"/>
          <w:color w:val="000000"/>
          <w:sz w:val="21"/>
        </w:rPr>
        <w:t>CGROM</w:t>
      </w:r>
      <w:r>
        <w:rPr>
          <w:rFonts w:ascii="Arial" w:hAnsi="Arial" w:cs="Arial" w:hint="eastAsia"/>
          <w:color w:val="333333"/>
          <w:sz w:val="21"/>
          <w:szCs w:val="21"/>
          <w:shd w:val="clear" w:color="auto" w:fill="FFFFFF"/>
        </w:rPr>
        <w:t>，</w:t>
      </w:r>
      <w:r>
        <w:rPr>
          <w:rFonts w:ascii="Arial" w:hAnsi="Arial" w:cs="Arial" w:hint="eastAsia"/>
          <w:color w:val="333333"/>
          <w:sz w:val="21"/>
          <w:szCs w:val="21"/>
          <w:shd w:val="clear" w:color="auto" w:fill="FFFFFF"/>
        </w:rPr>
        <w:t>LCD 1602</w:t>
      </w:r>
      <w:r>
        <w:rPr>
          <w:rFonts w:hint="eastAsia"/>
          <w:color w:val="000000"/>
          <w:sz w:val="21"/>
        </w:rPr>
        <w:t>内置了</w:t>
      </w:r>
      <w:r>
        <w:rPr>
          <w:rFonts w:hint="eastAsia"/>
          <w:color w:val="000000"/>
          <w:sz w:val="21"/>
        </w:rPr>
        <w:t>192</w:t>
      </w:r>
      <w:r>
        <w:rPr>
          <w:rFonts w:hint="eastAsia"/>
          <w:color w:val="000000"/>
          <w:sz w:val="21"/>
        </w:rPr>
        <w:t>个常用字符的字模，存于字符产生器</w:t>
      </w:r>
      <w:r>
        <w:rPr>
          <w:rFonts w:hint="eastAsia"/>
          <w:color w:val="000000"/>
          <w:sz w:val="21"/>
        </w:rPr>
        <w:t>CGROM(Character Generator ROM)</w:t>
      </w:r>
      <w:r>
        <w:rPr>
          <w:rFonts w:hint="eastAsia"/>
          <w:color w:val="000000"/>
          <w:sz w:val="21"/>
        </w:rPr>
        <w:t>中，</w:t>
      </w:r>
      <w:r>
        <w:rPr>
          <w:rFonts w:ascii="Arial" w:hAnsi="Arial" w:cs="Arial" w:hint="eastAsia"/>
          <w:color w:val="333333"/>
          <w:sz w:val="21"/>
          <w:szCs w:val="21"/>
          <w:shd w:val="clear" w:color="auto" w:fill="FFFFFF"/>
        </w:rPr>
        <w:t>其实就是安装的字体库，</w:t>
      </w:r>
      <w:r>
        <w:rPr>
          <w:rFonts w:ascii="Arial" w:hAnsi="Arial" w:cs="Arial"/>
          <w:color w:val="333333"/>
          <w:sz w:val="21"/>
          <w:szCs w:val="21"/>
          <w:shd w:val="clear" w:color="auto" w:fill="FFFFFF"/>
        </w:rPr>
        <w:t>能显示的</w:t>
      </w:r>
      <w:r>
        <w:rPr>
          <w:rFonts w:ascii="Arial" w:hAnsi="Arial" w:cs="Arial" w:hint="eastAsia"/>
          <w:color w:val="333333"/>
          <w:sz w:val="21"/>
          <w:szCs w:val="21"/>
          <w:shd w:val="clear" w:color="auto" w:fill="FFFFFF"/>
        </w:rPr>
        <w:t>所有</w:t>
      </w:r>
      <w:r>
        <w:rPr>
          <w:rFonts w:ascii="Arial" w:hAnsi="Arial" w:cs="Arial"/>
          <w:color w:val="333333"/>
          <w:sz w:val="21"/>
          <w:szCs w:val="21"/>
          <w:shd w:val="clear" w:color="auto" w:fill="FFFFFF"/>
        </w:rPr>
        <w:t>字符按照编号</w:t>
      </w:r>
      <w:r>
        <w:rPr>
          <w:rFonts w:ascii="Arial" w:hAnsi="Arial" w:cs="Arial" w:hint="eastAsia"/>
          <w:color w:val="333333"/>
          <w:sz w:val="21"/>
          <w:szCs w:val="21"/>
          <w:shd w:val="clear" w:color="auto" w:fill="FFFFFF"/>
        </w:rPr>
        <w:t>依次</w:t>
      </w:r>
      <w:r>
        <w:rPr>
          <w:rFonts w:ascii="Arial" w:hAnsi="Arial" w:cs="Arial"/>
          <w:color w:val="333333"/>
          <w:sz w:val="21"/>
          <w:szCs w:val="21"/>
          <w:shd w:val="clear" w:color="auto" w:fill="FFFFFF"/>
        </w:rPr>
        <w:t>存放在</w:t>
      </w:r>
      <w:r>
        <w:rPr>
          <w:rFonts w:ascii="Arial" w:hAnsi="Arial" w:cs="Arial" w:hint="eastAsia"/>
          <w:color w:val="333333"/>
          <w:sz w:val="21"/>
          <w:szCs w:val="21"/>
          <w:shd w:val="clear" w:color="auto" w:fill="FFFFFF"/>
        </w:rPr>
        <w:t>这里。</w:t>
      </w:r>
      <w:r>
        <w:rPr>
          <w:rFonts w:ascii="Arial" w:hAnsi="Arial" w:cs="Arial"/>
          <w:color w:val="333333"/>
          <w:sz w:val="21"/>
          <w:szCs w:val="21"/>
          <w:shd w:val="clear" w:color="auto" w:fill="FFFFFF"/>
        </w:rPr>
        <w:t>一般的</w:t>
      </w:r>
      <w:r>
        <w:rPr>
          <w:rFonts w:ascii="Arial" w:hAnsi="Arial" w:cs="Arial"/>
          <w:color w:val="333333"/>
          <w:sz w:val="21"/>
          <w:szCs w:val="21"/>
          <w:shd w:val="clear" w:color="auto" w:fill="FFFFFF"/>
        </w:rPr>
        <w:t>LCD</w:t>
      </w:r>
      <w:r>
        <w:rPr>
          <w:rFonts w:ascii="Arial" w:hAnsi="Arial" w:cs="Arial"/>
          <w:color w:val="333333"/>
          <w:sz w:val="21"/>
          <w:szCs w:val="21"/>
          <w:shd w:val="clear" w:color="auto" w:fill="FFFFFF"/>
        </w:rPr>
        <w:t>都提供有一定数目的自定义字符，</w:t>
      </w:r>
      <w:r>
        <w:rPr>
          <w:rFonts w:ascii="Arial" w:hAnsi="Arial" w:cs="Arial" w:hint="eastAsia"/>
          <w:color w:val="333333"/>
          <w:sz w:val="21"/>
          <w:szCs w:val="21"/>
          <w:shd w:val="clear" w:color="auto" w:fill="FFFFFF"/>
        </w:rPr>
        <w:t>LCD 1602</w:t>
      </w:r>
      <w:r>
        <w:rPr>
          <w:rFonts w:ascii="Arial" w:hAnsi="Arial" w:cs="Arial" w:hint="eastAsia"/>
          <w:color w:val="333333"/>
          <w:sz w:val="21"/>
          <w:szCs w:val="21"/>
          <w:shd w:val="clear" w:color="auto" w:fill="FFFFFF"/>
        </w:rPr>
        <w:t>还</w:t>
      </w:r>
      <w:r>
        <w:rPr>
          <w:rFonts w:hint="eastAsia"/>
          <w:color w:val="000000"/>
          <w:sz w:val="21"/>
        </w:rPr>
        <w:t>有</w:t>
      </w:r>
      <w:r>
        <w:rPr>
          <w:rFonts w:hint="eastAsia"/>
          <w:color w:val="000000"/>
          <w:sz w:val="21"/>
        </w:rPr>
        <w:t>8</w:t>
      </w:r>
      <w:r>
        <w:rPr>
          <w:rFonts w:hint="eastAsia"/>
          <w:color w:val="000000"/>
          <w:sz w:val="21"/>
        </w:rPr>
        <w:t>个允许用户自定义的字符产生</w:t>
      </w:r>
      <w:r>
        <w:rPr>
          <w:rFonts w:hint="eastAsia"/>
          <w:color w:val="000000"/>
          <w:sz w:val="21"/>
        </w:rPr>
        <w:t>RAM</w:t>
      </w:r>
      <w:r>
        <w:rPr>
          <w:rFonts w:hint="eastAsia"/>
          <w:color w:val="000000"/>
          <w:sz w:val="21"/>
        </w:rPr>
        <w:t>，称为</w:t>
      </w:r>
      <w:r>
        <w:rPr>
          <w:rFonts w:hint="eastAsia"/>
          <w:color w:val="000000"/>
          <w:sz w:val="21"/>
        </w:rPr>
        <w:t>CGRAM(Character Generator RAM)</w:t>
      </w:r>
      <w:r>
        <w:rPr>
          <w:rFonts w:hint="eastAsia"/>
          <w:color w:val="000000"/>
          <w:sz w:val="21"/>
        </w:rPr>
        <w:t>，</w:t>
      </w:r>
      <w:r>
        <w:rPr>
          <w:sz w:val="21"/>
        </w:rPr>
        <w:t>用以存储用户自己设计的字模编码</w:t>
      </w:r>
      <w:r>
        <w:rPr>
          <w:color w:val="000000"/>
          <w:sz w:val="21"/>
        </w:rPr>
        <w:t>，</w:t>
      </w:r>
      <w:r>
        <w:rPr>
          <w:rFonts w:hint="eastAsia"/>
          <w:color w:val="000000"/>
          <w:sz w:val="21"/>
        </w:rPr>
        <w:t>它</w:t>
      </w:r>
      <w:r>
        <w:rPr>
          <w:color w:val="000000"/>
          <w:sz w:val="21"/>
        </w:rPr>
        <w:t>的显示效果不</w:t>
      </w:r>
      <w:r>
        <w:rPr>
          <w:rFonts w:hint="eastAsia"/>
          <w:color w:val="000000"/>
          <w:sz w:val="21"/>
        </w:rPr>
        <w:t>太</w:t>
      </w:r>
      <w:r>
        <w:rPr>
          <w:color w:val="000000"/>
          <w:sz w:val="21"/>
        </w:rPr>
        <w:t>好。</w:t>
      </w:r>
    </w:p>
    <w:p w:rsidR="00F84780" w:rsidRDefault="004C1670">
      <w:pPr>
        <w:pStyle w:val="a6"/>
        <w:spacing w:line="240" w:lineRule="auto"/>
        <w:ind w:firstLine="420"/>
        <w:rPr>
          <w:sz w:val="21"/>
        </w:rPr>
      </w:pPr>
      <w:r>
        <w:rPr>
          <w:rFonts w:ascii="Arial" w:hAnsi="Arial" w:cs="Arial" w:hint="eastAsia"/>
          <w:color w:val="333333"/>
          <w:sz w:val="21"/>
          <w:szCs w:val="21"/>
          <w:shd w:val="clear" w:color="auto" w:fill="FFFFFF"/>
        </w:rPr>
        <w:t>另一个是</w:t>
      </w:r>
      <w:r>
        <w:rPr>
          <w:rFonts w:ascii="Arial" w:hAnsi="Arial" w:cs="Arial"/>
          <w:color w:val="333333"/>
          <w:sz w:val="21"/>
          <w:szCs w:val="21"/>
          <w:shd w:val="clear" w:color="auto" w:fill="FFFFFF"/>
        </w:rPr>
        <w:t>DDRAM</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DISPLAY</w:t>
      </w:r>
      <w:r>
        <w:rPr>
          <w:rFonts w:ascii="Arial" w:hAnsi="Arial" w:cs="Arial" w:hint="eastAsia"/>
          <w:color w:val="333333"/>
          <w:sz w:val="21"/>
          <w:szCs w:val="21"/>
          <w:shd w:val="clear" w:color="auto" w:fill="FFFFFF"/>
        </w:rPr>
        <w:t xml:space="preserve"> </w:t>
      </w:r>
      <w:r>
        <w:rPr>
          <w:rFonts w:ascii="Arial" w:hAnsi="Arial" w:cs="Arial"/>
          <w:color w:val="333333"/>
          <w:sz w:val="21"/>
          <w:szCs w:val="21"/>
          <w:shd w:val="clear" w:color="auto" w:fill="FFFFFF"/>
        </w:rPr>
        <w:t>DATA</w:t>
      </w:r>
      <w:r>
        <w:rPr>
          <w:rFonts w:ascii="Arial" w:hAnsi="Arial" w:cs="Arial" w:hint="eastAsia"/>
          <w:color w:val="333333"/>
          <w:sz w:val="21"/>
          <w:szCs w:val="21"/>
          <w:shd w:val="clear" w:color="auto" w:fill="FFFFFF"/>
        </w:rPr>
        <w:t xml:space="preserve"> RAM</w:t>
      </w:r>
      <w:r>
        <w:rPr>
          <w:rFonts w:ascii="Arial" w:hAnsi="Arial" w:cs="Arial"/>
          <w:color w:val="333333"/>
          <w:sz w:val="21"/>
          <w:szCs w:val="21"/>
          <w:shd w:val="clear" w:color="auto" w:fill="FFFFFF"/>
        </w:rPr>
        <w:t>），是要显示的字符存放的地方，</w:t>
      </w:r>
      <w:r>
        <w:rPr>
          <w:rFonts w:ascii="Arial" w:hAnsi="Arial" w:cs="Arial"/>
          <w:color w:val="333333"/>
          <w:sz w:val="21"/>
          <w:szCs w:val="21"/>
          <w:shd w:val="clear" w:color="auto" w:fill="FFFFFF"/>
        </w:rPr>
        <w:t>LCD</w:t>
      </w:r>
      <w:r>
        <w:rPr>
          <w:rFonts w:ascii="Arial" w:hAnsi="Arial" w:cs="Arial"/>
          <w:color w:val="333333"/>
          <w:sz w:val="21"/>
          <w:szCs w:val="21"/>
          <w:shd w:val="clear" w:color="auto" w:fill="FFFFFF"/>
        </w:rPr>
        <w:t>从</w:t>
      </w:r>
      <w:r>
        <w:rPr>
          <w:rFonts w:ascii="Arial" w:hAnsi="Arial" w:cs="Arial" w:hint="eastAsia"/>
          <w:color w:val="333333"/>
          <w:sz w:val="21"/>
          <w:szCs w:val="21"/>
          <w:shd w:val="clear" w:color="auto" w:fill="FFFFFF"/>
        </w:rPr>
        <w:t>DDRAM</w:t>
      </w:r>
      <w:r>
        <w:rPr>
          <w:rFonts w:ascii="Arial" w:hAnsi="Arial" w:cs="Arial" w:hint="eastAsia"/>
          <w:color w:val="333333"/>
          <w:sz w:val="21"/>
          <w:szCs w:val="21"/>
          <w:shd w:val="clear" w:color="auto" w:fill="FFFFFF"/>
        </w:rPr>
        <w:t>中</w:t>
      </w:r>
      <w:r>
        <w:rPr>
          <w:rFonts w:ascii="Arial" w:hAnsi="Arial" w:cs="Arial"/>
          <w:color w:val="333333"/>
          <w:sz w:val="21"/>
          <w:szCs w:val="21"/>
          <w:shd w:val="clear" w:color="auto" w:fill="FFFFFF"/>
        </w:rPr>
        <w:t>取出字符数据，然后显示出来。</w:t>
      </w:r>
      <w:r>
        <w:rPr>
          <w:rFonts w:ascii="Arial" w:hAnsi="Arial" w:cs="Arial" w:hint="eastAsia"/>
          <w:color w:val="333333"/>
          <w:sz w:val="21"/>
          <w:szCs w:val="21"/>
          <w:shd w:val="clear" w:color="auto" w:fill="FFFFFF"/>
        </w:rPr>
        <w:t>其实</w:t>
      </w:r>
      <w:r>
        <w:rPr>
          <w:rFonts w:ascii="Arial" w:hAnsi="Arial" w:cs="Arial"/>
          <w:color w:val="333333"/>
          <w:sz w:val="21"/>
          <w:szCs w:val="21"/>
          <w:shd w:val="clear" w:color="auto" w:fill="FFFFFF"/>
        </w:rPr>
        <w:t>DDRAM</w:t>
      </w:r>
      <w:r>
        <w:rPr>
          <w:rFonts w:ascii="Arial" w:hAnsi="Arial" w:cs="Arial"/>
          <w:color w:val="333333"/>
          <w:sz w:val="21"/>
          <w:szCs w:val="21"/>
          <w:shd w:val="clear" w:color="auto" w:fill="FFFFFF"/>
        </w:rPr>
        <w:t>就是显存</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你在</w:t>
      </w:r>
      <w:r>
        <w:rPr>
          <w:rFonts w:ascii="Arial" w:hAnsi="Arial" w:cs="Arial" w:hint="eastAsia"/>
          <w:color w:val="333333"/>
          <w:sz w:val="21"/>
          <w:szCs w:val="21"/>
          <w:shd w:val="clear" w:color="auto" w:fill="FFFFFF"/>
        </w:rPr>
        <w:t>CGRAM</w:t>
      </w:r>
      <w:r>
        <w:rPr>
          <w:rFonts w:ascii="Arial" w:hAnsi="Arial" w:cs="Arial"/>
          <w:color w:val="333333"/>
          <w:sz w:val="21"/>
          <w:szCs w:val="21"/>
          <w:shd w:val="clear" w:color="auto" w:fill="FFFFFF"/>
        </w:rPr>
        <w:t>中选定字符，存放到</w:t>
      </w:r>
      <w:r>
        <w:rPr>
          <w:rFonts w:ascii="Arial" w:hAnsi="Arial" w:cs="Arial" w:hint="eastAsia"/>
          <w:color w:val="333333"/>
          <w:sz w:val="21"/>
          <w:szCs w:val="21"/>
          <w:shd w:val="clear" w:color="auto" w:fill="FFFFFF"/>
        </w:rPr>
        <w:t>DDRAM</w:t>
      </w:r>
      <w:r>
        <w:rPr>
          <w:rFonts w:ascii="Arial" w:hAnsi="Arial" w:cs="Arial"/>
          <w:color w:val="333333"/>
          <w:sz w:val="21"/>
          <w:szCs w:val="21"/>
          <w:shd w:val="clear" w:color="auto" w:fill="FFFFFF"/>
        </w:rPr>
        <w:t>中，显卡负责显示到显示器</w:t>
      </w:r>
      <w:r>
        <w:rPr>
          <w:rFonts w:ascii="Arial" w:hAnsi="Arial" w:cs="Arial" w:hint="eastAsia"/>
          <w:color w:val="333333"/>
          <w:sz w:val="21"/>
          <w:szCs w:val="21"/>
          <w:shd w:val="clear" w:color="auto" w:fill="FFFFFF"/>
        </w:rPr>
        <w:t>上。</w:t>
      </w:r>
    </w:p>
    <w:p w:rsidR="00F84780" w:rsidRDefault="004C1670">
      <w:pPr>
        <w:spacing w:line="240" w:lineRule="auto"/>
        <w:ind w:firstLineChars="200" w:firstLine="420"/>
        <w:rPr>
          <w:color w:val="000000"/>
          <w:sz w:val="21"/>
        </w:rPr>
      </w:pPr>
      <w:r>
        <w:rPr>
          <w:rFonts w:hint="eastAsia"/>
          <w:color w:val="000000"/>
          <w:sz w:val="21"/>
        </w:rPr>
        <w:t>LCD1602</w:t>
      </w:r>
      <w:r>
        <w:rPr>
          <w:rFonts w:hint="eastAsia"/>
          <w:color w:val="000000"/>
          <w:sz w:val="21"/>
        </w:rPr>
        <w:t>的主控芯片是</w:t>
      </w:r>
      <w:r>
        <w:rPr>
          <w:rFonts w:hint="eastAsia"/>
          <w:color w:val="000000"/>
          <w:sz w:val="21"/>
        </w:rPr>
        <w:t>HD44780</w:t>
      </w:r>
      <w:r>
        <w:rPr>
          <w:rFonts w:hint="eastAsia"/>
          <w:color w:val="000000"/>
          <w:sz w:val="21"/>
        </w:rPr>
        <w:t>或者其它兼容芯片，</w:t>
      </w:r>
      <w:r>
        <w:rPr>
          <w:color w:val="000000"/>
          <w:sz w:val="21"/>
        </w:rPr>
        <w:t>市面上字符液晶大多数是基于</w:t>
      </w:r>
      <w:r>
        <w:rPr>
          <w:color w:val="000000"/>
          <w:sz w:val="21"/>
        </w:rPr>
        <w:t>HD44780</w:t>
      </w:r>
      <w:r>
        <w:rPr>
          <w:color w:val="000000"/>
          <w:sz w:val="21"/>
        </w:rPr>
        <w:t>液晶芯片的，控制原理是完全相同的，因此基于</w:t>
      </w:r>
      <w:r>
        <w:rPr>
          <w:color w:val="000000"/>
          <w:sz w:val="21"/>
        </w:rPr>
        <w:t>HD44780</w:t>
      </w:r>
      <w:r>
        <w:rPr>
          <w:color w:val="000000"/>
          <w:sz w:val="21"/>
        </w:rPr>
        <w:t>写的控制程序</w:t>
      </w:r>
      <w:r>
        <w:rPr>
          <w:rFonts w:hint="eastAsia"/>
          <w:color w:val="000000"/>
          <w:sz w:val="21"/>
        </w:rPr>
        <w:t>，</w:t>
      </w:r>
      <w:r>
        <w:rPr>
          <w:color w:val="000000"/>
          <w:sz w:val="21"/>
        </w:rPr>
        <w:t>可以很方便地应用于市面上大部分的字符型液晶。</w:t>
      </w:r>
    </w:p>
    <w:p w:rsidR="00F84780" w:rsidRDefault="004C1670">
      <w:pPr>
        <w:pStyle w:val="3"/>
      </w:pPr>
      <w:bookmarkStart w:id="243" w:name="_Toc515827037"/>
      <w:r>
        <w:rPr>
          <w:rFonts w:hint="eastAsia"/>
        </w:rPr>
        <w:t>3.</w:t>
      </w:r>
      <w:r>
        <w:t>9</w:t>
      </w:r>
      <w:r>
        <w:rPr>
          <w:rFonts w:hint="eastAsia"/>
        </w:rPr>
        <w:t>.2 1602</w:t>
      </w:r>
      <w:r>
        <w:rPr>
          <w:rFonts w:hint="eastAsia"/>
        </w:rPr>
        <w:t>引脚</w:t>
      </w:r>
      <w:bookmarkEnd w:id="243"/>
    </w:p>
    <w:p w:rsidR="00F84780" w:rsidRDefault="004C1670">
      <w:pPr>
        <w:spacing w:line="240" w:lineRule="auto"/>
        <w:ind w:firstLine="420"/>
        <w:rPr>
          <w:color w:val="000000"/>
          <w:sz w:val="21"/>
        </w:rPr>
      </w:pPr>
      <w:r>
        <w:rPr>
          <w:color w:val="000000"/>
          <w:sz w:val="21"/>
        </w:rPr>
        <w:t>要使用点阵型</w:t>
      </w:r>
      <w:r>
        <w:rPr>
          <w:rFonts w:hint="eastAsia"/>
          <w:color w:val="000000"/>
          <w:sz w:val="21"/>
        </w:rPr>
        <w:t>LCD</w:t>
      </w:r>
      <w:r>
        <w:rPr>
          <w:rFonts w:hint="eastAsia"/>
          <w:color w:val="000000"/>
          <w:sz w:val="21"/>
        </w:rPr>
        <w:t>显示器，必须有相应的</w:t>
      </w:r>
      <w:r>
        <w:rPr>
          <w:rFonts w:hint="eastAsia"/>
          <w:color w:val="000000"/>
          <w:sz w:val="21"/>
        </w:rPr>
        <w:t>LCD</w:t>
      </w:r>
      <w:r>
        <w:rPr>
          <w:rFonts w:hint="eastAsia"/>
          <w:color w:val="000000"/>
          <w:sz w:val="21"/>
        </w:rPr>
        <w:t>显示器、驱动器来对</w:t>
      </w:r>
      <w:r>
        <w:rPr>
          <w:rFonts w:hint="eastAsia"/>
          <w:color w:val="000000"/>
          <w:sz w:val="21"/>
        </w:rPr>
        <w:t>LCD</w:t>
      </w:r>
      <w:r>
        <w:rPr>
          <w:rFonts w:hint="eastAsia"/>
          <w:color w:val="000000"/>
          <w:sz w:val="21"/>
        </w:rPr>
        <w:t>显示器进行扫描、驱动，以及一定空间的</w:t>
      </w:r>
      <w:r>
        <w:rPr>
          <w:rFonts w:hint="eastAsia"/>
          <w:color w:val="000000"/>
          <w:sz w:val="21"/>
        </w:rPr>
        <w:t>ROM</w:t>
      </w:r>
      <w:r>
        <w:rPr>
          <w:rFonts w:hint="eastAsia"/>
          <w:color w:val="000000"/>
          <w:sz w:val="21"/>
        </w:rPr>
        <w:t>和</w:t>
      </w:r>
      <w:r>
        <w:rPr>
          <w:color w:val="000000"/>
          <w:sz w:val="21"/>
        </w:rPr>
        <w:t>RAM</w:t>
      </w:r>
      <w:r>
        <w:rPr>
          <w:color w:val="000000"/>
          <w:sz w:val="21"/>
        </w:rPr>
        <w:t>来存储写入的命令和显示字符的点阵。现在往往将</w:t>
      </w:r>
      <w:r>
        <w:rPr>
          <w:rFonts w:hint="eastAsia"/>
          <w:color w:val="000000"/>
          <w:sz w:val="21"/>
        </w:rPr>
        <w:t>LCD</w:t>
      </w:r>
      <w:r>
        <w:rPr>
          <w:rFonts w:hint="eastAsia"/>
          <w:color w:val="000000"/>
          <w:sz w:val="21"/>
        </w:rPr>
        <w:t>控制器、驱动器、</w:t>
      </w:r>
      <w:r>
        <w:rPr>
          <w:rFonts w:hint="eastAsia"/>
          <w:color w:val="000000"/>
          <w:sz w:val="21"/>
        </w:rPr>
        <w:t>RAM</w:t>
      </w:r>
      <w:r>
        <w:rPr>
          <w:rFonts w:hint="eastAsia"/>
          <w:color w:val="000000"/>
          <w:sz w:val="21"/>
        </w:rPr>
        <w:t>和</w:t>
      </w:r>
      <w:r>
        <w:rPr>
          <w:rFonts w:hint="eastAsia"/>
          <w:color w:val="000000"/>
          <w:sz w:val="21"/>
        </w:rPr>
        <w:t>ROM</w:t>
      </w:r>
      <w:r>
        <w:rPr>
          <w:rFonts w:hint="eastAsia"/>
          <w:color w:val="000000"/>
          <w:sz w:val="21"/>
        </w:rPr>
        <w:t>和</w:t>
      </w:r>
      <w:r>
        <w:rPr>
          <w:rFonts w:hint="eastAsia"/>
          <w:color w:val="000000"/>
          <w:sz w:val="21"/>
        </w:rPr>
        <w:t>LCD</w:t>
      </w:r>
      <w:r>
        <w:rPr>
          <w:rFonts w:hint="eastAsia"/>
          <w:color w:val="000000"/>
          <w:sz w:val="21"/>
        </w:rPr>
        <w:t>显示器连接在一起，称为液晶显示模块</w:t>
      </w:r>
      <w:r>
        <w:rPr>
          <w:rFonts w:hint="eastAsia"/>
          <w:color w:val="000000"/>
          <w:sz w:val="21"/>
        </w:rPr>
        <w:t>LCM</w:t>
      </w:r>
      <w:r>
        <w:rPr>
          <w:rFonts w:hint="eastAsia"/>
          <w:color w:val="000000"/>
          <w:sz w:val="21"/>
        </w:rPr>
        <w:t>。如图</w:t>
      </w:r>
      <w:r>
        <w:rPr>
          <w:rFonts w:hint="eastAsia"/>
          <w:color w:val="000000"/>
          <w:sz w:val="21"/>
        </w:rPr>
        <w:t>3-49</w:t>
      </w:r>
      <w:r>
        <w:rPr>
          <w:rFonts w:hint="eastAsia"/>
          <w:color w:val="000000"/>
          <w:sz w:val="21"/>
        </w:rPr>
        <w:t>所示是</w:t>
      </w:r>
      <w:r>
        <w:rPr>
          <w:rFonts w:hint="eastAsia"/>
          <w:color w:val="000000"/>
          <w:sz w:val="21"/>
        </w:rPr>
        <w:t>1602</w:t>
      </w:r>
      <w:r>
        <w:rPr>
          <w:rFonts w:hint="eastAsia"/>
          <w:color w:val="000000"/>
          <w:sz w:val="21"/>
        </w:rPr>
        <w:t>液晶正面和背面的外形图。</w:t>
      </w:r>
    </w:p>
    <w:p w:rsidR="00F84780" w:rsidRDefault="004C1670">
      <w:pPr>
        <w:spacing w:line="240" w:lineRule="auto"/>
        <w:rPr>
          <w:color w:val="000000"/>
        </w:rPr>
      </w:pPr>
      <w:r>
        <w:rPr>
          <w:noProof/>
        </w:rPr>
        <w:lastRenderedPageBreak/>
        <w:drawing>
          <wp:inline distT="0" distB="0" distL="0" distR="0">
            <wp:extent cx="2449830" cy="1070610"/>
            <wp:effectExtent l="0" t="0" r="7620" b="0"/>
            <wp:docPr id="6" name="图片 6" descr="http://c.51hei.com/a/old/up/0/4920106711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c.51hei.com/a/old/up/0/4920106711703.jpg"/>
                    <pic:cNvPicPr>
                      <a:picLocks noChangeAspect="1" noChangeArrowheads="1"/>
                    </pic:cNvPicPr>
                  </pic:nvPicPr>
                  <pic:blipFill>
                    <a:blip r:embed="rId184" cstate="print">
                      <a:extLst>
                        <a:ext uri="{28A0092B-C50C-407E-A947-70E740481C1C}">
                          <a14:useLocalDpi xmlns:a14="http://schemas.microsoft.com/office/drawing/2010/main" val="0"/>
                        </a:ext>
                      </a:extLst>
                    </a:blip>
                    <a:srcRect l="18338" t="16614" r="11257" b="24451"/>
                    <a:stretch>
                      <a:fillRect/>
                    </a:stretch>
                  </pic:blipFill>
                  <pic:spPr>
                    <a:xfrm>
                      <a:off x="0" y="0"/>
                      <a:ext cx="2449902" cy="1071120"/>
                    </a:xfrm>
                    <a:prstGeom prst="rect">
                      <a:avLst/>
                    </a:prstGeom>
                    <a:noFill/>
                    <a:ln>
                      <a:noFill/>
                    </a:ln>
                  </pic:spPr>
                </pic:pic>
              </a:graphicData>
            </a:graphic>
          </wp:inline>
        </w:drawing>
      </w:r>
      <w:r>
        <w:rPr>
          <w:rFonts w:hint="eastAsia"/>
          <w:color w:val="000000"/>
        </w:rPr>
        <w:t xml:space="preserve">  </w:t>
      </w:r>
      <w:r>
        <w:rPr>
          <w:noProof/>
        </w:rPr>
        <w:drawing>
          <wp:inline distT="0" distB="0" distL="0" distR="0">
            <wp:extent cx="2618740" cy="1068070"/>
            <wp:effectExtent l="0" t="0" r="0" b="0"/>
            <wp:docPr id="7" name="图片 7" descr="http://c.51hei.com/a/old/up/0/4920107788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c.51hei.com/a/old/up/0/4920107788936.jpg"/>
                    <pic:cNvPicPr>
                      <a:picLocks noChangeAspect="1" noChangeArrowheads="1"/>
                    </pic:cNvPicPr>
                  </pic:nvPicPr>
                  <pic:blipFill>
                    <a:blip r:embed="rId185" cstate="print">
                      <a:extLst>
                        <a:ext uri="{28A0092B-C50C-407E-A947-70E740481C1C}">
                          <a14:useLocalDpi xmlns:a14="http://schemas.microsoft.com/office/drawing/2010/main" val="0"/>
                        </a:ext>
                      </a:extLst>
                    </a:blip>
                    <a:srcRect l="9017" t="19937" r="9009" b="16511"/>
                    <a:stretch>
                      <a:fillRect/>
                    </a:stretch>
                  </pic:blipFill>
                  <pic:spPr>
                    <a:xfrm>
                      <a:off x="0" y="0"/>
                      <a:ext cx="2633952" cy="1074652"/>
                    </a:xfrm>
                    <a:prstGeom prst="rect">
                      <a:avLst/>
                    </a:prstGeom>
                    <a:noFill/>
                    <a:ln>
                      <a:noFill/>
                    </a:ln>
                  </pic:spPr>
                </pic:pic>
              </a:graphicData>
            </a:graphic>
          </wp:inline>
        </w:drawing>
      </w:r>
    </w:p>
    <w:p w:rsidR="00F84780" w:rsidRDefault="004C1670">
      <w:pPr>
        <w:spacing w:line="240" w:lineRule="auto"/>
        <w:jc w:val="center"/>
        <w:rPr>
          <w:color w:val="000000"/>
          <w:sz w:val="21"/>
        </w:rPr>
      </w:pPr>
      <w:r>
        <w:rPr>
          <w:color w:val="000000"/>
          <w:sz w:val="21"/>
        </w:rPr>
        <w:t>图</w:t>
      </w:r>
      <w:r>
        <w:rPr>
          <w:rFonts w:hint="eastAsia"/>
          <w:color w:val="000000"/>
          <w:sz w:val="21"/>
        </w:rPr>
        <w:t>3-49</w:t>
      </w:r>
      <w:r>
        <w:rPr>
          <w:color w:val="000000"/>
          <w:sz w:val="21"/>
        </w:rPr>
        <w:t xml:space="preserve"> </w:t>
      </w:r>
      <w:r>
        <w:rPr>
          <w:rFonts w:hint="eastAsia"/>
          <w:color w:val="000000"/>
          <w:sz w:val="21"/>
        </w:rPr>
        <w:t xml:space="preserve"> </w:t>
      </w:r>
      <w:r>
        <w:rPr>
          <w:color w:val="000000"/>
          <w:sz w:val="21"/>
        </w:rPr>
        <w:t xml:space="preserve"> </w:t>
      </w:r>
      <w:r>
        <w:rPr>
          <w:rFonts w:hint="eastAsia"/>
          <w:color w:val="000000"/>
          <w:sz w:val="21"/>
        </w:rPr>
        <w:t>1602</w:t>
      </w:r>
      <w:r>
        <w:rPr>
          <w:color w:val="000000"/>
          <w:sz w:val="21"/>
        </w:rPr>
        <w:t>LCD</w:t>
      </w:r>
      <w:r>
        <w:rPr>
          <w:color w:val="000000"/>
          <w:sz w:val="21"/>
        </w:rPr>
        <w:t>外观</w:t>
      </w:r>
    </w:p>
    <w:p w:rsidR="00F84780" w:rsidRDefault="004C1670">
      <w:pPr>
        <w:spacing w:line="240" w:lineRule="auto"/>
        <w:ind w:firstLineChars="200" w:firstLine="420"/>
        <w:rPr>
          <w:color w:val="000000"/>
          <w:sz w:val="21"/>
        </w:rPr>
      </w:pPr>
      <w:r>
        <w:rPr>
          <w:color w:val="000000"/>
          <w:sz w:val="21"/>
        </w:rPr>
        <w:t>1602</w:t>
      </w:r>
      <w:r>
        <w:rPr>
          <w:rFonts w:hint="eastAsia"/>
          <w:color w:val="000000"/>
          <w:sz w:val="21"/>
        </w:rPr>
        <w:t xml:space="preserve"> </w:t>
      </w:r>
      <w:r>
        <w:rPr>
          <w:color w:val="000000"/>
          <w:sz w:val="21"/>
        </w:rPr>
        <w:t>LCD</w:t>
      </w:r>
      <w:r>
        <w:rPr>
          <w:color w:val="000000"/>
          <w:sz w:val="21"/>
        </w:rPr>
        <w:t>采用标准的</w:t>
      </w:r>
      <w:r>
        <w:rPr>
          <w:color w:val="000000"/>
          <w:sz w:val="21"/>
        </w:rPr>
        <w:t>14</w:t>
      </w:r>
      <w:r>
        <w:rPr>
          <w:color w:val="000000"/>
          <w:sz w:val="21"/>
        </w:rPr>
        <w:t>脚（无背光）或</w:t>
      </w:r>
      <w:r>
        <w:rPr>
          <w:color w:val="000000"/>
          <w:sz w:val="21"/>
        </w:rPr>
        <w:t>16</w:t>
      </w:r>
      <w:r>
        <w:rPr>
          <w:color w:val="000000"/>
          <w:sz w:val="21"/>
        </w:rPr>
        <w:t>脚（带背光）接口，各引脚接口说明如表</w:t>
      </w:r>
      <w:r>
        <w:rPr>
          <w:color w:val="000000"/>
          <w:sz w:val="21"/>
        </w:rPr>
        <w:t>3</w:t>
      </w:r>
      <w:r>
        <w:rPr>
          <w:rFonts w:hint="eastAsia"/>
          <w:color w:val="000000"/>
          <w:sz w:val="21"/>
        </w:rPr>
        <w:t>-</w:t>
      </w:r>
      <w:r>
        <w:rPr>
          <w:color w:val="000000"/>
          <w:sz w:val="21"/>
        </w:rPr>
        <w:t>23</w:t>
      </w:r>
      <w:r>
        <w:rPr>
          <w:color w:val="000000"/>
          <w:sz w:val="21"/>
        </w:rPr>
        <w:t>所示</w:t>
      </w:r>
      <w:r>
        <w:rPr>
          <w:rFonts w:hint="eastAsia"/>
          <w:color w:val="000000"/>
          <w:sz w:val="21"/>
        </w:rPr>
        <w:t>。</w:t>
      </w:r>
    </w:p>
    <w:p w:rsidR="00F84780" w:rsidRDefault="004C1670">
      <w:pPr>
        <w:spacing w:line="240" w:lineRule="auto"/>
        <w:jc w:val="center"/>
        <w:rPr>
          <w:color w:val="000000"/>
          <w:sz w:val="18"/>
        </w:rPr>
      </w:pPr>
      <w:r>
        <w:rPr>
          <w:color w:val="000000"/>
          <w:sz w:val="18"/>
        </w:rPr>
        <w:t>表</w:t>
      </w:r>
      <w:r>
        <w:rPr>
          <w:rFonts w:hint="eastAsia"/>
          <w:color w:val="000000"/>
          <w:sz w:val="18"/>
        </w:rPr>
        <w:t>3-</w:t>
      </w:r>
      <w:r>
        <w:rPr>
          <w:color w:val="000000"/>
          <w:sz w:val="18"/>
        </w:rPr>
        <w:t>23</w:t>
      </w:r>
      <w:r>
        <w:rPr>
          <w:rFonts w:hint="eastAsia"/>
          <w:color w:val="000000"/>
          <w:sz w:val="18"/>
        </w:rPr>
        <w:t xml:space="preserve"> </w:t>
      </w:r>
      <w:r>
        <w:rPr>
          <w:color w:val="000000"/>
          <w:sz w:val="18"/>
        </w:rPr>
        <w:t>1602</w:t>
      </w:r>
      <w:r>
        <w:rPr>
          <w:color w:val="000000"/>
          <w:sz w:val="18"/>
        </w:rPr>
        <w:t>引脚接口说明表</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1275"/>
        <w:gridCol w:w="1884"/>
        <w:gridCol w:w="1235"/>
        <w:gridCol w:w="1276"/>
        <w:gridCol w:w="1638"/>
      </w:tblGrid>
      <w:tr w:rsidR="00F84780">
        <w:tc>
          <w:tcPr>
            <w:tcW w:w="988" w:type="dxa"/>
            <w:tcBorders>
              <w:left w:val="nil"/>
              <w:bottom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编号</w:t>
            </w:r>
          </w:p>
        </w:tc>
        <w:tc>
          <w:tcPr>
            <w:tcW w:w="1275" w:type="dxa"/>
            <w:tcBorders>
              <w:bottom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符号</w:t>
            </w:r>
          </w:p>
        </w:tc>
        <w:tc>
          <w:tcPr>
            <w:tcW w:w="1884" w:type="dxa"/>
            <w:tcBorders>
              <w:bottom w:val="double" w:sz="4" w:space="0" w:color="auto"/>
              <w:righ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引脚说明</w:t>
            </w:r>
          </w:p>
        </w:tc>
        <w:tc>
          <w:tcPr>
            <w:tcW w:w="1235" w:type="dxa"/>
            <w:tcBorders>
              <w:left w:val="double" w:sz="4" w:space="0" w:color="auto"/>
              <w:bottom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编号</w:t>
            </w:r>
          </w:p>
        </w:tc>
        <w:tc>
          <w:tcPr>
            <w:tcW w:w="1276" w:type="dxa"/>
            <w:tcBorders>
              <w:bottom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符号</w:t>
            </w:r>
          </w:p>
        </w:tc>
        <w:tc>
          <w:tcPr>
            <w:tcW w:w="1638" w:type="dxa"/>
            <w:tcBorders>
              <w:bottom w:val="double" w:sz="4" w:space="0" w:color="auto"/>
              <w:right w:val="nil"/>
            </w:tcBorders>
          </w:tcPr>
          <w:p w:rsidR="00F84780" w:rsidRDefault="004C1670">
            <w:pPr>
              <w:adjustRightInd w:val="0"/>
              <w:snapToGrid w:val="0"/>
              <w:spacing w:line="240" w:lineRule="auto"/>
              <w:jc w:val="center"/>
              <w:rPr>
                <w:color w:val="000000"/>
                <w:sz w:val="18"/>
                <w:szCs w:val="18"/>
              </w:rPr>
            </w:pPr>
            <w:r>
              <w:rPr>
                <w:color w:val="000000"/>
                <w:sz w:val="18"/>
                <w:szCs w:val="18"/>
              </w:rPr>
              <w:t>引脚说明</w:t>
            </w:r>
          </w:p>
        </w:tc>
      </w:tr>
      <w:tr w:rsidR="00F84780">
        <w:tc>
          <w:tcPr>
            <w:tcW w:w="988" w:type="dxa"/>
            <w:tcBorders>
              <w:top w:val="double" w:sz="4" w:space="0" w:color="auto"/>
              <w:left w:val="nil"/>
            </w:tcBorders>
          </w:tcPr>
          <w:p w:rsidR="00F84780" w:rsidRDefault="004C1670">
            <w:pPr>
              <w:adjustRightInd w:val="0"/>
              <w:snapToGrid w:val="0"/>
              <w:spacing w:line="240" w:lineRule="auto"/>
              <w:jc w:val="center"/>
              <w:rPr>
                <w:color w:val="000000"/>
                <w:sz w:val="18"/>
                <w:szCs w:val="18"/>
              </w:rPr>
            </w:pPr>
            <w:r>
              <w:rPr>
                <w:color w:val="000000"/>
                <w:sz w:val="18"/>
                <w:szCs w:val="18"/>
              </w:rPr>
              <w:t>1</w:t>
            </w:r>
          </w:p>
        </w:tc>
        <w:tc>
          <w:tcPr>
            <w:tcW w:w="1275" w:type="dxa"/>
            <w:tcBorders>
              <w:top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VSS</w:t>
            </w:r>
          </w:p>
        </w:tc>
        <w:tc>
          <w:tcPr>
            <w:tcW w:w="1884" w:type="dxa"/>
            <w:tcBorders>
              <w:top w:val="double" w:sz="4" w:space="0" w:color="auto"/>
              <w:righ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电源地</w:t>
            </w:r>
          </w:p>
        </w:tc>
        <w:tc>
          <w:tcPr>
            <w:tcW w:w="1235" w:type="dxa"/>
            <w:tcBorders>
              <w:top w:val="double" w:sz="4" w:space="0" w:color="auto"/>
              <w:lef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9</w:t>
            </w:r>
          </w:p>
        </w:tc>
        <w:tc>
          <w:tcPr>
            <w:tcW w:w="1276" w:type="dxa"/>
            <w:tcBorders>
              <w:top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D2</w:t>
            </w:r>
          </w:p>
        </w:tc>
        <w:tc>
          <w:tcPr>
            <w:tcW w:w="1638" w:type="dxa"/>
            <w:tcBorders>
              <w:top w:val="double" w:sz="4" w:space="0" w:color="auto"/>
              <w:right w:val="nil"/>
            </w:tcBorders>
          </w:tcPr>
          <w:p w:rsidR="00F84780" w:rsidRDefault="004C1670">
            <w:pPr>
              <w:adjustRightInd w:val="0"/>
              <w:snapToGrid w:val="0"/>
              <w:spacing w:line="240" w:lineRule="auto"/>
              <w:jc w:val="center"/>
              <w:rPr>
                <w:color w:val="000000"/>
                <w:sz w:val="18"/>
                <w:szCs w:val="18"/>
              </w:rPr>
            </w:pPr>
            <w:r>
              <w:rPr>
                <w:color w:val="000000"/>
                <w:sz w:val="18"/>
                <w:szCs w:val="18"/>
              </w:rPr>
              <w:t>数据</w:t>
            </w:r>
          </w:p>
        </w:tc>
      </w:tr>
      <w:tr w:rsidR="00F84780">
        <w:tc>
          <w:tcPr>
            <w:tcW w:w="988" w:type="dxa"/>
            <w:tcBorders>
              <w:left w:val="nil"/>
            </w:tcBorders>
          </w:tcPr>
          <w:p w:rsidR="00F84780" w:rsidRDefault="004C1670">
            <w:pPr>
              <w:adjustRightInd w:val="0"/>
              <w:snapToGrid w:val="0"/>
              <w:spacing w:line="240" w:lineRule="auto"/>
              <w:jc w:val="center"/>
              <w:rPr>
                <w:color w:val="000000"/>
                <w:sz w:val="18"/>
                <w:szCs w:val="18"/>
              </w:rPr>
            </w:pPr>
            <w:r>
              <w:rPr>
                <w:color w:val="000000"/>
                <w:sz w:val="18"/>
                <w:szCs w:val="18"/>
              </w:rPr>
              <w:t>2</w:t>
            </w:r>
          </w:p>
        </w:tc>
        <w:tc>
          <w:tcPr>
            <w:tcW w:w="1275" w:type="dxa"/>
          </w:tcPr>
          <w:p w:rsidR="00F84780" w:rsidRDefault="004C1670">
            <w:pPr>
              <w:adjustRightInd w:val="0"/>
              <w:snapToGrid w:val="0"/>
              <w:spacing w:line="240" w:lineRule="auto"/>
              <w:jc w:val="center"/>
              <w:rPr>
                <w:color w:val="000000"/>
                <w:sz w:val="18"/>
                <w:szCs w:val="18"/>
              </w:rPr>
            </w:pPr>
            <w:r>
              <w:rPr>
                <w:color w:val="000000"/>
                <w:sz w:val="18"/>
                <w:szCs w:val="18"/>
              </w:rPr>
              <w:t>VDD</w:t>
            </w:r>
          </w:p>
        </w:tc>
        <w:tc>
          <w:tcPr>
            <w:tcW w:w="1884" w:type="dxa"/>
            <w:tcBorders>
              <w:righ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电源正极</w:t>
            </w:r>
          </w:p>
        </w:tc>
        <w:tc>
          <w:tcPr>
            <w:tcW w:w="1235" w:type="dxa"/>
            <w:tcBorders>
              <w:lef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10</w:t>
            </w:r>
          </w:p>
        </w:tc>
        <w:tc>
          <w:tcPr>
            <w:tcW w:w="1276" w:type="dxa"/>
          </w:tcPr>
          <w:p w:rsidR="00F84780" w:rsidRDefault="004C1670">
            <w:pPr>
              <w:adjustRightInd w:val="0"/>
              <w:snapToGrid w:val="0"/>
              <w:spacing w:line="240" w:lineRule="auto"/>
              <w:jc w:val="center"/>
              <w:rPr>
                <w:color w:val="000000"/>
                <w:sz w:val="18"/>
                <w:szCs w:val="18"/>
              </w:rPr>
            </w:pPr>
            <w:r>
              <w:rPr>
                <w:color w:val="000000"/>
                <w:sz w:val="18"/>
                <w:szCs w:val="18"/>
              </w:rPr>
              <w:t>D3</w:t>
            </w:r>
          </w:p>
        </w:tc>
        <w:tc>
          <w:tcPr>
            <w:tcW w:w="1638" w:type="dxa"/>
            <w:tcBorders>
              <w:right w:val="nil"/>
            </w:tcBorders>
          </w:tcPr>
          <w:p w:rsidR="00F84780" w:rsidRDefault="004C1670">
            <w:pPr>
              <w:adjustRightInd w:val="0"/>
              <w:snapToGrid w:val="0"/>
              <w:spacing w:line="240" w:lineRule="auto"/>
              <w:jc w:val="center"/>
              <w:rPr>
                <w:color w:val="000000"/>
                <w:sz w:val="18"/>
                <w:szCs w:val="18"/>
              </w:rPr>
            </w:pPr>
            <w:r>
              <w:rPr>
                <w:color w:val="000000"/>
                <w:sz w:val="18"/>
                <w:szCs w:val="18"/>
              </w:rPr>
              <w:t>数据</w:t>
            </w:r>
          </w:p>
        </w:tc>
      </w:tr>
      <w:tr w:rsidR="00F84780">
        <w:tc>
          <w:tcPr>
            <w:tcW w:w="988" w:type="dxa"/>
            <w:tcBorders>
              <w:left w:val="nil"/>
            </w:tcBorders>
          </w:tcPr>
          <w:p w:rsidR="00F84780" w:rsidRDefault="004C1670">
            <w:pPr>
              <w:adjustRightInd w:val="0"/>
              <w:snapToGrid w:val="0"/>
              <w:spacing w:line="240" w:lineRule="auto"/>
              <w:jc w:val="center"/>
              <w:rPr>
                <w:color w:val="000000"/>
                <w:sz w:val="18"/>
                <w:szCs w:val="18"/>
              </w:rPr>
            </w:pPr>
            <w:r>
              <w:rPr>
                <w:color w:val="000000"/>
                <w:sz w:val="18"/>
                <w:szCs w:val="18"/>
              </w:rPr>
              <w:t>3</w:t>
            </w:r>
          </w:p>
        </w:tc>
        <w:tc>
          <w:tcPr>
            <w:tcW w:w="1275" w:type="dxa"/>
          </w:tcPr>
          <w:p w:rsidR="00F84780" w:rsidRDefault="004C1670">
            <w:pPr>
              <w:adjustRightInd w:val="0"/>
              <w:snapToGrid w:val="0"/>
              <w:spacing w:line="240" w:lineRule="auto"/>
              <w:jc w:val="center"/>
              <w:rPr>
                <w:color w:val="000000"/>
                <w:sz w:val="18"/>
                <w:szCs w:val="18"/>
              </w:rPr>
            </w:pPr>
            <w:r>
              <w:rPr>
                <w:color w:val="000000"/>
                <w:sz w:val="18"/>
                <w:szCs w:val="18"/>
              </w:rPr>
              <w:t>VL</w:t>
            </w:r>
          </w:p>
        </w:tc>
        <w:tc>
          <w:tcPr>
            <w:tcW w:w="1884" w:type="dxa"/>
            <w:tcBorders>
              <w:righ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液晶显示偏压</w:t>
            </w:r>
          </w:p>
        </w:tc>
        <w:tc>
          <w:tcPr>
            <w:tcW w:w="1235" w:type="dxa"/>
            <w:tcBorders>
              <w:lef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11</w:t>
            </w:r>
          </w:p>
        </w:tc>
        <w:tc>
          <w:tcPr>
            <w:tcW w:w="1276" w:type="dxa"/>
          </w:tcPr>
          <w:p w:rsidR="00F84780" w:rsidRDefault="004C1670">
            <w:pPr>
              <w:adjustRightInd w:val="0"/>
              <w:snapToGrid w:val="0"/>
              <w:spacing w:line="240" w:lineRule="auto"/>
              <w:jc w:val="center"/>
              <w:rPr>
                <w:color w:val="000000"/>
                <w:sz w:val="18"/>
                <w:szCs w:val="18"/>
              </w:rPr>
            </w:pPr>
            <w:r>
              <w:rPr>
                <w:color w:val="000000"/>
                <w:sz w:val="18"/>
                <w:szCs w:val="18"/>
              </w:rPr>
              <w:t>D4</w:t>
            </w:r>
          </w:p>
        </w:tc>
        <w:tc>
          <w:tcPr>
            <w:tcW w:w="1638" w:type="dxa"/>
            <w:tcBorders>
              <w:right w:val="nil"/>
            </w:tcBorders>
          </w:tcPr>
          <w:p w:rsidR="00F84780" w:rsidRDefault="004C1670">
            <w:pPr>
              <w:adjustRightInd w:val="0"/>
              <w:snapToGrid w:val="0"/>
              <w:spacing w:line="240" w:lineRule="auto"/>
              <w:jc w:val="center"/>
              <w:rPr>
                <w:color w:val="000000"/>
                <w:sz w:val="18"/>
                <w:szCs w:val="18"/>
              </w:rPr>
            </w:pPr>
            <w:r>
              <w:rPr>
                <w:color w:val="000000"/>
                <w:sz w:val="18"/>
                <w:szCs w:val="18"/>
              </w:rPr>
              <w:t>数据</w:t>
            </w:r>
          </w:p>
        </w:tc>
      </w:tr>
      <w:tr w:rsidR="00F84780">
        <w:tc>
          <w:tcPr>
            <w:tcW w:w="988" w:type="dxa"/>
            <w:tcBorders>
              <w:left w:val="nil"/>
            </w:tcBorders>
          </w:tcPr>
          <w:p w:rsidR="00F84780" w:rsidRDefault="004C1670">
            <w:pPr>
              <w:adjustRightInd w:val="0"/>
              <w:snapToGrid w:val="0"/>
              <w:spacing w:line="240" w:lineRule="auto"/>
              <w:jc w:val="center"/>
              <w:rPr>
                <w:color w:val="000000"/>
                <w:sz w:val="18"/>
                <w:szCs w:val="18"/>
              </w:rPr>
            </w:pPr>
            <w:r>
              <w:rPr>
                <w:color w:val="000000"/>
                <w:sz w:val="18"/>
                <w:szCs w:val="18"/>
              </w:rPr>
              <w:t>4</w:t>
            </w:r>
          </w:p>
        </w:tc>
        <w:tc>
          <w:tcPr>
            <w:tcW w:w="1275" w:type="dxa"/>
          </w:tcPr>
          <w:p w:rsidR="00F84780" w:rsidRDefault="004C1670">
            <w:pPr>
              <w:adjustRightInd w:val="0"/>
              <w:snapToGrid w:val="0"/>
              <w:spacing w:line="240" w:lineRule="auto"/>
              <w:jc w:val="center"/>
              <w:rPr>
                <w:color w:val="000000"/>
                <w:sz w:val="18"/>
                <w:szCs w:val="18"/>
              </w:rPr>
            </w:pPr>
            <w:r>
              <w:rPr>
                <w:color w:val="000000"/>
                <w:sz w:val="18"/>
                <w:szCs w:val="18"/>
              </w:rPr>
              <w:t>RS</w:t>
            </w:r>
          </w:p>
        </w:tc>
        <w:tc>
          <w:tcPr>
            <w:tcW w:w="1884" w:type="dxa"/>
            <w:tcBorders>
              <w:righ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数据</w:t>
            </w:r>
            <w:r>
              <w:rPr>
                <w:color w:val="000000"/>
                <w:sz w:val="18"/>
                <w:szCs w:val="18"/>
              </w:rPr>
              <w:t>/</w:t>
            </w:r>
            <w:r>
              <w:rPr>
                <w:color w:val="000000"/>
                <w:sz w:val="18"/>
                <w:szCs w:val="18"/>
              </w:rPr>
              <w:t>命令选择</w:t>
            </w:r>
          </w:p>
        </w:tc>
        <w:tc>
          <w:tcPr>
            <w:tcW w:w="1235" w:type="dxa"/>
            <w:tcBorders>
              <w:lef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12</w:t>
            </w:r>
          </w:p>
        </w:tc>
        <w:tc>
          <w:tcPr>
            <w:tcW w:w="1276" w:type="dxa"/>
          </w:tcPr>
          <w:p w:rsidR="00F84780" w:rsidRDefault="004C1670">
            <w:pPr>
              <w:adjustRightInd w:val="0"/>
              <w:snapToGrid w:val="0"/>
              <w:spacing w:line="240" w:lineRule="auto"/>
              <w:jc w:val="center"/>
              <w:rPr>
                <w:color w:val="000000"/>
                <w:sz w:val="18"/>
                <w:szCs w:val="18"/>
              </w:rPr>
            </w:pPr>
            <w:r>
              <w:rPr>
                <w:color w:val="000000"/>
                <w:sz w:val="18"/>
                <w:szCs w:val="18"/>
              </w:rPr>
              <w:t>D5</w:t>
            </w:r>
          </w:p>
        </w:tc>
        <w:tc>
          <w:tcPr>
            <w:tcW w:w="1638" w:type="dxa"/>
            <w:tcBorders>
              <w:right w:val="nil"/>
            </w:tcBorders>
          </w:tcPr>
          <w:p w:rsidR="00F84780" w:rsidRDefault="004C1670">
            <w:pPr>
              <w:adjustRightInd w:val="0"/>
              <w:snapToGrid w:val="0"/>
              <w:spacing w:line="240" w:lineRule="auto"/>
              <w:jc w:val="center"/>
              <w:rPr>
                <w:color w:val="000000"/>
                <w:sz w:val="18"/>
                <w:szCs w:val="18"/>
              </w:rPr>
            </w:pPr>
            <w:r>
              <w:rPr>
                <w:color w:val="000000"/>
                <w:sz w:val="18"/>
                <w:szCs w:val="18"/>
              </w:rPr>
              <w:t>数据</w:t>
            </w:r>
          </w:p>
        </w:tc>
      </w:tr>
      <w:tr w:rsidR="00F84780">
        <w:tc>
          <w:tcPr>
            <w:tcW w:w="988" w:type="dxa"/>
            <w:tcBorders>
              <w:left w:val="nil"/>
            </w:tcBorders>
          </w:tcPr>
          <w:p w:rsidR="00F84780" w:rsidRDefault="004C1670">
            <w:pPr>
              <w:adjustRightInd w:val="0"/>
              <w:snapToGrid w:val="0"/>
              <w:spacing w:line="240" w:lineRule="auto"/>
              <w:jc w:val="center"/>
              <w:rPr>
                <w:color w:val="000000"/>
                <w:sz w:val="18"/>
                <w:szCs w:val="18"/>
              </w:rPr>
            </w:pPr>
            <w:r>
              <w:rPr>
                <w:color w:val="000000"/>
                <w:sz w:val="18"/>
                <w:szCs w:val="18"/>
              </w:rPr>
              <w:t>5</w:t>
            </w:r>
          </w:p>
        </w:tc>
        <w:tc>
          <w:tcPr>
            <w:tcW w:w="1275" w:type="dxa"/>
          </w:tcPr>
          <w:p w:rsidR="00F84780" w:rsidRDefault="004C1670">
            <w:pPr>
              <w:adjustRightInd w:val="0"/>
              <w:snapToGrid w:val="0"/>
              <w:spacing w:line="240" w:lineRule="auto"/>
              <w:jc w:val="center"/>
              <w:rPr>
                <w:color w:val="000000"/>
                <w:sz w:val="18"/>
                <w:szCs w:val="18"/>
              </w:rPr>
            </w:pPr>
            <w:r>
              <w:rPr>
                <w:color w:val="000000"/>
                <w:sz w:val="18"/>
                <w:szCs w:val="18"/>
              </w:rPr>
              <w:t>R/W</w:t>
            </w:r>
          </w:p>
        </w:tc>
        <w:tc>
          <w:tcPr>
            <w:tcW w:w="1884" w:type="dxa"/>
            <w:tcBorders>
              <w:righ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读</w:t>
            </w:r>
            <w:r>
              <w:rPr>
                <w:color w:val="000000"/>
                <w:sz w:val="18"/>
                <w:szCs w:val="18"/>
              </w:rPr>
              <w:t>/</w:t>
            </w:r>
            <w:r>
              <w:rPr>
                <w:color w:val="000000"/>
                <w:sz w:val="18"/>
                <w:szCs w:val="18"/>
              </w:rPr>
              <w:t>写选择</w:t>
            </w:r>
          </w:p>
        </w:tc>
        <w:tc>
          <w:tcPr>
            <w:tcW w:w="1235" w:type="dxa"/>
            <w:tcBorders>
              <w:lef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13</w:t>
            </w:r>
          </w:p>
        </w:tc>
        <w:tc>
          <w:tcPr>
            <w:tcW w:w="1276" w:type="dxa"/>
          </w:tcPr>
          <w:p w:rsidR="00F84780" w:rsidRDefault="004C1670">
            <w:pPr>
              <w:adjustRightInd w:val="0"/>
              <w:snapToGrid w:val="0"/>
              <w:spacing w:line="240" w:lineRule="auto"/>
              <w:jc w:val="center"/>
              <w:rPr>
                <w:color w:val="000000"/>
                <w:sz w:val="18"/>
                <w:szCs w:val="18"/>
              </w:rPr>
            </w:pPr>
            <w:r>
              <w:rPr>
                <w:color w:val="000000"/>
                <w:sz w:val="18"/>
                <w:szCs w:val="18"/>
              </w:rPr>
              <w:t>D6</w:t>
            </w:r>
          </w:p>
        </w:tc>
        <w:tc>
          <w:tcPr>
            <w:tcW w:w="1638" w:type="dxa"/>
            <w:tcBorders>
              <w:right w:val="nil"/>
            </w:tcBorders>
          </w:tcPr>
          <w:p w:rsidR="00F84780" w:rsidRDefault="004C1670">
            <w:pPr>
              <w:adjustRightInd w:val="0"/>
              <w:snapToGrid w:val="0"/>
              <w:spacing w:line="240" w:lineRule="auto"/>
              <w:jc w:val="center"/>
              <w:rPr>
                <w:color w:val="000000"/>
                <w:sz w:val="18"/>
                <w:szCs w:val="18"/>
              </w:rPr>
            </w:pPr>
            <w:r>
              <w:rPr>
                <w:color w:val="000000"/>
                <w:sz w:val="18"/>
                <w:szCs w:val="18"/>
              </w:rPr>
              <w:t>数据</w:t>
            </w:r>
          </w:p>
        </w:tc>
      </w:tr>
      <w:tr w:rsidR="00F84780">
        <w:tc>
          <w:tcPr>
            <w:tcW w:w="988" w:type="dxa"/>
            <w:tcBorders>
              <w:left w:val="nil"/>
            </w:tcBorders>
          </w:tcPr>
          <w:p w:rsidR="00F84780" w:rsidRDefault="004C1670">
            <w:pPr>
              <w:adjustRightInd w:val="0"/>
              <w:snapToGrid w:val="0"/>
              <w:spacing w:line="240" w:lineRule="auto"/>
              <w:jc w:val="center"/>
              <w:rPr>
                <w:color w:val="000000"/>
                <w:sz w:val="18"/>
                <w:szCs w:val="18"/>
              </w:rPr>
            </w:pPr>
            <w:r>
              <w:rPr>
                <w:color w:val="000000"/>
                <w:sz w:val="18"/>
                <w:szCs w:val="18"/>
              </w:rPr>
              <w:t>6</w:t>
            </w:r>
          </w:p>
        </w:tc>
        <w:tc>
          <w:tcPr>
            <w:tcW w:w="1275" w:type="dxa"/>
          </w:tcPr>
          <w:p w:rsidR="00F84780" w:rsidRDefault="004C1670">
            <w:pPr>
              <w:adjustRightInd w:val="0"/>
              <w:snapToGrid w:val="0"/>
              <w:spacing w:line="240" w:lineRule="auto"/>
              <w:jc w:val="center"/>
              <w:rPr>
                <w:color w:val="000000"/>
                <w:sz w:val="18"/>
                <w:szCs w:val="18"/>
              </w:rPr>
            </w:pPr>
            <w:r>
              <w:rPr>
                <w:color w:val="000000"/>
                <w:sz w:val="18"/>
                <w:szCs w:val="18"/>
              </w:rPr>
              <w:t>E</w:t>
            </w:r>
          </w:p>
        </w:tc>
        <w:tc>
          <w:tcPr>
            <w:tcW w:w="1884" w:type="dxa"/>
            <w:tcBorders>
              <w:righ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使能信号</w:t>
            </w:r>
          </w:p>
        </w:tc>
        <w:tc>
          <w:tcPr>
            <w:tcW w:w="1235" w:type="dxa"/>
            <w:tcBorders>
              <w:lef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14</w:t>
            </w:r>
          </w:p>
        </w:tc>
        <w:tc>
          <w:tcPr>
            <w:tcW w:w="1276" w:type="dxa"/>
          </w:tcPr>
          <w:p w:rsidR="00F84780" w:rsidRDefault="004C1670">
            <w:pPr>
              <w:adjustRightInd w:val="0"/>
              <w:snapToGrid w:val="0"/>
              <w:spacing w:line="240" w:lineRule="auto"/>
              <w:jc w:val="center"/>
              <w:rPr>
                <w:color w:val="000000"/>
                <w:sz w:val="18"/>
                <w:szCs w:val="18"/>
              </w:rPr>
            </w:pPr>
            <w:r>
              <w:rPr>
                <w:color w:val="000000"/>
                <w:sz w:val="18"/>
                <w:szCs w:val="18"/>
              </w:rPr>
              <w:t>D7</w:t>
            </w:r>
          </w:p>
        </w:tc>
        <w:tc>
          <w:tcPr>
            <w:tcW w:w="1638" w:type="dxa"/>
            <w:tcBorders>
              <w:right w:val="nil"/>
            </w:tcBorders>
          </w:tcPr>
          <w:p w:rsidR="00F84780" w:rsidRDefault="004C1670">
            <w:pPr>
              <w:adjustRightInd w:val="0"/>
              <w:snapToGrid w:val="0"/>
              <w:spacing w:line="240" w:lineRule="auto"/>
              <w:jc w:val="center"/>
              <w:rPr>
                <w:color w:val="000000"/>
                <w:sz w:val="18"/>
                <w:szCs w:val="18"/>
              </w:rPr>
            </w:pPr>
            <w:r>
              <w:rPr>
                <w:color w:val="000000"/>
                <w:sz w:val="18"/>
                <w:szCs w:val="18"/>
              </w:rPr>
              <w:t>数据</w:t>
            </w:r>
          </w:p>
        </w:tc>
      </w:tr>
      <w:tr w:rsidR="00F84780">
        <w:tc>
          <w:tcPr>
            <w:tcW w:w="988" w:type="dxa"/>
            <w:tcBorders>
              <w:left w:val="nil"/>
            </w:tcBorders>
          </w:tcPr>
          <w:p w:rsidR="00F84780" w:rsidRDefault="004C1670">
            <w:pPr>
              <w:adjustRightInd w:val="0"/>
              <w:snapToGrid w:val="0"/>
              <w:spacing w:line="240" w:lineRule="auto"/>
              <w:jc w:val="center"/>
              <w:rPr>
                <w:color w:val="000000"/>
                <w:sz w:val="18"/>
                <w:szCs w:val="18"/>
              </w:rPr>
            </w:pPr>
            <w:r>
              <w:rPr>
                <w:color w:val="000000"/>
                <w:sz w:val="18"/>
                <w:szCs w:val="18"/>
              </w:rPr>
              <w:t>7</w:t>
            </w:r>
          </w:p>
        </w:tc>
        <w:tc>
          <w:tcPr>
            <w:tcW w:w="1275" w:type="dxa"/>
          </w:tcPr>
          <w:p w:rsidR="00F84780" w:rsidRDefault="004C1670">
            <w:pPr>
              <w:adjustRightInd w:val="0"/>
              <w:snapToGrid w:val="0"/>
              <w:spacing w:line="240" w:lineRule="auto"/>
              <w:jc w:val="center"/>
              <w:rPr>
                <w:color w:val="000000"/>
                <w:sz w:val="18"/>
                <w:szCs w:val="18"/>
              </w:rPr>
            </w:pPr>
            <w:r>
              <w:rPr>
                <w:color w:val="000000"/>
                <w:sz w:val="18"/>
                <w:szCs w:val="18"/>
              </w:rPr>
              <w:t>D0</w:t>
            </w:r>
          </w:p>
        </w:tc>
        <w:tc>
          <w:tcPr>
            <w:tcW w:w="1884" w:type="dxa"/>
            <w:tcBorders>
              <w:righ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数据</w:t>
            </w:r>
          </w:p>
        </w:tc>
        <w:tc>
          <w:tcPr>
            <w:tcW w:w="1235" w:type="dxa"/>
            <w:tcBorders>
              <w:lef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15</w:t>
            </w:r>
          </w:p>
        </w:tc>
        <w:tc>
          <w:tcPr>
            <w:tcW w:w="1276" w:type="dxa"/>
          </w:tcPr>
          <w:p w:rsidR="00F84780" w:rsidRDefault="004C1670">
            <w:pPr>
              <w:adjustRightInd w:val="0"/>
              <w:snapToGrid w:val="0"/>
              <w:spacing w:line="240" w:lineRule="auto"/>
              <w:jc w:val="center"/>
              <w:rPr>
                <w:color w:val="000000"/>
                <w:sz w:val="18"/>
                <w:szCs w:val="18"/>
              </w:rPr>
            </w:pPr>
            <w:r>
              <w:rPr>
                <w:color w:val="000000"/>
                <w:sz w:val="18"/>
                <w:szCs w:val="18"/>
              </w:rPr>
              <w:t>BLA</w:t>
            </w:r>
          </w:p>
        </w:tc>
        <w:tc>
          <w:tcPr>
            <w:tcW w:w="1638" w:type="dxa"/>
            <w:tcBorders>
              <w:right w:val="nil"/>
            </w:tcBorders>
          </w:tcPr>
          <w:p w:rsidR="00F84780" w:rsidRDefault="004C1670">
            <w:pPr>
              <w:adjustRightInd w:val="0"/>
              <w:snapToGrid w:val="0"/>
              <w:spacing w:line="240" w:lineRule="auto"/>
              <w:jc w:val="center"/>
              <w:rPr>
                <w:color w:val="000000"/>
                <w:sz w:val="18"/>
                <w:szCs w:val="18"/>
              </w:rPr>
            </w:pPr>
            <w:r>
              <w:rPr>
                <w:color w:val="000000"/>
                <w:sz w:val="18"/>
                <w:szCs w:val="18"/>
              </w:rPr>
              <w:t>背光源正极</w:t>
            </w:r>
          </w:p>
        </w:tc>
      </w:tr>
      <w:tr w:rsidR="00F84780">
        <w:tc>
          <w:tcPr>
            <w:tcW w:w="988" w:type="dxa"/>
            <w:tcBorders>
              <w:left w:val="nil"/>
            </w:tcBorders>
          </w:tcPr>
          <w:p w:rsidR="00F84780" w:rsidRDefault="004C1670">
            <w:pPr>
              <w:adjustRightInd w:val="0"/>
              <w:snapToGrid w:val="0"/>
              <w:spacing w:line="240" w:lineRule="auto"/>
              <w:jc w:val="center"/>
              <w:rPr>
                <w:color w:val="000000"/>
                <w:sz w:val="18"/>
                <w:szCs w:val="18"/>
              </w:rPr>
            </w:pPr>
            <w:r>
              <w:rPr>
                <w:color w:val="000000"/>
                <w:sz w:val="18"/>
                <w:szCs w:val="18"/>
              </w:rPr>
              <w:t>8</w:t>
            </w:r>
          </w:p>
        </w:tc>
        <w:tc>
          <w:tcPr>
            <w:tcW w:w="1275" w:type="dxa"/>
          </w:tcPr>
          <w:p w:rsidR="00F84780" w:rsidRDefault="004C1670">
            <w:pPr>
              <w:adjustRightInd w:val="0"/>
              <w:snapToGrid w:val="0"/>
              <w:spacing w:line="240" w:lineRule="auto"/>
              <w:jc w:val="center"/>
              <w:rPr>
                <w:color w:val="000000"/>
                <w:sz w:val="18"/>
                <w:szCs w:val="18"/>
              </w:rPr>
            </w:pPr>
            <w:r>
              <w:rPr>
                <w:color w:val="000000"/>
                <w:sz w:val="18"/>
                <w:szCs w:val="18"/>
              </w:rPr>
              <w:t>D1</w:t>
            </w:r>
          </w:p>
        </w:tc>
        <w:tc>
          <w:tcPr>
            <w:tcW w:w="1884" w:type="dxa"/>
            <w:tcBorders>
              <w:righ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数据</w:t>
            </w:r>
          </w:p>
        </w:tc>
        <w:tc>
          <w:tcPr>
            <w:tcW w:w="1235" w:type="dxa"/>
            <w:tcBorders>
              <w:left w:val="double" w:sz="4" w:space="0" w:color="auto"/>
            </w:tcBorders>
          </w:tcPr>
          <w:p w:rsidR="00F84780" w:rsidRDefault="004C1670">
            <w:pPr>
              <w:adjustRightInd w:val="0"/>
              <w:snapToGrid w:val="0"/>
              <w:spacing w:line="240" w:lineRule="auto"/>
              <w:jc w:val="center"/>
              <w:rPr>
                <w:color w:val="000000"/>
                <w:sz w:val="18"/>
                <w:szCs w:val="18"/>
              </w:rPr>
            </w:pPr>
            <w:r>
              <w:rPr>
                <w:color w:val="000000"/>
                <w:sz w:val="18"/>
                <w:szCs w:val="18"/>
              </w:rPr>
              <w:t>16</w:t>
            </w:r>
          </w:p>
        </w:tc>
        <w:tc>
          <w:tcPr>
            <w:tcW w:w="1276" w:type="dxa"/>
          </w:tcPr>
          <w:p w:rsidR="00F84780" w:rsidRDefault="004C1670">
            <w:pPr>
              <w:adjustRightInd w:val="0"/>
              <w:snapToGrid w:val="0"/>
              <w:spacing w:line="240" w:lineRule="auto"/>
              <w:jc w:val="center"/>
              <w:rPr>
                <w:color w:val="000000"/>
                <w:sz w:val="18"/>
                <w:szCs w:val="18"/>
              </w:rPr>
            </w:pPr>
            <w:r>
              <w:rPr>
                <w:color w:val="000000"/>
                <w:sz w:val="18"/>
                <w:szCs w:val="18"/>
              </w:rPr>
              <w:t>BLK</w:t>
            </w:r>
          </w:p>
        </w:tc>
        <w:tc>
          <w:tcPr>
            <w:tcW w:w="1638" w:type="dxa"/>
            <w:tcBorders>
              <w:right w:val="nil"/>
            </w:tcBorders>
          </w:tcPr>
          <w:p w:rsidR="00F84780" w:rsidRDefault="004C1670">
            <w:pPr>
              <w:adjustRightInd w:val="0"/>
              <w:snapToGrid w:val="0"/>
              <w:spacing w:line="240" w:lineRule="auto"/>
              <w:jc w:val="center"/>
              <w:rPr>
                <w:color w:val="000000"/>
                <w:sz w:val="18"/>
                <w:szCs w:val="18"/>
              </w:rPr>
            </w:pPr>
            <w:r>
              <w:rPr>
                <w:color w:val="000000"/>
                <w:sz w:val="18"/>
                <w:szCs w:val="18"/>
              </w:rPr>
              <w:t>背光源负极</w:t>
            </w:r>
          </w:p>
        </w:tc>
      </w:tr>
    </w:tbl>
    <w:p w:rsidR="00F84780" w:rsidRDefault="00F84780">
      <w:pPr>
        <w:spacing w:line="240" w:lineRule="auto"/>
        <w:ind w:firstLine="420"/>
        <w:rPr>
          <w:color w:val="000000"/>
          <w:sz w:val="21"/>
        </w:rPr>
      </w:pPr>
    </w:p>
    <w:p w:rsidR="00F84780" w:rsidRDefault="004C1670">
      <w:pPr>
        <w:spacing w:line="240" w:lineRule="auto"/>
        <w:ind w:firstLine="420"/>
        <w:rPr>
          <w:color w:val="000000"/>
          <w:sz w:val="21"/>
        </w:rPr>
      </w:pPr>
      <w:r>
        <w:rPr>
          <w:rFonts w:hint="eastAsia"/>
          <w:color w:val="000000"/>
          <w:sz w:val="21"/>
        </w:rPr>
        <w:t>各引脚说明如下：</w:t>
      </w:r>
    </w:p>
    <w:p w:rsidR="00F84780" w:rsidRDefault="004C1670">
      <w:pPr>
        <w:spacing w:line="240" w:lineRule="auto"/>
        <w:ind w:firstLineChars="175" w:firstLine="368"/>
        <w:rPr>
          <w:color w:val="000000"/>
          <w:sz w:val="21"/>
        </w:rPr>
      </w:pPr>
      <w:r>
        <w:rPr>
          <w:color w:val="000000"/>
          <w:sz w:val="21"/>
        </w:rPr>
        <w:t>第</w:t>
      </w:r>
      <w:r>
        <w:rPr>
          <w:color w:val="000000"/>
          <w:sz w:val="21"/>
        </w:rPr>
        <w:t>1</w:t>
      </w:r>
      <w:r>
        <w:rPr>
          <w:color w:val="000000"/>
          <w:sz w:val="21"/>
        </w:rPr>
        <w:t>脚：</w:t>
      </w:r>
      <w:r>
        <w:rPr>
          <w:color w:val="000000"/>
          <w:sz w:val="21"/>
        </w:rPr>
        <w:t>VSS</w:t>
      </w:r>
      <w:r>
        <w:rPr>
          <w:color w:val="000000"/>
          <w:sz w:val="21"/>
        </w:rPr>
        <w:t>为电源地。</w:t>
      </w:r>
    </w:p>
    <w:p w:rsidR="00F84780" w:rsidRDefault="004C1670">
      <w:pPr>
        <w:spacing w:line="240" w:lineRule="auto"/>
        <w:ind w:firstLineChars="175" w:firstLine="368"/>
        <w:rPr>
          <w:color w:val="000000"/>
          <w:sz w:val="21"/>
        </w:rPr>
      </w:pPr>
      <w:r>
        <w:rPr>
          <w:color w:val="000000"/>
          <w:sz w:val="21"/>
        </w:rPr>
        <w:t>第</w:t>
      </w:r>
      <w:r>
        <w:rPr>
          <w:color w:val="000000"/>
          <w:sz w:val="21"/>
        </w:rPr>
        <w:t>2</w:t>
      </w:r>
      <w:r>
        <w:rPr>
          <w:color w:val="000000"/>
          <w:sz w:val="21"/>
        </w:rPr>
        <w:t>脚：</w:t>
      </w:r>
      <w:r>
        <w:rPr>
          <w:color w:val="000000"/>
          <w:sz w:val="21"/>
        </w:rPr>
        <w:t>VDD</w:t>
      </w:r>
      <w:r>
        <w:rPr>
          <w:color w:val="000000"/>
          <w:sz w:val="21"/>
        </w:rPr>
        <w:t>接</w:t>
      </w:r>
      <w:r>
        <w:rPr>
          <w:color w:val="000000"/>
          <w:sz w:val="21"/>
        </w:rPr>
        <w:t>5V</w:t>
      </w:r>
      <w:r>
        <w:rPr>
          <w:color w:val="000000"/>
          <w:sz w:val="21"/>
        </w:rPr>
        <w:t>正电源。</w:t>
      </w:r>
    </w:p>
    <w:p w:rsidR="00F84780" w:rsidRDefault="004C1670">
      <w:pPr>
        <w:spacing w:line="240" w:lineRule="auto"/>
        <w:ind w:firstLineChars="175" w:firstLine="368"/>
        <w:rPr>
          <w:color w:val="000000"/>
          <w:sz w:val="21"/>
        </w:rPr>
      </w:pPr>
      <w:r>
        <w:rPr>
          <w:color w:val="000000"/>
          <w:sz w:val="21"/>
        </w:rPr>
        <w:t>第</w:t>
      </w:r>
      <w:r>
        <w:rPr>
          <w:color w:val="000000"/>
          <w:sz w:val="21"/>
        </w:rPr>
        <w:t>3</w:t>
      </w:r>
      <w:r>
        <w:rPr>
          <w:color w:val="000000"/>
          <w:sz w:val="21"/>
        </w:rPr>
        <w:t>脚：</w:t>
      </w:r>
      <w:r>
        <w:rPr>
          <w:color w:val="000000"/>
          <w:sz w:val="21"/>
        </w:rPr>
        <w:t>VL</w:t>
      </w:r>
      <w:r>
        <w:rPr>
          <w:color w:val="000000"/>
          <w:sz w:val="21"/>
        </w:rPr>
        <w:t>为液晶显示器对比度调整端，接正电源时对比度最弱，接地时对比度最高，对比度过高时会产生</w:t>
      </w:r>
      <w:r>
        <w:rPr>
          <w:color w:val="000000"/>
          <w:sz w:val="21"/>
        </w:rPr>
        <w:t>“</w:t>
      </w:r>
      <w:r>
        <w:rPr>
          <w:color w:val="000000"/>
          <w:sz w:val="21"/>
        </w:rPr>
        <w:t>鬼影</w:t>
      </w:r>
      <w:r>
        <w:rPr>
          <w:color w:val="000000"/>
          <w:sz w:val="21"/>
        </w:rPr>
        <w:t>”</w:t>
      </w:r>
      <w:r>
        <w:rPr>
          <w:color w:val="000000"/>
          <w:sz w:val="21"/>
        </w:rPr>
        <w:t>，使用时可以通过一个</w:t>
      </w:r>
      <w:r>
        <w:rPr>
          <w:color w:val="000000"/>
          <w:sz w:val="21"/>
        </w:rPr>
        <w:t>10K</w:t>
      </w:r>
      <w:r>
        <w:rPr>
          <w:color w:val="000000"/>
          <w:sz w:val="21"/>
        </w:rPr>
        <w:t>的电位器调整对比度。</w:t>
      </w:r>
    </w:p>
    <w:p w:rsidR="00F84780" w:rsidRDefault="004C1670">
      <w:pPr>
        <w:spacing w:line="240" w:lineRule="auto"/>
        <w:ind w:firstLineChars="175" w:firstLine="368"/>
        <w:rPr>
          <w:color w:val="000000"/>
          <w:sz w:val="21"/>
        </w:rPr>
      </w:pPr>
      <w:r>
        <w:rPr>
          <w:color w:val="000000"/>
          <w:sz w:val="21"/>
        </w:rPr>
        <w:t>第</w:t>
      </w:r>
      <w:r>
        <w:rPr>
          <w:color w:val="000000"/>
          <w:sz w:val="21"/>
        </w:rPr>
        <w:t>4</w:t>
      </w:r>
      <w:r>
        <w:rPr>
          <w:color w:val="000000"/>
          <w:sz w:val="21"/>
        </w:rPr>
        <w:t>脚：</w:t>
      </w:r>
      <w:r>
        <w:rPr>
          <w:color w:val="000000"/>
          <w:sz w:val="21"/>
        </w:rPr>
        <w:t>RS</w:t>
      </w:r>
      <w:r>
        <w:rPr>
          <w:color w:val="000000"/>
          <w:sz w:val="21"/>
        </w:rPr>
        <w:t>为寄存器选择，高电平时选择数据寄存器、低电平时选择指令寄存器。</w:t>
      </w:r>
    </w:p>
    <w:p w:rsidR="00F84780" w:rsidRDefault="004C1670">
      <w:pPr>
        <w:spacing w:line="240" w:lineRule="auto"/>
        <w:ind w:firstLineChars="175" w:firstLine="368"/>
        <w:rPr>
          <w:color w:val="000000"/>
          <w:sz w:val="21"/>
        </w:rPr>
      </w:pPr>
      <w:r>
        <w:rPr>
          <w:color w:val="000000"/>
          <w:sz w:val="21"/>
        </w:rPr>
        <w:t>第</w:t>
      </w:r>
      <w:r>
        <w:rPr>
          <w:color w:val="000000"/>
          <w:sz w:val="21"/>
        </w:rPr>
        <w:t>5</w:t>
      </w:r>
      <w:r>
        <w:rPr>
          <w:color w:val="000000"/>
          <w:sz w:val="21"/>
        </w:rPr>
        <w:t>脚：</w:t>
      </w:r>
      <w:r>
        <w:rPr>
          <w:color w:val="000000"/>
          <w:sz w:val="21"/>
        </w:rPr>
        <w:t>R/W</w:t>
      </w:r>
      <w:r>
        <w:rPr>
          <w:color w:val="000000"/>
          <w:sz w:val="21"/>
        </w:rPr>
        <w:t>为读写信号线，高电平时进行读操作，低电平时进行写操作。当</w:t>
      </w:r>
      <w:r>
        <w:rPr>
          <w:color w:val="000000"/>
          <w:sz w:val="21"/>
        </w:rPr>
        <w:t>RS</w:t>
      </w:r>
      <w:r>
        <w:rPr>
          <w:color w:val="000000"/>
          <w:sz w:val="21"/>
        </w:rPr>
        <w:t>和</w:t>
      </w:r>
      <w:r>
        <w:rPr>
          <w:color w:val="000000"/>
          <w:sz w:val="21"/>
        </w:rPr>
        <w:t>R/W</w:t>
      </w:r>
      <w:r>
        <w:rPr>
          <w:color w:val="000000"/>
          <w:sz w:val="21"/>
        </w:rPr>
        <w:t>共同为低电平时可以写入指令或者显示地址，当</w:t>
      </w:r>
      <w:r>
        <w:rPr>
          <w:color w:val="000000"/>
          <w:sz w:val="21"/>
        </w:rPr>
        <w:t>RS</w:t>
      </w:r>
      <w:r>
        <w:rPr>
          <w:color w:val="000000"/>
          <w:sz w:val="21"/>
        </w:rPr>
        <w:t>为低电平</w:t>
      </w:r>
      <w:r>
        <w:rPr>
          <w:color w:val="000000"/>
          <w:sz w:val="21"/>
        </w:rPr>
        <w:t>R/W</w:t>
      </w:r>
      <w:r>
        <w:rPr>
          <w:color w:val="000000"/>
          <w:sz w:val="21"/>
        </w:rPr>
        <w:t>为高电平时可以读忙信号，当</w:t>
      </w:r>
      <w:r>
        <w:rPr>
          <w:color w:val="000000"/>
          <w:sz w:val="21"/>
        </w:rPr>
        <w:t>RS</w:t>
      </w:r>
      <w:r>
        <w:rPr>
          <w:color w:val="000000"/>
          <w:sz w:val="21"/>
        </w:rPr>
        <w:t>为高电平</w:t>
      </w:r>
      <w:r>
        <w:rPr>
          <w:color w:val="000000"/>
          <w:sz w:val="21"/>
        </w:rPr>
        <w:t>R/W</w:t>
      </w:r>
      <w:r>
        <w:rPr>
          <w:color w:val="000000"/>
          <w:sz w:val="21"/>
        </w:rPr>
        <w:t>为低电平时可以写入数据。</w:t>
      </w:r>
    </w:p>
    <w:p w:rsidR="00F84780" w:rsidRDefault="004C1670">
      <w:pPr>
        <w:spacing w:line="240" w:lineRule="auto"/>
        <w:ind w:firstLineChars="175" w:firstLine="368"/>
        <w:rPr>
          <w:color w:val="000000"/>
          <w:sz w:val="21"/>
        </w:rPr>
      </w:pPr>
      <w:r>
        <w:rPr>
          <w:color w:val="000000"/>
          <w:sz w:val="21"/>
        </w:rPr>
        <w:t>第</w:t>
      </w:r>
      <w:r>
        <w:rPr>
          <w:color w:val="000000"/>
          <w:sz w:val="21"/>
        </w:rPr>
        <w:t>6</w:t>
      </w:r>
      <w:r>
        <w:rPr>
          <w:color w:val="000000"/>
          <w:sz w:val="21"/>
        </w:rPr>
        <w:t>脚：</w:t>
      </w:r>
      <w:r>
        <w:rPr>
          <w:color w:val="000000"/>
          <w:sz w:val="21"/>
        </w:rPr>
        <w:t>E</w:t>
      </w:r>
      <w:r>
        <w:rPr>
          <w:color w:val="000000"/>
          <w:sz w:val="21"/>
        </w:rPr>
        <w:t>端为使能端，当</w:t>
      </w:r>
      <w:r>
        <w:rPr>
          <w:color w:val="000000"/>
          <w:sz w:val="21"/>
        </w:rPr>
        <w:t>E</w:t>
      </w:r>
      <w:r>
        <w:rPr>
          <w:color w:val="000000"/>
          <w:sz w:val="21"/>
        </w:rPr>
        <w:t>端由高电平跳变成低电平时，液晶模块执行命令。</w:t>
      </w:r>
    </w:p>
    <w:p w:rsidR="00F84780" w:rsidRDefault="004C1670">
      <w:pPr>
        <w:spacing w:line="240" w:lineRule="auto"/>
        <w:ind w:firstLineChars="175" w:firstLine="368"/>
        <w:rPr>
          <w:color w:val="000000"/>
          <w:sz w:val="21"/>
        </w:rPr>
      </w:pPr>
      <w:r>
        <w:rPr>
          <w:color w:val="000000"/>
          <w:sz w:val="21"/>
        </w:rPr>
        <w:t>第</w:t>
      </w:r>
      <w:r>
        <w:rPr>
          <w:color w:val="000000"/>
          <w:sz w:val="21"/>
        </w:rPr>
        <w:t>7</w:t>
      </w:r>
      <w:r>
        <w:rPr>
          <w:color w:val="000000"/>
          <w:sz w:val="21"/>
        </w:rPr>
        <w:t>～</w:t>
      </w:r>
      <w:r>
        <w:rPr>
          <w:color w:val="000000"/>
          <w:sz w:val="21"/>
        </w:rPr>
        <w:t>14</w:t>
      </w:r>
      <w:r>
        <w:rPr>
          <w:color w:val="000000"/>
          <w:sz w:val="21"/>
        </w:rPr>
        <w:t>脚：</w:t>
      </w:r>
      <w:r>
        <w:rPr>
          <w:color w:val="000000"/>
          <w:sz w:val="21"/>
        </w:rPr>
        <w:t>D0</w:t>
      </w:r>
      <w:r>
        <w:rPr>
          <w:color w:val="000000"/>
          <w:sz w:val="21"/>
        </w:rPr>
        <w:t>～</w:t>
      </w:r>
      <w:r>
        <w:rPr>
          <w:color w:val="000000"/>
          <w:sz w:val="21"/>
        </w:rPr>
        <w:t>D7</w:t>
      </w:r>
      <w:r>
        <w:rPr>
          <w:color w:val="000000"/>
          <w:sz w:val="21"/>
        </w:rPr>
        <w:t>为</w:t>
      </w:r>
      <w:r>
        <w:rPr>
          <w:color w:val="000000"/>
          <w:sz w:val="21"/>
        </w:rPr>
        <w:t>8</w:t>
      </w:r>
      <w:r>
        <w:rPr>
          <w:color w:val="000000"/>
          <w:sz w:val="21"/>
        </w:rPr>
        <w:t>位双向数据线。</w:t>
      </w:r>
    </w:p>
    <w:p w:rsidR="00F84780" w:rsidRDefault="004C1670">
      <w:pPr>
        <w:spacing w:line="240" w:lineRule="auto"/>
        <w:ind w:firstLineChars="175" w:firstLine="368"/>
        <w:rPr>
          <w:color w:val="000000"/>
          <w:sz w:val="21"/>
        </w:rPr>
      </w:pPr>
      <w:r>
        <w:rPr>
          <w:color w:val="000000"/>
          <w:sz w:val="21"/>
        </w:rPr>
        <w:t>第</w:t>
      </w:r>
      <w:r>
        <w:rPr>
          <w:color w:val="000000"/>
          <w:sz w:val="21"/>
        </w:rPr>
        <w:t>15</w:t>
      </w:r>
      <w:r>
        <w:rPr>
          <w:color w:val="000000"/>
          <w:sz w:val="21"/>
        </w:rPr>
        <w:t>脚：背光源正极。</w:t>
      </w:r>
    </w:p>
    <w:p w:rsidR="00F84780" w:rsidRDefault="004C1670">
      <w:pPr>
        <w:spacing w:line="240" w:lineRule="auto"/>
        <w:ind w:firstLineChars="175" w:firstLine="368"/>
        <w:rPr>
          <w:color w:val="000000"/>
          <w:sz w:val="21"/>
        </w:rPr>
      </w:pPr>
      <w:r>
        <w:rPr>
          <w:color w:val="000000"/>
          <w:sz w:val="21"/>
        </w:rPr>
        <w:t>第</w:t>
      </w:r>
      <w:r>
        <w:rPr>
          <w:color w:val="000000"/>
          <w:sz w:val="21"/>
        </w:rPr>
        <w:t>16</w:t>
      </w:r>
      <w:r>
        <w:rPr>
          <w:color w:val="000000"/>
          <w:sz w:val="21"/>
        </w:rPr>
        <w:t>脚：背光源负极。</w:t>
      </w:r>
    </w:p>
    <w:p w:rsidR="00F84780" w:rsidRDefault="004C1670">
      <w:pPr>
        <w:pStyle w:val="3"/>
      </w:pPr>
      <w:bookmarkStart w:id="244" w:name="_Toc515827038"/>
      <w:r>
        <w:rPr>
          <w:rFonts w:hint="eastAsia"/>
        </w:rPr>
        <w:t>3.</w:t>
      </w:r>
      <w:r>
        <w:t>9</w:t>
      </w:r>
      <w:r>
        <w:rPr>
          <w:rFonts w:hint="eastAsia"/>
        </w:rPr>
        <w:t>.3 1602</w:t>
      </w:r>
      <w:r>
        <w:t xml:space="preserve"> LCD</w:t>
      </w:r>
      <w:r>
        <w:t>的指令说明及时序</w:t>
      </w:r>
      <w:bookmarkEnd w:id="244"/>
    </w:p>
    <w:p w:rsidR="00F84780" w:rsidRDefault="004C1670">
      <w:pPr>
        <w:spacing w:line="240" w:lineRule="auto"/>
        <w:ind w:firstLineChars="200" w:firstLine="420"/>
        <w:rPr>
          <w:color w:val="000000"/>
          <w:sz w:val="21"/>
        </w:rPr>
      </w:pPr>
      <w:r>
        <w:rPr>
          <w:rFonts w:hint="eastAsia"/>
          <w:color w:val="000000"/>
          <w:sz w:val="21"/>
        </w:rPr>
        <w:t>1602</w:t>
      </w:r>
      <w:r>
        <w:rPr>
          <w:rFonts w:hint="eastAsia"/>
          <w:color w:val="000000"/>
          <w:sz w:val="21"/>
        </w:rPr>
        <w:t>液晶显示模块的读写操作、屏幕移动和光标操作都是通过指令编程来实现的。下面</w:t>
      </w:r>
      <w:r>
        <w:rPr>
          <w:color w:val="000000"/>
          <w:sz w:val="21"/>
        </w:rPr>
        <w:t>介绍</w:t>
      </w:r>
      <w:r>
        <w:rPr>
          <w:color w:val="000000"/>
          <w:sz w:val="21"/>
        </w:rPr>
        <w:t>1602</w:t>
      </w:r>
      <w:r>
        <w:rPr>
          <w:color w:val="000000"/>
          <w:sz w:val="21"/>
        </w:rPr>
        <w:t>液晶模块内部的控制器</w:t>
      </w:r>
      <w:r>
        <w:rPr>
          <w:rFonts w:hint="eastAsia"/>
          <w:color w:val="000000"/>
          <w:sz w:val="21"/>
        </w:rPr>
        <w:t>中的</w:t>
      </w:r>
      <w:r>
        <w:rPr>
          <w:color w:val="000000"/>
          <w:sz w:val="21"/>
        </w:rPr>
        <w:t>10</w:t>
      </w:r>
      <w:r>
        <w:rPr>
          <w:color w:val="000000"/>
          <w:sz w:val="21"/>
        </w:rPr>
        <w:t>条控制指令，如表</w:t>
      </w:r>
      <w:r>
        <w:rPr>
          <w:color w:val="000000"/>
          <w:sz w:val="21"/>
        </w:rPr>
        <w:t>3</w:t>
      </w:r>
      <w:r>
        <w:rPr>
          <w:rFonts w:hint="eastAsia"/>
          <w:color w:val="000000"/>
          <w:sz w:val="21"/>
        </w:rPr>
        <w:t>-2</w:t>
      </w:r>
      <w:r>
        <w:rPr>
          <w:color w:val="000000"/>
          <w:sz w:val="21"/>
        </w:rPr>
        <w:t>4</w:t>
      </w:r>
      <w:r>
        <w:rPr>
          <w:color w:val="000000"/>
          <w:sz w:val="21"/>
        </w:rPr>
        <w:t>所示</w:t>
      </w:r>
      <w:r>
        <w:rPr>
          <w:rFonts w:hint="eastAsia"/>
          <w:color w:val="000000"/>
          <w:sz w:val="21"/>
        </w:rPr>
        <w:t>。</w:t>
      </w:r>
    </w:p>
    <w:p w:rsidR="00F84780" w:rsidRDefault="004C1670">
      <w:pPr>
        <w:adjustRightInd w:val="0"/>
        <w:snapToGrid w:val="0"/>
        <w:spacing w:line="240" w:lineRule="auto"/>
        <w:jc w:val="center"/>
        <w:rPr>
          <w:color w:val="000000"/>
          <w:sz w:val="18"/>
          <w:szCs w:val="18"/>
        </w:rPr>
      </w:pPr>
      <w:r>
        <w:rPr>
          <w:color w:val="000000"/>
          <w:sz w:val="18"/>
          <w:szCs w:val="18"/>
        </w:rPr>
        <w:t>表</w:t>
      </w:r>
      <w:r>
        <w:rPr>
          <w:color w:val="000000"/>
          <w:sz w:val="18"/>
          <w:szCs w:val="18"/>
        </w:rPr>
        <w:t>3</w:t>
      </w:r>
      <w:r>
        <w:rPr>
          <w:rFonts w:hint="eastAsia"/>
          <w:color w:val="000000"/>
          <w:sz w:val="18"/>
          <w:szCs w:val="18"/>
        </w:rPr>
        <w:t>-2</w:t>
      </w:r>
      <w:r>
        <w:rPr>
          <w:color w:val="000000"/>
          <w:sz w:val="18"/>
          <w:szCs w:val="18"/>
        </w:rPr>
        <w:t xml:space="preserve">4 </w:t>
      </w:r>
      <w:r>
        <w:rPr>
          <w:color w:val="000000"/>
          <w:sz w:val="18"/>
          <w:szCs w:val="18"/>
        </w:rPr>
        <w:t>控制命令表</w:t>
      </w:r>
    </w:p>
    <w:p w:rsidR="00F84780" w:rsidRDefault="00F84780">
      <w:pPr>
        <w:adjustRightInd w:val="0"/>
        <w:snapToGrid w:val="0"/>
        <w:spacing w:line="240" w:lineRule="auto"/>
        <w:jc w:val="center"/>
        <w:rPr>
          <w:color w:val="000000"/>
          <w:sz w:val="18"/>
          <w:szCs w:val="18"/>
        </w:rPr>
      </w:pPr>
    </w:p>
    <w:tbl>
      <w:tblPr>
        <w:tblW w:w="7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522"/>
        <w:gridCol w:w="992"/>
        <w:gridCol w:w="1134"/>
        <w:gridCol w:w="1922"/>
      </w:tblGrid>
      <w:tr w:rsidR="00F84780">
        <w:tc>
          <w:tcPr>
            <w:tcW w:w="988" w:type="dxa"/>
            <w:vAlign w:val="center"/>
          </w:tcPr>
          <w:p w:rsidR="00F84780" w:rsidRDefault="004C1670">
            <w:pPr>
              <w:adjustRightInd w:val="0"/>
              <w:snapToGrid w:val="0"/>
              <w:spacing w:line="240" w:lineRule="auto"/>
              <w:jc w:val="center"/>
              <w:rPr>
                <w:sz w:val="18"/>
                <w:szCs w:val="18"/>
              </w:rPr>
            </w:pPr>
            <w:r>
              <w:rPr>
                <w:sz w:val="18"/>
                <w:szCs w:val="18"/>
              </w:rPr>
              <w:t>序号</w:t>
            </w:r>
          </w:p>
        </w:tc>
        <w:tc>
          <w:tcPr>
            <w:tcW w:w="2522" w:type="dxa"/>
            <w:vAlign w:val="center"/>
          </w:tcPr>
          <w:p w:rsidR="00F84780" w:rsidRDefault="004C1670">
            <w:pPr>
              <w:adjustRightInd w:val="0"/>
              <w:snapToGrid w:val="0"/>
              <w:spacing w:line="240" w:lineRule="auto"/>
              <w:jc w:val="left"/>
              <w:rPr>
                <w:sz w:val="18"/>
                <w:szCs w:val="18"/>
              </w:rPr>
            </w:pPr>
            <w:r>
              <w:rPr>
                <w:sz w:val="18"/>
                <w:szCs w:val="18"/>
              </w:rPr>
              <w:t>指令</w:t>
            </w:r>
          </w:p>
        </w:tc>
        <w:tc>
          <w:tcPr>
            <w:tcW w:w="992" w:type="dxa"/>
            <w:vAlign w:val="center"/>
          </w:tcPr>
          <w:p w:rsidR="00F84780" w:rsidRDefault="004C1670">
            <w:pPr>
              <w:adjustRightInd w:val="0"/>
              <w:snapToGrid w:val="0"/>
              <w:spacing w:line="240" w:lineRule="auto"/>
              <w:jc w:val="center"/>
              <w:rPr>
                <w:sz w:val="18"/>
                <w:szCs w:val="18"/>
              </w:rPr>
            </w:pPr>
            <w:r>
              <w:rPr>
                <w:sz w:val="18"/>
                <w:szCs w:val="18"/>
              </w:rPr>
              <w:t>RS</w:t>
            </w:r>
          </w:p>
        </w:tc>
        <w:tc>
          <w:tcPr>
            <w:tcW w:w="1134" w:type="dxa"/>
            <w:vAlign w:val="center"/>
          </w:tcPr>
          <w:p w:rsidR="00F84780" w:rsidRDefault="004C1670">
            <w:pPr>
              <w:adjustRightInd w:val="0"/>
              <w:snapToGrid w:val="0"/>
              <w:spacing w:line="240" w:lineRule="auto"/>
              <w:jc w:val="center"/>
              <w:rPr>
                <w:sz w:val="18"/>
                <w:szCs w:val="18"/>
              </w:rPr>
            </w:pPr>
            <w:r>
              <w:rPr>
                <w:sz w:val="18"/>
                <w:szCs w:val="18"/>
              </w:rPr>
              <w:t>R/W</w:t>
            </w:r>
          </w:p>
        </w:tc>
        <w:tc>
          <w:tcPr>
            <w:tcW w:w="1922" w:type="dxa"/>
            <w:vAlign w:val="center"/>
          </w:tcPr>
          <w:p w:rsidR="00F84780" w:rsidRDefault="004C1670">
            <w:pPr>
              <w:adjustRightInd w:val="0"/>
              <w:snapToGrid w:val="0"/>
              <w:spacing w:line="240" w:lineRule="auto"/>
              <w:jc w:val="center"/>
              <w:rPr>
                <w:sz w:val="18"/>
                <w:szCs w:val="18"/>
              </w:rPr>
            </w:pPr>
            <w:r>
              <w:rPr>
                <w:sz w:val="18"/>
                <w:szCs w:val="18"/>
              </w:rPr>
              <w:t>D7</w:t>
            </w:r>
          </w:p>
        </w:tc>
      </w:tr>
      <w:tr w:rsidR="00F84780">
        <w:tc>
          <w:tcPr>
            <w:tcW w:w="988" w:type="dxa"/>
            <w:vAlign w:val="center"/>
          </w:tcPr>
          <w:p w:rsidR="00F84780" w:rsidRDefault="004C1670">
            <w:pPr>
              <w:adjustRightInd w:val="0"/>
              <w:snapToGrid w:val="0"/>
              <w:spacing w:line="240" w:lineRule="auto"/>
              <w:jc w:val="center"/>
              <w:rPr>
                <w:sz w:val="18"/>
                <w:szCs w:val="18"/>
              </w:rPr>
            </w:pPr>
            <w:r>
              <w:rPr>
                <w:sz w:val="18"/>
                <w:szCs w:val="18"/>
              </w:rPr>
              <w:t>1</w:t>
            </w:r>
          </w:p>
        </w:tc>
        <w:tc>
          <w:tcPr>
            <w:tcW w:w="2522" w:type="dxa"/>
            <w:vAlign w:val="center"/>
          </w:tcPr>
          <w:p w:rsidR="00F84780" w:rsidRDefault="004C1670">
            <w:pPr>
              <w:adjustRightInd w:val="0"/>
              <w:snapToGrid w:val="0"/>
              <w:spacing w:line="240" w:lineRule="auto"/>
              <w:jc w:val="left"/>
              <w:rPr>
                <w:sz w:val="18"/>
                <w:szCs w:val="18"/>
              </w:rPr>
            </w:pPr>
            <w:r>
              <w:rPr>
                <w:sz w:val="18"/>
                <w:szCs w:val="18"/>
              </w:rPr>
              <w:t>清显示</w:t>
            </w:r>
          </w:p>
        </w:tc>
        <w:tc>
          <w:tcPr>
            <w:tcW w:w="992" w:type="dxa"/>
            <w:vAlign w:val="center"/>
          </w:tcPr>
          <w:p w:rsidR="00F84780" w:rsidRDefault="004C1670">
            <w:pPr>
              <w:adjustRightInd w:val="0"/>
              <w:snapToGrid w:val="0"/>
              <w:spacing w:line="240" w:lineRule="auto"/>
              <w:jc w:val="center"/>
              <w:rPr>
                <w:sz w:val="18"/>
                <w:szCs w:val="18"/>
              </w:rPr>
            </w:pPr>
            <w:r>
              <w:rPr>
                <w:sz w:val="18"/>
                <w:szCs w:val="18"/>
              </w:rPr>
              <w:t>0</w:t>
            </w:r>
          </w:p>
        </w:tc>
        <w:tc>
          <w:tcPr>
            <w:tcW w:w="1134" w:type="dxa"/>
            <w:vAlign w:val="center"/>
          </w:tcPr>
          <w:p w:rsidR="00F84780" w:rsidRDefault="004C1670">
            <w:pPr>
              <w:adjustRightInd w:val="0"/>
              <w:snapToGrid w:val="0"/>
              <w:spacing w:line="240" w:lineRule="auto"/>
              <w:jc w:val="center"/>
              <w:rPr>
                <w:sz w:val="18"/>
                <w:szCs w:val="18"/>
              </w:rPr>
            </w:pPr>
            <w:r>
              <w:rPr>
                <w:sz w:val="18"/>
                <w:szCs w:val="18"/>
              </w:rPr>
              <w:t>0</w:t>
            </w:r>
          </w:p>
        </w:tc>
        <w:tc>
          <w:tcPr>
            <w:tcW w:w="1922" w:type="dxa"/>
            <w:vAlign w:val="center"/>
          </w:tcPr>
          <w:p w:rsidR="00F84780" w:rsidRDefault="004C1670">
            <w:pPr>
              <w:adjustRightInd w:val="0"/>
              <w:snapToGrid w:val="0"/>
              <w:spacing w:line="240" w:lineRule="auto"/>
              <w:jc w:val="center"/>
              <w:rPr>
                <w:sz w:val="18"/>
                <w:szCs w:val="18"/>
              </w:rPr>
            </w:pPr>
            <w:r>
              <w:rPr>
                <w:sz w:val="18"/>
                <w:szCs w:val="18"/>
              </w:rPr>
              <w:t>0</w:t>
            </w:r>
          </w:p>
        </w:tc>
      </w:tr>
      <w:tr w:rsidR="00F84780">
        <w:tc>
          <w:tcPr>
            <w:tcW w:w="988" w:type="dxa"/>
            <w:vAlign w:val="center"/>
          </w:tcPr>
          <w:p w:rsidR="00F84780" w:rsidRDefault="004C1670">
            <w:pPr>
              <w:adjustRightInd w:val="0"/>
              <w:snapToGrid w:val="0"/>
              <w:spacing w:line="240" w:lineRule="auto"/>
              <w:jc w:val="center"/>
              <w:rPr>
                <w:sz w:val="18"/>
                <w:szCs w:val="18"/>
              </w:rPr>
            </w:pPr>
            <w:r>
              <w:rPr>
                <w:sz w:val="18"/>
                <w:szCs w:val="18"/>
              </w:rPr>
              <w:t>2</w:t>
            </w:r>
          </w:p>
        </w:tc>
        <w:tc>
          <w:tcPr>
            <w:tcW w:w="2522" w:type="dxa"/>
            <w:vAlign w:val="center"/>
          </w:tcPr>
          <w:p w:rsidR="00F84780" w:rsidRDefault="004C1670">
            <w:pPr>
              <w:adjustRightInd w:val="0"/>
              <w:snapToGrid w:val="0"/>
              <w:spacing w:line="240" w:lineRule="auto"/>
              <w:jc w:val="left"/>
              <w:rPr>
                <w:sz w:val="18"/>
                <w:szCs w:val="18"/>
              </w:rPr>
            </w:pPr>
            <w:r>
              <w:rPr>
                <w:sz w:val="18"/>
                <w:szCs w:val="18"/>
              </w:rPr>
              <w:t>光标</w:t>
            </w:r>
            <w:r>
              <w:rPr>
                <w:rFonts w:hint="eastAsia"/>
                <w:sz w:val="18"/>
                <w:szCs w:val="18"/>
              </w:rPr>
              <w:t>返回</w:t>
            </w:r>
          </w:p>
        </w:tc>
        <w:tc>
          <w:tcPr>
            <w:tcW w:w="992" w:type="dxa"/>
            <w:vAlign w:val="center"/>
          </w:tcPr>
          <w:p w:rsidR="00F84780" w:rsidRDefault="004C1670">
            <w:pPr>
              <w:adjustRightInd w:val="0"/>
              <w:snapToGrid w:val="0"/>
              <w:spacing w:line="240" w:lineRule="auto"/>
              <w:jc w:val="center"/>
              <w:rPr>
                <w:sz w:val="18"/>
                <w:szCs w:val="18"/>
              </w:rPr>
            </w:pPr>
            <w:r>
              <w:rPr>
                <w:sz w:val="18"/>
                <w:szCs w:val="18"/>
              </w:rPr>
              <w:t>0</w:t>
            </w:r>
          </w:p>
        </w:tc>
        <w:tc>
          <w:tcPr>
            <w:tcW w:w="1134" w:type="dxa"/>
            <w:vAlign w:val="center"/>
          </w:tcPr>
          <w:p w:rsidR="00F84780" w:rsidRDefault="004C1670">
            <w:pPr>
              <w:adjustRightInd w:val="0"/>
              <w:snapToGrid w:val="0"/>
              <w:spacing w:line="240" w:lineRule="auto"/>
              <w:jc w:val="center"/>
              <w:rPr>
                <w:sz w:val="18"/>
                <w:szCs w:val="18"/>
              </w:rPr>
            </w:pPr>
            <w:r>
              <w:rPr>
                <w:sz w:val="18"/>
                <w:szCs w:val="18"/>
              </w:rPr>
              <w:t>0</w:t>
            </w:r>
          </w:p>
        </w:tc>
        <w:tc>
          <w:tcPr>
            <w:tcW w:w="1922" w:type="dxa"/>
            <w:vAlign w:val="center"/>
          </w:tcPr>
          <w:p w:rsidR="00F84780" w:rsidRDefault="004C1670">
            <w:pPr>
              <w:adjustRightInd w:val="0"/>
              <w:snapToGrid w:val="0"/>
              <w:spacing w:line="240" w:lineRule="auto"/>
              <w:jc w:val="center"/>
              <w:rPr>
                <w:sz w:val="18"/>
                <w:szCs w:val="18"/>
              </w:rPr>
            </w:pPr>
            <w:r>
              <w:rPr>
                <w:sz w:val="18"/>
                <w:szCs w:val="18"/>
              </w:rPr>
              <w:t>0</w:t>
            </w:r>
          </w:p>
        </w:tc>
      </w:tr>
      <w:tr w:rsidR="00F84780">
        <w:tc>
          <w:tcPr>
            <w:tcW w:w="988" w:type="dxa"/>
            <w:vAlign w:val="center"/>
          </w:tcPr>
          <w:p w:rsidR="00F84780" w:rsidRDefault="004C1670">
            <w:pPr>
              <w:adjustRightInd w:val="0"/>
              <w:snapToGrid w:val="0"/>
              <w:spacing w:line="240" w:lineRule="auto"/>
              <w:jc w:val="center"/>
              <w:rPr>
                <w:sz w:val="18"/>
                <w:szCs w:val="18"/>
              </w:rPr>
            </w:pPr>
            <w:r>
              <w:rPr>
                <w:sz w:val="18"/>
                <w:szCs w:val="18"/>
              </w:rPr>
              <w:t>3</w:t>
            </w:r>
          </w:p>
        </w:tc>
        <w:tc>
          <w:tcPr>
            <w:tcW w:w="2522" w:type="dxa"/>
            <w:vAlign w:val="center"/>
          </w:tcPr>
          <w:p w:rsidR="00F84780" w:rsidRDefault="004C1670">
            <w:pPr>
              <w:adjustRightInd w:val="0"/>
              <w:snapToGrid w:val="0"/>
              <w:spacing w:line="240" w:lineRule="auto"/>
              <w:jc w:val="left"/>
              <w:rPr>
                <w:sz w:val="18"/>
                <w:szCs w:val="18"/>
              </w:rPr>
            </w:pPr>
            <w:r>
              <w:rPr>
                <w:rFonts w:hint="eastAsia"/>
                <w:sz w:val="18"/>
                <w:szCs w:val="18"/>
              </w:rPr>
              <w:t>设</w:t>
            </w:r>
            <w:r>
              <w:rPr>
                <w:sz w:val="18"/>
                <w:szCs w:val="18"/>
              </w:rPr>
              <w:t>置输入模式</w:t>
            </w:r>
          </w:p>
        </w:tc>
        <w:tc>
          <w:tcPr>
            <w:tcW w:w="992" w:type="dxa"/>
            <w:vAlign w:val="center"/>
          </w:tcPr>
          <w:p w:rsidR="00F84780" w:rsidRDefault="004C1670">
            <w:pPr>
              <w:adjustRightInd w:val="0"/>
              <w:snapToGrid w:val="0"/>
              <w:spacing w:line="240" w:lineRule="auto"/>
              <w:jc w:val="center"/>
              <w:rPr>
                <w:sz w:val="18"/>
                <w:szCs w:val="18"/>
              </w:rPr>
            </w:pPr>
            <w:r>
              <w:rPr>
                <w:sz w:val="18"/>
                <w:szCs w:val="18"/>
              </w:rPr>
              <w:t>0</w:t>
            </w:r>
          </w:p>
        </w:tc>
        <w:tc>
          <w:tcPr>
            <w:tcW w:w="1134" w:type="dxa"/>
            <w:vAlign w:val="center"/>
          </w:tcPr>
          <w:p w:rsidR="00F84780" w:rsidRDefault="004C1670">
            <w:pPr>
              <w:adjustRightInd w:val="0"/>
              <w:snapToGrid w:val="0"/>
              <w:spacing w:line="240" w:lineRule="auto"/>
              <w:jc w:val="center"/>
              <w:rPr>
                <w:sz w:val="18"/>
                <w:szCs w:val="18"/>
              </w:rPr>
            </w:pPr>
            <w:r>
              <w:rPr>
                <w:sz w:val="18"/>
                <w:szCs w:val="18"/>
              </w:rPr>
              <w:t>0</w:t>
            </w:r>
          </w:p>
        </w:tc>
        <w:tc>
          <w:tcPr>
            <w:tcW w:w="1922" w:type="dxa"/>
            <w:vAlign w:val="center"/>
          </w:tcPr>
          <w:p w:rsidR="00F84780" w:rsidRDefault="004C1670">
            <w:pPr>
              <w:adjustRightInd w:val="0"/>
              <w:snapToGrid w:val="0"/>
              <w:spacing w:line="240" w:lineRule="auto"/>
              <w:jc w:val="center"/>
              <w:rPr>
                <w:sz w:val="18"/>
                <w:szCs w:val="18"/>
              </w:rPr>
            </w:pPr>
            <w:r>
              <w:rPr>
                <w:sz w:val="18"/>
                <w:szCs w:val="18"/>
              </w:rPr>
              <w:t>0</w:t>
            </w:r>
          </w:p>
        </w:tc>
      </w:tr>
      <w:tr w:rsidR="00F84780">
        <w:tc>
          <w:tcPr>
            <w:tcW w:w="988" w:type="dxa"/>
            <w:vAlign w:val="center"/>
          </w:tcPr>
          <w:p w:rsidR="00F84780" w:rsidRDefault="004C1670">
            <w:pPr>
              <w:adjustRightInd w:val="0"/>
              <w:snapToGrid w:val="0"/>
              <w:spacing w:line="240" w:lineRule="auto"/>
              <w:jc w:val="center"/>
              <w:rPr>
                <w:sz w:val="18"/>
                <w:szCs w:val="18"/>
              </w:rPr>
            </w:pPr>
            <w:r>
              <w:rPr>
                <w:sz w:val="18"/>
                <w:szCs w:val="18"/>
              </w:rPr>
              <w:t>4</w:t>
            </w:r>
          </w:p>
        </w:tc>
        <w:tc>
          <w:tcPr>
            <w:tcW w:w="2522" w:type="dxa"/>
            <w:vAlign w:val="center"/>
          </w:tcPr>
          <w:p w:rsidR="00F84780" w:rsidRDefault="004C1670">
            <w:pPr>
              <w:adjustRightInd w:val="0"/>
              <w:snapToGrid w:val="0"/>
              <w:spacing w:line="240" w:lineRule="auto"/>
              <w:jc w:val="left"/>
              <w:rPr>
                <w:sz w:val="18"/>
                <w:szCs w:val="18"/>
              </w:rPr>
            </w:pPr>
            <w:r>
              <w:rPr>
                <w:sz w:val="18"/>
                <w:szCs w:val="18"/>
              </w:rPr>
              <w:t>显示开</w:t>
            </w:r>
            <w:r>
              <w:rPr>
                <w:sz w:val="18"/>
                <w:szCs w:val="18"/>
              </w:rPr>
              <w:t>/</w:t>
            </w:r>
            <w:r>
              <w:rPr>
                <w:sz w:val="18"/>
                <w:szCs w:val="18"/>
              </w:rPr>
              <w:t>关控制</w:t>
            </w:r>
          </w:p>
        </w:tc>
        <w:tc>
          <w:tcPr>
            <w:tcW w:w="992" w:type="dxa"/>
            <w:vAlign w:val="center"/>
          </w:tcPr>
          <w:p w:rsidR="00F84780" w:rsidRDefault="004C1670">
            <w:pPr>
              <w:adjustRightInd w:val="0"/>
              <w:snapToGrid w:val="0"/>
              <w:spacing w:line="240" w:lineRule="auto"/>
              <w:jc w:val="center"/>
              <w:rPr>
                <w:sz w:val="18"/>
                <w:szCs w:val="18"/>
              </w:rPr>
            </w:pPr>
            <w:r>
              <w:rPr>
                <w:sz w:val="18"/>
                <w:szCs w:val="18"/>
              </w:rPr>
              <w:t>0</w:t>
            </w:r>
          </w:p>
        </w:tc>
        <w:tc>
          <w:tcPr>
            <w:tcW w:w="1134" w:type="dxa"/>
            <w:vAlign w:val="center"/>
          </w:tcPr>
          <w:p w:rsidR="00F84780" w:rsidRDefault="004C1670">
            <w:pPr>
              <w:adjustRightInd w:val="0"/>
              <w:snapToGrid w:val="0"/>
              <w:spacing w:line="240" w:lineRule="auto"/>
              <w:jc w:val="center"/>
              <w:rPr>
                <w:sz w:val="18"/>
                <w:szCs w:val="18"/>
              </w:rPr>
            </w:pPr>
            <w:r>
              <w:rPr>
                <w:sz w:val="18"/>
                <w:szCs w:val="18"/>
              </w:rPr>
              <w:t>0</w:t>
            </w:r>
          </w:p>
        </w:tc>
        <w:tc>
          <w:tcPr>
            <w:tcW w:w="1922" w:type="dxa"/>
            <w:vAlign w:val="center"/>
          </w:tcPr>
          <w:p w:rsidR="00F84780" w:rsidRDefault="004C1670">
            <w:pPr>
              <w:adjustRightInd w:val="0"/>
              <w:snapToGrid w:val="0"/>
              <w:spacing w:line="240" w:lineRule="auto"/>
              <w:jc w:val="center"/>
              <w:rPr>
                <w:sz w:val="18"/>
                <w:szCs w:val="18"/>
              </w:rPr>
            </w:pPr>
            <w:r>
              <w:rPr>
                <w:sz w:val="18"/>
                <w:szCs w:val="18"/>
              </w:rPr>
              <w:t>0</w:t>
            </w:r>
          </w:p>
        </w:tc>
      </w:tr>
      <w:tr w:rsidR="00F84780">
        <w:tc>
          <w:tcPr>
            <w:tcW w:w="988" w:type="dxa"/>
            <w:vAlign w:val="center"/>
          </w:tcPr>
          <w:p w:rsidR="00F84780" w:rsidRDefault="004C1670">
            <w:pPr>
              <w:adjustRightInd w:val="0"/>
              <w:snapToGrid w:val="0"/>
              <w:spacing w:line="240" w:lineRule="auto"/>
              <w:jc w:val="center"/>
              <w:rPr>
                <w:sz w:val="18"/>
                <w:szCs w:val="18"/>
              </w:rPr>
            </w:pPr>
            <w:r>
              <w:rPr>
                <w:sz w:val="18"/>
                <w:szCs w:val="18"/>
              </w:rPr>
              <w:t>5</w:t>
            </w:r>
          </w:p>
        </w:tc>
        <w:tc>
          <w:tcPr>
            <w:tcW w:w="2522" w:type="dxa"/>
            <w:vAlign w:val="center"/>
          </w:tcPr>
          <w:p w:rsidR="00F84780" w:rsidRDefault="004C1670">
            <w:pPr>
              <w:adjustRightInd w:val="0"/>
              <w:snapToGrid w:val="0"/>
              <w:spacing w:line="240" w:lineRule="auto"/>
              <w:jc w:val="left"/>
              <w:rPr>
                <w:sz w:val="18"/>
                <w:szCs w:val="18"/>
              </w:rPr>
            </w:pPr>
            <w:r>
              <w:rPr>
                <w:sz w:val="18"/>
                <w:szCs w:val="18"/>
              </w:rPr>
              <w:t>光标或</w:t>
            </w:r>
            <w:r>
              <w:rPr>
                <w:rFonts w:hint="eastAsia"/>
                <w:sz w:val="18"/>
                <w:szCs w:val="18"/>
              </w:rPr>
              <w:t>字符</w:t>
            </w:r>
            <w:r>
              <w:rPr>
                <w:sz w:val="18"/>
                <w:szCs w:val="18"/>
              </w:rPr>
              <w:t>移位</w:t>
            </w:r>
          </w:p>
        </w:tc>
        <w:tc>
          <w:tcPr>
            <w:tcW w:w="992" w:type="dxa"/>
            <w:vAlign w:val="center"/>
          </w:tcPr>
          <w:p w:rsidR="00F84780" w:rsidRDefault="004C1670">
            <w:pPr>
              <w:adjustRightInd w:val="0"/>
              <w:snapToGrid w:val="0"/>
              <w:spacing w:line="240" w:lineRule="auto"/>
              <w:jc w:val="center"/>
              <w:rPr>
                <w:sz w:val="18"/>
                <w:szCs w:val="18"/>
              </w:rPr>
            </w:pPr>
            <w:r>
              <w:rPr>
                <w:sz w:val="18"/>
                <w:szCs w:val="18"/>
              </w:rPr>
              <w:t>0</w:t>
            </w:r>
          </w:p>
        </w:tc>
        <w:tc>
          <w:tcPr>
            <w:tcW w:w="1134" w:type="dxa"/>
            <w:vAlign w:val="center"/>
          </w:tcPr>
          <w:p w:rsidR="00F84780" w:rsidRDefault="004C1670">
            <w:pPr>
              <w:adjustRightInd w:val="0"/>
              <w:snapToGrid w:val="0"/>
              <w:spacing w:line="240" w:lineRule="auto"/>
              <w:jc w:val="center"/>
              <w:rPr>
                <w:sz w:val="18"/>
                <w:szCs w:val="18"/>
              </w:rPr>
            </w:pPr>
            <w:r>
              <w:rPr>
                <w:sz w:val="18"/>
                <w:szCs w:val="18"/>
              </w:rPr>
              <w:t>0</w:t>
            </w:r>
          </w:p>
        </w:tc>
        <w:tc>
          <w:tcPr>
            <w:tcW w:w="1922" w:type="dxa"/>
            <w:vAlign w:val="center"/>
          </w:tcPr>
          <w:p w:rsidR="00F84780" w:rsidRDefault="004C1670">
            <w:pPr>
              <w:adjustRightInd w:val="0"/>
              <w:snapToGrid w:val="0"/>
              <w:spacing w:line="240" w:lineRule="auto"/>
              <w:jc w:val="center"/>
              <w:rPr>
                <w:sz w:val="18"/>
                <w:szCs w:val="18"/>
              </w:rPr>
            </w:pPr>
            <w:r>
              <w:rPr>
                <w:sz w:val="18"/>
                <w:szCs w:val="18"/>
              </w:rPr>
              <w:t>0</w:t>
            </w:r>
          </w:p>
        </w:tc>
      </w:tr>
      <w:tr w:rsidR="00F84780">
        <w:tc>
          <w:tcPr>
            <w:tcW w:w="988" w:type="dxa"/>
            <w:vAlign w:val="center"/>
          </w:tcPr>
          <w:p w:rsidR="00F84780" w:rsidRDefault="004C1670">
            <w:pPr>
              <w:adjustRightInd w:val="0"/>
              <w:snapToGrid w:val="0"/>
              <w:spacing w:line="240" w:lineRule="auto"/>
              <w:jc w:val="center"/>
              <w:rPr>
                <w:sz w:val="18"/>
                <w:szCs w:val="18"/>
              </w:rPr>
            </w:pPr>
            <w:r>
              <w:rPr>
                <w:sz w:val="18"/>
                <w:szCs w:val="18"/>
              </w:rPr>
              <w:t>6</w:t>
            </w:r>
          </w:p>
        </w:tc>
        <w:tc>
          <w:tcPr>
            <w:tcW w:w="2522" w:type="dxa"/>
            <w:vAlign w:val="center"/>
          </w:tcPr>
          <w:p w:rsidR="00F84780" w:rsidRDefault="004C1670">
            <w:pPr>
              <w:adjustRightInd w:val="0"/>
              <w:snapToGrid w:val="0"/>
              <w:spacing w:line="240" w:lineRule="auto"/>
              <w:jc w:val="left"/>
              <w:rPr>
                <w:sz w:val="18"/>
                <w:szCs w:val="18"/>
              </w:rPr>
            </w:pPr>
            <w:r>
              <w:rPr>
                <w:rFonts w:hint="eastAsia"/>
                <w:sz w:val="18"/>
                <w:szCs w:val="18"/>
              </w:rPr>
              <w:t>置功能</w:t>
            </w:r>
          </w:p>
        </w:tc>
        <w:tc>
          <w:tcPr>
            <w:tcW w:w="992" w:type="dxa"/>
            <w:vAlign w:val="center"/>
          </w:tcPr>
          <w:p w:rsidR="00F84780" w:rsidRDefault="004C1670">
            <w:pPr>
              <w:adjustRightInd w:val="0"/>
              <w:snapToGrid w:val="0"/>
              <w:spacing w:line="240" w:lineRule="auto"/>
              <w:jc w:val="center"/>
              <w:rPr>
                <w:sz w:val="18"/>
                <w:szCs w:val="18"/>
              </w:rPr>
            </w:pPr>
            <w:r>
              <w:rPr>
                <w:sz w:val="18"/>
                <w:szCs w:val="18"/>
              </w:rPr>
              <w:t>0</w:t>
            </w:r>
          </w:p>
        </w:tc>
        <w:tc>
          <w:tcPr>
            <w:tcW w:w="1134" w:type="dxa"/>
            <w:vAlign w:val="center"/>
          </w:tcPr>
          <w:p w:rsidR="00F84780" w:rsidRDefault="004C1670">
            <w:pPr>
              <w:adjustRightInd w:val="0"/>
              <w:snapToGrid w:val="0"/>
              <w:spacing w:line="240" w:lineRule="auto"/>
              <w:jc w:val="center"/>
              <w:rPr>
                <w:sz w:val="18"/>
                <w:szCs w:val="18"/>
              </w:rPr>
            </w:pPr>
            <w:r>
              <w:rPr>
                <w:sz w:val="18"/>
                <w:szCs w:val="18"/>
              </w:rPr>
              <w:t>0</w:t>
            </w:r>
          </w:p>
        </w:tc>
        <w:tc>
          <w:tcPr>
            <w:tcW w:w="1922" w:type="dxa"/>
            <w:vAlign w:val="center"/>
          </w:tcPr>
          <w:p w:rsidR="00F84780" w:rsidRDefault="004C1670">
            <w:pPr>
              <w:adjustRightInd w:val="0"/>
              <w:snapToGrid w:val="0"/>
              <w:spacing w:line="240" w:lineRule="auto"/>
              <w:jc w:val="center"/>
              <w:rPr>
                <w:sz w:val="18"/>
                <w:szCs w:val="18"/>
              </w:rPr>
            </w:pPr>
            <w:r>
              <w:rPr>
                <w:sz w:val="18"/>
                <w:szCs w:val="18"/>
              </w:rPr>
              <w:t>0</w:t>
            </w:r>
          </w:p>
        </w:tc>
      </w:tr>
      <w:tr w:rsidR="00F84780">
        <w:tc>
          <w:tcPr>
            <w:tcW w:w="988" w:type="dxa"/>
            <w:vAlign w:val="center"/>
          </w:tcPr>
          <w:p w:rsidR="00F84780" w:rsidRDefault="004C1670">
            <w:pPr>
              <w:adjustRightInd w:val="0"/>
              <w:snapToGrid w:val="0"/>
              <w:spacing w:line="240" w:lineRule="auto"/>
              <w:jc w:val="center"/>
              <w:rPr>
                <w:sz w:val="18"/>
                <w:szCs w:val="18"/>
              </w:rPr>
            </w:pPr>
            <w:r>
              <w:rPr>
                <w:sz w:val="18"/>
                <w:szCs w:val="18"/>
              </w:rPr>
              <w:t>7</w:t>
            </w:r>
          </w:p>
        </w:tc>
        <w:tc>
          <w:tcPr>
            <w:tcW w:w="2522" w:type="dxa"/>
            <w:vAlign w:val="center"/>
          </w:tcPr>
          <w:p w:rsidR="00F84780" w:rsidRDefault="004C1670">
            <w:pPr>
              <w:adjustRightInd w:val="0"/>
              <w:snapToGrid w:val="0"/>
              <w:spacing w:line="240" w:lineRule="auto"/>
              <w:jc w:val="left"/>
              <w:rPr>
                <w:sz w:val="18"/>
                <w:szCs w:val="18"/>
              </w:rPr>
            </w:pPr>
            <w:r>
              <w:rPr>
                <w:sz w:val="18"/>
                <w:szCs w:val="18"/>
              </w:rPr>
              <w:t>置字符发生</w:t>
            </w:r>
            <w:r>
              <w:rPr>
                <w:rFonts w:hint="eastAsia"/>
                <w:sz w:val="18"/>
                <w:szCs w:val="18"/>
              </w:rPr>
              <w:t>存储</w:t>
            </w:r>
            <w:r>
              <w:rPr>
                <w:sz w:val="18"/>
                <w:szCs w:val="18"/>
              </w:rPr>
              <w:t>器地址</w:t>
            </w:r>
          </w:p>
        </w:tc>
        <w:tc>
          <w:tcPr>
            <w:tcW w:w="992" w:type="dxa"/>
            <w:vAlign w:val="center"/>
          </w:tcPr>
          <w:p w:rsidR="00F84780" w:rsidRDefault="004C1670">
            <w:pPr>
              <w:adjustRightInd w:val="0"/>
              <w:snapToGrid w:val="0"/>
              <w:spacing w:line="240" w:lineRule="auto"/>
              <w:jc w:val="center"/>
              <w:rPr>
                <w:sz w:val="18"/>
                <w:szCs w:val="18"/>
              </w:rPr>
            </w:pPr>
            <w:r>
              <w:rPr>
                <w:sz w:val="18"/>
                <w:szCs w:val="18"/>
              </w:rPr>
              <w:t>0</w:t>
            </w:r>
          </w:p>
        </w:tc>
        <w:tc>
          <w:tcPr>
            <w:tcW w:w="1134" w:type="dxa"/>
            <w:vAlign w:val="center"/>
          </w:tcPr>
          <w:p w:rsidR="00F84780" w:rsidRDefault="004C1670">
            <w:pPr>
              <w:adjustRightInd w:val="0"/>
              <w:snapToGrid w:val="0"/>
              <w:spacing w:line="240" w:lineRule="auto"/>
              <w:jc w:val="center"/>
              <w:rPr>
                <w:sz w:val="18"/>
                <w:szCs w:val="18"/>
              </w:rPr>
            </w:pPr>
            <w:r>
              <w:rPr>
                <w:sz w:val="18"/>
                <w:szCs w:val="18"/>
              </w:rPr>
              <w:t>0</w:t>
            </w:r>
          </w:p>
        </w:tc>
        <w:tc>
          <w:tcPr>
            <w:tcW w:w="1922" w:type="dxa"/>
            <w:vAlign w:val="center"/>
          </w:tcPr>
          <w:p w:rsidR="00F84780" w:rsidRDefault="004C1670">
            <w:pPr>
              <w:adjustRightInd w:val="0"/>
              <w:snapToGrid w:val="0"/>
              <w:spacing w:line="240" w:lineRule="auto"/>
              <w:jc w:val="center"/>
              <w:rPr>
                <w:sz w:val="18"/>
                <w:szCs w:val="18"/>
              </w:rPr>
            </w:pPr>
            <w:r>
              <w:rPr>
                <w:sz w:val="18"/>
                <w:szCs w:val="18"/>
              </w:rPr>
              <w:t>0</w:t>
            </w:r>
          </w:p>
        </w:tc>
      </w:tr>
      <w:tr w:rsidR="00F84780">
        <w:tc>
          <w:tcPr>
            <w:tcW w:w="988" w:type="dxa"/>
            <w:vAlign w:val="center"/>
          </w:tcPr>
          <w:p w:rsidR="00F84780" w:rsidRDefault="004C1670">
            <w:pPr>
              <w:adjustRightInd w:val="0"/>
              <w:snapToGrid w:val="0"/>
              <w:spacing w:line="240" w:lineRule="auto"/>
              <w:jc w:val="center"/>
              <w:rPr>
                <w:sz w:val="18"/>
                <w:szCs w:val="18"/>
              </w:rPr>
            </w:pPr>
            <w:r>
              <w:rPr>
                <w:sz w:val="18"/>
                <w:szCs w:val="18"/>
              </w:rPr>
              <w:lastRenderedPageBreak/>
              <w:t>8</w:t>
            </w:r>
          </w:p>
        </w:tc>
        <w:tc>
          <w:tcPr>
            <w:tcW w:w="2522" w:type="dxa"/>
            <w:vAlign w:val="center"/>
          </w:tcPr>
          <w:p w:rsidR="00F84780" w:rsidRDefault="004C1670">
            <w:pPr>
              <w:adjustRightInd w:val="0"/>
              <w:snapToGrid w:val="0"/>
              <w:spacing w:line="240" w:lineRule="auto"/>
              <w:jc w:val="left"/>
              <w:rPr>
                <w:sz w:val="18"/>
                <w:szCs w:val="18"/>
              </w:rPr>
            </w:pPr>
            <w:r>
              <w:rPr>
                <w:sz w:val="18"/>
                <w:szCs w:val="18"/>
              </w:rPr>
              <w:t>置数据</w:t>
            </w:r>
            <w:r>
              <w:rPr>
                <w:rFonts w:hint="eastAsia"/>
                <w:sz w:val="18"/>
                <w:szCs w:val="18"/>
              </w:rPr>
              <w:t>存储</w:t>
            </w:r>
            <w:r>
              <w:rPr>
                <w:sz w:val="18"/>
                <w:szCs w:val="18"/>
              </w:rPr>
              <w:t>器地址</w:t>
            </w:r>
          </w:p>
        </w:tc>
        <w:tc>
          <w:tcPr>
            <w:tcW w:w="992" w:type="dxa"/>
            <w:vAlign w:val="center"/>
          </w:tcPr>
          <w:p w:rsidR="00F84780" w:rsidRDefault="004C1670">
            <w:pPr>
              <w:adjustRightInd w:val="0"/>
              <w:snapToGrid w:val="0"/>
              <w:spacing w:line="240" w:lineRule="auto"/>
              <w:jc w:val="center"/>
              <w:rPr>
                <w:sz w:val="18"/>
                <w:szCs w:val="18"/>
              </w:rPr>
            </w:pPr>
            <w:r>
              <w:rPr>
                <w:sz w:val="18"/>
                <w:szCs w:val="18"/>
              </w:rPr>
              <w:t>0</w:t>
            </w:r>
          </w:p>
        </w:tc>
        <w:tc>
          <w:tcPr>
            <w:tcW w:w="1134" w:type="dxa"/>
            <w:vAlign w:val="center"/>
          </w:tcPr>
          <w:p w:rsidR="00F84780" w:rsidRDefault="004C1670">
            <w:pPr>
              <w:adjustRightInd w:val="0"/>
              <w:snapToGrid w:val="0"/>
              <w:spacing w:line="240" w:lineRule="auto"/>
              <w:jc w:val="center"/>
              <w:rPr>
                <w:sz w:val="18"/>
                <w:szCs w:val="18"/>
              </w:rPr>
            </w:pPr>
            <w:r>
              <w:rPr>
                <w:sz w:val="18"/>
                <w:szCs w:val="18"/>
              </w:rPr>
              <w:t>0</w:t>
            </w:r>
          </w:p>
        </w:tc>
        <w:tc>
          <w:tcPr>
            <w:tcW w:w="1922" w:type="dxa"/>
            <w:vAlign w:val="center"/>
          </w:tcPr>
          <w:p w:rsidR="00F84780" w:rsidRDefault="004C1670">
            <w:pPr>
              <w:adjustRightInd w:val="0"/>
              <w:snapToGrid w:val="0"/>
              <w:spacing w:line="240" w:lineRule="auto"/>
              <w:jc w:val="center"/>
              <w:rPr>
                <w:sz w:val="18"/>
                <w:szCs w:val="18"/>
              </w:rPr>
            </w:pPr>
            <w:r>
              <w:rPr>
                <w:sz w:val="18"/>
                <w:szCs w:val="18"/>
              </w:rPr>
              <w:t>1</w:t>
            </w:r>
          </w:p>
        </w:tc>
      </w:tr>
      <w:tr w:rsidR="00F84780">
        <w:tc>
          <w:tcPr>
            <w:tcW w:w="988" w:type="dxa"/>
            <w:vAlign w:val="center"/>
          </w:tcPr>
          <w:p w:rsidR="00F84780" w:rsidRDefault="004C1670">
            <w:pPr>
              <w:adjustRightInd w:val="0"/>
              <w:snapToGrid w:val="0"/>
              <w:spacing w:line="240" w:lineRule="auto"/>
              <w:jc w:val="center"/>
              <w:rPr>
                <w:sz w:val="18"/>
                <w:szCs w:val="18"/>
              </w:rPr>
            </w:pPr>
            <w:r>
              <w:rPr>
                <w:rFonts w:hint="eastAsia"/>
                <w:sz w:val="18"/>
                <w:szCs w:val="18"/>
              </w:rPr>
              <w:t>9</w:t>
            </w:r>
          </w:p>
        </w:tc>
        <w:tc>
          <w:tcPr>
            <w:tcW w:w="2522" w:type="dxa"/>
            <w:vAlign w:val="center"/>
          </w:tcPr>
          <w:p w:rsidR="00F84780" w:rsidRDefault="004C1670">
            <w:pPr>
              <w:adjustRightInd w:val="0"/>
              <w:snapToGrid w:val="0"/>
              <w:spacing w:line="240" w:lineRule="auto"/>
              <w:jc w:val="left"/>
              <w:rPr>
                <w:sz w:val="18"/>
                <w:szCs w:val="18"/>
              </w:rPr>
            </w:pPr>
            <w:r>
              <w:rPr>
                <w:sz w:val="18"/>
                <w:szCs w:val="18"/>
              </w:rPr>
              <w:t>读忙标志或地址</w:t>
            </w:r>
          </w:p>
        </w:tc>
        <w:tc>
          <w:tcPr>
            <w:tcW w:w="992" w:type="dxa"/>
            <w:vAlign w:val="center"/>
          </w:tcPr>
          <w:p w:rsidR="00F84780" w:rsidRDefault="004C1670">
            <w:pPr>
              <w:adjustRightInd w:val="0"/>
              <w:snapToGrid w:val="0"/>
              <w:spacing w:line="240" w:lineRule="auto"/>
              <w:jc w:val="center"/>
              <w:rPr>
                <w:sz w:val="18"/>
                <w:szCs w:val="18"/>
              </w:rPr>
            </w:pPr>
            <w:r>
              <w:rPr>
                <w:rFonts w:hint="eastAsia"/>
                <w:sz w:val="18"/>
                <w:szCs w:val="18"/>
              </w:rPr>
              <w:t>0</w:t>
            </w:r>
          </w:p>
        </w:tc>
        <w:tc>
          <w:tcPr>
            <w:tcW w:w="1134" w:type="dxa"/>
            <w:vAlign w:val="center"/>
          </w:tcPr>
          <w:p w:rsidR="00F84780" w:rsidRDefault="004C1670">
            <w:pPr>
              <w:adjustRightInd w:val="0"/>
              <w:snapToGrid w:val="0"/>
              <w:spacing w:line="240" w:lineRule="auto"/>
              <w:jc w:val="center"/>
              <w:rPr>
                <w:sz w:val="18"/>
                <w:szCs w:val="18"/>
              </w:rPr>
            </w:pPr>
            <w:r>
              <w:rPr>
                <w:rFonts w:hint="eastAsia"/>
                <w:sz w:val="18"/>
                <w:szCs w:val="18"/>
              </w:rPr>
              <w:t>1</w:t>
            </w:r>
          </w:p>
        </w:tc>
        <w:tc>
          <w:tcPr>
            <w:tcW w:w="1922" w:type="dxa"/>
            <w:vAlign w:val="center"/>
          </w:tcPr>
          <w:p w:rsidR="00F84780" w:rsidRDefault="004C1670">
            <w:pPr>
              <w:adjustRightInd w:val="0"/>
              <w:snapToGrid w:val="0"/>
              <w:spacing w:line="240" w:lineRule="auto"/>
              <w:jc w:val="center"/>
              <w:rPr>
                <w:sz w:val="18"/>
                <w:szCs w:val="18"/>
              </w:rPr>
            </w:pPr>
            <w:r>
              <w:rPr>
                <w:rFonts w:hint="eastAsia"/>
                <w:sz w:val="18"/>
                <w:szCs w:val="18"/>
              </w:rPr>
              <w:t>BF</w:t>
            </w:r>
          </w:p>
        </w:tc>
      </w:tr>
      <w:tr w:rsidR="00F84780">
        <w:tc>
          <w:tcPr>
            <w:tcW w:w="988" w:type="dxa"/>
            <w:vAlign w:val="center"/>
          </w:tcPr>
          <w:p w:rsidR="00F84780" w:rsidRDefault="004C1670">
            <w:pPr>
              <w:adjustRightInd w:val="0"/>
              <w:snapToGrid w:val="0"/>
              <w:spacing w:line="240" w:lineRule="auto"/>
              <w:jc w:val="center"/>
              <w:rPr>
                <w:sz w:val="18"/>
                <w:szCs w:val="18"/>
              </w:rPr>
            </w:pPr>
            <w:r>
              <w:rPr>
                <w:sz w:val="18"/>
                <w:szCs w:val="18"/>
              </w:rPr>
              <w:t>10</w:t>
            </w:r>
          </w:p>
        </w:tc>
        <w:tc>
          <w:tcPr>
            <w:tcW w:w="2522" w:type="dxa"/>
            <w:vAlign w:val="center"/>
          </w:tcPr>
          <w:p w:rsidR="00F84780" w:rsidRDefault="004C1670">
            <w:pPr>
              <w:adjustRightInd w:val="0"/>
              <w:snapToGrid w:val="0"/>
              <w:spacing w:line="240" w:lineRule="auto"/>
              <w:jc w:val="left"/>
              <w:rPr>
                <w:sz w:val="18"/>
                <w:szCs w:val="18"/>
              </w:rPr>
            </w:pPr>
            <w:r>
              <w:rPr>
                <w:sz w:val="18"/>
                <w:szCs w:val="18"/>
              </w:rPr>
              <w:t>写数到</w:t>
            </w:r>
            <w:r>
              <w:rPr>
                <w:sz w:val="18"/>
                <w:szCs w:val="18"/>
              </w:rPr>
              <w:t>CGRAM</w:t>
            </w:r>
            <w:r>
              <w:rPr>
                <w:sz w:val="18"/>
                <w:szCs w:val="18"/>
              </w:rPr>
              <w:t>或</w:t>
            </w:r>
            <w:r>
              <w:rPr>
                <w:sz w:val="18"/>
                <w:szCs w:val="18"/>
              </w:rPr>
              <w:t>DDRAM</w:t>
            </w:r>
          </w:p>
        </w:tc>
        <w:tc>
          <w:tcPr>
            <w:tcW w:w="992" w:type="dxa"/>
            <w:vAlign w:val="center"/>
          </w:tcPr>
          <w:p w:rsidR="00F84780" w:rsidRDefault="004C1670">
            <w:pPr>
              <w:adjustRightInd w:val="0"/>
              <w:snapToGrid w:val="0"/>
              <w:spacing w:line="240" w:lineRule="auto"/>
              <w:jc w:val="center"/>
              <w:rPr>
                <w:sz w:val="18"/>
                <w:szCs w:val="18"/>
              </w:rPr>
            </w:pPr>
            <w:r>
              <w:rPr>
                <w:sz w:val="18"/>
                <w:szCs w:val="18"/>
              </w:rPr>
              <w:t>1</w:t>
            </w:r>
          </w:p>
        </w:tc>
        <w:tc>
          <w:tcPr>
            <w:tcW w:w="1134" w:type="dxa"/>
            <w:vAlign w:val="center"/>
          </w:tcPr>
          <w:p w:rsidR="00F84780" w:rsidRDefault="004C1670">
            <w:pPr>
              <w:adjustRightInd w:val="0"/>
              <w:snapToGrid w:val="0"/>
              <w:spacing w:line="240" w:lineRule="auto"/>
              <w:jc w:val="center"/>
              <w:rPr>
                <w:sz w:val="18"/>
                <w:szCs w:val="18"/>
              </w:rPr>
            </w:pPr>
            <w:r>
              <w:rPr>
                <w:sz w:val="18"/>
                <w:szCs w:val="18"/>
              </w:rPr>
              <w:t>0</w:t>
            </w:r>
          </w:p>
        </w:tc>
        <w:tc>
          <w:tcPr>
            <w:tcW w:w="1922" w:type="dxa"/>
            <w:vAlign w:val="center"/>
          </w:tcPr>
          <w:p w:rsidR="00F84780" w:rsidRDefault="004C1670">
            <w:pPr>
              <w:adjustRightInd w:val="0"/>
              <w:snapToGrid w:val="0"/>
              <w:spacing w:line="240" w:lineRule="auto"/>
              <w:jc w:val="center"/>
              <w:rPr>
                <w:sz w:val="18"/>
                <w:szCs w:val="18"/>
              </w:rPr>
            </w:pPr>
            <w:r>
              <w:rPr>
                <w:sz w:val="18"/>
                <w:szCs w:val="18"/>
              </w:rPr>
              <w:t>要写的数据内容</w:t>
            </w:r>
          </w:p>
        </w:tc>
      </w:tr>
      <w:tr w:rsidR="00F84780">
        <w:tc>
          <w:tcPr>
            <w:tcW w:w="988" w:type="dxa"/>
            <w:vAlign w:val="center"/>
          </w:tcPr>
          <w:p w:rsidR="00F84780" w:rsidRDefault="004C1670">
            <w:pPr>
              <w:adjustRightInd w:val="0"/>
              <w:snapToGrid w:val="0"/>
              <w:spacing w:line="240" w:lineRule="auto"/>
              <w:jc w:val="center"/>
              <w:rPr>
                <w:sz w:val="18"/>
                <w:szCs w:val="18"/>
              </w:rPr>
            </w:pPr>
            <w:r>
              <w:rPr>
                <w:sz w:val="18"/>
                <w:szCs w:val="18"/>
              </w:rPr>
              <w:t>11</w:t>
            </w:r>
          </w:p>
        </w:tc>
        <w:tc>
          <w:tcPr>
            <w:tcW w:w="2522" w:type="dxa"/>
            <w:vAlign w:val="center"/>
          </w:tcPr>
          <w:p w:rsidR="00F84780" w:rsidRDefault="004C1670">
            <w:pPr>
              <w:adjustRightInd w:val="0"/>
              <w:snapToGrid w:val="0"/>
              <w:spacing w:line="240" w:lineRule="auto"/>
              <w:jc w:val="left"/>
              <w:rPr>
                <w:sz w:val="18"/>
                <w:szCs w:val="18"/>
              </w:rPr>
            </w:pPr>
            <w:r>
              <w:rPr>
                <w:sz w:val="18"/>
                <w:szCs w:val="18"/>
              </w:rPr>
              <w:t>从</w:t>
            </w:r>
            <w:r>
              <w:rPr>
                <w:sz w:val="18"/>
                <w:szCs w:val="18"/>
              </w:rPr>
              <w:t>CGRAM</w:t>
            </w:r>
            <w:r>
              <w:rPr>
                <w:sz w:val="18"/>
                <w:szCs w:val="18"/>
              </w:rPr>
              <w:t>或</w:t>
            </w:r>
            <w:r>
              <w:rPr>
                <w:sz w:val="18"/>
                <w:szCs w:val="18"/>
              </w:rPr>
              <w:t>DDRAM</w:t>
            </w:r>
            <w:r>
              <w:rPr>
                <w:sz w:val="18"/>
                <w:szCs w:val="18"/>
              </w:rPr>
              <w:t>读数</w:t>
            </w:r>
          </w:p>
        </w:tc>
        <w:tc>
          <w:tcPr>
            <w:tcW w:w="992" w:type="dxa"/>
            <w:vAlign w:val="center"/>
          </w:tcPr>
          <w:p w:rsidR="00F84780" w:rsidRDefault="004C1670">
            <w:pPr>
              <w:adjustRightInd w:val="0"/>
              <w:snapToGrid w:val="0"/>
              <w:spacing w:line="240" w:lineRule="auto"/>
              <w:jc w:val="center"/>
              <w:rPr>
                <w:sz w:val="18"/>
                <w:szCs w:val="18"/>
              </w:rPr>
            </w:pPr>
            <w:r>
              <w:rPr>
                <w:sz w:val="18"/>
                <w:szCs w:val="18"/>
              </w:rPr>
              <w:t>1</w:t>
            </w:r>
          </w:p>
        </w:tc>
        <w:tc>
          <w:tcPr>
            <w:tcW w:w="1134" w:type="dxa"/>
            <w:vAlign w:val="center"/>
          </w:tcPr>
          <w:p w:rsidR="00F84780" w:rsidRDefault="004C1670">
            <w:pPr>
              <w:adjustRightInd w:val="0"/>
              <w:snapToGrid w:val="0"/>
              <w:spacing w:line="240" w:lineRule="auto"/>
              <w:jc w:val="center"/>
              <w:rPr>
                <w:sz w:val="18"/>
                <w:szCs w:val="18"/>
              </w:rPr>
            </w:pPr>
            <w:r>
              <w:rPr>
                <w:sz w:val="18"/>
                <w:szCs w:val="18"/>
              </w:rPr>
              <w:t>1</w:t>
            </w:r>
          </w:p>
        </w:tc>
        <w:tc>
          <w:tcPr>
            <w:tcW w:w="1922" w:type="dxa"/>
            <w:vAlign w:val="center"/>
          </w:tcPr>
          <w:p w:rsidR="00F84780" w:rsidRDefault="004C1670">
            <w:pPr>
              <w:adjustRightInd w:val="0"/>
              <w:snapToGrid w:val="0"/>
              <w:spacing w:line="240" w:lineRule="auto"/>
              <w:jc w:val="center"/>
              <w:rPr>
                <w:sz w:val="18"/>
                <w:szCs w:val="18"/>
              </w:rPr>
            </w:pPr>
            <w:r>
              <w:rPr>
                <w:sz w:val="18"/>
                <w:szCs w:val="18"/>
              </w:rPr>
              <w:t>读出的数据内容</w:t>
            </w:r>
          </w:p>
        </w:tc>
      </w:tr>
    </w:tbl>
    <w:p w:rsidR="00F84780" w:rsidRDefault="004C1670">
      <w:pPr>
        <w:spacing w:line="240" w:lineRule="auto"/>
        <w:ind w:firstLineChars="200" w:firstLine="420"/>
        <w:rPr>
          <w:color w:val="000000"/>
          <w:sz w:val="21"/>
        </w:rPr>
      </w:pPr>
      <w:r>
        <w:rPr>
          <w:rFonts w:hint="eastAsia"/>
          <w:color w:val="000000"/>
          <w:sz w:val="21"/>
        </w:rPr>
        <w:t>各指令功能说明和</w:t>
      </w:r>
      <w:r>
        <w:rPr>
          <w:color w:val="000000"/>
          <w:sz w:val="21"/>
        </w:rPr>
        <w:t>指令格式</w:t>
      </w:r>
      <w:r>
        <w:rPr>
          <w:rFonts w:hint="eastAsia"/>
          <w:color w:val="000000"/>
          <w:sz w:val="21"/>
        </w:rPr>
        <w:t>如下：</w:t>
      </w:r>
      <w:r>
        <w:rPr>
          <w:color w:val="000000"/>
          <w:sz w:val="21"/>
        </w:rPr>
        <w:t>（说明：</w:t>
      </w:r>
      <w:r>
        <w:rPr>
          <w:color w:val="000000"/>
          <w:sz w:val="21"/>
        </w:rPr>
        <w:t>1</w:t>
      </w:r>
      <w:r>
        <w:rPr>
          <w:color w:val="000000"/>
          <w:sz w:val="21"/>
        </w:rPr>
        <w:t>为高电平、</w:t>
      </w:r>
      <w:r>
        <w:rPr>
          <w:color w:val="000000"/>
          <w:sz w:val="21"/>
        </w:rPr>
        <w:t>0</w:t>
      </w:r>
      <w:r>
        <w:rPr>
          <w:color w:val="000000"/>
          <w:sz w:val="21"/>
        </w:rPr>
        <w:t>为低电平）</w:t>
      </w:r>
    </w:p>
    <w:p w:rsidR="00F84780" w:rsidRDefault="004C1670">
      <w:pPr>
        <w:spacing w:line="240" w:lineRule="auto"/>
        <w:rPr>
          <w:b/>
          <w:color w:val="000000"/>
          <w:sz w:val="21"/>
        </w:rPr>
      </w:pPr>
      <w:r>
        <w:rPr>
          <w:b/>
          <w:color w:val="000000"/>
          <w:sz w:val="21"/>
        </w:rPr>
        <w:t>指令</w:t>
      </w:r>
      <w:r>
        <w:rPr>
          <w:b/>
          <w:color w:val="000000"/>
          <w:sz w:val="21"/>
        </w:rPr>
        <w:t>1</w:t>
      </w:r>
      <w:r>
        <w:rPr>
          <w:b/>
          <w:color w:val="000000"/>
          <w:sz w:val="21"/>
        </w:rPr>
        <w:t>：清显示</w:t>
      </w:r>
      <w:r>
        <w:rPr>
          <w:b/>
          <w:color w:val="000000"/>
          <w:sz w:val="21"/>
        </w:rPr>
        <w:t xml:space="preserve"> </w:t>
      </w:r>
    </w:p>
    <w:p w:rsidR="00F84780" w:rsidRDefault="004C1670">
      <w:pPr>
        <w:spacing w:line="240" w:lineRule="auto"/>
        <w:ind w:firstLineChars="175" w:firstLine="368"/>
        <w:rPr>
          <w:color w:val="000000"/>
          <w:sz w:val="21"/>
        </w:rPr>
      </w:pPr>
      <w:r>
        <w:rPr>
          <w:color w:val="000000"/>
          <w:sz w:val="21"/>
        </w:rPr>
        <w:t>指令</w:t>
      </w:r>
      <w:r>
        <w:rPr>
          <w:rFonts w:hint="eastAsia"/>
          <w:color w:val="000000"/>
          <w:sz w:val="21"/>
        </w:rPr>
        <w:t>的</w:t>
      </w:r>
      <w:r>
        <w:rPr>
          <w:color w:val="000000"/>
          <w:sz w:val="21"/>
        </w:rPr>
        <w:t>格式</w:t>
      </w:r>
      <w:r>
        <w:rPr>
          <w:rFonts w:hint="eastAsia"/>
          <w:color w:val="000000"/>
          <w:sz w:val="21"/>
        </w:rPr>
        <w:t>如表</w:t>
      </w:r>
      <w:r>
        <w:rPr>
          <w:rFonts w:hint="eastAsia"/>
          <w:color w:val="000000"/>
          <w:sz w:val="21"/>
        </w:rPr>
        <w:t>3-25</w:t>
      </w:r>
      <w:r>
        <w:rPr>
          <w:rFonts w:hint="eastAsia"/>
          <w:color w:val="000000"/>
          <w:sz w:val="21"/>
        </w:rPr>
        <w:t>所示。</w:t>
      </w:r>
    </w:p>
    <w:p w:rsidR="00F84780" w:rsidRDefault="004C1670">
      <w:pPr>
        <w:spacing w:line="240" w:lineRule="auto"/>
        <w:ind w:firstLineChars="175" w:firstLine="315"/>
        <w:jc w:val="center"/>
        <w:rPr>
          <w:color w:val="000000"/>
          <w:sz w:val="21"/>
        </w:rPr>
      </w:pPr>
      <w:r>
        <w:rPr>
          <w:color w:val="000000"/>
          <w:sz w:val="18"/>
          <w:szCs w:val="18"/>
        </w:rPr>
        <w:t>表</w:t>
      </w:r>
      <w:r>
        <w:rPr>
          <w:color w:val="000000"/>
          <w:sz w:val="18"/>
          <w:szCs w:val="18"/>
        </w:rPr>
        <w:t>3</w:t>
      </w:r>
      <w:r>
        <w:rPr>
          <w:rFonts w:hint="eastAsia"/>
          <w:color w:val="000000"/>
          <w:sz w:val="18"/>
          <w:szCs w:val="18"/>
        </w:rPr>
        <w:t>-2</w:t>
      </w:r>
      <w:r>
        <w:rPr>
          <w:color w:val="000000"/>
          <w:sz w:val="18"/>
          <w:szCs w:val="18"/>
        </w:rPr>
        <w:t xml:space="preserve">5 </w:t>
      </w:r>
      <w:r>
        <w:rPr>
          <w:rFonts w:hint="eastAsia"/>
          <w:color w:val="000000"/>
          <w:sz w:val="18"/>
          <w:szCs w:val="18"/>
        </w:rPr>
        <w:t>指令格式</w:t>
      </w:r>
      <w:r>
        <w:rPr>
          <w:color w:val="000000"/>
          <w:sz w:val="18"/>
          <w:szCs w:val="18"/>
        </w:rPr>
        <w:t>表</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811"/>
        <w:gridCol w:w="792"/>
        <w:gridCol w:w="792"/>
        <w:gridCol w:w="792"/>
        <w:gridCol w:w="792"/>
        <w:gridCol w:w="792"/>
        <w:gridCol w:w="792"/>
        <w:gridCol w:w="792"/>
        <w:gridCol w:w="792"/>
      </w:tblGrid>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RS</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R/W</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D7</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D6</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D5</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D4</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D3</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D2</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D0</w:t>
            </w:r>
          </w:p>
        </w:tc>
      </w:tr>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1</w:t>
            </w:r>
          </w:p>
        </w:tc>
      </w:tr>
    </w:tbl>
    <w:p w:rsidR="00F84780" w:rsidRDefault="004C1670">
      <w:pPr>
        <w:spacing w:line="240" w:lineRule="auto"/>
        <w:ind w:firstLineChars="175" w:firstLine="368"/>
        <w:rPr>
          <w:color w:val="000000"/>
          <w:sz w:val="21"/>
        </w:rPr>
      </w:pPr>
      <w:r>
        <w:rPr>
          <w:rFonts w:hint="eastAsia"/>
          <w:color w:val="000000"/>
          <w:sz w:val="21"/>
        </w:rPr>
        <w:t>功能</w:t>
      </w:r>
      <w:r>
        <w:rPr>
          <w:color w:val="000000"/>
          <w:sz w:val="21"/>
        </w:rPr>
        <w:t>：指令码</w:t>
      </w:r>
      <w:r>
        <w:rPr>
          <w:color w:val="000000"/>
          <w:sz w:val="21"/>
        </w:rPr>
        <w:t>01H</w:t>
      </w:r>
      <w:r>
        <w:rPr>
          <w:rFonts w:hint="eastAsia"/>
          <w:color w:val="000000"/>
          <w:sz w:val="21"/>
        </w:rPr>
        <w:t>，</w:t>
      </w:r>
      <w:r>
        <w:rPr>
          <w:color w:val="000000"/>
          <w:sz w:val="21"/>
        </w:rPr>
        <w:t>光标复位到地址</w:t>
      </w:r>
      <w:r>
        <w:rPr>
          <w:color w:val="000000"/>
          <w:sz w:val="21"/>
        </w:rPr>
        <w:t>00H</w:t>
      </w:r>
      <w:r>
        <w:rPr>
          <w:color w:val="000000"/>
          <w:sz w:val="21"/>
        </w:rPr>
        <w:t>位置。</w:t>
      </w:r>
    </w:p>
    <w:p w:rsidR="00F84780" w:rsidRDefault="004C1670">
      <w:pPr>
        <w:spacing w:line="240" w:lineRule="auto"/>
        <w:rPr>
          <w:b/>
          <w:color w:val="000000"/>
          <w:sz w:val="21"/>
        </w:rPr>
      </w:pPr>
      <w:r>
        <w:rPr>
          <w:b/>
          <w:color w:val="000000"/>
          <w:sz w:val="21"/>
        </w:rPr>
        <w:t>指令</w:t>
      </w:r>
      <w:r>
        <w:rPr>
          <w:b/>
          <w:color w:val="000000"/>
          <w:sz w:val="21"/>
        </w:rPr>
        <w:t>2</w:t>
      </w:r>
      <w:r>
        <w:rPr>
          <w:b/>
          <w:color w:val="000000"/>
          <w:sz w:val="21"/>
        </w:rPr>
        <w:t>：光标复位</w:t>
      </w:r>
    </w:p>
    <w:p w:rsidR="00F84780" w:rsidRDefault="004C1670">
      <w:pPr>
        <w:spacing w:line="240" w:lineRule="auto"/>
        <w:ind w:firstLineChars="175" w:firstLine="368"/>
        <w:rPr>
          <w:color w:val="000000"/>
          <w:sz w:val="21"/>
        </w:rPr>
      </w:pPr>
      <w:r>
        <w:rPr>
          <w:color w:val="000000"/>
          <w:sz w:val="21"/>
        </w:rPr>
        <w:t>指令</w:t>
      </w:r>
      <w:r>
        <w:rPr>
          <w:rFonts w:hint="eastAsia"/>
          <w:color w:val="000000"/>
          <w:sz w:val="21"/>
        </w:rPr>
        <w:t>的</w:t>
      </w:r>
      <w:r>
        <w:rPr>
          <w:color w:val="000000"/>
          <w:sz w:val="21"/>
        </w:rPr>
        <w:t>格式</w:t>
      </w:r>
      <w:r>
        <w:rPr>
          <w:rFonts w:hint="eastAsia"/>
          <w:color w:val="000000"/>
          <w:sz w:val="21"/>
        </w:rPr>
        <w:t>如表</w:t>
      </w:r>
      <w:r>
        <w:rPr>
          <w:rFonts w:hint="eastAsia"/>
          <w:color w:val="000000"/>
          <w:sz w:val="21"/>
        </w:rPr>
        <w:t>3-2</w:t>
      </w:r>
      <w:r>
        <w:rPr>
          <w:color w:val="000000"/>
          <w:sz w:val="21"/>
        </w:rPr>
        <w:t>6</w:t>
      </w:r>
      <w:r>
        <w:rPr>
          <w:rFonts w:hint="eastAsia"/>
          <w:color w:val="000000"/>
          <w:sz w:val="21"/>
        </w:rPr>
        <w:t>所示。</w:t>
      </w:r>
    </w:p>
    <w:p w:rsidR="00F84780" w:rsidRDefault="004C1670">
      <w:pPr>
        <w:spacing w:line="240" w:lineRule="auto"/>
        <w:ind w:firstLineChars="175" w:firstLine="315"/>
        <w:jc w:val="center"/>
        <w:rPr>
          <w:color w:val="000000"/>
          <w:sz w:val="21"/>
        </w:rPr>
      </w:pPr>
      <w:r>
        <w:rPr>
          <w:color w:val="000000"/>
          <w:sz w:val="18"/>
          <w:szCs w:val="18"/>
        </w:rPr>
        <w:t>表</w:t>
      </w:r>
      <w:r>
        <w:rPr>
          <w:color w:val="000000"/>
          <w:sz w:val="18"/>
          <w:szCs w:val="18"/>
        </w:rPr>
        <w:t>3</w:t>
      </w:r>
      <w:r>
        <w:rPr>
          <w:rFonts w:hint="eastAsia"/>
          <w:color w:val="000000"/>
          <w:sz w:val="18"/>
          <w:szCs w:val="18"/>
        </w:rPr>
        <w:t>-2</w:t>
      </w:r>
      <w:r>
        <w:rPr>
          <w:color w:val="000000"/>
          <w:sz w:val="18"/>
          <w:szCs w:val="18"/>
        </w:rPr>
        <w:t xml:space="preserve">6 </w:t>
      </w:r>
      <w:r>
        <w:rPr>
          <w:rFonts w:hint="eastAsia"/>
          <w:color w:val="000000"/>
          <w:sz w:val="18"/>
          <w:szCs w:val="18"/>
        </w:rPr>
        <w:t>指令格式</w:t>
      </w:r>
      <w:r>
        <w:rPr>
          <w:color w:val="000000"/>
          <w:sz w:val="18"/>
          <w:szCs w:val="18"/>
        </w:rPr>
        <w:t>表</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811"/>
        <w:gridCol w:w="792"/>
        <w:gridCol w:w="792"/>
        <w:gridCol w:w="792"/>
        <w:gridCol w:w="792"/>
        <w:gridCol w:w="792"/>
        <w:gridCol w:w="792"/>
        <w:gridCol w:w="792"/>
        <w:gridCol w:w="792"/>
      </w:tblGrid>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RS</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R/W</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D7</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D6</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D5</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D4</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D3</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D2</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D0</w:t>
            </w:r>
          </w:p>
        </w:tc>
      </w:tr>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w:t>
            </w:r>
          </w:p>
        </w:tc>
      </w:tr>
    </w:tbl>
    <w:p w:rsidR="00F84780" w:rsidRDefault="004C1670">
      <w:pPr>
        <w:spacing w:line="240" w:lineRule="auto"/>
        <w:ind w:firstLineChars="175" w:firstLine="368"/>
        <w:rPr>
          <w:color w:val="000000"/>
          <w:sz w:val="21"/>
        </w:rPr>
      </w:pPr>
      <w:r>
        <w:rPr>
          <w:rFonts w:hint="eastAsia"/>
          <w:color w:val="000000"/>
          <w:sz w:val="21"/>
        </w:rPr>
        <w:t>功能</w:t>
      </w:r>
      <w:r>
        <w:rPr>
          <w:color w:val="000000"/>
          <w:sz w:val="21"/>
        </w:rPr>
        <w:t>：</w:t>
      </w:r>
      <w:r>
        <w:rPr>
          <w:color w:val="000000"/>
          <w:sz w:val="21"/>
        </w:rPr>
        <w:t>AC</w:t>
      </w:r>
      <w:r>
        <w:rPr>
          <w:color w:val="000000"/>
          <w:sz w:val="21"/>
        </w:rPr>
        <w:t>＝</w:t>
      </w:r>
      <w:r>
        <w:rPr>
          <w:color w:val="000000"/>
          <w:sz w:val="21"/>
        </w:rPr>
        <w:t>0</w:t>
      </w:r>
      <w:r>
        <w:rPr>
          <w:rFonts w:hint="eastAsia"/>
          <w:color w:val="000000"/>
          <w:sz w:val="21"/>
        </w:rPr>
        <w:t>，</w:t>
      </w:r>
      <w:r>
        <w:rPr>
          <w:color w:val="000000"/>
          <w:sz w:val="21"/>
        </w:rPr>
        <w:t>光标返回到地址</w:t>
      </w:r>
      <w:r>
        <w:rPr>
          <w:color w:val="000000"/>
          <w:sz w:val="21"/>
        </w:rPr>
        <w:t>00H</w:t>
      </w:r>
      <w:r>
        <w:rPr>
          <w:color w:val="000000"/>
          <w:sz w:val="21"/>
        </w:rPr>
        <w:t>。</w:t>
      </w:r>
      <w:r>
        <w:rPr>
          <w:rFonts w:hint="eastAsia"/>
          <w:color w:val="000000"/>
          <w:sz w:val="21"/>
        </w:rPr>
        <w:t>（</w:t>
      </w:r>
      <w:r>
        <w:rPr>
          <w:rFonts w:hint="eastAsia"/>
          <w:color w:val="000000"/>
          <w:sz w:val="21"/>
        </w:rPr>
        <w:t>AC</w:t>
      </w:r>
      <w:r>
        <w:rPr>
          <w:rFonts w:hint="eastAsia"/>
          <w:color w:val="000000"/>
          <w:sz w:val="21"/>
        </w:rPr>
        <w:t>是</w:t>
      </w:r>
      <w:r>
        <w:rPr>
          <w:rFonts w:hint="eastAsia"/>
          <w:color w:val="000000"/>
          <w:sz w:val="21"/>
        </w:rPr>
        <w:t>DDRAM</w:t>
      </w:r>
      <w:r>
        <w:rPr>
          <w:rFonts w:hint="eastAsia"/>
          <w:color w:val="000000"/>
          <w:sz w:val="21"/>
        </w:rPr>
        <w:t>的地址计数器）</w:t>
      </w:r>
    </w:p>
    <w:p w:rsidR="00F84780" w:rsidRDefault="004C1670">
      <w:pPr>
        <w:spacing w:line="240" w:lineRule="auto"/>
        <w:rPr>
          <w:b/>
          <w:color w:val="000000"/>
          <w:sz w:val="21"/>
        </w:rPr>
      </w:pPr>
      <w:r>
        <w:rPr>
          <w:b/>
          <w:color w:val="000000"/>
          <w:sz w:val="21"/>
        </w:rPr>
        <w:t>指令</w:t>
      </w:r>
      <w:r>
        <w:rPr>
          <w:b/>
          <w:color w:val="000000"/>
          <w:sz w:val="21"/>
        </w:rPr>
        <w:t>3</w:t>
      </w:r>
      <w:r>
        <w:rPr>
          <w:b/>
          <w:color w:val="000000"/>
          <w:sz w:val="21"/>
        </w:rPr>
        <w:t>：</w:t>
      </w:r>
      <w:r>
        <w:rPr>
          <w:rFonts w:hint="eastAsia"/>
          <w:b/>
          <w:color w:val="000000"/>
          <w:sz w:val="21"/>
        </w:rPr>
        <w:t>设置输入模式，即</w:t>
      </w:r>
      <w:r>
        <w:rPr>
          <w:b/>
          <w:color w:val="000000"/>
          <w:sz w:val="21"/>
        </w:rPr>
        <w:t>光标和显示模式设置</w:t>
      </w:r>
    </w:p>
    <w:p w:rsidR="00F84780" w:rsidRDefault="004C1670">
      <w:pPr>
        <w:spacing w:line="240" w:lineRule="auto"/>
        <w:ind w:firstLineChars="175" w:firstLine="368"/>
        <w:rPr>
          <w:color w:val="000000"/>
          <w:sz w:val="21"/>
        </w:rPr>
      </w:pPr>
      <w:r>
        <w:rPr>
          <w:color w:val="000000"/>
          <w:sz w:val="21"/>
        </w:rPr>
        <w:t>指令</w:t>
      </w:r>
      <w:r>
        <w:rPr>
          <w:rFonts w:hint="eastAsia"/>
          <w:color w:val="000000"/>
          <w:sz w:val="21"/>
        </w:rPr>
        <w:t>的</w:t>
      </w:r>
      <w:r>
        <w:rPr>
          <w:color w:val="000000"/>
          <w:sz w:val="21"/>
        </w:rPr>
        <w:t>格式</w:t>
      </w:r>
      <w:r>
        <w:rPr>
          <w:rFonts w:hint="eastAsia"/>
          <w:color w:val="000000"/>
          <w:sz w:val="21"/>
        </w:rPr>
        <w:t>如表</w:t>
      </w:r>
      <w:r>
        <w:rPr>
          <w:rFonts w:hint="eastAsia"/>
          <w:color w:val="000000"/>
          <w:sz w:val="21"/>
        </w:rPr>
        <w:t>3-2</w:t>
      </w:r>
      <w:r>
        <w:rPr>
          <w:color w:val="000000"/>
          <w:sz w:val="21"/>
        </w:rPr>
        <w:t>7</w:t>
      </w:r>
      <w:r>
        <w:rPr>
          <w:rFonts w:hint="eastAsia"/>
          <w:color w:val="000000"/>
          <w:sz w:val="21"/>
        </w:rPr>
        <w:t>所示。</w:t>
      </w:r>
    </w:p>
    <w:p w:rsidR="00F84780" w:rsidRDefault="004C1670">
      <w:pPr>
        <w:spacing w:line="240" w:lineRule="auto"/>
        <w:ind w:firstLineChars="175" w:firstLine="315"/>
        <w:jc w:val="center"/>
        <w:rPr>
          <w:color w:val="000000"/>
          <w:sz w:val="21"/>
        </w:rPr>
      </w:pPr>
      <w:r>
        <w:rPr>
          <w:color w:val="000000"/>
          <w:sz w:val="18"/>
          <w:szCs w:val="18"/>
        </w:rPr>
        <w:t>表</w:t>
      </w:r>
      <w:r>
        <w:rPr>
          <w:color w:val="000000"/>
          <w:sz w:val="18"/>
          <w:szCs w:val="18"/>
        </w:rPr>
        <w:t>3</w:t>
      </w:r>
      <w:r>
        <w:rPr>
          <w:rFonts w:hint="eastAsia"/>
          <w:color w:val="000000"/>
          <w:sz w:val="18"/>
          <w:szCs w:val="18"/>
        </w:rPr>
        <w:t>-2</w:t>
      </w:r>
      <w:r>
        <w:rPr>
          <w:color w:val="000000"/>
          <w:sz w:val="18"/>
          <w:szCs w:val="18"/>
        </w:rPr>
        <w:t xml:space="preserve">7 </w:t>
      </w:r>
      <w:r>
        <w:rPr>
          <w:rFonts w:hint="eastAsia"/>
          <w:color w:val="000000"/>
          <w:sz w:val="18"/>
          <w:szCs w:val="18"/>
        </w:rPr>
        <w:t>指令格式</w:t>
      </w:r>
      <w:r>
        <w:rPr>
          <w:color w:val="000000"/>
          <w:sz w:val="18"/>
          <w:szCs w:val="18"/>
        </w:rPr>
        <w:t>表</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811"/>
        <w:gridCol w:w="792"/>
        <w:gridCol w:w="792"/>
        <w:gridCol w:w="792"/>
        <w:gridCol w:w="792"/>
        <w:gridCol w:w="792"/>
        <w:gridCol w:w="792"/>
        <w:gridCol w:w="792"/>
        <w:gridCol w:w="792"/>
      </w:tblGrid>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RS</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R/W</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D7</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D6</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D5</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D4</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D3</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D2</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D0</w:t>
            </w:r>
          </w:p>
        </w:tc>
      </w:tr>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1</w:t>
            </w:r>
          </w:p>
        </w:tc>
        <w:tc>
          <w:tcPr>
            <w:tcW w:w="792" w:type="dxa"/>
          </w:tcPr>
          <w:p w:rsidR="00F84780" w:rsidRDefault="004C1670">
            <w:pPr>
              <w:pStyle w:val="12"/>
              <w:spacing w:line="240" w:lineRule="auto"/>
              <w:ind w:firstLineChars="0" w:firstLine="0"/>
              <w:jc w:val="center"/>
              <w:rPr>
                <w:color w:val="000000"/>
                <w:sz w:val="18"/>
              </w:rPr>
            </w:pPr>
            <w:r>
              <w:rPr>
                <w:color w:val="000000"/>
                <w:sz w:val="18"/>
              </w:rPr>
              <w:t>I/D</w:t>
            </w:r>
          </w:p>
        </w:tc>
        <w:tc>
          <w:tcPr>
            <w:tcW w:w="792" w:type="dxa"/>
          </w:tcPr>
          <w:p w:rsidR="00F84780" w:rsidRDefault="004C1670">
            <w:pPr>
              <w:pStyle w:val="12"/>
              <w:spacing w:line="240" w:lineRule="auto"/>
              <w:ind w:firstLineChars="0" w:firstLine="0"/>
              <w:jc w:val="center"/>
              <w:rPr>
                <w:color w:val="000000"/>
                <w:sz w:val="18"/>
              </w:rPr>
            </w:pPr>
            <w:r>
              <w:rPr>
                <w:color w:val="000000"/>
                <w:sz w:val="18"/>
              </w:rPr>
              <w:t>S</w:t>
            </w:r>
          </w:p>
        </w:tc>
      </w:tr>
    </w:tbl>
    <w:p w:rsidR="00F84780" w:rsidRDefault="004C1670">
      <w:pPr>
        <w:pStyle w:val="12"/>
        <w:spacing w:line="240" w:lineRule="auto"/>
        <w:rPr>
          <w:color w:val="000000"/>
          <w:sz w:val="21"/>
        </w:rPr>
      </w:pPr>
      <w:r>
        <w:rPr>
          <w:color w:val="000000"/>
          <w:sz w:val="21"/>
        </w:rPr>
        <w:t>功能：设置光标、画面移动方式。</w:t>
      </w:r>
    </w:p>
    <w:p w:rsidR="00F84780" w:rsidRDefault="004C1670">
      <w:pPr>
        <w:pStyle w:val="12"/>
        <w:spacing w:line="240" w:lineRule="auto"/>
        <w:rPr>
          <w:color w:val="000000"/>
          <w:sz w:val="21"/>
        </w:rPr>
      </w:pPr>
      <w:r>
        <w:rPr>
          <w:color w:val="000000"/>
          <w:sz w:val="21"/>
        </w:rPr>
        <w:t> I/D</w:t>
      </w:r>
      <w:r>
        <w:rPr>
          <w:color w:val="000000"/>
          <w:sz w:val="21"/>
        </w:rPr>
        <w:t>＝</w:t>
      </w:r>
      <w:r>
        <w:rPr>
          <w:color w:val="000000"/>
          <w:sz w:val="21"/>
        </w:rPr>
        <w:t>1</w:t>
      </w:r>
      <w:r>
        <w:rPr>
          <w:color w:val="000000"/>
          <w:sz w:val="21"/>
        </w:rPr>
        <w:t>：数据读、写操作后，光标右移；</w:t>
      </w:r>
      <w:r>
        <w:rPr>
          <w:color w:val="000000"/>
          <w:sz w:val="21"/>
        </w:rPr>
        <w:t>I/D</w:t>
      </w:r>
      <w:r>
        <w:rPr>
          <w:color w:val="000000"/>
          <w:sz w:val="21"/>
        </w:rPr>
        <w:t>＝</w:t>
      </w:r>
      <w:r>
        <w:rPr>
          <w:color w:val="000000"/>
          <w:sz w:val="21"/>
        </w:rPr>
        <w:t>0</w:t>
      </w:r>
      <w:r>
        <w:rPr>
          <w:color w:val="000000"/>
          <w:sz w:val="21"/>
        </w:rPr>
        <w:t>：数据读、写操作后，光标</w:t>
      </w:r>
      <w:r>
        <w:rPr>
          <w:rFonts w:hint="eastAsia"/>
          <w:color w:val="000000"/>
          <w:sz w:val="21"/>
        </w:rPr>
        <w:t>左移；</w:t>
      </w:r>
    </w:p>
    <w:p w:rsidR="00F84780" w:rsidRDefault="004C1670">
      <w:pPr>
        <w:pStyle w:val="12"/>
        <w:spacing w:line="240" w:lineRule="auto"/>
        <w:rPr>
          <w:color w:val="000000"/>
          <w:sz w:val="21"/>
        </w:rPr>
      </w:pPr>
      <w:r>
        <w:rPr>
          <w:color w:val="000000"/>
          <w:sz w:val="21"/>
        </w:rPr>
        <w:t>S</w:t>
      </w:r>
      <w:r>
        <w:rPr>
          <w:color w:val="000000"/>
          <w:sz w:val="21"/>
        </w:rPr>
        <w:t>＝</w:t>
      </w:r>
      <w:r>
        <w:rPr>
          <w:color w:val="000000"/>
          <w:sz w:val="21"/>
        </w:rPr>
        <w:t>1</w:t>
      </w:r>
      <w:r>
        <w:rPr>
          <w:color w:val="000000"/>
          <w:sz w:val="21"/>
        </w:rPr>
        <w:t>：数据读、写操作，画面平移；</w:t>
      </w:r>
      <w:r>
        <w:rPr>
          <w:color w:val="000000"/>
          <w:sz w:val="21"/>
        </w:rPr>
        <w:t>S</w:t>
      </w:r>
      <w:r>
        <w:rPr>
          <w:color w:val="000000"/>
          <w:sz w:val="21"/>
        </w:rPr>
        <w:t>＝</w:t>
      </w:r>
      <w:r>
        <w:rPr>
          <w:color w:val="000000"/>
          <w:sz w:val="21"/>
        </w:rPr>
        <w:t>0</w:t>
      </w:r>
      <w:r>
        <w:rPr>
          <w:color w:val="000000"/>
          <w:sz w:val="21"/>
        </w:rPr>
        <w:t>：数据读、写操作，画面不动。</w:t>
      </w:r>
    </w:p>
    <w:p w:rsidR="00F84780" w:rsidRDefault="004C1670">
      <w:pPr>
        <w:spacing w:line="240" w:lineRule="auto"/>
        <w:rPr>
          <w:b/>
          <w:color w:val="000000"/>
          <w:sz w:val="21"/>
        </w:rPr>
      </w:pPr>
      <w:r>
        <w:rPr>
          <w:b/>
          <w:color w:val="000000"/>
          <w:sz w:val="21"/>
        </w:rPr>
        <w:t>指令</w:t>
      </w:r>
      <w:r>
        <w:rPr>
          <w:b/>
          <w:color w:val="000000"/>
          <w:sz w:val="21"/>
        </w:rPr>
        <w:t>4</w:t>
      </w:r>
      <w:r>
        <w:rPr>
          <w:b/>
          <w:color w:val="000000"/>
          <w:sz w:val="21"/>
        </w:rPr>
        <w:t>：显示开关控制。</w:t>
      </w:r>
    </w:p>
    <w:p w:rsidR="00F84780" w:rsidRDefault="004C1670">
      <w:pPr>
        <w:spacing w:line="240" w:lineRule="auto"/>
        <w:ind w:firstLineChars="175" w:firstLine="368"/>
        <w:rPr>
          <w:color w:val="000000"/>
          <w:sz w:val="21"/>
        </w:rPr>
      </w:pPr>
      <w:r>
        <w:rPr>
          <w:color w:val="000000"/>
          <w:sz w:val="21"/>
        </w:rPr>
        <w:t>指令</w:t>
      </w:r>
      <w:r>
        <w:rPr>
          <w:rFonts w:hint="eastAsia"/>
          <w:color w:val="000000"/>
          <w:sz w:val="21"/>
        </w:rPr>
        <w:t>的</w:t>
      </w:r>
      <w:r>
        <w:rPr>
          <w:color w:val="000000"/>
          <w:sz w:val="21"/>
        </w:rPr>
        <w:t>格式</w:t>
      </w:r>
      <w:r>
        <w:rPr>
          <w:rFonts w:hint="eastAsia"/>
          <w:color w:val="000000"/>
          <w:sz w:val="21"/>
        </w:rPr>
        <w:t>如表</w:t>
      </w:r>
      <w:r>
        <w:rPr>
          <w:rFonts w:hint="eastAsia"/>
          <w:color w:val="000000"/>
          <w:sz w:val="21"/>
        </w:rPr>
        <w:t>3-2</w:t>
      </w:r>
      <w:r>
        <w:rPr>
          <w:color w:val="000000"/>
          <w:sz w:val="21"/>
        </w:rPr>
        <w:t>8</w:t>
      </w:r>
      <w:r>
        <w:rPr>
          <w:rFonts w:hint="eastAsia"/>
          <w:color w:val="000000"/>
          <w:sz w:val="21"/>
        </w:rPr>
        <w:t>所示。</w:t>
      </w:r>
    </w:p>
    <w:p w:rsidR="00F84780" w:rsidRDefault="004C1670">
      <w:pPr>
        <w:spacing w:line="240" w:lineRule="auto"/>
        <w:ind w:firstLineChars="175" w:firstLine="315"/>
        <w:jc w:val="center"/>
        <w:rPr>
          <w:color w:val="000000"/>
        </w:rPr>
      </w:pPr>
      <w:r>
        <w:rPr>
          <w:color w:val="000000"/>
          <w:sz w:val="18"/>
          <w:szCs w:val="18"/>
        </w:rPr>
        <w:t>表</w:t>
      </w:r>
      <w:r>
        <w:rPr>
          <w:color w:val="000000"/>
          <w:sz w:val="18"/>
          <w:szCs w:val="18"/>
        </w:rPr>
        <w:t>3</w:t>
      </w:r>
      <w:r>
        <w:rPr>
          <w:rFonts w:hint="eastAsia"/>
          <w:color w:val="000000"/>
          <w:sz w:val="18"/>
          <w:szCs w:val="18"/>
        </w:rPr>
        <w:t>-2</w:t>
      </w:r>
      <w:r>
        <w:rPr>
          <w:color w:val="000000"/>
          <w:sz w:val="18"/>
          <w:szCs w:val="18"/>
        </w:rPr>
        <w:t xml:space="preserve">8 </w:t>
      </w:r>
      <w:r>
        <w:rPr>
          <w:rFonts w:hint="eastAsia"/>
          <w:color w:val="000000"/>
          <w:sz w:val="18"/>
          <w:szCs w:val="18"/>
        </w:rPr>
        <w:t>指令格式</w:t>
      </w:r>
      <w:r>
        <w:rPr>
          <w:color w:val="000000"/>
          <w:sz w:val="18"/>
          <w:szCs w:val="18"/>
        </w:rPr>
        <w:t>表</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811"/>
        <w:gridCol w:w="792"/>
        <w:gridCol w:w="792"/>
        <w:gridCol w:w="792"/>
        <w:gridCol w:w="792"/>
        <w:gridCol w:w="792"/>
        <w:gridCol w:w="792"/>
        <w:gridCol w:w="792"/>
        <w:gridCol w:w="792"/>
      </w:tblGrid>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RS</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R/W</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D7</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D6</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D5</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D4</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D3</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D2</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D0</w:t>
            </w:r>
          </w:p>
        </w:tc>
      </w:tr>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1</w:t>
            </w:r>
          </w:p>
        </w:tc>
        <w:tc>
          <w:tcPr>
            <w:tcW w:w="792" w:type="dxa"/>
          </w:tcPr>
          <w:p w:rsidR="00F84780" w:rsidRDefault="004C1670">
            <w:pPr>
              <w:pStyle w:val="12"/>
              <w:spacing w:line="240" w:lineRule="auto"/>
              <w:ind w:firstLineChars="0" w:firstLine="0"/>
              <w:jc w:val="center"/>
              <w:rPr>
                <w:color w:val="000000"/>
                <w:sz w:val="18"/>
              </w:rPr>
            </w:pPr>
            <w:r>
              <w:rPr>
                <w:color w:val="000000"/>
                <w:sz w:val="18"/>
              </w:rPr>
              <w:t>D</w:t>
            </w:r>
          </w:p>
        </w:tc>
        <w:tc>
          <w:tcPr>
            <w:tcW w:w="792" w:type="dxa"/>
          </w:tcPr>
          <w:p w:rsidR="00F84780" w:rsidRDefault="004C1670">
            <w:pPr>
              <w:pStyle w:val="12"/>
              <w:spacing w:line="240" w:lineRule="auto"/>
              <w:ind w:firstLineChars="0" w:firstLine="0"/>
              <w:jc w:val="center"/>
              <w:rPr>
                <w:color w:val="000000"/>
                <w:sz w:val="18"/>
              </w:rPr>
            </w:pPr>
            <w:r>
              <w:rPr>
                <w:color w:val="000000"/>
                <w:sz w:val="18"/>
              </w:rPr>
              <w:t>C</w:t>
            </w:r>
          </w:p>
        </w:tc>
        <w:tc>
          <w:tcPr>
            <w:tcW w:w="792" w:type="dxa"/>
          </w:tcPr>
          <w:p w:rsidR="00F84780" w:rsidRDefault="004C1670">
            <w:pPr>
              <w:pStyle w:val="12"/>
              <w:spacing w:line="240" w:lineRule="auto"/>
              <w:ind w:firstLineChars="0" w:firstLine="0"/>
              <w:jc w:val="center"/>
              <w:rPr>
                <w:color w:val="000000"/>
                <w:sz w:val="18"/>
              </w:rPr>
            </w:pPr>
            <w:r>
              <w:rPr>
                <w:color w:val="000000"/>
                <w:sz w:val="18"/>
              </w:rPr>
              <w:t>B</w:t>
            </w:r>
          </w:p>
        </w:tc>
      </w:tr>
    </w:tbl>
    <w:p w:rsidR="00F84780" w:rsidRDefault="004C1670">
      <w:pPr>
        <w:spacing w:line="240" w:lineRule="auto"/>
        <w:ind w:firstLineChars="175" w:firstLine="368"/>
        <w:rPr>
          <w:color w:val="000000"/>
          <w:sz w:val="21"/>
        </w:rPr>
      </w:pPr>
      <w:r>
        <w:rPr>
          <w:rFonts w:hint="eastAsia"/>
          <w:color w:val="000000"/>
          <w:sz w:val="21"/>
        </w:rPr>
        <w:t>功能</w:t>
      </w:r>
      <w:r>
        <w:rPr>
          <w:color w:val="000000"/>
          <w:sz w:val="21"/>
        </w:rPr>
        <w:t>：</w:t>
      </w:r>
      <w:r>
        <w:rPr>
          <w:rFonts w:hint="eastAsia"/>
          <w:color w:val="000000"/>
          <w:sz w:val="21"/>
        </w:rPr>
        <w:t>控制</w:t>
      </w:r>
      <w:r>
        <w:rPr>
          <w:color w:val="000000"/>
          <w:sz w:val="21"/>
        </w:rPr>
        <w:t>显示的开关。</w:t>
      </w:r>
    </w:p>
    <w:p w:rsidR="00F84780" w:rsidRDefault="004C1670">
      <w:pPr>
        <w:spacing w:line="240" w:lineRule="auto"/>
        <w:ind w:firstLineChars="175" w:firstLine="368"/>
        <w:rPr>
          <w:color w:val="000000"/>
          <w:sz w:val="21"/>
        </w:rPr>
      </w:pPr>
      <w:r>
        <w:rPr>
          <w:color w:val="000000"/>
          <w:sz w:val="21"/>
        </w:rPr>
        <w:t>D=1</w:t>
      </w:r>
      <w:r>
        <w:rPr>
          <w:color w:val="000000"/>
          <w:sz w:val="21"/>
        </w:rPr>
        <w:t>：</w:t>
      </w:r>
      <w:r>
        <w:rPr>
          <w:rFonts w:hint="eastAsia"/>
          <w:color w:val="000000"/>
          <w:sz w:val="21"/>
        </w:rPr>
        <w:t>打开</w:t>
      </w:r>
      <w:r>
        <w:rPr>
          <w:color w:val="000000"/>
          <w:sz w:val="21"/>
        </w:rPr>
        <w:t>整体显示</w:t>
      </w:r>
      <w:r>
        <w:rPr>
          <w:rFonts w:hint="eastAsia"/>
          <w:color w:val="000000"/>
          <w:sz w:val="21"/>
        </w:rPr>
        <w:t>；</w:t>
      </w:r>
      <w:r>
        <w:rPr>
          <w:rFonts w:hint="eastAsia"/>
          <w:color w:val="000000"/>
          <w:sz w:val="21"/>
        </w:rPr>
        <w:t>D</w:t>
      </w:r>
      <w:r>
        <w:rPr>
          <w:color w:val="000000"/>
          <w:sz w:val="21"/>
        </w:rPr>
        <w:t>=0</w:t>
      </w:r>
      <w:r>
        <w:rPr>
          <w:rFonts w:hint="eastAsia"/>
          <w:color w:val="000000"/>
          <w:sz w:val="21"/>
        </w:rPr>
        <w:t>：关闭</w:t>
      </w:r>
      <w:r>
        <w:rPr>
          <w:color w:val="000000"/>
          <w:sz w:val="21"/>
        </w:rPr>
        <w:t>整体显示</w:t>
      </w:r>
      <w:r>
        <w:rPr>
          <w:rFonts w:hint="eastAsia"/>
          <w:color w:val="000000"/>
          <w:sz w:val="21"/>
        </w:rPr>
        <w:t>；</w:t>
      </w:r>
    </w:p>
    <w:p w:rsidR="00F84780" w:rsidRDefault="004C1670">
      <w:pPr>
        <w:spacing w:line="240" w:lineRule="auto"/>
        <w:ind w:firstLineChars="175" w:firstLine="368"/>
        <w:rPr>
          <w:color w:val="000000"/>
          <w:sz w:val="21"/>
        </w:rPr>
      </w:pPr>
      <w:r>
        <w:rPr>
          <w:color w:val="000000"/>
          <w:sz w:val="21"/>
        </w:rPr>
        <w:t>C=1</w:t>
      </w:r>
      <w:r>
        <w:rPr>
          <w:color w:val="000000"/>
          <w:sz w:val="21"/>
        </w:rPr>
        <w:t>：有光标</w:t>
      </w:r>
      <w:r>
        <w:rPr>
          <w:rFonts w:hint="eastAsia"/>
          <w:color w:val="000000"/>
          <w:sz w:val="21"/>
        </w:rPr>
        <w:t>；</w:t>
      </w:r>
      <w:r>
        <w:rPr>
          <w:rFonts w:hint="eastAsia"/>
          <w:color w:val="000000"/>
          <w:sz w:val="21"/>
        </w:rPr>
        <w:t>C=0</w:t>
      </w:r>
      <w:r>
        <w:rPr>
          <w:rFonts w:hint="eastAsia"/>
          <w:color w:val="000000"/>
          <w:sz w:val="21"/>
        </w:rPr>
        <w:t>：</w:t>
      </w:r>
      <w:r>
        <w:rPr>
          <w:color w:val="000000"/>
          <w:sz w:val="21"/>
        </w:rPr>
        <w:t>无光标</w:t>
      </w:r>
      <w:r>
        <w:rPr>
          <w:rFonts w:hint="eastAsia"/>
          <w:color w:val="000000"/>
          <w:sz w:val="21"/>
        </w:rPr>
        <w:t>；</w:t>
      </w:r>
    </w:p>
    <w:p w:rsidR="00F84780" w:rsidRDefault="004C1670">
      <w:pPr>
        <w:spacing w:line="240" w:lineRule="auto"/>
        <w:ind w:firstLineChars="175" w:firstLine="368"/>
        <w:rPr>
          <w:color w:val="000000"/>
          <w:sz w:val="21"/>
        </w:rPr>
      </w:pPr>
      <w:r>
        <w:rPr>
          <w:color w:val="000000"/>
          <w:sz w:val="21"/>
        </w:rPr>
        <w:t>B=1</w:t>
      </w:r>
      <w:r>
        <w:rPr>
          <w:color w:val="000000"/>
          <w:sz w:val="21"/>
        </w:rPr>
        <w:t>：闪烁</w:t>
      </w:r>
      <w:r>
        <w:rPr>
          <w:rFonts w:hint="eastAsia"/>
          <w:color w:val="000000"/>
          <w:sz w:val="21"/>
        </w:rPr>
        <w:t>；</w:t>
      </w:r>
      <w:r>
        <w:rPr>
          <w:rFonts w:hint="eastAsia"/>
          <w:color w:val="000000"/>
          <w:sz w:val="21"/>
        </w:rPr>
        <w:t>B</w:t>
      </w:r>
      <w:r>
        <w:rPr>
          <w:color w:val="000000"/>
          <w:sz w:val="21"/>
        </w:rPr>
        <w:t>=0</w:t>
      </w:r>
      <w:r>
        <w:rPr>
          <w:rFonts w:hint="eastAsia"/>
          <w:color w:val="000000"/>
          <w:sz w:val="21"/>
        </w:rPr>
        <w:t>：</w:t>
      </w:r>
      <w:r>
        <w:rPr>
          <w:color w:val="000000"/>
          <w:sz w:val="21"/>
        </w:rPr>
        <w:t>不闪烁。</w:t>
      </w:r>
    </w:p>
    <w:p w:rsidR="00F84780" w:rsidRDefault="004C1670">
      <w:pPr>
        <w:pStyle w:val="12"/>
        <w:spacing w:line="240" w:lineRule="auto"/>
        <w:ind w:firstLineChars="0" w:firstLine="0"/>
        <w:rPr>
          <w:b/>
          <w:color w:val="000000"/>
          <w:sz w:val="21"/>
        </w:rPr>
      </w:pPr>
      <w:r>
        <w:rPr>
          <w:b/>
          <w:color w:val="000000"/>
          <w:sz w:val="21"/>
        </w:rPr>
        <w:t>指令</w:t>
      </w:r>
      <w:r>
        <w:rPr>
          <w:b/>
          <w:color w:val="000000"/>
          <w:sz w:val="21"/>
        </w:rPr>
        <w:t>5</w:t>
      </w:r>
      <w:r>
        <w:rPr>
          <w:b/>
          <w:color w:val="000000"/>
          <w:sz w:val="21"/>
        </w:rPr>
        <w:t>：光标或显示</w:t>
      </w:r>
      <w:r>
        <w:rPr>
          <w:rFonts w:hint="eastAsia"/>
          <w:b/>
          <w:color w:val="000000"/>
          <w:sz w:val="21"/>
        </w:rPr>
        <w:t>画面</w:t>
      </w:r>
      <w:r>
        <w:rPr>
          <w:b/>
          <w:color w:val="000000"/>
          <w:sz w:val="21"/>
        </w:rPr>
        <w:t>移位</w:t>
      </w:r>
    </w:p>
    <w:p w:rsidR="00F84780" w:rsidRDefault="004C1670">
      <w:pPr>
        <w:pStyle w:val="12"/>
        <w:spacing w:line="240" w:lineRule="auto"/>
        <w:ind w:firstLineChars="0"/>
        <w:rPr>
          <w:color w:val="000000"/>
          <w:sz w:val="21"/>
        </w:rPr>
      </w:pPr>
      <w:r>
        <w:rPr>
          <w:color w:val="000000"/>
          <w:sz w:val="21"/>
        </w:rPr>
        <w:t>指令</w:t>
      </w:r>
      <w:r>
        <w:rPr>
          <w:rFonts w:hint="eastAsia"/>
          <w:color w:val="000000"/>
          <w:sz w:val="21"/>
        </w:rPr>
        <w:t>的</w:t>
      </w:r>
      <w:r>
        <w:rPr>
          <w:color w:val="000000"/>
          <w:sz w:val="21"/>
        </w:rPr>
        <w:t>格式</w:t>
      </w:r>
      <w:r>
        <w:rPr>
          <w:rFonts w:hint="eastAsia"/>
          <w:color w:val="000000"/>
          <w:sz w:val="21"/>
        </w:rPr>
        <w:t>如表</w:t>
      </w:r>
      <w:r>
        <w:rPr>
          <w:rFonts w:hint="eastAsia"/>
          <w:color w:val="000000"/>
          <w:sz w:val="21"/>
        </w:rPr>
        <w:t>3-2</w:t>
      </w:r>
      <w:r>
        <w:rPr>
          <w:color w:val="000000"/>
          <w:sz w:val="21"/>
        </w:rPr>
        <w:t>9</w:t>
      </w:r>
      <w:r>
        <w:rPr>
          <w:rFonts w:hint="eastAsia"/>
          <w:color w:val="000000"/>
          <w:sz w:val="21"/>
        </w:rPr>
        <w:t>所示。</w:t>
      </w:r>
    </w:p>
    <w:p w:rsidR="00F84780" w:rsidRDefault="004C1670">
      <w:pPr>
        <w:pStyle w:val="12"/>
        <w:spacing w:line="240" w:lineRule="auto"/>
        <w:ind w:firstLineChars="0"/>
        <w:jc w:val="center"/>
        <w:rPr>
          <w:color w:val="000000"/>
          <w:sz w:val="21"/>
        </w:rPr>
      </w:pPr>
      <w:r>
        <w:rPr>
          <w:color w:val="000000"/>
          <w:sz w:val="18"/>
          <w:szCs w:val="18"/>
        </w:rPr>
        <w:t>表</w:t>
      </w:r>
      <w:r>
        <w:rPr>
          <w:color w:val="000000"/>
          <w:sz w:val="18"/>
          <w:szCs w:val="18"/>
        </w:rPr>
        <w:t>3</w:t>
      </w:r>
      <w:r>
        <w:rPr>
          <w:rFonts w:hint="eastAsia"/>
          <w:color w:val="000000"/>
          <w:sz w:val="18"/>
          <w:szCs w:val="18"/>
        </w:rPr>
        <w:t>-2</w:t>
      </w:r>
      <w:r>
        <w:rPr>
          <w:color w:val="000000"/>
          <w:sz w:val="18"/>
          <w:szCs w:val="18"/>
        </w:rPr>
        <w:t xml:space="preserve">9 </w:t>
      </w:r>
      <w:r>
        <w:rPr>
          <w:rFonts w:hint="eastAsia"/>
          <w:color w:val="000000"/>
          <w:sz w:val="18"/>
          <w:szCs w:val="18"/>
        </w:rPr>
        <w:t>指令格式</w:t>
      </w:r>
      <w:r>
        <w:rPr>
          <w:color w:val="000000"/>
          <w:sz w:val="18"/>
          <w:szCs w:val="18"/>
        </w:rPr>
        <w:t>表</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811"/>
        <w:gridCol w:w="792"/>
        <w:gridCol w:w="792"/>
        <w:gridCol w:w="792"/>
        <w:gridCol w:w="792"/>
        <w:gridCol w:w="792"/>
        <w:gridCol w:w="792"/>
        <w:gridCol w:w="792"/>
        <w:gridCol w:w="792"/>
      </w:tblGrid>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RS</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R/W</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D7</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D6</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D5</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D4</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D3</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D2</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D0</w:t>
            </w:r>
          </w:p>
        </w:tc>
      </w:tr>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1</w:t>
            </w:r>
          </w:p>
        </w:tc>
        <w:tc>
          <w:tcPr>
            <w:tcW w:w="792" w:type="dxa"/>
          </w:tcPr>
          <w:p w:rsidR="00F84780" w:rsidRDefault="004C1670">
            <w:pPr>
              <w:pStyle w:val="12"/>
              <w:spacing w:line="240" w:lineRule="auto"/>
              <w:ind w:firstLineChars="0" w:firstLine="0"/>
              <w:jc w:val="center"/>
              <w:rPr>
                <w:color w:val="000000"/>
                <w:sz w:val="18"/>
              </w:rPr>
            </w:pPr>
            <w:r>
              <w:rPr>
                <w:color w:val="000000"/>
                <w:sz w:val="18"/>
              </w:rPr>
              <w:t>S/C</w:t>
            </w:r>
          </w:p>
        </w:tc>
        <w:tc>
          <w:tcPr>
            <w:tcW w:w="792" w:type="dxa"/>
          </w:tcPr>
          <w:p w:rsidR="00F84780" w:rsidRDefault="004C1670">
            <w:pPr>
              <w:pStyle w:val="12"/>
              <w:spacing w:line="240" w:lineRule="auto"/>
              <w:ind w:firstLineChars="0" w:firstLine="0"/>
              <w:jc w:val="center"/>
              <w:rPr>
                <w:color w:val="000000"/>
                <w:sz w:val="18"/>
              </w:rPr>
            </w:pPr>
            <w:r>
              <w:rPr>
                <w:color w:val="000000"/>
                <w:sz w:val="18"/>
              </w:rPr>
              <w:t>R/L</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w:t>
            </w:r>
          </w:p>
        </w:tc>
      </w:tr>
    </w:tbl>
    <w:p w:rsidR="00F84780" w:rsidRDefault="004C1670">
      <w:pPr>
        <w:pStyle w:val="12"/>
        <w:spacing w:line="240" w:lineRule="auto"/>
        <w:rPr>
          <w:color w:val="000000"/>
          <w:sz w:val="21"/>
        </w:rPr>
      </w:pPr>
      <w:r>
        <w:rPr>
          <w:color w:val="000000"/>
          <w:sz w:val="21"/>
        </w:rPr>
        <w:t>功能：光标、画面移动，不影响</w:t>
      </w:r>
      <w:r>
        <w:rPr>
          <w:color w:val="000000"/>
          <w:sz w:val="21"/>
        </w:rPr>
        <w:t>DDRAM</w:t>
      </w:r>
      <w:r>
        <w:rPr>
          <w:color w:val="000000"/>
          <w:sz w:val="21"/>
        </w:rPr>
        <w:t>。</w:t>
      </w:r>
    </w:p>
    <w:p w:rsidR="00F84780" w:rsidRDefault="004C1670">
      <w:pPr>
        <w:pStyle w:val="12"/>
        <w:spacing w:line="240" w:lineRule="auto"/>
        <w:rPr>
          <w:color w:val="000000"/>
          <w:sz w:val="21"/>
        </w:rPr>
      </w:pPr>
      <w:r>
        <w:rPr>
          <w:color w:val="000000"/>
          <w:sz w:val="21"/>
        </w:rPr>
        <w:t>S/C</w:t>
      </w:r>
      <w:r>
        <w:rPr>
          <w:color w:val="000000"/>
          <w:sz w:val="21"/>
        </w:rPr>
        <w:t>＝</w:t>
      </w:r>
      <w:r>
        <w:rPr>
          <w:color w:val="000000"/>
          <w:sz w:val="21"/>
        </w:rPr>
        <w:t>1</w:t>
      </w:r>
      <w:r>
        <w:rPr>
          <w:color w:val="000000"/>
          <w:sz w:val="21"/>
        </w:rPr>
        <w:t>：画面平移一个字符位；</w:t>
      </w:r>
      <w:r>
        <w:rPr>
          <w:color w:val="000000"/>
          <w:sz w:val="21"/>
        </w:rPr>
        <w:t>S/C</w:t>
      </w:r>
      <w:r>
        <w:rPr>
          <w:color w:val="000000"/>
          <w:sz w:val="21"/>
        </w:rPr>
        <w:t>＝</w:t>
      </w:r>
      <w:r>
        <w:rPr>
          <w:color w:val="000000"/>
          <w:sz w:val="21"/>
        </w:rPr>
        <w:t>0</w:t>
      </w:r>
      <w:r>
        <w:rPr>
          <w:color w:val="000000"/>
          <w:sz w:val="21"/>
        </w:rPr>
        <w:t>：光标平移一个字符位；</w:t>
      </w:r>
    </w:p>
    <w:p w:rsidR="00F84780" w:rsidRDefault="004C1670">
      <w:pPr>
        <w:pStyle w:val="12"/>
        <w:spacing w:line="240" w:lineRule="auto"/>
        <w:rPr>
          <w:color w:val="000000"/>
          <w:sz w:val="21"/>
        </w:rPr>
      </w:pPr>
      <w:r>
        <w:rPr>
          <w:color w:val="000000"/>
          <w:sz w:val="21"/>
        </w:rPr>
        <w:t>R/L</w:t>
      </w:r>
      <w:r>
        <w:rPr>
          <w:color w:val="000000"/>
          <w:sz w:val="21"/>
        </w:rPr>
        <w:t>＝</w:t>
      </w:r>
      <w:r>
        <w:rPr>
          <w:color w:val="000000"/>
          <w:sz w:val="21"/>
        </w:rPr>
        <w:t>1</w:t>
      </w:r>
      <w:r>
        <w:rPr>
          <w:color w:val="000000"/>
          <w:sz w:val="21"/>
        </w:rPr>
        <w:t>：右移；</w:t>
      </w:r>
      <w:r>
        <w:rPr>
          <w:color w:val="000000"/>
          <w:sz w:val="21"/>
        </w:rPr>
        <w:t>R/L</w:t>
      </w:r>
      <w:r>
        <w:rPr>
          <w:color w:val="000000"/>
          <w:sz w:val="21"/>
        </w:rPr>
        <w:t>＝</w:t>
      </w:r>
      <w:r>
        <w:rPr>
          <w:color w:val="000000"/>
          <w:sz w:val="21"/>
        </w:rPr>
        <w:t>0</w:t>
      </w:r>
      <w:r>
        <w:rPr>
          <w:color w:val="000000"/>
          <w:sz w:val="21"/>
        </w:rPr>
        <w:t>：左移。</w:t>
      </w:r>
    </w:p>
    <w:p w:rsidR="00F84780" w:rsidRDefault="004C1670">
      <w:pPr>
        <w:pStyle w:val="12"/>
        <w:spacing w:line="240" w:lineRule="auto"/>
        <w:ind w:firstLineChars="0" w:firstLine="0"/>
        <w:rPr>
          <w:b/>
          <w:color w:val="000000"/>
          <w:sz w:val="21"/>
        </w:rPr>
      </w:pPr>
      <w:r>
        <w:rPr>
          <w:b/>
          <w:color w:val="000000"/>
          <w:sz w:val="21"/>
        </w:rPr>
        <w:t>指令</w:t>
      </w:r>
      <w:r>
        <w:rPr>
          <w:b/>
          <w:color w:val="000000"/>
          <w:sz w:val="21"/>
        </w:rPr>
        <w:t>6</w:t>
      </w:r>
      <w:r>
        <w:rPr>
          <w:b/>
          <w:color w:val="000000"/>
          <w:sz w:val="21"/>
        </w:rPr>
        <w:t>：</w:t>
      </w:r>
      <w:r>
        <w:rPr>
          <w:rFonts w:hint="eastAsia"/>
          <w:b/>
          <w:color w:val="000000"/>
          <w:sz w:val="21"/>
        </w:rPr>
        <w:t>工作方式</w:t>
      </w:r>
      <w:r>
        <w:rPr>
          <w:b/>
          <w:color w:val="000000"/>
          <w:sz w:val="21"/>
        </w:rPr>
        <w:t>设置</w:t>
      </w:r>
      <w:r>
        <w:rPr>
          <w:rFonts w:hint="eastAsia"/>
          <w:b/>
          <w:color w:val="000000"/>
          <w:sz w:val="21"/>
        </w:rPr>
        <w:t xml:space="preserve"> </w:t>
      </w:r>
    </w:p>
    <w:p w:rsidR="00F84780" w:rsidRDefault="004C1670">
      <w:pPr>
        <w:pStyle w:val="12"/>
        <w:spacing w:line="240" w:lineRule="auto"/>
        <w:ind w:firstLineChars="0"/>
        <w:rPr>
          <w:color w:val="000000"/>
          <w:sz w:val="21"/>
        </w:rPr>
      </w:pPr>
      <w:r>
        <w:rPr>
          <w:color w:val="000000"/>
          <w:sz w:val="21"/>
        </w:rPr>
        <w:t>指令</w:t>
      </w:r>
      <w:r>
        <w:rPr>
          <w:rFonts w:hint="eastAsia"/>
          <w:color w:val="000000"/>
          <w:sz w:val="21"/>
        </w:rPr>
        <w:t>的</w:t>
      </w:r>
      <w:r>
        <w:rPr>
          <w:color w:val="000000"/>
          <w:sz w:val="21"/>
        </w:rPr>
        <w:t>格式</w:t>
      </w:r>
      <w:r>
        <w:rPr>
          <w:rFonts w:hint="eastAsia"/>
          <w:color w:val="000000"/>
          <w:sz w:val="21"/>
        </w:rPr>
        <w:t>如表</w:t>
      </w:r>
      <w:r>
        <w:rPr>
          <w:rFonts w:hint="eastAsia"/>
          <w:color w:val="000000"/>
          <w:sz w:val="21"/>
        </w:rPr>
        <w:t>3-30</w:t>
      </w:r>
      <w:r>
        <w:rPr>
          <w:rFonts w:hint="eastAsia"/>
          <w:color w:val="000000"/>
          <w:sz w:val="21"/>
        </w:rPr>
        <w:t>所示。</w:t>
      </w:r>
    </w:p>
    <w:p w:rsidR="00F84780" w:rsidRDefault="004C1670">
      <w:pPr>
        <w:pStyle w:val="12"/>
        <w:spacing w:line="240" w:lineRule="auto"/>
        <w:ind w:firstLineChars="0" w:firstLine="200"/>
        <w:jc w:val="center"/>
        <w:rPr>
          <w:color w:val="000000"/>
          <w:sz w:val="21"/>
        </w:rPr>
      </w:pPr>
      <w:r>
        <w:rPr>
          <w:color w:val="000000"/>
          <w:sz w:val="18"/>
          <w:szCs w:val="18"/>
        </w:rPr>
        <w:t>表</w:t>
      </w:r>
      <w:r>
        <w:rPr>
          <w:color w:val="000000"/>
          <w:sz w:val="18"/>
          <w:szCs w:val="18"/>
        </w:rPr>
        <w:t>3</w:t>
      </w:r>
      <w:r>
        <w:rPr>
          <w:rFonts w:hint="eastAsia"/>
          <w:color w:val="000000"/>
          <w:sz w:val="18"/>
          <w:szCs w:val="18"/>
        </w:rPr>
        <w:t>-30</w:t>
      </w:r>
      <w:r>
        <w:rPr>
          <w:rFonts w:hint="eastAsia"/>
          <w:color w:val="000000"/>
          <w:sz w:val="18"/>
          <w:szCs w:val="18"/>
        </w:rPr>
        <w:t>指令格式</w:t>
      </w:r>
      <w:r>
        <w:rPr>
          <w:color w:val="000000"/>
          <w:sz w:val="18"/>
          <w:szCs w:val="18"/>
        </w:rPr>
        <w:t>表</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811"/>
        <w:gridCol w:w="792"/>
        <w:gridCol w:w="792"/>
        <w:gridCol w:w="792"/>
        <w:gridCol w:w="792"/>
        <w:gridCol w:w="792"/>
        <w:gridCol w:w="792"/>
        <w:gridCol w:w="792"/>
        <w:gridCol w:w="792"/>
      </w:tblGrid>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lastRenderedPageBreak/>
              <w:t>RS</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R/W</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D7</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D6</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D5</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D4</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D3</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D2</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D0</w:t>
            </w:r>
          </w:p>
        </w:tc>
      </w:tr>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DL</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N</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F</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w:t>
            </w:r>
          </w:p>
        </w:tc>
      </w:tr>
    </w:tbl>
    <w:p w:rsidR="00F84780" w:rsidRDefault="004C1670">
      <w:pPr>
        <w:pStyle w:val="12"/>
        <w:spacing w:line="240" w:lineRule="auto"/>
        <w:rPr>
          <w:color w:val="000000"/>
          <w:sz w:val="21"/>
        </w:rPr>
      </w:pPr>
      <w:r>
        <w:rPr>
          <w:color w:val="000000"/>
          <w:sz w:val="21"/>
        </w:rPr>
        <w:t>功能：工作方式设置（初始化指令）。</w:t>
      </w:r>
    </w:p>
    <w:p w:rsidR="00F84780" w:rsidRDefault="004C1670">
      <w:pPr>
        <w:pStyle w:val="12"/>
        <w:spacing w:line="240" w:lineRule="auto"/>
        <w:rPr>
          <w:color w:val="000000"/>
          <w:sz w:val="21"/>
        </w:rPr>
      </w:pPr>
      <w:r>
        <w:rPr>
          <w:color w:val="000000"/>
          <w:sz w:val="21"/>
        </w:rPr>
        <w:t>DL</w:t>
      </w:r>
      <w:r>
        <w:rPr>
          <w:color w:val="000000"/>
          <w:sz w:val="21"/>
        </w:rPr>
        <w:t>＝</w:t>
      </w:r>
      <w:r>
        <w:rPr>
          <w:color w:val="000000"/>
          <w:sz w:val="21"/>
        </w:rPr>
        <w:t>1</w:t>
      </w:r>
      <w:r>
        <w:rPr>
          <w:color w:val="000000"/>
          <w:sz w:val="21"/>
        </w:rPr>
        <w:t>，</w:t>
      </w:r>
      <w:r>
        <w:rPr>
          <w:color w:val="000000"/>
          <w:sz w:val="21"/>
        </w:rPr>
        <w:t>8</w:t>
      </w:r>
      <w:r>
        <w:rPr>
          <w:color w:val="000000"/>
          <w:sz w:val="21"/>
        </w:rPr>
        <w:t>位数据接口；</w:t>
      </w:r>
      <w:r>
        <w:rPr>
          <w:color w:val="000000"/>
          <w:sz w:val="21"/>
        </w:rPr>
        <w:t>DL</w:t>
      </w:r>
      <w:r>
        <w:rPr>
          <w:color w:val="000000"/>
          <w:sz w:val="21"/>
        </w:rPr>
        <w:t>＝</w:t>
      </w:r>
      <w:r>
        <w:rPr>
          <w:color w:val="000000"/>
          <w:sz w:val="21"/>
        </w:rPr>
        <w:t>0</w:t>
      </w:r>
      <w:r>
        <w:rPr>
          <w:color w:val="000000"/>
          <w:sz w:val="21"/>
        </w:rPr>
        <w:t>，</w:t>
      </w:r>
      <w:r>
        <w:rPr>
          <w:color w:val="000000"/>
          <w:sz w:val="21"/>
        </w:rPr>
        <w:t>4</w:t>
      </w:r>
      <w:r>
        <w:rPr>
          <w:color w:val="000000"/>
          <w:sz w:val="21"/>
        </w:rPr>
        <w:t>位数据接口；</w:t>
      </w:r>
    </w:p>
    <w:p w:rsidR="00F84780" w:rsidRDefault="004C1670">
      <w:pPr>
        <w:pStyle w:val="12"/>
        <w:spacing w:line="240" w:lineRule="auto"/>
        <w:rPr>
          <w:color w:val="000000"/>
          <w:sz w:val="21"/>
        </w:rPr>
      </w:pPr>
      <w:r>
        <w:rPr>
          <w:color w:val="000000"/>
          <w:sz w:val="21"/>
        </w:rPr>
        <w:t>N</w:t>
      </w:r>
      <w:r>
        <w:rPr>
          <w:color w:val="000000"/>
          <w:sz w:val="21"/>
        </w:rPr>
        <w:t>＝</w:t>
      </w:r>
      <w:r>
        <w:rPr>
          <w:color w:val="000000"/>
          <w:sz w:val="21"/>
        </w:rPr>
        <w:t>1</w:t>
      </w:r>
      <w:r>
        <w:rPr>
          <w:color w:val="000000"/>
          <w:sz w:val="21"/>
        </w:rPr>
        <w:t>，两行显示；</w:t>
      </w:r>
      <w:r>
        <w:rPr>
          <w:color w:val="000000"/>
          <w:sz w:val="21"/>
        </w:rPr>
        <w:t>N</w:t>
      </w:r>
      <w:r>
        <w:rPr>
          <w:color w:val="000000"/>
          <w:sz w:val="21"/>
        </w:rPr>
        <w:t>＝</w:t>
      </w:r>
      <w:r>
        <w:rPr>
          <w:color w:val="000000"/>
          <w:sz w:val="21"/>
        </w:rPr>
        <w:t>0</w:t>
      </w:r>
      <w:r>
        <w:rPr>
          <w:color w:val="000000"/>
          <w:sz w:val="21"/>
        </w:rPr>
        <w:t>，一行显示；</w:t>
      </w:r>
    </w:p>
    <w:p w:rsidR="00F84780" w:rsidRDefault="004C1670">
      <w:pPr>
        <w:pStyle w:val="12"/>
        <w:spacing w:line="240" w:lineRule="auto"/>
        <w:rPr>
          <w:color w:val="000000"/>
          <w:sz w:val="21"/>
        </w:rPr>
      </w:pPr>
      <w:r>
        <w:rPr>
          <w:color w:val="000000"/>
          <w:sz w:val="21"/>
        </w:rPr>
        <w:t>F</w:t>
      </w:r>
      <w:r>
        <w:rPr>
          <w:color w:val="000000"/>
          <w:sz w:val="21"/>
        </w:rPr>
        <w:t>＝</w:t>
      </w:r>
      <w:r>
        <w:rPr>
          <w:color w:val="000000"/>
          <w:sz w:val="21"/>
        </w:rPr>
        <w:t>1</w:t>
      </w:r>
      <w:r>
        <w:rPr>
          <w:color w:val="000000"/>
          <w:sz w:val="21"/>
        </w:rPr>
        <w:t>，</w:t>
      </w:r>
      <w:r>
        <w:rPr>
          <w:color w:val="000000"/>
          <w:sz w:val="21"/>
        </w:rPr>
        <w:t>5×10</w:t>
      </w:r>
      <w:r>
        <w:rPr>
          <w:color w:val="000000"/>
          <w:sz w:val="21"/>
        </w:rPr>
        <w:t>点阵字符；</w:t>
      </w:r>
      <w:r>
        <w:rPr>
          <w:color w:val="000000"/>
          <w:sz w:val="21"/>
        </w:rPr>
        <w:t>F</w:t>
      </w:r>
      <w:r>
        <w:rPr>
          <w:color w:val="000000"/>
          <w:sz w:val="21"/>
        </w:rPr>
        <w:t>＝</w:t>
      </w:r>
      <w:r>
        <w:rPr>
          <w:color w:val="000000"/>
          <w:sz w:val="21"/>
        </w:rPr>
        <w:t>0</w:t>
      </w:r>
      <w:r>
        <w:rPr>
          <w:color w:val="000000"/>
          <w:sz w:val="21"/>
        </w:rPr>
        <w:t>，</w:t>
      </w:r>
      <w:r>
        <w:rPr>
          <w:color w:val="000000"/>
          <w:sz w:val="21"/>
        </w:rPr>
        <w:t>5×7</w:t>
      </w:r>
      <w:r>
        <w:rPr>
          <w:color w:val="000000"/>
          <w:sz w:val="21"/>
        </w:rPr>
        <w:t>点阵字符。</w:t>
      </w:r>
    </w:p>
    <w:p w:rsidR="00F84780" w:rsidRDefault="004C1670">
      <w:pPr>
        <w:pStyle w:val="12"/>
        <w:spacing w:line="240" w:lineRule="auto"/>
        <w:ind w:firstLineChars="0" w:firstLine="0"/>
        <w:rPr>
          <w:b/>
          <w:color w:val="000000"/>
          <w:sz w:val="21"/>
        </w:rPr>
      </w:pPr>
      <w:r>
        <w:rPr>
          <w:b/>
          <w:color w:val="000000"/>
          <w:sz w:val="21"/>
        </w:rPr>
        <w:t>指令</w:t>
      </w:r>
      <w:r>
        <w:rPr>
          <w:b/>
          <w:color w:val="000000"/>
          <w:sz w:val="21"/>
        </w:rPr>
        <w:t>7</w:t>
      </w:r>
      <w:r>
        <w:rPr>
          <w:b/>
          <w:color w:val="000000"/>
          <w:sz w:val="21"/>
        </w:rPr>
        <w:t>：</w:t>
      </w:r>
      <w:r>
        <w:rPr>
          <w:rFonts w:hint="eastAsia"/>
          <w:b/>
          <w:color w:val="000000"/>
          <w:sz w:val="21"/>
        </w:rPr>
        <w:t>CGRAM</w:t>
      </w:r>
      <w:r>
        <w:rPr>
          <w:rFonts w:hint="eastAsia"/>
          <w:b/>
          <w:color w:val="000000"/>
          <w:sz w:val="21"/>
        </w:rPr>
        <w:t>地址</w:t>
      </w:r>
      <w:r>
        <w:rPr>
          <w:b/>
          <w:color w:val="000000"/>
          <w:sz w:val="21"/>
        </w:rPr>
        <w:t>设置。</w:t>
      </w:r>
    </w:p>
    <w:p w:rsidR="00F84780" w:rsidRDefault="004C1670">
      <w:pPr>
        <w:pStyle w:val="12"/>
        <w:spacing w:line="240" w:lineRule="auto"/>
        <w:rPr>
          <w:color w:val="000000"/>
          <w:sz w:val="21"/>
        </w:rPr>
      </w:pPr>
      <w:r>
        <w:rPr>
          <w:color w:val="000000"/>
          <w:sz w:val="21"/>
        </w:rPr>
        <w:t>指令</w:t>
      </w:r>
      <w:r>
        <w:rPr>
          <w:rFonts w:hint="eastAsia"/>
          <w:color w:val="000000"/>
          <w:sz w:val="21"/>
        </w:rPr>
        <w:t>的</w:t>
      </w:r>
      <w:r>
        <w:rPr>
          <w:color w:val="000000"/>
          <w:sz w:val="21"/>
        </w:rPr>
        <w:t>格式</w:t>
      </w:r>
      <w:r>
        <w:rPr>
          <w:rFonts w:hint="eastAsia"/>
          <w:color w:val="000000"/>
          <w:sz w:val="21"/>
        </w:rPr>
        <w:t>如表</w:t>
      </w:r>
      <w:r>
        <w:rPr>
          <w:rFonts w:hint="eastAsia"/>
          <w:color w:val="000000"/>
          <w:sz w:val="21"/>
        </w:rPr>
        <w:t>3-</w:t>
      </w:r>
      <w:r>
        <w:rPr>
          <w:color w:val="000000"/>
          <w:sz w:val="21"/>
        </w:rPr>
        <w:t>31</w:t>
      </w:r>
      <w:r>
        <w:rPr>
          <w:rFonts w:hint="eastAsia"/>
          <w:color w:val="000000"/>
          <w:sz w:val="21"/>
        </w:rPr>
        <w:t>所示。</w:t>
      </w:r>
    </w:p>
    <w:p w:rsidR="00F84780" w:rsidRDefault="004C1670">
      <w:pPr>
        <w:pStyle w:val="12"/>
        <w:spacing w:line="240" w:lineRule="auto"/>
        <w:ind w:firstLine="360"/>
        <w:jc w:val="center"/>
        <w:rPr>
          <w:color w:val="000000"/>
          <w:sz w:val="21"/>
        </w:rPr>
      </w:pPr>
      <w:r>
        <w:rPr>
          <w:color w:val="000000"/>
          <w:sz w:val="18"/>
          <w:szCs w:val="18"/>
        </w:rPr>
        <w:t>表</w:t>
      </w:r>
      <w:r>
        <w:rPr>
          <w:color w:val="000000"/>
          <w:sz w:val="18"/>
          <w:szCs w:val="18"/>
        </w:rPr>
        <w:t>3</w:t>
      </w:r>
      <w:r>
        <w:rPr>
          <w:rFonts w:hint="eastAsia"/>
          <w:color w:val="000000"/>
          <w:sz w:val="18"/>
          <w:szCs w:val="18"/>
        </w:rPr>
        <w:t>-</w:t>
      </w:r>
      <w:r>
        <w:rPr>
          <w:color w:val="000000"/>
          <w:sz w:val="18"/>
          <w:szCs w:val="18"/>
        </w:rPr>
        <w:t xml:space="preserve">31 </w:t>
      </w:r>
      <w:r>
        <w:rPr>
          <w:rFonts w:hint="eastAsia"/>
          <w:color w:val="000000"/>
          <w:sz w:val="18"/>
          <w:szCs w:val="18"/>
        </w:rPr>
        <w:t>指令格式</w:t>
      </w:r>
      <w:r>
        <w:rPr>
          <w:color w:val="000000"/>
          <w:sz w:val="18"/>
          <w:szCs w:val="18"/>
        </w:rPr>
        <w:t>表</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811"/>
        <w:gridCol w:w="792"/>
        <w:gridCol w:w="792"/>
        <w:gridCol w:w="792"/>
        <w:gridCol w:w="792"/>
        <w:gridCol w:w="792"/>
        <w:gridCol w:w="792"/>
        <w:gridCol w:w="792"/>
        <w:gridCol w:w="792"/>
      </w:tblGrid>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RS</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R/W</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D7</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D6</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D5</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D4</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D3</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D2</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D0</w:t>
            </w:r>
          </w:p>
        </w:tc>
      </w:tr>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1</w:t>
            </w:r>
          </w:p>
        </w:tc>
        <w:tc>
          <w:tcPr>
            <w:tcW w:w="792" w:type="dxa"/>
          </w:tcPr>
          <w:p w:rsidR="00F84780" w:rsidRDefault="004C1670">
            <w:pPr>
              <w:pStyle w:val="12"/>
              <w:spacing w:line="240" w:lineRule="auto"/>
              <w:ind w:firstLineChars="0" w:firstLine="0"/>
              <w:jc w:val="center"/>
              <w:rPr>
                <w:color w:val="000000"/>
                <w:sz w:val="18"/>
              </w:rPr>
            </w:pPr>
            <w:r>
              <w:rPr>
                <w:color w:val="000000"/>
                <w:sz w:val="18"/>
              </w:rPr>
              <w:t>A5</w:t>
            </w:r>
          </w:p>
        </w:tc>
        <w:tc>
          <w:tcPr>
            <w:tcW w:w="792" w:type="dxa"/>
          </w:tcPr>
          <w:p w:rsidR="00F84780" w:rsidRDefault="004C1670">
            <w:pPr>
              <w:pStyle w:val="12"/>
              <w:spacing w:line="240" w:lineRule="auto"/>
              <w:ind w:firstLineChars="0" w:firstLine="0"/>
              <w:jc w:val="center"/>
              <w:rPr>
                <w:color w:val="000000"/>
                <w:sz w:val="18"/>
              </w:rPr>
            </w:pPr>
            <w:r>
              <w:rPr>
                <w:color w:val="000000"/>
                <w:sz w:val="18"/>
              </w:rPr>
              <w:t>A4</w:t>
            </w:r>
          </w:p>
        </w:tc>
        <w:tc>
          <w:tcPr>
            <w:tcW w:w="792" w:type="dxa"/>
          </w:tcPr>
          <w:p w:rsidR="00F84780" w:rsidRDefault="004C1670">
            <w:pPr>
              <w:pStyle w:val="12"/>
              <w:spacing w:line="240" w:lineRule="auto"/>
              <w:ind w:firstLineChars="0" w:firstLine="0"/>
              <w:jc w:val="center"/>
              <w:rPr>
                <w:color w:val="000000"/>
                <w:sz w:val="18"/>
              </w:rPr>
            </w:pPr>
            <w:r>
              <w:rPr>
                <w:color w:val="000000"/>
                <w:sz w:val="18"/>
              </w:rPr>
              <w:t>A3</w:t>
            </w:r>
          </w:p>
        </w:tc>
        <w:tc>
          <w:tcPr>
            <w:tcW w:w="792" w:type="dxa"/>
          </w:tcPr>
          <w:p w:rsidR="00F84780" w:rsidRDefault="004C1670">
            <w:pPr>
              <w:pStyle w:val="12"/>
              <w:spacing w:line="240" w:lineRule="auto"/>
              <w:ind w:firstLineChars="0" w:firstLine="0"/>
              <w:jc w:val="center"/>
              <w:rPr>
                <w:color w:val="000000"/>
                <w:sz w:val="18"/>
              </w:rPr>
            </w:pPr>
            <w:r>
              <w:rPr>
                <w:color w:val="000000"/>
                <w:sz w:val="18"/>
              </w:rPr>
              <w:t>A2</w:t>
            </w:r>
          </w:p>
        </w:tc>
        <w:tc>
          <w:tcPr>
            <w:tcW w:w="792" w:type="dxa"/>
          </w:tcPr>
          <w:p w:rsidR="00F84780" w:rsidRDefault="004C1670">
            <w:pPr>
              <w:pStyle w:val="12"/>
              <w:spacing w:line="240" w:lineRule="auto"/>
              <w:ind w:firstLineChars="0" w:firstLine="0"/>
              <w:jc w:val="center"/>
              <w:rPr>
                <w:color w:val="000000"/>
                <w:sz w:val="18"/>
              </w:rPr>
            </w:pPr>
            <w:r>
              <w:rPr>
                <w:color w:val="000000"/>
                <w:sz w:val="18"/>
              </w:rPr>
              <w:t>A1</w:t>
            </w:r>
          </w:p>
        </w:tc>
        <w:tc>
          <w:tcPr>
            <w:tcW w:w="792" w:type="dxa"/>
          </w:tcPr>
          <w:p w:rsidR="00F84780" w:rsidRDefault="004C1670">
            <w:pPr>
              <w:pStyle w:val="12"/>
              <w:spacing w:line="240" w:lineRule="auto"/>
              <w:ind w:firstLineChars="0" w:firstLine="0"/>
              <w:jc w:val="center"/>
              <w:rPr>
                <w:color w:val="000000"/>
                <w:sz w:val="18"/>
              </w:rPr>
            </w:pPr>
            <w:r>
              <w:rPr>
                <w:color w:val="000000"/>
                <w:sz w:val="18"/>
              </w:rPr>
              <w:t>A0</w:t>
            </w:r>
          </w:p>
        </w:tc>
      </w:tr>
    </w:tbl>
    <w:p w:rsidR="00F84780" w:rsidRDefault="004C1670">
      <w:pPr>
        <w:spacing w:line="240" w:lineRule="auto"/>
        <w:ind w:firstLineChars="175" w:firstLine="368"/>
        <w:rPr>
          <w:color w:val="000000"/>
          <w:sz w:val="21"/>
        </w:rPr>
      </w:pPr>
      <w:r>
        <w:rPr>
          <w:color w:val="000000"/>
          <w:sz w:val="21"/>
        </w:rPr>
        <w:t>功能：设置</w:t>
      </w:r>
      <w:r>
        <w:rPr>
          <w:color w:val="000000"/>
          <w:sz w:val="21"/>
        </w:rPr>
        <w:t>CGRAM</w:t>
      </w:r>
      <w:r>
        <w:rPr>
          <w:color w:val="000000"/>
          <w:sz w:val="21"/>
        </w:rPr>
        <w:t>地址。</w:t>
      </w:r>
      <w:r>
        <w:rPr>
          <w:color w:val="000000"/>
          <w:sz w:val="21"/>
        </w:rPr>
        <w:t>A5</w:t>
      </w:r>
      <w:r>
        <w:rPr>
          <w:color w:val="000000"/>
          <w:sz w:val="21"/>
        </w:rPr>
        <w:t>～</w:t>
      </w:r>
      <w:r>
        <w:rPr>
          <w:color w:val="000000"/>
          <w:sz w:val="21"/>
        </w:rPr>
        <w:t>A0</w:t>
      </w:r>
      <w:r>
        <w:rPr>
          <w:color w:val="000000"/>
          <w:sz w:val="21"/>
        </w:rPr>
        <w:t>＝</w:t>
      </w:r>
      <w:r>
        <w:rPr>
          <w:color w:val="000000"/>
          <w:sz w:val="21"/>
        </w:rPr>
        <w:t>0</w:t>
      </w:r>
      <w:r>
        <w:rPr>
          <w:color w:val="000000"/>
          <w:sz w:val="21"/>
        </w:rPr>
        <w:t>～</w:t>
      </w:r>
      <w:r>
        <w:rPr>
          <w:color w:val="000000"/>
          <w:sz w:val="21"/>
        </w:rPr>
        <w:t>3FH</w:t>
      </w:r>
      <w:r>
        <w:rPr>
          <w:color w:val="000000"/>
          <w:sz w:val="21"/>
        </w:rPr>
        <w:t>。</w:t>
      </w:r>
    </w:p>
    <w:p w:rsidR="00F84780" w:rsidRDefault="004C1670">
      <w:pPr>
        <w:spacing w:line="240" w:lineRule="auto"/>
        <w:rPr>
          <w:b/>
          <w:color w:val="000000"/>
          <w:sz w:val="21"/>
        </w:rPr>
      </w:pPr>
      <w:r>
        <w:rPr>
          <w:b/>
          <w:color w:val="000000"/>
          <w:sz w:val="21"/>
        </w:rPr>
        <w:t>指令</w:t>
      </w:r>
      <w:r>
        <w:rPr>
          <w:b/>
          <w:color w:val="000000"/>
          <w:sz w:val="21"/>
        </w:rPr>
        <w:t>8</w:t>
      </w:r>
      <w:r>
        <w:rPr>
          <w:b/>
          <w:color w:val="000000"/>
          <w:sz w:val="21"/>
        </w:rPr>
        <w:t>：</w:t>
      </w:r>
      <w:r>
        <w:rPr>
          <w:b/>
          <w:color w:val="000000"/>
          <w:sz w:val="21"/>
        </w:rPr>
        <w:t>DDRAM</w:t>
      </w:r>
      <w:r>
        <w:rPr>
          <w:b/>
          <w:color w:val="000000"/>
          <w:sz w:val="21"/>
        </w:rPr>
        <w:t>地址设置。</w:t>
      </w:r>
    </w:p>
    <w:p w:rsidR="00F84780" w:rsidRDefault="004C1670">
      <w:pPr>
        <w:tabs>
          <w:tab w:val="left" w:pos="3090"/>
        </w:tabs>
        <w:spacing w:line="240" w:lineRule="auto"/>
        <w:ind w:firstLineChars="175" w:firstLine="368"/>
        <w:rPr>
          <w:color w:val="000000"/>
          <w:sz w:val="21"/>
        </w:rPr>
      </w:pPr>
      <w:r>
        <w:rPr>
          <w:color w:val="000000"/>
          <w:sz w:val="21"/>
        </w:rPr>
        <w:t>指令</w:t>
      </w:r>
      <w:r>
        <w:rPr>
          <w:rFonts w:hint="eastAsia"/>
          <w:color w:val="000000"/>
          <w:sz w:val="21"/>
        </w:rPr>
        <w:t>的</w:t>
      </w:r>
      <w:r>
        <w:rPr>
          <w:color w:val="000000"/>
          <w:sz w:val="21"/>
        </w:rPr>
        <w:t>格式</w:t>
      </w:r>
      <w:r>
        <w:rPr>
          <w:rFonts w:hint="eastAsia"/>
          <w:color w:val="000000"/>
          <w:sz w:val="21"/>
        </w:rPr>
        <w:t>如表</w:t>
      </w:r>
      <w:r>
        <w:rPr>
          <w:rFonts w:hint="eastAsia"/>
          <w:color w:val="000000"/>
          <w:sz w:val="21"/>
        </w:rPr>
        <w:t>3-</w:t>
      </w:r>
      <w:r>
        <w:rPr>
          <w:color w:val="000000"/>
          <w:sz w:val="21"/>
        </w:rPr>
        <w:t>33</w:t>
      </w:r>
      <w:r>
        <w:rPr>
          <w:rFonts w:hint="eastAsia"/>
          <w:color w:val="000000"/>
          <w:sz w:val="21"/>
        </w:rPr>
        <w:t>所示。</w:t>
      </w:r>
    </w:p>
    <w:p w:rsidR="00F84780" w:rsidRDefault="004C1670">
      <w:pPr>
        <w:tabs>
          <w:tab w:val="left" w:pos="3090"/>
        </w:tabs>
        <w:spacing w:line="240" w:lineRule="auto"/>
        <w:ind w:firstLineChars="175" w:firstLine="315"/>
        <w:jc w:val="center"/>
        <w:rPr>
          <w:color w:val="000000"/>
          <w:sz w:val="21"/>
        </w:rPr>
      </w:pPr>
      <w:r>
        <w:rPr>
          <w:color w:val="000000"/>
          <w:sz w:val="18"/>
          <w:szCs w:val="18"/>
        </w:rPr>
        <w:t>表</w:t>
      </w:r>
      <w:r>
        <w:rPr>
          <w:color w:val="000000"/>
          <w:sz w:val="18"/>
          <w:szCs w:val="18"/>
        </w:rPr>
        <w:t>3</w:t>
      </w:r>
      <w:r>
        <w:rPr>
          <w:rFonts w:hint="eastAsia"/>
          <w:color w:val="000000"/>
          <w:sz w:val="18"/>
          <w:szCs w:val="18"/>
        </w:rPr>
        <w:t>-</w:t>
      </w:r>
      <w:r>
        <w:rPr>
          <w:color w:val="000000"/>
          <w:sz w:val="18"/>
          <w:szCs w:val="18"/>
        </w:rPr>
        <w:t xml:space="preserve">32 </w:t>
      </w:r>
      <w:r>
        <w:rPr>
          <w:rFonts w:hint="eastAsia"/>
          <w:color w:val="000000"/>
          <w:sz w:val="18"/>
          <w:szCs w:val="18"/>
        </w:rPr>
        <w:t>指令格式</w:t>
      </w:r>
      <w:r>
        <w:rPr>
          <w:color w:val="000000"/>
          <w:sz w:val="18"/>
          <w:szCs w:val="18"/>
        </w:rPr>
        <w:t>表</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811"/>
        <w:gridCol w:w="792"/>
        <w:gridCol w:w="792"/>
        <w:gridCol w:w="792"/>
        <w:gridCol w:w="792"/>
        <w:gridCol w:w="792"/>
        <w:gridCol w:w="792"/>
        <w:gridCol w:w="792"/>
        <w:gridCol w:w="792"/>
      </w:tblGrid>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RS</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R/W</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D7</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D6</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D5</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D4</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D3</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D2</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D0</w:t>
            </w:r>
          </w:p>
        </w:tc>
      </w:tr>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792" w:type="dxa"/>
          </w:tcPr>
          <w:p w:rsidR="00F84780" w:rsidRDefault="004C1670">
            <w:pPr>
              <w:pStyle w:val="12"/>
              <w:spacing w:line="240" w:lineRule="auto"/>
              <w:ind w:firstLineChars="0" w:firstLine="0"/>
              <w:jc w:val="center"/>
              <w:rPr>
                <w:color w:val="000000"/>
                <w:sz w:val="18"/>
              </w:rPr>
            </w:pPr>
            <w:r>
              <w:rPr>
                <w:color w:val="000000"/>
                <w:sz w:val="18"/>
              </w:rPr>
              <w:t>1</w:t>
            </w:r>
          </w:p>
        </w:tc>
        <w:tc>
          <w:tcPr>
            <w:tcW w:w="792" w:type="dxa"/>
          </w:tcPr>
          <w:p w:rsidR="00F84780" w:rsidRDefault="004C1670">
            <w:pPr>
              <w:pStyle w:val="12"/>
              <w:spacing w:line="240" w:lineRule="auto"/>
              <w:ind w:firstLineChars="0" w:firstLine="0"/>
              <w:jc w:val="center"/>
              <w:rPr>
                <w:color w:val="000000"/>
                <w:sz w:val="18"/>
              </w:rPr>
            </w:pPr>
            <w:r>
              <w:rPr>
                <w:color w:val="000000"/>
                <w:sz w:val="18"/>
              </w:rPr>
              <w:t>A6</w:t>
            </w:r>
          </w:p>
        </w:tc>
        <w:tc>
          <w:tcPr>
            <w:tcW w:w="792" w:type="dxa"/>
          </w:tcPr>
          <w:p w:rsidR="00F84780" w:rsidRDefault="004C1670">
            <w:pPr>
              <w:pStyle w:val="12"/>
              <w:spacing w:line="240" w:lineRule="auto"/>
              <w:ind w:firstLineChars="0" w:firstLine="0"/>
              <w:jc w:val="center"/>
              <w:rPr>
                <w:color w:val="000000"/>
                <w:sz w:val="18"/>
              </w:rPr>
            </w:pPr>
            <w:r>
              <w:rPr>
                <w:color w:val="000000"/>
                <w:sz w:val="18"/>
              </w:rPr>
              <w:t>A5</w:t>
            </w:r>
          </w:p>
        </w:tc>
        <w:tc>
          <w:tcPr>
            <w:tcW w:w="792" w:type="dxa"/>
          </w:tcPr>
          <w:p w:rsidR="00F84780" w:rsidRDefault="004C1670">
            <w:pPr>
              <w:pStyle w:val="12"/>
              <w:spacing w:line="240" w:lineRule="auto"/>
              <w:ind w:firstLineChars="0" w:firstLine="0"/>
              <w:jc w:val="center"/>
              <w:rPr>
                <w:color w:val="000000"/>
                <w:sz w:val="18"/>
              </w:rPr>
            </w:pPr>
            <w:r>
              <w:rPr>
                <w:color w:val="000000"/>
                <w:sz w:val="18"/>
              </w:rPr>
              <w:t>A4</w:t>
            </w:r>
          </w:p>
        </w:tc>
        <w:tc>
          <w:tcPr>
            <w:tcW w:w="792" w:type="dxa"/>
          </w:tcPr>
          <w:p w:rsidR="00F84780" w:rsidRDefault="004C1670">
            <w:pPr>
              <w:pStyle w:val="12"/>
              <w:spacing w:line="240" w:lineRule="auto"/>
              <w:ind w:firstLineChars="0" w:firstLine="0"/>
              <w:jc w:val="center"/>
              <w:rPr>
                <w:color w:val="000000"/>
                <w:sz w:val="18"/>
              </w:rPr>
            </w:pPr>
            <w:r>
              <w:rPr>
                <w:color w:val="000000"/>
                <w:sz w:val="18"/>
              </w:rPr>
              <w:t>A3</w:t>
            </w:r>
          </w:p>
        </w:tc>
        <w:tc>
          <w:tcPr>
            <w:tcW w:w="792" w:type="dxa"/>
          </w:tcPr>
          <w:p w:rsidR="00F84780" w:rsidRDefault="004C1670">
            <w:pPr>
              <w:pStyle w:val="12"/>
              <w:spacing w:line="240" w:lineRule="auto"/>
              <w:ind w:firstLineChars="0" w:firstLine="0"/>
              <w:jc w:val="center"/>
              <w:rPr>
                <w:color w:val="000000"/>
                <w:sz w:val="18"/>
              </w:rPr>
            </w:pPr>
            <w:r>
              <w:rPr>
                <w:color w:val="000000"/>
                <w:sz w:val="18"/>
              </w:rPr>
              <w:t>A2</w:t>
            </w:r>
          </w:p>
        </w:tc>
        <w:tc>
          <w:tcPr>
            <w:tcW w:w="792" w:type="dxa"/>
          </w:tcPr>
          <w:p w:rsidR="00F84780" w:rsidRDefault="004C1670">
            <w:pPr>
              <w:pStyle w:val="12"/>
              <w:spacing w:line="240" w:lineRule="auto"/>
              <w:ind w:firstLineChars="0" w:firstLine="0"/>
              <w:jc w:val="center"/>
              <w:rPr>
                <w:color w:val="000000"/>
                <w:sz w:val="18"/>
              </w:rPr>
            </w:pPr>
            <w:r>
              <w:rPr>
                <w:color w:val="000000"/>
                <w:sz w:val="18"/>
              </w:rPr>
              <w:t>A1</w:t>
            </w:r>
          </w:p>
        </w:tc>
        <w:tc>
          <w:tcPr>
            <w:tcW w:w="792" w:type="dxa"/>
          </w:tcPr>
          <w:p w:rsidR="00F84780" w:rsidRDefault="004C1670">
            <w:pPr>
              <w:pStyle w:val="12"/>
              <w:spacing w:line="240" w:lineRule="auto"/>
              <w:ind w:firstLineChars="0" w:firstLine="0"/>
              <w:jc w:val="center"/>
              <w:rPr>
                <w:color w:val="000000"/>
                <w:sz w:val="18"/>
              </w:rPr>
            </w:pPr>
            <w:r>
              <w:rPr>
                <w:color w:val="000000"/>
                <w:sz w:val="18"/>
              </w:rPr>
              <w:t>A0</w:t>
            </w:r>
          </w:p>
        </w:tc>
      </w:tr>
    </w:tbl>
    <w:p w:rsidR="00F84780" w:rsidRDefault="004C1670">
      <w:pPr>
        <w:spacing w:line="240" w:lineRule="auto"/>
        <w:ind w:left="420"/>
        <w:rPr>
          <w:color w:val="000000"/>
          <w:sz w:val="21"/>
        </w:rPr>
      </w:pPr>
      <w:r>
        <w:rPr>
          <w:color w:val="000000"/>
          <w:sz w:val="21"/>
        </w:rPr>
        <w:t>功能：设置</w:t>
      </w:r>
      <w:r>
        <w:rPr>
          <w:color w:val="000000"/>
          <w:sz w:val="21"/>
        </w:rPr>
        <w:t>DDRAM</w:t>
      </w:r>
      <w:r>
        <w:rPr>
          <w:color w:val="000000"/>
          <w:sz w:val="21"/>
        </w:rPr>
        <w:t>地址。</w:t>
      </w:r>
      <w:r>
        <w:rPr>
          <w:color w:val="000000"/>
          <w:sz w:val="21"/>
        </w:rPr>
        <w:t>N</w:t>
      </w:r>
      <w:r>
        <w:rPr>
          <w:color w:val="000000"/>
          <w:sz w:val="21"/>
        </w:rPr>
        <w:t>＝</w:t>
      </w:r>
      <w:r>
        <w:rPr>
          <w:color w:val="000000"/>
          <w:sz w:val="21"/>
        </w:rPr>
        <w:t>0</w:t>
      </w:r>
      <w:r>
        <w:rPr>
          <w:color w:val="000000"/>
          <w:sz w:val="21"/>
        </w:rPr>
        <w:t>，一行显示</w:t>
      </w:r>
      <w:r>
        <w:rPr>
          <w:color w:val="000000"/>
          <w:sz w:val="21"/>
        </w:rPr>
        <w:t>A6</w:t>
      </w:r>
      <w:r>
        <w:rPr>
          <w:color w:val="000000"/>
          <w:sz w:val="21"/>
        </w:rPr>
        <w:t>～</w:t>
      </w:r>
      <w:r>
        <w:rPr>
          <w:color w:val="000000"/>
          <w:sz w:val="21"/>
        </w:rPr>
        <w:t>A0</w:t>
      </w:r>
      <w:r>
        <w:rPr>
          <w:color w:val="000000"/>
          <w:sz w:val="21"/>
        </w:rPr>
        <w:t>＝</w:t>
      </w:r>
      <w:r>
        <w:rPr>
          <w:color w:val="000000"/>
          <w:sz w:val="21"/>
        </w:rPr>
        <w:t>0</w:t>
      </w:r>
      <w:r>
        <w:rPr>
          <w:color w:val="000000"/>
          <w:sz w:val="21"/>
        </w:rPr>
        <w:t>～</w:t>
      </w:r>
      <w:r>
        <w:rPr>
          <w:color w:val="000000"/>
          <w:sz w:val="21"/>
        </w:rPr>
        <w:t>4FH</w:t>
      </w:r>
      <w:r>
        <w:rPr>
          <w:color w:val="000000"/>
          <w:sz w:val="21"/>
        </w:rPr>
        <w:t>；</w:t>
      </w:r>
      <w:r>
        <w:rPr>
          <w:color w:val="000000"/>
          <w:sz w:val="21"/>
        </w:rPr>
        <w:t> N</w:t>
      </w:r>
      <w:r>
        <w:rPr>
          <w:color w:val="000000"/>
          <w:sz w:val="21"/>
        </w:rPr>
        <w:t>＝</w:t>
      </w:r>
      <w:r>
        <w:rPr>
          <w:color w:val="000000"/>
          <w:sz w:val="21"/>
        </w:rPr>
        <w:t>1</w:t>
      </w:r>
      <w:r>
        <w:rPr>
          <w:color w:val="000000"/>
          <w:sz w:val="21"/>
        </w:rPr>
        <w:t>，两行显示，首行</w:t>
      </w:r>
      <w:r>
        <w:rPr>
          <w:color w:val="000000"/>
          <w:sz w:val="21"/>
        </w:rPr>
        <w:t>A6</w:t>
      </w:r>
      <w:r>
        <w:rPr>
          <w:color w:val="000000"/>
          <w:sz w:val="21"/>
        </w:rPr>
        <w:t>～</w:t>
      </w:r>
      <w:r>
        <w:rPr>
          <w:color w:val="000000"/>
          <w:sz w:val="21"/>
        </w:rPr>
        <w:t>A0</w:t>
      </w:r>
      <w:r>
        <w:rPr>
          <w:color w:val="000000"/>
          <w:sz w:val="21"/>
        </w:rPr>
        <w:t>＝</w:t>
      </w:r>
      <w:r>
        <w:rPr>
          <w:color w:val="000000"/>
          <w:sz w:val="21"/>
        </w:rPr>
        <w:t>00H</w:t>
      </w:r>
      <w:r>
        <w:rPr>
          <w:color w:val="000000"/>
          <w:sz w:val="21"/>
        </w:rPr>
        <w:t>～</w:t>
      </w:r>
      <w:r>
        <w:rPr>
          <w:color w:val="000000"/>
          <w:sz w:val="21"/>
        </w:rPr>
        <w:t>2FH</w:t>
      </w:r>
      <w:r>
        <w:rPr>
          <w:color w:val="000000"/>
          <w:sz w:val="21"/>
        </w:rPr>
        <w:t>，次行</w:t>
      </w:r>
      <w:r>
        <w:rPr>
          <w:color w:val="000000"/>
          <w:sz w:val="21"/>
        </w:rPr>
        <w:t>A6</w:t>
      </w:r>
      <w:r>
        <w:rPr>
          <w:color w:val="000000"/>
          <w:sz w:val="21"/>
        </w:rPr>
        <w:t>～</w:t>
      </w:r>
      <w:r>
        <w:rPr>
          <w:color w:val="000000"/>
          <w:sz w:val="21"/>
        </w:rPr>
        <w:t>A0</w:t>
      </w:r>
      <w:r>
        <w:rPr>
          <w:color w:val="000000"/>
          <w:sz w:val="21"/>
        </w:rPr>
        <w:t>＝</w:t>
      </w:r>
      <w:r>
        <w:rPr>
          <w:color w:val="000000"/>
          <w:sz w:val="21"/>
        </w:rPr>
        <w:t>40H</w:t>
      </w:r>
      <w:r>
        <w:rPr>
          <w:color w:val="000000"/>
          <w:sz w:val="21"/>
        </w:rPr>
        <w:t>～</w:t>
      </w:r>
      <w:r>
        <w:rPr>
          <w:color w:val="000000"/>
          <w:sz w:val="21"/>
        </w:rPr>
        <w:t>67H</w:t>
      </w:r>
      <w:r>
        <w:rPr>
          <w:color w:val="000000"/>
          <w:sz w:val="21"/>
        </w:rPr>
        <w:t>。</w:t>
      </w:r>
    </w:p>
    <w:p w:rsidR="00F84780" w:rsidRDefault="004C1670">
      <w:pPr>
        <w:spacing w:line="240" w:lineRule="auto"/>
        <w:rPr>
          <w:b/>
          <w:color w:val="000000"/>
          <w:sz w:val="21"/>
        </w:rPr>
      </w:pPr>
      <w:r>
        <w:rPr>
          <w:b/>
          <w:color w:val="000000"/>
          <w:sz w:val="21"/>
        </w:rPr>
        <w:t>指令</w:t>
      </w:r>
      <w:r>
        <w:rPr>
          <w:b/>
          <w:color w:val="000000"/>
          <w:sz w:val="21"/>
        </w:rPr>
        <w:t>9</w:t>
      </w:r>
      <w:r>
        <w:rPr>
          <w:b/>
          <w:color w:val="000000"/>
          <w:sz w:val="21"/>
        </w:rPr>
        <w:t>：</w:t>
      </w:r>
      <w:r>
        <w:rPr>
          <w:rFonts w:hint="eastAsia"/>
          <w:b/>
          <w:color w:val="000000"/>
          <w:sz w:val="21"/>
        </w:rPr>
        <w:t>读忙</w:t>
      </w:r>
      <w:r>
        <w:rPr>
          <w:b/>
          <w:color w:val="000000"/>
          <w:sz w:val="21"/>
        </w:rPr>
        <w:t>标志及地址计数器</w:t>
      </w:r>
      <w:r>
        <w:rPr>
          <w:rFonts w:hint="eastAsia"/>
          <w:b/>
          <w:color w:val="000000"/>
          <w:sz w:val="21"/>
        </w:rPr>
        <w:t>AC</w:t>
      </w:r>
      <w:r>
        <w:rPr>
          <w:rFonts w:hint="eastAsia"/>
          <w:b/>
          <w:color w:val="000000"/>
          <w:sz w:val="21"/>
        </w:rPr>
        <w:t>命令</w:t>
      </w:r>
      <w:r>
        <w:rPr>
          <w:b/>
          <w:color w:val="000000"/>
          <w:sz w:val="21"/>
        </w:rPr>
        <w:t>。</w:t>
      </w:r>
    </w:p>
    <w:p w:rsidR="00F84780" w:rsidRDefault="004C1670">
      <w:pPr>
        <w:spacing w:line="240" w:lineRule="auto"/>
        <w:ind w:firstLineChars="175" w:firstLine="368"/>
        <w:rPr>
          <w:color w:val="000000"/>
          <w:sz w:val="21"/>
        </w:rPr>
      </w:pPr>
      <w:r>
        <w:rPr>
          <w:color w:val="000000"/>
          <w:sz w:val="21"/>
        </w:rPr>
        <w:t>指令</w:t>
      </w:r>
      <w:r>
        <w:rPr>
          <w:rFonts w:hint="eastAsia"/>
          <w:color w:val="000000"/>
          <w:sz w:val="21"/>
        </w:rPr>
        <w:t>的</w:t>
      </w:r>
      <w:r>
        <w:rPr>
          <w:color w:val="000000"/>
          <w:sz w:val="21"/>
        </w:rPr>
        <w:t>格式</w:t>
      </w:r>
      <w:r>
        <w:rPr>
          <w:rFonts w:hint="eastAsia"/>
          <w:color w:val="000000"/>
          <w:sz w:val="21"/>
        </w:rPr>
        <w:t>如表</w:t>
      </w:r>
      <w:r>
        <w:rPr>
          <w:rFonts w:hint="eastAsia"/>
          <w:color w:val="000000"/>
          <w:sz w:val="21"/>
        </w:rPr>
        <w:t>3-</w:t>
      </w:r>
      <w:r>
        <w:rPr>
          <w:color w:val="000000"/>
          <w:sz w:val="21"/>
        </w:rPr>
        <w:t>33</w:t>
      </w:r>
      <w:r>
        <w:rPr>
          <w:rFonts w:hint="eastAsia"/>
          <w:color w:val="000000"/>
          <w:sz w:val="21"/>
        </w:rPr>
        <w:t>所示。</w:t>
      </w:r>
    </w:p>
    <w:p w:rsidR="00F84780" w:rsidRDefault="004C1670">
      <w:pPr>
        <w:spacing w:line="240" w:lineRule="auto"/>
        <w:ind w:firstLineChars="175" w:firstLine="315"/>
        <w:jc w:val="center"/>
        <w:rPr>
          <w:color w:val="000000"/>
          <w:sz w:val="21"/>
        </w:rPr>
      </w:pPr>
      <w:r>
        <w:rPr>
          <w:color w:val="000000"/>
          <w:sz w:val="18"/>
          <w:szCs w:val="18"/>
        </w:rPr>
        <w:t>表</w:t>
      </w:r>
      <w:r>
        <w:rPr>
          <w:color w:val="000000"/>
          <w:sz w:val="18"/>
          <w:szCs w:val="18"/>
        </w:rPr>
        <w:t>3</w:t>
      </w:r>
      <w:r>
        <w:rPr>
          <w:rFonts w:hint="eastAsia"/>
          <w:color w:val="000000"/>
          <w:sz w:val="18"/>
          <w:szCs w:val="18"/>
        </w:rPr>
        <w:t>-</w:t>
      </w:r>
      <w:r>
        <w:rPr>
          <w:color w:val="000000"/>
          <w:sz w:val="18"/>
          <w:szCs w:val="18"/>
        </w:rPr>
        <w:t>33</w:t>
      </w:r>
      <w:r>
        <w:rPr>
          <w:rFonts w:hint="eastAsia"/>
          <w:color w:val="000000"/>
          <w:sz w:val="18"/>
          <w:szCs w:val="18"/>
        </w:rPr>
        <w:t>指令格式</w:t>
      </w:r>
      <w:r>
        <w:rPr>
          <w:color w:val="000000"/>
          <w:sz w:val="18"/>
          <w:szCs w:val="18"/>
        </w:rPr>
        <w:t>表</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811"/>
        <w:gridCol w:w="792"/>
        <w:gridCol w:w="792"/>
        <w:gridCol w:w="792"/>
        <w:gridCol w:w="792"/>
        <w:gridCol w:w="792"/>
        <w:gridCol w:w="792"/>
        <w:gridCol w:w="792"/>
        <w:gridCol w:w="792"/>
      </w:tblGrid>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RS</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R/W</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D7</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D6</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D5</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D4</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D3</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D2</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D0</w:t>
            </w:r>
          </w:p>
        </w:tc>
      </w:tr>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BF</w:t>
            </w:r>
          </w:p>
        </w:tc>
        <w:tc>
          <w:tcPr>
            <w:tcW w:w="5544" w:type="dxa"/>
            <w:gridSpan w:val="7"/>
          </w:tcPr>
          <w:p w:rsidR="00F84780" w:rsidRDefault="004C1670">
            <w:pPr>
              <w:pStyle w:val="12"/>
              <w:spacing w:line="240" w:lineRule="auto"/>
              <w:ind w:firstLineChars="0" w:firstLine="0"/>
              <w:jc w:val="center"/>
              <w:rPr>
                <w:color w:val="000000"/>
                <w:sz w:val="18"/>
              </w:rPr>
            </w:pPr>
            <w:r>
              <w:rPr>
                <w:rFonts w:hint="eastAsia"/>
                <w:color w:val="000000"/>
                <w:sz w:val="18"/>
              </w:rPr>
              <w:t>A</w:t>
            </w:r>
            <w:r>
              <w:rPr>
                <w:color w:val="000000"/>
                <w:sz w:val="18"/>
              </w:rPr>
              <w:t>C</w:t>
            </w:r>
            <w:r>
              <w:rPr>
                <w:color w:val="000000"/>
                <w:sz w:val="18"/>
              </w:rPr>
              <w:t>的值</w:t>
            </w:r>
          </w:p>
        </w:tc>
      </w:tr>
    </w:tbl>
    <w:p w:rsidR="00F84780" w:rsidRDefault="004C1670">
      <w:pPr>
        <w:spacing w:line="240" w:lineRule="auto"/>
        <w:ind w:firstLineChars="175" w:firstLine="368"/>
        <w:rPr>
          <w:color w:val="000000"/>
          <w:sz w:val="21"/>
        </w:rPr>
      </w:pPr>
      <w:r>
        <w:rPr>
          <w:color w:val="000000"/>
          <w:sz w:val="21"/>
        </w:rPr>
        <w:t>功能：</w:t>
      </w:r>
      <w:r>
        <w:rPr>
          <w:rFonts w:hint="eastAsia"/>
          <w:color w:val="000000"/>
          <w:sz w:val="21"/>
        </w:rPr>
        <w:t>读忙</w:t>
      </w:r>
      <w:r>
        <w:rPr>
          <w:color w:val="000000"/>
          <w:sz w:val="21"/>
        </w:rPr>
        <w:t>标志及地址计数器</w:t>
      </w:r>
      <w:r>
        <w:rPr>
          <w:rFonts w:hint="eastAsia"/>
          <w:color w:val="000000"/>
          <w:sz w:val="21"/>
        </w:rPr>
        <w:t>AC</w:t>
      </w:r>
      <w:r>
        <w:rPr>
          <w:rFonts w:hint="eastAsia"/>
          <w:color w:val="000000"/>
          <w:sz w:val="21"/>
        </w:rPr>
        <w:t>命令。</w:t>
      </w:r>
    </w:p>
    <w:p w:rsidR="00F84780" w:rsidRDefault="004C1670">
      <w:pPr>
        <w:spacing w:line="240" w:lineRule="auto"/>
        <w:ind w:firstLineChars="175" w:firstLine="368"/>
        <w:rPr>
          <w:color w:val="000000"/>
          <w:sz w:val="21"/>
        </w:rPr>
      </w:pPr>
      <w:r>
        <w:rPr>
          <w:color w:val="000000"/>
          <w:sz w:val="21"/>
        </w:rPr>
        <w:t>当</w:t>
      </w:r>
      <w:r>
        <w:rPr>
          <w:rFonts w:hint="eastAsia"/>
          <w:color w:val="000000"/>
          <w:sz w:val="21"/>
        </w:rPr>
        <w:t>BF=</w:t>
      </w:r>
      <w:r>
        <w:rPr>
          <w:color w:val="000000"/>
          <w:sz w:val="21"/>
        </w:rPr>
        <w:t>1</w:t>
      </w:r>
      <w:r>
        <w:rPr>
          <w:color w:val="000000"/>
          <w:sz w:val="21"/>
        </w:rPr>
        <w:t>时表示忙</w:t>
      </w:r>
      <w:r>
        <w:rPr>
          <w:rFonts w:hint="eastAsia"/>
          <w:color w:val="000000"/>
          <w:sz w:val="21"/>
        </w:rPr>
        <w:t>，</w:t>
      </w:r>
      <w:r>
        <w:rPr>
          <w:color w:val="000000"/>
          <w:sz w:val="21"/>
        </w:rPr>
        <w:t>这时不能接受</w:t>
      </w:r>
      <w:r>
        <w:rPr>
          <w:rFonts w:hint="eastAsia"/>
          <w:color w:val="000000"/>
          <w:sz w:val="21"/>
        </w:rPr>
        <w:t>命令</w:t>
      </w:r>
      <w:r>
        <w:rPr>
          <w:color w:val="000000"/>
          <w:sz w:val="21"/>
        </w:rPr>
        <w:t>和数据</w:t>
      </w:r>
      <w:r>
        <w:rPr>
          <w:rFonts w:hint="eastAsia"/>
          <w:color w:val="000000"/>
          <w:sz w:val="21"/>
        </w:rPr>
        <w:t>；</w:t>
      </w:r>
    </w:p>
    <w:p w:rsidR="00F84780" w:rsidRDefault="004C1670">
      <w:pPr>
        <w:spacing w:line="240" w:lineRule="auto"/>
        <w:ind w:firstLineChars="175" w:firstLine="368"/>
        <w:rPr>
          <w:color w:val="000000"/>
          <w:sz w:val="21"/>
        </w:rPr>
      </w:pPr>
      <w:r>
        <w:rPr>
          <w:color w:val="000000"/>
          <w:sz w:val="21"/>
        </w:rPr>
        <w:t>当</w:t>
      </w:r>
      <w:r>
        <w:rPr>
          <w:rFonts w:hint="eastAsia"/>
          <w:color w:val="000000"/>
          <w:sz w:val="21"/>
        </w:rPr>
        <w:t>BF=</w:t>
      </w:r>
      <w:r>
        <w:rPr>
          <w:color w:val="000000"/>
          <w:sz w:val="21"/>
        </w:rPr>
        <w:t>0</w:t>
      </w:r>
      <w:r>
        <w:rPr>
          <w:color w:val="000000"/>
          <w:sz w:val="21"/>
        </w:rPr>
        <w:t>时表示不忙</w:t>
      </w:r>
      <w:r>
        <w:rPr>
          <w:rFonts w:hint="eastAsia"/>
          <w:color w:val="000000"/>
          <w:sz w:val="21"/>
        </w:rPr>
        <w:t>，低</w:t>
      </w:r>
      <w:r>
        <w:rPr>
          <w:rFonts w:hint="eastAsia"/>
          <w:color w:val="000000"/>
          <w:sz w:val="21"/>
        </w:rPr>
        <w:t>7</w:t>
      </w:r>
      <w:r>
        <w:rPr>
          <w:rFonts w:hint="eastAsia"/>
          <w:color w:val="000000"/>
          <w:sz w:val="21"/>
        </w:rPr>
        <w:t>位为读出的</w:t>
      </w:r>
      <w:r>
        <w:rPr>
          <w:rFonts w:hint="eastAsia"/>
          <w:color w:val="000000"/>
          <w:sz w:val="21"/>
        </w:rPr>
        <w:t>AC</w:t>
      </w:r>
      <w:r>
        <w:rPr>
          <w:rFonts w:hint="eastAsia"/>
          <w:color w:val="000000"/>
          <w:sz w:val="21"/>
        </w:rPr>
        <w:t>的地址。</w:t>
      </w:r>
    </w:p>
    <w:p w:rsidR="00F84780" w:rsidRDefault="004C1670">
      <w:pPr>
        <w:spacing w:line="240" w:lineRule="auto"/>
        <w:rPr>
          <w:b/>
          <w:color w:val="000000"/>
          <w:sz w:val="21"/>
        </w:rPr>
      </w:pPr>
      <w:r>
        <w:rPr>
          <w:b/>
          <w:color w:val="000000"/>
          <w:sz w:val="21"/>
        </w:rPr>
        <w:t>指令</w:t>
      </w:r>
      <w:r>
        <w:rPr>
          <w:b/>
          <w:color w:val="000000"/>
          <w:sz w:val="21"/>
        </w:rPr>
        <w:t>10</w:t>
      </w:r>
      <w:r>
        <w:rPr>
          <w:b/>
          <w:color w:val="000000"/>
          <w:sz w:val="21"/>
        </w:rPr>
        <w:t>：写数据。</w:t>
      </w:r>
    </w:p>
    <w:p w:rsidR="00F84780" w:rsidRDefault="004C1670">
      <w:pPr>
        <w:spacing w:line="240" w:lineRule="auto"/>
        <w:ind w:firstLineChars="175" w:firstLine="368"/>
        <w:rPr>
          <w:color w:val="000000"/>
          <w:sz w:val="21"/>
        </w:rPr>
      </w:pPr>
      <w:r>
        <w:rPr>
          <w:color w:val="000000"/>
          <w:sz w:val="21"/>
        </w:rPr>
        <w:t>指令</w:t>
      </w:r>
      <w:r>
        <w:rPr>
          <w:rFonts w:hint="eastAsia"/>
          <w:color w:val="000000"/>
          <w:sz w:val="21"/>
        </w:rPr>
        <w:t>的</w:t>
      </w:r>
      <w:r>
        <w:rPr>
          <w:color w:val="000000"/>
          <w:sz w:val="21"/>
        </w:rPr>
        <w:t>格式</w:t>
      </w:r>
      <w:r>
        <w:rPr>
          <w:rFonts w:hint="eastAsia"/>
          <w:color w:val="000000"/>
          <w:sz w:val="21"/>
        </w:rPr>
        <w:t>如表</w:t>
      </w:r>
      <w:r>
        <w:rPr>
          <w:rFonts w:hint="eastAsia"/>
          <w:color w:val="000000"/>
          <w:sz w:val="21"/>
        </w:rPr>
        <w:t>3-</w:t>
      </w:r>
      <w:r>
        <w:rPr>
          <w:color w:val="000000"/>
          <w:sz w:val="21"/>
        </w:rPr>
        <w:t>34</w:t>
      </w:r>
      <w:r>
        <w:rPr>
          <w:rFonts w:hint="eastAsia"/>
          <w:color w:val="000000"/>
          <w:sz w:val="21"/>
        </w:rPr>
        <w:t>所示。</w:t>
      </w:r>
    </w:p>
    <w:p w:rsidR="00F84780" w:rsidRDefault="004C1670">
      <w:pPr>
        <w:spacing w:line="240" w:lineRule="auto"/>
        <w:ind w:firstLineChars="175" w:firstLine="315"/>
        <w:jc w:val="center"/>
        <w:rPr>
          <w:color w:val="000000"/>
          <w:sz w:val="21"/>
        </w:rPr>
      </w:pPr>
      <w:r>
        <w:rPr>
          <w:color w:val="000000"/>
          <w:sz w:val="18"/>
          <w:szCs w:val="18"/>
        </w:rPr>
        <w:t>表</w:t>
      </w:r>
      <w:r>
        <w:rPr>
          <w:color w:val="000000"/>
          <w:sz w:val="18"/>
          <w:szCs w:val="18"/>
        </w:rPr>
        <w:t>3</w:t>
      </w:r>
      <w:r>
        <w:rPr>
          <w:rFonts w:hint="eastAsia"/>
          <w:color w:val="000000"/>
          <w:sz w:val="18"/>
          <w:szCs w:val="18"/>
        </w:rPr>
        <w:t>-</w:t>
      </w:r>
      <w:r>
        <w:rPr>
          <w:color w:val="000000"/>
          <w:sz w:val="18"/>
          <w:szCs w:val="18"/>
        </w:rPr>
        <w:t>34</w:t>
      </w:r>
      <w:r>
        <w:rPr>
          <w:rFonts w:hint="eastAsia"/>
          <w:color w:val="000000"/>
          <w:sz w:val="18"/>
          <w:szCs w:val="18"/>
        </w:rPr>
        <w:t>指令格式</w:t>
      </w:r>
      <w:r>
        <w:rPr>
          <w:color w:val="000000"/>
          <w:sz w:val="18"/>
          <w:szCs w:val="18"/>
        </w:rPr>
        <w:t>表</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811"/>
        <w:gridCol w:w="792"/>
        <w:gridCol w:w="792"/>
        <w:gridCol w:w="792"/>
        <w:gridCol w:w="792"/>
        <w:gridCol w:w="792"/>
        <w:gridCol w:w="792"/>
        <w:gridCol w:w="792"/>
        <w:gridCol w:w="792"/>
      </w:tblGrid>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RS</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R/W</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D7</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D6</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D5</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D4</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D3</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D2</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D0</w:t>
            </w:r>
          </w:p>
        </w:tc>
      </w:tr>
      <w:tr w:rsidR="00F84780">
        <w:tc>
          <w:tcPr>
            <w:tcW w:w="789" w:type="dxa"/>
          </w:tcPr>
          <w:p w:rsidR="00F84780" w:rsidRDefault="004C1670">
            <w:pPr>
              <w:pStyle w:val="12"/>
              <w:spacing w:line="240" w:lineRule="auto"/>
              <w:ind w:firstLineChars="0" w:firstLine="0"/>
              <w:jc w:val="center"/>
              <w:rPr>
                <w:color w:val="000000"/>
                <w:sz w:val="18"/>
              </w:rPr>
            </w:pPr>
            <w:r>
              <w:rPr>
                <w:color w:val="000000"/>
                <w:sz w:val="18"/>
              </w:rPr>
              <w:t>1</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0</w:t>
            </w:r>
          </w:p>
        </w:tc>
        <w:tc>
          <w:tcPr>
            <w:tcW w:w="6336" w:type="dxa"/>
            <w:gridSpan w:val="8"/>
          </w:tcPr>
          <w:p w:rsidR="00F84780" w:rsidRDefault="004C1670">
            <w:pPr>
              <w:pStyle w:val="12"/>
              <w:spacing w:line="240" w:lineRule="auto"/>
              <w:ind w:firstLineChars="0" w:firstLine="0"/>
              <w:jc w:val="center"/>
              <w:rPr>
                <w:color w:val="000000"/>
                <w:sz w:val="18"/>
              </w:rPr>
            </w:pPr>
            <w:r>
              <w:rPr>
                <w:rFonts w:hint="eastAsia"/>
                <w:color w:val="000000"/>
                <w:sz w:val="18"/>
              </w:rPr>
              <w:t>数据</w:t>
            </w:r>
          </w:p>
        </w:tc>
      </w:tr>
    </w:tbl>
    <w:p w:rsidR="00F84780" w:rsidRDefault="004C1670">
      <w:pPr>
        <w:spacing w:line="240" w:lineRule="auto"/>
        <w:ind w:firstLineChars="175" w:firstLine="368"/>
        <w:rPr>
          <w:color w:val="000000"/>
          <w:sz w:val="21"/>
        </w:rPr>
      </w:pPr>
      <w:r>
        <w:rPr>
          <w:color w:val="000000"/>
          <w:sz w:val="21"/>
        </w:rPr>
        <w:t>功能：根据最近设置的地址性质，数据写入</w:t>
      </w:r>
      <w:r>
        <w:rPr>
          <w:color w:val="000000"/>
          <w:sz w:val="21"/>
        </w:rPr>
        <w:t>DDRAM</w:t>
      </w:r>
      <w:r>
        <w:rPr>
          <w:color w:val="000000"/>
          <w:sz w:val="21"/>
        </w:rPr>
        <w:t>或</w:t>
      </w:r>
      <w:r>
        <w:rPr>
          <w:color w:val="000000"/>
          <w:sz w:val="21"/>
        </w:rPr>
        <w:t>CGRAM</w:t>
      </w:r>
      <w:r>
        <w:rPr>
          <w:color w:val="000000"/>
          <w:sz w:val="21"/>
        </w:rPr>
        <w:t>内</w:t>
      </w:r>
      <w:r>
        <w:rPr>
          <w:rFonts w:hint="eastAsia"/>
          <w:color w:val="000000"/>
          <w:sz w:val="21"/>
        </w:rPr>
        <w:t>。</w:t>
      </w:r>
    </w:p>
    <w:p w:rsidR="00F84780" w:rsidRDefault="004C1670">
      <w:pPr>
        <w:spacing w:line="240" w:lineRule="auto"/>
        <w:rPr>
          <w:b/>
          <w:color w:val="000000"/>
          <w:sz w:val="21"/>
        </w:rPr>
      </w:pPr>
      <w:r>
        <w:rPr>
          <w:b/>
          <w:color w:val="000000"/>
          <w:sz w:val="21"/>
        </w:rPr>
        <w:t>指令</w:t>
      </w:r>
      <w:r>
        <w:rPr>
          <w:b/>
          <w:color w:val="000000"/>
          <w:sz w:val="21"/>
        </w:rPr>
        <w:t>11</w:t>
      </w:r>
      <w:r>
        <w:rPr>
          <w:b/>
          <w:color w:val="000000"/>
          <w:sz w:val="21"/>
        </w:rPr>
        <w:t>：读数据</w:t>
      </w:r>
      <w:r>
        <w:rPr>
          <w:rFonts w:hint="eastAsia"/>
          <w:b/>
          <w:color w:val="000000"/>
          <w:sz w:val="21"/>
        </w:rPr>
        <w:t>。</w:t>
      </w:r>
    </w:p>
    <w:p w:rsidR="00F84780" w:rsidRDefault="004C1670">
      <w:pPr>
        <w:spacing w:line="240" w:lineRule="auto"/>
        <w:ind w:firstLineChars="175" w:firstLine="368"/>
        <w:rPr>
          <w:color w:val="000000"/>
          <w:sz w:val="21"/>
        </w:rPr>
      </w:pPr>
      <w:r>
        <w:rPr>
          <w:color w:val="000000"/>
          <w:sz w:val="21"/>
        </w:rPr>
        <w:t>指令</w:t>
      </w:r>
      <w:r>
        <w:rPr>
          <w:rFonts w:hint="eastAsia"/>
          <w:color w:val="000000"/>
          <w:sz w:val="21"/>
        </w:rPr>
        <w:t>的</w:t>
      </w:r>
      <w:r>
        <w:rPr>
          <w:color w:val="000000"/>
          <w:sz w:val="21"/>
        </w:rPr>
        <w:t>格式</w:t>
      </w:r>
      <w:r>
        <w:rPr>
          <w:rFonts w:hint="eastAsia"/>
          <w:color w:val="000000"/>
          <w:sz w:val="21"/>
        </w:rPr>
        <w:t>如表</w:t>
      </w:r>
      <w:r>
        <w:rPr>
          <w:rFonts w:hint="eastAsia"/>
          <w:color w:val="000000"/>
          <w:sz w:val="21"/>
        </w:rPr>
        <w:t>3-</w:t>
      </w:r>
      <w:r>
        <w:rPr>
          <w:color w:val="000000"/>
          <w:sz w:val="21"/>
        </w:rPr>
        <w:t>35</w:t>
      </w:r>
      <w:r>
        <w:rPr>
          <w:rFonts w:hint="eastAsia"/>
          <w:color w:val="000000"/>
          <w:sz w:val="21"/>
        </w:rPr>
        <w:t>所示。</w:t>
      </w:r>
    </w:p>
    <w:p w:rsidR="00F84780" w:rsidRDefault="004C1670">
      <w:pPr>
        <w:spacing w:line="240" w:lineRule="auto"/>
        <w:ind w:firstLineChars="175" w:firstLine="315"/>
        <w:jc w:val="center"/>
        <w:rPr>
          <w:color w:val="000000"/>
          <w:sz w:val="21"/>
        </w:rPr>
      </w:pPr>
      <w:r>
        <w:rPr>
          <w:color w:val="000000"/>
          <w:sz w:val="18"/>
          <w:szCs w:val="18"/>
        </w:rPr>
        <w:t>表</w:t>
      </w:r>
      <w:r>
        <w:rPr>
          <w:color w:val="000000"/>
          <w:sz w:val="18"/>
          <w:szCs w:val="18"/>
        </w:rPr>
        <w:t>3</w:t>
      </w:r>
      <w:r>
        <w:rPr>
          <w:rFonts w:hint="eastAsia"/>
          <w:color w:val="000000"/>
          <w:sz w:val="18"/>
          <w:szCs w:val="18"/>
        </w:rPr>
        <w:t>-</w:t>
      </w:r>
      <w:r>
        <w:rPr>
          <w:color w:val="000000"/>
          <w:sz w:val="18"/>
          <w:szCs w:val="18"/>
        </w:rPr>
        <w:t>35</w:t>
      </w:r>
      <w:r>
        <w:rPr>
          <w:rFonts w:hint="eastAsia"/>
          <w:color w:val="000000"/>
          <w:sz w:val="18"/>
          <w:szCs w:val="18"/>
        </w:rPr>
        <w:t>指令格式</w:t>
      </w:r>
      <w:r>
        <w:rPr>
          <w:color w:val="000000"/>
          <w:sz w:val="18"/>
          <w:szCs w:val="18"/>
        </w:rPr>
        <w:t>表</w:t>
      </w:r>
    </w:p>
    <w:tbl>
      <w:tblPr>
        <w:tblW w:w="79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811"/>
        <w:gridCol w:w="792"/>
        <w:gridCol w:w="792"/>
        <w:gridCol w:w="792"/>
        <w:gridCol w:w="792"/>
        <w:gridCol w:w="792"/>
        <w:gridCol w:w="792"/>
        <w:gridCol w:w="792"/>
        <w:gridCol w:w="792"/>
      </w:tblGrid>
      <w:tr w:rsidR="00F84780">
        <w:tc>
          <w:tcPr>
            <w:tcW w:w="789" w:type="dxa"/>
          </w:tcPr>
          <w:p w:rsidR="00F84780" w:rsidRDefault="004C1670">
            <w:pPr>
              <w:pStyle w:val="12"/>
              <w:spacing w:line="240" w:lineRule="auto"/>
              <w:ind w:firstLineChars="0" w:firstLine="0"/>
              <w:jc w:val="center"/>
              <w:rPr>
                <w:color w:val="000000"/>
                <w:sz w:val="18"/>
              </w:rPr>
            </w:pPr>
            <w:r>
              <w:rPr>
                <w:rFonts w:hint="eastAsia"/>
                <w:color w:val="000000"/>
                <w:sz w:val="18"/>
              </w:rPr>
              <w:t>RS</w:t>
            </w:r>
          </w:p>
        </w:tc>
        <w:tc>
          <w:tcPr>
            <w:tcW w:w="811" w:type="dxa"/>
          </w:tcPr>
          <w:p w:rsidR="00F84780" w:rsidRDefault="004C1670">
            <w:pPr>
              <w:pStyle w:val="12"/>
              <w:spacing w:line="240" w:lineRule="auto"/>
              <w:ind w:firstLineChars="0" w:firstLine="0"/>
              <w:jc w:val="center"/>
              <w:rPr>
                <w:color w:val="000000"/>
                <w:sz w:val="18"/>
              </w:rPr>
            </w:pPr>
            <w:r>
              <w:rPr>
                <w:rFonts w:hint="eastAsia"/>
                <w:color w:val="000000"/>
                <w:sz w:val="18"/>
              </w:rPr>
              <w:t>R/W</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D7</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D6</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D5</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D4</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D3</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D2</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D1</w:t>
            </w:r>
          </w:p>
        </w:tc>
        <w:tc>
          <w:tcPr>
            <w:tcW w:w="792" w:type="dxa"/>
          </w:tcPr>
          <w:p w:rsidR="00F84780" w:rsidRDefault="004C1670">
            <w:pPr>
              <w:pStyle w:val="12"/>
              <w:spacing w:line="240" w:lineRule="auto"/>
              <w:ind w:firstLineChars="0" w:firstLine="0"/>
              <w:jc w:val="center"/>
              <w:rPr>
                <w:color w:val="000000"/>
                <w:sz w:val="18"/>
              </w:rPr>
            </w:pPr>
            <w:r>
              <w:rPr>
                <w:rFonts w:hint="eastAsia"/>
                <w:color w:val="000000"/>
                <w:sz w:val="18"/>
              </w:rPr>
              <w:t>D0</w:t>
            </w:r>
          </w:p>
        </w:tc>
      </w:tr>
      <w:tr w:rsidR="00F84780">
        <w:tc>
          <w:tcPr>
            <w:tcW w:w="789" w:type="dxa"/>
          </w:tcPr>
          <w:p w:rsidR="00F84780" w:rsidRDefault="004C1670">
            <w:pPr>
              <w:pStyle w:val="12"/>
              <w:spacing w:line="240" w:lineRule="auto"/>
              <w:ind w:firstLineChars="0" w:firstLine="0"/>
              <w:jc w:val="center"/>
              <w:rPr>
                <w:color w:val="000000"/>
                <w:sz w:val="18"/>
              </w:rPr>
            </w:pPr>
            <w:r>
              <w:rPr>
                <w:color w:val="000000"/>
                <w:sz w:val="18"/>
              </w:rPr>
              <w:t>1</w:t>
            </w:r>
          </w:p>
        </w:tc>
        <w:tc>
          <w:tcPr>
            <w:tcW w:w="811" w:type="dxa"/>
          </w:tcPr>
          <w:p w:rsidR="00F84780" w:rsidRDefault="004C1670">
            <w:pPr>
              <w:pStyle w:val="12"/>
              <w:spacing w:line="240" w:lineRule="auto"/>
              <w:ind w:firstLineChars="0" w:firstLine="0"/>
              <w:jc w:val="center"/>
              <w:rPr>
                <w:color w:val="000000"/>
                <w:sz w:val="18"/>
              </w:rPr>
            </w:pPr>
            <w:r>
              <w:rPr>
                <w:color w:val="000000"/>
                <w:sz w:val="18"/>
              </w:rPr>
              <w:t>1</w:t>
            </w:r>
          </w:p>
        </w:tc>
        <w:tc>
          <w:tcPr>
            <w:tcW w:w="6336" w:type="dxa"/>
            <w:gridSpan w:val="8"/>
          </w:tcPr>
          <w:p w:rsidR="00F84780" w:rsidRDefault="004C1670">
            <w:pPr>
              <w:pStyle w:val="12"/>
              <w:spacing w:line="240" w:lineRule="auto"/>
              <w:ind w:firstLineChars="0" w:firstLine="0"/>
              <w:jc w:val="center"/>
              <w:rPr>
                <w:color w:val="000000"/>
                <w:sz w:val="18"/>
              </w:rPr>
            </w:pPr>
            <w:r>
              <w:rPr>
                <w:rFonts w:hint="eastAsia"/>
                <w:color w:val="000000"/>
                <w:sz w:val="18"/>
              </w:rPr>
              <w:t>数据</w:t>
            </w:r>
          </w:p>
        </w:tc>
      </w:tr>
    </w:tbl>
    <w:p w:rsidR="00F84780" w:rsidRDefault="004C1670">
      <w:pPr>
        <w:pStyle w:val="12"/>
        <w:spacing w:line="240" w:lineRule="auto"/>
        <w:rPr>
          <w:color w:val="000000"/>
          <w:sz w:val="21"/>
        </w:rPr>
      </w:pPr>
      <w:r>
        <w:rPr>
          <w:color w:val="000000"/>
          <w:sz w:val="21"/>
        </w:rPr>
        <w:t>功能：根据最近设置的地址性质，从</w:t>
      </w:r>
      <w:r>
        <w:rPr>
          <w:color w:val="000000"/>
          <w:sz w:val="21"/>
        </w:rPr>
        <w:t>DDRAM</w:t>
      </w:r>
      <w:r>
        <w:rPr>
          <w:color w:val="000000"/>
          <w:sz w:val="21"/>
        </w:rPr>
        <w:t>或</w:t>
      </w:r>
      <w:r>
        <w:rPr>
          <w:color w:val="000000"/>
          <w:sz w:val="21"/>
        </w:rPr>
        <w:t>CGRAM</w:t>
      </w:r>
      <w:r>
        <w:rPr>
          <w:color w:val="000000"/>
          <w:sz w:val="21"/>
        </w:rPr>
        <w:t>数据读出。</w:t>
      </w:r>
    </w:p>
    <w:p w:rsidR="00F84780" w:rsidRDefault="004C1670">
      <w:pPr>
        <w:spacing w:line="240" w:lineRule="auto"/>
        <w:ind w:firstLine="420"/>
        <w:rPr>
          <w:color w:val="000000"/>
          <w:sz w:val="21"/>
        </w:rPr>
      </w:pPr>
      <w:r>
        <w:rPr>
          <w:rFonts w:hint="eastAsia"/>
          <w:color w:val="000000"/>
          <w:sz w:val="21"/>
        </w:rPr>
        <w:t>LCD 1602</w:t>
      </w:r>
      <w:r>
        <w:rPr>
          <w:rFonts w:hint="eastAsia"/>
          <w:color w:val="000000"/>
          <w:sz w:val="21"/>
        </w:rPr>
        <w:t>有</w:t>
      </w:r>
      <w:r>
        <w:rPr>
          <w:rFonts w:hint="eastAsia"/>
          <w:color w:val="000000"/>
          <w:sz w:val="21"/>
        </w:rPr>
        <w:t>4</w:t>
      </w:r>
      <w:r>
        <w:rPr>
          <w:rFonts w:hint="eastAsia"/>
          <w:color w:val="000000"/>
          <w:sz w:val="21"/>
        </w:rPr>
        <w:t>种基本操作，</w:t>
      </w:r>
      <w:r>
        <w:rPr>
          <w:color w:val="000000"/>
          <w:sz w:val="21"/>
        </w:rPr>
        <w:t>时序表如表</w:t>
      </w:r>
      <w:r>
        <w:rPr>
          <w:rFonts w:hint="eastAsia"/>
          <w:color w:val="000000"/>
          <w:sz w:val="21"/>
        </w:rPr>
        <w:t>3-</w:t>
      </w:r>
      <w:r>
        <w:rPr>
          <w:color w:val="000000"/>
          <w:sz w:val="21"/>
        </w:rPr>
        <w:t>36</w:t>
      </w:r>
      <w:r>
        <w:rPr>
          <w:color w:val="000000"/>
          <w:sz w:val="21"/>
        </w:rPr>
        <w:t>所示</w:t>
      </w:r>
      <w:r>
        <w:rPr>
          <w:rFonts w:hint="eastAsia"/>
          <w:color w:val="000000"/>
          <w:sz w:val="21"/>
        </w:rPr>
        <w:t>。</w:t>
      </w:r>
    </w:p>
    <w:p w:rsidR="00F84780" w:rsidRDefault="004C1670">
      <w:pPr>
        <w:adjustRightInd w:val="0"/>
        <w:snapToGrid w:val="0"/>
        <w:spacing w:line="240" w:lineRule="auto"/>
        <w:jc w:val="center"/>
        <w:rPr>
          <w:color w:val="000000"/>
          <w:sz w:val="21"/>
        </w:rPr>
      </w:pPr>
      <w:r>
        <w:rPr>
          <w:color w:val="000000"/>
          <w:sz w:val="21"/>
        </w:rPr>
        <w:t>表</w:t>
      </w:r>
      <w:r>
        <w:rPr>
          <w:rFonts w:hint="eastAsia"/>
          <w:color w:val="000000"/>
          <w:sz w:val="21"/>
        </w:rPr>
        <w:t>3-</w:t>
      </w:r>
      <w:r>
        <w:rPr>
          <w:color w:val="000000"/>
          <w:sz w:val="21"/>
        </w:rPr>
        <w:t>36</w:t>
      </w:r>
      <w:r>
        <w:rPr>
          <w:color w:val="000000"/>
          <w:sz w:val="21"/>
        </w:rPr>
        <w:t>基本操作时序表</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417"/>
        <w:gridCol w:w="3402"/>
        <w:gridCol w:w="2410"/>
      </w:tblGrid>
      <w:tr w:rsidR="00F84780">
        <w:tc>
          <w:tcPr>
            <w:tcW w:w="1101" w:type="dxa"/>
            <w:vAlign w:val="center"/>
          </w:tcPr>
          <w:p w:rsidR="00F84780" w:rsidRDefault="004C1670">
            <w:pPr>
              <w:adjustRightInd w:val="0"/>
              <w:snapToGrid w:val="0"/>
              <w:spacing w:line="240" w:lineRule="auto"/>
              <w:jc w:val="center"/>
              <w:rPr>
                <w:color w:val="000000"/>
                <w:sz w:val="21"/>
              </w:rPr>
            </w:pPr>
            <w:r>
              <w:rPr>
                <w:rFonts w:hint="eastAsia"/>
                <w:color w:val="000000"/>
                <w:sz w:val="21"/>
              </w:rPr>
              <w:t>序号</w:t>
            </w:r>
          </w:p>
        </w:tc>
        <w:tc>
          <w:tcPr>
            <w:tcW w:w="1417" w:type="dxa"/>
            <w:vAlign w:val="center"/>
          </w:tcPr>
          <w:p w:rsidR="00F84780" w:rsidRDefault="004C1670">
            <w:pPr>
              <w:adjustRightInd w:val="0"/>
              <w:snapToGrid w:val="0"/>
              <w:spacing w:line="240" w:lineRule="auto"/>
              <w:jc w:val="center"/>
              <w:rPr>
                <w:color w:val="000000"/>
                <w:sz w:val="21"/>
              </w:rPr>
            </w:pPr>
            <w:r>
              <w:rPr>
                <w:rFonts w:hint="eastAsia"/>
                <w:color w:val="000000"/>
                <w:sz w:val="21"/>
              </w:rPr>
              <w:t>基本操作</w:t>
            </w:r>
          </w:p>
        </w:tc>
        <w:tc>
          <w:tcPr>
            <w:tcW w:w="3402" w:type="dxa"/>
            <w:vAlign w:val="center"/>
          </w:tcPr>
          <w:p w:rsidR="00F84780" w:rsidRDefault="004C1670">
            <w:pPr>
              <w:adjustRightInd w:val="0"/>
              <w:snapToGrid w:val="0"/>
              <w:spacing w:line="240" w:lineRule="auto"/>
              <w:jc w:val="center"/>
              <w:rPr>
                <w:color w:val="000000"/>
                <w:sz w:val="21"/>
              </w:rPr>
            </w:pPr>
            <w:r>
              <w:rPr>
                <w:rFonts w:hint="eastAsia"/>
                <w:color w:val="000000"/>
                <w:sz w:val="21"/>
              </w:rPr>
              <w:t>输入</w:t>
            </w:r>
          </w:p>
        </w:tc>
        <w:tc>
          <w:tcPr>
            <w:tcW w:w="2410" w:type="dxa"/>
            <w:vAlign w:val="center"/>
          </w:tcPr>
          <w:p w:rsidR="00F84780" w:rsidRDefault="004C1670">
            <w:pPr>
              <w:adjustRightInd w:val="0"/>
              <w:snapToGrid w:val="0"/>
              <w:spacing w:line="240" w:lineRule="auto"/>
              <w:jc w:val="center"/>
              <w:rPr>
                <w:color w:val="000000"/>
                <w:sz w:val="21"/>
              </w:rPr>
            </w:pPr>
            <w:r>
              <w:rPr>
                <w:color w:val="000000"/>
                <w:sz w:val="21"/>
              </w:rPr>
              <w:t>输出</w:t>
            </w:r>
          </w:p>
        </w:tc>
      </w:tr>
      <w:tr w:rsidR="00F84780">
        <w:tc>
          <w:tcPr>
            <w:tcW w:w="1101" w:type="dxa"/>
            <w:vAlign w:val="center"/>
          </w:tcPr>
          <w:p w:rsidR="00F84780" w:rsidRDefault="004C1670">
            <w:pPr>
              <w:adjustRightInd w:val="0"/>
              <w:snapToGrid w:val="0"/>
              <w:spacing w:line="240" w:lineRule="auto"/>
              <w:jc w:val="center"/>
              <w:rPr>
                <w:color w:val="000000"/>
                <w:sz w:val="21"/>
              </w:rPr>
            </w:pPr>
            <w:r>
              <w:rPr>
                <w:rFonts w:hint="eastAsia"/>
                <w:color w:val="000000"/>
                <w:sz w:val="21"/>
              </w:rPr>
              <w:t>1</w:t>
            </w:r>
          </w:p>
        </w:tc>
        <w:tc>
          <w:tcPr>
            <w:tcW w:w="1417" w:type="dxa"/>
            <w:vAlign w:val="center"/>
          </w:tcPr>
          <w:p w:rsidR="00F84780" w:rsidRDefault="004C1670">
            <w:pPr>
              <w:adjustRightInd w:val="0"/>
              <w:snapToGrid w:val="0"/>
              <w:spacing w:line="240" w:lineRule="auto"/>
              <w:jc w:val="center"/>
              <w:rPr>
                <w:color w:val="000000"/>
                <w:sz w:val="21"/>
              </w:rPr>
            </w:pPr>
            <w:r>
              <w:rPr>
                <w:color w:val="000000"/>
                <w:sz w:val="21"/>
              </w:rPr>
              <w:t>读状态</w:t>
            </w:r>
          </w:p>
        </w:tc>
        <w:tc>
          <w:tcPr>
            <w:tcW w:w="3402" w:type="dxa"/>
            <w:vAlign w:val="center"/>
          </w:tcPr>
          <w:p w:rsidR="00F84780" w:rsidRDefault="004C1670">
            <w:pPr>
              <w:adjustRightInd w:val="0"/>
              <w:snapToGrid w:val="0"/>
              <w:spacing w:line="240" w:lineRule="auto"/>
              <w:jc w:val="center"/>
              <w:rPr>
                <w:color w:val="000000"/>
                <w:sz w:val="21"/>
              </w:rPr>
            </w:pPr>
            <w:r>
              <w:rPr>
                <w:color w:val="000000"/>
                <w:sz w:val="21"/>
              </w:rPr>
              <w:t>RS=L</w:t>
            </w:r>
            <w:r>
              <w:rPr>
                <w:color w:val="000000"/>
                <w:sz w:val="21"/>
              </w:rPr>
              <w:t>，</w:t>
            </w:r>
            <w:r>
              <w:rPr>
                <w:color w:val="000000"/>
                <w:sz w:val="21"/>
              </w:rPr>
              <w:t>R/W=H</w:t>
            </w:r>
            <w:r>
              <w:rPr>
                <w:color w:val="000000"/>
                <w:sz w:val="21"/>
              </w:rPr>
              <w:t>，</w:t>
            </w:r>
            <w:r>
              <w:rPr>
                <w:color w:val="000000"/>
                <w:sz w:val="21"/>
              </w:rPr>
              <w:t>E=H</w:t>
            </w:r>
          </w:p>
        </w:tc>
        <w:tc>
          <w:tcPr>
            <w:tcW w:w="2410" w:type="dxa"/>
            <w:vAlign w:val="center"/>
          </w:tcPr>
          <w:p w:rsidR="00F84780" w:rsidRDefault="004C1670">
            <w:pPr>
              <w:adjustRightInd w:val="0"/>
              <w:snapToGrid w:val="0"/>
              <w:spacing w:line="240" w:lineRule="auto"/>
              <w:jc w:val="center"/>
              <w:rPr>
                <w:color w:val="000000"/>
                <w:sz w:val="21"/>
              </w:rPr>
            </w:pPr>
            <w:r>
              <w:rPr>
                <w:color w:val="000000"/>
                <w:sz w:val="21"/>
              </w:rPr>
              <w:t>D0—D7</w:t>
            </w:r>
            <w:r>
              <w:rPr>
                <w:rFonts w:hint="eastAsia"/>
                <w:color w:val="000000"/>
                <w:sz w:val="21"/>
              </w:rPr>
              <w:t>为</w:t>
            </w:r>
            <w:r>
              <w:rPr>
                <w:color w:val="000000"/>
                <w:sz w:val="21"/>
              </w:rPr>
              <w:t>状态字</w:t>
            </w:r>
          </w:p>
        </w:tc>
      </w:tr>
      <w:tr w:rsidR="00F84780">
        <w:tc>
          <w:tcPr>
            <w:tcW w:w="1101" w:type="dxa"/>
            <w:vAlign w:val="center"/>
          </w:tcPr>
          <w:p w:rsidR="00F84780" w:rsidRDefault="004C1670">
            <w:pPr>
              <w:adjustRightInd w:val="0"/>
              <w:snapToGrid w:val="0"/>
              <w:spacing w:line="240" w:lineRule="auto"/>
              <w:jc w:val="center"/>
              <w:rPr>
                <w:color w:val="000000"/>
                <w:sz w:val="21"/>
              </w:rPr>
            </w:pPr>
            <w:r>
              <w:rPr>
                <w:rFonts w:hint="eastAsia"/>
                <w:color w:val="000000"/>
                <w:sz w:val="21"/>
              </w:rPr>
              <w:t>2</w:t>
            </w:r>
          </w:p>
        </w:tc>
        <w:tc>
          <w:tcPr>
            <w:tcW w:w="1417" w:type="dxa"/>
            <w:vAlign w:val="center"/>
          </w:tcPr>
          <w:p w:rsidR="00F84780" w:rsidRDefault="004C1670">
            <w:pPr>
              <w:adjustRightInd w:val="0"/>
              <w:snapToGrid w:val="0"/>
              <w:spacing w:line="240" w:lineRule="auto"/>
              <w:jc w:val="center"/>
              <w:rPr>
                <w:color w:val="000000"/>
                <w:sz w:val="21"/>
              </w:rPr>
            </w:pPr>
            <w:r>
              <w:rPr>
                <w:color w:val="000000"/>
                <w:sz w:val="21"/>
              </w:rPr>
              <w:t>读数据</w:t>
            </w:r>
          </w:p>
        </w:tc>
        <w:tc>
          <w:tcPr>
            <w:tcW w:w="3402" w:type="dxa"/>
            <w:vAlign w:val="center"/>
          </w:tcPr>
          <w:p w:rsidR="00F84780" w:rsidRDefault="004C1670">
            <w:pPr>
              <w:adjustRightInd w:val="0"/>
              <w:snapToGrid w:val="0"/>
              <w:spacing w:line="240" w:lineRule="auto"/>
              <w:jc w:val="center"/>
              <w:rPr>
                <w:color w:val="000000"/>
                <w:sz w:val="21"/>
              </w:rPr>
            </w:pPr>
            <w:r>
              <w:rPr>
                <w:color w:val="000000"/>
                <w:sz w:val="21"/>
              </w:rPr>
              <w:t>RS=H</w:t>
            </w:r>
            <w:r>
              <w:rPr>
                <w:color w:val="000000"/>
                <w:sz w:val="21"/>
              </w:rPr>
              <w:t>，</w:t>
            </w:r>
            <w:r>
              <w:rPr>
                <w:color w:val="000000"/>
                <w:sz w:val="21"/>
              </w:rPr>
              <w:t>R/W=H</w:t>
            </w:r>
            <w:r>
              <w:rPr>
                <w:color w:val="000000"/>
                <w:sz w:val="21"/>
              </w:rPr>
              <w:t>，</w:t>
            </w:r>
            <w:r>
              <w:rPr>
                <w:color w:val="000000"/>
                <w:sz w:val="21"/>
              </w:rPr>
              <w:t>E=H</w:t>
            </w:r>
          </w:p>
        </w:tc>
        <w:tc>
          <w:tcPr>
            <w:tcW w:w="2410" w:type="dxa"/>
            <w:vAlign w:val="center"/>
          </w:tcPr>
          <w:p w:rsidR="00F84780" w:rsidRDefault="004C1670">
            <w:pPr>
              <w:adjustRightInd w:val="0"/>
              <w:snapToGrid w:val="0"/>
              <w:spacing w:line="240" w:lineRule="auto"/>
              <w:jc w:val="center"/>
              <w:rPr>
                <w:color w:val="000000"/>
                <w:sz w:val="21"/>
              </w:rPr>
            </w:pPr>
            <w:r>
              <w:rPr>
                <w:color w:val="000000"/>
                <w:sz w:val="21"/>
              </w:rPr>
              <w:t>D0—D7</w:t>
            </w:r>
            <w:r>
              <w:rPr>
                <w:rFonts w:hint="eastAsia"/>
                <w:color w:val="000000"/>
                <w:sz w:val="21"/>
              </w:rPr>
              <w:t>为</w:t>
            </w:r>
            <w:r>
              <w:rPr>
                <w:color w:val="000000"/>
                <w:sz w:val="21"/>
              </w:rPr>
              <w:t>数据</w:t>
            </w:r>
          </w:p>
        </w:tc>
      </w:tr>
      <w:tr w:rsidR="00F84780">
        <w:tc>
          <w:tcPr>
            <w:tcW w:w="1101" w:type="dxa"/>
            <w:vAlign w:val="center"/>
          </w:tcPr>
          <w:p w:rsidR="00F84780" w:rsidRDefault="004C1670">
            <w:pPr>
              <w:adjustRightInd w:val="0"/>
              <w:snapToGrid w:val="0"/>
              <w:spacing w:line="240" w:lineRule="auto"/>
              <w:jc w:val="center"/>
              <w:rPr>
                <w:color w:val="000000"/>
                <w:sz w:val="21"/>
              </w:rPr>
            </w:pPr>
            <w:r>
              <w:rPr>
                <w:rFonts w:hint="eastAsia"/>
                <w:color w:val="000000"/>
                <w:sz w:val="21"/>
              </w:rPr>
              <w:lastRenderedPageBreak/>
              <w:t>2</w:t>
            </w:r>
          </w:p>
        </w:tc>
        <w:tc>
          <w:tcPr>
            <w:tcW w:w="1417" w:type="dxa"/>
            <w:vAlign w:val="center"/>
          </w:tcPr>
          <w:p w:rsidR="00F84780" w:rsidRDefault="004C1670">
            <w:pPr>
              <w:adjustRightInd w:val="0"/>
              <w:snapToGrid w:val="0"/>
              <w:spacing w:line="240" w:lineRule="auto"/>
              <w:jc w:val="center"/>
              <w:rPr>
                <w:color w:val="000000"/>
                <w:sz w:val="21"/>
              </w:rPr>
            </w:pPr>
            <w:r>
              <w:rPr>
                <w:color w:val="000000"/>
                <w:sz w:val="21"/>
              </w:rPr>
              <w:t>写指令</w:t>
            </w:r>
          </w:p>
        </w:tc>
        <w:tc>
          <w:tcPr>
            <w:tcW w:w="3402" w:type="dxa"/>
            <w:vAlign w:val="center"/>
          </w:tcPr>
          <w:p w:rsidR="00F84780" w:rsidRDefault="004C1670">
            <w:pPr>
              <w:adjustRightInd w:val="0"/>
              <w:snapToGrid w:val="0"/>
              <w:spacing w:line="240" w:lineRule="auto"/>
              <w:jc w:val="center"/>
              <w:rPr>
                <w:color w:val="000000"/>
                <w:sz w:val="21"/>
              </w:rPr>
            </w:pPr>
            <w:r>
              <w:rPr>
                <w:color w:val="000000"/>
                <w:sz w:val="21"/>
              </w:rPr>
              <w:t>RS=L</w:t>
            </w:r>
            <w:r>
              <w:rPr>
                <w:color w:val="000000"/>
                <w:sz w:val="21"/>
              </w:rPr>
              <w:t>，</w:t>
            </w:r>
            <w:r>
              <w:rPr>
                <w:color w:val="000000"/>
                <w:sz w:val="21"/>
              </w:rPr>
              <w:t>R/W=L</w:t>
            </w:r>
            <w:r>
              <w:rPr>
                <w:color w:val="000000"/>
                <w:sz w:val="21"/>
              </w:rPr>
              <w:t>，</w:t>
            </w:r>
            <w:r>
              <w:rPr>
                <w:color w:val="000000"/>
                <w:sz w:val="21"/>
              </w:rPr>
              <w:t>D0—D7=</w:t>
            </w:r>
            <w:r>
              <w:rPr>
                <w:color w:val="000000"/>
                <w:sz w:val="21"/>
              </w:rPr>
              <w:t>指令码，</w:t>
            </w:r>
            <w:r>
              <w:rPr>
                <w:color w:val="000000"/>
                <w:sz w:val="21"/>
              </w:rPr>
              <w:t>E=</w:t>
            </w:r>
            <w:r>
              <w:rPr>
                <w:color w:val="000000"/>
                <w:sz w:val="21"/>
              </w:rPr>
              <w:t>高脉冲</w:t>
            </w:r>
          </w:p>
        </w:tc>
        <w:tc>
          <w:tcPr>
            <w:tcW w:w="2410" w:type="dxa"/>
            <w:vAlign w:val="center"/>
          </w:tcPr>
          <w:p w:rsidR="00F84780" w:rsidRDefault="004C1670">
            <w:pPr>
              <w:adjustRightInd w:val="0"/>
              <w:snapToGrid w:val="0"/>
              <w:spacing w:line="240" w:lineRule="auto"/>
              <w:jc w:val="center"/>
              <w:rPr>
                <w:color w:val="000000"/>
                <w:sz w:val="21"/>
              </w:rPr>
            </w:pPr>
            <w:r>
              <w:rPr>
                <w:color w:val="000000"/>
                <w:sz w:val="21"/>
              </w:rPr>
              <w:t>无</w:t>
            </w:r>
          </w:p>
        </w:tc>
      </w:tr>
      <w:tr w:rsidR="00F84780">
        <w:tc>
          <w:tcPr>
            <w:tcW w:w="1101" w:type="dxa"/>
            <w:vAlign w:val="center"/>
          </w:tcPr>
          <w:p w:rsidR="00F84780" w:rsidRDefault="004C1670">
            <w:pPr>
              <w:adjustRightInd w:val="0"/>
              <w:snapToGrid w:val="0"/>
              <w:spacing w:line="240" w:lineRule="auto"/>
              <w:jc w:val="center"/>
              <w:rPr>
                <w:color w:val="000000"/>
                <w:sz w:val="21"/>
              </w:rPr>
            </w:pPr>
            <w:r>
              <w:rPr>
                <w:rFonts w:hint="eastAsia"/>
                <w:color w:val="000000"/>
                <w:sz w:val="21"/>
              </w:rPr>
              <w:t>4</w:t>
            </w:r>
          </w:p>
        </w:tc>
        <w:tc>
          <w:tcPr>
            <w:tcW w:w="1417" w:type="dxa"/>
            <w:vAlign w:val="center"/>
          </w:tcPr>
          <w:p w:rsidR="00F84780" w:rsidRDefault="004C1670">
            <w:pPr>
              <w:adjustRightInd w:val="0"/>
              <w:snapToGrid w:val="0"/>
              <w:spacing w:line="240" w:lineRule="auto"/>
              <w:jc w:val="center"/>
              <w:rPr>
                <w:color w:val="000000"/>
                <w:sz w:val="21"/>
              </w:rPr>
            </w:pPr>
            <w:r>
              <w:rPr>
                <w:color w:val="000000"/>
                <w:sz w:val="21"/>
              </w:rPr>
              <w:t>写数据</w:t>
            </w:r>
          </w:p>
        </w:tc>
        <w:tc>
          <w:tcPr>
            <w:tcW w:w="3402" w:type="dxa"/>
            <w:vAlign w:val="center"/>
          </w:tcPr>
          <w:p w:rsidR="00F84780" w:rsidRDefault="004C1670">
            <w:pPr>
              <w:adjustRightInd w:val="0"/>
              <w:snapToGrid w:val="0"/>
              <w:spacing w:line="240" w:lineRule="auto"/>
              <w:jc w:val="center"/>
              <w:rPr>
                <w:color w:val="000000"/>
                <w:sz w:val="21"/>
              </w:rPr>
            </w:pPr>
            <w:r>
              <w:rPr>
                <w:color w:val="000000"/>
                <w:sz w:val="21"/>
              </w:rPr>
              <w:t>RS=H</w:t>
            </w:r>
            <w:r>
              <w:rPr>
                <w:color w:val="000000"/>
                <w:sz w:val="21"/>
              </w:rPr>
              <w:t>，</w:t>
            </w:r>
            <w:r>
              <w:rPr>
                <w:color w:val="000000"/>
                <w:sz w:val="21"/>
              </w:rPr>
              <w:t>R/W=L</w:t>
            </w:r>
            <w:r>
              <w:rPr>
                <w:color w:val="000000"/>
                <w:sz w:val="21"/>
              </w:rPr>
              <w:t>，</w:t>
            </w:r>
            <w:r>
              <w:rPr>
                <w:color w:val="000000"/>
                <w:sz w:val="21"/>
              </w:rPr>
              <w:t>D0—D7=</w:t>
            </w:r>
            <w:r>
              <w:rPr>
                <w:color w:val="000000"/>
                <w:sz w:val="21"/>
              </w:rPr>
              <w:t>数据，</w:t>
            </w:r>
            <w:r>
              <w:rPr>
                <w:color w:val="000000"/>
                <w:sz w:val="21"/>
              </w:rPr>
              <w:t>E=</w:t>
            </w:r>
            <w:r>
              <w:rPr>
                <w:color w:val="000000"/>
                <w:sz w:val="21"/>
              </w:rPr>
              <w:t>高脉冲</w:t>
            </w:r>
          </w:p>
        </w:tc>
        <w:tc>
          <w:tcPr>
            <w:tcW w:w="2410" w:type="dxa"/>
            <w:vAlign w:val="center"/>
          </w:tcPr>
          <w:p w:rsidR="00F84780" w:rsidRDefault="004C1670">
            <w:pPr>
              <w:adjustRightInd w:val="0"/>
              <w:snapToGrid w:val="0"/>
              <w:spacing w:line="240" w:lineRule="auto"/>
              <w:jc w:val="center"/>
              <w:rPr>
                <w:color w:val="000000"/>
                <w:sz w:val="21"/>
              </w:rPr>
            </w:pPr>
            <w:r>
              <w:rPr>
                <w:color w:val="000000"/>
                <w:sz w:val="21"/>
              </w:rPr>
              <w:t>无</w:t>
            </w:r>
          </w:p>
        </w:tc>
      </w:tr>
    </w:tbl>
    <w:p w:rsidR="00F84780" w:rsidRDefault="004C1670">
      <w:pPr>
        <w:spacing w:line="240" w:lineRule="auto"/>
        <w:rPr>
          <w:color w:val="000000"/>
          <w:sz w:val="21"/>
        </w:rPr>
      </w:pPr>
      <w:r>
        <w:rPr>
          <w:color w:val="000000"/>
          <w:sz w:val="21"/>
        </w:rPr>
        <w:t>读写操作时序如图</w:t>
      </w:r>
      <w:r>
        <w:rPr>
          <w:color w:val="000000"/>
          <w:sz w:val="21"/>
        </w:rPr>
        <w:t>3</w:t>
      </w:r>
      <w:r>
        <w:rPr>
          <w:rFonts w:hint="eastAsia"/>
          <w:color w:val="000000"/>
          <w:sz w:val="21"/>
        </w:rPr>
        <w:t>-</w:t>
      </w:r>
      <w:r>
        <w:rPr>
          <w:color w:val="000000"/>
          <w:sz w:val="21"/>
        </w:rPr>
        <w:t>5</w:t>
      </w:r>
      <w:r>
        <w:rPr>
          <w:rFonts w:hint="eastAsia"/>
          <w:color w:val="000000"/>
          <w:sz w:val="21"/>
        </w:rPr>
        <w:t>0</w:t>
      </w:r>
      <w:r>
        <w:rPr>
          <w:color w:val="000000"/>
          <w:sz w:val="21"/>
        </w:rPr>
        <w:t>和</w:t>
      </w:r>
      <w:r>
        <w:rPr>
          <w:color w:val="000000"/>
          <w:sz w:val="21"/>
        </w:rPr>
        <w:t>3</w:t>
      </w:r>
      <w:r>
        <w:rPr>
          <w:rFonts w:hint="eastAsia"/>
          <w:color w:val="000000"/>
          <w:sz w:val="21"/>
        </w:rPr>
        <w:t>-</w:t>
      </w:r>
      <w:r>
        <w:rPr>
          <w:color w:val="000000"/>
          <w:sz w:val="21"/>
        </w:rPr>
        <w:t>5</w:t>
      </w:r>
      <w:r>
        <w:rPr>
          <w:rFonts w:hint="eastAsia"/>
          <w:color w:val="000000"/>
          <w:sz w:val="21"/>
        </w:rPr>
        <w:t>1</w:t>
      </w:r>
      <w:r>
        <w:rPr>
          <w:color w:val="000000"/>
          <w:sz w:val="21"/>
        </w:rPr>
        <w:t>所示</w:t>
      </w:r>
      <w:r>
        <w:rPr>
          <w:rFonts w:hint="eastAsia"/>
          <w:color w:val="000000"/>
          <w:sz w:val="21"/>
        </w:rPr>
        <w:t>。</w:t>
      </w:r>
    </w:p>
    <w:p w:rsidR="00F84780" w:rsidRDefault="004C1670">
      <w:pPr>
        <w:jc w:val="center"/>
        <w:rPr>
          <w:color w:val="000000"/>
          <w:sz w:val="21"/>
        </w:rPr>
      </w:pPr>
      <w:r>
        <w:rPr>
          <w:noProof/>
          <w:color w:val="000000"/>
          <w:sz w:val="21"/>
        </w:rPr>
        <w:drawing>
          <wp:inline distT="0" distB="0" distL="0" distR="0">
            <wp:extent cx="4343400" cy="1866900"/>
            <wp:effectExtent l="0" t="0" r="0" b="0"/>
            <wp:docPr id="161" name="图片 206" descr="imag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06" descr="image12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4343400" cy="1866900"/>
                    </a:xfrm>
                    <a:prstGeom prst="rect">
                      <a:avLst/>
                    </a:prstGeom>
                    <a:noFill/>
                    <a:ln>
                      <a:noFill/>
                    </a:ln>
                  </pic:spPr>
                </pic:pic>
              </a:graphicData>
            </a:graphic>
          </wp:inline>
        </w:drawing>
      </w:r>
    </w:p>
    <w:p w:rsidR="00F84780" w:rsidRDefault="004C1670">
      <w:pPr>
        <w:spacing w:line="240" w:lineRule="auto"/>
        <w:jc w:val="center"/>
        <w:rPr>
          <w:color w:val="000000"/>
          <w:sz w:val="18"/>
        </w:rPr>
      </w:pPr>
      <w:r>
        <w:rPr>
          <w:color w:val="000000"/>
          <w:sz w:val="18"/>
        </w:rPr>
        <w:t>图</w:t>
      </w:r>
      <w:r>
        <w:rPr>
          <w:color w:val="000000"/>
          <w:sz w:val="18"/>
        </w:rPr>
        <w:t>3</w:t>
      </w:r>
      <w:r>
        <w:rPr>
          <w:rFonts w:hint="eastAsia"/>
          <w:color w:val="000000"/>
          <w:sz w:val="18"/>
        </w:rPr>
        <w:t>-</w:t>
      </w:r>
      <w:r>
        <w:rPr>
          <w:color w:val="000000"/>
          <w:sz w:val="18"/>
        </w:rPr>
        <w:t>5</w:t>
      </w:r>
      <w:r>
        <w:rPr>
          <w:rFonts w:hint="eastAsia"/>
          <w:color w:val="000000"/>
          <w:sz w:val="18"/>
        </w:rPr>
        <w:t>0</w:t>
      </w:r>
      <w:r>
        <w:rPr>
          <w:rFonts w:hint="eastAsia"/>
          <w:color w:val="000000"/>
          <w:sz w:val="18"/>
        </w:rPr>
        <w:t>读</w:t>
      </w:r>
      <w:r>
        <w:rPr>
          <w:color w:val="000000"/>
          <w:sz w:val="18"/>
        </w:rPr>
        <w:t>操作时序</w:t>
      </w:r>
    </w:p>
    <w:p w:rsidR="00F84780" w:rsidRDefault="004C1670">
      <w:pPr>
        <w:ind w:firstLineChars="400" w:firstLine="720"/>
        <w:jc w:val="center"/>
        <w:rPr>
          <w:color w:val="000000"/>
          <w:sz w:val="18"/>
        </w:rPr>
      </w:pPr>
      <w:r>
        <w:rPr>
          <w:noProof/>
          <w:color w:val="000000"/>
          <w:sz w:val="18"/>
        </w:rPr>
        <w:drawing>
          <wp:inline distT="0" distB="0" distL="0" distR="0">
            <wp:extent cx="4171315" cy="2019300"/>
            <wp:effectExtent l="0" t="0" r="63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4171315" cy="2019300"/>
                    </a:xfrm>
                    <a:prstGeom prst="rect">
                      <a:avLst/>
                    </a:prstGeom>
                    <a:noFill/>
                  </pic:spPr>
                </pic:pic>
              </a:graphicData>
            </a:graphic>
          </wp:inline>
        </w:drawing>
      </w:r>
    </w:p>
    <w:p w:rsidR="00F84780" w:rsidRDefault="004C1670">
      <w:pPr>
        <w:ind w:firstLineChars="400" w:firstLine="720"/>
        <w:jc w:val="center"/>
        <w:rPr>
          <w:color w:val="000000"/>
        </w:rPr>
      </w:pPr>
      <w:r>
        <w:rPr>
          <w:color w:val="000000"/>
          <w:sz w:val="18"/>
        </w:rPr>
        <w:t>图</w:t>
      </w:r>
      <w:r>
        <w:rPr>
          <w:color w:val="000000"/>
          <w:sz w:val="18"/>
        </w:rPr>
        <w:t>3</w:t>
      </w:r>
      <w:r>
        <w:rPr>
          <w:rFonts w:hint="eastAsia"/>
          <w:color w:val="000000"/>
          <w:sz w:val="18"/>
        </w:rPr>
        <w:t>-</w:t>
      </w:r>
      <w:r>
        <w:rPr>
          <w:color w:val="000000"/>
          <w:sz w:val="18"/>
        </w:rPr>
        <w:t>5</w:t>
      </w:r>
      <w:r>
        <w:rPr>
          <w:rFonts w:hint="eastAsia"/>
          <w:color w:val="000000"/>
          <w:sz w:val="18"/>
        </w:rPr>
        <w:t>1</w:t>
      </w:r>
      <w:r>
        <w:rPr>
          <w:rFonts w:hint="eastAsia"/>
          <w:color w:val="000000"/>
          <w:sz w:val="18"/>
        </w:rPr>
        <w:t>写</w:t>
      </w:r>
      <w:r>
        <w:rPr>
          <w:color w:val="000000"/>
          <w:sz w:val="18"/>
        </w:rPr>
        <w:t>操作时序</w:t>
      </w:r>
    </w:p>
    <w:p w:rsidR="00F84780" w:rsidRDefault="004C1670">
      <w:pPr>
        <w:spacing w:line="240" w:lineRule="auto"/>
        <w:ind w:firstLine="420"/>
        <w:rPr>
          <w:color w:val="000000"/>
          <w:sz w:val="21"/>
        </w:rPr>
      </w:pPr>
      <w:r>
        <w:rPr>
          <w:rFonts w:hint="eastAsia"/>
          <w:color w:val="000000"/>
          <w:sz w:val="21"/>
        </w:rPr>
        <w:t>写</w:t>
      </w:r>
      <w:r>
        <w:rPr>
          <w:color w:val="000000"/>
          <w:sz w:val="21"/>
        </w:rPr>
        <w:t>操作的时序参数如</w:t>
      </w:r>
      <w:r>
        <w:rPr>
          <w:rFonts w:hint="eastAsia"/>
          <w:color w:val="000000"/>
          <w:sz w:val="21"/>
        </w:rPr>
        <w:t>图</w:t>
      </w:r>
      <w:r>
        <w:rPr>
          <w:rFonts w:hint="eastAsia"/>
          <w:color w:val="000000"/>
          <w:sz w:val="21"/>
        </w:rPr>
        <w:t>3-</w:t>
      </w:r>
      <w:r>
        <w:rPr>
          <w:color w:val="000000"/>
          <w:sz w:val="21"/>
        </w:rPr>
        <w:t>5</w:t>
      </w:r>
      <w:r>
        <w:rPr>
          <w:rFonts w:hint="eastAsia"/>
          <w:color w:val="000000"/>
          <w:sz w:val="21"/>
        </w:rPr>
        <w:t>2</w:t>
      </w:r>
      <w:r>
        <w:rPr>
          <w:color w:val="000000"/>
          <w:sz w:val="21"/>
        </w:rPr>
        <w:t>所示</w:t>
      </w:r>
      <w:r>
        <w:rPr>
          <w:rFonts w:hint="eastAsia"/>
          <w:color w:val="000000"/>
          <w:sz w:val="21"/>
        </w:rPr>
        <w:t>。</w:t>
      </w:r>
    </w:p>
    <w:p w:rsidR="00F84780" w:rsidRDefault="004C1670">
      <w:pPr>
        <w:widowControl/>
        <w:spacing w:line="240" w:lineRule="auto"/>
        <w:jc w:val="center"/>
        <w:rPr>
          <w:rFonts w:cs="宋体"/>
          <w:kern w:val="0"/>
          <w:szCs w:val="24"/>
        </w:rPr>
      </w:pPr>
      <w:r>
        <w:rPr>
          <w:rFonts w:cs="宋体"/>
          <w:noProof/>
          <w:kern w:val="0"/>
          <w:szCs w:val="24"/>
        </w:rPr>
        <w:drawing>
          <wp:inline distT="0" distB="0" distL="0" distR="0">
            <wp:extent cx="5304155" cy="1802765"/>
            <wp:effectExtent l="0" t="0" r="0" b="6985"/>
            <wp:docPr id="162" name="图片 208" descr="6WC%)~_QVJ3_[81Y)D9(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8" descr="6WC%)~_QVJ3_[81Y)D9(Z@T"/>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307322" cy="1803932"/>
                    </a:xfrm>
                    <a:prstGeom prst="rect">
                      <a:avLst/>
                    </a:prstGeom>
                    <a:noFill/>
                    <a:ln>
                      <a:noFill/>
                    </a:ln>
                  </pic:spPr>
                </pic:pic>
              </a:graphicData>
            </a:graphic>
          </wp:inline>
        </w:drawing>
      </w:r>
    </w:p>
    <w:p w:rsidR="00F84780" w:rsidRDefault="004C1670">
      <w:pPr>
        <w:spacing w:line="240" w:lineRule="auto"/>
        <w:jc w:val="center"/>
        <w:rPr>
          <w:color w:val="000000"/>
          <w:sz w:val="18"/>
        </w:rPr>
      </w:pPr>
      <w:r>
        <w:rPr>
          <w:color w:val="000000"/>
          <w:sz w:val="18"/>
        </w:rPr>
        <w:t>图</w:t>
      </w:r>
      <w:r>
        <w:rPr>
          <w:color w:val="000000"/>
          <w:sz w:val="18"/>
        </w:rPr>
        <w:t>3</w:t>
      </w:r>
      <w:r>
        <w:rPr>
          <w:rFonts w:hint="eastAsia"/>
          <w:color w:val="000000"/>
          <w:sz w:val="18"/>
        </w:rPr>
        <w:t>-</w:t>
      </w:r>
      <w:r>
        <w:rPr>
          <w:color w:val="000000"/>
          <w:sz w:val="18"/>
        </w:rPr>
        <w:t>5</w:t>
      </w:r>
      <w:r>
        <w:rPr>
          <w:rFonts w:hint="eastAsia"/>
          <w:color w:val="000000"/>
          <w:sz w:val="18"/>
        </w:rPr>
        <w:t>2</w:t>
      </w:r>
      <w:r>
        <w:rPr>
          <w:rFonts w:hint="eastAsia"/>
          <w:color w:val="000000"/>
          <w:sz w:val="18"/>
        </w:rPr>
        <w:t>时序参数图</w:t>
      </w:r>
    </w:p>
    <w:p w:rsidR="00F84780" w:rsidRDefault="004C1670">
      <w:pPr>
        <w:spacing w:line="240" w:lineRule="auto"/>
        <w:ind w:firstLine="420"/>
        <w:rPr>
          <w:color w:val="000000"/>
          <w:sz w:val="18"/>
        </w:rPr>
      </w:pPr>
      <w:r>
        <w:rPr>
          <w:sz w:val="21"/>
        </w:rPr>
        <w:t>当要写命令字节的时候，时间由左往右，</w:t>
      </w:r>
      <w:r>
        <w:rPr>
          <w:sz w:val="21"/>
        </w:rPr>
        <w:t>RS</w:t>
      </w:r>
      <w:r>
        <w:rPr>
          <w:sz w:val="21"/>
        </w:rPr>
        <w:t>变为低电平，</w:t>
      </w:r>
      <w:r>
        <w:rPr>
          <w:sz w:val="21"/>
        </w:rPr>
        <w:t>R/W</w:t>
      </w:r>
      <w:r>
        <w:rPr>
          <w:sz w:val="21"/>
        </w:rPr>
        <w:t>变为低电平，注意看是</w:t>
      </w:r>
      <w:r>
        <w:rPr>
          <w:sz w:val="21"/>
        </w:rPr>
        <w:t>RS</w:t>
      </w:r>
      <w:r>
        <w:rPr>
          <w:sz w:val="21"/>
        </w:rPr>
        <w:t>的状态先变化完成。然后这时，</w:t>
      </w:r>
      <w:r>
        <w:rPr>
          <w:sz w:val="21"/>
        </w:rPr>
        <w:t>DB0~DB7</w:t>
      </w:r>
      <w:r>
        <w:rPr>
          <w:sz w:val="21"/>
        </w:rPr>
        <w:t>上数据进入有效阶段，</w:t>
      </w:r>
      <w:r>
        <w:rPr>
          <w:sz w:val="21"/>
        </w:rPr>
        <w:t xml:space="preserve"> </w:t>
      </w:r>
      <w:r>
        <w:rPr>
          <w:sz w:val="21"/>
        </w:rPr>
        <w:t>接着</w:t>
      </w:r>
      <w:r>
        <w:rPr>
          <w:sz w:val="21"/>
        </w:rPr>
        <w:t>E</w:t>
      </w:r>
      <w:r>
        <w:rPr>
          <w:sz w:val="21"/>
        </w:rPr>
        <w:t>引脚有一个整脉冲的跳变，接着要维持时间最小值为</w:t>
      </w:r>
      <w:proofErr w:type="spellStart"/>
      <w:r>
        <w:rPr>
          <w:sz w:val="21"/>
        </w:rPr>
        <w:t>tpw</w:t>
      </w:r>
      <w:proofErr w:type="spellEnd"/>
      <w:r>
        <w:rPr>
          <w:sz w:val="21"/>
        </w:rPr>
        <w:t>=400ns</w:t>
      </w:r>
      <w:r>
        <w:rPr>
          <w:sz w:val="21"/>
        </w:rPr>
        <w:t>的</w:t>
      </w:r>
      <w:r>
        <w:rPr>
          <w:sz w:val="21"/>
        </w:rPr>
        <w:t>E</w:t>
      </w:r>
      <w:r>
        <w:rPr>
          <w:sz w:val="21"/>
        </w:rPr>
        <w:t>脉冲宽度</w:t>
      </w:r>
      <w:r>
        <w:rPr>
          <w:rFonts w:hint="eastAsia"/>
          <w:sz w:val="21"/>
        </w:rPr>
        <w:t>（一般会延时久一点，以便可以数据充分写入）</w:t>
      </w:r>
      <w:r>
        <w:rPr>
          <w:sz w:val="21"/>
        </w:rPr>
        <w:t>。然后</w:t>
      </w:r>
      <w:r>
        <w:rPr>
          <w:sz w:val="21"/>
        </w:rPr>
        <w:t>E</w:t>
      </w:r>
      <w:r>
        <w:rPr>
          <w:sz w:val="21"/>
        </w:rPr>
        <w:t>引脚负跳变，</w:t>
      </w:r>
      <w:r>
        <w:rPr>
          <w:sz w:val="21"/>
        </w:rPr>
        <w:t>RS</w:t>
      </w:r>
      <w:r>
        <w:rPr>
          <w:sz w:val="21"/>
        </w:rPr>
        <w:t>电平变化，</w:t>
      </w:r>
      <w:r>
        <w:rPr>
          <w:sz w:val="21"/>
        </w:rPr>
        <w:t>R/W</w:t>
      </w:r>
      <w:r>
        <w:rPr>
          <w:sz w:val="21"/>
        </w:rPr>
        <w:t>电平变化。这样便是一个</w:t>
      </w:r>
      <w:r>
        <w:rPr>
          <w:sz w:val="21"/>
        </w:rPr>
        <w:t xml:space="preserve"> </w:t>
      </w:r>
      <w:r>
        <w:rPr>
          <w:sz w:val="21"/>
        </w:rPr>
        <w:lastRenderedPageBreak/>
        <w:t>完整的</w:t>
      </w:r>
      <w:r>
        <w:rPr>
          <w:sz w:val="21"/>
        </w:rPr>
        <w:t>LCD1602</w:t>
      </w:r>
      <w:r>
        <w:rPr>
          <w:sz w:val="21"/>
        </w:rPr>
        <w:t>写命令的时序。</w:t>
      </w:r>
    </w:p>
    <w:p w:rsidR="00F84780" w:rsidRDefault="004C1670">
      <w:pPr>
        <w:pStyle w:val="3"/>
      </w:pPr>
      <w:bookmarkStart w:id="245" w:name="_Toc515827039"/>
      <w:r>
        <w:rPr>
          <w:rFonts w:hint="eastAsia"/>
        </w:rPr>
        <w:t>3.</w:t>
      </w:r>
      <w:r>
        <w:t>9</w:t>
      </w:r>
      <w:r>
        <w:rPr>
          <w:rFonts w:hint="eastAsia"/>
        </w:rPr>
        <w:t xml:space="preserve">.4 </w:t>
      </w:r>
      <w:r>
        <w:rPr>
          <w:b w:val="0"/>
          <w:color w:val="000000"/>
        </w:rPr>
        <w:t>1602</w:t>
      </w:r>
      <w:r>
        <w:rPr>
          <w:rFonts w:hint="eastAsia"/>
          <w:b w:val="0"/>
          <w:color w:val="000000"/>
        </w:rPr>
        <w:t xml:space="preserve"> </w:t>
      </w:r>
      <w:r>
        <w:rPr>
          <w:b w:val="0"/>
          <w:color w:val="000000"/>
        </w:rPr>
        <w:t>LCD</w:t>
      </w:r>
      <w:r>
        <w:rPr>
          <w:b w:val="0"/>
          <w:color w:val="000000"/>
        </w:rPr>
        <w:t>的</w:t>
      </w:r>
      <w:r>
        <w:rPr>
          <w:b w:val="0"/>
          <w:color w:val="000000"/>
        </w:rPr>
        <w:t>RAM</w:t>
      </w:r>
      <w:r>
        <w:rPr>
          <w:b w:val="0"/>
          <w:color w:val="000000"/>
        </w:rPr>
        <w:t>地址映射及标准字库表</w:t>
      </w:r>
      <w:bookmarkEnd w:id="245"/>
    </w:p>
    <w:p w:rsidR="00F84780" w:rsidRDefault="004C1670">
      <w:pPr>
        <w:spacing w:line="240" w:lineRule="auto"/>
        <w:ind w:firstLineChars="200" w:firstLine="420"/>
        <w:rPr>
          <w:color w:val="000000"/>
          <w:sz w:val="21"/>
        </w:rPr>
      </w:pPr>
      <w:r>
        <w:rPr>
          <w:color w:val="000000"/>
          <w:sz w:val="21"/>
        </w:rPr>
        <w:t>液晶显示模块是一个慢显示器件，所以在执行每条指令之前一定要确认模块的忙标志为低电平，表示不忙，否则此指令</w:t>
      </w:r>
      <w:r>
        <w:rPr>
          <w:rFonts w:hint="eastAsia"/>
          <w:color w:val="000000"/>
          <w:sz w:val="21"/>
        </w:rPr>
        <w:t>会</w:t>
      </w:r>
      <w:r>
        <w:rPr>
          <w:color w:val="000000"/>
          <w:sz w:val="21"/>
        </w:rPr>
        <w:t>失效。</w:t>
      </w:r>
    </w:p>
    <w:p w:rsidR="00F84780" w:rsidRDefault="004C1670">
      <w:pPr>
        <w:spacing w:line="240" w:lineRule="auto"/>
        <w:ind w:firstLineChars="200" w:firstLine="420"/>
        <w:rPr>
          <w:color w:val="000000"/>
          <w:sz w:val="21"/>
        </w:rPr>
      </w:pPr>
      <w:r>
        <w:rPr>
          <w:rFonts w:hint="eastAsia"/>
          <w:color w:val="000000"/>
          <w:sz w:val="21"/>
        </w:rPr>
        <w:t>DDRAM</w:t>
      </w:r>
      <w:r>
        <w:rPr>
          <w:rFonts w:hint="eastAsia"/>
          <w:color w:val="000000"/>
          <w:sz w:val="21"/>
        </w:rPr>
        <w:t>相当于计算机的显存，为了在屏幕上显示字符，要先把字符代码送入显存，这样该字符就可以显示在屏幕上了。同样</w:t>
      </w:r>
      <w:r>
        <w:rPr>
          <w:rFonts w:hint="eastAsia"/>
          <w:color w:val="000000"/>
          <w:sz w:val="21"/>
        </w:rPr>
        <w:t>LCD1602</w:t>
      </w:r>
      <w:r>
        <w:rPr>
          <w:rFonts w:hint="eastAsia"/>
          <w:color w:val="000000"/>
          <w:sz w:val="21"/>
        </w:rPr>
        <w:t>共有</w:t>
      </w:r>
      <w:r>
        <w:rPr>
          <w:rFonts w:hint="eastAsia"/>
          <w:color w:val="000000"/>
          <w:sz w:val="21"/>
        </w:rPr>
        <w:t>80</w:t>
      </w:r>
      <w:r>
        <w:rPr>
          <w:rFonts w:hint="eastAsia"/>
          <w:color w:val="000000"/>
          <w:sz w:val="21"/>
        </w:rPr>
        <w:t>个字节的显存，即</w:t>
      </w:r>
      <w:r>
        <w:rPr>
          <w:rFonts w:hint="eastAsia"/>
          <w:color w:val="000000"/>
          <w:sz w:val="21"/>
        </w:rPr>
        <w:t>DDRAM</w:t>
      </w:r>
      <w:r>
        <w:rPr>
          <w:rFonts w:hint="eastAsia"/>
          <w:color w:val="000000"/>
          <w:sz w:val="21"/>
        </w:rPr>
        <w:t>。但</w:t>
      </w:r>
      <w:r>
        <w:rPr>
          <w:rFonts w:hint="eastAsia"/>
          <w:color w:val="000000"/>
          <w:sz w:val="21"/>
        </w:rPr>
        <w:t>LCD1602</w:t>
      </w:r>
      <w:r>
        <w:rPr>
          <w:rFonts w:hint="eastAsia"/>
          <w:color w:val="000000"/>
          <w:sz w:val="21"/>
        </w:rPr>
        <w:t>的显示屏幕只有</w:t>
      </w:r>
      <w:r>
        <w:rPr>
          <w:rFonts w:hint="eastAsia"/>
          <w:color w:val="000000"/>
          <w:sz w:val="21"/>
        </w:rPr>
        <w:t>16</w:t>
      </w:r>
      <w:r>
        <w:rPr>
          <w:rFonts w:hint="eastAsia"/>
          <w:color w:val="000000"/>
          <w:sz w:val="21"/>
        </w:rPr>
        <w:t>×</w:t>
      </w:r>
      <w:r>
        <w:rPr>
          <w:rFonts w:hint="eastAsia"/>
          <w:color w:val="000000"/>
          <w:sz w:val="21"/>
        </w:rPr>
        <w:t>2</w:t>
      </w:r>
      <w:r>
        <w:rPr>
          <w:rFonts w:hint="eastAsia"/>
          <w:color w:val="000000"/>
          <w:sz w:val="21"/>
        </w:rPr>
        <w:t>大小，因此，并不是所有写入</w:t>
      </w:r>
      <w:r>
        <w:rPr>
          <w:rFonts w:hint="eastAsia"/>
          <w:color w:val="000000"/>
          <w:sz w:val="21"/>
        </w:rPr>
        <w:t>DDRAM</w:t>
      </w:r>
      <w:r>
        <w:rPr>
          <w:rFonts w:hint="eastAsia"/>
          <w:color w:val="000000"/>
          <w:sz w:val="21"/>
        </w:rPr>
        <w:t>的字符代码都能在屏幕上显示出来，只有写在</w:t>
      </w:r>
      <w:r>
        <w:rPr>
          <w:color w:val="000000"/>
          <w:sz w:val="21"/>
        </w:rPr>
        <w:t>图</w:t>
      </w:r>
      <w:r>
        <w:rPr>
          <w:color w:val="000000"/>
          <w:sz w:val="21"/>
        </w:rPr>
        <w:t>3</w:t>
      </w:r>
      <w:r>
        <w:rPr>
          <w:rFonts w:hint="eastAsia"/>
          <w:color w:val="000000"/>
          <w:sz w:val="21"/>
        </w:rPr>
        <w:t>-</w:t>
      </w:r>
      <w:r>
        <w:rPr>
          <w:color w:val="000000"/>
          <w:sz w:val="21"/>
        </w:rPr>
        <w:t>5</w:t>
      </w:r>
      <w:r>
        <w:rPr>
          <w:rFonts w:hint="eastAsia"/>
          <w:color w:val="000000"/>
          <w:sz w:val="21"/>
        </w:rPr>
        <w:t>3</w:t>
      </w:r>
      <w:r>
        <w:rPr>
          <w:rFonts w:hint="eastAsia"/>
          <w:color w:val="000000"/>
          <w:sz w:val="21"/>
        </w:rPr>
        <w:t>所示范围内的字符才可以显示出来，写在范围外的字符不能显示出来。这样，在程序中可以利用“光标或显示画面移动指令”使字符慢慢移动到可见的显示范围内，就可以看到字符的移动效果。</w:t>
      </w:r>
      <w:r>
        <w:rPr>
          <w:color w:val="000000"/>
          <w:sz w:val="21"/>
        </w:rPr>
        <w:t>显示字符时要先输入显示字符地址，也就是告诉在哪里显示字符，图</w:t>
      </w:r>
      <w:r>
        <w:rPr>
          <w:color w:val="000000"/>
          <w:sz w:val="21"/>
        </w:rPr>
        <w:t>3</w:t>
      </w:r>
      <w:r>
        <w:rPr>
          <w:rFonts w:hint="eastAsia"/>
          <w:color w:val="000000"/>
          <w:sz w:val="21"/>
        </w:rPr>
        <w:t>-</w:t>
      </w:r>
      <w:r>
        <w:rPr>
          <w:color w:val="000000"/>
          <w:sz w:val="21"/>
        </w:rPr>
        <w:t>5</w:t>
      </w:r>
      <w:r>
        <w:rPr>
          <w:rFonts w:hint="eastAsia"/>
          <w:color w:val="000000"/>
          <w:sz w:val="21"/>
        </w:rPr>
        <w:t>3</w:t>
      </w:r>
      <w:r>
        <w:rPr>
          <w:color w:val="000000"/>
          <w:sz w:val="21"/>
        </w:rPr>
        <w:t>是</w:t>
      </w:r>
      <w:r>
        <w:rPr>
          <w:color w:val="000000"/>
          <w:sz w:val="21"/>
        </w:rPr>
        <w:t>1602</w:t>
      </w:r>
      <w:r>
        <w:rPr>
          <w:color w:val="000000"/>
          <w:sz w:val="21"/>
        </w:rPr>
        <w:t>的内部显示地址。</w:t>
      </w:r>
    </w:p>
    <w:p w:rsidR="00F84780" w:rsidRDefault="004C1670">
      <w:pPr>
        <w:adjustRightInd w:val="0"/>
        <w:snapToGrid w:val="0"/>
        <w:spacing w:line="240" w:lineRule="auto"/>
        <w:jc w:val="center"/>
        <w:rPr>
          <w:color w:val="000000"/>
          <w:sz w:val="21"/>
        </w:rPr>
      </w:pPr>
      <w:r>
        <w:rPr>
          <w:noProof/>
          <w:color w:val="000000"/>
          <w:sz w:val="21"/>
        </w:rPr>
        <w:drawing>
          <wp:inline distT="0" distB="0" distL="0" distR="0">
            <wp:extent cx="4673600" cy="1555750"/>
            <wp:effectExtent l="0" t="0" r="0" b="6350"/>
            <wp:docPr id="163" name="图片 209" descr="imag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09" descr="image132"/>
                    <pic:cNvPicPr>
                      <a:picLocks noChangeAspect="1" noChangeArrowheads="1"/>
                    </pic:cNvPicPr>
                  </pic:nvPicPr>
                  <pic:blipFill>
                    <a:blip r:embed="rId189" cstate="print">
                      <a:extLst>
                        <a:ext uri="{28A0092B-C50C-407E-A947-70E740481C1C}">
                          <a14:useLocalDpi xmlns:a14="http://schemas.microsoft.com/office/drawing/2010/main" val="0"/>
                        </a:ext>
                      </a:extLst>
                    </a:blip>
                    <a:srcRect l="3288" t="4971" r="2881" b="8026"/>
                    <a:stretch>
                      <a:fillRect/>
                    </a:stretch>
                  </pic:blipFill>
                  <pic:spPr>
                    <a:xfrm>
                      <a:off x="0" y="0"/>
                      <a:ext cx="4673600" cy="1555750"/>
                    </a:xfrm>
                    <a:prstGeom prst="rect">
                      <a:avLst/>
                    </a:prstGeom>
                    <a:noFill/>
                    <a:ln>
                      <a:noFill/>
                    </a:ln>
                  </pic:spPr>
                </pic:pic>
              </a:graphicData>
            </a:graphic>
          </wp:inline>
        </w:drawing>
      </w:r>
    </w:p>
    <w:p w:rsidR="00F84780" w:rsidRDefault="004C1670">
      <w:pPr>
        <w:spacing w:line="240" w:lineRule="auto"/>
        <w:jc w:val="center"/>
        <w:rPr>
          <w:color w:val="000000"/>
          <w:sz w:val="21"/>
        </w:rPr>
      </w:pPr>
      <w:r>
        <w:rPr>
          <w:color w:val="000000"/>
          <w:sz w:val="21"/>
        </w:rPr>
        <w:t>图</w:t>
      </w:r>
      <w:r>
        <w:rPr>
          <w:color w:val="000000"/>
          <w:sz w:val="21"/>
        </w:rPr>
        <w:t>3</w:t>
      </w:r>
      <w:r>
        <w:rPr>
          <w:rFonts w:hint="eastAsia"/>
          <w:color w:val="000000"/>
          <w:sz w:val="21"/>
        </w:rPr>
        <w:t>-</w:t>
      </w:r>
      <w:r>
        <w:rPr>
          <w:color w:val="000000"/>
          <w:sz w:val="21"/>
        </w:rPr>
        <w:t>5</w:t>
      </w:r>
      <w:r>
        <w:rPr>
          <w:rFonts w:hint="eastAsia"/>
          <w:color w:val="000000"/>
          <w:sz w:val="21"/>
        </w:rPr>
        <w:t xml:space="preserve">3  </w:t>
      </w:r>
      <w:r>
        <w:rPr>
          <w:color w:val="000000"/>
          <w:sz w:val="21"/>
        </w:rPr>
        <w:t>1602</w:t>
      </w:r>
      <w:r>
        <w:rPr>
          <w:rFonts w:hint="eastAsia"/>
          <w:color w:val="000000"/>
          <w:sz w:val="21"/>
        </w:rPr>
        <w:t xml:space="preserve"> </w:t>
      </w:r>
      <w:r>
        <w:rPr>
          <w:color w:val="000000"/>
          <w:sz w:val="21"/>
        </w:rPr>
        <w:t>LCD</w:t>
      </w:r>
      <w:r>
        <w:rPr>
          <w:color w:val="000000"/>
          <w:sz w:val="21"/>
        </w:rPr>
        <w:t>内部显示地址</w:t>
      </w:r>
    </w:p>
    <w:p w:rsidR="00F84780" w:rsidRDefault="004C1670">
      <w:pPr>
        <w:spacing w:line="240" w:lineRule="auto"/>
        <w:ind w:firstLineChars="200" w:firstLine="420"/>
        <w:rPr>
          <w:color w:val="000000"/>
          <w:sz w:val="21"/>
        </w:rPr>
      </w:pPr>
      <w:r>
        <w:rPr>
          <w:color w:val="000000"/>
          <w:sz w:val="21"/>
        </w:rPr>
        <w:t>例如第二行第一个字符的地址是</w:t>
      </w:r>
      <w:r>
        <w:rPr>
          <w:color w:val="000000"/>
          <w:sz w:val="21"/>
        </w:rPr>
        <w:t>40H</w:t>
      </w:r>
      <w:r>
        <w:rPr>
          <w:color w:val="000000"/>
          <w:sz w:val="21"/>
        </w:rPr>
        <w:t>，那么是否直接写入</w:t>
      </w:r>
      <w:r>
        <w:rPr>
          <w:color w:val="000000"/>
          <w:sz w:val="21"/>
        </w:rPr>
        <w:t>40H</w:t>
      </w:r>
      <w:r>
        <w:rPr>
          <w:color w:val="000000"/>
          <w:sz w:val="21"/>
        </w:rPr>
        <w:t>就可以将光标定位在第二行第一个字符的位置呢？这样不行，因为写入显示地址时</w:t>
      </w:r>
      <w:r>
        <w:rPr>
          <w:rFonts w:hint="eastAsia"/>
          <w:color w:val="000000"/>
          <w:sz w:val="21"/>
        </w:rPr>
        <w:t>（参照指令</w:t>
      </w:r>
      <w:r>
        <w:rPr>
          <w:rFonts w:hint="eastAsia"/>
          <w:color w:val="000000"/>
          <w:sz w:val="21"/>
        </w:rPr>
        <w:t>8</w:t>
      </w:r>
      <w:r>
        <w:rPr>
          <w:rFonts w:hint="eastAsia"/>
          <w:color w:val="000000"/>
          <w:sz w:val="21"/>
        </w:rPr>
        <w:t>）</w:t>
      </w:r>
      <w:r>
        <w:rPr>
          <w:color w:val="000000"/>
          <w:sz w:val="21"/>
        </w:rPr>
        <w:t>要求最高位</w:t>
      </w:r>
      <w:r>
        <w:rPr>
          <w:color w:val="000000"/>
          <w:sz w:val="21"/>
        </w:rPr>
        <w:t>D7</w:t>
      </w:r>
      <w:r>
        <w:rPr>
          <w:color w:val="000000"/>
          <w:sz w:val="21"/>
        </w:rPr>
        <w:t>恒定为高电平</w:t>
      </w:r>
      <w:r>
        <w:rPr>
          <w:color w:val="000000"/>
          <w:sz w:val="21"/>
        </w:rPr>
        <w:t>1</w:t>
      </w:r>
      <w:r>
        <w:rPr>
          <w:color w:val="000000"/>
          <w:sz w:val="21"/>
        </w:rPr>
        <w:t>所以实际写入的数据应该是</w:t>
      </w:r>
      <w:r>
        <w:rPr>
          <w:color w:val="000000"/>
          <w:sz w:val="21"/>
        </w:rPr>
        <w:t>01000000B</w:t>
      </w:r>
      <w:r>
        <w:rPr>
          <w:color w:val="000000"/>
          <w:sz w:val="21"/>
        </w:rPr>
        <w:t>（</w:t>
      </w:r>
      <w:r>
        <w:rPr>
          <w:color w:val="000000"/>
          <w:sz w:val="21"/>
        </w:rPr>
        <w:t>40H</w:t>
      </w:r>
      <w:r>
        <w:rPr>
          <w:color w:val="000000"/>
          <w:sz w:val="21"/>
        </w:rPr>
        <w:t>）</w:t>
      </w:r>
      <w:r>
        <w:rPr>
          <w:color w:val="000000"/>
          <w:sz w:val="21"/>
        </w:rPr>
        <w:t>+10000000B(80H)</w:t>
      </w:r>
      <w:r>
        <w:rPr>
          <w:rFonts w:hint="eastAsia"/>
          <w:color w:val="000000"/>
          <w:sz w:val="21"/>
        </w:rPr>
        <w:t xml:space="preserve"> </w:t>
      </w:r>
      <w:r>
        <w:rPr>
          <w:color w:val="000000"/>
          <w:sz w:val="21"/>
        </w:rPr>
        <w:t>=</w:t>
      </w:r>
      <w:r>
        <w:rPr>
          <w:rFonts w:hint="eastAsia"/>
          <w:color w:val="000000"/>
          <w:sz w:val="21"/>
        </w:rPr>
        <w:t xml:space="preserve"> </w:t>
      </w:r>
      <w:r>
        <w:rPr>
          <w:color w:val="000000"/>
          <w:sz w:val="21"/>
        </w:rPr>
        <w:t>11000000B(C0H)</w:t>
      </w:r>
      <w:r>
        <w:rPr>
          <w:rFonts w:hint="eastAsia"/>
          <w:color w:val="000000"/>
          <w:sz w:val="21"/>
        </w:rPr>
        <w:t>。同理，第一行第一个字符地址是</w:t>
      </w:r>
      <w:r>
        <w:rPr>
          <w:rFonts w:hint="eastAsia"/>
          <w:color w:val="000000"/>
          <w:sz w:val="21"/>
        </w:rPr>
        <w:t>00H</w:t>
      </w:r>
      <w:r>
        <w:rPr>
          <w:rFonts w:hint="eastAsia"/>
          <w:color w:val="000000"/>
          <w:sz w:val="21"/>
        </w:rPr>
        <w:t>，写入的实际数据应该是</w:t>
      </w:r>
      <w:r>
        <w:rPr>
          <w:rFonts w:hint="eastAsia"/>
          <w:color w:val="000000"/>
          <w:sz w:val="21"/>
        </w:rPr>
        <w:t>80H</w:t>
      </w:r>
      <w:r>
        <w:rPr>
          <w:rFonts w:hint="eastAsia"/>
          <w:color w:val="000000"/>
          <w:sz w:val="21"/>
        </w:rPr>
        <w:t>。</w:t>
      </w:r>
    </w:p>
    <w:p w:rsidR="00F84780" w:rsidRDefault="004C1670">
      <w:pPr>
        <w:spacing w:line="240" w:lineRule="auto"/>
        <w:ind w:firstLineChars="200" w:firstLine="420"/>
        <w:rPr>
          <w:color w:val="000000"/>
          <w:sz w:val="21"/>
        </w:rPr>
      </w:pPr>
      <w:r>
        <w:rPr>
          <w:color w:val="000000"/>
          <w:sz w:val="21"/>
        </w:rPr>
        <w:t>对液晶模块的初始化要先设置其显示模式，在液晶模块显示字符时光标是自动右移的，无需人工干预。</w:t>
      </w:r>
      <w:r>
        <w:rPr>
          <w:rFonts w:hint="eastAsia"/>
          <w:color w:val="000000"/>
          <w:sz w:val="21"/>
        </w:rPr>
        <w:t>每次输入指令前要判断冶金模块是否处于忙的状态。</w:t>
      </w:r>
    </w:p>
    <w:p w:rsidR="00F84780" w:rsidRDefault="004C1670">
      <w:pPr>
        <w:spacing w:line="240" w:lineRule="auto"/>
        <w:ind w:firstLineChars="200" w:firstLine="420"/>
        <w:rPr>
          <w:color w:val="000000"/>
        </w:rPr>
      </w:pPr>
      <w:r>
        <w:rPr>
          <w:color w:val="000000"/>
          <w:sz w:val="21"/>
        </w:rPr>
        <w:t>1602</w:t>
      </w:r>
      <w:r>
        <w:rPr>
          <w:color w:val="000000"/>
          <w:sz w:val="21"/>
        </w:rPr>
        <w:t>液晶模块内部的字符发生存储器（</w:t>
      </w:r>
      <w:r>
        <w:rPr>
          <w:color w:val="000000"/>
          <w:sz w:val="21"/>
        </w:rPr>
        <w:t>CGROM</w:t>
      </w:r>
      <w:r>
        <w:rPr>
          <w:color w:val="000000"/>
          <w:sz w:val="21"/>
        </w:rPr>
        <w:t>）已经存储了</w:t>
      </w:r>
      <w:r>
        <w:rPr>
          <w:rFonts w:hint="eastAsia"/>
          <w:color w:val="000000"/>
          <w:sz w:val="21"/>
        </w:rPr>
        <w:t>常用字符的字模</w:t>
      </w:r>
      <w:r>
        <w:rPr>
          <w:color w:val="000000"/>
          <w:sz w:val="21"/>
        </w:rPr>
        <w:t>点阵图形，如图</w:t>
      </w:r>
      <w:r>
        <w:rPr>
          <w:color w:val="000000"/>
          <w:sz w:val="21"/>
        </w:rPr>
        <w:t>3</w:t>
      </w:r>
      <w:r>
        <w:rPr>
          <w:rFonts w:hint="eastAsia"/>
          <w:color w:val="000000"/>
          <w:sz w:val="21"/>
        </w:rPr>
        <w:t>-</w:t>
      </w:r>
      <w:r>
        <w:rPr>
          <w:color w:val="000000"/>
          <w:sz w:val="21"/>
        </w:rPr>
        <w:t>5</w:t>
      </w:r>
      <w:r>
        <w:rPr>
          <w:rFonts w:hint="eastAsia"/>
          <w:color w:val="000000"/>
          <w:sz w:val="21"/>
        </w:rPr>
        <w:t>4</w:t>
      </w:r>
      <w:r>
        <w:rPr>
          <w:color w:val="000000"/>
          <w:sz w:val="21"/>
        </w:rPr>
        <w:t>所示，这些字符有：阿拉伯数字、英文字母的大小写、常用的符号和日文假名等，每一个字符都有一个固定的代码，比如大写的英文字母</w:t>
      </w:r>
      <w:r>
        <w:rPr>
          <w:color w:val="000000"/>
          <w:sz w:val="21"/>
        </w:rPr>
        <w:t>“A”</w:t>
      </w:r>
      <w:r>
        <w:rPr>
          <w:color w:val="000000"/>
          <w:sz w:val="21"/>
        </w:rPr>
        <w:t>的代码是</w:t>
      </w:r>
      <w:r>
        <w:rPr>
          <w:color w:val="000000"/>
          <w:sz w:val="21"/>
        </w:rPr>
        <w:t>01000001B</w:t>
      </w:r>
      <w:r>
        <w:rPr>
          <w:color w:val="000000"/>
          <w:sz w:val="21"/>
        </w:rPr>
        <w:t>（</w:t>
      </w:r>
      <w:r>
        <w:rPr>
          <w:color w:val="000000"/>
          <w:sz w:val="21"/>
        </w:rPr>
        <w:t>41H</w:t>
      </w:r>
      <w:r>
        <w:rPr>
          <w:color w:val="000000"/>
          <w:sz w:val="21"/>
        </w:rPr>
        <w:t>），显示时模块把地址</w:t>
      </w:r>
      <w:r>
        <w:rPr>
          <w:color w:val="000000"/>
          <w:sz w:val="21"/>
        </w:rPr>
        <w:t>41H</w:t>
      </w:r>
      <w:r>
        <w:rPr>
          <w:color w:val="000000"/>
          <w:sz w:val="21"/>
        </w:rPr>
        <w:t>中的点阵字符图形显示出来，我们就能看到字母</w:t>
      </w:r>
      <w:r>
        <w:rPr>
          <w:color w:val="000000"/>
          <w:sz w:val="21"/>
        </w:rPr>
        <w:t>“A”</w:t>
      </w:r>
      <w:r>
        <w:rPr>
          <w:rFonts w:hint="eastAsia"/>
          <w:color w:val="000000"/>
          <w:sz w:val="21"/>
        </w:rPr>
        <w:t>。</w:t>
      </w:r>
    </w:p>
    <w:p w:rsidR="00F84780" w:rsidRDefault="004C1670">
      <w:pPr>
        <w:adjustRightInd w:val="0"/>
        <w:snapToGrid w:val="0"/>
        <w:spacing w:line="240" w:lineRule="auto"/>
        <w:jc w:val="center"/>
        <w:rPr>
          <w:color w:val="000000"/>
          <w:sz w:val="21"/>
        </w:rPr>
      </w:pPr>
      <w:r>
        <w:rPr>
          <w:noProof/>
          <w:color w:val="000000"/>
          <w:sz w:val="21"/>
        </w:rPr>
        <w:lastRenderedPageBreak/>
        <w:drawing>
          <wp:inline distT="0" distB="0" distL="0" distR="0">
            <wp:extent cx="5257800" cy="3422650"/>
            <wp:effectExtent l="0" t="0" r="0" b="6350"/>
            <wp:docPr id="164" name="图片 210" descr="imag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10" descr="image134"/>
                    <pic:cNvPicPr>
                      <a:picLocks noChangeAspect="1" noChangeArrowheads="1"/>
                    </pic:cNvPicPr>
                  </pic:nvPicPr>
                  <pic:blipFill>
                    <a:blip r:embed="rId190" cstate="print">
                      <a:extLst>
                        <a:ext uri="{28A0092B-C50C-407E-A947-70E740481C1C}">
                          <a14:useLocalDpi xmlns:a14="http://schemas.microsoft.com/office/drawing/2010/main" val="0"/>
                        </a:ext>
                      </a:extLst>
                    </a:blip>
                    <a:srcRect t="7666"/>
                    <a:stretch>
                      <a:fillRect/>
                    </a:stretch>
                  </pic:blipFill>
                  <pic:spPr>
                    <a:xfrm>
                      <a:off x="0" y="0"/>
                      <a:ext cx="5257800" cy="3422650"/>
                    </a:xfrm>
                    <a:prstGeom prst="rect">
                      <a:avLst/>
                    </a:prstGeom>
                    <a:noFill/>
                    <a:ln>
                      <a:noFill/>
                    </a:ln>
                  </pic:spPr>
                </pic:pic>
              </a:graphicData>
            </a:graphic>
          </wp:inline>
        </w:drawing>
      </w:r>
    </w:p>
    <w:p w:rsidR="00F84780" w:rsidRDefault="004C1670">
      <w:pPr>
        <w:spacing w:line="240" w:lineRule="auto"/>
        <w:jc w:val="center"/>
        <w:rPr>
          <w:color w:val="000000"/>
          <w:sz w:val="18"/>
        </w:rPr>
      </w:pPr>
      <w:r>
        <w:rPr>
          <w:color w:val="000000"/>
          <w:sz w:val="18"/>
        </w:rPr>
        <w:t>图</w:t>
      </w:r>
      <w:r>
        <w:rPr>
          <w:color w:val="000000"/>
          <w:sz w:val="18"/>
        </w:rPr>
        <w:t>3</w:t>
      </w:r>
      <w:r>
        <w:rPr>
          <w:rFonts w:hint="eastAsia"/>
          <w:color w:val="000000"/>
          <w:sz w:val="18"/>
        </w:rPr>
        <w:t>-</w:t>
      </w:r>
      <w:r>
        <w:rPr>
          <w:color w:val="000000"/>
          <w:sz w:val="18"/>
        </w:rPr>
        <w:t>5</w:t>
      </w:r>
      <w:r>
        <w:rPr>
          <w:rFonts w:hint="eastAsia"/>
          <w:color w:val="000000"/>
          <w:sz w:val="18"/>
        </w:rPr>
        <w:t>4 CGROM</w:t>
      </w:r>
      <w:r>
        <w:rPr>
          <w:rFonts w:hint="eastAsia"/>
          <w:color w:val="000000"/>
          <w:sz w:val="18"/>
        </w:rPr>
        <w:t>中</w:t>
      </w:r>
      <w:r>
        <w:rPr>
          <w:color w:val="000000"/>
          <w:sz w:val="18"/>
        </w:rPr>
        <w:t>字符代码与图形对应图</w:t>
      </w:r>
    </w:p>
    <w:p w:rsidR="00F84780" w:rsidRDefault="004C1670">
      <w:pPr>
        <w:pStyle w:val="3"/>
      </w:pPr>
      <w:bookmarkStart w:id="246" w:name="_Toc515827040"/>
      <w:r>
        <w:rPr>
          <w:rFonts w:hint="eastAsia"/>
        </w:rPr>
        <w:t>3.</w:t>
      </w:r>
      <w:r>
        <w:t>9</w:t>
      </w:r>
      <w:r>
        <w:rPr>
          <w:rFonts w:hint="eastAsia"/>
        </w:rPr>
        <w:t xml:space="preserve">.5 </w:t>
      </w:r>
      <w:r>
        <w:rPr>
          <w:rFonts w:hint="eastAsia"/>
        </w:rPr>
        <w:t>单片机对</w:t>
      </w:r>
      <w:r>
        <w:t>1602</w:t>
      </w:r>
      <w:r>
        <w:rPr>
          <w:rFonts w:hint="eastAsia"/>
        </w:rPr>
        <w:t xml:space="preserve"> </w:t>
      </w:r>
      <w:r>
        <w:t>LCD</w:t>
      </w:r>
      <w:r>
        <w:t>的操作</w:t>
      </w:r>
      <w:bookmarkEnd w:id="246"/>
    </w:p>
    <w:p w:rsidR="00F84780" w:rsidRDefault="004C1670">
      <w:pPr>
        <w:spacing w:line="240" w:lineRule="auto"/>
        <w:ind w:firstLineChars="200" w:firstLine="420"/>
        <w:rPr>
          <w:color w:val="000000"/>
          <w:sz w:val="21"/>
        </w:rPr>
      </w:pPr>
      <w:r>
        <w:rPr>
          <w:rFonts w:hint="eastAsia"/>
          <w:color w:val="000000"/>
          <w:sz w:val="21"/>
        </w:rPr>
        <w:t>根据上述介绍，使用单片机对</w:t>
      </w:r>
      <w:r>
        <w:rPr>
          <w:rFonts w:hint="eastAsia"/>
          <w:color w:val="000000"/>
          <w:sz w:val="21"/>
        </w:rPr>
        <w:t>1602</w:t>
      </w:r>
      <w:r>
        <w:rPr>
          <w:rFonts w:hint="eastAsia"/>
          <w:color w:val="000000"/>
          <w:sz w:val="21"/>
        </w:rPr>
        <w:t>进行操作，除了硬件连接好之外，还需要进行初始化操作，然后才能进行信息显示。</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1</w:t>
      </w:r>
      <w:r>
        <w:rPr>
          <w:rFonts w:hint="eastAsia"/>
          <w:b/>
          <w:color w:val="000000"/>
          <w:sz w:val="21"/>
        </w:rPr>
        <w:t>）</w:t>
      </w:r>
      <w:r>
        <w:rPr>
          <w:b/>
          <w:color w:val="000000"/>
          <w:sz w:val="21"/>
        </w:rPr>
        <w:t>硬件原理图</w:t>
      </w:r>
    </w:p>
    <w:p w:rsidR="00F84780" w:rsidRDefault="004C1670">
      <w:pPr>
        <w:pStyle w:val="Style6"/>
        <w:spacing w:line="240" w:lineRule="auto"/>
        <w:ind w:firstLineChars="0"/>
        <w:rPr>
          <w:sz w:val="21"/>
        </w:rPr>
      </w:pPr>
      <w:r>
        <w:rPr>
          <w:rFonts w:hint="eastAsia"/>
          <w:sz w:val="21"/>
        </w:rPr>
        <w:t>图</w:t>
      </w:r>
      <w:r>
        <w:rPr>
          <w:rFonts w:hint="eastAsia"/>
          <w:sz w:val="21"/>
        </w:rPr>
        <w:t>3-</w:t>
      </w:r>
      <w:r>
        <w:rPr>
          <w:sz w:val="21"/>
        </w:rPr>
        <w:t>5</w:t>
      </w:r>
      <w:r>
        <w:rPr>
          <w:rFonts w:hint="eastAsia"/>
          <w:sz w:val="21"/>
        </w:rPr>
        <w:t>5</w:t>
      </w:r>
      <w:r>
        <w:rPr>
          <w:rFonts w:hint="eastAsia"/>
          <w:sz w:val="21"/>
        </w:rPr>
        <w:t>为使用</w:t>
      </w:r>
      <w:r>
        <w:rPr>
          <w:rFonts w:hint="eastAsia"/>
          <w:sz w:val="21"/>
        </w:rPr>
        <w:t>LCD 1602</w:t>
      </w:r>
      <w:r>
        <w:rPr>
          <w:rFonts w:hint="eastAsia"/>
          <w:sz w:val="21"/>
        </w:rPr>
        <w:t>的硬件原理图，图中</w:t>
      </w:r>
      <w:r>
        <w:rPr>
          <w:sz w:val="21"/>
        </w:rPr>
        <w:t>VR1</w:t>
      </w:r>
      <w:r>
        <w:rPr>
          <w:rFonts w:hint="eastAsia"/>
          <w:sz w:val="21"/>
        </w:rPr>
        <w:t>为</w:t>
      </w:r>
      <w:r>
        <w:rPr>
          <w:sz w:val="21"/>
        </w:rPr>
        <w:t>电位器，调节电位器可实现液晶显示器对比度的变化</w:t>
      </w:r>
      <w:r>
        <w:rPr>
          <w:rFonts w:hint="eastAsia"/>
          <w:sz w:val="21"/>
        </w:rPr>
        <w:t>。图中</w:t>
      </w:r>
      <w:r>
        <w:rPr>
          <w:rFonts w:hint="eastAsia"/>
          <w:sz w:val="21"/>
        </w:rPr>
        <w:t>P8</w:t>
      </w:r>
      <w:r>
        <w:rPr>
          <w:rFonts w:hint="eastAsia"/>
          <w:sz w:val="21"/>
        </w:rPr>
        <w:t>是模块化的结果，若</w:t>
      </w:r>
      <w:r>
        <w:rPr>
          <w:sz w:val="21"/>
        </w:rPr>
        <w:t>想要使</w:t>
      </w:r>
      <w:r>
        <w:rPr>
          <w:rFonts w:hint="eastAsia"/>
          <w:sz w:val="21"/>
        </w:rPr>
        <w:t>LCD</w:t>
      </w:r>
      <w:r>
        <w:rPr>
          <w:rFonts w:hint="eastAsia"/>
          <w:sz w:val="21"/>
        </w:rPr>
        <w:t>模块正常工作</w:t>
      </w:r>
      <w:r>
        <w:rPr>
          <w:sz w:val="21"/>
        </w:rPr>
        <w:t>，需要用短接帽</w:t>
      </w:r>
      <w:r>
        <w:rPr>
          <w:rFonts w:hint="eastAsia"/>
          <w:sz w:val="21"/>
        </w:rPr>
        <w:t>连接</w:t>
      </w:r>
      <w:r>
        <w:rPr>
          <w:sz w:val="21"/>
        </w:rPr>
        <w:t>插针</w:t>
      </w:r>
      <w:r>
        <w:rPr>
          <w:rFonts w:hint="eastAsia"/>
          <w:sz w:val="21"/>
        </w:rPr>
        <w:t>P8</w:t>
      </w:r>
      <w:r>
        <w:rPr>
          <w:rFonts w:hint="eastAsia"/>
          <w:sz w:val="21"/>
        </w:rPr>
        <w:t>，接通电源。</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2</w:t>
      </w:r>
      <w:r>
        <w:rPr>
          <w:rFonts w:hint="eastAsia"/>
          <w:b/>
          <w:color w:val="000000"/>
          <w:sz w:val="21"/>
        </w:rPr>
        <w:t>）</w:t>
      </w:r>
      <w:r>
        <w:rPr>
          <w:b/>
          <w:color w:val="000000"/>
          <w:sz w:val="21"/>
        </w:rPr>
        <w:t>程序流程图</w:t>
      </w:r>
    </w:p>
    <w:p w:rsidR="00F84780" w:rsidRDefault="004C1670">
      <w:pPr>
        <w:pStyle w:val="Style6"/>
        <w:spacing w:line="240" w:lineRule="auto"/>
        <w:ind w:firstLineChars="0"/>
        <w:rPr>
          <w:sz w:val="21"/>
        </w:rPr>
      </w:pPr>
      <w:r>
        <w:rPr>
          <w:rFonts w:hint="eastAsia"/>
          <w:sz w:val="21"/>
        </w:rPr>
        <w:t>编程使用</w:t>
      </w:r>
      <w:r>
        <w:rPr>
          <w:rFonts w:hint="eastAsia"/>
          <w:sz w:val="21"/>
        </w:rPr>
        <w:t>LCD 1602</w:t>
      </w:r>
      <w:r>
        <w:rPr>
          <w:rFonts w:hint="eastAsia"/>
          <w:sz w:val="21"/>
        </w:rPr>
        <w:t>进行字符显示的总的流程如图</w:t>
      </w:r>
      <w:r>
        <w:rPr>
          <w:rFonts w:hint="eastAsia"/>
          <w:sz w:val="21"/>
        </w:rPr>
        <w:t>3-56</w:t>
      </w:r>
      <w:r>
        <w:rPr>
          <w:rFonts w:hint="eastAsia"/>
          <w:sz w:val="21"/>
        </w:rPr>
        <w:t>所示。首先要对</w:t>
      </w:r>
      <w:r>
        <w:rPr>
          <w:rFonts w:hint="eastAsia"/>
          <w:sz w:val="21"/>
        </w:rPr>
        <w:t>LCD</w:t>
      </w:r>
      <w:r>
        <w:rPr>
          <w:rFonts w:hint="eastAsia"/>
          <w:sz w:val="21"/>
        </w:rPr>
        <w:t>进行初始化，延时适当时间后，设置第一行显示位置，显示第一行内容，再设置第二行的显示位置，显示第二行的内容。</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3</w:t>
      </w:r>
      <w:r>
        <w:rPr>
          <w:rFonts w:hint="eastAsia"/>
          <w:b/>
          <w:color w:val="000000"/>
          <w:sz w:val="21"/>
        </w:rPr>
        <w:t>）</w:t>
      </w:r>
      <w:r>
        <w:rPr>
          <w:b/>
          <w:color w:val="000000"/>
          <w:sz w:val="21"/>
        </w:rPr>
        <w:t>初始化（复位）过程</w:t>
      </w:r>
    </w:p>
    <w:p w:rsidR="00F84780" w:rsidRDefault="004C1670">
      <w:pPr>
        <w:pStyle w:val="Style6"/>
        <w:spacing w:line="240" w:lineRule="auto"/>
        <w:ind w:firstLineChars="0"/>
        <w:rPr>
          <w:sz w:val="21"/>
        </w:rPr>
      </w:pPr>
      <w:r>
        <w:rPr>
          <w:rFonts w:hint="eastAsia"/>
          <w:sz w:val="21"/>
        </w:rPr>
        <w:t>使用</w:t>
      </w:r>
      <w:r>
        <w:rPr>
          <w:rFonts w:hint="eastAsia"/>
          <w:sz w:val="21"/>
        </w:rPr>
        <w:t>LCD</w:t>
      </w:r>
      <w:r>
        <w:rPr>
          <w:rFonts w:hint="eastAsia"/>
          <w:sz w:val="21"/>
        </w:rPr>
        <w:t>之前，要对</w:t>
      </w:r>
      <w:r>
        <w:rPr>
          <w:rFonts w:hint="eastAsia"/>
          <w:sz w:val="21"/>
        </w:rPr>
        <w:t>LCD</w:t>
      </w:r>
      <w:r>
        <w:rPr>
          <w:rFonts w:hint="eastAsia"/>
          <w:sz w:val="21"/>
        </w:rPr>
        <w:t>进行初始化，初始化的过程主要是设置显示模式，设置光标显示和光标移动，进行清屏操作等。初始化前又需要检查显示器的忙状态。具体包括：</w:t>
      </w:r>
    </w:p>
    <w:p w:rsidR="00F84780" w:rsidRDefault="004C1670">
      <w:pPr>
        <w:pStyle w:val="Style6"/>
        <w:numPr>
          <w:ilvl w:val="0"/>
          <w:numId w:val="17"/>
        </w:numPr>
        <w:spacing w:line="240" w:lineRule="auto"/>
        <w:ind w:firstLineChars="0"/>
        <w:rPr>
          <w:sz w:val="21"/>
        </w:rPr>
      </w:pPr>
      <w:r>
        <w:rPr>
          <w:rFonts w:hint="eastAsia"/>
          <w:sz w:val="21"/>
        </w:rPr>
        <w:t>延时</w:t>
      </w:r>
      <w:r>
        <w:rPr>
          <w:rFonts w:hint="eastAsia"/>
          <w:sz w:val="21"/>
        </w:rPr>
        <w:t>15ms</w:t>
      </w:r>
      <w:r>
        <w:rPr>
          <w:rFonts w:hint="eastAsia"/>
          <w:sz w:val="21"/>
        </w:rPr>
        <w:t>，读写</w:t>
      </w:r>
      <w:r>
        <w:rPr>
          <w:sz w:val="21"/>
        </w:rPr>
        <w:t>选择端设为低电平，</w:t>
      </w:r>
      <w:r>
        <w:rPr>
          <w:rFonts w:hint="eastAsia"/>
          <w:sz w:val="21"/>
        </w:rPr>
        <w:t>使能端</w:t>
      </w:r>
      <w:r>
        <w:rPr>
          <w:sz w:val="21"/>
        </w:rPr>
        <w:t>设为低电平</w:t>
      </w:r>
    </w:p>
    <w:p w:rsidR="00F84780" w:rsidRDefault="004C1670">
      <w:pPr>
        <w:pStyle w:val="Style6"/>
        <w:numPr>
          <w:ilvl w:val="0"/>
          <w:numId w:val="17"/>
        </w:numPr>
        <w:spacing w:line="240" w:lineRule="auto"/>
        <w:ind w:firstLineChars="0"/>
        <w:rPr>
          <w:sz w:val="21"/>
        </w:rPr>
      </w:pPr>
      <w:r>
        <w:rPr>
          <w:sz w:val="21"/>
        </w:rPr>
        <w:t>写指令</w:t>
      </w:r>
      <w:r>
        <w:rPr>
          <w:sz w:val="21"/>
        </w:rPr>
        <w:t>30H</w:t>
      </w:r>
      <w:r>
        <w:rPr>
          <w:sz w:val="21"/>
        </w:rPr>
        <w:t>：显示模式设置</w:t>
      </w:r>
      <w:r>
        <w:rPr>
          <w:rFonts w:hint="eastAsia"/>
          <w:sz w:val="21"/>
        </w:rPr>
        <w:t>，</w:t>
      </w:r>
      <w:r>
        <w:rPr>
          <w:sz w:val="21"/>
        </w:rPr>
        <w:t>延时</w:t>
      </w:r>
      <w:r>
        <w:rPr>
          <w:rFonts w:hint="eastAsia"/>
          <w:sz w:val="21"/>
        </w:rPr>
        <w:t>5</w:t>
      </w:r>
      <w:r>
        <w:rPr>
          <w:sz w:val="21"/>
        </w:rPr>
        <w:t>ms</w:t>
      </w:r>
    </w:p>
    <w:p w:rsidR="00F84780" w:rsidRDefault="004C1670">
      <w:pPr>
        <w:jc w:val="center"/>
        <w:rPr>
          <w:color w:val="000000"/>
          <w:sz w:val="21"/>
        </w:rPr>
      </w:pPr>
      <w:r>
        <w:rPr>
          <w:noProof/>
        </w:rPr>
        <w:lastRenderedPageBreak/>
        <w:drawing>
          <wp:inline distT="0" distB="0" distL="0" distR="0">
            <wp:extent cx="1955800" cy="3225800"/>
            <wp:effectExtent l="0" t="0" r="0" b="0"/>
            <wp:docPr id="16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1955800" cy="3225800"/>
                    </a:xfrm>
                    <a:prstGeom prst="rect">
                      <a:avLst/>
                    </a:prstGeom>
                    <a:noFill/>
                    <a:ln>
                      <a:noFill/>
                    </a:ln>
                  </pic:spPr>
                </pic:pic>
              </a:graphicData>
            </a:graphic>
          </wp:inline>
        </w:drawing>
      </w:r>
      <w:r>
        <w:rPr>
          <w:rFonts w:hint="eastAsia"/>
          <w:color w:val="000000"/>
          <w:sz w:val="21"/>
        </w:rPr>
        <w:t xml:space="preserve">                          </w:t>
      </w:r>
      <w:r>
        <w:rPr>
          <w:noProof/>
        </w:rPr>
        <w:drawing>
          <wp:inline distT="0" distB="0" distL="0" distR="0">
            <wp:extent cx="1417320" cy="3520440"/>
            <wp:effectExtent l="0" t="0" r="0" b="3810"/>
            <wp:docPr id="2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1417320" cy="3520440"/>
                    </a:xfrm>
                    <a:prstGeom prst="rect">
                      <a:avLst/>
                    </a:prstGeom>
                    <a:noFill/>
                    <a:ln>
                      <a:noFill/>
                    </a:ln>
                  </pic:spPr>
                </pic:pic>
              </a:graphicData>
            </a:graphic>
          </wp:inline>
        </w:drawing>
      </w:r>
    </w:p>
    <w:p w:rsidR="00F84780" w:rsidRDefault="004C1670">
      <w:pPr>
        <w:pStyle w:val="Style6"/>
        <w:spacing w:line="240" w:lineRule="auto"/>
        <w:ind w:firstLineChars="0"/>
        <w:jc w:val="center"/>
        <w:rPr>
          <w:sz w:val="18"/>
        </w:rPr>
      </w:pPr>
      <w:r>
        <w:rPr>
          <w:color w:val="000000"/>
          <w:sz w:val="18"/>
        </w:rPr>
        <w:t>图</w:t>
      </w:r>
      <w:r>
        <w:rPr>
          <w:rFonts w:hint="eastAsia"/>
          <w:color w:val="000000"/>
          <w:sz w:val="18"/>
        </w:rPr>
        <w:t>3-</w:t>
      </w:r>
      <w:r>
        <w:rPr>
          <w:color w:val="000000"/>
          <w:sz w:val="18"/>
        </w:rPr>
        <w:t>5</w:t>
      </w:r>
      <w:r>
        <w:rPr>
          <w:rFonts w:hint="eastAsia"/>
          <w:color w:val="000000"/>
          <w:sz w:val="18"/>
        </w:rPr>
        <w:t xml:space="preserve">5  </w:t>
      </w:r>
      <w:r>
        <w:rPr>
          <w:color w:val="000000"/>
          <w:sz w:val="18"/>
        </w:rPr>
        <w:t>1602</w:t>
      </w:r>
      <w:r>
        <w:rPr>
          <w:color w:val="000000"/>
          <w:sz w:val="18"/>
        </w:rPr>
        <w:t>硬件原理图</w:t>
      </w:r>
      <w:r>
        <w:rPr>
          <w:rFonts w:hint="eastAsia"/>
          <w:color w:val="000000"/>
          <w:sz w:val="18"/>
        </w:rPr>
        <w:t xml:space="preserve">                          </w:t>
      </w:r>
      <w:r>
        <w:rPr>
          <w:sz w:val="18"/>
        </w:rPr>
        <w:t>图</w:t>
      </w:r>
      <w:r>
        <w:rPr>
          <w:rFonts w:hint="eastAsia"/>
          <w:sz w:val="18"/>
        </w:rPr>
        <w:t xml:space="preserve">3-56 </w:t>
      </w:r>
      <w:r>
        <w:rPr>
          <w:rFonts w:hint="eastAsia"/>
          <w:sz w:val="18"/>
        </w:rPr>
        <w:t>使用</w:t>
      </w:r>
      <w:r>
        <w:rPr>
          <w:rFonts w:hint="eastAsia"/>
          <w:sz w:val="18"/>
        </w:rPr>
        <w:t>LCD</w:t>
      </w:r>
      <w:r>
        <w:rPr>
          <w:rFonts w:hint="eastAsia"/>
          <w:sz w:val="18"/>
        </w:rPr>
        <w:t>显示字符总的流程图</w:t>
      </w:r>
    </w:p>
    <w:p w:rsidR="00F84780" w:rsidRDefault="00F84780">
      <w:pPr>
        <w:pStyle w:val="Style6"/>
        <w:spacing w:line="240" w:lineRule="auto"/>
        <w:ind w:firstLineChars="0"/>
        <w:jc w:val="center"/>
        <w:rPr>
          <w:sz w:val="21"/>
        </w:rPr>
      </w:pPr>
    </w:p>
    <w:p w:rsidR="00F84780" w:rsidRDefault="004C1670">
      <w:pPr>
        <w:pStyle w:val="Style6"/>
        <w:numPr>
          <w:ilvl w:val="0"/>
          <w:numId w:val="17"/>
        </w:numPr>
        <w:spacing w:line="240" w:lineRule="auto"/>
        <w:ind w:firstLineChars="0"/>
        <w:rPr>
          <w:sz w:val="21"/>
        </w:rPr>
      </w:pPr>
      <w:r>
        <w:rPr>
          <w:sz w:val="21"/>
        </w:rPr>
        <w:t>写指令</w:t>
      </w:r>
      <w:r>
        <w:rPr>
          <w:sz w:val="21"/>
        </w:rPr>
        <w:t>0CH</w:t>
      </w:r>
      <w:r>
        <w:rPr>
          <w:sz w:val="21"/>
        </w:rPr>
        <w:t>：显示开及光标设置</w:t>
      </w:r>
      <w:r>
        <w:rPr>
          <w:rFonts w:hint="eastAsia"/>
          <w:sz w:val="21"/>
        </w:rPr>
        <w:t>，</w:t>
      </w:r>
      <w:r>
        <w:rPr>
          <w:sz w:val="21"/>
        </w:rPr>
        <w:t>延时</w:t>
      </w:r>
      <w:r>
        <w:rPr>
          <w:rFonts w:hint="eastAsia"/>
          <w:sz w:val="21"/>
        </w:rPr>
        <w:t>5</w:t>
      </w:r>
      <w:r>
        <w:rPr>
          <w:sz w:val="21"/>
        </w:rPr>
        <w:t>ms</w:t>
      </w:r>
    </w:p>
    <w:p w:rsidR="00F84780" w:rsidRDefault="004C1670">
      <w:pPr>
        <w:pStyle w:val="Style6"/>
        <w:numPr>
          <w:ilvl w:val="0"/>
          <w:numId w:val="17"/>
        </w:numPr>
        <w:spacing w:line="240" w:lineRule="auto"/>
        <w:ind w:firstLineChars="0"/>
        <w:rPr>
          <w:sz w:val="21"/>
        </w:rPr>
      </w:pPr>
      <w:r>
        <w:rPr>
          <w:sz w:val="21"/>
        </w:rPr>
        <w:t>写指令</w:t>
      </w:r>
      <w:r>
        <w:rPr>
          <w:sz w:val="21"/>
        </w:rPr>
        <w:t>06H</w:t>
      </w:r>
      <w:r>
        <w:rPr>
          <w:sz w:val="21"/>
        </w:rPr>
        <w:t>：显示光标移动设置</w:t>
      </w:r>
      <w:r>
        <w:rPr>
          <w:rFonts w:hint="eastAsia"/>
          <w:sz w:val="21"/>
        </w:rPr>
        <w:t>，</w:t>
      </w:r>
      <w:r>
        <w:rPr>
          <w:sz w:val="21"/>
        </w:rPr>
        <w:t>延时</w:t>
      </w:r>
      <w:r>
        <w:rPr>
          <w:rFonts w:hint="eastAsia"/>
          <w:sz w:val="21"/>
        </w:rPr>
        <w:t>5</w:t>
      </w:r>
      <w:r>
        <w:rPr>
          <w:sz w:val="21"/>
        </w:rPr>
        <w:t>ms</w:t>
      </w:r>
    </w:p>
    <w:p w:rsidR="00F84780" w:rsidRDefault="004C1670">
      <w:pPr>
        <w:pStyle w:val="Style6"/>
        <w:numPr>
          <w:ilvl w:val="0"/>
          <w:numId w:val="17"/>
        </w:numPr>
        <w:spacing w:line="240" w:lineRule="auto"/>
        <w:ind w:firstLineChars="0"/>
        <w:rPr>
          <w:sz w:val="21"/>
        </w:rPr>
      </w:pPr>
      <w:r>
        <w:rPr>
          <w:sz w:val="21"/>
        </w:rPr>
        <w:t>写指令</w:t>
      </w:r>
      <w:r>
        <w:rPr>
          <w:sz w:val="21"/>
        </w:rPr>
        <w:t>01H</w:t>
      </w:r>
      <w:r>
        <w:rPr>
          <w:sz w:val="21"/>
        </w:rPr>
        <w:t>：显示清屏</w:t>
      </w:r>
      <w:r>
        <w:rPr>
          <w:rFonts w:hint="eastAsia"/>
          <w:sz w:val="21"/>
        </w:rPr>
        <w:t>，</w:t>
      </w:r>
      <w:r>
        <w:rPr>
          <w:sz w:val="21"/>
        </w:rPr>
        <w:t>延时</w:t>
      </w:r>
      <w:r>
        <w:rPr>
          <w:rFonts w:hint="eastAsia"/>
          <w:sz w:val="21"/>
        </w:rPr>
        <w:t>5</w:t>
      </w:r>
      <w:r>
        <w:rPr>
          <w:sz w:val="21"/>
        </w:rPr>
        <w:t>ms</w:t>
      </w:r>
    </w:p>
    <w:p w:rsidR="00F84780" w:rsidRDefault="004C1670">
      <w:pPr>
        <w:pStyle w:val="Style6"/>
        <w:spacing w:line="240" w:lineRule="auto"/>
        <w:ind w:firstLineChars="0" w:firstLine="0"/>
        <w:rPr>
          <w:sz w:val="21"/>
        </w:rPr>
      </w:pPr>
      <w:r>
        <w:rPr>
          <w:rFonts w:hint="eastAsia"/>
          <w:sz w:val="21"/>
        </w:rPr>
        <w:t xml:space="preserve">    </w:t>
      </w:r>
      <w:r>
        <w:rPr>
          <w:rFonts w:hint="eastAsia"/>
          <w:sz w:val="21"/>
        </w:rPr>
        <w:t>流程图如图</w:t>
      </w:r>
      <w:r>
        <w:rPr>
          <w:rFonts w:hint="eastAsia"/>
          <w:sz w:val="21"/>
        </w:rPr>
        <w:t>3-57</w:t>
      </w:r>
      <w:r>
        <w:rPr>
          <w:rFonts w:hint="eastAsia"/>
          <w:sz w:val="21"/>
        </w:rPr>
        <w:t>所示。</w:t>
      </w:r>
    </w:p>
    <w:p w:rsidR="00F84780" w:rsidRDefault="004C1670">
      <w:pPr>
        <w:jc w:val="center"/>
      </w:pPr>
      <w:r>
        <w:rPr>
          <w:noProof/>
        </w:rPr>
        <w:drawing>
          <wp:inline distT="0" distB="0" distL="0" distR="0">
            <wp:extent cx="2872740" cy="314007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2872740" cy="3140075"/>
                    </a:xfrm>
                    <a:prstGeom prst="rect">
                      <a:avLst/>
                    </a:prstGeom>
                    <a:noFill/>
                    <a:ln>
                      <a:noFill/>
                    </a:ln>
                  </pic:spPr>
                </pic:pic>
              </a:graphicData>
            </a:graphic>
          </wp:inline>
        </w:drawing>
      </w:r>
    </w:p>
    <w:p w:rsidR="00F84780" w:rsidRDefault="004C1670">
      <w:pPr>
        <w:jc w:val="center"/>
        <w:rPr>
          <w:sz w:val="18"/>
        </w:rPr>
      </w:pPr>
      <w:r>
        <w:rPr>
          <w:sz w:val="18"/>
        </w:rPr>
        <w:t>图</w:t>
      </w:r>
      <w:r>
        <w:rPr>
          <w:rFonts w:hint="eastAsia"/>
          <w:sz w:val="18"/>
        </w:rPr>
        <w:t xml:space="preserve">3-57 </w:t>
      </w:r>
      <w:r>
        <w:rPr>
          <w:rFonts w:hint="eastAsia"/>
          <w:sz w:val="18"/>
        </w:rPr>
        <w:t>初始化流程图</w:t>
      </w:r>
    </w:p>
    <w:p w:rsidR="00F84780" w:rsidRDefault="004C1670">
      <w:pPr>
        <w:pStyle w:val="Style6"/>
        <w:spacing w:line="240" w:lineRule="auto"/>
        <w:rPr>
          <w:sz w:val="21"/>
        </w:rPr>
      </w:pPr>
      <w:r>
        <w:rPr>
          <w:rFonts w:hint="eastAsia"/>
          <w:sz w:val="21"/>
        </w:rPr>
        <w:t>对</w:t>
      </w:r>
      <w:r>
        <w:rPr>
          <w:rFonts w:hint="eastAsia"/>
          <w:sz w:val="21"/>
        </w:rPr>
        <w:t>LCD</w:t>
      </w:r>
      <w:r>
        <w:rPr>
          <w:rFonts w:hint="eastAsia"/>
          <w:sz w:val="21"/>
        </w:rPr>
        <w:t>的所有操作都是写数据和写命令，如图</w:t>
      </w:r>
      <w:r>
        <w:rPr>
          <w:rFonts w:hint="eastAsia"/>
          <w:sz w:val="21"/>
        </w:rPr>
        <w:t>3-57</w:t>
      </w:r>
      <w:r>
        <w:rPr>
          <w:rFonts w:hint="eastAsia"/>
          <w:sz w:val="21"/>
        </w:rPr>
        <w:t>中的功能设置就是将命令</w:t>
      </w:r>
      <w:r>
        <w:rPr>
          <w:rFonts w:hint="eastAsia"/>
          <w:sz w:val="21"/>
        </w:rPr>
        <w:t>0x30</w:t>
      </w:r>
      <w:r>
        <w:rPr>
          <w:rFonts w:hint="eastAsia"/>
          <w:sz w:val="21"/>
        </w:rPr>
        <w:t>写入显示器，就设置了</w:t>
      </w:r>
      <w:r>
        <w:rPr>
          <w:rFonts w:hint="eastAsia"/>
          <w:sz w:val="21"/>
        </w:rPr>
        <w:t>16*1</w:t>
      </w:r>
      <w:r>
        <w:rPr>
          <w:rFonts w:hint="eastAsia"/>
          <w:sz w:val="21"/>
        </w:rPr>
        <w:t>行的显示，</w:t>
      </w:r>
      <w:r>
        <w:rPr>
          <w:rFonts w:hint="eastAsia"/>
          <w:sz w:val="21"/>
        </w:rPr>
        <w:t>8</w:t>
      </w:r>
      <w:r>
        <w:rPr>
          <w:rFonts w:hint="eastAsia"/>
          <w:sz w:val="21"/>
        </w:rPr>
        <w:t>位数据，点阵是</w:t>
      </w:r>
      <w:r>
        <w:rPr>
          <w:rFonts w:hint="eastAsia"/>
          <w:sz w:val="21"/>
        </w:rPr>
        <w:t>5*7</w:t>
      </w:r>
      <w:r>
        <w:rPr>
          <w:rFonts w:hint="eastAsia"/>
          <w:sz w:val="21"/>
        </w:rPr>
        <w:t>。其它类同。</w:t>
      </w:r>
    </w:p>
    <w:p w:rsidR="00F84780" w:rsidRDefault="004C1670">
      <w:pPr>
        <w:spacing w:beforeLines="50" w:before="156" w:afterLines="50" w:after="156" w:line="240" w:lineRule="auto"/>
        <w:ind w:firstLine="420"/>
        <w:rPr>
          <w:b/>
          <w:color w:val="000000"/>
          <w:sz w:val="21"/>
        </w:rPr>
      </w:pPr>
      <w:r>
        <w:rPr>
          <w:rFonts w:hint="eastAsia"/>
          <w:b/>
          <w:color w:val="000000"/>
          <w:sz w:val="21"/>
        </w:rPr>
        <w:lastRenderedPageBreak/>
        <w:t>（</w:t>
      </w:r>
      <w:r>
        <w:rPr>
          <w:rFonts w:hint="eastAsia"/>
          <w:b/>
          <w:color w:val="000000"/>
          <w:sz w:val="21"/>
        </w:rPr>
        <w:t>4</w:t>
      </w:r>
      <w:r>
        <w:rPr>
          <w:rFonts w:hint="eastAsia"/>
          <w:b/>
          <w:color w:val="000000"/>
          <w:sz w:val="21"/>
        </w:rPr>
        <w:t>）写指令和写数据</w:t>
      </w:r>
      <w:r>
        <w:rPr>
          <w:b/>
          <w:color w:val="000000"/>
          <w:sz w:val="21"/>
        </w:rPr>
        <w:t>过程</w:t>
      </w:r>
    </w:p>
    <w:p w:rsidR="00F84780" w:rsidRDefault="004C1670">
      <w:pPr>
        <w:pStyle w:val="Style6"/>
        <w:spacing w:line="240" w:lineRule="auto"/>
        <w:rPr>
          <w:sz w:val="21"/>
        </w:rPr>
      </w:pPr>
      <w:r>
        <w:rPr>
          <w:rFonts w:hint="eastAsia"/>
          <w:sz w:val="21"/>
        </w:rPr>
        <w:t>对</w:t>
      </w:r>
      <w:r>
        <w:rPr>
          <w:rFonts w:hint="eastAsia"/>
          <w:sz w:val="21"/>
        </w:rPr>
        <w:t>LCD</w:t>
      </w:r>
      <w:r>
        <w:rPr>
          <w:rFonts w:hint="eastAsia"/>
          <w:sz w:val="21"/>
        </w:rPr>
        <w:t>的操作都是对</w:t>
      </w:r>
      <w:r>
        <w:rPr>
          <w:rFonts w:hint="eastAsia"/>
          <w:sz w:val="21"/>
        </w:rPr>
        <w:t>LCD</w:t>
      </w:r>
      <w:r>
        <w:rPr>
          <w:rFonts w:hint="eastAsia"/>
          <w:sz w:val="21"/>
        </w:rPr>
        <w:t>写数据和写命令，按照前面的写指令和写数据的操作和时序表，流程图如图</w:t>
      </w:r>
      <w:r>
        <w:rPr>
          <w:rFonts w:hint="eastAsia"/>
          <w:sz w:val="21"/>
        </w:rPr>
        <w:t>3-58</w:t>
      </w:r>
      <w:r>
        <w:rPr>
          <w:rFonts w:hint="eastAsia"/>
          <w:sz w:val="21"/>
        </w:rPr>
        <w:t>和</w:t>
      </w:r>
      <w:r>
        <w:rPr>
          <w:rFonts w:hint="eastAsia"/>
          <w:sz w:val="21"/>
        </w:rPr>
        <w:t>3-59</w:t>
      </w:r>
      <w:r>
        <w:rPr>
          <w:rFonts w:hint="eastAsia"/>
          <w:sz w:val="21"/>
        </w:rPr>
        <w:t>所示。</w:t>
      </w:r>
    </w:p>
    <w:p w:rsidR="00F84780" w:rsidRDefault="004C1670">
      <w:pPr>
        <w:jc w:val="center"/>
        <w:rPr>
          <w:sz w:val="18"/>
        </w:rPr>
      </w:pPr>
      <w:r>
        <w:rPr>
          <w:noProof/>
          <w:sz w:val="18"/>
        </w:rPr>
        <w:drawing>
          <wp:inline distT="0" distB="0" distL="0" distR="0">
            <wp:extent cx="3002280" cy="3459480"/>
            <wp:effectExtent l="0" t="0" r="7620"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3002280" cy="3459480"/>
                    </a:xfrm>
                    <a:prstGeom prst="rect">
                      <a:avLst/>
                    </a:prstGeom>
                    <a:noFill/>
                    <a:ln>
                      <a:noFill/>
                    </a:ln>
                  </pic:spPr>
                </pic:pic>
              </a:graphicData>
            </a:graphic>
          </wp:inline>
        </w:drawing>
      </w:r>
    </w:p>
    <w:p w:rsidR="00F84780" w:rsidRDefault="004C1670">
      <w:pPr>
        <w:jc w:val="center"/>
      </w:pPr>
      <w:r>
        <w:rPr>
          <w:rFonts w:hint="eastAsia"/>
          <w:sz w:val="18"/>
        </w:rPr>
        <w:t xml:space="preserve">      </w:t>
      </w:r>
      <w:r>
        <w:rPr>
          <w:sz w:val="18"/>
        </w:rPr>
        <w:t>图</w:t>
      </w:r>
      <w:r>
        <w:rPr>
          <w:rFonts w:hint="eastAsia"/>
          <w:sz w:val="18"/>
        </w:rPr>
        <w:t xml:space="preserve">3-58 </w:t>
      </w:r>
      <w:r>
        <w:rPr>
          <w:rFonts w:hint="eastAsia"/>
          <w:sz w:val="18"/>
        </w:rPr>
        <w:t>写指令或地址流程图</w:t>
      </w:r>
      <w:r>
        <w:tab/>
      </w:r>
      <w:r>
        <w:tab/>
      </w:r>
      <w:r>
        <w:tab/>
      </w:r>
      <w:r>
        <w:rPr>
          <w:rFonts w:hint="eastAsia"/>
        </w:rPr>
        <w:t xml:space="preserve">    </w:t>
      </w:r>
      <w:r>
        <w:t xml:space="preserve"> </w:t>
      </w:r>
      <w:r>
        <w:rPr>
          <w:sz w:val="18"/>
        </w:rPr>
        <w:t>图</w:t>
      </w:r>
      <w:r>
        <w:rPr>
          <w:rFonts w:hint="eastAsia"/>
          <w:sz w:val="18"/>
        </w:rPr>
        <w:t xml:space="preserve">3-59 </w:t>
      </w:r>
      <w:r>
        <w:rPr>
          <w:rFonts w:hint="eastAsia"/>
          <w:sz w:val="18"/>
        </w:rPr>
        <w:t>写数据流程图</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5</w:t>
      </w:r>
      <w:r>
        <w:rPr>
          <w:rFonts w:hint="eastAsia"/>
          <w:b/>
          <w:color w:val="000000"/>
          <w:sz w:val="21"/>
        </w:rPr>
        <w:t>）写指令和写数据</w:t>
      </w:r>
      <w:r>
        <w:rPr>
          <w:b/>
          <w:color w:val="000000"/>
          <w:sz w:val="21"/>
        </w:rPr>
        <w:t>过程</w:t>
      </w:r>
    </w:p>
    <w:p w:rsidR="00F84780" w:rsidRDefault="004C1670">
      <w:pPr>
        <w:pStyle w:val="Style6"/>
        <w:spacing w:line="240" w:lineRule="auto"/>
        <w:rPr>
          <w:sz w:val="21"/>
        </w:rPr>
      </w:pPr>
      <w:r>
        <w:rPr>
          <w:rFonts w:hint="eastAsia"/>
          <w:sz w:val="21"/>
        </w:rPr>
        <w:t>上面两个操作中，判断</w:t>
      </w:r>
      <w:r>
        <w:rPr>
          <w:rFonts w:hint="eastAsia"/>
          <w:sz w:val="21"/>
        </w:rPr>
        <w:t>LCD</w:t>
      </w:r>
      <w:r>
        <w:rPr>
          <w:rFonts w:hint="eastAsia"/>
          <w:sz w:val="21"/>
        </w:rPr>
        <w:t>是否处于忙状态是很重要的，这实质就是指令</w:t>
      </w:r>
      <w:r>
        <w:rPr>
          <w:rFonts w:hint="eastAsia"/>
          <w:sz w:val="21"/>
        </w:rPr>
        <w:t>9</w:t>
      </w:r>
      <w:r>
        <w:rPr>
          <w:rFonts w:hint="eastAsia"/>
          <w:sz w:val="21"/>
        </w:rPr>
        <w:t>的功能。流程图如图</w:t>
      </w:r>
      <w:r>
        <w:rPr>
          <w:rFonts w:hint="eastAsia"/>
          <w:sz w:val="21"/>
        </w:rPr>
        <w:t>3-60</w:t>
      </w:r>
      <w:r>
        <w:rPr>
          <w:rFonts w:hint="eastAsia"/>
          <w:sz w:val="21"/>
        </w:rPr>
        <w:t>所示。</w:t>
      </w:r>
    </w:p>
    <w:p w:rsidR="00F84780" w:rsidRDefault="004C1670">
      <w:pPr>
        <w:jc w:val="center"/>
      </w:pPr>
      <w:r>
        <w:rPr>
          <w:noProof/>
        </w:rPr>
        <w:drawing>
          <wp:inline distT="0" distB="0" distL="0" distR="0">
            <wp:extent cx="1431925" cy="30537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1431925" cy="3053715"/>
                    </a:xfrm>
                    <a:prstGeom prst="rect">
                      <a:avLst/>
                    </a:prstGeom>
                    <a:noFill/>
                    <a:ln>
                      <a:noFill/>
                    </a:ln>
                  </pic:spPr>
                </pic:pic>
              </a:graphicData>
            </a:graphic>
          </wp:inline>
        </w:drawing>
      </w:r>
      <w:r>
        <w:t xml:space="preserve">   </w:t>
      </w:r>
    </w:p>
    <w:p w:rsidR="00F84780" w:rsidRDefault="004C1670">
      <w:pPr>
        <w:spacing w:line="240" w:lineRule="auto"/>
        <w:jc w:val="center"/>
        <w:rPr>
          <w:color w:val="000000"/>
          <w:sz w:val="18"/>
        </w:rPr>
      </w:pPr>
      <w:r>
        <w:rPr>
          <w:sz w:val="18"/>
        </w:rPr>
        <w:t>图</w:t>
      </w:r>
      <w:r>
        <w:rPr>
          <w:rFonts w:hint="eastAsia"/>
          <w:sz w:val="18"/>
        </w:rPr>
        <w:t xml:space="preserve">3-60 </w:t>
      </w:r>
      <w:r>
        <w:rPr>
          <w:rFonts w:hint="eastAsia"/>
          <w:sz w:val="18"/>
        </w:rPr>
        <w:t>忙检测流程图</w:t>
      </w:r>
    </w:p>
    <w:p w:rsidR="00F84780" w:rsidRDefault="004C1670">
      <w:pPr>
        <w:spacing w:beforeLines="50" w:before="156" w:afterLines="50" w:after="156" w:line="240" w:lineRule="auto"/>
        <w:ind w:firstLine="420"/>
        <w:rPr>
          <w:b/>
          <w:color w:val="000000"/>
          <w:sz w:val="21"/>
        </w:rPr>
      </w:pPr>
      <w:r>
        <w:rPr>
          <w:rFonts w:hint="eastAsia"/>
          <w:b/>
          <w:color w:val="000000"/>
          <w:sz w:val="21"/>
        </w:rPr>
        <w:lastRenderedPageBreak/>
        <w:t>（</w:t>
      </w:r>
      <w:r>
        <w:rPr>
          <w:rFonts w:hint="eastAsia"/>
          <w:b/>
          <w:color w:val="000000"/>
          <w:sz w:val="21"/>
        </w:rPr>
        <w:t>6</w:t>
      </w:r>
      <w:r>
        <w:rPr>
          <w:rFonts w:hint="eastAsia"/>
          <w:b/>
          <w:color w:val="000000"/>
          <w:sz w:val="21"/>
        </w:rPr>
        <w:t>）应用</w:t>
      </w:r>
    </w:p>
    <w:p w:rsidR="00F84780" w:rsidRDefault="004C1670">
      <w:pPr>
        <w:spacing w:line="240" w:lineRule="auto"/>
        <w:ind w:firstLineChars="350" w:firstLine="630"/>
        <w:rPr>
          <w:color w:val="000000"/>
          <w:sz w:val="21"/>
        </w:rPr>
      </w:pPr>
      <w:r>
        <w:rPr>
          <w:rFonts w:hint="eastAsia"/>
          <w:color w:val="000000"/>
          <w:sz w:val="18"/>
          <w:szCs w:val="18"/>
        </w:rPr>
        <w:t>利用单片机对</w:t>
      </w:r>
      <w:r>
        <w:rPr>
          <w:rFonts w:hint="eastAsia"/>
          <w:color w:val="000000"/>
          <w:sz w:val="18"/>
          <w:szCs w:val="18"/>
        </w:rPr>
        <w:t>LCD</w:t>
      </w:r>
      <w:r>
        <w:rPr>
          <w:rFonts w:hint="eastAsia"/>
          <w:color w:val="000000"/>
          <w:sz w:val="18"/>
          <w:szCs w:val="18"/>
        </w:rPr>
        <w:t>进行操作，在</w:t>
      </w:r>
      <w:r>
        <w:rPr>
          <w:rFonts w:hint="eastAsia"/>
          <w:color w:val="000000"/>
          <w:sz w:val="18"/>
          <w:szCs w:val="18"/>
        </w:rPr>
        <w:t>LCD</w:t>
      </w:r>
      <w:r>
        <w:rPr>
          <w:rFonts w:hint="eastAsia"/>
          <w:color w:val="000000"/>
          <w:sz w:val="18"/>
          <w:szCs w:val="18"/>
        </w:rPr>
        <w:t>上显示“</w:t>
      </w:r>
      <w:r>
        <w:rPr>
          <w:color w:val="000000"/>
          <w:sz w:val="18"/>
          <w:szCs w:val="18"/>
        </w:rPr>
        <w:t>www.cqut.edu.com</w:t>
      </w:r>
      <w:r>
        <w:rPr>
          <w:rFonts w:hint="eastAsia"/>
          <w:color w:val="000000"/>
          <w:sz w:val="18"/>
          <w:szCs w:val="18"/>
        </w:rPr>
        <w:t>”。</w:t>
      </w:r>
      <w:r>
        <w:rPr>
          <w:color w:val="000000"/>
          <w:sz w:val="21"/>
        </w:rPr>
        <w:t>程序</w:t>
      </w:r>
      <w:r>
        <w:rPr>
          <w:rFonts w:hint="eastAsia"/>
          <w:color w:val="000000"/>
          <w:sz w:val="21"/>
        </w:rPr>
        <w:t>如下：</w:t>
      </w:r>
    </w:p>
    <w:tbl>
      <w:tblPr>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8"/>
      </w:tblGrid>
      <w:tr w:rsidR="00F84780">
        <w:tc>
          <w:tcPr>
            <w:tcW w:w="7988" w:type="dxa"/>
            <w:shd w:val="clear" w:color="auto" w:fill="F2F2F2" w:themeFill="background1" w:themeFillShade="F2"/>
          </w:tcPr>
          <w:p w:rsidR="00F84780" w:rsidRDefault="004C1670">
            <w:pPr>
              <w:widowControl/>
              <w:adjustRightInd w:val="0"/>
              <w:snapToGrid w:val="0"/>
              <w:spacing w:line="240" w:lineRule="auto"/>
              <w:jc w:val="left"/>
              <w:rPr>
                <w:color w:val="000000"/>
                <w:sz w:val="18"/>
                <w:szCs w:val="18"/>
              </w:rPr>
            </w:pPr>
            <w:r>
              <w:rPr>
                <w:color w:val="000000"/>
                <w:sz w:val="18"/>
                <w:szCs w:val="18"/>
              </w:rPr>
              <w:t>#include&lt;reg52.h&gt;</w:t>
            </w:r>
          </w:p>
          <w:p w:rsidR="00F84780" w:rsidRDefault="004C1670">
            <w:pPr>
              <w:widowControl/>
              <w:adjustRightInd w:val="0"/>
              <w:snapToGrid w:val="0"/>
              <w:spacing w:line="240" w:lineRule="auto"/>
              <w:jc w:val="left"/>
              <w:rPr>
                <w:color w:val="000000"/>
                <w:sz w:val="18"/>
                <w:szCs w:val="18"/>
              </w:rPr>
            </w:pPr>
            <w:r>
              <w:rPr>
                <w:color w:val="000000"/>
                <w:sz w:val="18"/>
                <w:szCs w:val="18"/>
              </w:rPr>
              <w:t>#include&lt;</w:t>
            </w:r>
            <w:proofErr w:type="spellStart"/>
            <w:r>
              <w:rPr>
                <w:color w:val="000000"/>
                <w:sz w:val="18"/>
                <w:szCs w:val="18"/>
              </w:rPr>
              <w:t>intrins.h</w:t>
            </w:r>
            <w:proofErr w:type="spellEnd"/>
            <w:r>
              <w:rPr>
                <w:color w:val="000000"/>
                <w:sz w:val="18"/>
                <w:szCs w:val="18"/>
              </w:rPr>
              <w:t>&gt;</w:t>
            </w:r>
          </w:p>
          <w:p w:rsidR="00F84780" w:rsidRDefault="004C1670">
            <w:pPr>
              <w:widowControl/>
              <w:adjustRightInd w:val="0"/>
              <w:snapToGrid w:val="0"/>
              <w:spacing w:line="240" w:lineRule="auto"/>
              <w:jc w:val="left"/>
              <w:rPr>
                <w:color w:val="000000"/>
                <w:sz w:val="18"/>
                <w:szCs w:val="18"/>
              </w:rPr>
            </w:pPr>
            <w:proofErr w:type="spellStart"/>
            <w:r>
              <w:rPr>
                <w:color w:val="000000"/>
                <w:sz w:val="18"/>
                <w:szCs w:val="18"/>
              </w:rPr>
              <w:t>sbit</w:t>
            </w:r>
            <w:proofErr w:type="spellEnd"/>
            <w:r>
              <w:rPr>
                <w:color w:val="000000"/>
                <w:sz w:val="18"/>
                <w:szCs w:val="18"/>
              </w:rPr>
              <w:t xml:space="preserve"> LCD_RS = P2^5;</w:t>
            </w:r>
          </w:p>
          <w:p w:rsidR="00F84780" w:rsidRDefault="004C1670">
            <w:pPr>
              <w:widowControl/>
              <w:adjustRightInd w:val="0"/>
              <w:snapToGrid w:val="0"/>
              <w:spacing w:line="240" w:lineRule="auto"/>
              <w:jc w:val="left"/>
              <w:rPr>
                <w:color w:val="000000"/>
                <w:sz w:val="18"/>
                <w:szCs w:val="18"/>
              </w:rPr>
            </w:pPr>
            <w:proofErr w:type="spellStart"/>
            <w:r>
              <w:rPr>
                <w:color w:val="000000"/>
                <w:sz w:val="18"/>
                <w:szCs w:val="18"/>
              </w:rPr>
              <w:t>sbit</w:t>
            </w:r>
            <w:proofErr w:type="spellEnd"/>
            <w:r>
              <w:rPr>
                <w:color w:val="000000"/>
                <w:sz w:val="18"/>
                <w:szCs w:val="18"/>
              </w:rPr>
              <w:t xml:space="preserve"> LCD_RW = P2^6;</w:t>
            </w:r>
          </w:p>
          <w:p w:rsidR="00F84780" w:rsidRDefault="004C1670">
            <w:pPr>
              <w:widowControl/>
              <w:adjustRightInd w:val="0"/>
              <w:snapToGrid w:val="0"/>
              <w:spacing w:line="240" w:lineRule="auto"/>
              <w:jc w:val="left"/>
              <w:rPr>
                <w:color w:val="000000"/>
                <w:sz w:val="18"/>
                <w:szCs w:val="18"/>
              </w:rPr>
            </w:pPr>
            <w:proofErr w:type="spellStart"/>
            <w:r>
              <w:rPr>
                <w:color w:val="000000"/>
                <w:sz w:val="18"/>
                <w:szCs w:val="18"/>
              </w:rPr>
              <w:t>sbit</w:t>
            </w:r>
            <w:proofErr w:type="spellEnd"/>
            <w:r>
              <w:rPr>
                <w:color w:val="000000"/>
                <w:sz w:val="18"/>
                <w:szCs w:val="18"/>
              </w:rPr>
              <w:t xml:space="preserve"> LCD_EN = P2^7;</w:t>
            </w:r>
          </w:p>
          <w:p w:rsidR="00F84780" w:rsidRDefault="004C1670">
            <w:pPr>
              <w:widowControl/>
              <w:adjustRightInd w:val="0"/>
              <w:snapToGrid w:val="0"/>
              <w:spacing w:line="240" w:lineRule="auto"/>
              <w:jc w:val="left"/>
              <w:rPr>
                <w:color w:val="000000"/>
                <w:sz w:val="18"/>
                <w:szCs w:val="18"/>
              </w:rPr>
            </w:pPr>
            <w:r>
              <w:rPr>
                <w:color w:val="000000"/>
                <w:sz w:val="18"/>
                <w:szCs w:val="18"/>
              </w:rPr>
              <w:t>unsigned char codedis1[]={"www.cqut.edu.com"};</w:t>
            </w:r>
          </w:p>
          <w:p w:rsidR="00F84780" w:rsidRDefault="00F84780">
            <w:pPr>
              <w:widowControl/>
              <w:adjustRightInd w:val="0"/>
              <w:snapToGrid w:val="0"/>
              <w:spacing w:line="240" w:lineRule="auto"/>
              <w:jc w:val="left"/>
              <w:rPr>
                <w:color w:val="000000"/>
                <w:sz w:val="18"/>
                <w:szCs w:val="18"/>
              </w:rPr>
            </w:pP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w:t>
            </w:r>
            <w:r>
              <w:rPr>
                <w:rFonts w:hint="eastAsia"/>
                <w:color w:val="000000"/>
                <w:sz w:val="18"/>
                <w:szCs w:val="18"/>
              </w:rPr>
              <w:t>延时</w:t>
            </w:r>
            <w:r>
              <w:rPr>
                <w:rFonts w:hint="eastAsia"/>
                <w:color w:val="000000"/>
                <w:sz w:val="18"/>
                <w:szCs w:val="18"/>
              </w:rPr>
              <w:t>4.34us*/</w:t>
            </w:r>
          </w:p>
          <w:p w:rsidR="00F84780" w:rsidRDefault="004C1670">
            <w:pPr>
              <w:widowControl/>
              <w:adjustRightInd w:val="0"/>
              <w:snapToGrid w:val="0"/>
              <w:spacing w:line="240" w:lineRule="auto"/>
              <w:jc w:val="left"/>
              <w:rPr>
                <w:color w:val="000000"/>
                <w:sz w:val="18"/>
                <w:szCs w:val="18"/>
              </w:rPr>
            </w:pPr>
            <w:r>
              <w:rPr>
                <w:color w:val="000000"/>
                <w:sz w:val="18"/>
                <w:szCs w:val="18"/>
              </w:rPr>
              <w:t xml:space="preserve">void </w:t>
            </w:r>
            <w:proofErr w:type="spellStart"/>
            <w:r>
              <w:rPr>
                <w:color w:val="000000"/>
                <w:sz w:val="18"/>
                <w:szCs w:val="18"/>
              </w:rPr>
              <w:t>delayNOP</w:t>
            </w:r>
            <w:proofErr w:type="spellEnd"/>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ab/>
              <w:t>_</w:t>
            </w:r>
            <w:proofErr w:type="spellStart"/>
            <w:r>
              <w:rPr>
                <w:color w:val="000000"/>
                <w:sz w:val="18"/>
                <w:szCs w:val="18"/>
              </w:rPr>
              <w:t>nop</w:t>
            </w:r>
            <w:proofErr w:type="spellEnd"/>
            <w:r>
              <w:rPr>
                <w:color w:val="000000"/>
                <w:sz w:val="18"/>
                <w:szCs w:val="18"/>
              </w:rPr>
              <w:t>_();</w:t>
            </w:r>
          </w:p>
          <w:p w:rsidR="00F84780" w:rsidRDefault="004C1670">
            <w:pPr>
              <w:widowControl/>
              <w:adjustRightInd w:val="0"/>
              <w:snapToGrid w:val="0"/>
              <w:spacing w:line="240" w:lineRule="auto"/>
              <w:jc w:val="left"/>
              <w:rPr>
                <w:color w:val="000000"/>
                <w:sz w:val="18"/>
                <w:szCs w:val="18"/>
              </w:rPr>
            </w:pPr>
            <w:r>
              <w:rPr>
                <w:color w:val="000000"/>
                <w:sz w:val="18"/>
                <w:szCs w:val="18"/>
              </w:rPr>
              <w:tab/>
              <w:t>_</w:t>
            </w:r>
            <w:proofErr w:type="spellStart"/>
            <w:r>
              <w:rPr>
                <w:color w:val="000000"/>
                <w:sz w:val="18"/>
                <w:szCs w:val="18"/>
              </w:rPr>
              <w:t>nop</w:t>
            </w:r>
            <w:proofErr w:type="spellEnd"/>
            <w:r>
              <w:rPr>
                <w:color w:val="000000"/>
                <w:sz w:val="18"/>
                <w:szCs w:val="18"/>
              </w:rPr>
              <w:t>_();</w:t>
            </w:r>
          </w:p>
          <w:p w:rsidR="00F84780" w:rsidRDefault="004C1670">
            <w:pPr>
              <w:widowControl/>
              <w:adjustRightInd w:val="0"/>
              <w:snapToGrid w:val="0"/>
              <w:spacing w:line="240" w:lineRule="auto"/>
              <w:jc w:val="left"/>
              <w:rPr>
                <w:color w:val="000000"/>
                <w:sz w:val="18"/>
                <w:szCs w:val="18"/>
              </w:rPr>
            </w:pPr>
            <w:r>
              <w:rPr>
                <w:color w:val="000000"/>
                <w:sz w:val="18"/>
                <w:szCs w:val="18"/>
              </w:rPr>
              <w:tab/>
              <w:t>_</w:t>
            </w:r>
            <w:proofErr w:type="spellStart"/>
            <w:r>
              <w:rPr>
                <w:color w:val="000000"/>
                <w:sz w:val="18"/>
                <w:szCs w:val="18"/>
              </w:rPr>
              <w:t>nop</w:t>
            </w:r>
            <w:proofErr w:type="spellEnd"/>
            <w:r>
              <w:rPr>
                <w:color w:val="000000"/>
                <w:sz w:val="18"/>
                <w:szCs w:val="18"/>
              </w:rPr>
              <w:t>_();</w:t>
            </w:r>
          </w:p>
          <w:p w:rsidR="00F84780" w:rsidRDefault="004C1670">
            <w:pPr>
              <w:widowControl/>
              <w:adjustRightInd w:val="0"/>
              <w:snapToGrid w:val="0"/>
              <w:spacing w:line="240" w:lineRule="auto"/>
              <w:jc w:val="left"/>
              <w:rPr>
                <w:color w:val="000000"/>
                <w:sz w:val="18"/>
                <w:szCs w:val="18"/>
              </w:rPr>
            </w:pPr>
            <w:r>
              <w:rPr>
                <w:color w:val="000000"/>
                <w:sz w:val="18"/>
                <w:szCs w:val="18"/>
              </w:rPr>
              <w:tab/>
              <w:t>_</w:t>
            </w:r>
            <w:proofErr w:type="spellStart"/>
            <w:r>
              <w:rPr>
                <w:color w:val="000000"/>
                <w:sz w:val="18"/>
                <w:szCs w:val="18"/>
              </w:rPr>
              <w:t>nop</w:t>
            </w:r>
            <w:proofErr w:type="spellEnd"/>
            <w:r>
              <w:rPr>
                <w:color w:val="000000"/>
                <w:sz w:val="18"/>
                <w:szCs w:val="18"/>
              </w:rPr>
              <w:t>_();</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检查</w:t>
            </w:r>
            <w:r>
              <w:rPr>
                <w:rFonts w:hint="eastAsia"/>
                <w:color w:val="000000"/>
                <w:sz w:val="18"/>
                <w:szCs w:val="18"/>
              </w:rPr>
              <w:t xml:space="preserve"> LCD</w:t>
            </w:r>
            <w:r>
              <w:rPr>
                <w:rFonts w:hint="eastAsia"/>
                <w:color w:val="000000"/>
                <w:sz w:val="18"/>
                <w:szCs w:val="18"/>
              </w:rPr>
              <w:t>忙状态</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 xml:space="preserve">busy </w:t>
            </w:r>
            <w:r>
              <w:rPr>
                <w:rFonts w:hint="eastAsia"/>
                <w:color w:val="000000"/>
                <w:sz w:val="18"/>
                <w:szCs w:val="18"/>
              </w:rPr>
              <w:t>为</w:t>
            </w:r>
            <w:r>
              <w:rPr>
                <w:rFonts w:hint="eastAsia"/>
                <w:color w:val="000000"/>
                <w:sz w:val="18"/>
                <w:szCs w:val="18"/>
              </w:rPr>
              <w:t>1</w:t>
            </w:r>
            <w:r>
              <w:rPr>
                <w:rFonts w:hint="eastAsia"/>
                <w:color w:val="000000"/>
                <w:sz w:val="18"/>
                <w:szCs w:val="18"/>
              </w:rPr>
              <w:t>时，忙，等待。</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 xml:space="preserve">busy </w:t>
            </w:r>
            <w:r>
              <w:rPr>
                <w:rFonts w:hint="eastAsia"/>
                <w:color w:val="000000"/>
                <w:sz w:val="18"/>
                <w:szCs w:val="18"/>
              </w:rPr>
              <w:t>为</w:t>
            </w:r>
            <w:r>
              <w:rPr>
                <w:rFonts w:hint="eastAsia"/>
                <w:color w:val="000000"/>
                <w:sz w:val="18"/>
                <w:szCs w:val="18"/>
              </w:rPr>
              <w:t>0</w:t>
            </w:r>
            <w:r>
              <w:rPr>
                <w:rFonts w:hint="eastAsia"/>
                <w:color w:val="000000"/>
                <w:sz w:val="18"/>
                <w:szCs w:val="18"/>
              </w:rPr>
              <w:t>时</w:t>
            </w:r>
            <w:r>
              <w:rPr>
                <w:rFonts w:hint="eastAsia"/>
                <w:color w:val="000000"/>
                <w:sz w:val="18"/>
                <w:szCs w:val="18"/>
              </w:rPr>
              <w:t>,</w:t>
            </w:r>
            <w:r>
              <w:rPr>
                <w:rFonts w:hint="eastAsia"/>
                <w:color w:val="000000"/>
                <w:sz w:val="18"/>
                <w:szCs w:val="18"/>
              </w:rPr>
              <w:t>闲，可写指令与数据。</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 xml:space="preserve">void </w:t>
            </w:r>
            <w:proofErr w:type="spellStart"/>
            <w:r>
              <w:rPr>
                <w:color w:val="000000"/>
                <w:sz w:val="18"/>
                <w:szCs w:val="18"/>
              </w:rPr>
              <w:t>lcd_busy</w:t>
            </w:r>
            <w:proofErr w:type="spellEnd"/>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ab/>
              <w:t>bit busy;</w:t>
            </w:r>
          </w:p>
          <w:p w:rsidR="00F84780" w:rsidRDefault="004C1670">
            <w:pPr>
              <w:widowControl/>
              <w:adjustRightInd w:val="0"/>
              <w:snapToGrid w:val="0"/>
              <w:spacing w:line="240" w:lineRule="auto"/>
              <w:jc w:val="left"/>
              <w:rPr>
                <w:color w:val="000000"/>
                <w:sz w:val="18"/>
                <w:szCs w:val="18"/>
              </w:rPr>
            </w:pPr>
            <w:r>
              <w:rPr>
                <w:color w:val="000000"/>
                <w:sz w:val="18"/>
                <w:szCs w:val="18"/>
              </w:rPr>
              <w:tab/>
              <w:t>busy = 1;</w:t>
            </w:r>
          </w:p>
          <w:p w:rsidR="00F84780" w:rsidRDefault="004C1670">
            <w:pPr>
              <w:widowControl/>
              <w:adjustRightInd w:val="0"/>
              <w:snapToGrid w:val="0"/>
              <w:spacing w:line="240" w:lineRule="auto"/>
              <w:jc w:val="left"/>
              <w:rPr>
                <w:color w:val="000000"/>
                <w:sz w:val="18"/>
                <w:szCs w:val="18"/>
              </w:rPr>
            </w:pPr>
            <w:r>
              <w:rPr>
                <w:color w:val="000000"/>
                <w:sz w:val="18"/>
                <w:szCs w:val="18"/>
              </w:rPr>
              <w:tab/>
              <w:t>while (busy)</w:t>
            </w:r>
          </w:p>
          <w:p w:rsidR="00F84780" w:rsidRDefault="004C1670">
            <w:pPr>
              <w:widowControl/>
              <w:adjustRightInd w:val="0"/>
              <w:snapToGrid w:val="0"/>
              <w:spacing w:line="240" w:lineRule="auto"/>
              <w:jc w:val="left"/>
              <w:rPr>
                <w:color w:val="000000"/>
                <w:sz w:val="18"/>
                <w:szCs w:val="18"/>
              </w:rPr>
            </w:pPr>
            <w:r>
              <w:rPr>
                <w:color w:val="000000"/>
                <w:sz w:val="18"/>
                <w:szCs w:val="18"/>
              </w:rPr>
              <w:tab/>
              <w:t>{</w:t>
            </w:r>
          </w:p>
          <w:p w:rsidR="00F84780" w:rsidRDefault="004C1670">
            <w:pPr>
              <w:widowControl/>
              <w:adjustRightInd w:val="0"/>
              <w:snapToGrid w:val="0"/>
              <w:spacing w:line="240" w:lineRule="auto"/>
              <w:jc w:val="left"/>
              <w:rPr>
                <w:color w:val="000000"/>
                <w:sz w:val="18"/>
                <w:szCs w:val="18"/>
              </w:rPr>
            </w:pPr>
            <w:r>
              <w:rPr>
                <w:color w:val="000000"/>
                <w:sz w:val="18"/>
                <w:szCs w:val="18"/>
              </w:rPr>
              <w:tab/>
            </w:r>
            <w:r>
              <w:rPr>
                <w:color w:val="000000"/>
                <w:sz w:val="18"/>
                <w:szCs w:val="18"/>
              </w:rPr>
              <w:tab/>
              <w:t>LCD_RS = 0;</w:t>
            </w:r>
          </w:p>
          <w:p w:rsidR="00F84780" w:rsidRDefault="004C1670">
            <w:pPr>
              <w:widowControl/>
              <w:adjustRightInd w:val="0"/>
              <w:snapToGrid w:val="0"/>
              <w:spacing w:line="240" w:lineRule="auto"/>
              <w:jc w:val="left"/>
              <w:rPr>
                <w:color w:val="000000"/>
                <w:sz w:val="18"/>
                <w:szCs w:val="18"/>
              </w:rPr>
            </w:pPr>
            <w:r>
              <w:rPr>
                <w:color w:val="000000"/>
                <w:sz w:val="18"/>
                <w:szCs w:val="18"/>
              </w:rPr>
              <w:tab/>
            </w:r>
            <w:r>
              <w:rPr>
                <w:color w:val="000000"/>
                <w:sz w:val="18"/>
                <w:szCs w:val="18"/>
              </w:rPr>
              <w:tab/>
              <w:t>LCD_RW = 1;</w:t>
            </w:r>
          </w:p>
          <w:p w:rsidR="00F84780" w:rsidRDefault="004C1670">
            <w:pPr>
              <w:widowControl/>
              <w:adjustRightInd w:val="0"/>
              <w:snapToGrid w:val="0"/>
              <w:spacing w:line="240" w:lineRule="auto"/>
              <w:jc w:val="left"/>
              <w:rPr>
                <w:color w:val="000000"/>
                <w:sz w:val="18"/>
                <w:szCs w:val="18"/>
              </w:rPr>
            </w:pPr>
            <w:r>
              <w:rPr>
                <w:color w:val="000000"/>
                <w:sz w:val="18"/>
                <w:szCs w:val="18"/>
              </w:rPr>
              <w:tab/>
            </w:r>
            <w:r>
              <w:rPr>
                <w:color w:val="000000"/>
                <w:sz w:val="18"/>
                <w:szCs w:val="18"/>
              </w:rPr>
              <w:tab/>
              <w:t>LCD_EN = 1;</w:t>
            </w:r>
          </w:p>
          <w:p w:rsidR="00F84780" w:rsidRDefault="004C1670">
            <w:pPr>
              <w:widowControl/>
              <w:adjustRightInd w:val="0"/>
              <w:snapToGrid w:val="0"/>
              <w:spacing w:line="240" w:lineRule="auto"/>
              <w:jc w:val="left"/>
              <w:rPr>
                <w:color w:val="000000"/>
                <w:sz w:val="18"/>
                <w:szCs w:val="18"/>
              </w:rPr>
            </w:pPr>
            <w:r>
              <w:rPr>
                <w:color w:val="000000"/>
                <w:sz w:val="18"/>
                <w:szCs w:val="18"/>
              </w:rPr>
              <w:tab/>
            </w:r>
            <w:r>
              <w:rPr>
                <w:color w:val="000000"/>
                <w:sz w:val="18"/>
                <w:szCs w:val="18"/>
              </w:rPr>
              <w:tab/>
              <w:t>busy = (bit)(P1 &amp;0x80);  //</w:t>
            </w:r>
            <w:r>
              <w:rPr>
                <w:rFonts w:hint="eastAsia"/>
                <w:color w:val="000000"/>
                <w:sz w:val="18"/>
                <w:szCs w:val="18"/>
              </w:rPr>
              <w:t>获取</w:t>
            </w:r>
            <w:r>
              <w:rPr>
                <w:color w:val="000000"/>
                <w:sz w:val="18"/>
                <w:szCs w:val="18"/>
              </w:rPr>
              <w:t>读忙标志</w:t>
            </w:r>
          </w:p>
          <w:p w:rsidR="00F84780" w:rsidRDefault="004C1670">
            <w:pPr>
              <w:widowControl/>
              <w:adjustRightInd w:val="0"/>
              <w:snapToGrid w:val="0"/>
              <w:spacing w:line="240" w:lineRule="auto"/>
              <w:jc w:val="left"/>
              <w:rPr>
                <w:color w:val="000000"/>
                <w:sz w:val="18"/>
                <w:szCs w:val="18"/>
              </w:rPr>
            </w:pPr>
            <w:r>
              <w:rPr>
                <w:color w:val="000000"/>
                <w:sz w:val="18"/>
                <w:szCs w:val="18"/>
              </w:rPr>
              <w:tab/>
            </w:r>
            <w:r>
              <w:rPr>
                <w:color w:val="000000"/>
                <w:sz w:val="18"/>
                <w:szCs w:val="18"/>
              </w:rPr>
              <w:tab/>
            </w:r>
            <w:proofErr w:type="spellStart"/>
            <w:r>
              <w:rPr>
                <w:color w:val="000000"/>
                <w:sz w:val="18"/>
                <w:szCs w:val="18"/>
              </w:rPr>
              <w:t>delayNOP</w:t>
            </w:r>
            <w:proofErr w:type="spellEnd"/>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ab/>
              <w:t>}</w:t>
            </w:r>
          </w:p>
          <w:p w:rsidR="00F84780" w:rsidRDefault="004C1670">
            <w:pPr>
              <w:widowControl/>
              <w:adjustRightInd w:val="0"/>
              <w:snapToGrid w:val="0"/>
              <w:spacing w:line="240" w:lineRule="auto"/>
              <w:jc w:val="left"/>
              <w:rPr>
                <w:color w:val="000000"/>
                <w:sz w:val="18"/>
                <w:szCs w:val="18"/>
              </w:rPr>
            </w:pPr>
            <w:r>
              <w:rPr>
                <w:color w:val="000000"/>
                <w:sz w:val="18"/>
                <w:szCs w:val="18"/>
              </w:rPr>
              <w:tab/>
              <w:t>LCD_EN = 0;</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F84780">
            <w:pPr>
              <w:widowControl/>
              <w:adjustRightInd w:val="0"/>
              <w:snapToGrid w:val="0"/>
              <w:spacing w:line="240" w:lineRule="auto"/>
              <w:jc w:val="left"/>
              <w:rPr>
                <w:color w:val="000000"/>
                <w:sz w:val="18"/>
                <w:szCs w:val="18"/>
              </w:rPr>
            </w:pP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写指令数据到</w:t>
            </w:r>
            <w:r>
              <w:rPr>
                <w:rFonts w:hint="eastAsia"/>
                <w:color w:val="000000"/>
                <w:sz w:val="18"/>
                <w:szCs w:val="18"/>
              </w:rPr>
              <w:t xml:space="preserve"> LCD</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RS=L</w:t>
            </w:r>
            <w:r>
              <w:rPr>
                <w:rFonts w:hint="eastAsia"/>
                <w:color w:val="000000"/>
                <w:sz w:val="18"/>
                <w:szCs w:val="18"/>
              </w:rPr>
              <w:t>，</w:t>
            </w:r>
            <w:r>
              <w:rPr>
                <w:rFonts w:hint="eastAsia"/>
                <w:color w:val="000000"/>
                <w:sz w:val="18"/>
                <w:szCs w:val="18"/>
              </w:rPr>
              <w:t>RW=L</w:t>
            </w:r>
            <w:r>
              <w:rPr>
                <w:rFonts w:hint="eastAsia"/>
                <w:color w:val="000000"/>
                <w:sz w:val="18"/>
                <w:szCs w:val="18"/>
              </w:rPr>
              <w:t>，</w:t>
            </w:r>
            <w:r>
              <w:rPr>
                <w:rFonts w:hint="eastAsia"/>
                <w:color w:val="000000"/>
                <w:sz w:val="18"/>
                <w:szCs w:val="18"/>
              </w:rPr>
              <w:t xml:space="preserve">EN </w:t>
            </w:r>
            <w:r>
              <w:rPr>
                <w:rFonts w:hint="eastAsia"/>
                <w:color w:val="000000"/>
                <w:sz w:val="18"/>
                <w:szCs w:val="18"/>
              </w:rPr>
              <w:t>下降沿执行写操作。</w:t>
            </w:r>
            <w:r>
              <w:rPr>
                <w:rFonts w:hint="eastAsia"/>
                <w:color w:val="000000"/>
                <w:sz w:val="18"/>
                <w:szCs w:val="18"/>
              </w:rPr>
              <w:t>D0-D7=</w:t>
            </w:r>
            <w:r>
              <w:rPr>
                <w:rFonts w:hint="eastAsia"/>
                <w:color w:val="000000"/>
                <w:sz w:val="18"/>
                <w:szCs w:val="18"/>
              </w:rPr>
              <w:t>指令码。</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 xml:space="preserve">void </w:t>
            </w:r>
            <w:proofErr w:type="spellStart"/>
            <w:r>
              <w:rPr>
                <w:color w:val="000000"/>
                <w:sz w:val="18"/>
                <w:szCs w:val="18"/>
              </w:rPr>
              <w:t>lcd_wcmd</w:t>
            </w:r>
            <w:proofErr w:type="spellEnd"/>
            <w:r>
              <w:rPr>
                <w:color w:val="000000"/>
                <w:sz w:val="18"/>
                <w:szCs w:val="18"/>
              </w:rPr>
              <w:t xml:space="preserve">(unsigned char </w:t>
            </w:r>
            <w:proofErr w:type="spellStart"/>
            <w:r>
              <w:rPr>
                <w:color w:val="000000"/>
                <w:sz w:val="18"/>
                <w:szCs w:val="18"/>
              </w:rPr>
              <w:t>cmd</w:t>
            </w:r>
            <w:proofErr w:type="spellEnd"/>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r>
            <w:proofErr w:type="spellStart"/>
            <w:r>
              <w:rPr>
                <w:rFonts w:hint="eastAsia"/>
                <w:color w:val="000000"/>
                <w:sz w:val="18"/>
                <w:szCs w:val="18"/>
              </w:rPr>
              <w:t>lcd_busy</w:t>
            </w:r>
            <w:proofErr w:type="spellEnd"/>
            <w:r>
              <w:rPr>
                <w:rFonts w:hint="eastAsia"/>
                <w:color w:val="000000"/>
                <w:sz w:val="18"/>
                <w:szCs w:val="18"/>
              </w:rPr>
              <w:t>(); //</w:t>
            </w:r>
            <w:r>
              <w:rPr>
                <w:rFonts w:hint="eastAsia"/>
                <w:color w:val="000000"/>
                <w:sz w:val="18"/>
                <w:szCs w:val="18"/>
              </w:rPr>
              <w:t>进行忙检测</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t>LCD_RS = 0;   //</w:t>
            </w:r>
            <w:r>
              <w:rPr>
                <w:rFonts w:hint="eastAsia"/>
                <w:color w:val="000000"/>
                <w:sz w:val="18"/>
                <w:szCs w:val="18"/>
              </w:rPr>
              <w:t>写入的是命令</w:t>
            </w:r>
          </w:p>
          <w:p w:rsidR="00F84780" w:rsidRDefault="004C1670">
            <w:pPr>
              <w:widowControl/>
              <w:adjustRightInd w:val="0"/>
              <w:snapToGrid w:val="0"/>
              <w:spacing w:line="240" w:lineRule="auto"/>
              <w:jc w:val="left"/>
              <w:rPr>
                <w:color w:val="000000"/>
                <w:sz w:val="18"/>
                <w:szCs w:val="18"/>
              </w:rPr>
            </w:pPr>
            <w:r>
              <w:rPr>
                <w:color w:val="000000"/>
                <w:sz w:val="18"/>
                <w:szCs w:val="18"/>
              </w:rPr>
              <w:tab/>
              <w:t>LCD_RW = 0;</w:t>
            </w:r>
          </w:p>
          <w:p w:rsidR="00F84780" w:rsidRDefault="004C1670">
            <w:pPr>
              <w:widowControl/>
              <w:adjustRightInd w:val="0"/>
              <w:snapToGrid w:val="0"/>
              <w:spacing w:line="240" w:lineRule="auto"/>
              <w:jc w:val="left"/>
              <w:rPr>
                <w:color w:val="000000"/>
                <w:sz w:val="18"/>
                <w:szCs w:val="18"/>
              </w:rPr>
            </w:pPr>
            <w:r>
              <w:rPr>
                <w:color w:val="000000"/>
                <w:sz w:val="18"/>
                <w:szCs w:val="18"/>
              </w:rPr>
              <w:tab/>
              <w:t>LCD_EN = 1;</w:t>
            </w:r>
          </w:p>
          <w:p w:rsidR="00F84780" w:rsidRDefault="004C1670">
            <w:pPr>
              <w:widowControl/>
              <w:adjustRightInd w:val="0"/>
              <w:snapToGrid w:val="0"/>
              <w:spacing w:line="240" w:lineRule="auto"/>
              <w:jc w:val="left"/>
              <w:rPr>
                <w:color w:val="000000"/>
                <w:sz w:val="18"/>
                <w:szCs w:val="18"/>
              </w:rPr>
            </w:pPr>
            <w:r>
              <w:rPr>
                <w:color w:val="000000"/>
                <w:sz w:val="18"/>
                <w:szCs w:val="18"/>
              </w:rPr>
              <w:tab/>
              <w:t xml:space="preserve">P1 = </w:t>
            </w:r>
            <w:proofErr w:type="spellStart"/>
            <w:r>
              <w:rPr>
                <w:color w:val="000000"/>
                <w:sz w:val="18"/>
                <w:szCs w:val="18"/>
              </w:rPr>
              <w:t>cmd</w:t>
            </w:r>
            <w:proofErr w:type="spellEnd"/>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ab/>
            </w:r>
            <w:proofErr w:type="spellStart"/>
            <w:r>
              <w:rPr>
                <w:color w:val="000000"/>
                <w:sz w:val="18"/>
                <w:szCs w:val="18"/>
              </w:rPr>
              <w:t>delayNOP</w:t>
            </w:r>
            <w:proofErr w:type="spellEnd"/>
            <w:r>
              <w:rPr>
                <w:color w:val="000000"/>
                <w:sz w:val="18"/>
                <w:szCs w:val="18"/>
              </w:rPr>
              <w:t>();</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t>LCD_EN = 0;   //</w:t>
            </w:r>
            <w:r>
              <w:rPr>
                <w:rFonts w:hint="eastAsia"/>
                <w:color w:val="000000"/>
                <w:sz w:val="18"/>
                <w:szCs w:val="18"/>
              </w:rPr>
              <w:t>让</w:t>
            </w:r>
            <w:r>
              <w:rPr>
                <w:rFonts w:hint="eastAsia"/>
                <w:color w:val="000000"/>
                <w:sz w:val="18"/>
                <w:szCs w:val="18"/>
              </w:rPr>
              <w:t>LCD_EN</w:t>
            </w:r>
            <w:r>
              <w:rPr>
                <w:rFonts w:hint="eastAsia"/>
                <w:color w:val="000000"/>
                <w:sz w:val="18"/>
                <w:szCs w:val="18"/>
              </w:rPr>
              <w:t>形成下降沿</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F84780">
            <w:pPr>
              <w:widowControl/>
              <w:adjustRightInd w:val="0"/>
              <w:snapToGrid w:val="0"/>
              <w:spacing w:line="240" w:lineRule="auto"/>
              <w:jc w:val="left"/>
              <w:rPr>
                <w:color w:val="000000"/>
                <w:sz w:val="18"/>
                <w:szCs w:val="18"/>
              </w:rPr>
            </w:pP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写显示数据到</w:t>
            </w:r>
            <w:r>
              <w:rPr>
                <w:rFonts w:hint="eastAsia"/>
                <w:color w:val="000000"/>
                <w:sz w:val="18"/>
                <w:szCs w:val="18"/>
              </w:rPr>
              <w:t xml:space="preserve"> LCD</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RS=H</w:t>
            </w:r>
            <w:r>
              <w:rPr>
                <w:rFonts w:hint="eastAsia"/>
                <w:color w:val="000000"/>
                <w:sz w:val="18"/>
                <w:szCs w:val="18"/>
              </w:rPr>
              <w:t>，</w:t>
            </w:r>
            <w:r>
              <w:rPr>
                <w:rFonts w:hint="eastAsia"/>
                <w:color w:val="000000"/>
                <w:sz w:val="18"/>
                <w:szCs w:val="18"/>
              </w:rPr>
              <w:t>RW=L</w:t>
            </w:r>
            <w:r>
              <w:rPr>
                <w:rFonts w:hint="eastAsia"/>
                <w:color w:val="000000"/>
                <w:sz w:val="18"/>
                <w:szCs w:val="18"/>
              </w:rPr>
              <w:t>，</w:t>
            </w:r>
            <w:r>
              <w:rPr>
                <w:rFonts w:hint="eastAsia"/>
                <w:color w:val="000000"/>
                <w:sz w:val="18"/>
                <w:szCs w:val="18"/>
              </w:rPr>
              <w:t xml:space="preserve">EN </w:t>
            </w:r>
            <w:r>
              <w:rPr>
                <w:rFonts w:hint="eastAsia"/>
                <w:color w:val="000000"/>
                <w:sz w:val="18"/>
                <w:szCs w:val="18"/>
              </w:rPr>
              <w:t>下降沿执行写操作。</w:t>
            </w:r>
            <w:r>
              <w:rPr>
                <w:rFonts w:hint="eastAsia"/>
                <w:color w:val="000000"/>
                <w:sz w:val="18"/>
                <w:szCs w:val="18"/>
              </w:rPr>
              <w:t>D0-D7=</w:t>
            </w:r>
            <w:r>
              <w:rPr>
                <w:rFonts w:hint="eastAsia"/>
                <w:color w:val="000000"/>
                <w:sz w:val="18"/>
                <w:szCs w:val="18"/>
              </w:rPr>
              <w:t>数据。</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 xml:space="preserve">void </w:t>
            </w:r>
            <w:proofErr w:type="spellStart"/>
            <w:r>
              <w:rPr>
                <w:color w:val="000000"/>
                <w:sz w:val="18"/>
                <w:szCs w:val="18"/>
              </w:rPr>
              <w:t>lcd_wdat</w:t>
            </w:r>
            <w:proofErr w:type="spellEnd"/>
            <w:r>
              <w:rPr>
                <w:color w:val="000000"/>
                <w:sz w:val="18"/>
                <w:szCs w:val="18"/>
              </w:rPr>
              <w:t xml:space="preserve">(unsigned char </w:t>
            </w:r>
            <w:proofErr w:type="spellStart"/>
            <w:r>
              <w:rPr>
                <w:color w:val="000000"/>
                <w:sz w:val="18"/>
                <w:szCs w:val="18"/>
              </w:rPr>
              <w:t>dat</w:t>
            </w:r>
            <w:proofErr w:type="spellEnd"/>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r>
            <w:proofErr w:type="spellStart"/>
            <w:r>
              <w:rPr>
                <w:rFonts w:hint="eastAsia"/>
                <w:color w:val="000000"/>
                <w:sz w:val="18"/>
                <w:szCs w:val="18"/>
              </w:rPr>
              <w:t>lcd_busy</w:t>
            </w:r>
            <w:proofErr w:type="spellEnd"/>
            <w:r>
              <w:rPr>
                <w:rFonts w:hint="eastAsia"/>
                <w:color w:val="000000"/>
                <w:sz w:val="18"/>
                <w:szCs w:val="18"/>
              </w:rPr>
              <w:t>();  //</w:t>
            </w:r>
            <w:r>
              <w:rPr>
                <w:rFonts w:hint="eastAsia"/>
                <w:color w:val="000000"/>
                <w:sz w:val="18"/>
                <w:szCs w:val="18"/>
              </w:rPr>
              <w:t>进行忙检测</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t>LCD_RS = 1;  //</w:t>
            </w:r>
            <w:r>
              <w:rPr>
                <w:rFonts w:hint="eastAsia"/>
                <w:color w:val="000000"/>
                <w:sz w:val="18"/>
                <w:szCs w:val="18"/>
              </w:rPr>
              <w:t>写入的是数据</w:t>
            </w:r>
          </w:p>
          <w:p w:rsidR="00F84780" w:rsidRDefault="004C1670">
            <w:pPr>
              <w:widowControl/>
              <w:adjustRightInd w:val="0"/>
              <w:snapToGrid w:val="0"/>
              <w:spacing w:line="240" w:lineRule="auto"/>
              <w:jc w:val="left"/>
              <w:rPr>
                <w:color w:val="000000"/>
                <w:sz w:val="18"/>
                <w:szCs w:val="18"/>
              </w:rPr>
            </w:pPr>
            <w:r>
              <w:rPr>
                <w:color w:val="000000"/>
                <w:sz w:val="18"/>
                <w:szCs w:val="18"/>
              </w:rPr>
              <w:tab/>
              <w:t>LCD_RW = 0;</w:t>
            </w:r>
          </w:p>
          <w:p w:rsidR="00F84780" w:rsidRDefault="004C1670">
            <w:pPr>
              <w:widowControl/>
              <w:adjustRightInd w:val="0"/>
              <w:snapToGrid w:val="0"/>
              <w:spacing w:line="240" w:lineRule="auto"/>
              <w:jc w:val="left"/>
              <w:rPr>
                <w:color w:val="000000"/>
                <w:sz w:val="18"/>
                <w:szCs w:val="18"/>
              </w:rPr>
            </w:pPr>
            <w:r>
              <w:rPr>
                <w:color w:val="000000"/>
                <w:sz w:val="18"/>
                <w:szCs w:val="18"/>
              </w:rPr>
              <w:tab/>
              <w:t>LCD_EN = 1;</w:t>
            </w:r>
          </w:p>
          <w:p w:rsidR="00F84780" w:rsidRDefault="004C1670">
            <w:pPr>
              <w:widowControl/>
              <w:adjustRightInd w:val="0"/>
              <w:snapToGrid w:val="0"/>
              <w:spacing w:line="240" w:lineRule="auto"/>
              <w:jc w:val="left"/>
              <w:rPr>
                <w:color w:val="000000"/>
                <w:sz w:val="18"/>
                <w:szCs w:val="18"/>
              </w:rPr>
            </w:pPr>
            <w:r>
              <w:rPr>
                <w:color w:val="000000"/>
                <w:sz w:val="18"/>
                <w:szCs w:val="18"/>
              </w:rPr>
              <w:tab/>
              <w:t xml:space="preserve">P1 = </w:t>
            </w:r>
            <w:proofErr w:type="spellStart"/>
            <w:r>
              <w:rPr>
                <w:color w:val="000000"/>
                <w:sz w:val="18"/>
                <w:szCs w:val="18"/>
              </w:rPr>
              <w:t>dat</w:t>
            </w:r>
            <w:proofErr w:type="spellEnd"/>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lastRenderedPageBreak/>
              <w:tab/>
            </w:r>
            <w:proofErr w:type="spellStart"/>
            <w:r>
              <w:rPr>
                <w:color w:val="000000"/>
                <w:sz w:val="18"/>
                <w:szCs w:val="18"/>
              </w:rPr>
              <w:t>delayNOP</w:t>
            </w:r>
            <w:proofErr w:type="spellEnd"/>
            <w:r>
              <w:rPr>
                <w:color w:val="000000"/>
                <w:sz w:val="18"/>
                <w:szCs w:val="18"/>
              </w:rPr>
              <w:t>();</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t>LCD_EN = 0;  //</w:t>
            </w:r>
            <w:r>
              <w:rPr>
                <w:rFonts w:hint="eastAsia"/>
                <w:color w:val="000000"/>
                <w:sz w:val="18"/>
                <w:szCs w:val="18"/>
              </w:rPr>
              <w:t>让</w:t>
            </w:r>
            <w:r>
              <w:rPr>
                <w:rFonts w:hint="eastAsia"/>
                <w:color w:val="000000"/>
                <w:sz w:val="18"/>
                <w:szCs w:val="18"/>
              </w:rPr>
              <w:t>LCD_EN</w:t>
            </w:r>
            <w:r>
              <w:rPr>
                <w:rFonts w:hint="eastAsia"/>
                <w:color w:val="000000"/>
                <w:sz w:val="18"/>
                <w:szCs w:val="18"/>
              </w:rPr>
              <w:t>形成下降沿</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F84780">
            <w:pPr>
              <w:widowControl/>
              <w:adjustRightInd w:val="0"/>
              <w:snapToGrid w:val="0"/>
              <w:spacing w:line="240" w:lineRule="auto"/>
              <w:jc w:val="left"/>
              <w:rPr>
                <w:color w:val="000000"/>
                <w:sz w:val="18"/>
                <w:szCs w:val="18"/>
              </w:rPr>
            </w:pP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 xml:space="preserve">LCD </w:t>
            </w:r>
            <w:r>
              <w:rPr>
                <w:rFonts w:hint="eastAsia"/>
                <w:color w:val="000000"/>
                <w:sz w:val="18"/>
                <w:szCs w:val="18"/>
              </w:rPr>
              <w:t>初始化设定</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 xml:space="preserve">void </w:t>
            </w:r>
            <w:proofErr w:type="spellStart"/>
            <w:r>
              <w:rPr>
                <w:color w:val="000000"/>
                <w:sz w:val="18"/>
                <w:szCs w:val="18"/>
              </w:rPr>
              <w:t>lcd_init</w:t>
            </w:r>
            <w:proofErr w:type="spellEnd"/>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ind w:firstLineChars="200" w:firstLine="360"/>
              <w:jc w:val="left"/>
              <w:rPr>
                <w:color w:val="000000"/>
                <w:sz w:val="18"/>
                <w:szCs w:val="18"/>
              </w:rPr>
            </w:pPr>
            <w:proofErr w:type="spellStart"/>
            <w:r>
              <w:rPr>
                <w:color w:val="000000"/>
                <w:sz w:val="18"/>
                <w:szCs w:val="18"/>
              </w:rPr>
              <w:t>delay_ms</w:t>
            </w:r>
            <w:proofErr w:type="spellEnd"/>
            <w:r>
              <w:rPr>
                <w:color w:val="000000"/>
                <w:sz w:val="18"/>
                <w:szCs w:val="18"/>
              </w:rPr>
              <w:t>(15) ;</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t>LCD_RW = 0;    //</w:t>
            </w:r>
            <w:r>
              <w:rPr>
                <w:rFonts w:hint="eastAsia"/>
                <w:color w:val="000000"/>
                <w:sz w:val="18"/>
                <w:szCs w:val="18"/>
              </w:rPr>
              <w:t>读写选择端</w:t>
            </w:r>
            <w:r>
              <w:rPr>
                <w:rFonts w:hint="eastAsia"/>
                <w:color w:val="000000"/>
                <w:sz w:val="18"/>
                <w:szCs w:val="18"/>
              </w:rPr>
              <w:t xml:space="preserve"> </w:t>
            </w:r>
            <w:r>
              <w:rPr>
                <w:rFonts w:hint="eastAsia"/>
                <w:color w:val="000000"/>
                <w:sz w:val="18"/>
                <w:szCs w:val="18"/>
              </w:rPr>
              <w:t>低电平</w:t>
            </w:r>
            <w:r>
              <w:rPr>
                <w:rFonts w:hint="eastAsia"/>
                <w:color w:val="000000"/>
                <w:sz w:val="18"/>
                <w:szCs w:val="18"/>
              </w:rPr>
              <w:t xml:space="preserve"> </w:t>
            </w:r>
            <w:r>
              <w:rPr>
                <w:rFonts w:hint="eastAsia"/>
                <w:color w:val="000000"/>
                <w:sz w:val="18"/>
                <w:szCs w:val="18"/>
              </w:rPr>
              <w:t>本程序用写操作</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t>LCD_EN = 0;    //</w:t>
            </w:r>
            <w:r>
              <w:rPr>
                <w:rFonts w:hint="eastAsia"/>
                <w:color w:val="000000"/>
                <w:sz w:val="18"/>
                <w:szCs w:val="18"/>
              </w:rPr>
              <w:t>使能端</w:t>
            </w:r>
            <w:r>
              <w:rPr>
                <w:rFonts w:hint="eastAsia"/>
                <w:color w:val="000000"/>
                <w:sz w:val="18"/>
                <w:szCs w:val="18"/>
              </w:rPr>
              <w:t xml:space="preserve">  </w:t>
            </w:r>
            <w:r>
              <w:rPr>
                <w:rFonts w:hint="eastAsia"/>
                <w:color w:val="000000"/>
                <w:sz w:val="18"/>
                <w:szCs w:val="18"/>
              </w:rPr>
              <w:t>刚开始需要赋值低电平</w:t>
            </w:r>
            <w:r>
              <w:rPr>
                <w:rFonts w:hint="eastAsia"/>
                <w:color w:val="000000"/>
                <w:sz w:val="18"/>
                <w:szCs w:val="18"/>
              </w:rPr>
              <w:t xml:space="preserve"> </w:t>
            </w:r>
            <w:r>
              <w:rPr>
                <w:rFonts w:hint="eastAsia"/>
                <w:color w:val="000000"/>
                <w:sz w:val="18"/>
                <w:szCs w:val="18"/>
              </w:rPr>
              <w:t>因为在执行写操作</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t xml:space="preserve"> //</w:t>
            </w:r>
            <w:r>
              <w:rPr>
                <w:rFonts w:hint="eastAsia"/>
                <w:color w:val="000000"/>
                <w:sz w:val="18"/>
                <w:szCs w:val="18"/>
              </w:rPr>
              <w:t>的时候需要给它赋值高电平</w:t>
            </w:r>
            <w:r>
              <w:rPr>
                <w:rFonts w:hint="eastAsia"/>
                <w:color w:val="000000"/>
                <w:sz w:val="18"/>
                <w:szCs w:val="18"/>
              </w:rPr>
              <w:t xml:space="preserve"> </w:t>
            </w:r>
            <w:r>
              <w:rPr>
                <w:rFonts w:hint="eastAsia"/>
                <w:color w:val="000000"/>
                <w:sz w:val="18"/>
                <w:szCs w:val="18"/>
              </w:rPr>
              <w:t>形成跳变</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t>LCD_RS = 1;    //</w:t>
            </w:r>
            <w:r>
              <w:rPr>
                <w:rFonts w:hint="eastAsia"/>
                <w:color w:val="000000"/>
                <w:sz w:val="18"/>
                <w:szCs w:val="18"/>
              </w:rPr>
              <w:t>数据命令选择端</w:t>
            </w:r>
            <w:r>
              <w:rPr>
                <w:rFonts w:hint="eastAsia"/>
                <w:color w:val="000000"/>
                <w:sz w:val="18"/>
                <w:szCs w:val="18"/>
              </w:rPr>
              <w:t xml:space="preserve">  </w:t>
            </w:r>
            <w:r>
              <w:rPr>
                <w:rFonts w:hint="eastAsia"/>
                <w:color w:val="000000"/>
                <w:sz w:val="18"/>
                <w:szCs w:val="18"/>
              </w:rPr>
              <w:t>初始化时给它赋值</w:t>
            </w:r>
            <w:r>
              <w:rPr>
                <w:rFonts w:hint="eastAsia"/>
                <w:color w:val="000000"/>
                <w:sz w:val="18"/>
                <w:szCs w:val="18"/>
              </w:rPr>
              <w:t>0/1</w:t>
            </w:r>
            <w:r>
              <w:rPr>
                <w:rFonts w:hint="eastAsia"/>
                <w:color w:val="000000"/>
                <w:sz w:val="18"/>
                <w:szCs w:val="18"/>
              </w:rPr>
              <w:t>都可以</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r>
            <w:proofErr w:type="spellStart"/>
            <w:r>
              <w:rPr>
                <w:rFonts w:hint="eastAsia"/>
                <w:color w:val="000000"/>
                <w:sz w:val="18"/>
                <w:szCs w:val="18"/>
              </w:rPr>
              <w:t>lcd_wcmd</w:t>
            </w:r>
            <w:proofErr w:type="spellEnd"/>
            <w:r>
              <w:rPr>
                <w:rFonts w:hint="eastAsia"/>
                <w:color w:val="000000"/>
                <w:sz w:val="18"/>
                <w:szCs w:val="18"/>
              </w:rPr>
              <w:t xml:space="preserve">(0x30); //16*1 </w:t>
            </w:r>
            <w:r>
              <w:rPr>
                <w:rFonts w:hint="eastAsia"/>
                <w:color w:val="000000"/>
                <w:sz w:val="18"/>
                <w:szCs w:val="18"/>
              </w:rPr>
              <w:t>显示，</w:t>
            </w:r>
            <w:r>
              <w:rPr>
                <w:rFonts w:hint="eastAsia"/>
                <w:color w:val="000000"/>
                <w:sz w:val="18"/>
                <w:szCs w:val="18"/>
              </w:rPr>
              <w:t>5*7</w:t>
            </w:r>
            <w:r>
              <w:rPr>
                <w:rFonts w:hint="eastAsia"/>
                <w:color w:val="000000"/>
                <w:sz w:val="18"/>
                <w:szCs w:val="18"/>
              </w:rPr>
              <w:t>点阵，</w:t>
            </w:r>
            <w:r>
              <w:rPr>
                <w:rFonts w:hint="eastAsia"/>
                <w:color w:val="000000"/>
                <w:sz w:val="18"/>
                <w:szCs w:val="18"/>
              </w:rPr>
              <w:t>8</w:t>
            </w:r>
            <w:r>
              <w:rPr>
                <w:rFonts w:hint="eastAsia"/>
                <w:color w:val="000000"/>
                <w:sz w:val="18"/>
                <w:szCs w:val="18"/>
              </w:rPr>
              <w:t>位数据</w:t>
            </w:r>
          </w:p>
          <w:p w:rsidR="00F84780" w:rsidRDefault="004C1670">
            <w:pPr>
              <w:widowControl/>
              <w:adjustRightInd w:val="0"/>
              <w:snapToGrid w:val="0"/>
              <w:spacing w:line="240" w:lineRule="auto"/>
              <w:ind w:firstLineChars="200" w:firstLine="360"/>
              <w:jc w:val="left"/>
              <w:rPr>
                <w:color w:val="000000"/>
                <w:sz w:val="18"/>
                <w:szCs w:val="18"/>
              </w:rPr>
            </w:pPr>
            <w:proofErr w:type="spellStart"/>
            <w:r>
              <w:rPr>
                <w:color w:val="000000"/>
                <w:sz w:val="18"/>
                <w:szCs w:val="18"/>
              </w:rPr>
              <w:t>delay_ms</w:t>
            </w:r>
            <w:proofErr w:type="spellEnd"/>
            <w:r>
              <w:rPr>
                <w:color w:val="000000"/>
                <w:sz w:val="18"/>
                <w:szCs w:val="18"/>
              </w:rPr>
              <w:t>(5) ;</w:t>
            </w:r>
            <w:r>
              <w:rPr>
                <w:rFonts w:hint="eastAsia"/>
                <w:color w:val="000000"/>
                <w:sz w:val="18"/>
                <w:szCs w:val="18"/>
              </w:rPr>
              <w:t xml:space="preserve">     //</w:t>
            </w:r>
            <w:r>
              <w:rPr>
                <w:rFonts w:hint="eastAsia"/>
                <w:color w:val="000000"/>
                <w:sz w:val="18"/>
                <w:szCs w:val="18"/>
              </w:rPr>
              <w:t>延时为了命令充分写入</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r>
            <w:proofErr w:type="spellStart"/>
            <w:r>
              <w:rPr>
                <w:rFonts w:hint="eastAsia"/>
                <w:color w:val="000000"/>
                <w:sz w:val="18"/>
                <w:szCs w:val="18"/>
              </w:rPr>
              <w:t>lcd_wcmd</w:t>
            </w:r>
            <w:proofErr w:type="spellEnd"/>
            <w:r>
              <w:rPr>
                <w:rFonts w:hint="eastAsia"/>
                <w:color w:val="000000"/>
                <w:sz w:val="18"/>
                <w:szCs w:val="18"/>
              </w:rPr>
              <w:t>(0x0c); //</w:t>
            </w:r>
            <w:r>
              <w:rPr>
                <w:rFonts w:hint="eastAsia"/>
                <w:color w:val="000000"/>
                <w:sz w:val="18"/>
                <w:szCs w:val="18"/>
              </w:rPr>
              <w:t>显示开关控制命令</w:t>
            </w:r>
            <w:r>
              <w:rPr>
                <w:rFonts w:hint="eastAsia"/>
                <w:color w:val="000000"/>
                <w:sz w:val="18"/>
                <w:szCs w:val="18"/>
              </w:rPr>
              <w:t xml:space="preserve"> </w:t>
            </w:r>
            <w:r>
              <w:rPr>
                <w:rFonts w:hint="eastAsia"/>
                <w:color w:val="000000"/>
                <w:sz w:val="18"/>
                <w:szCs w:val="18"/>
              </w:rPr>
              <w:t>显示开</w:t>
            </w:r>
            <w:r>
              <w:rPr>
                <w:rFonts w:hint="eastAsia"/>
                <w:color w:val="000000"/>
                <w:sz w:val="18"/>
                <w:szCs w:val="18"/>
              </w:rPr>
              <w:t xml:space="preserve"> </w:t>
            </w:r>
            <w:r>
              <w:rPr>
                <w:rFonts w:hint="eastAsia"/>
                <w:color w:val="000000"/>
                <w:sz w:val="18"/>
                <w:szCs w:val="18"/>
              </w:rPr>
              <w:t>光标不显示</w:t>
            </w:r>
            <w:r>
              <w:rPr>
                <w:rFonts w:hint="eastAsia"/>
                <w:color w:val="000000"/>
                <w:sz w:val="18"/>
                <w:szCs w:val="18"/>
              </w:rPr>
              <w:t xml:space="preserve"> </w:t>
            </w:r>
            <w:r>
              <w:rPr>
                <w:rFonts w:hint="eastAsia"/>
                <w:color w:val="000000"/>
                <w:sz w:val="18"/>
                <w:szCs w:val="18"/>
              </w:rPr>
              <w:t>字符不闪烁</w:t>
            </w:r>
          </w:p>
          <w:p w:rsidR="00F84780" w:rsidRDefault="004C1670">
            <w:pPr>
              <w:widowControl/>
              <w:adjustRightInd w:val="0"/>
              <w:snapToGrid w:val="0"/>
              <w:spacing w:line="240" w:lineRule="auto"/>
              <w:jc w:val="left"/>
              <w:rPr>
                <w:color w:val="000000"/>
                <w:sz w:val="18"/>
                <w:szCs w:val="18"/>
              </w:rPr>
            </w:pPr>
            <w:r>
              <w:rPr>
                <w:color w:val="000000"/>
                <w:sz w:val="18"/>
                <w:szCs w:val="18"/>
              </w:rPr>
              <w:tab/>
            </w:r>
            <w:proofErr w:type="spellStart"/>
            <w:r>
              <w:rPr>
                <w:color w:val="000000"/>
                <w:sz w:val="18"/>
                <w:szCs w:val="18"/>
              </w:rPr>
              <w:t>delay_ms</w:t>
            </w:r>
            <w:proofErr w:type="spellEnd"/>
            <w:r>
              <w:rPr>
                <w:color w:val="000000"/>
                <w:sz w:val="18"/>
                <w:szCs w:val="18"/>
              </w:rPr>
              <w:t>(5) ;</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r>
            <w:proofErr w:type="spellStart"/>
            <w:r>
              <w:rPr>
                <w:rFonts w:hint="eastAsia"/>
                <w:color w:val="000000"/>
                <w:sz w:val="18"/>
                <w:szCs w:val="18"/>
              </w:rPr>
              <w:t>lcd_wcmd</w:t>
            </w:r>
            <w:proofErr w:type="spellEnd"/>
            <w:r>
              <w:rPr>
                <w:rFonts w:hint="eastAsia"/>
                <w:color w:val="000000"/>
                <w:sz w:val="18"/>
                <w:szCs w:val="18"/>
              </w:rPr>
              <w:t>(0x06); //</w:t>
            </w:r>
            <w:r>
              <w:rPr>
                <w:rFonts w:hint="eastAsia"/>
                <w:color w:val="000000"/>
                <w:sz w:val="18"/>
                <w:szCs w:val="18"/>
              </w:rPr>
              <w:t>输入方式设置命令</w:t>
            </w:r>
            <w:r>
              <w:rPr>
                <w:rFonts w:hint="eastAsia"/>
                <w:color w:val="000000"/>
                <w:sz w:val="18"/>
                <w:szCs w:val="18"/>
              </w:rPr>
              <w:t xml:space="preserve"> </w:t>
            </w:r>
            <w:r>
              <w:rPr>
                <w:rFonts w:hint="eastAsia"/>
                <w:color w:val="000000"/>
                <w:sz w:val="18"/>
                <w:szCs w:val="18"/>
              </w:rPr>
              <w:t>数据每写入一个</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t xml:space="preserve"> //</w:t>
            </w:r>
            <w:r>
              <w:rPr>
                <w:rFonts w:hint="eastAsia"/>
                <w:color w:val="000000"/>
                <w:sz w:val="18"/>
                <w:szCs w:val="18"/>
              </w:rPr>
              <w:t>字符光标就从左向右移动，内容不移动</w:t>
            </w:r>
          </w:p>
          <w:p w:rsidR="00F84780" w:rsidRDefault="004C1670">
            <w:pPr>
              <w:widowControl/>
              <w:adjustRightInd w:val="0"/>
              <w:snapToGrid w:val="0"/>
              <w:spacing w:line="240" w:lineRule="auto"/>
              <w:jc w:val="left"/>
              <w:rPr>
                <w:color w:val="000000"/>
                <w:sz w:val="18"/>
                <w:szCs w:val="18"/>
              </w:rPr>
            </w:pPr>
            <w:r>
              <w:rPr>
                <w:color w:val="000000"/>
                <w:sz w:val="18"/>
                <w:szCs w:val="18"/>
              </w:rPr>
              <w:tab/>
            </w:r>
            <w:proofErr w:type="spellStart"/>
            <w:r>
              <w:rPr>
                <w:color w:val="000000"/>
                <w:sz w:val="18"/>
                <w:szCs w:val="18"/>
              </w:rPr>
              <w:t>delay_ms</w:t>
            </w:r>
            <w:proofErr w:type="spellEnd"/>
            <w:r>
              <w:rPr>
                <w:color w:val="000000"/>
                <w:sz w:val="18"/>
                <w:szCs w:val="18"/>
              </w:rPr>
              <w:t>(5) ;</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r>
            <w:proofErr w:type="spellStart"/>
            <w:r>
              <w:rPr>
                <w:rFonts w:hint="eastAsia"/>
                <w:color w:val="000000"/>
                <w:sz w:val="18"/>
                <w:szCs w:val="18"/>
              </w:rPr>
              <w:t>lcd_wcmd</w:t>
            </w:r>
            <w:proofErr w:type="spellEnd"/>
            <w:r>
              <w:rPr>
                <w:rFonts w:hint="eastAsia"/>
                <w:color w:val="000000"/>
                <w:sz w:val="18"/>
                <w:szCs w:val="18"/>
              </w:rPr>
              <w:t>(0x01); //</w:t>
            </w:r>
            <w:r>
              <w:rPr>
                <w:rFonts w:hint="eastAsia"/>
                <w:color w:val="000000"/>
                <w:sz w:val="18"/>
                <w:szCs w:val="18"/>
              </w:rPr>
              <w:t>清除</w:t>
            </w:r>
            <w:r>
              <w:rPr>
                <w:rFonts w:hint="eastAsia"/>
                <w:color w:val="000000"/>
                <w:sz w:val="18"/>
                <w:szCs w:val="18"/>
              </w:rPr>
              <w:t xml:space="preserve"> LCD</w:t>
            </w:r>
            <w:r>
              <w:rPr>
                <w:rFonts w:hint="eastAsia"/>
                <w:color w:val="000000"/>
                <w:sz w:val="18"/>
                <w:szCs w:val="18"/>
              </w:rPr>
              <w:t>的显示内容</w:t>
            </w:r>
          </w:p>
          <w:p w:rsidR="00F84780" w:rsidRDefault="004C1670">
            <w:pPr>
              <w:widowControl/>
              <w:adjustRightInd w:val="0"/>
              <w:snapToGrid w:val="0"/>
              <w:spacing w:line="240" w:lineRule="auto"/>
              <w:jc w:val="left"/>
              <w:rPr>
                <w:color w:val="000000"/>
                <w:sz w:val="18"/>
                <w:szCs w:val="18"/>
              </w:rPr>
            </w:pPr>
            <w:r>
              <w:rPr>
                <w:color w:val="000000"/>
                <w:sz w:val="18"/>
                <w:szCs w:val="18"/>
              </w:rPr>
              <w:tab/>
            </w:r>
            <w:proofErr w:type="spellStart"/>
            <w:r>
              <w:rPr>
                <w:color w:val="000000"/>
                <w:sz w:val="18"/>
                <w:szCs w:val="18"/>
              </w:rPr>
              <w:t>delay_ms</w:t>
            </w:r>
            <w:proofErr w:type="spellEnd"/>
            <w:r>
              <w:rPr>
                <w:color w:val="000000"/>
                <w:sz w:val="18"/>
                <w:szCs w:val="18"/>
              </w:rPr>
              <w:t>(5) ;</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F84780">
            <w:pPr>
              <w:widowControl/>
              <w:adjustRightInd w:val="0"/>
              <w:snapToGrid w:val="0"/>
              <w:spacing w:line="240" w:lineRule="auto"/>
              <w:jc w:val="left"/>
              <w:rPr>
                <w:color w:val="000000"/>
                <w:sz w:val="18"/>
                <w:szCs w:val="18"/>
              </w:rPr>
            </w:pP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写字符串子函数</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 xml:space="preserve">void </w:t>
            </w:r>
            <w:proofErr w:type="spellStart"/>
            <w:r>
              <w:rPr>
                <w:color w:val="000000"/>
                <w:sz w:val="18"/>
                <w:szCs w:val="18"/>
              </w:rPr>
              <w:t>wr_string</w:t>
            </w:r>
            <w:proofErr w:type="spellEnd"/>
            <w:r>
              <w:rPr>
                <w:color w:val="000000"/>
                <w:sz w:val="18"/>
                <w:szCs w:val="18"/>
              </w:rPr>
              <w:t>(unsigned char str[])</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ab/>
              <w:t>unsigned char num = 0;</w:t>
            </w:r>
          </w:p>
          <w:p w:rsidR="00F84780" w:rsidRDefault="004C1670">
            <w:pPr>
              <w:widowControl/>
              <w:adjustRightInd w:val="0"/>
              <w:snapToGrid w:val="0"/>
              <w:spacing w:line="240" w:lineRule="auto"/>
              <w:jc w:val="left"/>
              <w:rPr>
                <w:color w:val="000000"/>
                <w:sz w:val="18"/>
                <w:szCs w:val="18"/>
              </w:rPr>
            </w:pPr>
            <w:r>
              <w:rPr>
                <w:color w:val="000000"/>
                <w:sz w:val="18"/>
                <w:szCs w:val="18"/>
              </w:rPr>
              <w:tab/>
              <w:t>while (str[num])</w:t>
            </w:r>
          </w:p>
          <w:p w:rsidR="00F84780" w:rsidRDefault="004C1670">
            <w:pPr>
              <w:widowControl/>
              <w:adjustRightInd w:val="0"/>
              <w:snapToGrid w:val="0"/>
              <w:spacing w:line="240" w:lineRule="auto"/>
              <w:jc w:val="left"/>
              <w:rPr>
                <w:color w:val="000000"/>
                <w:sz w:val="18"/>
                <w:szCs w:val="18"/>
              </w:rPr>
            </w:pPr>
            <w:r>
              <w:rPr>
                <w:color w:val="000000"/>
                <w:sz w:val="18"/>
                <w:szCs w:val="18"/>
              </w:rPr>
              <w:tab/>
              <w:t>{</w:t>
            </w:r>
          </w:p>
          <w:p w:rsidR="00F84780" w:rsidRDefault="004C1670">
            <w:pPr>
              <w:widowControl/>
              <w:adjustRightInd w:val="0"/>
              <w:snapToGrid w:val="0"/>
              <w:spacing w:line="240" w:lineRule="auto"/>
              <w:jc w:val="left"/>
              <w:rPr>
                <w:color w:val="000000"/>
                <w:sz w:val="18"/>
                <w:szCs w:val="18"/>
              </w:rPr>
            </w:pPr>
            <w:r>
              <w:rPr>
                <w:color w:val="000000"/>
                <w:sz w:val="18"/>
                <w:szCs w:val="18"/>
              </w:rPr>
              <w:tab/>
            </w:r>
            <w:r>
              <w:rPr>
                <w:color w:val="000000"/>
                <w:sz w:val="18"/>
                <w:szCs w:val="18"/>
              </w:rPr>
              <w:tab/>
            </w:r>
            <w:proofErr w:type="spellStart"/>
            <w:r>
              <w:rPr>
                <w:color w:val="000000"/>
                <w:sz w:val="18"/>
                <w:szCs w:val="18"/>
              </w:rPr>
              <w:t>lcd_wdat</w:t>
            </w:r>
            <w:proofErr w:type="spellEnd"/>
            <w:r>
              <w:rPr>
                <w:color w:val="000000"/>
                <w:sz w:val="18"/>
                <w:szCs w:val="18"/>
              </w:rPr>
              <w:t>(</w:t>
            </w:r>
            <w:r>
              <w:rPr>
                <w:rFonts w:hint="eastAsia"/>
                <w:color w:val="000000"/>
                <w:sz w:val="18"/>
                <w:szCs w:val="18"/>
              </w:rPr>
              <w:t>str</w:t>
            </w:r>
            <w:r>
              <w:rPr>
                <w:color w:val="000000"/>
                <w:sz w:val="18"/>
                <w:szCs w:val="18"/>
              </w:rPr>
              <w:t>[num++]);</w:t>
            </w:r>
          </w:p>
          <w:p w:rsidR="00F84780" w:rsidRDefault="004C1670">
            <w:pPr>
              <w:widowControl/>
              <w:adjustRightInd w:val="0"/>
              <w:snapToGrid w:val="0"/>
              <w:spacing w:line="240" w:lineRule="auto"/>
              <w:jc w:val="left"/>
              <w:rPr>
                <w:color w:val="000000"/>
                <w:sz w:val="18"/>
                <w:szCs w:val="18"/>
              </w:rPr>
            </w:pPr>
            <w:r>
              <w:rPr>
                <w:color w:val="000000"/>
                <w:sz w:val="18"/>
                <w:szCs w:val="18"/>
              </w:rPr>
              <w:tab/>
            </w:r>
            <w:r>
              <w:rPr>
                <w:color w:val="000000"/>
                <w:sz w:val="18"/>
                <w:szCs w:val="18"/>
              </w:rPr>
              <w:tab/>
            </w:r>
            <w:proofErr w:type="spellStart"/>
            <w:r>
              <w:rPr>
                <w:color w:val="000000"/>
                <w:sz w:val="18"/>
                <w:szCs w:val="18"/>
              </w:rPr>
              <w:t>delayms</w:t>
            </w:r>
            <w:proofErr w:type="spellEnd"/>
            <w:r>
              <w:rPr>
                <w:color w:val="000000"/>
                <w:sz w:val="18"/>
                <w:szCs w:val="18"/>
              </w:rPr>
              <w:t>(5);</w:t>
            </w:r>
          </w:p>
          <w:p w:rsidR="00F84780" w:rsidRDefault="004C1670">
            <w:pPr>
              <w:widowControl/>
              <w:adjustRightInd w:val="0"/>
              <w:snapToGrid w:val="0"/>
              <w:spacing w:line="240" w:lineRule="auto"/>
              <w:jc w:val="left"/>
              <w:rPr>
                <w:color w:val="000000"/>
                <w:sz w:val="18"/>
                <w:szCs w:val="18"/>
              </w:rPr>
            </w:pPr>
            <w:r>
              <w:rPr>
                <w:color w:val="000000"/>
                <w:sz w:val="18"/>
                <w:szCs w:val="18"/>
              </w:rPr>
              <w:tab/>
              <w:t>}</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color w:val="000000"/>
                <w:sz w:val="18"/>
                <w:szCs w:val="18"/>
              </w:rPr>
              <w:t>void main()</w:t>
            </w:r>
          </w:p>
          <w:p w:rsidR="00F84780" w:rsidRDefault="004C1670">
            <w:pPr>
              <w:widowControl/>
              <w:adjustRightInd w:val="0"/>
              <w:snapToGrid w:val="0"/>
              <w:spacing w:line="240" w:lineRule="auto"/>
              <w:jc w:val="left"/>
              <w:rPr>
                <w:color w:val="000000"/>
                <w:sz w:val="18"/>
                <w:szCs w:val="18"/>
              </w:rPr>
            </w:pPr>
            <w:r>
              <w:rPr>
                <w:color w:val="000000"/>
                <w:sz w:val="18"/>
                <w:szCs w:val="18"/>
              </w:rPr>
              <w:t>{</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t>P0 = 0xff; //</w:t>
            </w:r>
            <w:r>
              <w:rPr>
                <w:rFonts w:hint="eastAsia"/>
                <w:color w:val="000000"/>
                <w:sz w:val="18"/>
                <w:szCs w:val="18"/>
              </w:rPr>
              <w:t>置</w:t>
            </w:r>
            <w:r>
              <w:rPr>
                <w:rFonts w:hint="eastAsia"/>
                <w:color w:val="000000"/>
                <w:sz w:val="18"/>
                <w:szCs w:val="18"/>
              </w:rPr>
              <w:t>P0</w:t>
            </w:r>
            <w:r>
              <w:rPr>
                <w:rFonts w:hint="eastAsia"/>
                <w:color w:val="000000"/>
                <w:sz w:val="18"/>
                <w:szCs w:val="18"/>
              </w:rPr>
              <w:t>口</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t>P2 = 0xff; //</w:t>
            </w:r>
            <w:r>
              <w:rPr>
                <w:rFonts w:hint="eastAsia"/>
                <w:color w:val="000000"/>
                <w:sz w:val="18"/>
                <w:szCs w:val="18"/>
              </w:rPr>
              <w:t>置</w:t>
            </w:r>
            <w:r>
              <w:rPr>
                <w:rFonts w:hint="eastAsia"/>
                <w:color w:val="000000"/>
                <w:sz w:val="18"/>
                <w:szCs w:val="18"/>
              </w:rPr>
              <w:t>P2</w:t>
            </w:r>
            <w:r>
              <w:rPr>
                <w:rFonts w:hint="eastAsia"/>
                <w:color w:val="000000"/>
                <w:sz w:val="18"/>
                <w:szCs w:val="18"/>
              </w:rPr>
              <w:t>口</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r>
            <w:proofErr w:type="spellStart"/>
            <w:r>
              <w:rPr>
                <w:rFonts w:hint="eastAsia"/>
                <w:color w:val="000000"/>
                <w:sz w:val="18"/>
                <w:szCs w:val="18"/>
              </w:rPr>
              <w:t>lcd_init</w:t>
            </w:r>
            <w:proofErr w:type="spellEnd"/>
            <w:r>
              <w:rPr>
                <w:rFonts w:hint="eastAsia"/>
                <w:color w:val="000000"/>
                <w:sz w:val="18"/>
                <w:szCs w:val="18"/>
              </w:rPr>
              <w:t>();//</w:t>
            </w:r>
            <w:r>
              <w:rPr>
                <w:rFonts w:hint="eastAsia"/>
                <w:color w:val="000000"/>
                <w:sz w:val="18"/>
                <w:szCs w:val="18"/>
              </w:rPr>
              <w:t>初始化</w:t>
            </w:r>
            <w:proofErr w:type="spellStart"/>
            <w:r>
              <w:rPr>
                <w:rFonts w:hint="eastAsia"/>
                <w:color w:val="000000"/>
                <w:sz w:val="18"/>
                <w:szCs w:val="18"/>
              </w:rPr>
              <w:t>lcd</w:t>
            </w:r>
            <w:proofErr w:type="spellEnd"/>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r>
            <w:proofErr w:type="spellStart"/>
            <w:r>
              <w:rPr>
                <w:rFonts w:hint="eastAsia"/>
                <w:color w:val="000000"/>
                <w:sz w:val="18"/>
                <w:szCs w:val="18"/>
              </w:rPr>
              <w:t>delayms</w:t>
            </w:r>
            <w:proofErr w:type="spellEnd"/>
            <w:r>
              <w:rPr>
                <w:rFonts w:hint="eastAsia"/>
                <w:color w:val="000000"/>
                <w:sz w:val="18"/>
                <w:szCs w:val="18"/>
              </w:rPr>
              <w:t>(100); //</w:t>
            </w:r>
            <w:r>
              <w:rPr>
                <w:rFonts w:hint="eastAsia"/>
                <w:color w:val="000000"/>
                <w:sz w:val="18"/>
                <w:szCs w:val="18"/>
              </w:rPr>
              <w:t>上电延时</w:t>
            </w:r>
          </w:p>
          <w:p w:rsidR="00F84780" w:rsidRDefault="004C1670">
            <w:pPr>
              <w:widowControl/>
              <w:adjustRightInd w:val="0"/>
              <w:snapToGrid w:val="0"/>
              <w:spacing w:line="240" w:lineRule="auto"/>
              <w:jc w:val="left"/>
              <w:rPr>
                <w:color w:val="000000"/>
                <w:sz w:val="18"/>
                <w:szCs w:val="18"/>
              </w:rPr>
            </w:pPr>
            <w:r>
              <w:rPr>
                <w:color w:val="000000"/>
                <w:sz w:val="18"/>
                <w:szCs w:val="18"/>
              </w:rPr>
              <w:tab/>
              <w:t>while(1)</w:t>
            </w:r>
          </w:p>
          <w:p w:rsidR="00F84780" w:rsidRDefault="004C1670">
            <w:pPr>
              <w:widowControl/>
              <w:adjustRightInd w:val="0"/>
              <w:snapToGrid w:val="0"/>
              <w:spacing w:line="240" w:lineRule="auto"/>
              <w:jc w:val="left"/>
              <w:rPr>
                <w:color w:val="000000"/>
                <w:sz w:val="18"/>
                <w:szCs w:val="18"/>
              </w:rPr>
            </w:pPr>
            <w:r>
              <w:rPr>
                <w:color w:val="000000"/>
                <w:sz w:val="18"/>
                <w:szCs w:val="18"/>
              </w:rPr>
              <w:tab/>
              <w:t>{</w:t>
            </w:r>
          </w:p>
          <w:p w:rsidR="00F84780" w:rsidRDefault="004C1670">
            <w:pPr>
              <w:widowControl/>
              <w:adjustRightInd w:val="0"/>
              <w:snapToGrid w:val="0"/>
              <w:spacing w:line="240" w:lineRule="auto"/>
              <w:jc w:val="left"/>
              <w:rPr>
                <w:color w:val="000000"/>
                <w:sz w:val="18"/>
                <w:szCs w:val="18"/>
              </w:rPr>
            </w:pPr>
            <w:r>
              <w:rPr>
                <w:rFonts w:hint="eastAsia"/>
                <w:color w:val="000000"/>
                <w:sz w:val="18"/>
                <w:szCs w:val="18"/>
              </w:rPr>
              <w:tab/>
            </w:r>
            <w:r>
              <w:rPr>
                <w:rFonts w:hint="eastAsia"/>
                <w:color w:val="000000"/>
                <w:sz w:val="18"/>
                <w:szCs w:val="18"/>
              </w:rPr>
              <w:tab/>
            </w:r>
            <w:proofErr w:type="spellStart"/>
            <w:r>
              <w:rPr>
                <w:rFonts w:hint="eastAsia"/>
                <w:color w:val="000000"/>
                <w:sz w:val="18"/>
                <w:szCs w:val="18"/>
              </w:rPr>
              <w:t>lcd_wcmd</w:t>
            </w:r>
            <w:proofErr w:type="spellEnd"/>
            <w:r>
              <w:rPr>
                <w:rFonts w:hint="eastAsia"/>
                <w:color w:val="000000"/>
                <w:sz w:val="18"/>
                <w:szCs w:val="18"/>
              </w:rPr>
              <w:t>(0x80);//</w:t>
            </w:r>
            <w:r>
              <w:rPr>
                <w:rFonts w:hint="eastAsia"/>
                <w:color w:val="000000"/>
                <w:sz w:val="18"/>
                <w:szCs w:val="18"/>
              </w:rPr>
              <w:t>选定第一行第</w:t>
            </w:r>
            <w:r>
              <w:rPr>
                <w:rFonts w:hint="eastAsia"/>
                <w:color w:val="000000"/>
                <w:sz w:val="18"/>
                <w:szCs w:val="18"/>
              </w:rPr>
              <w:t>1</w:t>
            </w:r>
            <w:r>
              <w:rPr>
                <w:rFonts w:hint="eastAsia"/>
                <w:color w:val="000000"/>
                <w:sz w:val="18"/>
                <w:szCs w:val="18"/>
              </w:rPr>
              <w:t>个字符对应的地址</w:t>
            </w:r>
          </w:p>
          <w:p w:rsidR="00F84780" w:rsidRDefault="004C1670">
            <w:pPr>
              <w:widowControl/>
              <w:adjustRightInd w:val="0"/>
              <w:snapToGrid w:val="0"/>
              <w:spacing w:line="240" w:lineRule="auto"/>
              <w:jc w:val="left"/>
              <w:rPr>
                <w:color w:val="000000"/>
                <w:sz w:val="18"/>
                <w:szCs w:val="18"/>
              </w:rPr>
            </w:pPr>
            <w:r>
              <w:rPr>
                <w:color w:val="000000"/>
                <w:sz w:val="18"/>
                <w:szCs w:val="18"/>
              </w:rPr>
              <w:tab/>
            </w:r>
            <w:r>
              <w:rPr>
                <w:color w:val="000000"/>
                <w:sz w:val="18"/>
                <w:szCs w:val="18"/>
              </w:rPr>
              <w:tab/>
            </w:r>
            <w:proofErr w:type="spellStart"/>
            <w:r>
              <w:rPr>
                <w:color w:val="000000"/>
                <w:sz w:val="18"/>
                <w:szCs w:val="18"/>
              </w:rPr>
              <w:t>wr_string</w:t>
            </w:r>
            <w:proofErr w:type="spellEnd"/>
            <w:r>
              <w:rPr>
                <w:color w:val="000000"/>
                <w:sz w:val="18"/>
                <w:szCs w:val="18"/>
              </w:rPr>
              <w:t>(codedis1);</w:t>
            </w:r>
          </w:p>
          <w:p w:rsidR="00F84780" w:rsidRDefault="004C1670">
            <w:pPr>
              <w:widowControl/>
              <w:adjustRightInd w:val="0"/>
              <w:snapToGrid w:val="0"/>
              <w:spacing w:line="240" w:lineRule="auto"/>
              <w:jc w:val="left"/>
              <w:rPr>
                <w:color w:val="000000"/>
                <w:sz w:val="18"/>
                <w:szCs w:val="18"/>
              </w:rPr>
            </w:pPr>
            <w:r>
              <w:rPr>
                <w:color w:val="000000"/>
                <w:sz w:val="18"/>
                <w:szCs w:val="18"/>
              </w:rPr>
              <w:tab/>
              <w:t>}</w:t>
            </w:r>
          </w:p>
          <w:p w:rsidR="00F84780" w:rsidRDefault="004C1670">
            <w:pPr>
              <w:widowControl/>
              <w:adjustRightInd w:val="0"/>
              <w:snapToGrid w:val="0"/>
              <w:spacing w:line="240" w:lineRule="auto"/>
              <w:jc w:val="left"/>
              <w:rPr>
                <w:color w:val="000000"/>
                <w:sz w:val="18"/>
                <w:szCs w:val="18"/>
              </w:rPr>
            </w:pPr>
            <w:r>
              <w:rPr>
                <w:color w:val="000000"/>
                <w:sz w:val="18"/>
                <w:szCs w:val="18"/>
              </w:rPr>
              <w:t>}</w:t>
            </w:r>
          </w:p>
        </w:tc>
      </w:tr>
    </w:tbl>
    <w:p w:rsidR="00F84780" w:rsidRDefault="004C1670">
      <w:pPr>
        <w:pStyle w:val="3"/>
      </w:pPr>
      <w:bookmarkStart w:id="247" w:name="_Toc515827041"/>
      <w:r>
        <w:rPr>
          <w:rFonts w:hint="eastAsia"/>
        </w:rPr>
        <w:lastRenderedPageBreak/>
        <w:t>3.</w:t>
      </w:r>
      <w:r>
        <w:t>9</w:t>
      </w:r>
      <w:r>
        <w:rPr>
          <w:rFonts w:hint="eastAsia"/>
        </w:rPr>
        <w:t xml:space="preserve">.6 </w:t>
      </w:r>
      <w:r>
        <w:rPr>
          <w:rFonts w:hint="eastAsia"/>
        </w:rPr>
        <w:t>思考与练习</w:t>
      </w:r>
      <w:bookmarkEnd w:id="247"/>
    </w:p>
    <w:p w:rsidR="00F84780" w:rsidRDefault="004C1670">
      <w:pPr>
        <w:spacing w:line="240" w:lineRule="auto"/>
        <w:rPr>
          <w:color w:val="000000"/>
          <w:sz w:val="21"/>
        </w:rPr>
      </w:pPr>
      <w:r>
        <w:rPr>
          <w:rFonts w:hint="eastAsia"/>
          <w:color w:val="000000"/>
          <w:sz w:val="21"/>
        </w:rPr>
        <w:t>（</w:t>
      </w:r>
      <w:r>
        <w:rPr>
          <w:rFonts w:hint="eastAsia"/>
          <w:color w:val="000000"/>
          <w:sz w:val="21"/>
        </w:rPr>
        <w:t>1</w:t>
      </w:r>
      <w:r>
        <w:rPr>
          <w:rFonts w:hint="eastAsia"/>
          <w:color w:val="000000"/>
          <w:sz w:val="21"/>
        </w:rPr>
        <w:t>）按照下列步骤完成下述练习：</w:t>
      </w:r>
    </w:p>
    <w:p w:rsidR="00F84780" w:rsidRDefault="004C1670">
      <w:pPr>
        <w:widowControl/>
        <w:numPr>
          <w:ilvl w:val="0"/>
          <w:numId w:val="11"/>
        </w:numPr>
        <w:spacing w:line="240" w:lineRule="auto"/>
        <w:jc w:val="left"/>
        <w:rPr>
          <w:rFonts w:ascii="宋体" w:hAnsi="宋体" w:cs="宋体"/>
          <w:kern w:val="0"/>
          <w:szCs w:val="24"/>
        </w:rPr>
      </w:pPr>
      <w:r>
        <w:rPr>
          <w:rFonts w:cs="宋体" w:hint="eastAsia"/>
          <w:bCs/>
          <w:sz w:val="21"/>
        </w:rPr>
        <w:t>找到表</w:t>
      </w:r>
      <w:r>
        <w:rPr>
          <w:rFonts w:cs="宋体"/>
          <w:bCs/>
          <w:sz w:val="21"/>
        </w:rPr>
        <w:t>3-4</w:t>
      </w:r>
      <w:r>
        <w:rPr>
          <w:rFonts w:cs="宋体" w:hint="eastAsia"/>
          <w:bCs/>
          <w:sz w:val="21"/>
        </w:rPr>
        <w:t>中的</w:t>
      </w:r>
      <w:r>
        <w:rPr>
          <w:rFonts w:hint="eastAsia"/>
          <w:color w:val="000000"/>
          <w:sz w:val="21"/>
        </w:rPr>
        <w:t>LCD</w:t>
      </w:r>
      <w:r>
        <w:rPr>
          <w:rFonts w:hint="eastAsia"/>
          <w:color w:val="000000"/>
          <w:sz w:val="21"/>
        </w:rPr>
        <w:t>模块的元器件，</w:t>
      </w:r>
      <w:r>
        <w:rPr>
          <w:rFonts w:cs="宋体" w:hint="eastAsia"/>
          <w:bCs/>
          <w:sz w:val="21"/>
        </w:rPr>
        <w:t>根据原理图，在</w:t>
      </w:r>
      <w:r>
        <w:rPr>
          <w:rFonts w:cs="宋体"/>
          <w:bCs/>
          <w:sz w:val="21"/>
        </w:rPr>
        <w:t>PCB</w:t>
      </w:r>
      <w:r>
        <w:rPr>
          <w:rFonts w:cs="宋体" w:hint="eastAsia"/>
          <w:bCs/>
          <w:sz w:val="21"/>
        </w:rPr>
        <w:t>板或万用板上，焊接对应的元器件。</w:t>
      </w:r>
      <w:r>
        <w:rPr>
          <w:rFonts w:ascii="宋体" w:hAnsi="宋体" w:cs="宋体" w:hint="eastAsia"/>
          <w:kern w:val="0"/>
          <w:szCs w:val="24"/>
        </w:rPr>
        <w:t xml:space="preserve"> </w:t>
      </w:r>
    </w:p>
    <w:p w:rsidR="00F84780" w:rsidRDefault="004C1670">
      <w:pPr>
        <w:numPr>
          <w:ilvl w:val="0"/>
          <w:numId w:val="11"/>
        </w:numPr>
        <w:spacing w:line="240" w:lineRule="auto"/>
        <w:ind w:left="0" w:firstLine="566"/>
        <w:rPr>
          <w:color w:val="000000"/>
          <w:sz w:val="21"/>
        </w:rPr>
      </w:pPr>
      <w:r>
        <w:rPr>
          <w:rFonts w:hint="eastAsia"/>
          <w:color w:val="000000"/>
          <w:sz w:val="21"/>
        </w:rPr>
        <w:t>建立</w:t>
      </w:r>
      <w:proofErr w:type="spellStart"/>
      <w:r>
        <w:rPr>
          <w:rFonts w:hint="eastAsia"/>
          <w:color w:val="000000"/>
          <w:sz w:val="21"/>
        </w:rPr>
        <w:t>keil</w:t>
      </w:r>
      <w:proofErr w:type="spellEnd"/>
      <w:r>
        <w:rPr>
          <w:rFonts w:hint="eastAsia"/>
          <w:color w:val="000000"/>
          <w:sz w:val="21"/>
        </w:rPr>
        <w:t>工程，编程实现上述对</w:t>
      </w:r>
      <w:r>
        <w:rPr>
          <w:rFonts w:hint="eastAsia"/>
          <w:color w:val="000000"/>
          <w:sz w:val="21"/>
        </w:rPr>
        <w:t>51</w:t>
      </w:r>
      <w:r>
        <w:rPr>
          <w:rFonts w:hint="eastAsia"/>
          <w:color w:val="000000"/>
          <w:sz w:val="21"/>
        </w:rPr>
        <w:t>开发板上的</w:t>
      </w:r>
      <w:r>
        <w:rPr>
          <w:rFonts w:hint="eastAsia"/>
          <w:color w:val="000000"/>
          <w:sz w:val="21"/>
        </w:rPr>
        <w:t>1602 LCD</w:t>
      </w:r>
      <w:r>
        <w:rPr>
          <w:rFonts w:hint="eastAsia"/>
          <w:color w:val="000000"/>
          <w:sz w:val="21"/>
        </w:rPr>
        <w:t>的显示控制。</w:t>
      </w:r>
    </w:p>
    <w:p w:rsidR="00F84780" w:rsidRDefault="004C1670">
      <w:pPr>
        <w:numPr>
          <w:ilvl w:val="0"/>
          <w:numId w:val="11"/>
        </w:numPr>
        <w:spacing w:line="240" w:lineRule="auto"/>
        <w:ind w:left="0" w:firstLine="566"/>
        <w:rPr>
          <w:color w:val="000000"/>
          <w:sz w:val="21"/>
        </w:rPr>
      </w:pPr>
      <w:r>
        <w:rPr>
          <w:rFonts w:hint="eastAsia"/>
          <w:color w:val="000000"/>
          <w:sz w:val="21"/>
        </w:rPr>
        <w:t>下载、运行程序</w:t>
      </w:r>
    </w:p>
    <w:p w:rsidR="00F84780" w:rsidRDefault="004C1670">
      <w:pPr>
        <w:numPr>
          <w:ilvl w:val="0"/>
          <w:numId w:val="11"/>
        </w:numPr>
        <w:spacing w:line="240" w:lineRule="auto"/>
        <w:ind w:left="0" w:firstLine="566"/>
        <w:rPr>
          <w:color w:val="000000"/>
          <w:sz w:val="21"/>
        </w:rPr>
      </w:pPr>
      <w:r>
        <w:rPr>
          <w:rFonts w:hint="eastAsia"/>
          <w:color w:val="000000"/>
          <w:sz w:val="21"/>
        </w:rPr>
        <w:t>调试</w:t>
      </w:r>
    </w:p>
    <w:p w:rsidR="00F84780" w:rsidRDefault="004C1670">
      <w:pPr>
        <w:spacing w:line="240" w:lineRule="auto"/>
        <w:rPr>
          <w:color w:val="000000"/>
          <w:sz w:val="21"/>
        </w:rPr>
      </w:pPr>
      <w:r>
        <w:rPr>
          <w:rFonts w:hint="eastAsia"/>
          <w:color w:val="000000"/>
          <w:sz w:val="21"/>
        </w:rPr>
        <w:t>（</w:t>
      </w:r>
      <w:r>
        <w:rPr>
          <w:rFonts w:hint="eastAsia"/>
          <w:color w:val="000000"/>
          <w:sz w:val="21"/>
        </w:rPr>
        <w:t>2</w:t>
      </w:r>
      <w:r>
        <w:rPr>
          <w:rFonts w:hint="eastAsia"/>
          <w:color w:val="000000"/>
          <w:sz w:val="21"/>
        </w:rPr>
        <w:t>）</w:t>
      </w:r>
      <w:r>
        <w:rPr>
          <w:rFonts w:hint="eastAsia"/>
          <w:color w:val="000000"/>
          <w:sz w:val="21"/>
        </w:rPr>
        <w:t>1602 LCD</w:t>
      </w:r>
      <w:r>
        <w:rPr>
          <w:rFonts w:hint="eastAsia"/>
          <w:color w:val="000000"/>
          <w:sz w:val="21"/>
        </w:rPr>
        <w:t>显示的原理是什么？</w:t>
      </w:r>
    </w:p>
    <w:p w:rsidR="00F84780" w:rsidRDefault="004C1670">
      <w:pPr>
        <w:spacing w:line="240" w:lineRule="auto"/>
        <w:rPr>
          <w:color w:val="000000"/>
          <w:sz w:val="21"/>
        </w:rPr>
      </w:pPr>
      <w:r>
        <w:rPr>
          <w:rFonts w:hint="eastAsia"/>
          <w:color w:val="000000"/>
          <w:sz w:val="21"/>
        </w:rPr>
        <w:lastRenderedPageBreak/>
        <w:t>（</w:t>
      </w:r>
      <w:r>
        <w:rPr>
          <w:rFonts w:hint="eastAsia"/>
          <w:color w:val="000000"/>
          <w:sz w:val="21"/>
        </w:rPr>
        <w:t>3</w:t>
      </w:r>
      <w:r>
        <w:rPr>
          <w:rFonts w:hint="eastAsia"/>
          <w:color w:val="000000"/>
          <w:sz w:val="21"/>
        </w:rPr>
        <w:t>）建立</w:t>
      </w:r>
      <w:proofErr w:type="spellStart"/>
      <w:r>
        <w:rPr>
          <w:rFonts w:hint="eastAsia"/>
          <w:color w:val="000000"/>
          <w:sz w:val="21"/>
        </w:rPr>
        <w:t>keil</w:t>
      </w:r>
      <w:proofErr w:type="spellEnd"/>
      <w:r>
        <w:rPr>
          <w:rFonts w:hint="eastAsia"/>
          <w:color w:val="000000"/>
          <w:sz w:val="21"/>
        </w:rPr>
        <w:t>工程，实现下述显示应用：</w:t>
      </w:r>
    </w:p>
    <w:p w:rsidR="00F84780" w:rsidRDefault="004C1670">
      <w:pPr>
        <w:numPr>
          <w:ilvl w:val="0"/>
          <w:numId w:val="11"/>
        </w:numPr>
        <w:spacing w:line="240" w:lineRule="auto"/>
        <w:ind w:left="0" w:firstLine="566"/>
        <w:rPr>
          <w:color w:val="000000"/>
          <w:sz w:val="21"/>
        </w:rPr>
      </w:pPr>
      <w:r>
        <w:rPr>
          <w:rFonts w:hint="eastAsia"/>
          <w:color w:val="000000"/>
          <w:sz w:val="21"/>
        </w:rPr>
        <w:t>在</w:t>
      </w:r>
      <w:r>
        <w:rPr>
          <w:rFonts w:hint="eastAsia"/>
          <w:color w:val="000000"/>
          <w:sz w:val="21"/>
        </w:rPr>
        <w:t>1602 LCD</w:t>
      </w:r>
      <w:r>
        <w:rPr>
          <w:rFonts w:hint="eastAsia"/>
          <w:color w:val="000000"/>
          <w:sz w:val="21"/>
        </w:rPr>
        <w:t>上双行显示自己</w:t>
      </w:r>
      <w:r>
        <w:rPr>
          <w:color w:val="000000"/>
          <w:sz w:val="21"/>
        </w:rPr>
        <w:t>的学号</w:t>
      </w:r>
      <w:r>
        <w:rPr>
          <w:rFonts w:hint="eastAsia"/>
          <w:color w:val="000000"/>
          <w:sz w:val="21"/>
        </w:rPr>
        <w:t>+</w:t>
      </w:r>
      <w:r>
        <w:rPr>
          <w:rFonts w:hint="eastAsia"/>
          <w:color w:val="000000"/>
          <w:sz w:val="21"/>
        </w:rPr>
        <w:t>姓名</w:t>
      </w:r>
      <w:r>
        <w:rPr>
          <w:color w:val="000000"/>
          <w:sz w:val="21"/>
        </w:rPr>
        <w:t>拼音</w:t>
      </w:r>
      <w:r>
        <w:rPr>
          <w:rFonts w:hint="eastAsia"/>
          <w:color w:val="000000"/>
          <w:sz w:val="21"/>
        </w:rPr>
        <w:t>，并以一定速度向右或向左滚动。</w:t>
      </w:r>
    </w:p>
    <w:p w:rsidR="00F84780" w:rsidRDefault="004C1670">
      <w:pPr>
        <w:numPr>
          <w:ilvl w:val="0"/>
          <w:numId w:val="11"/>
        </w:numPr>
        <w:spacing w:line="240" w:lineRule="auto"/>
        <w:ind w:left="0" w:firstLine="566"/>
        <w:rPr>
          <w:color w:val="000000"/>
          <w:sz w:val="21"/>
        </w:rPr>
      </w:pPr>
      <w:r>
        <w:rPr>
          <w:rFonts w:hint="eastAsia"/>
          <w:color w:val="000000"/>
          <w:sz w:val="21"/>
        </w:rPr>
        <w:t>将</w:t>
      </w:r>
      <w:r>
        <w:rPr>
          <w:rFonts w:hint="eastAsia"/>
          <w:color w:val="000000"/>
          <w:sz w:val="21"/>
        </w:rPr>
        <w:t>1602 LCD</w:t>
      </w:r>
      <w:r>
        <w:rPr>
          <w:rFonts w:hint="eastAsia"/>
          <w:color w:val="000000"/>
          <w:sz w:val="21"/>
        </w:rPr>
        <w:t>上</w:t>
      </w:r>
      <w:r>
        <w:rPr>
          <w:color w:val="000000"/>
          <w:sz w:val="21"/>
        </w:rPr>
        <w:t>显示的内容</w:t>
      </w:r>
      <w:r>
        <w:rPr>
          <w:rFonts w:hint="eastAsia"/>
          <w:color w:val="000000"/>
          <w:sz w:val="21"/>
        </w:rPr>
        <w:t>通过定时器</w:t>
      </w:r>
      <w:r>
        <w:rPr>
          <w:rFonts w:hint="eastAsia"/>
          <w:color w:val="000000"/>
          <w:sz w:val="21"/>
        </w:rPr>
        <w:t>T0</w:t>
      </w:r>
      <w:r>
        <w:rPr>
          <w:color w:val="000000"/>
          <w:sz w:val="21"/>
        </w:rPr>
        <w:t>实现</w:t>
      </w:r>
      <w:r>
        <w:rPr>
          <w:rFonts w:hint="eastAsia"/>
          <w:color w:val="000000"/>
          <w:sz w:val="21"/>
        </w:rPr>
        <w:t>周期</w:t>
      </w:r>
      <w:r>
        <w:rPr>
          <w:color w:val="000000"/>
          <w:sz w:val="21"/>
        </w:rPr>
        <w:t>为</w:t>
      </w:r>
      <w:r>
        <w:rPr>
          <w:rFonts w:hint="eastAsia"/>
          <w:color w:val="000000"/>
          <w:sz w:val="21"/>
        </w:rPr>
        <w:t>2</w:t>
      </w:r>
      <w:r>
        <w:rPr>
          <w:color w:val="000000"/>
          <w:sz w:val="21"/>
        </w:rPr>
        <w:t>s</w:t>
      </w:r>
      <w:r>
        <w:rPr>
          <w:rFonts w:hint="eastAsia"/>
          <w:color w:val="000000"/>
          <w:sz w:val="21"/>
        </w:rPr>
        <w:t>的</w:t>
      </w:r>
      <w:r>
        <w:rPr>
          <w:color w:val="000000"/>
          <w:sz w:val="21"/>
        </w:rPr>
        <w:t>闪烁</w:t>
      </w:r>
      <w:r>
        <w:rPr>
          <w:rFonts w:hint="eastAsia"/>
          <w:color w:val="000000"/>
          <w:sz w:val="21"/>
        </w:rPr>
        <w:t>。</w:t>
      </w:r>
    </w:p>
    <w:p w:rsidR="00F84780" w:rsidRDefault="004C1670">
      <w:pPr>
        <w:numPr>
          <w:ilvl w:val="0"/>
          <w:numId w:val="11"/>
        </w:numPr>
        <w:spacing w:line="240" w:lineRule="auto"/>
        <w:ind w:left="0" w:firstLine="566"/>
        <w:rPr>
          <w:color w:val="000000"/>
          <w:sz w:val="21"/>
        </w:rPr>
      </w:pPr>
      <w:r>
        <w:rPr>
          <w:rFonts w:hint="eastAsia"/>
          <w:color w:val="000000"/>
          <w:sz w:val="21"/>
        </w:rPr>
        <w:t>在</w:t>
      </w:r>
      <w:r>
        <w:rPr>
          <w:rFonts w:hint="eastAsia"/>
          <w:color w:val="000000"/>
          <w:sz w:val="21"/>
        </w:rPr>
        <w:t>1602 LCD</w:t>
      </w:r>
      <w:r>
        <w:rPr>
          <w:rFonts w:hint="eastAsia"/>
          <w:color w:val="000000"/>
          <w:sz w:val="21"/>
        </w:rPr>
        <w:t>上稳定</w:t>
      </w:r>
      <w:r>
        <w:rPr>
          <w:color w:val="000000"/>
          <w:sz w:val="21"/>
        </w:rPr>
        <w:t>显示</w:t>
      </w:r>
      <w:r>
        <w:rPr>
          <w:rFonts w:hint="eastAsia"/>
          <w:color w:val="000000"/>
          <w:sz w:val="21"/>
        </w:rPr>
        <w:t>学号姓名的基础上，如果按下独立按键</w:t>
      </w:r>
      <w:r>
        <w:rPr>
          <w:rFonts w:hint="eastAsia"/>
          <w:color w:val="000000"/>
          <w:sz w:val="21"/>
        </w:rPr>
        <w:t>K3</w:t>
      </w:r>
      <w:r>
        <w:rPr>
          <w:rFonts w:hint="eastAsia"/>
          <w:color w:val="000000"/>
          <w:sz w:val="21"/>
        </w:rPr>
        <w:t>，将显示“</w:t>
      </w:r>
      <w:r>
        <w:rPr>
          <w:rFonts w:hint="eastAsia"/>
          <w:color w:val="000000"/>
          <w:sz w:val="21"/>
        </w:rPr>
        <w:t>HELLO</w:t>
      </w:r>
      <w:r>
        <w:rPr>
          <w:rFonts w:hint="eastAsia"/>
          <w:color w:val="000000"/>
          <w:sz w:val="21"/>
        </w:rPr>
        <w:t>”。</w:t>
      </w:r>
    </w:p>
    <w:p w:rsidR="00F84780" w:rsidRDefault="004C1670">
      <w:pPr>
        <w:pStyle w:val="2"/>
        <w:rPr>
          <w:rFonts w:ascii="Times New Roman" w:hAnsi="Times New Roman"/>
        </w:rPr>
      </w:pPr>
      <w:bookmarkStart w:id="248" w:name="_Toc515827042"/>
      <w:r>
        <w:rPr>
          <w:rFonts w:ascii="Times New Roman" w:hAnsi="Times New Roman" w:hint="eastAsia"/>
        </w:rPr>
        <w:t>3.</w:t>
      </w:r>
      <w:r>
        <w:rPr>
          <w:rFonts w:ascii="Times New Roman" w:hAnsi="Times New Roman"/>
        </w:rPr>
        <w:t>10</w:t>
      </w:r>
      <w:r>
        <w:rPr>
          <w:rFonts w:ascii="Times New Roman" w:hAnsi="Times New Roman" w:hint="eastAsia"/>
        </w:rPr>
        <w:t xml:space="preserve"> </w:t>
      </w:r>
      <w:r>
        <w:rPr>
          <w:rFonts w:ascii="Times New Roman" w:hAnsi="Times New Roman"/>
        </w:rPr>
        <w:t>A</w:t>
      </w:r>
      <w:r>
        <w:rPr>
          <w:rFonts w:ascii="Times New Roman" w:hAnsi="Times New Roman" w:hint="eastAsia"/>
        </w:rPr>
        <w:t>/</w:t>
      </w:r>
      <w:r>
        <w:rPr>
          <w:rFonts w:ascii="Times New Roman" w:hAnsi="Times New Roman"/>
        </w:rPr>
        <w:t>D</w:t>
      </w:r>
      <w:r>
        <w:rPr>
          <w:rFonts w:ascii="Times New Roman" w:hAnsi="Times New Roman"/>
        </w:rPr>
        <w:t>转换</w:t>
      </w:r>
      <w:r>
        <w:rPr>
          <w:rFonts w:ascii="Times New Roman" w:hAnsi="Times New Roman" w:hint="eastAsia"/>
        </w:rPr>
        <w:t>及应用</w:t>
      </w:r>
      <w:bookmarkEnd w:id="248"/>
    </w:p>
    <w:p w:rsidR="00F84780" w:rsidRDefault="004C1670">
      <w:pPr>
        <w:spacing w:line="240" w:lineRule="auto"/>
        <w:rPr>
          <w:b/>
          <w:sz w:val="21"/>
        </w:rPr>
      </w:pPr>
      <w:r>
        <w:rPr>
          <w:rFonts w:hint="eastAsia"/>
          <w:b/>
          <w:sz w:val="21"/>
        </w:rPr>
        <w:t>【本节要求】</w:t>
      </w:r>
    </w:p>
    <w:p w:rsidR="00F84780" w:rsidRDefault="004C1670">
      <w:pPr>
        <w:numPr>
          <w:ilvl w:val="0"/>
          <w:numId w:val="10"/>
        </w:numPr>
        <w:spacing w:line="240" w:lineRule="auto"/>
        <w:rPr>
          <w:sz w:val="21"/>
        </w:rPr>
      </w:pPr>
      <w:r>
        <w:rPr>
          <w:rFonts w:hint="eastAsia"/>
          <w:sz w:val="21"/>
        </w:rPr>
        <w:t>掌握</w:t>
      </w:r>
      <w:r>
        <w:rPr>
          <w:rFonts w:hint="eastAsia"/>
          <w:sz w:val="21"/>
        </w:rPr>
        <w:t>A/D</w:t>
      </w:r>
      <w:r>
        <w:rPr>
          <w:rFonts w:hint="eastAsia"/>
          <w:sz w:val="21"/>
        </w:rPr>
        <w:t>转换的工作原理。</w:t>
      </w:r>
    </w:p>
    <w:p w:rsidR="00F84780" w:rsidRDefault="004C1670">
      <w:pPr>
        <w:numPr>
          <w:ilvl w:val="0"/>
          <w:numId w:val="10"/>
        </w:numPr>
        <w:spacing w:line="240" w:lineRule="auto"/>
        <w:rPr>
          <w:sz w:val="21"/>
        </w:rPr>
      </w:pPr>
      <w:r>
        <w:rPr>
          <w:rFonts w:hint="eastAsia"/>
          <w:sz w:val="21"/>
        </w:rPr>
        <w:t>能够通过单片机读取</w:t>
      </w:r>
      <w:r>
        <w:rPr>
          <w:rFonts w:hint="eastAsia"/>
          <w:sz w:val="21"/>
        </w:rPr>
        <w:t>A/D</w:t>
      </w:r>
      <w:r>
        <w:rPr>
          <w:rFonts w:hint="eastAsia"/>
          <w:sz w:val="21"/>
        </w:rPr>
        <w:t>转换后的结果。</w:t>
      </w:r>
    </w:p>
    <w:p w:rsidR="00F84780" w:rsidRDefault="004C1670">
      <w:pPr>
        <w:spacing w:line="240" w:lineRule="auto"/>
        <w:rPr>
          <w:b/>
          <w:sz w:val="21"/>
        </w:rPr>
      </w:pPr>
      <w:r>
        <w:rPr>
          <w:rFonts w:hint="eastAsia"/>
          <w:b/>
          <w:sz w:val="21"/>
        </w:rPr>
        <w:t>【预习练习】</w:t>
      </w:r>
    </w:p>
    <w:p w:rsidR="00F84780" w:rsidRDefault="004C1670">
      <w:pPr>
        <w:numPr>
          <w:ilvl w:val="0"/>
          <w:numId w:val="10"/>
        </w:numPr>
        <w:spacing w:line="240" w:lineRule="auto"/>
        <w:rPr>
          <w:sz w:val="21"/>
        </w:rPr>
      </w:pPr>
      <w:r>
        <w:rPr>
          <w:rFonts w:hint="eastAsia"/>
          <w:sz w:val="21"/>
        </w:rPr>
        <w:t>熟悉</w:t>
      </w:r>
      <w:r>
        <w:rPr>
          <w:rFonts w:hint="eastAsia"/>
          <w:sz w:val="21"/>
        </w:rPr>
        <w:t>A/D</w:t>
      </w:r>
      <w:r>
        <w:rPr>
          <w:rFonts w:hint="eastAsia"/>
          <w:sz w:val="21"/>
        </w:rPr>
        <w:t>的原理。</w:t>
      </w:r>
    </w:p>
    <w:p w:rsidR="00F84780" w:rsidRDefault="004C1670">
      <w:pPr>
        <w:numPr>
          <w:ilvl w:val="0"/>
          <w:numId w:val="10"/>
        </w:numPr>
        <w:spacing w:line="240" w:lineRule="auto"/>
        <w:rPr>
          <w:sz w:val="21"/>
        </w:rPr>
      </w:pPr>
      <w:r>
        <w:rPr>
          <w:rFonts w:hint="eastAsia"/>
          <w:sz w:val="21"/>
        </w:rPr>
        <w:t>了解</w:t>
      </w:r>
      <w:r>
        <w:rPr>
          <w:rFonts w:hint="eastAsia"/>
          <w:sz w:val="21"/>
        </w:rPr>
        <w:t>STC12C5A60S2</w:t>
      </w:r>
      <w:r>
        <w:rPr>
          <w:rFonts w:hint="eastAsia"/>
          <w:sz w:val="21"/>
        </w:rPr>
        <w:t>单片机的</w:t>
      </w:r>
      <w:r>
        <w:rPr>
          <w:rFonts w:hint="eastAsia"/>
          <w:sz w:val="21"/>
        </w:rPr>
        <w:t>A/D</w:t>
      </w:r>
      <w:r>
        <w:rPr>
          <w:rFonts w:hint="eastAsia"/>
          <w:sz w:val="21"/>
        </w:rPr>
        <w:t>转换。</w:t>
      </w:r>
    </w:p>
    <w:p w:rsidR="00F84780" w:rsidRDefault="004C1670">
      <w:pPr>
        <w:pStyle w:val="3"/>
      </w:pPr>
      <w:bookmarkStart w:id="249" w:name="_Toc515827043"/>
      <w:r>
        <w:rPr>
          <w:rFonts w:hint="eastAsia"/>
        </w:rPr>
        <w:t>3.</w:t>
      </w:r>
      <w:r>
        <w:t>10</w:t>
      </w:r>
      <w:r>
        <w:rPr>
          <w:rFonts w:hint="eastAsia"/>
        </w:rPr>
        <w:t>.1 A/D</w:t>
      </w:r>
      <w:r>
        <w:rPr>
          <w:rFonts w:hint="eastAsia"/>
        </w:rPr>
        <w:t>转换工作原理</w:t>
      </w:r>
      <w:bookmarkEnd w:id="249"/>
    </w:p>
    <w:p w:rsidR="00F84780" w:rsidRDefault="004C1670">
      <w:pPr>
        <w:spacing w:line="240" w:lineRule="auto"/>
        <w:ind w:firstLineChars="200" w:firstLine="420"/>
        <w:rPr>
          <w:color w:val="000000"/>
          <w:sz w:val="21"/>
        </w:rPr>
      </w:pPr>
      <w:r>
        <w:rPr>
          <w:rFonts w:hint="eastAsia"/>
          <w:color w:val="000000"/>
          <w:sz w:val="21"/>
        </w:rPr>
        <w:t>单片机应用于工业控制等方面时，经常要将电流、电压、温度、位移、转速等模拟量转换成数字量，然后在单片机内作进一步运算和处理，完成相应的数据存储、数据传输和数据输出，达到分析和控制的目的。</w:t>
      </w:r>
    </w:p>
    <w:p w:rsidR="00F84780" w:rsidRDefault="004C1670">
      <w:pPr>
        <w:spacing w:line="240" w:lineRule="auto"/>
        <w:ind w:firstLineChars="200" w:firstLine="420"/>
        <w:rPr>
          <w:color w:val="000000"/>
          <w:sz w:val="21"/>
        </w:rPr>
      </w:pPr>
      <w:r>
        <w:rPr>
          <w:rFonts w:hint="eastAsia"/>
          <w:color w:val="000000"/>
          <w:sz w:val="21"/>
        </w:rPr>
        <w:t>一般的</w:t>
      </w:r>
      <w:r>
        <w:rPr>
          <w:rFonts w:hint="eastAsia"/>
          <w:color w:val="000000"/>
          <w:sz w:val="21"/>
        </w:rPr>
        <w:t>A/D</w:t>
      </w:r>
      <w:r>
        <w:rPr>
          <w:rFonts w:hint="eastAsia"/>
          <w:color w:val="000000"/>
          <w:sz w:val="21"/>
        </w:rPr>
        <w:t>转换都是使用专门的</w:t>
      </w:r>
      <w:r>
        <w:rPr>
          <w:rFonts w:hint="eastAsia"/>
          <w:color w:val="000000"/>
          <w:sz w:val="21"/>
        </w:rPr>
        <w:t>A/D</w:t>
      </w:r>
      <w:r>
        <w:rPr>
          <w:rFonts w:hint="eastAsia"/>
          <w:color w:val="000000"/>
          <w:sz w:val="21"/>
        </w:rPr>
        <w:t>转换器来实现的。因为输入的模拟信号在时间上是连续的，而输出的数字信号代码是离散的，所以</w:t>
      </w:r>
      <w:r>
        <w:rPr>
          <w:rFonts w:hint="eastAsia"/>
          <w:color w:val="000000"/>
          <w:sz w:val="21"/>
        </w:rPr>
        <w:t>A/D</w:t>
      </w:r>
      <w:r>
        <w:rPr>
          <w:rFonts w:hint="eastAsia"/>
          <w:color w:val="000000"/>
          <w:sz w:val="21"/>
        </w:rPr>
        <w:t>转换器在进行转换时，必须在一系列选定的瞬间（时间坐标轴上的一些规定点上）对输入的模拟信号采样，然后再把这些采样值转换为数字量。因此，一般的</w:t>
      </w:r>
      <w:r>
        <w:rPr>
          <w:rFonts w:hint="eastAsia"/>
          <w:color w:val="000000"/>
          <w:sz w:val="21"/>
        </w:rPr>
        <w:t>A/D</w:t>
      </w:r>
      <w:r>
        <w:rPr>
          <w:rFonts w:hint="eastAsia"/>
          <w:color w:val="000000"/>
          <w:sz w:val="21"/>
        </w:rPr>
        <w:t>转换过程是通过采样保持、量化和编码这三个步骤完成的，即首先对输入的模拟电压信号采样，采样结束后进入保持时间，在这段时间内将采样的电压量转化为数字量，并按一定的编码形式给出转换结果，然后开始下一次采样。图</w:t>
      </w:r>
      <w:r>
        <w:rPr>
          <w:rFonts w:hint="eastAsia"/>
          <w:color w:val="000000"/>
          <w:sz w:val="21"/>
        </w:rPr>
        <w:t>3-61</w:t>
      </w:r>
      <w:r>
        <w:rPr>
          <w:rFonts w:hint="eastAsia"/>
          <w:color w:val="000000"/>
          <w:sz w:val="21"/>
        </w:rPr>
        <w:t>给出模拟量到数字量转换过程的框图。</w:t>
      </w:r>
    </w:p>
    <w:p w:rsidR="00F84780" w:rsidRDefault="004C1670">
      <w:pPr>
        <w:jc w:val="center"/>
        <w:rPr>
          <w:color w:val="000000"/>
          <w:sz w:val="21"/>
        </w:rPr>
      </w:pPr>
      <w:r>
        <w:rPr>
          <w:noProof/>
          <w:sz w:val="21"/>
        </w:rPr>
        <w:drawing>
          <wp:inline distT="0" distB="0" distL="0" distR="0">
            <wp:extent cx="5270500" cy="730250"/>
            <wp:effectExtent l="0" t="0" r="6350" b="0"/>
            <wp:docPr id="170" name="图片 213" descr="QQ截图2015012721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3" descr="QQ截图20150127210509"/>
                    <pic:cNvPicPr>
                      <a:picLocks noChangeAspect="1" noChangeArrowheads="1"/>
                    </pic:cNvPicPr>
                  </pic:nvPicPr>
                  <pic:blipFill>
                    <a:blip r:embed="rId196" cstate="print">
                      <a:extLst>
                        <a:ext uri="{28A0092B-C50C-407E-A947-70E740481C1C}">
                          <a14:useLocalDpi xmlns:a14="http://schemas.microsoft.com/office/drawing/2010/main" val="0"/>
                        </a:ext>
                      </a:extLst>
                    </a:blip>
                    <a:srcRect b="34995"/>
                    <a:stretch>
                      <a:fillRect/>
                    </a:stretch>
                  </pic:blipFill>
                  <pic:spPr>
                    <a:xfrm>
                      <a:off x="0" y="0"/>
                      <a:ext cx="5270500" cy="730250"/>
                    </a:xfrm>
                    <a:prstGeom prst="rect">
                      <a:avLst/>
                    </a:prstGeom>
                    <a:noFill/>
                    <a:ln>
                      <a:noFill/>
                    </a:ln>
                  </pic:spPr>
                </pic:pic>
              </a:graphicData>
            </a:graphic>
          </wp:inline>
        </w:drawing>
      </w:r>
    </w:p>
    <w:p w:rsidR="00F84780" w:rsidRDefault="004C1670">
      <w:pPr>
        <w:spacing w:line="240" w:lineRule="auto"/>
        <w:jc w:val="center"/>
        <w:rPr>
          <w:color w:val="000000"/>
          <w:sz w:val="18"/>
        </w:rPr>
      </w:pPr>
      <w:r>
        <w:rPr>
          <w:rFonts w:hint="eastAsia"/>
          <w:color w:val="000000"/>
          <w:sz w:val="18"/>
        </w:rPr>
        <w:t>图</w:t>
      </w:r>
      <w:r>
        <w:rPr>
          <w:rFonts w:hint="eastAsia"/>
          <w:color w:val="000000"/>
          <w:sz w:val="18"/>
        </w:rPr>
        <w:t>3-</w:t>
      </w:r>
      <w:r>
        <w:rPr>
          <w:color w:val="000000"/>
          <w:sz w:val="18"/>
        </w:rPr>
        <w:t>61</w:t>
      </w:r>
      <w:r>
        <w:rPr>
          <w:color w:val="000000"/>
          <w:sz w:val="18"/>
        </w:rPr>
        <w:t>模拟量到数字量转换过程框图</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1</w:t>
      </w:r>
      <w:r>
        <w:rPr>
          <w:rFonts w:hint="eastAsia"/>
          <w:b/>
          <w:color w:val="000000"/>
          <w:sz w:val="21"/>
        </w:rPr>
        <w:t>）采样定理</w:t>
      </w:r>
    </w:p>
    <w:p w:rsidR="00F84780" w:rsidRDefault="004C1670">
      <w:pPr>
        <w:spacing w:line="240" w:lineRule="auto"/>
        <w:ind w:firstLineChars="200" w:firstLine="420"/>
        <w:rPr>
          <w:color w:val="000000"/>
          <w:sz w:val="21"/>
        </w:rPr>
      </w:pPr>
      <w:r>
        <w:rPr>
          <w:rFonts w:hint="eastAsia"/>
          <w:color w:val="000000"/>
          <w:sz w:val="21"/>
        </w:rPr>
        <w:t>可以证明，为了正确无误的用图</w:t>
      </w:r>
      <w:r>
        <w:rPr>
          <w:color w:val="000000"/>
          <w:sz w:val="21"/>
        </w:rPr>
        <w:t>3</w:t>
      </w:r>
      <w:r>
        <w:rPr>
          <w:rFonts w:hint="eastAsia"/>
          <w:color w:val="000000"/>
          <w:sz w:val="21"/>
        </w:rPr>
        <w:t>-62</w:t>
      </w:r>
      <w:r>
        <w:rPr>
          <w:rFonts w:hint="eastAsia"/>
          <w:color w:val="000000"/>
          <w:sz w:val="21"/>
        </w:rPr>
        <w:t>中的采样信号</w:t>
      </w:r>
      <w:r>
        <w:rPr>
          <w:rFonts w:hint="eastAsia"/>
          <w:color w:val="000000"/>
          <w:sz w:val="21"/>
        </w:rPr>
        <w:t>Vs</w:t>
      </w:r>
      <w:r>
        <w:rPr>
          <w:rFonts w:hint="eastAsia"/>
          <w:color w:val="000000"/>
          <w:sz w:val="21"/>
        </w:rPr>
        <w:t>表示模拟信号</w:t>
      </w:r>
      <w:r>
        <w:rPr>
          <w:rFonts w:hint="eastAsia"/>
          <w:color w:val="000000"/>
          <w:sz w:val="21"/>
        </w:rPr>
        <w:t>Vi</w:t>
      </w:r>
      <w:r>
        <w:rPr>
          <w:rFonts w:hint="eastAsia"/>
          <w:color w:val="000000"/>
          <w:sz w:val="21"/>
        </w:rPr>
        <w:t>，必须满足：</w:t>
      </w:r>
    </w:p>
    <w:p w:rsidR="00F84780" w:rsidRDefault="004C1670">
      <w:pPr>
        <w:jc w:val="center"/>
        <w:rPr>
          <w:i/>
          <w:color w:val="000000"/>
          <w:sz w:val="21"/>
        </w:rPr>
      </w:pPr>
      <w:r>
        <w:rPr>
          <w:i/>
          <w:color w:val="000000"/>
          <w:sz w:val="21"/>
        </w:rPr>
        <w:t>Fs≥</w:t>
      </w:r>
      <w:r>
        <w:rPr>
          <w:rFonts w:hint="eastAsia"/>
          <w:i/>
          <w:color w:val="000000"/>
          <w:sz w:val="21"/>
        </w:rPr>
        <w:t>2Fimax</w:t>
      </w:r>
    </w:p>
    <w:p w:rsidR="00F84780" w:rsidRDefault="004C1670">
      <w:pPr>
        <w:spacing w:line="240" w:lineRule="auto"/>
        <w:ind w:firstLineChars="200" w:firstLine="420"/>
        <w:rPr>
          <w:color w:val="000000"/>
          <w:sz w:val="21"/>
        </w:rPr>
      </w:pPr>
      <w:r>
        <w:rPr>
          <w:color w:val="000000"/>
          <w:sz w:val="21"/>
        </w:rPr>
        <w:t>式中</w:t>
      </w:r>
      <w:r>
        <w:rPr>
          <w:rFonts w:hint="eastAsia"/>
          <w:color w:val="000000"/>
          <w:sz w:val="21"/>
        </w:rPr>
        <w:t>，</w:t>
      </w:r>
      <w:r>
        <w:rPr>
          <w:color w:val="000000"/>
          <w:sz w:val="21"/>
        </w:rPr>
        <w:t>Fs</w:t>
      </w:r>
      <w:r>
        <w:rPr>
          <w:color w:val="000000"/>
          <w:sz w:val="21"/>
        </w:rPr>
        <w:t>为采样频率</w:t>
      </w:r>
      <w:r>
        <w:rPr>
          <w:rFonts w:hint="eastAsia"/>
          <w:color w:val="000000"/>
          <w:sz w:val="21"/>
        </w:rPr>
        <w:t>，</w:t>
      </w:r>
      <w:proofErr w:type="spellStart"/>
      <w:r>
        <w:rPr>
          <w:rFonts w:hint="eastAsia"/>
          <w:color w:val="000000"/>
          <w:sz w:val="21"/>
        </w:rPr>
        <w:t>F</w:t>
      </w:r>
      <w:r>
        <w:rPr>
          <w:color w:val="000000"/>
          <w:sz w:val="21"/>
        </w:rPr>
        <w:t>imax</w:t>
      </w:r>
      <w:proofErr w:type="spellEnd"/>
      <w:r>
        <w:rPr>
          <w:color w:val="000000"/>
          <w:sz w:val="21"/>
        </w:rPr>
        <w:t>为输入信号</w:t>
      </w:r>
      <w:r>
        <w:rPr>
          <w:color w:val="000000"/>
          <w:sz w:val="21"/>
        </w:rPr>
        <w:t>Vi</w:t>
      </w:r>
      <w:r>
        <w:rPr>
          <w:color w:val="000000"/>
          <w:sz w:val="21"/>
        </w:rPr>
        <w:t>的最高频率分量的频率</w:t>
      </w:r>
      <w:r>
        <w:rPr>
          <w:rFonts w:hint="eastAsia"/>
          <w:color w:val="000000"/>
          <w:sz w:val="21"/>
        </w:rPr>
        <w:t>，称</w:t>
      </w:r>
      <w:r>
        <w:rPr>
          <w:color w:val="000000"/>
          <w:sz w:val="21"/>
        </w:rPr>
        <w:t>为</w:t>
      </w:r>
      <w:r>
        <w:rPr>
          <w:rFonts w:hint="eastAsia"/>
          <w:color w:val="000000"/>
          <w:sz w:val="21"/>
        </w:rPr>
        <w:t>采样定理，在满足采样定理的条件下，可以用一个低通滤波器将信号</w:t>
      </w:r>
      <w:r>
        <w:rPr>
          <w:rFonts w:hint="eastAsia"/>
          <w:color w:val="000000"/>
          <w:sz w:val="21"/>
        </w:rPr>
        <w:t>Vs</w:t>
      </w:r>
      <w:r>
        <w:rPr>
          <w:rFonts w:hint="eastAsia"/>
          <w:color w:val="000000"/>
          <w:sz w:val="21"/>
        </w:rPr>
        <w:t>还原为</w:t>
      </w:r>
      <w:r>
        <w:rPr>
          <w:rFonts w:hint="eastAsia"/>
          <w:color w:val="000000"/>
          <w:sz w:val="21"/>
        </w:rPr>
        <w:t>Vi</w:t>
      </w:r>
      <w:r>
        <w:rPr>
          <w:rFonts w:hint="eastAsia"/>
          <w:color w:val="000000"/>
          <w:sz w:val="21"/>
        </w:rPr>
        <w:t>，这个低通滤波器的电压传输系数</w:t>
      </w:r>
      <w:proofErr w:type="spellStart"/>
      <w:r>
        <w:rPr>
          <w:rFonts w:hint="eastAsia"/>
          <w:color w:val="000000"/>
          <w:sz w:val="21"/>
        </w:rPr>
        <w:t>lA</w:t>
      </w:r>
      <w:proofErr w:type="spellEnd"/>
      <w:r>
        <w:rPr>
          <w:rFonts w:hint="eastAsia"/>
          <w:color w:val="000000"/>
          <w:sz w:val="21"/>
        </w:rPr>
        <w:t>（放在低于</w:t>
      </w:r>
      <w:proofErr w:type="spellStart"/>
      <w:r>
        <w:rPr>
          <w:rFonts w:hint="eastAsia"/>
          <w:color w:val="000000"/>
          <w:sz w:val="21"/>
        </w:rPr>
        <w:t>Fimax</w:t>
      </w:r>
      <w:proofErr w:type="spellEnd"/>
      <w:r>
        <w:rPr>
          <w:rFonts w:hint="eastAsia"/>
          <w:color w:val="000000"/>
          <w:sz w:val="21"/>
        </w:rPr>
        <w:t>的范围内应保持不变，而在</w:t>
      </w:r>
      <w:r>
        <w:rPr>
          <w:rFonts w:hint="eastAsia"/>
          <w:color w:val="000000"/>
          <w:sz w:val="21"/>
        </w:rPr>
        <w:t>Fs-</w:t>
      </w:r>
      <w:proofErr w:type="spellStart"/>
      <w:r>
        <w:rPr>
          <w:rFonts w:hint="eastAsia"/>
          <w:color w:val="000000"/>
          <w:sz w:val="21"/>
        </w:rPr>
        <w:t>Fimax</w:t>
      </w:r>
      <w:proofErr w:type="spellEnd"/>
      <w:r>
        <w:rPr>
          <w:rFonts w:hint="eastAsia"/>
          <w:color w:val="000000"/>
          <w:sz w:val="21"/>
        </w:rPr>
        <w:t>以前应迅速下降为零，如图</w:t>
      </w:r>
      <w:r>
        <w:rPr>
          <w:rFonts w:hint="eastAsia"/>
          <w:color w:val="000000"/>
          <w:sz w:val="21"/>
        </w:rPr>
        <w:t>3-63</w:t>
      </w:r>
      <w:r>
        <w:rPr>
          <w:rFonts w:hint="eastAsia"/>
          <w:color w:val="000000"/>
          <w:sz w:val="21"/>
        </w:rPr>
        <w:t>所示。因此采样定理规定了</w:t>
      </w:r>
      <w:r>
        <w:rPr>
          <w:rFonts w:hint="eastAsia"/>
          <w:color w:val="000000"/>
          <w:sz w:val="21"/>
        </w:rPr>
        <w:t>A/D</w:t>
      </w:r>
      <w:r>
        <w:rPr>
          <w:rFonts w:hint="eastAsia"/>
          <w:color w:val="000000"/>
          <w:sz w:val="21"/>
        </w:rPr>
        <w:t>转换的频率下限。</w:t>
      </w:r>
    </w:p>
    <w:p w:rsidR="00F84780" w:rsidRDefault="004C1670">
      <w:pPr>
        <w:jc w:val="center"/>
        <w:rPr>
          <w:sz w:val="21"/>
        </w:rPr>
      </w:pPr>
      <w:r>
        <w:rPr>
          <w:noProof/>
        </w:rPr>
        <w:lastRenderedPageBreak/>
        <w:drawing>
          <wp:anchor distT="0" distB="0" distL="114300" distR="114300" simplePos="0" relativeHeight="251659264" behindDoc="0" locked="0" layoutInCell="1" allowOverlap="1">
            <wp:simplePos x="0" y="0"/>
            <wp:positionH relativeFrom="column">
              <wp:posOffset>2506345</wp:posOffset>
            </wp:positionH>
            <wp:positionV relativeFrom="paragraph">
              <wp:posOffset>250825</wp:posOffset>
            </wp:positionV>
            <wp:extent cx="2515235" cy="1276985"/>
            <wp:effectExtent l="0" t="0" r="0" b="0"/>
            <wp:wrapSquare wrapText="bothSides"/>
            <wp:docPr id="218" name="图片 64" descr="C:\Users\Stan\AppData\Local\Microsoft\Windows\INetCache\Content.Word\QQ截图20150127210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4" descr="C:\Users\Stan\AppData\Local\Microsoft\Windows\INetCache\Content.Word\QQ截图20150127210605.jpg"/>
                    <pic:cNvPicPr>
                      <a:picLocks noChangeAspect="1" noChangeArrowheads="1"/>
                    </pic:cNvPicPr>
                  </pic:nvPicPr>
                  <pic:blipFill>
                    <a:blip r:embed="rId197" cstate="print">
                      <a:extLst>
                        <a:ext uri="{28A0092B-C50C-407E-A947-70E740481C1C}">
                          <a14:useLocalDpi xmlns:a14="http://schemas.microsoft.com/office/drawing/2010/main" val="0"/>
                        </a:ext>
                      </a:extLst>
                    </a:blip>
                    <a:srcRect l="9937" b="17448"/>
                    <a:stretch>
                      <a:fillRect/>
                    </a:stretch>
                  </pic:blipFill>
                  <pic:spPr>
                    <a:xfrm>
                      <a:off x="0" y="0"/>
                      <a:ext cx="2515235" cy="1276985"/>
                    </a:xfrm>
                    <a:prstGeom prst="rect">
                      <a:avLst/>
                    </a:prstGeom>
                    <a:noFill/>
                    <a:ln>
                      <a:noFill/>
                    </a:ln>
                  </pic:spPr>
                </pic:pic>
              </a:graphicData>
            </a:graphic>
          </wp:anchor>
        </w:drawing>
      </w:r>
      <w:r>
        <w:rPr>
          <w:noProof/>
          <w:sz w:val="21"/>
        </w:rPr>
        <w:drawing>
          <wp:inline distT="0" distB="0" distL="0" distR="0">
            <wp:extent cx="1911350" cy="1511300"/>
            <wp:effectExtent l="0" t="0" r="0" b="0"/>
            <wp:docPr id="171" name="图片 214" descr="QQ截图2015012721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4" descr="QQ截图20150127210551"/>
                    <pic:cNvPicPr>
                      <a:picLocks noChangeAspect="1" noChangeArrowheads="1"/>
                    </pic:cNvPicPr>
                  </pic:nvPicPr>
                  <pic:blipFill>
                    <a:blip r:embed="rId198" cstate="print">
                      <a:extLst>
                        <a:ext uri="{28A0092B-C50C-407E-A947-70E740481C1C}">
                          <a14:useLocalDpi xmlns:a14="http://schemas.microsoft.com/office/drawing/2010/main" val="0"/>
                        </a:ext>
                      </a:extLst>
                    </a:blip>
                    <a:srcRect l="5634" r="6689" b="19656"/>
                    <a:stretch>
                      <a:fillRect/>
                    </a:stretch>
                  </pic:blipFill>
                  <pic:spPr>
                    <a:xfrm>
                      <a:off x="0" y="0"/>
                      <a:ext cx="1911350" cy="1511300"/>
                    </a:xfrm>
                    <a:prstGeom prst="rect">
                      <a:avLst/>
                    </a:prstGeom>
                    <a:noFill/>
                    <a:ln>
                      <a:noFill/>
                    </a:ln>
                  </pic:spPr>
                </pic:pic>
              </a:graphicData>
            </a:graphic>
          </wp:inline>
        </w:drawing>
      </w:r>
      <w:r>
        <w:rPr>
          <w:rFonts w:hint="eastAsia"/>
          <w:sz w:val="21"/>
        </w:rPr>
        <w:t xml:space="preserve">            </w:t>
      </w:r>
    </w:p>
    <w:p w:rsidR="00F84780" w:rsidRDefault="004C1670">
      <w:pPr>
        <w:spacing w:line="240" w:lineRule="auto"/>
        <w:jc w:val="center"/>
        <w:rPr>
          <w:sz w:val="18"/>
        </w:rPr>
      </w:pPr>
      <w:r>
        <w:rPr>
          <w:sz w:val="18"/>
        </w:rPr>
        <w:t>图</w:t>
      </w:r>
      <w:r>
        <w:rPr>
          <w:rFonts w:hint="eastAsia"/>
          <w:sz w:val="18"/>
        </w:rPr>
        <w:t>3-62</w:t>
      </w:r>
      <w:r>
        <w:rPr>
          <w:sz w:val="18"/>
        </w:rPr>
        <w:t>对输入模拟信号的采样</w:t>
      </w:r>
      <w:r>
        <w:rPr>
          <w:rFonts w:hint="eastAsia"/>
          <w:sz w:val="18"/>
        </w:rPr>
        <w:t xml:space="preserve">         </w:t>
      </w:r>
      <w:r>
        <w:rPr>
          <w:sz w:val="18"/>
        </w:rPr>
        <w:t>图</w:t>
      </w:r>
      <w:r>
        <w:rPr>
          <w:sz w:val="18"/>
        </w:rPr>
        <w:t>3</w:t>
      </w:r>
      <w:r>
        <w:rPr>
          <w:rFonts w:hint="eastAsia"/>
          <w:sz w:val="18"/>
        </w:rPr>
        <w:t>-63</w:t>
      </w:r>
      <w:r>
        <w:rPr>
          <w:sz w:val="18"/>
        </w:rPr>
        <w:t>还原采样信号所用滤波器的频率特性</w:t>
      </w:r>
    </w:p>
    <w:p w:rsidR="00F84780" w:rsidRDefault="004C1670">
      <w:pPr>
        <w:spacing w:line="240" w:lineRule="auto"/>
        <w:ind w:firstLineChars="200" w:firstLine="420"/>
        <w:rPr>
          <w:color w:val="000000"/>
          <w:sz w:val="21"/>
        </w:rPr>
      </w:pPr>
      <w:r>
        <w:rPr>
          <w:color w:val="000000"/>
          <w:sz w:val="21"/>
        </w:rPr>
        <w:t>因此</w:t>
      </w:r>
      <w:r>
        <w:rPr>
          <w:rFonts w:hint="eastAsia"/>
          <w:color w:val="000000"/>
          <w:sz w:val="21"/>
        </w:rPr>
        <w:t>，</w:t>
      </w:r>
      <w:r>
        <w:rPr>
          <w:color w:val="000000"/>
          <w:sz w:val="21"/>
        </w:rPr>
        <w:t>A/D</w:t>
      </w:r>
      <w:r>
        <w:rPr>
          <w:color w:val="000000"/>
          <w:sz w:val="21"/>
        </w:rPr>
        <w:t>转换器工作</w:t>
      </w:r>
      <w:r>
        <w:rPr>
          <w:rFonts w:hint="eastAsia"/>
          <w:color w:val="000000"/>
          <w:sz w:val="21"/>
        </w:rPr>
        <w:t>时</w:t>
      </w:r>
      <w:r>
        <w:rPr>
          <w:color w:val="000000"/>
          <w:sz w:val="21"/>
        </w:rPr>
        <w:t>的采样频率必须高于所规定的频率</w:t>
      </w:r>
      <w:r>
        <w:rPr>
          <w:rFonts w:hint="eastAsia"/>
          <w:color w:val="000000"/>
          <w:sz w:val="21"/>
        </w:rPr>
        <w:t>。</w:t>
      </w:r>
      <w:r>
        <w:rPr>
          <w:color w:val="000000"/>
          <w:sz w:val="21"/>
        </w:rPr>
        <w:t>采样频率提高以后</w:t>
      </w:r>
      <w:r>
        <w:rPr>
          <w:rFonts w:hint="eastAsia"/>
          <w:color w:val="000000"/>
          <w:sz w:val="21"/>
        </w:rPr>
        <w:t>，</w:t>
      </w:r>
      <w:r>
        <w:rPr>
          <w:color w:val="000000"/>
          <w:sz w:val="21"/>
        </w:rPr>
        <w:t>留给</w:t>
      </w:r>
      <w:r>
        <w:rPr>
          <w:color w:val="000000"/>
          <w:sz w:val="21"/>
        </w:rPr>
        <w:t>A/D</w:t>
      </w:r>
      <w:r>
        <w:rPr>
          <w:color w:val="000000"/>
          <w:sz w:val="21"/>
        </w:rPr>
        <w:t>转换器每次进行转换的时间也相应缩短了</w:t>
      </w:r>
      <w:r>
        <w:rPr>
          <w:rFonts w:hint="eastAsia"/>
          <w:color w:val="000000"/>
          <w:sz w:val="21"/>
        </w:rPr>
        <w:t>，</w:t>
      </w:r>
      <w:r>
        <w:rPr>
          <w:color w:val="000000"/>
          <w:sz w:val="21"/>
        </w:rPr>
        <w:t>这就要求转换电路必须具备更快的工作速度</w:t>
      </w:r>
      <w:r>
        <w:rPr>
          <w:rFonts w:hint="eastAsia"/>
          <w:color w:val="000000"/>
          <w:sz w:val="21"/>
        </w:rPr>
        <w:t>。</w:t>
      </w:r>
      <w:r>
        <w:rPr>
          <w:color w:val="000000"/>
          <w:sz w:val="21"/>
        </w:rPr>
        <w:t>因此不能无限制地提高采样频率</w:t>
      </w:r>
      <w:r>
        <w:rPr>
          <w:rFonts w:hint="eastAsia"/>
          <w:color w:val="000000"/>
          <w:sz w:val="21"/>
        </w:rPr>
        <w:t>，</w:t>
      </w:r>
      <w:r>
        <w:rPr>
          <w:color w:val="000000"/>
          <w:sz w:val="21"/>
        </w:rPr>
        <w:t>通常取</w:t>
      </w:r>
      <w:r>
        <w:rPr>
          <w:rFonts w:hint="eastAsia"/>
          <w:color w:val="000000"/>
          <w:sz w:val="21"/>
        </w:rPr>
        <w:t>F</w:t>
      </w:r>
      <w:r>
        <w:rPr>
          <w:color w:val="000000"/>
          <w:sz w:val="21"/>
        </w:rPr>
        <w:t>s</w:t>
      </w:r>
      <w:r>
        <w:rPr>
          <w:rFonts w:hint="eastAsia"/>
          <w:color w:val="000000"/>
          <w:sz w:val="21"/>
        </w:rPr>
        <w:t>=</w:t>
      </w:r>
      <w:r>
        <w:rPr>
          <w:rFonts w:hint="eastAsia"/>
          <w:color w:val="000000"/>
          <w:sz w:val="21"/>
        </w:rPr>
        <w:t>（</w:t>
      </w:r>
      <w:r>
        <w:rPr>
          <w:rFonts w:hint="eastAsia"/>
          <w:color w:val="000000"/>
          <w:sz w:val="21"/>
        </w:rPr>
        <w:t>3~</w:t>
      </w:r>
      <w:r>
        <w:rPr>
          <w:color w:val="000000"/>
          <w:sz w:val="21"/>
        </w:rPr>
        <w:t>5</w:t>
      </w:r>
      <w:r>
        <w:rPr>
          <w:rFonts w:hint="eastAsia"/>
          <w:color w:val="000000"/>
          <w:sz w:val="21"/>
        </w:rPr>
        <w:t>）</w:t>
      </w:r>
      <w:proofErr w:type="spellStart"/>
      <w:r>
        <w:rPr>
          <w:rFonts w:hint="eastAsia"/>
          <w:color w:val="000000"/>
          <w:sz w:val="21"/>
        </w:rPr>
        <w:t>Fimax</w:t>
      </w:r>
      <w:proofErr w:type="spellEnd"/>
      <w:r>
        <w:rPr>
          <w:rFonts w:hint="eastAsia"/>
          <w:color w:val="000000"/>
          <w:sz w:val="21"/>
        </w:rPr>
        <w:t>已经能够满足要求。</w:t>
      </w:r>
    </w:p>
    <w:p w:rsidR="00F84780" w:rsidRDefault="004C1670">
      <w:pPr>
        <w:spacing w:line="240" w:lineRule="auto"/>
        <w:ind w:firstLineChars="200" w:firstLine="420"/>
        <w:rPr>
          <w:color w:val="000000"/>
          <w:sz w:val="21"/>
        </w:rPr>
      </w:pPr>
      <w:r>
        <w:rPr>
          <w:color w:val="000000"/>
          <w:sz w:val="21"/>
        </w:rPr>
        <w:t>因为每次把采样电压转换为相应的数字量都需要一定的时间</w:t>
      </w:r>
      <w:r>
        <w:rPr>
          <w:rFonts w:hint="eastAsia"/>
          <w:color w:val="000000"/>
          <w:sz w:val="21"/>
        </w:rPr>
        <w:t>，</w:t>
      </w:r>
      <w:r>
        <w:rPr>
          <w:color w:val="000000"/>
          <w:sz w:val="21"/>
        </w:rPr>
        <w:t>所以在每次采样以后</w:t>
      </w:r>
      <w:r>
        <w:rPr>
          <w:rFonts w:hint="eastAsia"/>
          <w:color w:val="000000"/>
          <w:sz w:val="21"/>
        </w:rPr>
        <w:t>，</w:t>
      </w:r>
      <w:r>
        <w:rPr>
          <w:color w:val="000000"/>
          <w:sz w:val="21"/>
        </w:rPr>
        <w:t>必须把采样</w:t>
      </w:r>
      <w:r>
        <w:rPr>
          <w:rFonts w:hint="eastAsia"/>
          <w:color w:val="000000"/>
          <w:sz w:val="21"/>
        </w:rPr>
        <w:t>电</w:t>
      </w:r>
      <w:r>
        <w:rPr>
          <w:color w:val="000000"/>
          <w:sz w:val="21"/>
        </w:rPr>
        <w:t>压保持一段时间</w:t>
      </w:r>
      <w:r>
        <w:rPr>
          <w:rFonts w:hint="eastAsia"/>
          <w:color w:val="000000"/>
          <w:sz w:val="21"/>
        </w:rPr>
        <w:t>，</w:t>
      </w:r>
      <w:r>
        <w:rPr>
          <w:color w:val="000000"/>
          <w:sz w:val="21"/>
        </w:rPr>
        <w:t>进行</w:t>
      </w:r>
      <w:r>
        <w:rPr>
          <w:color w:val="000000"/>
          <w:sz w:val="21"/>
        </w:rPr>
        <w:t>A/D</w:t>
      </w:r>
      <w:r>
        <w:rPr>
          <w:color w:val="000000"/>
          <w:sz w:val="21"/>
        </w:rPr>
        <w:t>转换时所用的输入电压</w:t>
      </w:r>
      <w:r>
        <w:rPr>
          <w:rFonts w:hint="eastAsia"/>
          <w:color w:val="000000"/>
          <w:sz w:val="21"/>
        </w:rPr>
        <w:t>，</w:t>
      </w:r>
      <w:r>
        <w:rPr>
          <w:color w:val="000000"/>
          <w:sz w:val="21"/>
        </w:rPr>
        <w:t>实际上是每次采样结束</w:t>
      </w:r>
      <w:r>
        <w:rPr>
          <w:rFonts w:hint="eastAsia"/>
          <w:color w:val="000000"/>
          <w:sz w:val="21"/>
        </w:rPr>
        <w:t>时</w:t>
      </w:r>
      <w:r>
        <w:rPr>
          <w:color w:val="000000"/>
          <w:sz w:val="21"/>
        </w:rPr>
        <w:t>的</w:t>
      </w:r>
      <w:r>
        <w:rPr>
          <w:color w:val="000000"/>
          <w:sz w:val="21"/>
        </w:rPr>
        <w:t>Vi</w:t>
      </w:r>
      <w:r>
        <w:rPr>
          <w:color w:val="000000"/>
          <w:sz w:val="21"/>
        </w:rPr>
        <w:t>值</w:t>
      </w:r>
      <w:r>
        <w:rPr>
          <w:rFonts w:hint="eastAsia"/>
          <w:color w:val="000000"/>
          <w:sz w:val="21"/>
        </w:rPr>
        <w:t>。</w:t>
      </w:r>
    </w:p>
    <w:p w:rsidR="00F84780" w:rsidRDefault="004C1670">
      <w:pPr>
        <w:spacing w:beforeLines="50" w:before="156" w:afterLines="50" w:after="156" w:line="240" w:lineRule="auto"/>
        <w:ind w:firstLine="420"/>
        <w:rPr>
          <w:b/>
          <w:color w:val="000000"/>
          <w:sz w:val="21"/>
        </w:rPr>
      </w:pPr>
      <w:r>
        <w:rPr>
          <w:rFonts w:hint="eastAsia"/>
          <w:b/>
          <w:color w:val="000000"/>
          <w:sz w:val="21"/>
        </w:rPr>
        <w:t>（</w:t>
      </w:r>
      <w:r>
        <w:rPr>
          <w:rFonts w:hint="eastAsia"/>
          <w:b/>
          <w:color w:val="000000"/>
          <w:sz w:val="21"/>
        </w:rPr>
        <w:t>2</w:t>
      </w:r>
      <w:r>
        <w:rPr>
          <w:rFonts w:hint="eastAsia"/>
          <w:b/>
          <w:color w:val="000000"/>
          <w:sz w:val="21"/>
        </w:rPr>
        <w:t>）量化和编码</w:t>
      </w:r>
    </w:p>
    <w:p w:rsidR="00F84780" w:rsidRDefault="004C1670">
      <w:pPr>
        <w:spacing w:line="240" w:lineRule="auto"/>
        <w:ind w:firstLineChars="200" w:firstLine="420"/>
        <w:rPr>
          <w:color w:val="000000"/>
          <w:sz w:val="21"/>
        </w:rPr>
      </w:pPr>
      <w:r>
        <w:rPr>
          <w:color w:val="000000"/>
          <w:sz w:val="21"/>
        </w:rPr>
        <w:t>数字信号</w:t>
      </w:r>
      <w:r>
        <w:rPr>
          <w:rFonts w:hint="eastAsia"/>
          <w:color w:val="000000"/>
          <w:sz w:val="21"/>
        </w:rPr>
        <w:t>不仅</w:t>
      </w:r>
      <w:r>
        <w:rPr>
          <w:color w:val="000000"/>
          <w:sz w:val="21"/>
        </w:rPr>
        <w:t>在时间上是离散的</w:t>
      </w:r>
      <w:r>
        <w:rPr>
          <w:rFonts w:hint="eastAsia"/>
          <w:color w:val="000000"/>
          <w:sz w:val="21"/>
        </w:rPr>
        <w:t>，而且数值上的变化也不是连续的。这就是说，任何一个数字量的大小，都是以某个最小数量单位的整倍数来表示的。因此，在用数字量表示采样电压时，也必须把它化成这个最小数量单位的整倍数，这个转化过程就叫做量化。所规定的最小数量单位叫做单位，用△表示，显然，数字信号最低有效位中的</w:t>
      </w:r>
      <w:r>
        <w:rPr>
          <w:rFonts w:hint="eastAsia"/>
          <w:color w:val="000000"/>
          <w:sz w:val="21"/>
        </w:rPr>
        <w:t>1</w:t>
      </w:r>
      <w:r>
        <w:rPr>
          <w:rFonts w:hint="eastAsia"/>
          <w:color w:val="000000"/>
          <w:sz w:val="21"/>
        </w:rPr>
        <w:t>表示的数量大小，就等于△。把量化的数值用二进制代码表示，称为编码，这个二进制代码就是</w:t>
      </w:r>
      <w:r>
        <w:rPr>
          <w:rFonts w:hint="eastAsia"/>
          <w:color w:val="000000"/>
          <w:sz w:val="21"/>
        </w:rPr>
        <w:t>A/D</w:t>
      </w:r>
      <w:r>
        <w:rPr>
          <w:rFonts w:hint="eastAsia"/>
          <w:color w:val="000000"/>
          <w:sz w:val="21"/>
        </w:rPr>
        <w:t>转换的输出信号。</w:t>
      </w:r>
    </w:p>
    <w:p w:rsidR="00F84780" w:rsidRDefault="004C1670">
      <w:pPr>
        <w:spacing w:line="240" w:lineRule="auto"/>
        <w:ind w:firstLineChars="200" w:firstLine="420"/>
        <w:rPr>
          <w:color w:val="000000"/>
          <w:sz w:val="21"/>
        </w:rPr>
      </w:pPr>
      <w:r>
        <w:rPr>
          <w:color w:val="000000"/>
          <w:sz w:val="21"/>
        </w:rPr>
        <w:t>既然模拟电压是连续的</w:t>
      </w:r>
      <w:r>
        <w:rPr>
          <w:rFonts w:hint="eastAsia"/>
          <w:color w:val="000000"/>
          <w:sz w:val="21"/>
        </w:rPr>
        <w:t>，</w:t>
      </w:r>
      <w:r>
        <w:rPr>
          <w:color w:val="000000"/>
          <w:sz w:val="21"/>
        </w:rPr>
        <w:t>那么</w:t>
      </w:r>
      <w:r>
        <w:rPr>
          <w:rFonts w:hint="eastAsia"/>
          <w:color w:val="000000"/>
          <w:sz w:val="21"/>
        </w:rPr>
        <w:t>它</w:t>
      </w:r>
      <w:r>
        <w:rPr>
          <w:color w:val="000000"/>
          <w:sz w:val="21"/>
        </w:rPr>
        <w:t>就不一定能被</w:t>
      </w:r>
      <w:r>
        <w:rPr>
          <w:rFonts w:hint="eastAsia"/>
          <w:color w:val="000000"/>
          <w:sz w:val="21"/>
        </w:rPr>
        <w:t>△</w:t>
      </w:r>
      <w:r>
        <w:rPr>
          <w:color w:val="000000"/>
          <w:sz w:val="21"/>
        </w:rPr>
        <w:t>整除</w:t>
      </w:r>
      <w:r>
        <w:rPr>
          <w:rFonts w:hint="eastAsia"/>
          <w:color w:val="000000"/>
          <w:sz w:val="21"/>
        </w:rPr>
        <w:t>，</w:t>
      </w:r>
      <w:r>
        <w:rPr>
          <w:color w:val="000000"/>
          <w:sz w:val="21"/>
        </w:rPr>
        <w:t>因而不可避免地会引入误差</w:t>
      </w:r>
      <w:r>
        <w:rPr>
          <w:rFonts w:hint="eastAsia"/>
          <w:color w:val="000000"/>
          <w:sz w:val="21"/>
        </w:rPr>
        <w:t>，</w:t>
      </w:r>
      <w:r>
        <w:rPr>
          <w:color w:val="000000"/>
          <w:sz w:val="21"/>
        </w:rPr>
        <w:t>把这种误差称为量化误差</w:t>
      </w:r>
      <w:r>
        <w:rPr>
          <w:rFonts w:hint="eastAsia"/>
          <w:color w:val="000000"/>
          <w:sz w:val="21"/>
        </w:rPr>
        <w:t>。</w:t>
      </w:r>
      <w:r>
        <w:rPr>
          <w:color w:val="000000"/>
          <w:sz w:val="21"/>
        </w:rPr>
        <w:t>在</w:t>
      </w:r>
      <w:r>
        <w:rPr>
          <w:rFonts w:hint="eastAsia"/>
          <w:color w:val="000000"/>
          <w:sz w:val="21"/>
        </w:rPr>
        <w:t>把</w:t>
      </w:r>
      <w:r>
        <w:rPr>
          <w:color w:val="000000"/>
          <w:sz w:val="21"/>
        </w:rPr>
        <w:t>模拟信号划分为不同的量化等级时</w:t>
      </w:r>
      <w:r>
        <w:rPr>
          <w:rFonts w:hint="eastAsia"/>
          <w:color w:val="000000"/>
          <w:sz w:val="21"/>
        </w:rPr>
        <w:t>，</w:t>
      </w:r>
      <w:r>
        <w:rPr>
          <w:color w:val="000000"/>
          <w:sz w:val="21"/>
        </w:rPr>
        <w:t>用不同的划分方法</w:t>
      </w:r>
      <w:bookmarkStart w:id="250" w:name="OLE_LINK56"/>
      <w:bookmarkStart w:id="251" w:name="OLE_LINK55"/>
      <w:r>
        <w:rPr>
          <w:color w:val="000000"/>
          <w:sz w:val="21"/>
        </w:rPr>
        <w:t>可以得到不同的量化</w:t>
      </w:r>
      <w:bookmarkEnd w:id="250"/>
      <w:bookmarkEnd w:id="251"/>
      <w:r>
        <w:rPr>
          <w:color w:val="000000"/>
          <w:sz w:val="21"/>
        </w:rPr>
        <w:t>误差</w:t>
      </w:r>
      <w:r>
        <w:rPr>
          <w:rFonts w:hint="eastAsia"/>
          <w:color w:val="000000"/>
          <w:sz w:val="21"/>
        </w:rPr>
        <w:t>。</w:t>
      </w:r>
    </w:p>
    <w:p w:rsidR="00F84780" w:rsidRDefault="004C1670">
      <w:pPr>
        <w:spacing w:line="240" w:lineRule="auto"/>
        <w:ind w:firstLineChars="200" w:firstLine="420"/>
        <w:rPr>
          <w:color w:val="000000"/>
          <w:sz w:val="21"/>
        </w:rPr>
      </w:pPr>
      <w:r>
        <w:rPr>
          <w:color w:val="000000"/>
          <w:sz w:val="21"/>
        </w:rPr>
        <w:t>假定需要</w:t>
      </w:r>
      <w:r>
        <w:rPr>
          <w:rFonts w:hint="eastAsia"/>
          <w:color w:val="000000"/>
          <w:sz w:val="21"/>
        </w:rPr>
        <w:t>把</w:t>
      </w:r>
      <w:r>
        <w:rPr>
          <w:rFonts w:hint="eastAsia"/>
          <w:color w:val="000000"/>
          <w:sz w:val="21"/>
        </w:rPr>
        <w:t>0~</w:t>
      </w:r>
      <w:r>
        <w:rPr>
          <w:color w:val="000000"/>
          <w:sz w:val="21"/>
        </w:rPr>
        <w:t>+1V</w:t>
      </w:r>
      <w:r>
        <w:rPr>
          <w:color w:val="000000"/>
          <w:sz w:val="21"/>
        </w:rPr>
        <w:t>的模拟电压信号转换成</w:t>
      </w:r>
      <w:r>
        <w:rPr>
          <w:rFonts w:hint="eastAsia"/>
          <w:color w:val="000000"/>
          <w:sz w:val="21"/>
        </w:rPr>
        <w:t>3</w:t>
      </w:r>
      <w:r>
        <w:rPr>
          <w:rFonts w:hint="eastAsia"/>
          <w:color w:val="000000"/>
          <w:sz w:val="21"/>
        </w:rPr>
        <w:t>位二进制代码，这时便可以取△</w:t>
      </w:r>
      <w:r>
        <w:rPr>
          <w:rFonts w:hint="eastAsia"/>
          <w:color w:val="000000"/>
          <w:sz w:val="21"/>
        </w:rPr>
        <w:t>=</w:t>
      </w:r>
      <w:r>
        <w:rPr>
          <w:rFonts w:hint="eastAsia"/>
          <w:color w:val="000000"/>
          <w:sz w:val="21"/>
        </w:rPr>
        <w:t>（</w:t>
      </w:r>
      <w:r>
        <w:rPr>
          <w:rFonts w:hint="eastAsia"/>
          <w:color w:val="000000"/>
          <w:sz w:val="21"/>
        </w:rPr>
        <w:t>1/8</w:t>
      </w:r>
      <w:r>
        <w:rPr>
          <w:rFonts w:hint="eastAsia"/>
          <w:color w:val="000000"/>
          <w:sz w:val="21"/>
        </w:rPr>
        <w:t>）</w:t>
      </w:r>
      <w:r>
        <w:rPr>
          <w:rFonts w:hint="eastAsia"/>
          <w:color w:val="000000"/>
          <w:sz w:val="21"/>
        </w:rPr>
        <w:t>V</w:t>
      </w:r>
      <w:r>
        <w:rPr>
          <w:rFonts w:hint="eastAsia"/>
          <w:color w:val="000000"/>
          <w:sz w:val="21"/>
        </w:rPr>
        <w:t>，并规定凡数值在</w:t>
      </w:r>
      <w:r>
        <w:rPr>
          <w:rFonts w:hint="eastAsia"/>
          <w:color w:val="000000"/>
          <w:sz w:val="21"/>
        </w:rPr>
        <w:t>0~</w:t>
      </w:r>
      <w:r>
        <w:rPr>
          <w:rFonts w:hint="eastAsia"/>
          <w:color w:val="000000"/>
          <w:sz w:val="21"/>
        </w:rPr>
        <w:t>（</w:t>
      </w:r>
      <w:r>
        <w:rPr>
          <w:rFonts w:hint="eastAsia"/>
          <w:color w:val="000000"/>
          <w:sz w:val="21"/>
        </w:rPr>
        <w:t>1/8</w:t>
      </w:r>
      <w:r>
        <w:rPr>
          <w:rFonts w:hint="eastAsia"/>
          <w:color w:val="000000"/>
          <w:sz w:val="21"/>
        </w:rPr>
        <w:t>）</w:t>
      </w:r>
      <w:r>
        <w:rPr>
          <w:rFonts w:hint="eastAsia"/>
          <w:color w:val="000000"/>
          <w:sz w:val="21"/>
        </w:rPr>
        <w:t>V</w:t>
      </w:r>
      <w:r>
        <w:rPr>
          <w:rFonts w:hint="eastAsia"/>
          <w:color w:val="000000"/>
          <w:sz w:val="21"/>
        </w:rPr>
        <w:t>之间的模拟电压都当做</w:t>
      </w:r>
      <w:r>
        <w:rPr>
          <w:rFonts w:hint="eastAsia"/>
          <w:color w:val="000000"/>
          <w:sz w:val="21"/>
        </w:rPr>
        <w:t>0x</w:t>
      </w:r>
      <w:r>
        <w:rPr>
          <w:rFonts w:hint="eastAsia"/>
          <w:color w:val="000000"/>
          <w:sz w:val="21"/>
        </w:rPr>
        <w:t>△看待，用二进制的</w:t>
      </w:r>
      <w:r>
        <w:rPr>
          <w:rFonts w:hint="eastAsia"/>
          <w:color w:val="000000"/>
          <w:sz w:val="21"/>
        </w:rPr>
        <w:t>000</w:t>
      </w:r>
      <w:r>
        <w:rPr>
          <w:rFonts w:hint="eastAsia"/>
          <w:color w:val="000000"/>
          <w:sz w:val="21"/>
        </w:rPr>
        <w:t>表示；凡数值在（</w:t>
      </w:r>
      <w:r>
        <w:rPr>
          <w:rFonts w:hint="eastAsia"/>
          <w:color w:val="000000"/>
          <w:sz w:val="21"/>
        </w:rPr>
        <w:t>1/8</w:t>
      </w:r>
      <w:r>
        <w:rPr>
          <w:rFonts w:hint="eastAsia"/>
          <w:color w:val="000000"/>
          <w:sz w:val="21"/>
        </w:rPr>
        <w:t>）</w:t>
      </w:r>
      <w:r>
        <w:rPr>
          <w:rFonts w:hint="eastAsia"/>
          <w:color w:val="000000"/>
          <w:sz w:val="21"/>
        </w:rPr>
        <w:t>~</w:t>
      </w:r>
      <w:r>
        <w:rPr>
          <w:rFonts w:hint="eastAsia"/>
          <w:color w:val="000000"/>
          <w:sz w:val="21"/>
        </w:rPr>
        <w:t>（</w:t>
      </w:r>
      <w:r>
        <w:rPr>
          <w:rFonts w:hint="eastAsia"/>
          <w:color w:val="000000"/>
          <w:sz w:val="21"/>
        </w:rPr>
        <w:t>2/8</w:t>
      </w:r>
      <w:r>
        <w:rPr>
          <w:rFonts w:hint="eastAsia"/>
          <w:color w:val="000000"/>
          <w:sz w:val="21"/>
        </w:rPr>
        <w:t>）</w:t>
      </w:r>
      <w:r>
        <w:rPr>
          <w:rFonts w:hint="eastAsia"/>
          <w:color w:val="000000"/>
          <w:sz w:val="21"/>
        </w:rPr>
        <w:t>V</w:t>
      </w:r>
      <w:r>
        <w:rPr>
          <w:rFonts w:hint="eastAsia"/>
          <w:color w:val="000000"/>
          <w:sz w:val="21"/>
        </w:rPr>
        <w:t>之间的模拟电压当做</w:t>
      </w:r>
      <w:r>
        <w:rPr>
          <w:rFonts w:hint="eastAsia"/>
          <w:color w:val="000000"/>
          <w:sz w:val="21"/>
        </w:rPr>
        <w:t>1x</w:t>
      </w:r>
      <w:r>
        <w:rPr>
          <w:rFonts w:hint="eastAsia"/>
          <w:color w:val="000000"/>
          <w:sz w:val="21"/>
        </w:rPr>
        <w:t>△看待，用二进制</w:t>
      </w:r>
      <w:r>
        <w:rPr>
          <w:rFonts w:hint="eastAsia"/>
          <w:color w:val="000000"/>
          <w:sz w:val="21"/>
        </w:rPr>
        <w:t>001</w:t>
      </w:r>
      <w:r>
        <w:rPr>
          <w:rFonts w:hint="eastAsia"/>
          <w:color w:val="000000"/>
          <w:sz w:val="21"/>
        </w:rPr>
        <w:t>表示，</w:t>
      </w:r>
      <w:r>
        <w:rPr>
          <w:color w:val="000000"/>
          <w:sz w:val="21"/>
        </w:rPr>
        <w:t>如图</w:t>
      </w:r>
      <w:r>
        <w:rPr>
          <w:rFonts w:hint="eastAsia"/>
          <w:color w:val="000000"/>
          <w:sz w:val="21"/>
        </w:rPr>
        <w:t>3-</w:t>
      </w:r>
      <w:r>
        <w:rPr>
          <w:color w:val="000000"/>
          <w:sz w:val="21"/>
        </w:rPr>
        <w:t>6</w:t>
      </w:r>
      <w:r>
        <w:rPr>
          <w:rFonts w:hint="eastAsia"/>
          <w:color w:val="000000"/>
          <w:sz w:val="21"/>
        </w:rPr>
        <w:t>4</w:t>
      </w:r>
      <w:r>
        <w:rPr>
          <w:color w:val="000000"/>
          <w:sz w:val="21"/>
        </w:rPr>
        <w:t>所示</w:t>
      </w:r>
      <w:r>
        <w:rPr>
          <w:rFonts w:hint="eastAsia"/>
          <w:color w:val="000000"/>
          <w:sz w:val="21"/>
        </w:rPr>
        <w:t>。</w:t>
      </w:r>
      <w:r>
        <w:rPr>
          <w:color w:val="000000"/>
          <w:sz w:val="21"/>
        </w:rPr>
        <w:t>不难看出</w:t>
      </w:r>
      <w:r>
        <w:rPr>
          <w:rFonts w:hint="eastAsia"/>
          <w:color w:val="000000"/>
          <w:sz w:val="21"/>
        </w:rPr>
        <w:t>，</w:t>
      </w:r>
      <w:r>
        <w:rPr>
          <w:color w:val="000000"/>
          <w:sz w:val="21"/>
        </w:rPr>
        <w:t>最大的量化误差可</w:t>
      </w:r>
      <w:r>
        <w:rPr>
          <w:rFonts w:hint="eastAsia"/>
          <w:color w:val="000000"/>
          <w:sz w:val="21"/>
        </w:rPr>
        <w:t>达△，</w:t>
      </w:r>
      <w:r>
        <w:rPr>
          <w:color w:val="000000"/>
          <w:sz w:val="21"/>
        </w:rPr>
        <w:t>及</w:t>
      </w:r>
      <w:r>
        <w:rPr>
          <w:rFonts w:hint="eastAsia"/>
          <w:color w:val="000000"/>
          <w:sz w:val="21"/>
        </w:rPr>
        <w:t>（</w:t>
      </w:r>
      <w:r>
        <w:rPr>
          <w:rFonts w:hint="eastAsia"/>
          <w:color w:val="000000"/>
          <w:sz w:val="21"/>
        </w:rPr>
        <w:t>1/8</w:t>
      </w:r>
      <w:r>
        <w:rPr>
          <w:rFonts w:hint="eastAsia"/>
          <w:color w:val="000000"/>
          <w:sz w:val="21"/>
        </w:rPr>
        <w:t>）</w:t>
      </w:r>
      <w:r>
        <w:rPr>
          <w:rFonts w:hint="eastAsia"/>
          <w:color w:val="000000"/>
          <w:sz w:val="21"/>
        </w:rPr>
        <w:t>V</w:t>
      </w:r>
      <w:r>
        <w:rPr>
          <w:rFonts w:hint="eastAsia"/>
          <w:color w:val="000000"/>
          <w:sz w:val="21"/>
        </w:rPr>
        <w:t>。</w:t>
      </w:r>
    </w:p>
    <w:p w:rsidR="00F84780" w:rsidRDefault="004C1670">
      <w:pPr>
        <w:spacing w:line="240" w:lineRule="auto"/>
        <w:jc w:val="center"/>
        <w:rPr>
          <w:color w:val="000000"/>
          <w:sz w:val="21"/>
        </w:rPr>
      </w:pPr>
      <w:r>
        <w:rPr>
          <w:noProof/>
          <w:sz w:val="21"/>
        </w:rPr>
        <w:drawing>
          <wp:inline distT="0" distB="0" distL="0" distR="0">
            <wp:extent cx="5067300" cy="2127250"/>
            <wp:effectExtent l="0" t="0" r="0" b="6350"/>
            <wp:docPr id="172" name="图片 215" descr="QQ截图2015012721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15" descr="QQ截图20150127210623"/>
                    <pic:cNvPicPr>
                      <a:picLocks noChangeAspect="1" noChangeArrowheads="1"/>
                    </pic:cNvPicPr>
                  </pic:nvPicPr>
                  <pic:blipFill>
                    <a:blip r:embed="rId199" cstate="print">
                      <a:extLst>
                        <a:ext uri="{28A0092B-C50C-407E-A947-70E740481C1C}">
                          <a14:useLocalDpi xmlns:a14="http://schemas.microsoft.com/office/drawing/2010/main" val="0"/>
                        </a:ext>
                      </a:extLst>
                    </a:blip>
                    <a:srcRect b="11096"/>
                    <a:stretch>
                      <a:fillRect/>
                    </a:stretch>
                  </pic:blipFill>
                  <pic:spPr>
                    <a:xfrm>
                      <a:off x="0" y="0"/>
                      <a:ext cx="5067300" cy="2127250"/>
                    </a:xfrm>
                    <a:prstGeom prst="rect">
                      <a:avLst/>
                    </a:prstGeom>
                    <a:noFill/>
                    <a:ln>
                      <a:noFill/>
                    </a:ln>
                  </pic:spPr>
                </pic:pic>
              </a:graphicData>
            </a:graphic>
          </wp:inline>
        </w:drawing>
      </w:r>
    </w:p>
    <w:p w:rsidR="00F84780" w:rsidRDefault="004C1670">
      <w:pPr>
        <w:spacing w:line="240" w:lineRule="auto"/>
        <w:jc w:val="center"/>
        <w:rPr>
          <w:color w:val="000000"/>
          <w:sz w:val="21"/>
        </w:rPr>
      </w:pPr>
      <w:r>
        <w:rPr>
          <w:rFonts w:hint="eastAsia"/>
          <w:color w:val="000000"/>
          <w:sz w:val="21"/>
        </w:rPr>
        <w:t>图</w:t>
      </w:r>
      <w:r>
        <w:rPr>
          <w:rFonts w:hint="eastAsia"/>
          <w:color w:val="000000"/>
          <w:sz w:val="21"/>
        </w:rPr>
        <w:t>3-</w:t>
      </w:r>
      <w:r>
        <w:rPr>
          <w:color w:val="000000"/>
          <w:sz w:val="21"/>
        </w:rPr>
        <w:t>6</w:t>
      </w:r>
      <w:r>
        <w:rPr>
          <w:rFonts w:hint="eastAsia"/>
          <w:color w:val="000000"/>
          <w:sz w:val="21"/>
        </w:rPr>
        <w:t>4</w:t>
      </w:r>
      <w:r>
        <w:rPr>
          <w:color w:val="000000"/>
          <w:sz w:val="21"/>
        </w:rPr>
        <w:t>划分量化电平的两种方法</w:t>
      </w:r>
    </w:p>
    <w:p w:rsidR="00F84780" w:rsidRDefault="004C1670">
      <w:pPr>
        <w:pStyle w:val="3"/>
      </w:pPr>
      <w:bookmarkStart w:id="252" w:name="_Toc515827044"/>
      <w:r>
        <w:rPr>
          <w:rFonts w:hint="eastAsia"/>
        </w:rPr>
        <w:lastRenderedPageBreak/>
        <w:t>3.</w:t>
      </w:r>
      <w:r>
        <w:t>10</w:t>
      </w:r>
      <w:r>
        <w:rPr>
          <w:rFonts w:hint="eastAsia"/>
        </w:rPr>
        <w:t>.</w:t>
      </w:r>
      <w:r>
        <w:t>2</w:t>
      </w:r>
      <w:r>
        <w:rPr>
          <w:rFonts w:hint="eastAsia"/>
        </w:rPr>
        <w:t xml:space="preserve"> </w:t>
      </w:r>
      <w:r>
        <w:t>A/D</w:t>
      </w:r>
      <w:r>
        <w:t>转换器</w:t>
      </w:r>
      <w:r>
        <w:rPr>
          <w:rFonts w:hint="eastAsia"/>
        </w:rPr>
        <w:t>的参数指标</w:t>
      </w:r>
      <w:bookmarkEnd w:id="252"/>
    </w:p>
    <w:p w:rsidR="00F84780" w:rsidRDefault="004C1670">
      <w:pPr>
        <w:spacing w:line="240" w:lineRule="auto"/>
        <w:ind w:firstLineChars="200" w:firstLine="420"/>
        <w:rPr>
          <w:color w:val="000000"/>
          <w:sz w:val="21"/>
        </w:rPr>
      </w:pPr>
      <w:r>
        <w:rPr>
          <w:rFonts w:hint="eastAsia"/>
          <w:color w:val="000000"/>
          <w:sz w:val="21"/>
        </w:rPr>
        <w:t>A/D</w:t>
      </w:r>
      <w:r>
        <w:rPr>
          <w:rFonts w:hint="eastAsia"/>
          <w:color w:val="000000"/>
          <w:sz w:val="21"/>
        </w:rPr>
        <w:t>转换器</w:t>
      </w:r>
      <w:r>
        <w:rPr>
          <w:color w:val="000000"/>
          <w:sz w:val="21"/>
        </w:rPr>
        <w:t>分为直接转换</w:t>
      </w:r>
      <w:r>
        <w:rPr>
          <w:rFonts w:hint="eastAsia"/>
          <w:color w:val="000000"/>
          <w:sz w:val="21"/>
        </w:rPr>
        <w:t>器</w:t>
      </w:r>
      <w:r>
        <w:rPr>
          <w:color w:val="000000"/>
          <w:sz w:val="21"/>
        </w:rPr>
        <w:t>和间接转换</w:t>
      </w:r>
      <w:r>
        <w:rPr>
          <w:rFonts w:hint="eastAsia"/>
          <w:color w:val="000000"/>
          <w:sz w:val="21"/>
        </w:rPr>
        <w:t>器。</w:t>
      </w:r>
    </w:p>
    <w:p w:rsidR="00F84780" w:rsidRDefault="004C1670">
      <w:pPr>
        <w:spacing w:line="240" w:lineRule="auto"/>
        <w:ind w:firstLineChars="200" w:firstLine="420"/>
        <w:rPr>
          <w:color w:val="000000"/>
          <w:sz w:val="21"/>
        </w:rPr>
      </w:pPr>
      <w:r>
        <w:rPr>
          <w:rFonts w:hint="eastAsia"/>
          <w:color w:val="000000"/>
          <w:sz w:val="21"/>
        </w:rPr>
        <w:t>A/D</w:t>
      </w:r>
      <w:r>
        <w:rPr>
          <w:rFonts w:hint="eastAsia"/>
          <w:color w:val="000000"/>
          <w:sz w:val="21"/>
        </w:rPr>
        <w:t>转换器</w:t>
      </w:r>
      <w:r>
        <w:rPr>
          <w:color w:val="000000"/>
          <w:sz w:val="21"/>
        </w:rPr>
        <w:t>的参数指标如下：</w:t>
      </w:r>
    </w:p>
    <w:p w:rsidR="00F84780" w:rsidRDefault="004C1670">
      <w:pPr>
        <w:spacing w:beforeLines="50" w:before="156" w:afterLines="50" w:after="156" w:line="240" w:lineRule="auto"/>
        <w:ind w:firstLineChars="200" w:firstLine="422"/>
        <w:rPr>
          <w:color w:val="000000"/>
          <w:sz w:val="21"/>
        </w:rPr>
      </w:pPr>
      <w:r>
        <w:rPr>
          <w:rFonts w:hint="eastAsia"/>
          <w:b/>
          <w:color w:val="000000"/>
          <w:sz w:val="21"/>
        </w:rPr>
        <w:t>（</w:t>
      </w:r>
      <w:r>
        <w:rPr>
          <w:rFonts w:hint="eastAsia"/>
          <w:b/>
          <w:color w:val="000000"/>
          <w:sz w:val="21"/>
        </w:rPr>
        <w:t>1</w:t>
      </w:r>
      <w:r>
        <w:rPr>
          <w:rFonts w:hint="eastAsia"/>
          <w:b/>
          <w:color w:val="000000"/>
          <w:sz w:val="21"/>
        </w:rPr>
        <w:t>）分辨率</w:t>
      </w:r>
      <w:r>
        <w:rPr>
          <w:rFonts w:hint="eastAsia"/>
          <w:color w:val="000000"/>
          <w:sz w:val="21"/>
        </w:rPr>
        <w:t>：说明</w:t>
      </w:r>
      <w:r>
        <w:rPr>
          <w:rFonts w:hint="eastAsia"/>
          <w:color w:val="000000"/>
          <w:sz w:val="21"/>
        </w:rPr>
        <w:t>A/D</w:t>
      </w:r>
      <w:r>
        <w:rPr>
          <w:rFonts w:hint="eastAsia"/>
          <w:color w:val="000000"/>
          <w:sz w:val="21"/>
        </w:rPr>
        <w:t>转换器对输入信号的分辨能力。</w:t>
      </w:r>
    </w:p>
    <w:p w:rsidR="00F84780" w:rsidRDefault="004C1670">
      <w:pPr>
        <w:spacing w:line="240" w:lineRule="auto"/>
        <w:ind w:firstLineChars="200" w:firstLine="420"/>
        <w:rPr>
          <w:color w:val="000000"/>
          <w:sz w:val="21"/>
        </w:rPr>
      </w:pPr>
      <w:r>
        <w:rPr>
          <w:color w:val="000000"/>
          <w:sz w:val="21"/>
        </w:rPr>
        <w:t>A/D</w:t>
      </w:r>
      <w:r>
        <w:rPr>
          <w:color w:val="000000"/>
          <w:sz w:val="21"/>
        </w:rPr>
        <w:t>转换器的分辨率以输出二进制数的位数表示</w:t>
      </w:r>
      <w:r>
        <w:rPr>
          <w:rFonts w:hint="eastAsia"/>
          <w:color w:val="000000"/>
          <w:sz w:val="21"/>
        </w:rPr>
        <w:t>。</w:t>
      </w:r>
      <w:r>
        <w:rPr>
          <w:color w:val="000000"/>
          <w:sz w:val="21"/>
        </w:rPr>
        <w:t>从理论上讲</w:t>
      </w:r>
      <w:r>
        <w:rPr>
          <w:rFonts w:hint="eastAsia"/>
          <w:color w:val="000000"/>
          <w:sz w:val="21"/>
        </w:rPr>
        <w:t>，</w:t>
      </w:r>
      <w:r>
        <w:rPr>
          <w:color w:val="000000"/>
          <w:sz w:val="21"/>
        </w:rPr>
        <w:t>n</w:t>
      </w:r>
      <w:r>
        <w:rPr>
          <w:color w:val="000000"/>
          <w:sz w:val="21"/>
        </w:rPr>
        <w:t>位输出的</w:t>
      </w:r>
      <w:r>
        <w:rPr>
          <w:color w:val="000000"/>
          <w:sz w:val="21"/>
        </w:rPr>
        <w:t>A/D</w:t>
      </w:r>
      <w:r>
        <w:rPr>
          <w:color w:val="000000"/>
          <w:sz w:val="21"/>
        </w:rPr>
        <w:t>转换器能区分</w:t>
      </w:r>
      <w:r>
        <w:rPr>
          <w:rFonts w:hint="eastAsia"/>
          <w:color w:val="000000"/>
          <w:sz w:val="21"/>
        </w:rPr>
        <w:t>2</w:t>
      </w:r>
      <w:r>
        <w:rPr>
          <w:rFonts w:hint="eastAsia"/>
          <w:color w:val="000000"/>
          <w:sz w:val="21"/>
          <w:vertAlign w:val="superscript"/>
        </w:rPr>
        <w:t>n</w:t>
      </w:r>
      <w:r>
        <w:rPr>
          <w:rFonts w:hint="eastAsia"/>
          <w:color w:val="000000"/>
          <w:sz w:val="21"/>
        </w:rPr>
        <w:t>个不同等级的输入模拟电压，能区分输入电压的最小值为满量程输入的</w:t>
      </w:r>
      <w:r>
        <w:rPr>
          <w:rFonts w:hint="eastAsia"/>
          <w:color w:val="000000"/>
          <w:sz w:val="21"/>
        </w:rPr>
        <w:t>1/2</w:t>
      </w:r>
      <w:r>
        <w:rPr>
          <w:rFonts w:hint="eastAsia"/>
          <w:color w:val="000000"/>
          <w:sz w:val="21"/>
          <w:vertAlign w:val="superscript"/>
        </w:rPr>
        <w:t>n</w:t>
      </w:r>
      <w:r>
        <w:rPr>
          <w:rFonts w:hint="eastAsia"/>
          <w:color w:val="000000"/>
          <w:sz w:val="21"/>
        </w:rPr>
        <w:t>。在最大输入电压一定时，输出位数愈多，量化单位愈小，分辨率愈高。常用的有</w:t>
      </w:r>
      <w:r>
        <w:rPr>
          <w:rFonts w:hint="eastAsia"/>
          <w:color w:val="000000"/>
          <w:sz w:val="21"/>
        </w:rPr>
        <w:t>8</w:t>
      </w:r>
      <w:r>
        <w:rPr>
          <w:rFonts w:hint="eastAsia"/>
          <w:color w:val="000000"/>
          <w:sz w:val="21"/>
        </w:rPr>
        <w:t>，</w:t>
      </w:r>
      <w:r>
        <w:rPr>
          <w:rFonts w:hint="eastAsia"/>
          <w:color w:val="000000"/>
          <w:sz w:val="21"/>
        </w:rPr>
        <w:t>10</w:t>
      </w:r>
      <w:r>
        <w:rPr>
          <w:rFonts w:hint="eastAsia"/>
          <w:color w:val="000000"/>
          <w:sz w:val="21"/>
        </w:rPr>
        <w:t>，</w:t>
      </w:r>
      <w:r>
        <w:rPr>
          <w:rFonts w:hint="eastAsia"/>
          <w:color w:val="000000"/>
          <w:sz w:val="21"/>
        </w:rPr>
        <w:t>12</w:t>
      </w:r>
      <w:r>
        <w:rPr>
          <w:rFonts w:hint="eastAsia"/>
          <w:color w:val="000000"/>
          <w:sz w:val="21"/>
        </w:rPr>
        <w:t>，</w:t>
      </w:r>
      <w:r>
        <w:rPr>
          <w:rFonts w:hint="eastAsia"/>
          <w:color w:val="000000"/>
          <w:sz w:val="21"/>
        </w:rPr>
        <w:t>16</w:t>
      </w:r>
      <w:r>
        <w:rPr>
          <w:rFonts w:hint="eastAsia"/>
          <w:color w:val="000000"/>
          <w:sz w:val="21"/>
        </w:rPr>
        <w:t>，</w:t>
      </w:r>
      <w:r>
        <w:rPr>
          <w:rFonts w:hint="eastAsia"/>
          <w:color w:val="000000"/>
          <w:sz w:val="21"/>
        </w:rPr>
        <w:t>24</w:t>
      </w:r>
      <w:r>
        <w:rPr>
          <w:rFonts w:hint="eastAsia"/>
          <w:color w:val="000000"/>
          <w:sz w:val="21"/>
        </w:rPr>
        <w:t>，</w:t>
      </w:r>
      <w:r>
        <w:rPr>
          <w:rFonts w:hint="eastAsia"/>
          <w:color w:val="000000"/>
          <w:sz w:val="21"/>
        </w:rPr>
        <w:t>32</w:t>
      </w:r>
      <w:r>
        <w:rPr>
          <w:rFonts w:hint="eastAsia"/>
          <w:color w:val="000000"/>
          <w:sz w:val="21"/>
        </w:rPr>
        <w:t>位等。例如，</w:t>
      </w:r>
      <w:r>
        <w:rPr>
          <w:rFonts w:hint="eastAsia"/>
          <w:color w:val="000000"/>
          <w:sz w:val="21"/>
        </w:rPr>
        <w:t>A/D</w:t>
      </w:r>
      <w:r>
        <w:rPr>
          <w:rFonts w:hint="eastAsia"/>
          <w:color w:val="000000"/>
          <w:sz w:val="21"/>
        </w:rPr>
        <w:t>转换器输出为</w:t>
      </w:r>
      <w:r>
        <w:rPr>
          <w:rFonts w:hint="eastAsia"/>
          <w:color w:val="000000"/>
          <w:sz w:val="21"/>
        </w:rPr>
        <w:t>8</w:t>
      </w:r>
      <w:r>
        <w:rPr>
          <w:rFonts w:hint="eastAsia"/>
          <w:color w:val="000000"/>
          <w:sz w:val="21"/>
        </w:rPr>
        <w:t>位二进制数，输入信号最大值为</w:t>
      </w:r>
      <w:r>
        <w:rPr>
          <w:rFonts w:hint="eastAsia"/>
          <w:color w:val="000000"/>
          <w:sz w:val="21"/>
        </w:rPr>
        <w:t>5V</w:t>
      </w:r>
      <w:r>
        <w:rPr>
          <w:rFonts w:hint="eastAsia"/>
          <w:color w:val="000000"/>
          <w:sz w:val="21"/>
        </w:rPr>
        <w:t>，那么这个转换器应能区分输入信号的最小电压为</w:t>
      </w:r>
      <w:r>
        <w:rPr>
          <w:rFonts w:hint="eastAsia"/>
          <w:color w:val="000000"/>
          <w:sz w:val="21"/>
        </w:rPr>
        <w:t>19.53mV</w:t>
      </w:r>
      <w:r>
        <w:rPr>
          <w:rFonts w:hint="eastAsia"/>
          <w:color w:val="000000"/>
          <w:sz w:val="21"/>
        </w:rPr>
        <w:t>（</w:t>
      </w:r>
      <w:r>
        <w:rPr>
          <w:rFonts w:hint="eastAsia"/>
          <w:color w:val="000000"/>
          <w:sz w:val="21"/>
        </w:rPr>
        <w:t>5Vx</w:t>
      </w:r>
      <w:r>
        <w:rPr>
          <w:color w:val="000000"/>
          <w:sz w:val="21"/>
        </w:rPr>
        <w:t>1/28≈19.53mV</w:t>
      </w:r>
      <w:r>
        <w:rPr>
          <w:rFonts w:hint="eastAsia"/>
          <w:color w:val="000000"/>
          <w:sz w:val="21"/>
        </w:rPr>
        <w:t>）。再如，某</w:t>
      </w:r>
      <w:r>
        <w:rPr>
          <w:rFonts w:hint="eastAsia"/>
          <w:color w:val="000000"/>
          <w:sz w:val="21"/>
        </w:rPr>
        <w:t>A/D</w:t>
      </w:r>
      <w:r>
        <w:rPr>
          <w:rFonts w:hint="eastAsia"/>
          <w:color w:val="000000"/>
          <w:sz w:val="21"/>
        </w:rPr>
        <w:t>转换器输入模拟电压的变化范围为</w:t>
      </w:r>
      <w:r>
        <w:rPr>
          <w:rFonts w:hint="eastAsia"/>
          <w:color w:val="000000"/>
          <w:sz w:val="21"/>
        </w:rPr>
        <w:t>-</w:t>
      </w:r>
      <w:r>
        <w:rPr>
          <w:color w:val="000000"/>
          <w:sz w:val="21"/>
        </w:rPr>
        <w:t>10V</w:t>
      </w:r>
      <w:r>
        <w:rPr>
          <w:rFonts w:hint="eastAsia"/>
          <w:color w:val="000000"/>
          <w:sz w:val="21"/>
        </w:rPr>
        <w:t>~+</w:t>
      </w:r>
      <w:r>
        <w:rPr>
          <w:color w:val="000000"/>
          <w:sz w:val="21"/>
        </w:rPr>
        <w:t>10V</w:t>
      </w:r>
      <w:r>
        <w:rPr>
          <w:rFonts w:hint="eastAsia"/>
          <w:color w:val="000000"/>
          <w:sz w:val="21"/>
        </w:rPr>
        <w:t>，</w:t>
      </w:r>
      <w:r>
        <w:rPr>
          <w:color w:val="000000"/>
          <w:sz w:val="21"/>
        </w:rPr>
        <w:t>转换器为</w:t>
      </w:r>
      <w:r>
        <w:rPr>
          <w:rFonts w:hint="eastAsia"/>
          <w:color w:val="000000"/>
          <w:sz w:val="21"/>
        </w:rPr>
        <w:t>8</w:t>
      </w:r>
      <w:r>
        <w:rPr>
          <w:rFonts w:hint="eastAsia"/>
          <w:color w:val="000000"/>
          <w:sz w:val="21"/>
        </w:rPr>
        <w:t>位，若第一位用来表示正、负号，其余</w:t>
      </w:r>
      <w:r>
        <w:rPr>
          <w:rFonts w:hint="eastAsia"/>
          <w:color w:val="000000"/>
          <w:sz w:val="21"/>
        </w:rPr>
        <w:t>7</w:t>
      </w:r>
      <w:r>
        <w:rPr>
          <w:rFonts w:hint="eastAsia"/>
          <w:color w:val="000000"/>
          <w:sz w:val="21"/>
        </w:rPr>
        <w:t>位表示信号幅值，则最末一位数字可代表</w:t>
      </w:r>
      <w:r>
        <w:rPr>
          <w:rFonts w:hint="eastAsia"/>
          <w:color w:val="000000"/>
          <w:sz w:val="21"/>
        </w:rPr>
        <w:t>80mV</w:t>
      </w:r>
      <w:r>
        <w:rPr>
          <w:rFonts w:hint="eastAsia"/>
          <w:color w:val="000000"/>
          <w:sz w:val="21"/>
        </w:rPr>
        <w:t>模拟电压（</w:t>
      </w:r>
      <w:r>
        <w:rPr>
          <w:rFonts w:hint="eastAsia"/>
          <w:color w:val="000000"/>
          <w:sz w:val="21"/>
        </w:rPr>
        <w:t>10Vx</w:t>
      </w:r>
      <w:r>
        <w:rPr>
          <w:color w:val="000000"/>
          <w:sz w:val="21"/>
        </w:rPr>
        <w:t>1</w:t>
      </w:r>
      <w:r>
        <w:rPr>
          <w:rFonts w:hint="eastAsia"/>
          <w:color w:val="000000"/>
          <w:sz w:val="21"/>
        </w:rPr>
        <w:t>/2</w:t>
      </w:r>
      <w:r>
        <w:rPr>
          <w:rFonts w:hint="eastAsia"/>
          <w:color w:val="000000"/>
          <w:sz w:val="21"/>
          <w:vertAlign w:val="superscript"/>
        </w:rPr>
        <w:t>7</w:t>
      </w:r>
      <w:r>
        <w:rPr>
          <w:rFonts w:hint="eastAsia"/>
          <w:color w:val="000000"/>
          <w:sz w:val="21"/>
        </w:rPr>
        <w:t>=80mV</w:t>
      </w:r>
      <w:r>
        <w:rPr>
          <w:rFonts w:hint="eastAsia"/>
          <w:color w:val="000000"/>
          <w:sz w:val="21"/>
        </w:rPr>
        <w:t>），</w:t>
      </w:r>
      <w:r>
        <w:rPr>
          <w:color w:val="000000"/>
          <w:sz w:val="21"/>
        </w:rPr>
        <w:t>即转换器可以分辨的最小模拟电压为</w:t>
      </w:r>
      <w:r>
        <w:rPr>
          <w:rFonts w:hint="eastAsia"/>
          <w:color w:val="000000"/>
          <w:sz w:val="21"/>
        </w:rPr>
        <w:t>80mV</w:t>
      </w:r>
      <w:r>
        <w:rPr>
          <w:rFonts w:hint="eastAsia"/>
          <w:color w:val="000000"/>
          <w:sz w:val="21"/>
        </w:rPr>
        <w:t>。而同样情况下，用一个</w:t>
      </w:r>
      <w:r>
        <w:rPr>
          <w:rFonts w:hint="eastAsia"/>
          <w:color w:val="000000"/>
          <w:sz w:val="21"/>
        </w:rPr>
        <w:t>10</w:t>
      </w:r>
      <w:r>
        <w:rPr>
          <w:rFonts w:hint="eastAsia"/>
          <w:color w:val="000000"/>
          <w:sz w:val="21"/>
        </w:rPr>
        <w:t>位转换器能分辨的最小模拟电压为</w:t>
      </w:r>
      <w:r>
        <w:rPr>
          <w:rFonts w:hint="eastAsia"/>
          <w:color w:val="000000"/>
          <w:sz w:val="21"/>
        </w:rPr>
        <w:t>20mV</w:t>
      </w:r>
      <w:r>
        <w:rPr>
          <w:rFonts w:hint="eastAsia"/>
          <w:color w:val="000000"/>
          <w:sz w:val="21"/>
        </w:rPr>
        <w:t>（</w:t>
      </w:r>
      <w:r>
        <w:rPr>
          <w:rFonts w:hint="eastAsia"/>
          <w:color w:val="000000"/>
          <w:sz w:val="21"/>
        </w:rPr>
        <w:t>10Vx</w:t>
      </w:r>
      <w:r>
        <w:rPr>
          <w:color w:val="000000"/>
          <w:sz w:val="21"/>
        </w:rPr>
        <w:t>1/2</w:t>
      </w:r>
      <w:r>
        <w:rPr>
          <w:color w:val="000000"/>
          <w:sz w:val="21"/>
          <w:vertAlign w:val="superscript"/>
        </w:rPr>
        <w:t>9</w:t>
      </w:r>
      <w:r>
        <w:rPr>
          <w:color w:val="000000"/>
          <w:sz w:val="21"/>
        </w:rPr>
        <w:t>≈20mV</w:t>
      </w:r>
      <w:r>
        <w:rPr>
          <w:rFonts w:hint="eastAsia"/>
          <w:color w:val="000000"/>
          <w:sz w:val="21"/>
        </w:rPr>
        <w:t>）。</w:t>
      </w:r>
    </w:p>
    <w:p w:rsidR="00F84780" w:rsidRDefault="004C1670">
      <w:pPr>
        <w:spacing w:beforeLines="50" w:before="156" w:afterLines="50" w:after="156" w:line="240" w:lineRule="auto"/>
        <w:ind w:firstLineChars="200" w:firstLine="422"/>
        <w:rPr>
          <w:color w:val="000000"/>
          <w:sz w:val="21"/>
        </w:rPr>
      </w:pPr>
      <w:r>
        <w:rPr>
          <w:rFonts w:hint="eastAsia"/>
          <w:b/>
          <w:color w:val="000000"/>
          <w:sz w:val="21"/>
        </w:rPr>
        <w:t>（</w:t>
      </w:r>
      <w:r>
        <w:rPr>
          <w:rFonts w:hint="eastAsia"/>
          <w:b/>
          <w:color w:val="000000"/>
          <w:sz w:val="21"/>
        </w:rPr>
        <w:t>2</w:t>
      </w:r>
      <w:r>
        <w:rPr>
          <w:rFonts w:hint="eastAsia"/>
          <w:b/>
          <w:color w:val="000000"/>
          <w:sz w:val="21"/>
        </w:rPr>
        <w:t>）转换误差</w:t>
      </w:r>
      <w:r>
        <w:rPr>
          <w:rFonts w:hint="eastAsia"/>
          <w:color w:val="000000"/>
          <w:sz w:val="21"/>
        </w:rPr>
        <w:t>：表示</w:t>
      </w:r>
      <w:r>
        <w:rPr>
          <w:rFonts w:hint="eastAsia"/>
          <w:color w:val="000000"/>
          <w:sz w:val="21"/>
        </w:rPr>
        <w:t>A/D</w:t>
      </w:r>
      <w:r>
        <w:rPr>
          <w:rFonts w:hint="eastAsia"/>
          <w:color w:val="000000"/>
          <w:sz w:val="21"/>
        </w:rPr>
        <w:t>转换器实际输出的数字量与理论输出数字量之间的差别。</w:t>
      </w:r>
    </w:p>
    <w:p w:rsidR="00F84780" w:rsidRDefault="004C1670">
      <w:pPr>
        <w:spacing w:line="240" w:lineRule="auto"/>
        <w:ind w:firstLineChars="200" w:firstLine="420"/>
        <w:rPr>
          <w:color w:val="000000"/>
          <w:sz w:val="21"/>
        </w:rPr>
      </w:pPr>
      <w:r>
        <w:rPr>
          <w:color w:val="000000"/>
          <w:sz w:val="21"/>
        </w:rPr>
        <w:t>在理想情况下</w:t>
      </w:r>
      <w:r>
        <w:rPr>
          <w:rFonts w:hint="eastAsia"/>
          <w:color w:val="000000"/>
          <w:sz w:val="21"/>
        </w:rPr>
        <w:t>，</w:t>
      </w:r>
      <w:r>
        <w:rPr>
          <w:color w:val="000000"/>
          <w:sz w:val="21"/>
        </w:rPr>
        <w:t>输入模拟信号所有转换点应当在一条直线上</w:t>
      </w:r>
      <w:r>
        <w:rPr>
          <w:rFonts w:hint="eastAsia"/>
          <w:color w:val="000000"/>
          <w:sz w:val="21"/>
        </w:rPr>
        <w:t>，</w:t>
      </w:r>
      <w:r>
        <w:rPr>
          <w:color w:val="000000"/>
          <w:sz w:val="21"/>
        </w:rPr>
        <w:t>但实际的特性不能做到输入模拟信号所有转换点在一条直线上</w:t>
      </w:r>
      <w:r>
        <w:rPr>
          <w:rFonts w:hint="eastAsia"/>
          <w:color w:val="000000"/>
          <w:sz w:val="21"/>
        </w:rPr>
        <w:t>。</w:t>
      </w:r>
      <w:r>
        <w:rPr>
          <w:color w:val="000000"/>
          <w:sz w:val="21"/>
        </w:rPr>
        <w:t>转换误差是指实际的转换点偏离理想特性的误差</w:t>
      </w:r>
      <w:r>
        <w:rPr>
          <w:rFonts w:hint="eastAsia"/>
          <w:color w:val="000000"/>
          <w:sz w:val="21"/>
        </w:rPr>
        <w:t>，</w:t>
      </w:r>
      <w:r>
        <w:rPr>
          <w:color w:val="000000"/>
          <w:sz w:val="21"/>
        </w:rPr>
        <w:t>一般用最低有效位来表示</w:t>
      </w:r>
      <w:r>
        <w:rPr>
          <w:rFonts w:hint="eastAsia"/>
          <w:color w:val="000000"/>
          <w:sz w:val="21"/>
        </w:rPr>
        <w:t>。</w:t>
      </w:r>
      <w:r>
        <w:rPr>
          <w:color w:val="000000"/>
          <w:sz w:val="21"/>
        </w:rPr>
        <w:t>例如</w:t>
      </w:r>
      <w:r>
        <w:rPr>
          <w:rFonts w:hint="eastAsia"/>
          <w:color w:val="000000"/>
          <w:sz w:val="21"/>
        </w:rPr>
        <w:t>，</w:t>
      </w:r>
      <w:r>
        <w:rPr>
          <w:color w:val="000000"/>
          <w:sz w:val="21"/>
        </w:rPr>
        <w:t>给出相对误差</w:t>
      </w:r>
      <w:r>
        <w:rPr>
          <w:color w:val="000000"/>
          <w:sz w:val="21"/>
        </w:rPr>
        <w:t>≤</w:t>
      </w:r>
      <w:r>
        <w:rPr>
          <w:rFonts w:hint="eastAsia"/>
          <w:color w:val="000000"/>
          <w:sz w:val="21"/>
        </w:rPr>
        <w:t>±</w:t>
      </w:r>
      <w:r>
        <w:rPr>
          <w:rFonts w:hint="eastAsia"/>
          <w:color w:val="000000"/>
          <w:sz w:val="21"/>
        </w:rPr>
        <w:t>LSB/2</w:t>
      </w:r>
      <w:r>
        <w:rPr>
          <w:rFonts w:hint="eastAsia"/>
          <w:color w:val="000000"/>
          <w:sz w:val="21"/>
        </w:rPr>
        <w:t>，这就表明实际输出的数字量和理论上应得到的输出数字量之间的误差小于最低位的一半。注意，在实际使用中当使用环境发生变化时，转换误差也将发生变化。</w:t>
      </w:r>
    </w:p>
    <w:p w:rsidR="00F84780" w:rsidRDefault="004C1670">
      <w:pPr>
        <w:spacing w:beforeLines="50" w:before="156" w:afterLines="50" w:after="156" w:line="240" w:lineRule="auto"/>
        <w:ind w:firstLineChars="200" w:firstLine="422"/>
        <w:rPr>
          <w:color w:val="000000"/>
          <w:sz w:val="21"/>
        </w:rPr>
      </w:pPr>
      <w:r>
        <w:rPr>
          <w:rFonts w:hint="eastAsia"/>
          <w:b/>
          <w:color w:val="000000"/>
          <w:sz w:val="21"/>
        </w:rPr>
        <w:t>（</w:t>
      </w:r>
      <w:r>
        <w:rPr>
          <w:rFonts w:hint="eastAsia"/>
          <w:b/>
          <w:color w:val="000000"/>
          <w:sz w:val="21"/>
        </w:rPr>
        <w:t>3</w:t>
      </w:r>
      <w:r>
        <w:rPr>
          <w:rFonts w:hint="eastAsia"/>
          <w:b/>
          <w:color w:val="000000"/>
          <w:sz w:val="21"/>
        </w:rPr>
        <w:t>）转换精度</w:t>
      </w:r>
      <w:r>
        <w:rPr>
          <w:rFonts w:hint="eastAsia"/>
          <w:color w:val="000000"/>
          <w:sz w:val="21"/>
        </w:rPr>
        <w:t>：</w:t>
      </w:r>
      <w:r>
        <w:rPr>
          <w:rFonts w:hint="eastAsia"/>
          <w:color w:val="000000"/>
          <w:sz w:val="21"/>
        </w:rPr>
        <w:t>A/D</w:t>
      </w:r>
      <w:r>
        <w:rPr>
          <w:rFonts w:hint="eastAsia"/>
          <w:color w:val="000000"/>
          <w:sz w:val="21"/>
        </w:rPr>
        <w:t>转换器的最大量化误差和模拟部分精度的共同体现。</w:t>
      </w:r>
    </w:p>
    <w:p w:rsidR="00F84780" w:rsidRDefault="004C1670">
      <w:pPr>
        <w:spacing w:line="240" w:lineRule="auto"/>
        <w:ind w:firstLineChars="200" w:firstLine="420"/>
        <w:rPr>
          <w:color w:val="000000"/>
          <w:sz w:val="21"/>
        </w:rPr>
      </w:pPr>
      <w:r>
        <w:rPr>
          <w:color w:val="000000"/>
          <w:sz w:val="21"/>
        </w:rPr>
        <w:t>具有某种分辨率的转换器在量化过程中由于采用了四舍五入的方法</w:t>
      </w:r>
      <w:r>
        <w:rPr>
          <w:rFonts w:hint="eastAsia"/>
          <w:color w:val="000000"/>
          <w:sz w:val="21"/>
        </w:rPr>
        <w:t>，</w:t>
      </w:r>
      <w:r>
        <w:rPr>
          <w:color w:val="000000"/>
          <w:sz w:val="21"/>
        </w:rPr>
        <w:t>因此最大量化误差应为分辨率数值的一半</w:t>
      </w:r>
      <w:r>
        <w:rPr>
          <w:rFonts w:hint="eastAsia"/>
          <w:color w:val="000000"/>
          <w:sz w:val="21"/>
        </w:rPr>
        <w:t>。</w:t>
      </w:r>
      <w:r>
        <w:rPr>
          <w:color w:val="000000"/>
          <w:sz w:val="21"/>
        </w:rPr>
        <w:t>如上例</w:t>
      </w:r>
      <w:r>
        <w:rPr>
          <w:rFonts w:hint="eastAsia"/>
          <w:color w:val="000000"/>
          <w:sz w:val="21"/>
        </w:rPr>
        <w:t>，</w:t>
      </w:r>
      <w:r>
        <w:rPr>
          <w:rFonts w:hint="eastAsia"/>
          <w:color w:val="000000"/>
          <w:sz w:val="21"/>
        </w:rPr>
        <w:t>8</w:t>
      </w:r>
      <w:r>
        <w:rPr>
          <w:rFonts w:hint="eastAsia"/>
          <w:color w:val="000000"/>
          <w:sz w:val="21"/>
        </w:rPr>
        <w:t>位转换器最大量化误差应为</w:t>
      </w:r>
      <w:r>
        <w:rPr>
          <w:rFonts w:hint="eastAsia"/>
          <w:color w:val="000000"/>
          <w:sz w:val="21"/>
        </w:rPr>
        <w:t>40mV</w:t>
      </w:r>
      <w:r>
        <w:rPr>
          <w:rFonts w:hint="eastAsia"/>
          <w:color w:val="000000"/>
          <w:sz w:val="21"/>
        </w:rPr>
        <w:t>（</w:t>
      </w:r>
      <w:r>
        <w:rPr>
          <w:rFonts w:hint="eastAsia"/>
          <w:color w:val="000000"/>
          <w:sz w:val="21"/>
        </w:rPr>
        <w:t>80mVx</w:t>
      </w:r>
      <w:r>
        <w:rPr>
          <w:color w:val="000000"/>
          <w:sz w:val="21"/>
        </w:rPr>
        <w:t>0</w:t>
      </w:r>
      <w:r>
        <w:rPr>
          <w:rFonts w:hint="eastAsia"/>
          <w:color w:val="000000"/>
          <w:sz w:val="21"/>
        </w:rPr>
        <w:t>.5=40mV</w:t>
      </w:r>
      <w:r>
        <w:rPr>
          <w:rFonts w:hint="eastAsia"/>
          <w:color w:val="000000"/>
          <w:sz w:val="21"/>
        </w:rPr>
        <w:t>），全量程的相对误差则为</w:t>
      </w:r>
      <w:r>
        <w:rPr>
          <w:rFonts w:hint="eastAsia"/>
          <w:color w:val="000000"/>
          <w:sz w:val="21"/>
        </w:rPr>
        <w:t>0.4%</w:t>
      </w:r>
      <w:r>
        <w:rPr>
          <w:rFonts w:hint="eastAsia"/>
          <w:color w:val="000000"/>
          <w:sz w:val="21"/>
        </w:rPr>
        <w:t>（</w:t>
      </w:r>
      <w:r>
        <w:rPr>
          <w:rFonts w:hint="eastAsia"/>
          <w:color w:val="000000"/>
          <w:sz w:val="21"/>
        </w:rPr>
        <w:t>40mV</w:t>
      </w:r>
      <w:r>
        <w:rPr>
          <w:color w:val="000000"/>
          <w:sz w:val="21"/>
        </w:rPr>
        <w:t>/10Vx100%</w:t>
      </w:r>
      <w:r>
        <w:rPr>
          <w:rFonts w:hint="eastAsia"/>
          <w:color w:val="000000"/>
          <w:sz w:val="21"/>
        </w:rPr>
        <w:t>）。可见，</w:t>
      </w:r>
      <w:r>
        <w:rPr>
          <w:rFonts w:hint="eastAsia"/>
          <w:color w:val="000000"/>
          <w:sz w:val="21"/>
        </w:rPr>
        <w:t>A/D</w:t>
      </w:r>
      <w:r>
        <w:rPr>
          <w:rFonts w:hint="eastAsia"/>
          <w:color w:val="000000"/>
          <w:sz w:val="21"/>
        </w:rPr>
        <w:t>转换器数字转换的精度</w:t>
      </w:r>
      <w:r>
        <w:rPr>
          <w:rFonts w:hint="eastAsia"/>
          <w:color w:val="262626"/>
          <w:sz w:val="21"/>
        </w:rPr>
        <w:t>由</w:t>
      </w:r>
      <w:r>
        <w:rPr>
          <w:rFonts w:hint="eastAsia"/>
          <w:color w:val="000000"/>
          <w:sz w:val="21"/>
        </w:rPr>
        <w:t>最大量化误差决定。实际上，许多转换器末位数字并不可靠，实际精度还要低一些。</w:t>
      </w:r>
    </w:p>
    <w:p w:rsidR="00F84780" w:rsidRDefault="004C1670">
      <w:pPr>
        <w:spacing w:line="240" w:lineRule="auto"/>
        <w:ind w:firstLineChars="200" w:firstLine="420"/>
        <w:rPr>
          <w:color w:val="000000"/>
          <w:sz w:val="21"/>
        </w:rPr>
      </w:pPr>
      <w:r>
        <w:rPr>
          <w:color w:val="000000"/>
          <w:sz w:val="21"/>
        </w:rPr>
        <w:t>由于含有</w:t>
      </w:r>
      <w:r>
        <w:rPr>
          <w:color w:val="000000"/>
          <w:sz w:val="21"/>
        </w:rPr>
        <w:t>A/D</w:t>
      </w:r>
      <w:r>
        <w:rPr>
          <w:color w:val="000000"/>
          <w:sz w:val="21"/>
        </w:rPr>
        <w:t>转换器的模数转换模块通常包括有模拟处理和数字转换两部分</w:t>
      </w:r>
      <w:r>
        <w:rPr>
          <w:rFonts w:hint="eastAsia"/>
          <w:color w:val="000000"/>
          <w:sz w:val="21"/>
        </w:rPr>
        <w:t>，</w:t>
      </w:r>
      <w:r>
        <w:rPr>
          <w:color w:val="000000"/>
          <w:sz w:val="21"/>
        </w:rPr>
        <w:t>因此整个转换器的精度</w:t>
      </w:r>
      <w:r>
        <w:rPr>
          <w:rFonts w:hint="eastAsia"/>
          <w:color w:val="000000"/>
          <w:sz w:val="21"/>
        </w:rPr>
        <w:t>应该</w:t>
      </w:r>
      <w:r>
        <w:rPr>
          <w:color w:val="000000"/>
          <w:sz w:val="21"/>
        </w:rPr>
        <w:t>考虑模拟处理部分</w:t>
      </w:r>
      <w:r>
        <w:rPr>
          <w:rFonts w:hint="eastAsia"/>
          <w:color w:val="000000"/>
          <w:sz w:val="21"/>
        </w:rPr>
        <w:t>（</w:t>
      </w:r>
      <w:r>
        <w:rPr>
          <w:color w:val="000000"/>
          <w:sz w:val="21"/>
        </w:rPr>
        <w:t>如积分器</w:t>
      </w:r>
      <w:r>
        <w:rPr>
          <w:rFonts w:hint="eastAsia"/>
          <w:color w:val="000000"/>
          <w:sz w:val="21"/>
        </w:rPr>
        <w:t>、</w:t>
      </w:r>
      <w:r>
        <w:rPr>
          <w:color w:val="000000"/>
          <w:sz w:val="21"/>
        </w:rPr>
        <w:t>比较器等</w:t>
      </w:r>
      <w:r>
        <w:rPr>
          <w:rFonts w:hint="eastAsia"/>
          <w:color w:val="000000"/>
          <w:sz w:val="21"/>
        </w:rPr>
        <w:t>）</w:t>
      </w:r>
      <w:r>
        <w:rPr>
          <w:color w:val="000000"/>
          <w:sz w:val="21"/>
        </w:rPr>
        <w:t>的误差</w:t>
      </w:r>
      <w:r>
        <w:rPr>
          <w:rFonts w:hint="eastAsia"/>
          <w:color w:val="000000"/>
          <w:sz w:val="21"/>
        </w:rPr>
        <w:t>。</w:t>
      </w:r>
      <w:r>
        <w:rPr>
          <w:color w:val="000000"/>
          <w:sz w:val="21"/>
        </w:rPr>
        <w:t>一般转换器的模拟处理误差与数字转换误差应尽量处在同一数量级</w:t>
      </w:r>
      <w:r>
        <w:rPr>
          <w:rFonts w:hint="eastAsia"/>
          <w:color w:val="000000"/>
          <w:sz w:val="21"/>
        </w:rPr>
        <w:t>，</w:t>
      </w:r>
      <w:r>
        <w:rPr>
          <w:color w:val="000000"/>
          <w:sz w:val="21"/>
        </w:rPr>
        <w:t>总误差则是这些误差的累加和</w:t>
      </w:r>
      <w:r>
        <w:rPr>
          <w:rFonts w:hint="eastAsia"/>
          <w:color w:val="000000"/>
          <w:sz w:val="21"/>
        </w:rPr>
        <w:t>。</w:t>
      </w:r>
      <w:r>
        <w:rPr>
          <w:color w:val="000000"/>
          <w:sz w:val="21"/>
        </w:rPr>
        <w:t>例如</w:t>
      </w:r>
      <w:r>
        <w:rPr>
          <w:rFonts w:hint="eastAsia"/>
          <w:color w:val="000000"/>
          <w:sz w:val="21"/>
        </w:rPr>
        <w:t>，</w:t>
      </w:r>
      <w:r>
        <w:rPr>
          <w:color w:val="000000"/>
          <w:sz w:val="21"/>
        </w:rPr>
        <w:t>一个</w:t>
      </w:r>
      <w:r>
        <w:rPr>
          <w:rFonts w:hint="eastAsia"/>
          <w:color w:val="000000"/>
          <w:sz w:val="21"/>
        </w:rPr>
        <w:t>10</w:t>
      </w:r>
      <w:r>
        <w:rPr>
          <w:rFonts w:hint="eastAsia"/>
          <w:color w:val="000000"/>
          <w:sz w:val="21"/>
        </w:rPr>
        <w:t>位</w:t>
      </w:r>
      <w:r>
        <w:rPr>
          <w:rFonts w:hint="eastAsia"/>
          <w:color w:val="000000"/>
          <w:sz w:val="21"/>
        </w:rPr>
        <w:t>A/D</w:t>
      </w:r>
      <w:r>
        <w:rPr>
          <w:rFonts w:hint="eastAsia"/>
          <w:color w:val="000000"/>
          <w:sz w:val="21"/>
        </w:rPr>
        <w:t>转换器用其中</w:t>
      </w:r>
      <w:r>
        <w:rPr>
          <w:rFonts w:hint="eastAsia"/>
          <w:color w:val="000000"/>
          <w:sz w:val="21"/>
        </w:rPr>
        <w:t>9</w:t>
      </w:r>
      <w:r>
        <w:rPr>
          <w:rFonts w:hint="eastAsia"/>
          <w:color w:val="000000"/>
          <w:sz w:val="21"/>
        </w:rPr>
        <w:t>位计数时的最大相对量化误差位</w:t>
      </w:r>
      <w:r>
        <w:rPr>
          <w:rFonts w:hint="eastAsia"/>
          <w:color w:val="000000"/>
          <w:sz w:val="21"/>
        </w:rPr>
        <w:t>29x</w:t>
      </w:r>
      <w:r>
        <w:rPr>
          <w:color w:val="000000"/>
          <w:sz w:val="21"/>
        </w:rPr>
        <w:t>0.5≈0.1</w:t>
      </w:r>
      <w:r>
        <w:rPr>
          <w:rFonts w:hint="eastAsia"/>
          <w:color w:val="000000"/>
          <w:sz w:val="21"/>
        </w:rPr>
        <w:t>%</w:t>
      </w:r>
      <w:r>
        <w:rPr>
          <w:rFonts w:hint="eastAsia"/>
          <w:color w:val="000000"/>
          <w:sz w:val="21"/>
        </w:rPr>
        <w:t>，若模拟部分精度也能达到</w:t>
      </w:r>
      <w:r>
        <w:rPr>
          <w:rFonts w:hint="eastAsia"/>
          <w:color w:val="000000"/>
          <w:sz w:val="21"/>
        </w:rPr>
        <w:t>0.1%</w:t>
      </w:r>
      <w:r>
        <w:rPr>
          <w:rFonts w:hint="eastAsia"/>
          <w:color w:val="000000"/>
          <w:sz w:val="21"/>
        </w:rPr>
        <w:t>，则转换器总精度可接近</w:t>
      </w:r>
      <w:r>
        <w:rPr>
          <w:rFonts w:hint="eastAsia"/>
          <w:color w:val="000000"/>
          <w:sz w:val="21"/>
        </w:rPr>
        <w:t>0.</w:t>
      </w:r>
      <w:r>
        <w:rPr>
          <w:color w:val="000000"/>
          <w:sz w:val="21"/>
        </w:rPr>
        <w:t>2</w:t>
      </w:r>
      <w:r>
        <w:rPr>
          <w:rFonts w:hint="eastAsia"/>
          <w:color w:val="000000"/>
          <w:sz w:val="21"/>
        </w:rPr>
        <w:t>%</w:t>
      </w:r>
      <w:r>
        <w:rPr>
          <w:rFonts w:hint="eastAsia"/>
          <w:color w:val="000000"/>
          <w:sz w:val="21"/>
        </w:rPr>
        <w:t>。</w:t>
      </w:r>
    </w:p>
    <w:p w:rsidR="00F84780" w:rsidRDefault="004C1670">
      <w:pPr>
        <w:spacing w:beforeLines="50" w:before="156" w:afterLines="50" w:after="156" w:line="240" w:lineRule="auto"/>
        <w:ind w:firstLineChars="200" w:firstLine="422"/>
        <w:rPr>
          <w:color w:val="000000"/>
          <w:sz w:val="21"/>
        </w:rPr>
      </w:pPr>
      <w:r>
        <w:rPr>
          <w:rFonts w:hint="eastAsia"/>
          <w:b/>
          <w:color w:val="000000"/>
          <w:sz w:val="21"/>
        </w:rPr>
        <w:t>（</w:t>
      </w:r>
      <w:r>
        <w:rPr>
          <w:rFonts w:hint="eastAsia"/>
          <w:b/>
          <w:color w:val="000000"/>
          <w:sz w:val="21"/>
        </w:rPr>
        <w:t>4</w:t>
      </w:r>
      <w:r>
        <w:rPr>
          <w:rFonts w:hint="eastAsia"/>
          <w:b/>
          <w:color w:val="000000"/>
          <w:sz w:val="21"/>
        </w:rPr>
        <w:t>）转换时间</w:t>
      </w:r>
      <w:r>
        <w:rPr>
          <w:rFonts w:hint="eastAsia"/>
          <w:color w:val="000000"/>
          <w:sz w:val="21"/>
        </w:rPr>
        <w:t>：指</w:t>
      </w:r>
      <w:r>
        <w:rPr>
          <w:rFonts w:hint="eastAsia"/>
          <w:color w:val="000000"/>
          <w:sz w:val="21"/>
        </w:rPr>
        <w:t>A/D</w:t>
      </w:r>
      <w:r>
        <w:rPr>
          <w:rFonts w:hint="eastAsia"/>
          <w:color w:val="000000"/>
          <w:sz w:val="21"/>
        </w:rPr>
        <w:t>转换器从转换控制信号到来开始，到输出端得到稳定的数字信号所经过的时间。</w:t>
      </w:r>
    </w:p>
    <w:p w:rsidR="00F84780" w:rsidRDefault="004C1670">
      <w:pPr>
        <w:spacing w:line="240" w:lineRule="auto"/>
        <w:ind w:firstLineChars="200" w:firstLine="420"/>
        <w:rPr>
          <w:color w:val="000000"/>
          <w:sz w:val="21"/>
        </w:rPr>
      </w:pPr>
      <w:r>
        <w:rPr>
          <w:color w:val="000000"/>
          <w:sz w:val="21"/>
        </w:rPr>
        <w:t>不同类型的转换器转换速度相差甚远</w:t>
      </w:r>
      <w:r>
        <w:rPr>
          <w:rFonts w:hint="eastAsia"/>
          <w:color w:val="000000"/>
          <w:sz w:val="21"/>
        </w:rPr>
        <w:t>。</w:t>
      </w:r>
      <w:r>
        <w:rPr>
          <w:color w:val="000000"/>
          <w:sz w:val="21"/>
        </w:rPr>
        <w:t>其中并行比较</w:t>
      </w:r>
      <w:r>
        <w:rPr>
          <w:color w:val="000000"/>
          <w:sz w:val="21"/>
        </w:rPr>
        <w:t>A/D</w:t>
      </w:r>
      <w:r>
        <w:rPr>
          <w:color w:val="000000"/>
          <w:sz w:val="21"/>
        </w:rPr>
        <w:t>转换器转换速度最高</w:t>
      </w:r>
      <w:r>
        <w:rPr>
          <w:rFonts w:hint="eastAsia"/>
          <w:color w:val="000000"/>
          <w:sz w:val="21"/>
        </w:rPr>
        <w:t>，</w:t>
      </w:r>
      <w:r>
        <w:rPr>
          <w:rFonts w:hint="eastAsia"/>
          <w:color w:val="000000"/>
          <w:sz w:val="21"/>
        </w:rPr>
        <w:t>8</w:t>
      </w:r>
      <w:r>
        <w:rPr>
          <w:rFonts w:hint="eastAsia"/>
          <w:color w:val="000000"/>
          <w:sz w:val="21"/>
        </w:rPr>
        <w:t>位二进制输出的单片集成</w:t>
      </w:r>
      <w:r>
        <w:rPr>
          <w:rFonts w:hint="eastAsia"/>
          <w:color w:val="000000"/>
          <w:sz w:val="21"/>
        </w:rPr>
        <w:t>A/D</w:t>
      </w:r>
      <w:r>
        <w:rPr>
          <w:rFonts w:hint="eastAsia"/>
          <w:color w:val="000000"/>
          <w:sz w:val="21"/>
        </w:rPr>
        <w:t>转换器转换时间可达</w:t>
      </w:r>
      <w:r>
        <w:rPr>
          <w:rFonts w:hint="eastAsia"/>
          <w:color w:val="000000"/>
          <w:sz w:val="21"/>
        </w:rPr>
        <w:t>50ns</w:t>
      </w:r>
      <w:r>
        <w:rPr>
          <w:rFonts w:hint="eastAsia"/>
          <w:color w:val="000000"/>
          <w:sz w:val="21"/>
        </w:rPr>
        <w:t>以内。逐次比较型</w:t>
      </w:r>
      <w:r>
        <w:rPr>
          <w:rFonts w:hint="eastAsia"/>
          <w:color w:val="000000"/>
          <w:sz w:val="21"/>
        </w:rPr>
        <w:t>A/D</w:t>
      </w:r>
      <w:r>
        <w:rPr>
          <w:rFonts w:hint="eastAsia"/>
          <w:color w:val="000000"/>
          <w:sz w:val="21"/>
        </w:rPr>
        <w:t>转换器次之，它们多数转换时间在</w:t>
      </w:r>
      <w:r>
        <w:rPr>
          <w:rFonts w:hint="eastAsia"/>
          <w:color w:val="000000"/>
          <w:sz w:val="21"/>
        </w:rPr>
        <w:t>10~</w:t>
      </w:r>
      <w:r>
        <w:rPr>
          <w:color w:val="000000"/>
          <w:sz w:val="21"/>
        </w:rPr>
        <w:t>50us</w:t>
      </w:r>
      <w:r>
        <w:rPr>
          <w:color w:val="000000"/>
          <w:sz w:val="21"/>
        </w:rPr>
        <w:t>之间</w:t>
      </w:r>
      <w:r>
        <w:rPr>
          <w:rFonts w:hint="eastAsia"/>
          <w:color w:val="000000"/>
          <w:sz w:val="21"/>
        </w:rPr>
        <w:t>，</w:t>
      </w:r>
      <w:r>
        <w:rPr>
          <w:color w:val="000000"/>
          <w:sz w:val="21"/>
        </w:rPr>
        <w:t>也有达几百纳秒的</w:t>
      </w:r>
      <w:r>
        <w:rPr>
          <w:rFonts w:hint="eastAsia"/>
          <w:color w:val="000000"/>
          <w:sz w:val="21"/>
        </w:rPr>
        <w:t>。</w:t>
      </w:r>
      <w:r>
        <w:rPr>
          <w:color w:val="000000"/>
          <w:sz w:val="21"/>
        </w:rPr>
        <w:t>间接</w:t>
      </w:r>
      <w:r>
        <w:rPr>
          <w:color w:val="000000"/>
          <w:sz w:val="21"/>
        </w:rPr>
        <w:t>A/D</w:t>
      </w:r>
      <w:r>
        <w:rPr>
          <w:color w:val="000000"/>
          <w:sz w:val="21"/>
        </w:rPr>
        <w:t>转换器的速度最慢</w:t>
      </w:r>
      <w:r>
        <w:rPr>
          <w:rFonts w:hint="eastAsia"/>
          <w:color w:val="000000"/>
          <w:sz w:val="21"/>
        </w:rPr>
        <w:t>，</w:t>
      </w:r>
      <w:r>
        <w:rPr>
          <w:color w:val="000000"/>
          <w:sz w:val="21"/>
        </w:rPr>
        <w:t>如双积分</w:t>
      </w:r>
      <w:r>
        <w:rPr>
          <w:color w:val="000000"/>
          <w:sz w:val="21"/>
        </w:rPr>
        <w:t>A/D</w:t>
      </w:r>
      <w:r>
        <w:rPr>
          <w:color w:val="000000"/>
          <w:sz w:val="21"/>
        </w:rPr>
        <w:t>转换器的转换时间大都在几十毫秒至几百毫秒之间</w:t>
      </w:r>
      <w:r>
        <w:rPr>
          <w:rFonts w:hint="eastAsia"/>
          <w:color w:val="000000"/>
          <w:sz w:val="21"/>
        </w:rPr>
        <w:t>。</w:t>
      </w:r>
      <w:r>
        <w:rPr>
          <w:color w:val="000000"/>
          <w:sz w:val="21"/>
        </w:rPr>
        <w:t>在实际应用中</w:t>
      </w:r>
      <w:r>
        <w:rPr>
          <w:rFonts w:hint="eastAsia"/>
          <w:color w:val="000000"/>
          <w:sz w:val="21"/>
        </w:rPr>
        <w:t>，</w:t>
      </w:r>
      <w:r>
        <w:rPr>
          <w:color w:val="000000"/>
          <w:sz w:val="21"/>
        </w:rPr>
        <w:t>应从系统数据总的位数</w:t>
      </w:r>
      <w:r>
        <w:rPr>
          <w:rFonts w:hint="eastAsia"/>
          <w:color w:val="000000"/>
          <w:sz w:val="21"/>
        </w:rPr>
        <w:t>、</w:t>
      </w:r>
      <w:r>
        <w:rPr>
          <w:color w:val="000000"/>
          <w:sz w:val="21"/>
        </w:rPr>
        <w:t>精度要求</w:t>
      </w:r>
      <w:r>
        <w:rPr>
          <w:rFonts w:hint="eastAsia"/>
          <w:color w:val="000000"/>
          <w:sz w:val="21"/>
        </w:rPr>
        <w:t>、</w:t>
      </w:r>
      <w:r>
        <w:rPr>
          <w:color w:val="000000"/>
          <w:sz w:val="21"/>
        </w:rPr>
        <w:t>输入模拟信号的范围及输入信号极性等方面综合考虑</w:t>
      </w:r>
      <w:r>
        <w:rPr>
          <w:color w:val="000000"/>
          <w:sz w:val="21"/>
        </w:rPr>
        <w:t>A/D</w:t>
      </w:r>
      <w:r>
        <w:rPr>
          <w:color w:val="000000"/>
          <w:sz w:val="21"/>
        </w:rPr>
        <w:t>转换器的选用</w:t>
      </w:r>
      <w:r>
        <w:rPr>
          <w:rFonts w:hint="eastAsia"/>
          <w:color w:val="000000"/>
          <w:sz w:val="21"/>
        </w:rPr>
        <w:t>。</w:t>
      </w:r>
    </w:p>
    <w:p w:rsidR="00F84780" w:rsidRDefault="004C1670">
      <w:pPr>
        <w:spacing w:line="240" w:lineRule="auto"/>
        <w:ind w:firstLineChars="200" w:firstLine="420"/>
        <w:rPr>
          <w:color w:val="000000"/>
          <w:sz w:val="21"/>
        </w:rPr>
      </w:pPr>
      <w:r>
        <w:rPr>
          <w:rFonts w:hint="eastAsia"/>
          <w:color w:val="000000"/>
          <w:sz w:val="21"/>
        </w:rPr>
        <w:t>【例】某信号采集系统要求用一片</w:t>
      </w:r>
      <w:r>
        <w:rPr>
          <w:rFonts w:hint="eastAsia"/>
          <w:color w:val="000000"/>
          <w:sz w:val="21"/>
        </w:rPr>
        <w:t>A/D</w:t>
      </w:r>
      <w:r>
        <w:rPr>
          <w:rFonts w:hint="eastAsia"/>
          <w:color w:val="000000"/>
          <w:sz w:val="21"/>
        </w:rPr>
        <w:t>转换集成芯片在</w:t>
      </w:r>
      <w:r>
        <w:rPr>
          <w:rFonts w:hint="eastAsia"/>
          <w:color w:val="000000"/>
          <w:sz w:val="21"/>
        </w:rPr>
        <w:t>1s</w:t>
      </w:r>
      <w:r>
        <w:rPr>
          <w:rFonts w:hint="eastAsia"/>
          <w:color w:val="000000"/>
          <w:sz w:val="21"/>
        </w:rPr>
        <w:t>内对</w:t>
      </w:r>
      <w:r>
        <w:rPr>
          <w:rFonts w:hint="eastAsia"/>
          <w:color w:val="000000"/>
          <w:sz w:val="21"/>
        </w:rPr>
        <w:t>16</w:t>
      </w:r>
      <w:r>
        <w:rPr>
          <w:rFonts w:hint="eastAsia"/>
          <w:color w:val="000000"/>
          <w:sz w:val="21"/>
        </w:rPr>
        <w:t>个热电偶的输出电</w:t>
      </w:r>
      <w:r>
        <w:rPr>
          <w:rFonts w:hint="eastAsia"/>
          <w:color w:val="000000"/>
          <w:sz w:val="21"/>
        </w:rPr>
        <w:lastRenderedPageBreak/>
        <w:t>压分时进行</w:t>
      </w:r>
      <w:r>
        <w:rPr>
          <w:rFonts w:hint="eastAsia"/>
          <w:color w:val="000000"/>
          <w:sz w:val="21"/>
        </w:rPr>
        <w:t>A/D</w:t>
      </w:r>
      <w:r>
        <w:rPr>
          <w:rFonts w:hint="eastAsia"/>
          <w:color w:val="000000"/>
          <w:sz w:val="21"/>
        </w:rPr>
        <w:t>转换。已知热电偶输出电压范围为</w:t>
      </w:r>
      <w:r>
        <w:rPr>
          <w:rFonts w:hint="eastAsia"/>
          <w:color w:val="000000"/>
          <w:sz w:val="21"/>
        </w:rPr>
        <w:t>0~</w:t>
      </w:r>
      <w:r>
        <w:rPr>
          <w:color w:val="000000"/>
          <w:sz w:val="21"/>
        </w:rPr>
        <w:t>0.025V</w:t>
      </w:r>
      <w:r>
        <w:rPr>
          <w:rFonts w:hint="eastAsia"/>
          <w:color w:val="000000"/>
          <w:sz w:val="21"/>
        </w:rPr>
        <w:t>（对应于</w:t>
      </w:r>
      <w:r>
        <w:rPr>
          <w:rFonts w:hint="eastAsia"/>
          <w:color w:val="000000"/>
          <w:sz w:val="21"/>
        </w:rPr>
        <w:t>0~</w:t>
      </w:r>
      <w:r>
        <w:rPr>
          <w:color w:val="000000"/>
          <w:sz w:val="21"/>
        </w:rPr>
        <w:t>450</w:t>
      </w:r>
      <w:r>
        <w:rPr>
          <w:rFonts w:hint="eastAsia"/>
          <w:color w:val="000000"/>
          <w:sz w:val="21"/>
        </w:rPr>
        <w:t>℃）需要分辨的温度为</w:t>
      </w:r>
      <w:r>
        <w:rPr>
          <w:rFonts w:hint="eastAsia"/>
          <w:color w:val="000000"/>
          <w:sz w:val="21"/>
        </w:rPr>
        <w:t>0.1</w:t>
      </w:r>
      <w:r>
        <w:rPr>
          <w:rFonts w:hint="eastAsia"/>
          <w:color w:val="000000"/>
          <w:sz w:val="21"/>
        </w:rPr>
        <w:t>℃，试问应选择多少位的</w:t>
      </w:r>
      <w:r>
        <w:rPr>
          <w:rFonts w:hint="eastAsia"/>
          <w:color w:val="000000"/>
          <w:sz w:val="21"/>
        </w:rPr>
        <w:t>A/D</w:t>
      </w:r>
      <w:r>
        <w:rPr>
          <w:rFonts w:hint="eastAsia"/>
          <w:color w:val="000000"/>
          <w:sz w:val="21"/>
        </w:rPr>
        <w:t>转换器，其转换时间为多少？</w:t>
      </w:r>
    </w:p>
    <w:p w:rsidR="00F84780" w:rsidRDefault="004C1670">
      <w:pPr>
        <w:spacing w:line="240" w:lineRule="auto"/>
        <w:ind w:firstLineChars="200" w:firstLine="420"/>
        <w:rPr>
          <w:color w:val="000000"/>
          <w:sz w:val="21"/>
        </w:rPr>
      </w:pPr>
      <w:r>
        <w:rPr>
          <w:color w:val="000000"/>
          <w:sz w:val="21"/>
        </w:rPr>
        <w:t>解</w:t>
      </w:r>
      <w:r>
        <w:rPr>
          <w:rFonts w:hint="eastAsia"/>
          <w:color w:val="000000"/>
          <w:sz w:val="21"/>
        </w:rPr>
        <w:t>：</w:t>
      </w:r>
      <w:r>
        <w:rPr>
          <w:color w:val="000000"/>
          <w:sz w:val="21"/>
        </w:rPr>
        <w:t>对于从</w:t>
      </w:r>
      <w:r>
        <w:rPr>
          <w:rFonts w:hint="eastAsia"/>
          <w:color w:val="000000"/>
          <w:sz w:val="21"/>
        </w:rPr>
        <w:t>0~</w:t>
      </w:r>
      <w:r>
        <w:rPr>
          <w:color w:val="000000"/>
          <w:sz w:val="21"/>
        </w:rPr>
        <w:t>450</w:t>
      </w:r>
      <w:r>
        <w:rPr>
          <w:rFonts w:hint="eastAsia"/>
          <w:color w:val="000000"/>
          <w:sz w:val="21"/>
        </w:rPr>
        <w:t>℃</w:t>
      </w:r>
      <w:r>
        <w:rPr>
          <w:color w:val="000000"/>
          <w:sz w:val="21"/>
        </w:rPr>
        <w:t>温度范围</w:t>
      </w:r>
      <w:r>
        <w:rPr>
          <w:rFonts w:hint="eastAsia"/>
          <w:color w:val="000000"/>
          <w:sz w:val="21"/>
        </w:rPr>
        <w:t>，</w:t>
      </w:r>
      <w:r>
        <w:rPr>
          <w:color w:val="000000"/>
          <w:sz w:val="21"/>
        </w:rPr>
        <w:t>信号电压范围为</w:t>
      </w:r>
      <w:r>
        <w:rPr>
          <w:rFonts w:hint="eastAsia"/>
          <w:color w:val="000000"/>
          <w:sz w:val="21"/>
        </w:rPr>
        <w:t>0~</w:t>
      </w:r>
      <w:r>
        <w:rPr>
          <w:color w:val="000000"/>
          <w:sz w:val="21"/>
        </w:rPr>
        <w:t>0.025V</w:t>
      </w:r>
      <w:r>
        <w:rPr>
          <w:rFonts w:hint="eastAsia"/>
          <w:color w:val="000000"/>
          <w:sz w:val="21"/>
        </w:rPr>
        <w:t>，</w:t>
      </w:r>
      <w:r>
        <w:rPr>
          <w:color w:val="000000"/>
          <w:sz w:val="21"/>
        </w:rPr>
        <w:t>分辨率温度为</w:t>
      </w:r>
      <w:r>
        <w:rPr>
          <w:rFonts w:hint="eastAsia"/>
          <w:color w:val="000000"/>
          <w:sz w:val="21"/>
        </w:rPr>
        <w:t>0.1</w:t>
      </w:r>
      <w:r>
        <w:rPr>
          <w:rFonts w:hint="eastAsia"/>
          <w:color w:val="000000"/>
          <w:sz w:val="21"/>
        </w:rPr>
        <w:t>℃，这相当于</w:t>
      </w:r>
      <w:r>
        <w:rPr>
          <w:rFonts w:hint="eastAsia"/>
          <w:color w:val="000000"/>
          <w:sz w:val="21"/>
        </w:rPr>
        <w:t>0.1/450=1/4500</w:t>
      </w:r>
      <w:r>
        <w:rPr>
          <w:rFonts w:hint="eastAsia"/>
          <w:color w:val="000000"/>
          <w:sz w:val="21"/>
        </w:rPr>
        <w:t>的分辨率。</w:t>
      </w:r>
      <w:r>
        <w:rPr>
          <w:rFonts w:hint="eastAsia"/>
          <w:color w:val="000000"/>
          <w:sz w:val="21"/>
        </w:rPr>
        <w:t>12</w:t>
      </w:r>
      <w:r>
        <w:rPr>
          <w:rFonts w:hint="eastAsia"/>
          <w:color w:val="000000"/>
          <w:sz w:val="21"/>
        </w:rPr>
        <w:t>位</w:t>
      </w:r>
      <w:r>
        <w:rPr>
          <w:rFonts w:hint="eastAsia"/>
          <w:color w:val="000000"/>
          <w:sz w:val="21"/>
        </w:rPr>
        <w:t>A/D</w:t>
      </w:r>
      <w:r>
        <w:rPr>
          <w:rFonts w:hint="eastAsia"/>
          <w:color w:val="000000"/>
          <w:sz w:val="21"/>
        </w:rPr>
        <w:t>转换器的分辨率为</w:t>
      </w:r>
      <w:r>
        <w:rPr>
          <w:rFonts w:hint="eastAsia"/>
          <w:color w:val="000000"/>
          <w:sz w:val="21"/>
        </w:rPr>
        <w:t>1/2</w:t>
      </w:r>
      <w:r>
        <w:rPr>
          <w:rFonts w:hint="eastAsia"/>
          <w:color w:val="000000"/>
          <w:sz w:val="21"/>
          <w:vertAlign w:val="superscript"/>
        </w:rPr>
        <w:t>12</w:t>
      </w:r>
      <w:r>
        <w:rPr>
          <w:rFonts w:hint="eastAsia"/>
          <w:color w:val="000000"/>
          <w:sz w:val="21"/>
        </w:rPr>
        <w:t>=</w:t>
      </w:r>
      <w:r>
        <w:rPr>
          <w:color w:val="000000"/>
          <w:sz w:val="21"/>
        </w:rPr>
        <w:t>1</w:t>
      </w:r>
      <w:r>
        <w:rPr>
          <w:rFonts w:hint="eastAsia"/>
          <w:color w:val="000000"/>
          <w:sz w:val="21"/>
        </w:rPr>
        <w:t>/4096</w:t>
      </w:r>
      <w:r>
        <w:rPr>
          <w:rFonts w:hint="eastAsia"/>
          <w:color w:val="000000"/>
          <w:sz w:val="21"/>
        </w:rPr>
        <w:t>，所以必须至少选用</w:t>
      </w:r>
      <w:r>
        <w:rPr>
          <w:rFonts w:hint="eastAsia"/>
          <w:color w:val="000000"/>
          <w:sz w:val="21"/>
        </w:rPr>
        <w:t>13</w:t>
      </w:r>
      <w:r>
        <w:rPr>
          <w:rFonts w:hint="eastAsia"/>
          <w:color w:val="000000"/>
          <w:sz w:val="21"/>
        </w:rPr>
        <w:t>位的</w:t>
      </w:r>
      <w:r>
        <w:rPr>
          <w:rFonts w:hint="eastAsia"/>
          <w:color w:val="000000"/>
          <w:sz w:val="21"/>
        </w:rPr>
        <w:t>A</w:t>
      </w:r>
      <w:r>
        <w:rPr>
          <w:color w:val="000000"/>
          <w:sz w:val="21"/>
        </w:rPr>
        <w:t>/D</w:t>
      </w:r>
      <w:r>
        <w:rPr>
          <w:color w:val="000000"/>
          <w:sz w:val="21"/>
        </w:rPr>
        <w:t>转换器</w:t>
      </w:r>
      <w:r>
        <w:rPr>
          <w:rFonts w:hint="eastAsia"/>
          <w:color w:val="000000"/>
          <w:sz w:val="21"/>
        </w:rPr>
        <w:t>。</w:t>
      </w:r>
    </w:p>
    <w:p w:rsidR="00F84780" w:rsidRDefault="004C1670">
      <w:pPr>
        <w:spacing w:line="240" w:lineRule="auto"/>
        <w:ind w:firstLineChars="200" w:firstLine="420"/>
        <w:rPr>
          <w:color w:val="000000"/>
          <w:sz w:val="21"/>
        </w:rPr>
      </w:pPr>
      <w:r>
        <w:rPr>
          <w:color w:val="000000"/>
          <w:sz w:val="21"/>
        </w:rPr>
        <w:t>系统的采样速率为</w:t>
      </w:r>
      <w:r>
        <w:rPr>
          <w:rFonts w:hint="eastAsia"/>
          <w:color w:val="000000"/>
          <w:sz w:val="21"/>
        </w:rPr>
        <w:t>16</w:t>
      </w:r>
      <w:r>
        <w:rPr>
          <w:rFonts w:hint="eastAsia"/>
          <w:color w:val="000000"/>
          <w:sz w:val="21"/>
        </w:rPr>
        <w:t>次每秒，采样时间为</w:t>
      </w:r>
      <w:r>
        <w:rPr>
          <w:rFonts w:hint="eastAsia"/>
          <w:color w:val="000000"/>
          <w:sz w:val="21"/>
        </w:rPr>
        <w:t>62,5ms</w:t>
      </w:r>
      <w:r>
        <w:rPr>
          <w:rFonts w:hint="eastAsia"/>
          <w:color w:val="000000"/>
          <w:sz w:val="21"/>
        </w:rPr>
        <w:t>。对于这样慢的采样速度，任何一个</w:t>
      </w:r>
      <w:r>
        <w:rPr>
          <w:rFonts w:hint="eastAsia"/>
          <w:color w:val="000000"/>
          <w:sz w:val="21"/>
        </w:rPr>
        <w:t>A/D</w:t>
      </w:r>
      <w:r>
        <w:rPr>
          <w:rFonts w:hint="eastAsia"/>
          <w:color w:val="000000"/>
          <w:sz w:val="21"/>
        </w:rPr>
        <w:t>转换器都可以达到。可选用</w:t>
      </w:r>
      <w:r>
        <w:rPr>
          <w:rFonts w:hint="eastAsia"/>
          <w:color w:val="000000"/>
          <w:sz w:val="21"/>
        </w:rPr>
        <w:t>13</w:t>
      </w:r>
      <w:r>
        <w:rPr>
          <w:rFonts w:hint="eastAsia"/>
          <w:color w:val="000000"/>
          <w:sz w:val="21"/>
        </w:rPr>
        <w:t>位或</w:t>
      </w:r>
      <w:r>
        <w:rPr>
          <w:rFonts w:hint="eastAsia"/>
          <w:color w:val="000000"/>
          <w:sz w:val="21"/>
        </w:rPr>
        <w:t>13</w:t>
      </w:r>
      <w:r>
        <w:rPr>
          <w:rFonts w:hint="eastAsia"/>
          <w:color w:val="000000"/>
          <w:sz w:val="21"/>
        </w:rPr>
        <w:t>位以上带有采样</w:t>
      </w:r>
      <w:r>
        <w:rPr>
          <w:rFonts w:hint="eastAsia"/>
          <w:color w:val="000000"/>
          <w:sz w:val="21"/>
        </w:rPr>
        <w:t>-</w:t>
      </w:r>
      <w:r>
        <w:rPr>
          <w:rFonts w:hint="eastAsia"/>
          <w:color w:val="000000"/>
          <w:sz w:val="21"/>
        </w:rPr>
        <w:t>保持（</w:t>
      </w:r>
      <w:r>
        <w:rPr>
          <w:rFonts w:hint="eastAsia"/>
          <w:color w:val="000000"/>
          <w:sz w:val="21"/>
        </w:rPr>
        <w:t>S/H</w:t>
      </w:r>
      <w:r>
        <w:rPr>
          <w:rFonts w:hint="eastAsia"/>
          <w:color w:val="000000"/>
          <w:sz w:val="21"/>
        </w:rPr>
        <w:t>）的逐次比较型</w:t>
      </w:r>
      <w:r>
        <w:rPr>
          <w:rFonts w:hint="eastAsia"/>
          <w:color w:val="000000"/>
          <w:sz w:val="21"/>
        </w:rPr>
        <w:t>A/D</w:t>
      </w:r>
      <w:r>
        <w:rPr>
          <w:rFonts w:hint="eastAsia"/>
          <w:color w:val="000000"/>
          <w:sz w:val="21"/>
        </w:rPr>
        <w:t>转换器或不带</w:t>
      </w:r>
      <w:r>
        <w:rPr>
          <w:rFonts w:hint="eastAsia"/>
          <w:color w:val="000000"/>
          <w:sz w:val="21"/>
        </w:rPr>
        <w:t>S/H</w:t>
      </w:r>
      <w:r>
        <w:rPr>
          <w:rFonts w:hint="eastAsia"/>
          <w:color w:val="000000"/>
          <w:sz w:val="21"/>
        </w:rPr>
        <w:t>的双积分式</w:t>
      </w:r>
      <w:r>
        <w:rPr>
          <w:rFonts w:hint="eastAsia"/>
          <w:color w:val="000000"/>
          <w:sz w:val="21"/>
        </w:rPr>
        <w:t>A/D</w:t>
      </w:r>
      <w:r>
        <w:rPr>
          <w:rFonts w:hint="eastAsia"/>
          <w:color w:val="000000"/>
          <w:sz w:val="21"/>
        </w:rPr>
        <w:t>转换器均可。</w:t>
      </w:r>
    </w:p>
    <w:p w:rsidR="00F84780" w:rsidRDefault="004C1670">
      <w:pPr>
        <w:pStyle w:val="3"/>
      </w:pPr>
      <w:bookmarkStart w:id="253" w:name="_Toc515827045"/>
      <w:r>
        <w:rPr>
          <w:rFonts w:hint="eastAsia"/>
        </w:rPr>
        <w:t>3.</w:t>
      </w:r>
      <w:r>
        <w:t>10</w:t>
      </w:r>
      <w:r>
        <w:rPr>
          <w:rFonts w:hint="eastAsia"/>
        </w:rPr>
        <w:t>.</w:t>
      </w:r>
      <w:r>
        <w:t>3</w:t>
      </w:r>
      <w:r>
        <w:rPr>
          <w:rFonts w:hint="eastAsia"/>
        </w:rPr>
        <w:t xml:space="preserve"> </w:t>
      </w:r>
      <w:r>
        <w:rPr>
          <w:rFonts w:hint="eastAsia"/>
        </w:rPr>
        <w:t>用单片机实现</w:t>
      </w:r>
      <w:r>
        <w:t>A/D</w:t>
      </w:r>
      <w:r>
        <w:rPr>
          <w:rFonts w:hint="eastAsia"/>
        </w:rPr>
        <w:t>转换</w:t>
      </w:r>
      <w:bookmarkEnd w:id="253"/>
    </w:p>
    <w:p w:rsidR="00F84780" w:rsidRDefault="004C1670">
      <w:pPr>
        <w:spacing w:line="240" w:lineRule="auto"/>
        <w:ind w:firstLineChars="200" w:firstLine="420"/>
        <w:rPr>
          <w:color w:val="000000"/>
          <w:sz w:val="21"/>
        </w:rPr>
      </w:pPr>
      <w:r>
        <w:rPr>
          <w:rFonts w:hint="eastAsia"/>
          <w:color w:val="000000"/>
          <w:sz w:val="21"/>
        </w:rPr>
        <w:t>随着大规模集成电路的不断发展，很多单片机都有内置</w:t>
      </w:r>
      <w:r>
        <w:rPr>
          <w:rFonts w:hint="eastAsia"/>
          <w:color w:val="000000"/>
          <w:sz w:val="21"/>
        </w:rPr>
        <w:t>A/D</w:t>
      </w:r>
      <w:r>
        <w:rPr>
          <w:rFonts w:hint="eastAsia"/>
          <w:color w:val="000000"/>
          <w:sz w:val="21"/>
        </w:rPr>
        <w:t>模块，因此，单片机的</w:t>
      </w:r>
      <w:r>
        <w:rPr>
          <w:rFonts w:hint="eastAsia"/>
          <w:color w:val="000000"/>
          <w:sz w:val="21"/>
        </w:rPr>
        <w:t>A/D</w:t>
      </w:r>
      <w:r>
        <w:rPr>
          <w:rFonts w:hint="eastAsia"/>
          <w:color w:val="000000"/>
          <w:sz w:val="21"/>
        </w:rPr>
        <w:t>转换可以用内置</w:t>
      </w:r>
      <w:bookmarkStart w:id="254" w:name="OLE_LINK165"/>
      <w:bookmarkStart w:id="255" w:name="OLE_LINK162"/>
      <w:bookmarkStart w:id="256" w:name="OLE_LINK161"/>
      <w:r>
        <w:rPr>
          <w:rFonts w:hint="eastAsia"/>
          <w:color w:val="000000"/>
          <w:sz w:val="21"/>
        </w:rPr>
        <w:t>A/D</w:t>
      </w:r>
      <w:r>
        <w:rPr>
          <w:rFonts w:hint="eastAsia"/>
          <w:color w:val="000000"/>
          <w:sz w:val="21"/>
        </w:rPr>
        <w:t>模块</w:t>
      </w:r>
      <w:bookmarkEnd w:id="254"/>
      <w:bookmarkEnd w:id="255"/>
      <w:bookmarkEnd w:id="256"/>
      <w:r>
        <w:rPr>
          <w:rFonts w:hint="eastAsia"/>
          <w:color w:val="000000"/>
          <w:sz w:val="21"/>
        </w:rPr>
        <w:t>也可以用外置</w:t>
      </w:r>
      <w:r>
        <w:rPr>
          <w:rFonts w:hint="eastAsia"/>
          <w:color w:val="000000"/>
          <w:sz w:val="21"/>
        </w:rPr>
        <w:t>A/D</w:t>
      </w:r>
      <w:r>
        <w:rPr>
          <w:rFonts w:hint="eastAsia"/>
          <w:color w:val="000000"/>
          <w:sz w:val="21"/>
        </w:rPr>
        <w:t>转换器完成。本节介绍使用</w:t>
      </w:r>
      <w:r>
        <w:rPr>
          <w:sz w:val="21"/>
        </w:rPr>
        <w:t>STC12C5A60S2</w:t>
      </w:r>
      <w:r>
        <w:rPr>
          <w:rFonts w:hint="eastAsia"/>
          <w:sz w:val="21"/>
        </w:rPr>
        <w:t>单片机内置</w:t>
      </w:r>
      <w:r>
        <w:rPr>
          <w:rFonts w:hint="eastAsia"/>
          <w:color w:val="000000"/>
          <w:sz w:val="21"/>
        </w:rPr>
        <w:t>A/D</w:t>
      </w:r>
      <w:r>
        <w:rPr>
          <w:rFonts w:hint="eastAsia"/>
          <w:color w:val="000000"/>
          <w:sz w:val="21"/>
        </w:rPr>
        <w:t>模块来实现</w:t>
      </w:r>
      <w:r>
        <w:rPr>
          <w:rFonts w:hint="eastAsia"/>
          <w:color w:val="000000"/>
          <w:sz w:val="21"/>
        </w:rPr>
        <w:t>A/D</w:t>
      </w:r>
      <w:r>
        <w:rPr>
          <w:rFonts w:hint="eastAsia"/>
          <w:color w:val="000000"/>
          <w:sz w:val="21"/>
        </w:rPr>
        <w:t>转换。</w:t>
      </w:r>
      <w:r>
        <w:rPr>
          <w:color w:val="000000"/>
          <w:sz w:val="21"/>
        </w:rPr>
        <w:t>STC12C5A60S2</w:t>
      </w:r>
      <w:r>
        <w:rPr>
          <w:rFonts w:hint="eastAsia"/>
          <w:color w:val="000000"/>
          <w:sz w:val="21"/>
        </w:rPr>
        <w:t>是宏晶公司推出的完全集成的混合信号片上系统</w:t>
      </w:r>
      <w:r>
        <w:rPr>
          <w:rFonts w:hint="eastAsia"/>
          <w:color w:val="000000"/>
          <w:sz w:val="21"/>
        </w:rPr>
        <w:t>MCU</w:t>
      </w:r>
      <w:r>
        <w:rPr>
          <w:rFonts w:hint="eastAsia"/>
          <w:color w:val="000000"/>
          <w:sz w:val="21"/>
        </w:rPr>
        <w:t>。带有</w:t>
      </w:r>
      <w:r>
        <w:rPr>
          <w:rFonts w:hint="eastAsia"/>
          <w:color w:val="000000"/>
          <w:sz w:val="21"/>
        </w:rPr>
        <w:t>10</w:t>
      </w:r>
      <w:r>
        <w:rPr>
          <w:rFonts w:hint="eastAsia"/>
          <w:color w:val="000000"/>
          <w:sz w:val="21"/>
        </w:rPr>
        <w:t>位精度的</w:t>
      </w:r>
      <w:r>
        <w:rPr>
          <w:rFonts w:hint="eastAsia"/>
          <w:color w:val="000000"/>
          <w:sz w:val="21"/>
        </w:rPr>
        <w:t>ADC</w:t>
      </w:r>
      <w:r>
        <w:rPr>
          <w:rFonts w:hint="eastAsia"/>
          <w:color w:val="000000"/>
          <w:sz w:val="21"/>
        </w:rPr>
        <w:t>，可实现高可靠性、高速的</w:t>
      </w:r>
      <w:r>
        <w:rPr>
          <w:rFonts w:hint="eastAsia"/>
          <w:color w:val="000000"/>
          <w:sz w:val="21"/>
        </w:rPr>
        <w:t>A/D</w:t>
      </w:r>
      <w:r>
        <w:rPr>
          <w:rFonts w:hint="eastAsia"/>
          <w:color w:val="000000"/>
          <w:sz w:val="21"/>
        </w:rPr>
        <w:t>转换，共</w:t>
      </w:r>
      <w:r>
        <w:rPr>
          <w:rFonts w:hint="eastAsia"/>
          <w:color w:val="000000"/>
          <w:sz w:val="21"/>
        </w:rPr>
        <w:t>8</w:t>
      </w:r>
      <w:r>
        <w:rPr>
          <w:rFonts w:hint="eastAsia"/>
          <w:color w:val="000000"/>
          <w:sz w:val="21"/>
        </w:rPr>
        <w:t>路</w:t>
      </w:r>
      <w:r>
        <w:rPr>
          <w:color w:val="000000"/>
          <w:sz w:val="21"/>
        </w:rPr>
        <w:t>，转换速度可达</w:t>
      </w:r>
      <w:r>
        <w:rPr>
          <w:color w:val="000000"/>
          <w:sz w:val="21"/>
        </w:rPr>
        <w:t>250K/S(</w:t>
      </w:r>
      <w:r>
        <w:rPr>
          <w:color w:val="000000"/>
          <w:sz w:val="21"/>
        </w:rPr>
        <w:t>每秒钟</w:t>
      </w:r>
      <w:r>
        <w:rPr>
          <w:color w:val="000000"/>
          <w:sz w:val="21"/>
        </w:rPr>
        <w:t>25</w:t>
      </w:r>
      <w:r>
        <w:rPr>
          <w:color w:val="000000"/>
          <w:sz w:val="21"/>
        </w:rPr>
        <w:t>万次</w:t>
      </w:r>
      <w:r>
        <w:rPr>
          <w:color w:val="000000"/>
          <w:sz w:val="21"/>
        </w:rPr>
        <w:t>)</w:t>
      </w:r>
      <w:r>
        <w:rPr>
          <w:rFonts w:hint="eastAsia"/>
          <w:color w:val="000000"/>
          <w:sz w:val="21"/>
        </w:rPr>
        <w:t>。它可以用作电源检测、位移监测和温度检测等。</w:t>
      </w:r>
    </w:p>
    <w:p w:rsidR="00F84780" w:rsidRDefault="004C1670">
      <w:pPr>
        <w:spacing w:beforeLines="50" w:before="156" w:afterLines="50" w:after="156" w:line="240" w:lineRule="auto"/>
        <w:ind w:firstLineChars="200" w:firstLine="422"/>
        <w:rPr>
          <w:b/>
          <w:sz w:val="21"/>
        </w:rPr>
      </w:pPr>
      <w:r>
        <w:rPr>
          <w:rFonts w:hint="eastAsia"/>
          <w:b/>
          <w:sz w:val="21"/>
        </w:rPr>
        <w:t>（</w:t>
      </w:r>
      <w:r>
        <w:rPr>
          <w:rFonts w:hint="eastAsia"/>
          <w:b/>
          <w:sz w:val="21"/>
        </w:rPr>
        <w:t>1</w:t>
      </w:r>
      <w:r>
        <w:rPr>
          <w:rFonts w:hint="eastAsia"/>
          <w:b/>
          <w:sz w:val="21"/>
        </w:rPr>
        <w:t>）与</w:t>
      </w:r>
      <w:r>
        <w:rPr>
          <w:b/>
          <w:bCs/>
          <w:sz w:val="21"/>
        </w:rPr>
        <w:t>A/D</w:t>
      </w:r>
      <w:r>
        <w:rPr>
          <w:rFonts w:hint="eastAsia"/>
          <w:b/>
          <w:sz w:val="21"/>
        </w:rPr>
        <w:t>转换相关的寄存器</w:t>
      </w:r>
    </w:p>
    <w:p w:rsidR="00F84780" w:rsidRDefault="004C1670">
      <w:pPr>
        <w:spacing w:line="240" w:lineRule="auto"/>
        <w:ind w:firstLineChars="200" w:firstLine="422"/>
        <w:rPr>
          <w:b/>
          <w:color w:val="000000"/>
          <w:sz w:val="21"/>
        </w:rPr>
      </w:pPr>
      <w:r>
        <w:rPr>
          <w:b/>
          <w:color w:val="000000"/>
          <w:sz w:val="21"/>
        </w:rPr>
        <w:t>1</w:t>
      </w:r>
      <w:r>
        <w:rPr>
          <w:rFonts w:hint="eastAsia"/>
          <w:b/>
          <w:color w:val="000000"/>
          <w:sz w:val="21"/>
        </w:rPr>
        <w:t xml:space="preserve">) </w:t>
      </w:r>
      <w:r>
        <w:rPr>
          <w:b/>
          <w:color w:val="000000"/>
          <w:sz w:val="21"/>
        </w:rPr>
        <w:t>P1</w:t>
      </w:r>
      <w:r>
        <w:rPr>
          <w:rFonts w:hint="eastAsia"/>
          <w:b/>
          <w:color w:val="000000"/>
          <w:sz w:val="21"/>
        </w:rPr>
        <w:t>口模拟功能控制寄存器</w:t>
      </w:r>
      <w:r>
        <w:rPr>
          <w:b/>
          <w:color w:val="000000"/>
          <w:sz w:val="21"/>
        </w:rPr>
        <w:t xml:space="preserve">P1ASF </w:t>
      </w:r>
    </w:p>
    <w:p w:rsidR="00F84780" w:rsidRDefault="004C1670">
      <w:pPr>
        <w:spacing w:line="240" w:lineRule="auto"/>
        <w:ind w:firstLineChars="200" w:firstLine="420"/>
        <w:rPr>
          <w:color w:val="000000"/>
          <w:sz w:val="21"/>
        </w:rPr>
      </w:pPr>
      <w:bookmarkStart w:id="257" w:name="OLE_LINK167"/>
      <w:bookmarkStart w:id="258" w:name="OLE_LINK159"/>
      <w:bookmarkStart w:id="259" w:name="OLE_LINK166"/>
      <w:bookmarkStart w:id="260" w:name="OLE_LINK160"/>
      <w:r>
        <w:rPr>
          <w:color w:val="000000"/>
          <w:sz w:val="21"/>
        </w:rPr>
        <w:t>STC12C5A60S2</w:t>
      </w:r>
      <w:bookmarkEnd w:id="257"/>
      <w:bookmarkEnd w:id="258"/>
      <w:bookmarkEnd w:id="259"/>
      <w:bookmarkEnd w:id="260"/>
      <w:r>
        <w:rPr>
          <w:rFonts w:hint="eastAsia"/>
          <w:color w:val="000000"/>
          <w:sz w:val="21"/>
        </w:rPr>
        <w:t>系列单片机的</w:t>
      </w:r>
      <w:r>
        <w:rPr>
          <w:color w:val="000000"/>
          <w:sz w:val="21"/>
        </w:rPr>
        <w:t>A/D</w:t>
      </w:r>
      <w:r>
        <w:rPr>
          <w:rFonts w:hint="eastAsia"/>
          <w:color w:val="000000"/>
          <w:sz w:val="21"/>
        </w:rPr>
        <w:t>转换通道与</w:t>
      </w:r>
      <w:r>
        <w:rPr>
          <w:color w:val="000000"/>
          <w:sz w:val="21"/>
        </w:rPr>
        <w:t>P1</w:t>
      </w:r>
      <w:r>
        <w:rPr>
          <w:rFonts w:hint="eastAsia"/>
          <w:color w:val="000000"/>
          <w:sz w:val="21"/>
        </w:rPr>
        <w:t>口</w:t>
      </w:r>
      <w:r>
        <w:rPr>
          <w:color w:val="000000"/>
          <w:sz w:val="21"/>
        </w:rPr>
        <w:t>(P1.7-P1.0)</w:t>
      </w:r>
      <w:r>
        <w:rPr>
          <w:rFonts w:hint="eastAsia"/>
          <w:color w:val="000000"/>
          <w:sz w:val="21"/>
        </w:rPr>
        <w:t>复用，上电复位后</w:t>
      </w:r>
      <w:r>
        <w:rPr>
          <w:color w:val="000000"/>
          <w:sz w:val="21"/>
        </w:rPr>
        <w:t>P1</w:t>
      </w:r>
      <w:r>
        <w:rPr>
          <w:rFonts w:hint="eastAsia"/>
          <w:color w:val="000000"/>
          <w:sz w:val="21"/>
        </w:rPr>
        <w:t>口为弱上拉型</w:t>
      </w:r>
      <w:r>
        <w:rPr>
          <w:color w:val="000000"/>
          <w:sz w:val="21"/>
        </w:rPr>
        <w:t>I/O</w:t>
      </w:r>
      <w:r>
        <w:rPr>
          <w:rFonts w:hint="eastAsia"/>
          <w:color w:val="000000"/>
          <w:sz w:val="21"/>
        </w:rPr>
        <w:t>口，用户可以通过软件设置将</w:t>
      </w:r>
      <w:r>
        <w:rPr>
          <w:color w:val="000000"/>
          <w:sz w:val="21"/>
        </w:rPr>
        <w:t>8</w:t>
      </w:r>
      <w:r>
        <w:rPr>
          <w:rFonts w:hint="eastAsia"/>
          <w:color w:val="000000"/>
          <w:sz w:val="21"/>
        </w:rPr>
        <w:t>路中的</w:t>
      </w:r>
      <w:r>
        <w:rPr>
          <w:color w:val="000000"/>
          <w:sz w:val="21"/>
        </w:rPr>
        <w:t>任</w:t>
      </w:r>
      <w:r>
        <w:rPr>
          <w:rFonts w:hint="eastAsia"/>
          <w:color w:val="000000"/>
          <w:sz w:val="21"/>
        </w:rPr>
        <w:t>何一路设置为</w:t>
      </w:r>
      <w:r>
        <w:rPr>
          <w:color w:val="000000"/>
          <w:sz w:val="21"/>
        </w:rPr>
        <w:t>A/D</w:t>
      </w:r>
      <w:r>
        <w:rPr>
          <w:rFonts w:hint="eastAsia"/>
          <w:color w:val="000000"/>
          <w:sz w:val="21"/>
        </w:rPr>
        <w:t>转换，不需作为</w:t>
      </w:r>
      <w:r>
        <w:rPr>
          <w:color w:val="000000"/>
          <w:sz w:val="21"/>
        </w:rPr>
        <w:t>A/D</w:t>
      </w:r>
      <w:r>
        <w:rPr>
          <w:rFonts w:hint="eastAsia"/>
          <w:color w:val="000000"/>
          <w:sz w:val="21"/>
        </w:rPr>
        <w:t>使用的</w:t>
      </w:r>
      <w:r>
        <w:rPr>
          <w:color w:val="000000"/>
          <w:sz w:val="21"/>
        </w:rPr>
        <w:t>P1</w:t>
      </w:r>
      <w:r>
        <w:rPr>
          <w:rFonts w:hint="eastAsia"/>
          <w:color w:val="000000"/>
          <w:sz w:val="21"/>
        </w:rPr>
        <w:t>口可继续作为</w:t>
      </w:r>
      <w:r>
        <w:rPr>
          <w:color w:val="000000"/>
          <w:sz w:val="21"/>
        </w:rPr>
        <w:t>I/O</w:t>
      </w:r>
      <w:r>
        <w:rPr>
          <w:rFonts w:hint="eastAsia"/>
          <w:color w:val="000000"/>
          <w:sz w:val="21"/>
        </w:rPr>
        <w:t>口使用（建议只作为输入）。需作为</w:t>
      </w:r>
      <w:r>
        <w:rPr>
          <w:color w:val="000000"/>
          <w:sz w:val="21"/>
        </w:rPr>
        <w:t>A/D</w:t>
      </w:r>
      <w:r>
        <w:rPr>
          <w:rFonts w:hint="eastAsia"/>
          <w:color w:val="000000"/>
          <w:sz w:val="21"/>
        </w:rPr>
        <w:t>使用的口需先将</w:t>
      </w:r>
      <w:r>
        <w:rPr>
          <w:color w:val="000000"/>
          <w:sz w:val="21"/>
        </w:rPr>
        <w:t>P1ASF</w:t>
      </w:r>
      <w:r>
        <w:rPr>
          <w:rFonts w:hint="eastAsia"/>
          <w:color w:val="000000"/>
          <w:sz w:val="21"/>
        </w:rPr>
        <w:t>特殊功能寄存器中的相应位置为</w:t>
      </w:r>
      <w:r>
        <w:rPr>
          <w:color w:val="000000"/>
          <w:sz w:val="21"/>
        </w:rPr>
        <w:t>‘1’</w:t>
      </w:r>
      <w:r>
        <w:rPr>
          <w:rFonts w:hint="eastAsia"/>
          <w:color w:val="000000"/>
          <w:sz w:val="21"/>
        </w:rPr>
        <w:t>，将相应的口设置为</w:t>
      </w:r>
      <w:r>
        <w:rPr>
          <w:color w:val="000000"/>
          <w:sz w:val="21"/>
        </w:rPr>
        <w:t>模</w:t>
      </w:r>
      <w:r>
        <w:rPr>
          <w:rFonts w:hint="eastAsia"/>
          <w:color w:val="000000"/>
          <w:sz w:val="21"/>
        </w:rPr>
        <w:t>拟功能。</w:t>
      </w:r>
      <w:r>
        <w:rPr>
          <w:color w:val="000000"/>
          <w:sz w:val="21"/>
        </w:rPr>
        <w:t>P1ASF</w:t>
      </w:r>
      <w:r>
        <w:rPr>
          <w:rFonts w:hint="eastAsia"/>
          <w:color w:val="000000"/>
          <w:sz w:val="21"/>
        </w:rPr>
        <w:t>寄存器的格式如下：</w:t>
      </w:r>
    </w:p>
    <w:p w:rsidR="00F84780" w:rsidRDefault="004C1670">
      <w:pPr>
        <w:spacing w:line="240" w:lineRule="auto"/>
        <w:ind w:firstLineChars="200" w:firstLine="360"/>
        <w:jc w:val="center"/>
        <w:rPr>
          <w:color w:val="000000"/>
          <w:sz w:val="18"/>
          <w:szCs w:val="21"/>
        </w:rPr>
      </w:pPr>
      <w:r>
        <w:rPr>
          <w:color w:val="000000"/>
          <w:sz w:val="18"/>
          <w:szCs w:val="21"/>
        </w:rPr>
        <w:t>表</w:t>
      </w:r>
      <w:r>
        <w:rPr>
          <w:rFonts w:hint="eastAsia"/>
          <w:color w:val="000000"/>
          <w:sz w:val="18"/>
          <w:szCs w:val="21"/>
        </w:rPr>
        <w:t>3-</w:t>
      </w:r>
      <w:r>
        <w:rPr>
          <w:color w:val="000000"/>
          <w:sz w:val="18"/>
          <w:szCs w:val="21"/>
        </w:rPr>
        <w:t>37</w:t>
      </w:r>
      <w:r>
        <w:rPr>
          <w:rFonts w:hint="eastAsia"/>
          <w:color w:val="000000"/>
          <w:sz w:val="18"/>
          <w:szCs w:val="21"/>
        </w:rPr>
        <w:t xml:space="preserve"> </w:t>
      </w:r>
      <w:r>
        <w:rPr>
          <w:color w:val="000000"/>
          <w:sz w:val="18"/>
          <w:szCs w:val="21"/>
        </w:rPr>
        <w:t>P1</w:t>
      </w:r>
      <w:r>
        <w:rPr>
          <w:rFonts w:hint="eastAsia"/>
          <w:color w:val="000000"/>
          <w:sz w:val="18"/>
          <w:szCs w:val="21"/>
        </w:rPr>
        <w:t>口模拟功能控制寄存器表</w:t>
      </w:r>
    </w:p>
    <w:tbl>
      <w:tblPr>
        <w:tblW w:w="82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9"/>
        <w:gridCol w:w="765"/>
        <w:gridCol w:w="652"/>
        <w:gridCol w:w="758"/>
        <w:gridCol w:w="760"/>
        <w:gridCol w:w="760"/>
        <w:gridCol w:w="851"/>
        <w:gridCol w:w="760"/>
        <w:gridCol w:w="760"/>
        <w:gridCol w:w="760"/>
        <w:gridCol w:w="760"/>
      </w:tblGrid>
      <w:tr w:rsidR="00F84780">
        <w:trPr>
          <w:jc w:val="center"/>
        </w:trPr>
        <w:tc>
          <w:tcPr>
            <w:tcW w:w="699"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 xml:space="preserve">SFR </w:t>
            </w:r>
            <w:r>
              <w:rPr>
                <w:color w:val="000000"/>
                <w:sz w:val="18"/>
                <w:szCs w:val="18"/>
              </w:rPr>
              <w:t>name</w:t>
            </w:r>
          </w:p>
        </w:tc>
        <w:tc>
          <w:tcPr>
            <w:tcW w:w="765" w:type="dxa"/>
          </w:tcPr>
          <w:p w:rsidR="00F84780" w:rsidRDefault="004C1670">
            <w:pPr>
              <w:adjustRightInd w:val="0"/>
              <w:snapToGrid w:val="0"/>
              <w:spacing w:line="240" w:lineRule="auto"/>
              <w:jc w:val="center"/>
              <w:rPr>
                <w:color w:val="000000"/>
                <w:sz w:val="18"/>
                <w:szCs w:val="18"/>
              </w:rPr>
            </w:pPr>
            <w:r>
              <w:rPr>
                <w:rFonts w:hint="eastAsia"/>
                <w:color w:val="000000"/>
                <w:spacing w:val="-16"/>
                <w:sz w:val="18"/>
                <w:szCs w:val="18"/>
              </w:rPr>
              <w:t>A</w:t>
            </w:r>
            <w:r>
              <w:rPr>
                <w:color w:val="000000"/>
                <w:spacing w:val="-16"/>
                <w:sz w:val="18"/>
                <w:szCs w:val="18"/>
              </w:rPr>
              <w:t xml:space="preserve">d d r e s </w:t>
            </w:r>
            <w:proofErr w:type="spellStart"/>
            <w:r>
              <w:rPr>
                <w:color w:val="000000"/>
                <w:spacing w:val="-16"/>
                <w:sz w:val="18"/>
                <w:szCs w:val="18"/>
              </w:rPr>
              <w:t>s</w:t>
            </w:r>
            <w:proofErr w:type="spellEnd"/>
          </w:p>
        </w:tc>
        <w:tc>
          <w:tcPr>
            <w:tcW w:w="652" w:type="dxa"/>
          </w:tcPr>
          <w:p w:rsidR="00F84780" w:rsidRDefault="004C1670">
            <w:pPr>
              <w:spacing w:line="240" w:lineRule="auto"/>
              <w:jc w:val="center"/>
              <w:rPr>
                <w:color w:val="000000"/>
                <w:sz w:val="18"/>
                <w:szCs w:val="18"/>
              </w:rPr>
            </w:pPr>
            <w:r>
              <w:rPr>
                <w:color w:val="000000"/>
                <w:sz w:val="18"/>
                <w:szCs w:val="18"/>
              </w:rPr>
              <w:t>B</w:t>
            </w:r>
            <w:r>
              <w:rPr>
                <w:rFonts w:hint="eastAsia"/>
                <w:color w:val="000000"/>
                <w:sz w:val="18"/>
                <w:szCs w:val="18"/>
              </w:rPr>
              <w:t>it</w:t>
            </w:r>
          </w:p>
        </w:tc>
        <w:tc>
          <w:tcPr>
            <w:tcW w:w="758" w:type="dxa"/>
          </w:tcPr>
          <w:p w:rsidR="00F84780" w:rsidRDefault="004C1670">
            <w:pPr>
              <w:spacing w:line="240" w:lineRule="auto"/>
              <w:jc w:val="center"/>
              <w:rPr>
                <w:color w:val="000000"/>
                <w:sz w:val="18"/>
                <w:szCs w:val="18"/>
              </w:rPr>
            </w:pPr>
            <w:r>
              <w:rPr>
                <w:rFonts w:hint="eastAsia"/>
                <w:color w:val="000000"/>
                <w:sz w:val="18"/>
                <w:szCs w:val="18"/>
              </w:rPr>
              <w:t>B7</w:t>
            </w:r>
          </w:p>
        </w:tc>
        <w:tc>
          <w:tcPr>
            <w:tcW w:w="760" w:type="dxa"/>
          </w:tcPr>
          <w:p w:rsidR="00F84780" w:rsidRDefault="004C1670">
            <w:pPr>
              <w:spacing w:line="240" w:lineRule="auto"/>
              <w:jc w:val="center"/>
              <w:rPr>
                <w:color w:val="000000"/>
                <w:sz w:val="18"/>
                <w:szCs w:val="18"/>
              </w:rPr>
            </w:pPr>
            <w:r>
              <w:rPr>
                <w:rFonts w:hint="eastAsia"/>
                <w:color w:val="000000"/>
                <w:sz w:val="18"/>
                <w:szCs w:val="18"/>
              </w:rPr>
              <w:t>B6</w:t>
            </w:r>
          </w:p>
        </w:tc>
        <w:tc>
          <w:tcPr>
            <w:tcW w:w="760" w:type="dxa"/>
          </w:tcPr>
          <w:p w:rsidR="00F84780" w:rsidRDefault="004C1670">
            <w:pPr>
              <w:spacing w:line="240" w:lineRule="auto"/>
              <w:jc w:val="center"/>
              <w:rPr>
                <w:color w:val="000000"/>
                <w:sz w:val="18"/>
                <w:szCs w:val="18"/>
              </w:rPr>
            </w:pPr>
            <w:r>
              <w:rPr>
                <w:rFonts w:hint="eastAsia"/>
                <w:color w:val="000000"/>
                <w:sz w:val="18"/>
                <w:szCs w:val="18"/>
              </w:rPr>
              <w:t>B5</w:t>
            </w:r>
          </w:p>
        </w:tc>
        <w:tc>
          <w:tcPr>
            <w:tcW w:w="851" w:type="dxa"/>
          </w:tcPr>
          <w:p w:rsidR="00F84780" w:rsidRDefault="004C1670">
            <w:pPr>
              <w:spacing w:line="240" w:lineRule="auto"/>
              <w:jc w:val="center"/>
              <w:rPr>
                <w:color w:val="000000"/>
                <w:sz w:val="18"/>
                <w:szCs w:val="18"/>
              </w:rPr>
            </w:pPr>
            <w:r>
              <w:rPr>
                <w:rFonts w:hint="eastAsia"/>
                <w:color w:val="000000"/>
                <w:sz w:val="18"/>
                <w:szCs w:val="18"/>
              </w:rPr>
              <w:t>B</w:t>
            </w:r>
            <w:r>
              <w:rPr>
                <w:color w:val="000000"/>
                <w:sz w:val="18"/>
                <w:szCs w:val="18"/>
              </w:rPr>
              <w:t>4</w:t>
            </w:r>
          </w:p>
        </w:tc>
        <w:tc>
          <w:tcPr>
            <w:tcW w:w="760" w:type="dxa"/>
          </w:tcPr>
          <w:p w:rsidR="00F84780" w:rsidRDefault="004C1670">
            <w:pPr>
              <w:spacing w:line="240" w:lineRule="auto"/>
              <w:jc w:val="center"/>
              <w:rPr>
                <w:color w:val="000000"/>
                <w:sz w:val="18"/>
                <w:szCs w:val="18"/>
              </w:rPr>
            </w:pPr>
            <w:r>
              <w:rPr>
                <w:rFonts w:hint="eastAsia"/>
                <w:color w:val="000000"/>
                <w:sz w:val="18"/>
                <w:szCs w:val="18"/>
              </w:rPr>
              <w:t>B</w:t>
            </w:r>
            <w:r>
              <w:rPr>
                <w:color w:val="000000"/>
                <w:sz w:val="18"/>
                <w:szCs w:val="18"/>
              </w:rPr>
              <w:t>3</w:t>
            </w:r>
          </w:p>
        </w:tc>
        <w:tc>
          <w:tcPr>
            <w:tcW w:w="760" w:type="dxa"/>
          </w:tcPr>
          <w:p w:rsidR="00F84780" w:rsidRDefault="004C1670">
            <w:pPr>
              <w:spacing w:line="240" w:lineRule="auto"/>
              <w:jc w:val="center"/>
              <w:rPr>
                <w:color w:val="000000"/>
                <w:sz w:val="18"/>
                <w:szCs w:val="18"/>
              </w:rPr>
            </w:pPr>
            <w:r>
              <w:rPr>
                <w:rFonts w:hint="eastAsia"/>
                <w:color w:val="000000"/>
                <w:sz w:val="18"/>
                <w:szCs w:val="18"/>
              </w:rPr>
              <w:t>B</w:t>
            </w:r>
            <w:r>
              <w:rPr>
                <w:color w:val="000000"/>
                <w:sz w:val="18"/>
                <w:szCs w:val="18"/>
              </w:rPr>
              <w:t>2</w:t>
            </w:r>
          </w:p>
        </w:tc>
        <w:tc>
          <w:tcPr>
            <w:tcW w:w="760" w:type="dxa"/>
          </w:tcPr>
          <w:p w:rsidR="00F84780" w:rsidRDefault="004C1670">
            <w:pPr>
              <w:spacing w:line="240" w:lineRule="auto"/>
              <w:jc w:val="center"/>
              <w:rPr>
                <w:color w:val="000000"/>
                <w:sz w:val="18"/>
                <w:szCs w:val="18"/>
              </w:rPr>
            </w:pPr>
            <w:r>
              <w:rPr>
                <w:rFonts w:hint="eastAsia"/>
                <w:color w:val="000000"/>
                <w:sz w:val="18"/>
                <w:szCs w:val="18"/>
              </w:rPr>
              <w:t>B</w:t>
            </w:r>
            <w:r>
              <w:rPr>
                <w:color w:val="000000"/>
                <w:sz w:val="18"/>
                <w:szCs w:val="18"/>
              </w:rPr>
              <w:t>1</w:t>
            </w:r>
          </w:p>
        </w:tc>
        <w:tc>
          <w:tcPr>
            <w:tcW w:w="760" w:type="dxa"/>
          </w:tcPr>
          <w:p w:rsidR="00F84780" w:rsidRDefault="004C1670">
            <w:pPr>
              <w:spacing w:line="240" w:lineRule="auto"/>
              <w:jc w:val="center"/>
              <w:rPr>
                <w:color w:val="000000"/>
                <w:sz w:val="18"/>
                <w:szCs w:val="18"/>
              </w:rPr>
            </w:pPr>
            <w:r>
              <w:rPr>
                <w:rFonts w:hint="eastAsia"/>
                <w:color w:val="000000"/>
                <w:sz w:val="18"/>
                <w:szCs w:val="18"/>
              </w:rPr>
              <w:t>B</w:t>
            </w:r>
            <w:r>
              <w:rPr>
                <w:color w:val="000000"/>
                <w:sz w:val="18"/>
                <w:szCs w:val="18"/>
              </w:rPr>
              <w:t>0</w:t>
            </w:r>
          </w:p>
        </w:tc>
      </w:tr>
      <w:tr w:rsidR="00F84780">
        <w:trPr>
          <w:jc w:val="center"/>
        </w:trPr>
        <w:tc>
          <w:tcPr>
            <w:tcW w:w="699" w:type="dxa"/>
          </w:tcPr>
          <w:p w:rsidR="00F84780" w:rsidRDefault="004C1670">
            <w:pPr>
              <w:spacing w:line="240" w:lineRule="auto"/>
              <w:jc w:val="center"/>
              <w:rPr>
                <w:color w:val="000000"/>
                <w:spacing w:val="-16"/>
                <w:sz w:val="18"/>
                <w:szCs w:val="18"/>
              </w:rPr>
            </w:pPr>
            <w:r>
              <w:rPr>
                <w:rFonts w:hint="eastAsia"/>
                <w:color w:val="000000"/>
                <w:spacing w:val="-16"/>
                <w:sz w:val="18"/>
                <w:szCs w:val="18"/>
              </w:rPr>
              <w:t>P1ASF</w:t>
            </w:r>
          </w:p>
        </w:tc>
        <w:tc>
          <w:tcPr>
            <w:tcW w:w="765" w:type="dxa"/>
          </w:tcPr>
          <w:p w:rsidR="00F84780" w:rsidRDefault="004C1670">
            <w:pPr>
              <w:spacing w:line="240" w:lineRule="auto"/>
              <w:jc w:val="center"/>
              <w:rPr>
                <w:color w:val="000000"/>
                <w:spacing w:val="-16"/>
                <w:sz w:val="18"/>
                <w:szCs w:val="18"/>
              </w:rPr>
            </w:pPr>
            <w:r>
              <w:rPr>
                <w:rFonts w:hint="eastAsia"/>
                <w:color w:val="000000"/>
                <w:spacing w:val="-16"/>
                <w:sz w:val="18"/>
                <w:szCs w:val="18"/>
              </w:rPr>
              <w:t>9</w:t>
            </w:r>
            <w:r>
              <w:rPr>
                <w:color w:val="000000"/>
                <w:spacing w:val="-16"/>
                <w:sz w:val="18"/>
                <w:szCs w:val="18"/>
              </w:rPr>
              <w:t xml:space="preserve"> </w:t>
            </w:r>
            <w:r>
              <w:rPr>
                <w:rFonts w:hint="eastAsia"/>
                <w:color w:val="000000"/>
                <w:spacing w:val="-16"/>
                <w:sz w:val="18"/>
                <w:szCs w:val="18"/>
              </w:rPr>
              <w:t>D</w:t>
            </w:r>
            <w:r>
              <w:rPr>
                <w:color w:val="000000"/>
                <w:spacing w:val="-16"/>
                <w:sz w:val="18"/>
                <w:szCs w:val="18"/>
              </w:rPr>
              <w:t xml:space="preserve"> </w:t>
            </w:r>
            <w:r>
              <w:rPr>
                <w:rFonts w:hint="eastAsia"/>
                <w:color w:val="000000"/>
                <w:spacing w:val="-16"/>
                <w:sz w:val="18"/>
                <w:szCs w:val="18"/>
              </w:rPr>
              <w:t>H</w:t>
            </w:r>
          </w:p>
        </w:tc>
        <w:tc>
          <w:tcPr>
            <w:tcW w:w="652" w:type="dxa"/>
          </w:tcPr>
          <w:p w:rsidR="00F84780" w:rsidRDefault="004C1670">
            <w:pPr>
              <w:spacing w:line="240" w:lineRule="auto"/>
              <w:jc w:val="center"/>
              <w:rPr>
                <w:color w:val="000000"/>
                <w:spacing w:val="-16"/>
                <w:sz w:val="18"/>
                <w:szCs w:val="18"/>
              </w:rPr>
            </w:pPr>
            <w:r>
              <w:rPr>
                <w:color w:val="000000"/>
                <w:spacing w:val="-16"/>
                <w:sz w:val="18"/>
                <w:szCs w:val="18"/>
              </w:rPr>
              <w:t>N</w:t>
            </w:r>
            <w:r>
              <w:rPr>
                <w:rFonts w:hint="eastAsia"/>
                <w:color w:val="000000"/>
                <w:spacing w:val="-16"/>
                <w:sz w:val="18"/>
                <w:szCs w:val="18"/>
              </w:rPr>
              <w:t>ame</w:t>
            </w:r>
          </w:p>
        </w:tc>
        <w:tc>
          <w:tcPr>
            <w:tcW w:w="758" w:type="dxa"/>
          </w:tcPr>
          <w:p w:rsidR="00F84780" w:rsidRDefault="004C1670">
            <w:pPr>
              <w:spacing w:line="240" w:lineRule="auto"/>
              <w:jc w:val="center"/>
              <w:rPr>
                <w:color w:val="000000"/>
                <w:spacing w:val="-16"/>
                <w:sz w:val="18"/>
                <w:szCs w:val="18"/>
              </w:rPr>
            </w:pPr>
            <w:r>
              <w:rPr>
                <w:rFonts w:hint="eastAsia"/>
                <w:color w:val="000000"/>
                <w:spacing w:val="-16"/>
                <w:sz w:val="18"/>
                <w:szCs w:val="18"/>
              </w:rPr>
              <w:t>P1</w:t>
            </w:r>
            <w:r>
              <w:rPr>
                <w:color w:val="000000"/>
                <w:spacing w:val="-16"/>
                <w:sz w:val="18"/>
                <w:szCs w:val="18"/>
              </w:rPr>
              <w:t>7</w:t>
            </w:r>
            <w:r>
              <w:rPr>
                <w:rFonts w:hint="eastAsia"/>
                <w:color w:val="000000"/>
                <w:spacing w:val="-16"/>
                <w:sz w:val="18"/>
                <w:szCs w:val="18"/>
              </w:rPr>
              <w:t>ASF</w:t>
            </w:r>
          </w:p>
        </w:tc>
        <w:tc>
          <w:tcPr>
            <w:tcW w:w="760" w:type="dxa"/>
          </w:tcPr>
          <w:p w:rsidR="00F84780" w:rsidRDefault="004C1670">
            <w:pPr>
              <w:spacing w:line="240" w:lineRule="auto"/>
              <w:jc w:val="center"/>
              <w:rPr>
                <w:color w:val="000000"/>
                <w:spacing w:val="-16"/>
                <w:sz w:val="18"/>
                <w:szCs w:val="18"/>
              </w:rPr>
            </w:pPr>
            <w:r>
              <w:rPr>
                <w:rFonts w:hint="eastAsia"/>
                <w:color w:val="000000"/>
                <w:spacing w:val="-16"/>
                <w:sz w:val="18"/>
                <w:szCs w:val="18"/>
              </w:rPr>
              <w:t>P1</w:t>
            </w:r>
            <w:r>
              <w:rPr>
                <w:color w:val="000000"/>
                <w:spacing w:val="-16"/>
                <w:sz w:val="18"/>
                <w:szCs w:val="18"/>
              </w:rPr>
              <w:t>6</w:t>
            </w:r>
            <w:r>
              <w:rPr>
                <w:rFonts w:hint="eastAsia"/>
                <w:color w:val="000000"/>
                <w:spacing w:val="-16"/>
                <w:sz w:val="18"/>
                <w:szCs w:val="18"/>
              </w:rPr>
              <w:t>ASF</w:t>
            </w:r>
          </w:p>
        </w:tc>
        <w:tc>
          <w:tcPr>
            <w:tcW w:w="760" w:type="dxa"/>
          </w:tcPr>
          <w:p w:rsidR="00F84780" w:rsidRDefault="004C1670">
            <w:pPr>
              <w:spacing w:line="240" w:lineRule="auto"/>
              <w:jc w:val="center"/>
              <w:rPr>
                <w:color w:val="000000"/>
                <w:spacing w:val="-16"/>
                <w:sz w:val="18"/>
                <w:szCs w:val="18"/>
              </w:rPr>
            </w:pPr>
            <w:r>
              <w:rPr>
                <w:rFonts w:hint="eastAsia"/>
                <w:color w:val="000000"/>
                <w:spacing w:val="-16"/>
                <w:sz w:val="18"/>
                <w:szCs w:val="18"/>
              </w:rPr>
              <w:t>P1</w:t>
            </w:r>
            <w:r>
              <w:rPr>
                <w:color w:val="000000"/>
                <w:spacing w:val="-16"/>
                <w:sz w:val="18"/>
                <w:szCs w:val="18"/>
              </w:rPr>
              <w:t>5</w:t>
            </w:r>
            <w:r>
              <w:rPr>
                <w:rFonts w:hint="eastAsia"/>
                <w:color w:val="000000"/>
                <w:spacing w:val="-16"/>
                <w:sz w:val="18"/>
                <w:szCs w:val="18"/>
              </w:rPr>
              <w:t>ASF</w:t>
            </w:r>
          </w:p>
        </w:tc>
        <w:tc>
          <w:tcPr>
            <w:tcW w:w="851" w:type="dxa"/>
          </w:tcPr>
          <w:p w:rsidR="00F84780" w:rsidRDefault="004C1670">
            <w:pPr>
              <w:spacing w:line="240" w:lineRule="auto"/>
              <w:jc w:val="center"/>
              <w:rPr>
                <w:color w:val="000000"/>
                <w:spacing w:val="-16"/>
                <w:sz w:val="18"/>
                <w:szCs w:val="18"/>
              </w:rPr>
            </w:pPr>
            <w:r>
              <w:rPr>
                <w:rFonts w:hint="eastAsia"/>
                <w:color w:val="000000"/>
                <w:spacing w:val="-16"/>
                <w:sz w:val="18"/>
                <w:szCs w:val="18"/>
              </w:rPr>
              <w:t>P1</w:t>
            </w:r>
            <w:r>
              <w:rPr>
                <w:color w:val="000000"/>
                <w:spacing w:val="-16"/>
                <w:sz w:val="18"/>
                <w:szCs w:val="18"/>
              </w:rPr>
              <w:t>4</w:t>
            </w:r>
            <w:r>
              <w:rPr>
                <w:rFonts w:hint="eastAsia"/>
                <w:color w:val="000000"/>
                <w:spacing w:val="-16"/>
                <w:sz w:val="18"/>
                <w:szCs w:val="18"/>
              </w:rPr>
              <w:t>ASF</w:t>
            </w:r>
            <w:r>
              <w:rPr>
                <w:color w:val="000000"/>
                <w:spacing w:val="-16"/>
                <w:sz w:val="18"/>
                <w:szCs w:val="18"/>
              </w:rPr>
              <w:t>0</w:t>
            </w:r>
          </w:p>
        </w:tc>
        <w:tc>
          <w:tcPr>
            <w:tcW w:w="760" w:type="dxa"/>
          </w:tcPr>
          <w:p w:rsidR="00F84780" w:rsidRDefault="004C1670">
            <w:pPr>
              <w:spacing w:line="240" w:lineRule="auto"/>
              <w:jc w:val="center"/>
              <w:rPr>
                <w:color w:val="000000"/>
                <w:spacing w:val="-16"/>
                <w:sz w:val="18"/>
                <w:szCs w:val="18"/>
              </w:rPr>
            </w:pPr>
            <w:r>
              <w:rPr>
                <w:rFonts w:hint="eastAsia"/>
                <w:color w:val="000000"/>
                <w:spacing w:val="-16"/>
                <w:sz w:val="18"/>
                <w:szCs w:val="18"/>
              </w:rPr>
              <w:t>P1</w:t>
            </w:r>
            <w:r>
              <w:rPr>
                <w:color w:val="000000"/>
                <w:spacing w:val="-16"/>
                <w:sz w:val="18"/>
                <w:szCs w:val="18"/>
              </w:rPr>
              <w:t>3</w:t>
            </w:r>
            <w:r>
              <w:rPr>
                <w:rFonts w:hint="eastAsia"/>
                <w:color w:val="000000"/>
                <w:spacing w:val="-16"/>
                <w:sz w:val="18"/>
                <w:szCs w:val="18"/>
              </w:rPr>
              <w:t>ASF</w:t>
            </w:r>
          </w:p>
        </w:tc>
        <w:tc>
          <w:tcPr>
            <w:tcW w:w="760" w:type="dxa"/>
          </w:tcPr>
          <w:p w:rsidR="00F84780" w:rsidRDefault="004C1670">
            <w:pPr>
              <w:spacing w:line="240" w:lineRule="auto"/>
              <w:jc w:val="center"/>
              <w:rPr>
                <w:color w:val="000000"/>
                <w:spacing w:val="-16"/>
                <w:sz w:val="18"/>
                <w:szCs w:val="18"/>
              </w:rPr>
            </w:pPr>
            <w:r>
              <w:rPr>
                <w:rFonts w:hint="eastAsia"/>
                <w:color w:val="000000"/>
                <w:spacing w:val="-16"/>
                <w:sz w:val="18"/>
                <w:szCs w:val="18"/>
              </w:rPr>
              <w:t>P1</w:t>
            </w:r>
            <w:r>
              <w:rPr>
                <w:color w:val="000000"/>
                <w:spacing w:val="-16"/>
                <w:sz w:val="18"/>
                <w:szCs w:val="18"/>
              </w:rPr>
              <w:t>2</w:t>
            </w:r>
            <w:r>
              <w:rPr>
                <w:rFonts w:hint="eastAsia"/>
                <w:color w:val="000000"/>
                <w:spacing w:val="-16"/>
                <w:sz w:val="18"/>
                <w:szCs w:val="18"/>
              </w:rPr>
              <w:t>ASF</w:t>
            </w:r>
          </w:p>
        </w:tc>
        <w:tc>
          <w:tcPr>
            <w:tcW w:w="760" w:type="dxa"/>
          </w:tcPr>
          <w:p w:rsidR="00F84780" w:rsidRDefault="004C1670">
            <w:pPr>
              <w:spacing w:line="240" w:lineRule="auto"/>
              <w:jc w:val="center"/>
              <w:rPr>
                <w:color w:val="000000"/>
                <w:spacing w:val="-16"/>
                <w:sz w:val="18"/>
                <w:szCs w:val="18"/>
              </w:rPr>
            </w:pPr>
            <w:r>
              <w:rPr>
                <w:rFonts w:hint="eastAsia"/>
                <w:color w:val="000000"/>
                <w:spacing w:val="-16"/>
                <w:sz w:val="18"/>
                <w:szCs w:val="18"/>
              </w:rPr>
              <w:t>P1</w:t>
            </w:r>
            <w:r>
              <w:rPr>
                <w:color w:val="000000"/>
                <w:spacing w:val="-16"/>
                <w:sz w:val="18"/>
                <w:szCs w:val="18"/>
              </w:rPr>
              <w:t>1</w:t>
            </w:r>
            <w:r>
              <w:rPr>
                <w:rFonts w:hint="eastAsia"/>
                <w:color w:val="000000"/>
                <w:spacing w:val="-16"/>
                <w:sz w:val="18"/>
                <w:szCs w:val="18"/>
              </w:rPr>
              <w:t>ASF</w:t>
            </w:r>
          </w:p>
        </w:tc>
        <w:tc>
          <w:tcPr>
            <w:tcW w:w="760" w:type="dxa"/>
          </w:tcPr>
          <w:p w:rsidR="00F84780" w:rsidRDefault="004C1670">
            <w:pPr>
              <w:spacing w:line="240" w:lineRule="auto"/>
              <w:jc w:val="center"/>
              <w:rPr>
                <w:color w:val="000000"/>
                <w:spacing w:val="-16"/>
                <w:sz w:val="18"/>
                <w:szCs w:val="18"/>
              </w:rPr>
            </w:pPr>
            <w:r>
              <w:rPr>
                <w:rFonts w:hint="eastAsia"/>
                <w:color w:val="000000"/>
                <w:spacing w:val="-16"/>
                <w:sz w:val="18"/>
                <w:szCs w:val="18"/>
              </w:rPr>
              <w:t>P1</w:t>
            </w:r>
            <w:r>
              <w:rPr>
                <w:color w:val="000000"/>
                <w:spacing w:val="-16"/>
                <w:sz w:val="18"/>
                <w:szCs w:val="18"/>
              </w:rPr>
              <w:t>0</w:t>
            </w:r>
            <w:r>
              <w:rPr>
                <w:rFonts w:hint="eastAsia"/>
                <w:color w:val="000000"/>
                <w:spacing w:val="-16"/>
                <w:sz w:val="18"/>
                <w:szCs w:val="18"/>
              </w:rPr>
              <w:t>ASF</w:t>
            </w:r>
          </w:p>
        </w:tc>
      </w:tr>
    </w:tbl>
    <w:p w:rsidR="00F84780" w:rsidRDefault="004C1670">
      <w:pPr>
        <w:spacing w:line="240" w:lineRule="auto"/>
        <w:ind w:firstLine="420"/>
        <w:rPr>
          <w:color w:val="000000"/>
          <w:sz w:val="21"/>
        </w:rPr>
      </w:pPr>
      <w:r>
        <w:rPr>
          <w:rFonts w:hint="eastAsia"/>
          <w:color w:val="000000"/>
          <w:sz w:val="21"/>
        </w:rPr>
        <w:t>当</w:t>
      </w:r>
      <w:r>
        <w:rPr>
          <w:color w:val="000000"/>
          <w:sz w:val="21"/>
        </w:rPr>
        <w:t>P1</w:t>
      </w:r>
      <w:r>
        <w:rPr>
          <w:rFonts w:hint="eastAsia"/>
          <w:color w:val="000000"/>
          <w:sz w:val="21"/>
        </w:rPr>
        <w:t>口中的相应位作为</w:t>
      </w:r>
      <w:r>
        <w:rPr>
          <w:color w:val="000000"/>
          <w:sz w:val="21"/>
        </w:rPr>
        <w:t>A/D</w:t>
      </w:r>
      <w:r>
        <w:rPr>
          <w:rFonts w:hint="eastAsia"/>
          <w:color w:val="000000"/>
          <w:sz w:val="21"/>
        </w:rPr>
        <w:t>使用时，要将</w:t>
      </w:r>
      <w:r>
        <w:rPr>
          <w:color w:val="000000"/>
          <w:sz w:val="21"/>
        </w:rPr>
        <w:t>P1ASF</w:t>
      </w:r>
      <w:r>
        <w:rPr>
          <w:rFonts w:hint="eastAsia"/>
          <w:color w:val="000000"/>
          <w:sz w:val="21"/>
        </w:rPr>
        <w:t>中的相应位置</w:t>
      </w:r>
      <w:r>
        <w:rPr>
          <w:color w:val="000000"/>
          <w:sz w:val="21"/>
        </w:rPr>
        <w:t>1</w:t>
      </w:r>
    </w:p>
    <w:p w:rsidR="00F84780" w:rsidRDefault="00F84780">
      <w:pPr>
        <w:spacing w:line="240" w:lineRule="auto"/>
        <w:ind w:firstLine="420"/>
        <w:rPr>
          <w:color w:val="000000"/>
          <w:sz w:val="21"/>
        </w:rPr>
      </w:pPr>
    </w:p>
    <w:p w:rsidR="00F84780" w:rsidRDefault="00F84780">
      <w:pPr>
        <w:spacing w:line="240" w:lineRule="auto"/>
        <w:ind w:firstLine="420"/>
        <w:rPr>
          <w:color w:val="000000"/>
          <w:sz w:val="21"/>
        </w:rPr>
      </w:pPr>
    </w:p>
    <w:p w:rsidR="00F84780" w:rsidRDefault="004C1670">
      <w:pPr>
        <w:spacing w:line="240" w:lineRule="auto"/>
        <w:ind w:firstLine="420"/>
        <w:rPr>
          <w:color w:val="000000"/>
          <w:sz w:val="21"/>
        </w:rPr>
      </w:pPr>
      <w:r>
        <w:rPr>
          <w:rFonts w:hint="eastAsia"/>
          <w:color w:val="000000"/>
          <w:sz w:val="21"/>
        </w:rPr>
        <w:t>。</w:t>
      </w:r>
    </w:p>
    <w:p w:rsidR="00F84780" w:rsidRDefault="004C1670">
      <w:pPr>
        <w:spacing w:line="240" w:lineRule="auto"/>
        <w:ind w:firstLine="420"/>
        <w:jc w:val="center"/>
        <w:rPr>
          <w:color w:val="000000"/>
          <w:sz w:val="21"/>
        </w:rPr>
      </w:pPr>
      <w:r>
        <w:rPr>
          <w:color w:val="000000"/>
          <w:sz w:val="18"/>
          <w:szCs w:val="21"/>
        </w:rPr>
        <w:t>表</w:t>
      </w:r>
      <w:r>
        <w:rPr>
          <w:rFonts w:hint="eastAsia"/>
          <w:color w:val="000000"/>
          <w:sz w:val="18"/>
          <w:szCs w:val="21"/>
        </w:rPr>
        <w:t>3-</w:t>
      </w:r>
      <w:r>
        <w:rPr>
          <w:color w:val="000000"/>
          <w:sz w:val="18"/>
          <w:szCs w:val="21"/>
        </w:rPr>
        <w:t>38 P1ASF</w:t>
      </w:r>
      <w:r>
        <w:rPr>
          <w:rFonts w:hint="eastAsia"/>
          <w:color w:val="000000"/>
          <w:sz w:val="18"/>
          <w:szCs w:val="21"/>
        </w:rPr>
        <w:t xml:space="preserve"> </w:t>
      </w:r>
      <w:r>
        <w:rPr>
          <w:rFonts w:hint="eastAsia"/>
          <w:color w:val="000000"/>
          <w:sz w:val="18"/>
          <w:szCs w:val="21"/>
        </w:rPr>
        <w:t>功能表</w:t>
      </w:r>
    </w:p>
    <w:tbl>
      <w:tblPr>
        <w:tblW w:w="8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8"/>
        <w:gridCol w:w="2504"/>
        <w:gridCol w:w="4364"/>
      </w:tblGrid>
      <w:tr w:rsidR="00F84780">
        <w:trPr>
          <w:jc w:val="center"/>
        </w:trPr>
        <w:tc>
          <w:tcPr>
            <w:tcW w:w="1498" w:type="dxa"/>
          </w:tcPr>
          <w:p w:rsidR="00F84780" w:rsidRDefault="004C1670">
            <w:pPr>
              <w:rPr>
                <w:color w:val="000000"/>
              </w:rPr>
            </w:pPr>
            <w:r>
              <w:rPr>
                <w:color w:val="000000"/>
                <w:kern w:val="0"/>
                <w:sz w:val="18"/>
                <w:szCs w:val="18"/>
              </w:rPr>
              <w:t xml:space="preserve">P1ASF[7:0] </w:t>
            </w:r>
          </w:p>
        </w:tc>
        <w:tc>
          <w:tcPr>
            <w:tcW w:w="2504" w:type="dxa"/>
          </w:tcPr>
          <w:p w:rsidR="00F84780" w:rsidRDefault="004C1670">
            <w:pPr>
              <w:jc w:val="left"/>
              <w:rPr>
                <w:color w:val="000000"/>
              </w:rPr>
            </w:pPr>
            <w:r>
              <w:rPr>
                <w:rFonts w:cs="宋体e眠副浡渀."/>
                <w:color w:val="000000"/>
                <w:kern w:val="0"/>
                <w:sz w:val="18"/>
                <w:szCs w:val="18"/>
              </w:rPr>
              <w:t>P1.x</w:t>
            </w:r>
            <w:r>
              <w:rPr>
                <w:rFonts w:cs="宋体e眠副浡渀." w:hint="eastAsia"/>
                <w:color w:val="000000"/>
                <w:kern w:val="0"/>
                <w:sz w:val="18"/>
                <w:szCs w:val="18"/>
              </w:rPr>
              <w:t>的功能</w:t>
            </w:r>
          </w:p>
        </w:tc>
        <w:tc>
          <w:tcPr>
            <w:tcW w:w="4364" w:type="dxa"/>
          </w:tcPr>
          <w:p w:rsidR="00F84780" w:rsidRDefault="004C1670">
            <w:pPr>
              <w:rPr>
                <w:color w:val="000000"/>
              </w:rPr>
            </w:pPr>
            <w:r>
              <w:rPr>
                <w:rFonts w:cs="宋体e眠副浡渀." w:hint="eastAsia"/>
                <w:color w:val="000000"/>
                <w:kern w:val="0"/>
                <w:sz w:val="18"/>
                <w:szCs w:val="18"/>
              </w:rPr>
              <w:t>其中</w:t>
            </w:r>
            <w:r>
              <w:rPr>
                <w:rFonts w:cs="宋体e眠副浡渀."/>
                <w:color w:val="000000"/>
                <w:kern w:val="0"/>
                <w:sz w:val="18"/>
                <w:szCs w:val="18"/>
              </w:rPr>
              <w:t>P1ASF</w:t>
            </w:r>
            <w:r>
              <w:rPr>
                <w:rFonts w:cs="宋体e眠副浡渀." w:hint="eastAsia"/>
                <w:color w:val="000000"/>
                <w:kern w:val="0"/>
                <w:sz w:val="18"/>
                <w:szCs w:val="18"/>
              </w:rPr>
              <w:t>寄存器地址为：</w:t>
            </w:r>
            <w:r>
              <w:rPr>
                <w:rFonts w:cs="宋体e眠副浡渀."/>
                <w:color w:val="000000"/>
                <w:kern w:val="0"/>
                <w:sz w:val="18"/>
                <w:szCs w:val="18"/>
              </w:rPr>
              <w:t>[9</w:t>
            </w:r>
            <w:r>
              <w:rPr>
                <w:color w:val="000000"/>
                <w:kern w:val="0"/>
                <w:sz w:val="18"/>
                <w:szCs w:val="18"/>
              </w:rPr>
              <w:t>DH</w:t>
            </w:r>
            <w:r>
              <w:rPr>
                <w:rFonts w:cs="宋体e眠副浡渀."/>
                <w:color w:val="000000"/>
                <w:kern w:val="0"/>
                <w:sz w:val="18"/>
                <w:szCs w:val="18"/>
              </w:rPr>
              <w:t>](</w:t>
            </w:r>
            <w:r>
              <w:rPr>
                <w:rFonts w:cs="宋体e眠副浡渀." w:hint="eastAsia"/>
                <w:color w:val="000000"/>
                <w:kern w:val="0"/>
                <w:sz w:val="18"/>
                <w:szCs w:val="18"/>
              </w:rPr>
              <w:t>不能够进行位寻址</w:t>
            </w:r>
            <w:r>
              <w:rPr>
                <w:rFonts w:cs="宋体e眠副浡渀."/>
                <w:color w:val="000000"/>
                <w:kern w:val="0"/>
                <w:sz w:val="18"/>
                <w:szCs w:val="18"/>
              </w:rPr>
              <w:t xml:space="preserve">) </w:t>
            </w:r>
          </w:p>
        </w:tc>
      </w:tr>
      <w:tr w:rsidR="00F84780">
        <w:trPr>
          <w:jc w:val="center"/>
        </w:trPr>
        <w:tc>
          <w:tcPr>
            <w:tcW w:w="1498" w:type="dxa"/>
          </w:tcPr>
          <w:p w:rsidR="00F84780" w:rsidRDefault="004C1670">
            <w:pPr>
              <w:pStyle w:val="Pa20"/>
              <w:rPr>
                <w:color w:val="000000"/>
                <w:sz w:val="18"/>
                <w:szCs w:val="18"/>
              </w:rPr>
            </w:pPr>
            <w:r>
              <w:rPr>
                <w:rStyle w:val="A65"/>
              </w:rPr>
              <w:t xml:space="preserve">P1ASF.0 = 1 </w:t>
            </w:r>
          </w:p>
        </w:tc>
        <w:tc>
          <w:tcPr>
            <w:tcW w:w="2504" w:type="dxa"/>
          </w:tcPr>
          <w:p w:rsidR="00F84780" w:rsidRDefault="004C1670">
            <w:pPr>
              <w:pStyle w:val="Pa20"/>
              <w:rPr>
                <w:color w:val="000000"/>
              </w:rPr>
            </w:pPr>
            <w:r>
              <w:rPr>
                <w:rStyle w:val="A65"/>
                <w:rFonts w:cs="宋体e眠副浡渀."/>
              </w:rPr>
              <w:t>P1</w:t>
            </w:r>
            <w:r>
              <w:rPr>
                <w:rStyle w:val="A65"/>
              </w:rPr>
              <w:t>.</w:t>
            </w:r>
            <w:r>
              <w:rPr>
                <w:rStyle w:val="A65"/>
                <w:rFonts w:cs="宋体e眠副浡渀."/>
              </w:rPr>
              <w:t>0</w:t>
            </w:r>
            <w:r>
              <w:rPr>
                <w:rStyle w:val="A65"/>
                <w:rFonts w:cs="宋体e眠副浡渀." w:hint="eastAsia"/>
              </w:rPr>
              <w:t>口作为</w:t>
            </w:r>
            <w:r>
              <w:rPr>
                <w:rStyle w:val="A65"/>
              </w:rPr>
              <w:t>模</w:t>
            </w:r>
            <w:r>
              <w:rPr>
                <w:rStyle w:val="A65"/>
                <w:rFonts w:cs="宋体e眠副浡渀." w:hint="eastAsia"/>
              </w:rPr>
              <w:t>拟功能</w:t>
            </w:r>
            <w:r>
              <w:rPr>
                <w:rStyle w:val="A65"/>
                <w:rFonts w:cs="宋体e眠副浡渀."/>
              </w:rPr>
              <w:t>A/</w:t>
            </w:r>
            <w:r>
              <w:rPr>
                <w:rStyle w:val="A65"/>
              </w:rPr>
              <w:t>D</w:t>
            </w:r>
            <w:r>
              <w:rPr>
                <w:rStyle w:val="A65"/>
                <w:rFonts w:cs="宋体e眠副浡渀." w:hint="eastAsia"/>
              </w:rPr>
              <w:t>使用</w:t>
            </w:r>
          </w:p>
        </w:tc>
        <w:tc>
          <w:tcPr>
            <w:tcW w:w="4364" w:type="dxa"/>
          </w:tcPr>
          <w:p w:rsidR="00F84780" w:rsidRDefault="00F84780">
            <w:pPr>
              <w:autoSpaceDE w:val="0"/>
              <w:autoSpaceDN w:val="0"/>
              <w:adjustRightInd w:val="0"/>
              <w:spacing w:line="241" w:lineRule="atLeast"/>
              <w:jc w:val="left"/>
              <w:rPr>
                <w:color w:val="000000"/>
                <w:kern w:val="0"/>
                <w:szCs w:val="24"/>
              </w:rPr>
            </w:pPr>
          </w:p>
        </w:tc>
      </w:tr>
      <w:tr w:rsidR="00F84780">
        <w:trPr>
          <w:jc w:val="center"/>
        </w:trPr>
        <w:tc>
          <w:tcPr>
            <w:tcW w:w="1498" w:type="dxa"/>
          </w:tcPr>
          <w:p w:rsidR="00F84780" w:rsidRDefault="004C1670">
            <w:pPr>
              <w:pStyle w:val="Pa20"/>
              <w:rPr>
                <w:color w:val="000000"/>
                <w:sz w:val="18"/>
                <w:szCs w:val="18"/>
              </w:rPr>
            </w:pPr>
            <w:r>
              <w:rPr>
                <w:rStyle w:val="A65"/>
              </w:rPr>
              <w:t xml:space="preserve">P1ASF.1 = 1 </w:t>
            </w:r>
          </w:p>
        </w:tc>
        <w:tc>
          <w:tcPr>
            <w:tcW w:w="2504" w:type="dxa"/>
          </w:tcPr>
          <w:p w:rsidR="00F84780" w:rsidRDefault="004C1670">
            <w:pPr>
              <w:pStyle w:val="Pa20"/>
              <w:rPr>
                <w:color w:val="000000"/>
              </w:rPr>
            </w:pPr>
            <w:r>
              <w:rPr>
                <w:rStyle w:val="A65"/>
                <w:rFonts w:cs="宋体e眠副浡渀."/>
              </w:rPr>
              <w:t>P1</w:t>
            </w:r>
            <w:r>
              <w:rPr>
                <w:rStyle w:val="A65"/>
              </w:rPr>
              <w:t>.</w:t>
            </w:r>
            <w:r>
              <w:rPr>
                <w:rStyle w:val="A65"/>
                <w:rFonts w:cs="宋体e眠副浡渀."/>
              </w:rPr>
              <w:t>1</w:t>
            </w:r>
            <w:r>
              <w:rPr>
                <w:rStyle w:val="A65"/>
                <w:rFonts w:cs="宋体e眠副浡渀." w:hint="eastAsia"/>
              </w:rPr>
              <w:t>口作为</w:t>
            </w:r>
            <w:r>
              <w:rPr>
                <w:rStyle w:val="A65"/>
              </w:rPr>
              <w:t>模</w:t>
            </w:r>
            <w:r>
              <w:rPr>
                <w:rStyle w:val="A65"/>
                <w:rFonts w:cs="宋体e眠副浡渀." w:hint="eastAsia"/>
              </w:rPr>
              <w:t>拟功能</w:t>
            </w:r>
            <w:r>
              <w:rPr>
                <w:rStyle w:val="A65"/>
                <w:rFonts w:cs="宋体e眠副浡渀."/>
              </w:rPr>
              <w:t>A/</w:t>
            </w:r>
            <w:r>
              <w:rPr>
                <w:rStyle w:val="A65"/>
              </w:rPr>
              <w:t>D</w:t>
            </w:r>
            <w:r>
              <w:rPr>
                <w:rStyle w:val="A65"/>
                <w:rFonts w:cs="宋体e眠副浡渀." w:hint="eastAsia"/>
              </w:rPr>
              <w:t>使用</w:t>
            </w:r>
          </w:p>
        </w:tc>
        <w:tc>
          <w:tcPr>
            <w:tcW w:w="4364" w:type="dxa"/>
          </w:tcPr>
          <w:p w:rsidR="00F84780" w:rsidRDefault="00F84780">
            <w:pPr>
              <w:autoSpaceDE w:val="0"/>
              <w:autoSpaceDN w:val="0"/>
              <w:adjustRightInd w:val="0"/>
              <w:spacing w:line="241" w:lineRule="atLeast"/>
              <w:jc w:val="left"/>
              <w:rPr>
                <w:color w:val="000000"/>
                <w:kern w:val="0"/>
                <w:szCs w:val="24"/>
              </w:rPr>
            </w:pPr>
          </w:p>
        </w:tc>
      </w:tr>
      <w:tr w:rsidR="00F84780">
        <w:trPr>
          <w:jc w:val="center"/>
        </w:trPr>
        <w:tc>
          <w:tcPr>
            <w:tcW w:w="1498" w:type="dxa"/>
          </w:tcPr>
          <w:p w:rsidR="00F84780" w:rsidRDefault="004C1670">
            <w:pPr>
              <w:pStyle w:val="Pa20"/>
              <w:rPr>
                <w:color w:val="000000"/>
                <w:sz w:val="18"/>
                <w:szCs w:val="18"/>
              </w:rPr>
            </w:pPr>
            <w:r>
              <w:rPr>
                <w:rStyle w:val="A65"/>
              </w:rPr>
              <w:t xml:space="preserve">P1ASF.2 = 1 </w:t>
            </w:r>
          </w:p>
        </w:tc>
        <w:tc>
          <w:tcPr>
            <w:tcW w:w="2504" w:type="dxa"/>
          </w:tcPr>
          <w:p w:rsidR="00F84780" w:rsidRDefault="004C1670">
            <w:pPr>
              <w:pStyle w:val="Pa20"/>
              <w:rPr>
                <w:color w:val="000000"/>
              </w:rPr>
            </w:pPr>
            <w:r>
              <w:rPr>
                <w:rStyle w:val="A65"/>
                <w:rFonts w:cs="宋体e眠副浡渀."/>
              </w:rPr>
              <w:t>P1</w:t>
            </w:r>
            <w:r>
              <w:rPr>
                <w:rStyle w:val="A65"/>
              </w:rPr>
              <w:t>.</w:t>
            </w:r>
            <w:r>
              <w:rPr>
                <w:rStyle w:val="A65"/>
                <w:rFonts w:cs="宋体e眠副浡渀."/>
              </w:rPr>
              <w:t>2</w:t>
            </w:r>
            <w:r>
              <w:rPr>
                <w:rStyle w:val="A65"/>
                <w:rFonts w:cs="宋体e眠副浡渀."/>
              </w:rPr>
              <w:t>口作为</w:t>
            </w:r>
            <w:r>
              <w:rPr>
                <w:rStyle w:val="A65"/>
              </w:rPr>
              <w:t>模</w:t>
            </w:r>
            <w:r>
              <w:rPr>
                <w:rStyle w:val="A65"/>
                <w:rFonts w:cs="宋体e眠副浡渀."/>
              </w:rPr>
              <w:t>拟功能</w:t>
            </w:r>
            <w:r>
              <w:rPr>
                <w:rStyle w:val="A65"/>
                <w:rFonts w:cs="宋体e眠副浡渀."/>
              </w:rPr>
              <w:t>A/</w:t>
            </w:r>
            <w:r>
              <w:rPr>
                <w:rStyle w:val="A65"/>
              </w:rPr>
              <w:t>D</w:t>
            </w:r>
            <w:r>
              <w:rPr>
                <w:rStyle w:val="A65"/>
                <w:rFonts w:cs="宋体e眠副浡渀."/>
              </w:rPr>
              <w:t>使用</w:t>
            </w:r>
          </w:p>
        </w:tc>
        <w:tc>
          <w:tcPr>
            <w:tcW w:w="4364" w:type="dxa"/>
          </w:tcPr>
          <w:p w:rsidR="00F84780" w:rsidRDefault="00F84780">
            <w:pPr>
              <w:autoSpaceDE w:val="0"/>
              <w:autoSpaceDN w:val="0"/>
              <w:adjustRightInd w:val="0"/>
              <w:spacing w:line="241" w:lineRule="atLeast"/>
              <w:jc w:val="left"/>
              <w:rPr>
                <w:color w:val="000000"/>
                <w:kern w:val="0"/>
                <w:szCs w:val="24"/>
              </w:rPr>
            </w:pPr>
          </w:p>
        </w:tc>
      </w:tr>
      <w:tr w:rsidR="00F84780">
        <w:trPr>
          <w:jc w:val="center"/>
        </w:trPr>
        <w:tc>
          <w:tcPr>
            <w:tcW w:w="1498" w:type="dxa"/>
          </w:tcPr>
          <w:p w:rsidR="00F84780" w:rsidRDefault="004C1670">
            <w:pPr>
              <w:pStyle w:val="Pa20"/>
              <w:rPr>
                <w:color w:val="000000"/>
                <w:sz w:val="18"/>
                <w:szCs w:val="18"/>
              </w:rPr>
            </w:pPr>
            <w:r>
              <w:rPr>
                <w:rStyle w:val="A65"/>
              </w:rPr>
              <w:t xml:space="preserve">P1ASF.3 = 1 </w:t>
            </w:r>
          </w:p>
        </w:tc>
        <w:tc>
          <w:tcPr>
            <w:tcW w:w="2504" w:type="dxa"/>
          </w:tcPr>
          <w:p w:rsidR="00F84780" w:rsidRDefault="004C1670">
            <w:pPr>
              <w:pStyle w:val="Pa20"/>
              <w:rPr>
                <w:color w:val="000000"/>
              </w:rPr>
            </w:pPr>
            <w:r>
              <w:rPr>
                <w:rStyle w:val="A65"/>
                <w:rFonts w:cs="宋体e眠副浡渀."/>
              </w:rPr>
              <w:t>P1</w:t>
            </w:r>
            <w:r>
              <w:rPr>
                <w:rStyle w:val="A65"/>
              </w:rPr>
              <w:t>.</w:t>
            </w:r>
            <w:r>
              <w:rPr>
                <w:rStyle w:val="A65"/>
                <w:rFonts w:cs="宋体e眠副浡渀."/>
              </w:rPr>
              <w:t>3</w:t>
            </w:r>
            <w:r>
              <w:rPr>
                <w:rStyle w:val="A65"/>
                <w:rFonts w:cs="宋体e眠副浡渀." w:hint="eastAsia"/>
              </w:rPr>
              <w:t>口作为</w:t>
            </w:r>
            <w:r>
              <w:rPr>
                <w:rStyle w:val="A65"/>
              </w:rPr>
              <w:t>模</w:t>
            </w:r>
            <w:r>
              <w:rPr>
                <w:rStyle w:val="A65"/>
                <w:rFonts w:cs="宋体e眠副浡渀." w:hint="eastAsia"/>
              </w:rPr>
              <w:t>拟功能</w:t>
            </w:r>
            <w:r>
              <w:rPr>
                <w:rStyle w:val="A65"/>
                <w:rFonts w:cs="宋体e眠副浡渀."/>
              </w:rPr>
              <w:t>A/</w:t>
            </w:r>
            <w:r>
              <w:rPr>
                <w:rStyle w:val="A65"/>
              </w:rPr>
              <w:t>D</w:t>
            </w:r>
            <w:r>
              <w:rPr>
                <w:rStyle w:val="A65"/>
                <w:rFonts w:cs="宋体e眠副浡渀." w:hint="eastAsia"/>
              </w:rPr>
              <w:t>使用</w:t>
            </w:r>
          </w:p>
        </w:tc>
        <w:tc>
          <w:tcPr>
            <w:tcW w:w="4364" w:type="dxa"/>
          </w:tcPr>
          <w:p w:rsidR="00F84780" w:rsidRDefault="00F84780">
            <w:pPr>
              <w:autoSpaceDE w:val="0"/>
              <w:autoSpaceDN w:val="0"/>
              <w:adjustRightInd w:val="0"/>
              <w:spacing w:line="241" w:lineRule="atLeast"/>
              <w:jc w:val="left"/>
              <w:rPr>
                <w:color w:val="000000"/>
                <w:kern w:val="0"/>
                <w:szCs w:val="24"/>
              </w:rPr>
            </w:pPr>
          </w:p>
        </w:tc>
      </w:tr>
      <w:tr w:rsidR="00F84780">
        <w:trPr>
          <w:jc w:val="center"/>
        </w:trPr>
        <w:tc>
          <w:tcPr>
            <w:tcW w:w="1498" w:type="dxa"/>
          </w:tcPr>
          <w:p w:rsidR="00F84780" w:rsidRDefault="004C1670">
            <w:pPr>
              <w:pStyle w:val="Pa20"/>
              <w:rPr>
                <w:color w:val="000000"/>
                <w:sz w:val="18"/>
                <w:szCs w:val="18"/>
              </w:rPr>
            </w:pPr>
            <w:r>
              <w:rPr>
                <w:rStyle w:val="A65"/>
              </w:rPr>
              <w:t xml:space="preserve">P1ASF.4 = 1 </w:t>
            </w:r>
          </w:p>
        </w:tc>
        <w:tc>
          <w:tcPr>
            <w:tcW w:w="2504" w:type="dxa"/>
          </w:tcPr>
          <w:p w:rsidR="00F84780" w:rsidRDefault="004C1670">
            <w:pPr>
              <w:pStyle w:val="Pa20"/>
              <w:rPr>
                <w:color w:val="000000"/>
              </w:rPr>
            </w:pPr>
            <w:r>
              <w:rPr>
                <w:rStyle w:val="A65"/>
                <w:rFonts w:cs="宋体e眠副浡渀."/>
              </w:rPr>
              <w:t>P1</w:t>
            </w:r>
            <w:r>
              <w:rPr>
                <w:rStyle w:val="A65"/>
              </w:rPr>
              <w:t>.</w:t>
            </w:r>
            <w:r>
              <w:rPr>
                <w:rStyle w:val="A65"/>
                <w:rFonts w:cs="宋体e眠副浡渀."/>
              </w:rPr>
              <w:t>4</w:t>
            </w:r>
            <w:r>
              <w:rPr>
                <w:rStyle w:val="A65"/>
                <w:rFonts w:cs="宋体e眠副浡渀." w:hint="eastAsia"/>
              </w:rPr>
              <w:t>口作为</w:t>
            </w:r>
            <w:r>
              <w:rPr>
                <w:rStyle w:val="A65"/>
              </w:rPr>
              <w:t>模</w:t>
            </w:r>
            <w:r>
              <w:rPr>
                <w:rStyle w:val="A65"/>
                <w:rFonts w:cs="宋体e眠副浡渀." w:hint="eastAsia"/>
              </w:rPr>
              <w:t>拟功能</w:t>
            </w:r>
            <w:r>
              <w:rPr>
                <w:rStyle w:val="A65"/>
                <w:rFonts w:cs="宋体e眠副浡渀."/>
              </w:rPr>
              <w:t>A/</w:t>
            </w:r>
            <w:r>
              <w:rPr>
                <w:rStyle w:val="A65"/>
              </w:rPr>
              <w:t>D</w:t>
            </w:r>
            <w:r>
              <w:rPr>
                <w:rStyle w:val="A65"/>
                <w:rFonts w:cs="宋体e眠副浡渀." w:hint="eastAsia"/>
              </w:rPr>
              <w:t>使用</w:t>
            </w:r>
          </w:p>
        </w:tc>
        <w:tc>
          <w:tcPr>
            <w:tcW w:w="4364" w:type="dxa"/>
          </w:tcPr>
          <w:p w:rsidR="00F84780" w:rsidRDefault="00F84780">
            <w:pPr>
              <w:autoSpaceDE w:val="0"/>
              <w:autoSpaceDN w:val="0"/>
              <w:adjustRightInd w:val="0"/>
              <w:spacing w:line="241" w:lineRule="atLeast"/>
              <w:jc w:val="left"/>
              <w:rPr>
                <w:color w:val="000000"/>
                <w:kern w:val="0"/>
                <w:szCs w:val="24"/>
              </w:rPr>
            </w:pPr>
          </w:p>
        </w:tc>
      </w:tr>
      <w:tr w:rsidR="00F84780">
        <w:trPr>
          <w:jc w:val="center"/>
        </w:trPr>
        <w:tc>
          <w:tcPr>
            <w:tcW w:w="1498" w:type="dxa"/>
          </w:tcPr>
          <w:p w:rsidR="00F84780" w:rsidRDefault="004C1670">
            <w:pPr>
              <w:pStyle w:val="Pa20"/>
              <w:rPr>
                <w:color w:val="000000"/>
                <w:sz w:val="18"/>
                <w:szCs w:val="18"/>
              </w:rPr>
            </w:pPr>
            <w:r>
              <w:rPr>
                <w:rStyle w:val="A65"/>
              </w:rPr>
              <w:t xml:space="preserve">P1ASF.5 = 1 </w:t>
            </w:r>
          </w:p>
        </w:tc>
        <w:tc>
          <w:tcPr>
            <w:tcW w:w="2504" w:type="dxa"/>
          </w:tcPr>
          <w:p w:rsidR="00F84780" w:rsidRDefault="004C1670">
            <w:pPr>
              <w:pStyle w:val="Pa20"/>
              <w:rPr>
                <w:color w:val="000000"/>
              </w:rPr>
            </w:pPr>
            <w:r>
              <w:rPr>
                <w:rStyle w:val="A65"/>
                <w:rFonts w:cs="宋体e眠副浡渀."/>
              </w:rPr>
              <w:t>P1</w:t>
            </w:r>
            <w:r>
              <w:rPr>
                <w:rStyle w:val="A65"/>
              </w:rPr>
              <w:t>.</w:t>
            </w:r>
            <w:r>
              <w:rPr>
                <w:rStyle w:val="A65"/>
                <w:rFonts w:cs="宋体e眠副浡渀."/>
              </w:rPr>
              <w:t>5</w:t>
            </w:r>
            <w:r>
              <w:rPr>
                <w:rStyle w:val="A65"/>
                <w:rFonts w:cs="宋体e眠副浡渀." w:hint="eastAsia"/>
              </w:rPr>
              <w:t>口作为</w:t>
            </w:r>
            <w:r>
              <w:rPr>
                <w:rStyle w:val="A65"/>
              </w:rPr>
              <w:t>模</w:t>
            </w:r>
            <w:r>
              <w:rPr>
                <w:rStyle w:val="A65"/>
                <w:rFonts w:cs="宋体e眠副浡渀." w:hint="eastAsia"/>
              </w:rPr>
              <w:t>拟功能</w:t>
            </w:r>
            <w:r>
              <w:rPr>
                <w:rStyle w:val="A65"/>
                <w:rFonts w:cs="宋体e眠副浡渀."/>
              </w:rPr>
              <w:t>A/</w:t>
            </w:r>
            <w:r>
              <w:rPr>
                <w:rStyle w:val="A65"/>
              </w:rPr>
              <w:t>D</w:t>
            </w:r>
            <w:r>
              <w:rPr>
                <w:rStyle w:val="A65"/>
                <w:rFonts w:cs="宋体e眠副浡渀." w:hint="eastAsia"/>
              </w:rPr>
              <w:t>使用</w:t>
            </w:r>
          </w:p>
        </w:tc>
        <w:tc>
          <w:tcPr>
            <w:tcW w:w="4364" w:type="dxa"/>
          </w:tcPr>
          <w:p w:rsidR="00F84780" w:rsidRDefault="00F84780">
            <w:pPr>
              <w:autoSpaceDE w:val="0"/>
              <w:autoSpaceDN w:val="0"/>
              <w:adjustRightInd w:val="0"/>
              <w:spacing w:line="241" w:lineRule="atLeast"/>
              <w:jc w:val="left"/>
              <w:rPr>
                <w:color w:val="000000"/>
                <w:kern w:val="0"/>
                <w:szCs w:val="24"/>
              </w:rPr>
            </w:pPr>
          </w:p>
        </w:tc>
      </w:tr>
      <w:tr w:rsidR="00F84780">
        <w:trPr>
          <w:jc w:val="center"/>
        </w:trPr>
        <w:tc>
          <w:tcPr>
            <w:tcW w:w="1498" w:type="dxa"/>
          </w:tcPr>
          <w:p w:rsidR="00F84780" w:rsidRDefault="004C1670">
            <w:pPr>
              <w:pStyle w:val="Pa20"/>
              <w:rPr>
                <w:color w:val="000000"/>
                <w:sz w:val="18"/>
                <w:szCs w:val="18"/>
              </w:rPr>
            </w:pPr>
            <w:r>
              <w:rPr>
                <w:rStyle w:val="A65"/>
              </w:rPr>
              <w:t xml:space="preserve">P1ASF.6 = 1 </w:t>
            </w:r>
          </w:p>
        </w:tc>
        <w:tc>
          <w:tcPr>
            <w:tcW w:w="2504" w:type="dxa"/>
          </w:tcPr>
          <w:p w:rsidR="00F84780" w:rsidRDefault="004C1670">
            <w:pPr>
              <w:pStyle w:val="Pa20"/>
              <w:rPr>
                <w:color w:val="000000"/>
              </w:rPr>
            </w:pPr>
            <w:r>
              <w:rPr>
                <w:rStyle w:val="A65"/>
                <w:rFonts w:cs="宋体e眠副浡渀."/>
              </w:rPr>
              <w:t>P1</w:t>
            </w:r>
            <w:r>
              <w:rPr>
                <w:rStyle w:val="A65"/>
              </w:rPr>
              <w:t>.</w:t>
            </w:r>
            <w:r>
              <w:rPr>
                <w:rStyle w:val="A65"/>
                <w:rFonts w:cs="宋体e眠副浡渀."/>
              </w:rPr>
              <w:t>6</w:t>
            </w:r>
            <w:r>
              <w:rPr>
                <w:rStyle w:val="A65"/>
                <w:rFonts w:cs="宋体e眠副浡渀." w:hint="eastAsia"/>
              </w:rPr>
              <w:t>口作为</w:t>
            </w:r>
            <w:r>
              <w:rPr>
                <w:rStyle w:val="A65"/>
              </w:rPr>
              <w:t>模</w:t>
            </w:r>
            <w:r>
              <w:rPr>
                <w:rStyle w:val="A65"/>
                <w:rFonts w:cs="宋体e眠副浡渀." w:hint="eastAsia"/>
              </w:rPr>
              <w:t>拟功能</w:t>
            </w:r>
            <w:r>
              <w:rPr>
                <w:rStyle w:val="A65"/>
                <w:rFonts w:cs="宋体e眠副浡渀."/>
              </w:rPr>
              <w:t>A/</w:t>
            </w:r>
            <w:r>
              <w:rPr>
                <w:rStyle w:val="A65"/>
              </w:rPr>
              <w:t>D</w:t>
            </w:r>
            <w:r>
              <w:rPr>
                <w:rStyle w:val="A65"/>
                <w:rFonts w:cs="宋体e眠副浡渀." w:hint="eastAsia"/>
              </w:rPr>
              <w:t>使用</w:t>
            </w:r>
          </w:p>
        </w:tc>
        <w:tc>
          <w:tcPr>
            <w:tcW w:w="4364" w:type="dxa"/>
          </w:tcPr>
          <w:p w:rsidR="00F84780" w:rsidRDefault="00F84780">
            <w:pPr>
              <w:autoSpaceDE w:val="0"/>
              <w:autoSpaceDN w:val="0"/>
              <w:adjustRightInd w:val="0"/>
              <w:spacing w:line="241" w:lineRule="atLeast"/>
              <w:jc w:val="left"/>
              <w:rPr>
                <w:color w:val="000000"/>
                <w:kern w:val="0"/>
                <w:szCs w:val="24"/>
              </w:rPr>
            </w:pPr>
          </w:p>
        </w:tc>
      </w:tr>
      <w:tr w:rsidR="00F84780">
        <w:trPr>
          <w:jc w:val="center"/>
        </w:trPr>
        <w:tc>
          <w:tcPr>
            <w:tcW w:w="1498" w:type="dxa"/>
          </w:tcPr>
          <w:p w:rsidR="00F84780" w:rsidRDefault="004C1670">
            <w:pPr>
              <w:pStyle w:val="Pa20"/>
              <w:rPr>
                <w:color w:val="000000"/>
                <w:sz w:val="18"/>
                <w:szCs w:val="18"/>
              </w:rPr>
            </w:pPr>
            <w:r>
              <w:rPr>
                <w:rStyle w:val="A65"/>
              </w:rPr>
              <w:t xml:space="preserve">P1ASF.7 = 1 </w:t>
            </w:r>
          </w:p>
        </w:tc>
        <w:tc>
          <w:tcPr>
            <w:tcW w:w="2504" w:type="dxa"/>
          </w:tcPr>
          <w:p w:rsidR="00F84780" w:rsidRDefault="004C1670">
            <w:pPr>
              <w:pStyle w:val="Pa20"/>
              <w:rPr>
                <w:color w:val="000000"/>
              </w:rPr>
            </w:pPr>
            <w:r>
              <w:rPr>
                <w:rStyle w:val="A65"/>
                <w:rFonts w:cs="宋体e眠副浡渀."/>
              </w:rPr>
              <w:t>P1</w:t>
            </w:r>
            <w:r>
              <w:rPr>
                <w:rStyle w:val="A65"/>
              </w:rPr>
              <w:t>.</w:t>
            </w:r>
            <w:r>
              <w:rPr>
                <w:rStyle w:val="A65"/>
                <w:rFonts w:cs="宋体e眠副浡渀."/>
              </w:rPr>
              <w:t>7</w:t>
            </w:r>
            <w:r>
              <w:rPr>
                <w:rStyle w:val="A65"/>
                <w:rFonts w:cs="宋体e眠副浡渀." w:hint="eastAsia"/>
              </w:rPr>
              <w:t>口作为</w:t>
            </w:r>
            <w:r>
              <w:rPr>
                <w:rStyle w:val="A65"/>
              </w:rPr>
              <w:t>模</w:t>
            </w:r>
            <w:r>
              <w:rPr>
                <w:rStyle w:val="A65"/>
                <w:rFonts w:cs="宋体e眠副浡渀." w:hint="eastAsia"/>
              </w:rPr>
              <w:t>拟功能</w:t>
            </w:r>
            <w:r>
              <w:rPr>
                <w:rStyle w:val="A65"/>
                <w:rFonts w:cs="宋体e眠副浡渀."/>
              </w:rPr>
              <w:t>A/</w:t>
            </w:r>
            <w:r>
              <w:rPr>
                <w:rStyle w:val="A65"/>
              </w:rPr>
              <w:t>D</w:t>
            </w:r>
            <w:r>
              <w:rPr>
                <w:rStyle w:val="A65"/>
                <w:rFonts w:cs="宋体e眠副浡渀." w:hint="eastAsia"/>
              </w:rPr>
              <w:t>使用</w:t>
            </w:r>
          </w:p>
        </w:tc>
        <w:tc>
          <w:tcPr>
            <w:tcW w:w="4364" w:type="dxa"/>
          </w:tcPr>
          <w:p w:rsidR="00F84780" w:rsidRDefault="00F84780">
            <w:pPr>
              <w:autoSpaceDE w:val="0"/>
              <w:autoSpaceDN w:val="0"/>
              <w:adjustRightInd w:val="0"/>
              <w:spacing w:line="241" w:lineRule="atLeast"/>
              <w:jc w:val="left"/>
              <w:rPr>
                <w:color w:val="000000"/>
                <w:kern w:val="0"/>
                <w:szCs w:val="24"/>
              </w:rPr>
            </w:pPr>
          </w:p>
        </w:tc>
      </w:tr>
      <w:tr w:rsidR="00F84780">
        <w:trPr>
          <w:jc w:val="center"/>
        </w:trPr>
        <w:tc>
          <w:tcPr>
            <w:tcW w:w="1498" w:type="dxa"/>
          </w:tcPr>
          <w:p w:rsidR="00F84780" w:rsidRDefault="004C1670">
            <w:pPr>
              <w:pStyle w:val="Pa20"/>
              <w:rPr>
                <w:color w:val="000000"/>
                <w:sz w:val="18"/>
                <w:szCs w:val="18"/>
              </w:rPr>
            </w:pPr>
            <w:r>
              <w:rPr>
                <w:rStyle w:val="A65"/>
              </w:rPr>
              <w:t xml:space="preserve">P1ASF.0 = 1 </w:t>
            </w:r>
          </w:p>
        </w:tc>
        <w:tc>
          <w:tcPr>
            <w:tcW w:w="2504" w:type="dxa"/>
          </w:tcPr>
          <w:p w:rsidR="00F84780" w:rsidRDefault="004C1670">
            <w:pPr>
              <w:pStyle w:val="Pa20"/>
              <w:rPr>
                <w:color w:val="000000"/>
              </w:rPr>
            </w:pPr>
            <w:r>
              <w:rPr>
                <w:rStyle w:val="A65"/>
                <w:rFonts w:cs="宋体e眠副浡渀."/>
              </w:rPr>
              <w:t>P1</w:t>
            </w:r>
            <w:r>
              <w:rPr>
                <w:rStyle w:val="A65"/>
              </w:rPr>
              <w:t>.</w:t>
            </w:r>
            <w:r>
              <w:rPr>
                <w:rStyle w:val="A65"/>
                <w:rFonts w:cs="宋体e眠副浡渀."/>
              </w:rPr>
              <w:t>0</w:t>
            </w:r>
            <w:r>
              <w:rPr>
                <w:rStyle w:val="A65"/>
                <w:rFonts w:cs="宋体e眠副浡渀." w:hint="eastAsia"/>
              </w:rPr>
              <w:t>口作为</w:t>
            </w:r>
            <w:r>
              <w:rPr>
                <w:rStyle w:val="A65"/>
              </w:rPr>
              <w:t>模</w:t>
            </w:r>
            <w:r>
              <w:rPr>
                <w:rStyle w:val="A65"/>
                <w:rFonts w:cs="宋体e眠副浡渀." w:hint="eastAsia"/>
              </w:rPr>
              <w:t>拟功能</w:t>
            </w:r>
            <w:r>
              <w:rPr>
                <w:rStyle w:val="A65"/>
                <w:rFonts w:cs="宋体e眠副浡渀."/>
              </w:rPr>
              <w:t>A/</w:t>
            </w:r>
            <w:r>
              <w:rPr>
                <w:rStyle w:val="A65"/>
              </w:rPr>
              <w:t>D</w:t>
            </w:r>
            <w:r>
              <w:rPr>
                <w:rStyle w:val="A65"/>
                <w:rFonts w:cs="宋体e眠副浡渀." w:hint="eastAsia"/>
              </w:rPr>
              <w:t>使用</w:t>
            </w:r>
          </w:p>
        </w:tc>
        <w:tc>
          <w:tcPr>
            <w:tcW w:w="4364" w:type="dxa"/>
          </w:tcPr>
          <w:p w:rsidR="00F84780" w:rsidRDefault="00F84780">
            <w:pPr>
              <w:autoSpaceDE w:val="0"/>
              <w:autoSpaceDN w:val="0"/>
              <w:adjustRightInd w:val="0"/>
              <w:spacing w:line="241" w:lineRule="atLeast"/>
              <w:jc w:val="left"/>
              <w:rPr>
                <w:color w:val="000000"/>
                <w:kern w:val="0"/>
                <w:szCs w:val="24"/>
              </w:rPr>
            </w:pPr>
          </w:p>
        </w:tc>
      </w:tr>
    </w:tbl>
    <w:p w:rsidR="00F84780" w:rsidRDefault="00F84780">
      <w:pPr>
        <w:spacing w:line="240" w:lineRule="auto"/>
        <w:rPr>
          <w:b/>
          <w:bCs/>
          <w:color w:val="000000"/>
          <w:sz w:val="21"/>
        </w:rPr>
      </w:pPr>
    </w:p>
    <w:p w:rsidR="00F84780" w:rsidRDefault="004C1670">
      <w:pPr>
        <w:spacing w:line="240" w:lineRule="auto"/>
        <w:ind w:firstLineChars="200" w:firstLine="422"/>
        <w:rPr>
          <w:b/>
          <w:color w:val="000000"/>
          <w:sz w:val="21"/>
        </w:rPr>
      </w:pPr>
      <w:r>
        <w:rPr>
          <w:b/>
          <w:color w:val="000000"/>
          <w:sz w:val="21"/>
        </w:rPr>
        <w:t>2</w:t>
      </w:r>
      <w:r>
        <w:rPr>
          <w:rFonts w:hint="eastAsia"/>
          <w:b/>
          <w:color w:val="000000"/>
          <w:sz w:val="21"/>
        </w:rPr>
        <w:t xml:space="preserve">) </w:t>
      </w:r>
      <w:r>
        <w:rPr>
          <w:b/>
          <w:color w:val="000000"/>
          <w:sz w:val="21"/>
        </w:rPr>
        <w:t>ADC</w:t>
      </w:r>
      <w:r>
        <w:rPr>
          <w:rFonts w:hint="eastAsia"/>
          <w:b/>
          <w:color w:val="000000"/>
          <w:sz w:val="21"/>
        </w:rPr>
        <w:t>控制寄存器</w:t>
      </w:r>
      <w:r>
        <w:rPr>
          <w:b/>
          <w:color w:val="000000"/>
          <w:sz w:val="21"/>
        </w:rPr>
        <w:t xml:space="preserve">ADC_CONTR </w:t>
      </w:r>
    </w:p>
    <w:p w:rsidR="00F84780" w:rsidRDefault="004C1670">
      <w:pPr>
        <w:spacing w:line="240" w:lineRule="auto"/>
        <w:ind w:firstLineChars="200" w:firstLine="420"/>
        <w:rPr>
          <w:color w:val="000000"/>
          <w:sz w:val="21"/>
        </w:rPr>
      </w:pPr>
      <w:r>
        <w:rPr>
          <w:color w:val="000000"/>
          <w:sz w:val="21"/>
        </w:rPr>
        <w:t>ADC_CONTR</w:t>
      </w:r>
      <w:r>
        <w:rPr>
          <w:rFonts w:hint="eastAsia"/>
          <w:color w:val="000000"/>
          <w:sz w:val="21"/>
        </w:rPr>
        <w:t>寄存器的格式如下：</w:t>
      </w:r>
      <w:r>
        <w:rPr>
          <w:color w:val="000000"/>
          <w:sz w:val="21"/>
        </w:rPr>
        <w:t xml:space="preserve"> </w:t>
      </w:r>
    </w:p>
    <w:p w:rsidR="00F84780" w:rsidRDefault="004C1670">
      <w:pPr>
        <w:spacing w:line="240" w:lineRule="auto"/>
        <w:ind w:firstLine="420"/>
        <w:jc w:val="center"/>
        <w:rPr>
          <w:color w:val="000000"/>
          <w:sz w:val="20"/>
        </w:rPr>
      </w:pPr>
      <w:r>
        <w:rPr>
          <w:color w:val="000000"/>
          <w:sz w:val="18"/>
          <w:szCs w:val="21"/>
        </w:rPr>
        <w:t>表</w:t>
      </w:r>
      <w:r>
        <w:rPr>
          <w:rFonts w:hint="eastAsia"/>
          <w:color w:val="000000"/>
          <w:sz w:val="18"/>
          <w:szCs w:val="21"/>
        </w:rPr>
        <w:t>3-</w:t>
      </w:r>
      <w:r>
        <w:rPr>
          <w:color w:val="000000"/>
          <w:sz w:val="18"/>
          <w:szCs w:val="21"/>
        </w:rPr>
        <w:t>39</w:t>
      </w:r>
      <w:r>
        <w:rPr>
          <w:rFonts w:hint="eastAsia"/>
          <w:color w:val="000000"/>
          <w:sz w:val="18"/>
          <w:szCs w:val="21"/>
        </w:rPr>
        <w:t xml:space="preserve"> ADC</w:t>
      </w:r>
      <w:r>
        <w:rPr>
          <w:rFonts w:hint="eastAsia"/>
          <w:color w:val="000000"/>
          <w:sz w:val="18"/>
          <w:szCs w:val="21"/>
        </w:rPr>
        <w:t>控制寄存器表</w:t>
      </w:r>
    </w:p>
    <w:tbl>
      <w:tblPr>
        <w:tblW w:w="83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859"/>
        <w:gridCol w:w="613"/>
        <w:gridCol w:w="774"/>
        <w:gridCol w:w="992"/>
        <w:gridCol w:w="733"/>
        <w:gridCol w:w="968"/>
        <w:gridCol w:w="709"/>
        <w:gridCol w:w="707"/>
        <w:gridCol w:w="613"/>
        <w:gridCol w:w="613"/>
      </w:tblGrid>
      <w:tr w:rsidR="00F84780">
        <w:trPr>
          <w:trHeight w:val="381"/>
          <w:jc w:val="center"/>
        </w:trPr>
        <w:tc>
          <w:tcPr>
            <w:tcW w:w="737" w:type="dxa"/>
            <w:vAlign w:val="center"/>
          </w:tcPr>
          <w:p w:rsidR="00F84780" w:rsidRDefault="004C1670">
            <w:pPr>
              <w:adjustRightInd w:val="0"/>
              <w:snapToGrid w:val="0"/>
              <w:spacing w:line="240" w:lineRule="auto"/>
              <w:jc w:val="center"/>
              <w:rPr>
                <w:color w:val="000000"/>
                <w:spacing w:val="-16"/>
                <w:sz w:val="18"/>
                <w:szCs w:val="18"/>
              </w:rPr>
            </w:pPr>
            <w:r>
              <w:rPr>
                <w:rFonts w:hint="eastAsia"/>
                <w:color w:val="000000"/>
                <w:spacing w:val="-16"/>
                <w:sz w:val="18"/>
                <w:szCs w:val="18"/>
              </w:rPr>
              <w:t xml:space="preserve">SFR </w:t>
            </w:r>
          </w:p>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n a m e </w:t>
            </w:r>
          </w:p>
        </w:tc>
        <w:tc>
          <w:tcPr>
            <w:tcW w:w="859" w:type="dxa"/>
            <w:vAlign w:val="center"/>
          </w:tcPr>
          <w:p w:rsidR="00F84780" w:rsidRDefault="004C1670">
            <w:pPr>
              <w:adjustRightInd w:val="0"/>
              <w:snapToGrid w:val="0"/>
              <w:spacing w:line="240" w:lineRule="auto"/>
              <w:jc w:val="center"/>
              <w:rPr>
                <w:color w:val="000000"/>
                <w:spacing w:val="-16"/>
                <w:sz w:val="18"/>
                <w:szCs w:val="18"/>
              </w:rPr>
            </w:pPr>
            <w:r>
              <w:rPr>
                <w:rFonts w:hint="eastAsia"/>
                <w:color w:val="000000"/>
                <w:spacing w:val="-16"/>
                <w:sz w:val="18"/>
                <w:szCs w:val="18"/>
              </w:rPr>
              <w:t>A</w:t>
            </w:r>
            <w:r>
              <w:rPr>
                <w:color w:val="000000"/>
                <w:spacing w:val="-16"/>
                <w:sz w:val="18"/>
                <w:szCs w:val="18"/>
              </w:rPr>
              <w:t xml:space="preserve"> d </w:t>
            </w:r>
            <w:proofErr w:type="spellStart"/>
            <w:r>
              <w:rPr>
                <w:color w:val="000000"/>
                <w:spacing w:val="-16"/>
                <w:sz w:val="18"/>
                <w:szCs w:val="18"/>
              </w:rPr>
              <w:t>d</w:t>
            </w:r>
            <w:proofErr w:type="spellEnd"/>
            <w:r>
              <w:rPr>
                <w:color w:val="000000"/>
                <w:spacing w:val="-16"/>
                <w:sz w:val="18"/>
                <w:szCs w:val="18"/>
              </w:rPr>
              <w:t xml:space="preserve"> r e s </w:t>
            </w:r>
            <w:proofErr w:type="spellStart"/>
            <w:r>
              <w:rPr>
                <w:color w:val="000000"/>
                <w:spacing w:val="-16"/>
                <w:sz w:val="18"/>
                <w:szCs w:val="18"/>
              </w:rPr>
              <w:t>s</w:t>
            </w:r>
            <w:proofErr w:type="spellEnd"/>
          </w:p>
        </w:tc>
        <w:tc>
          <w:tcPr>
            <w:tcW w:w="613" w:type="dxa"/>
            <w:vAlign w:val="center"/>
          </w:tcPr>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b </w:t>
            </w:r>
            <w:proofErr w:type="spellStart"/>
            <w:r>
              <w:rPr>
                <w:color w:val="000000"/>
                <w:spacing w:val="-16"/>
                <w:sz w:val="18"/>
                <w:szCs w:val="18"/>
              </w:rPr>
              <w:t>i</w:t>
            </w:r>
            <w:proofErr w:type="spellEnd"/>
            <w:r>
              <w:rPr>
                <w:color w:val="000000"/>
                <w:spacing w:val="-16"/>
                <w:sz w:val="18"/>
                <w:szCs w:val="18"/>
              </w:rPr>
              <w:t xml:space="preserve"> t </w:t>
            </w:r>
          </w:p>
        </w:tc>
        <w:tc>
          <w:tcPr>
            <w:tcW w:w="774" w:type="dxa"/>
            <w:vAlign w:val="center"/>
          </w:tcPr>
          <w:p w:rsidR="00F84780" w:rsidRDefault="004C1670">
            <w:pPr>
              <w:adjustRightInd w:val="0"/>
              <w:snapToGrid w:val="0"/>
              <w:spacing w:line="240" w:lineRule="auto"/>
              <w:jc w:val="center"/>
              <w:rPr>
                <w:color w:val="000000"/>
                <w:spacing w:val="-16"/>
                <w:sz w:val="18"/>
                <w:szCs w:val="18"/>
              </w:rPr>
            </w:pPr>
            <w:r>
              <w:rPr>
                <w:rFonts w:hint="eastAsia"/>
                <w:color w:val="000000"/>
                <w:spacing w:val="-16"/>
                <w:sz w:val="18"/>
                <w:szCs w:val="18"/>
              </w:rPr>
              <w:t>B7</w:t>
            </w:r>
          </w:p>
        </w:tc>
        <w:tc>
          <w:tcPr>
            <w:tcW w:w="992" w:type="dxa"/>
            <w:vAlign w:val="center"/>
          </w:tcPr>
          <w:p w:rsidR="00F84780" w:rsidRDefault="004C1670">
            <w:pPr>
              <w:adjustRightInd w:val="0"/>
              <w:snapToGrid w:val="0"/>
              <w:spacing w:line="240" w:lineRule="auto"/>
              <w:jc w:val="center"/>
              <w:rPr>
                <w:color w:val="000000"/>
                <w:spacing w:val="-16"/>
                <w:sz w:val="18"/>
                <w:szCs w:val="18"/>
              </w:rPr>
            </w:pPr>
            <w:r>
              <w:rPr>
                <w:rFonts w:hint="eastAsia"/>
                <w:color w:val="000000"/>
                <w:spacing w:val="-16"/>
                <w:sz w:val="18"/>
                <w:szCs w:val="18"/>
              </w:rPr>
              <w:t>B6</w:t>
            </w:r>
          </w:p>
          <w:p w:rsidR="00F84780" w:rsidRDefault="004C1670">
            <w:pPr>
              <w:adjustRightInd w:val="0"/>
              <w:snapToGrid w:val="0"/>
              <w:spacing w:line="240" w:lineRule="auto"/>
              <w:jc w:val="center"/>
              <w:rPr>
                <w:color w:val="000000"/>
                <w:spacing w:val="-16"/>
                <w:sz w:val="18"/>
                <w:szCs w:val="18"/>
              </w:rPr>
            </w:pPr>
            <w:r>
              <w:rPr>
                <w:color w:val="000000"/>
                <w:spacing w:val="-16"/>
                <w:sz w:val="18"/>
                <w:szCs w:val="18"/>
              </w:rPr>
              <w:t>ADC</w:t>
            </w:r>
            <w:r>
              <w:rPr>
                <w:rFonts w:hint="eastAsia"/>
                <w:color w:val="000000"/>
                <w:spacing w:val="-16"/>
                <w:sz w:val="18"/>
                <w:szCs w:val="18"/>
              </w:rPr>
              <w:t>控制寄存器</w:t>
            </w:r>
          </w:p>
        </w:tc>
        <w:tc>
          <w:tcPr>
            <w:tcW w:w="733" w:type="dxa"/>
            <w:vAlign w:val="center"/>
          </w:tcPr>
          <w:p w:rsidR="00F84780" w:rsidRDefault="004C1670">
            <w:pPr>
              <w:adjustRightInd w:val="0"/>
              <w:snapToGrid w:val="0"/>
              <w:spacing w:line="240" w:lineRule="auto"/>
              <w:jc w:val="center"/>
              <w:rPr>
                <w:color w:val="000000"/>
                <w:spacing w:val="-16"/>
                <w:sz w:val="18"/>
                <w:szCs w:val="18"/>
              </w:rPr>
            </w:pPr>
            <w:r>
              <w:rPr>
                <w:rFonts w:hint="eastAsia"/>
                <w:color w:val="000000"/>
                <w:spacing w:val="-16"/>
                <w:sz w:val="18"/>
                <w:szCs w:val="18"/>
              </w:rPr>
              <w:t>B5</w:t>
            </w:r>
          </w:p>
        </w:tc>
        <w:tc>
          <w:tcPr>
            <w:tcW w:w="968" w:type="dxa"/>
            <w:vAlign w:val="center"/>
          </w:tcPr>
          <w:p w:rsidR="00F84780" w:rsidRDefault="004C1670">
            <w:pPr>
              <w:adjustRightInd w:val="0"/>
              <w:snapToGrid w:val="0"/>
              <w:spacing w:line="240" w:lineRule="auto"/>
              <w:jc w:val="center"/>
              <w:rPr>
                <w:color w:val="000000"/>
                <w:spacing w:val="-16"/>
                <w:sz w:val="18"/>
                <w:szCs w:val="18"/>
              </w:rPr>
            </w:pPr>
            <w:r>
              <w:rPr>
                <w:rFonts w:hint="eastAsia"/>
                <w:color w:val="000000"/>
                <w:spacing w:val="-16"/>
                <w:sz w:val="18"/>
                <w:szCs w:val="18"/>
              </w:rPr>
              <w:t>B</w:t>
            </w:r>
            <w:r>
              <w:rPr>
                <w:color w:val="000000"/>
                <w:spacing w:val="-16"/>
                <w:sz w:val="18"/>
                <w:szCs w:val="18"/>
              </w:rPr>
              <w:t>4</w:t>
            </w:r>
          </w:p>
        </w:tc>
        <w:tc>
          <w:tcPr>
            <w:tcW w:w="709" w:type="dxa"/>
            <w:vAlign w:val="center"/>
          </w:tcPr>
          <w:p w:rsidR="00F84780" w:rsidRDefault="004C1670">
            <w:pPr>
              <w:adjustRightInd w:val="0"/>
              <w:snapToGrid w:val="0"/>
              <w:spacing w:line="240" w:lineRule="auto"/>
              <w:jc w:val="center"/>
              <w:rPr>
                <w:color w:val="000000"/>
                <w:spacing w:val="-16"/>
                <w:sz w:val="18"/>
                <w:szCs w:val="18"/>
              </w:rPr>
            </w:pPr>
            <w:r>
              <w:rPr>
                <w:rFonts w:hint="eastAsia"/>
                <w:color w:val="000000"/>
                <w:spacing w:val="-16"/>
                <w:sz w:val="18"/>
                <w:szCs w:val="18"/>
              </w:rPr>
              <w:t>B</w:t>
            </w:r>
            <w:r>
              <w:rPr>
                <w:color w:val="000000"/>
                <w:spacing w:val="-16"/>
                <w:sz w:val="18"/>
                <w:szCs w:val="18"/>
              </w:rPr>
              <w:t>3</w:t>
            </w:r>
          </w:p>
        </w:tc>
        <w:tc>
          <w:tcPr>
            <w:tcW w:w="707" w:type="dxa"/>
            <w:vAlign w:val="center"/>
          </w:tcPr>
          <w:p w:rsidR="00F84780" w:rsidRDefault="004C1670">
            <w:pPr>
              <w:adjustRightInd w:val="0"/>
              <w:snapToGrid w:val="0"/>
              <w:spacing w:line="240" w:lineRule="auto"/>
              <w:jc w:val="center"/>
              <w:rPr>
                <w:color w:val="000000"/>
                <w:spacing w:val="-16"/>
                <w:sz w:val="18"/>
                <w:szCs w:val="18"/>
              </w:rPr>
            </w:pPr>
            <w:r>
              <w:rPr>
                <w:rFonts w:hint="eastAsia"/>
                <w:color w:val="000000"/>
                <w:spacing w:val="-16"/>
                <w:sz w:val="18"/>
                <w:szCs w:val="18"/>
              </w:rPr>
              <w:t>B</w:t>
            </w:r>
            <w:r>
              <w:rPr>
                <w:color w:val="000000"/>
                <w:spacing w:val="-16"/>
                <w:sz w:val="18"/>
                <w:szCs w:val="18"/>
              </w:rPr>
              <w:t>2</w:t>
            </w:r>
          </w:p>
        </w:tc>
        <w:tc>
          <w:tcPr>
            <w:tcW w:w="613" w:type="dxa"/>
            <w:vAlign w:val="center"/>
          </w:tcPr>
          <w:p w:rsidR="00F84780" w:rsidRDefault="004C1670">
            <w:pPr>
              <w:adjustRightInd w:val="0"/>
              <w:snapToGrid w:val="0"/>
              <w:spacing w:line="240" w:lineRule="auto"/>
              <w:jc w:val="center"/>
              <w:rPr>
                <w:color w:val="000000"/>
                <w:spacing w:val="-16"/>
                <w:sz w:val="18"/>
                <w:szCs w:val="18"/>
              </w:rPr>
            </w:pPr>
            <w:r>
              <w:rPr>
                <w:rFonts w:hint="eastAsia"/>
                <w:color w:val="000000"/>
                <w:spacing w:val="-16"/>
                <w:sz w:val="18"/>
                <w:szCs w:val="18"/>
              </w:rPr>
              <w:t>B</w:t>
            </w:r>
            <w:r>
              <w:rPr>
                <w:color w:val="000000"/>
                <w:spacing w:val="-16"/>
                <w:sz w:val="18"/>
                <w:szCs w:val="18"/>
              </w:rPr>
              <w:t>1</w:t>
            </w:r>
          </w:p>
        </w:tc>
        <w:tc>
          <w:tcPr>
            <w:tcW w:w="613" w:type="dxa"/>
            <w:vAlign w:val="center"/>
          </w:tcPr>
          <w:p w:rsidR="00F84780" w:rsidRDefault="004C1670">
            <w:pPr>
              <w:adjustRightInd w:val="0"/>
              <w:snapToGrid w:val="0"/>
              <w:spacing w:line="240" w:lineRule="auto"/>
              <w:jc w:val="center"/>
              <w:rPr>
                <w:color w:val="000000"/>
                <w:spacing w:val="-16"/>
                <w:sz w:val="18"/>
                <w:szCs w:val="18"/>
              </w:rPr>
            </w:pPr>
            <w:r>
              <w:rPr>
                <w:rFonts w:hint="eastAsia"/>
                <w:color w:val="000000"/>
                <w:spacing w:val="-16"/>
                <w:sz w:val="18"/>
                <w:szCs w:val="18"/>
              </w:rPr>
              <w:t>B</w:t>
            </w:r>
            <w:r>
              <w:rPr>
                <w:color w:val="000000"/>
                <w:spacing w:val="-16"/>
                <w:sz w:val="18"/>
                <w:szCs w:val="18"/>
              </w:rPr>
              <w:t>0</w:t>
            </w:r>
          </w:p>
        </w:tc>
      </w:tr>
      <w:tr w:rsidR="00F84780">
        <w:trPr>
          <w:trHeight w:val="391"/>
          <w:jc w:val="center"/>
        </w:trPr>
        <w:tc>
          <w:tcPr>
            <w:tcW w:w="737" w:type="dxa"/>
          </w:tcPr>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ADC_CONTR </w:t>
            </w:r>
          </w:p>
        </w:tc>
        <w:tc>
          <w:tcPr>
            <w:tcW w:w="859" w:type="dxa"/>
          </w:tcPr>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BCH </w:t>
            </w:r>
          </w:p>
        </w:tc>
        <w:tc>
          <w:tcPr>
            <w:tcW w:w="613" w:type="dxa"/>
          </w:tcPr>
          <w:p w:rsidR="00F84780" w:rsidRDefault="004C1670">
            <w:pPr>
              <w:adjustRightInd w:val="0"/>
              <w:snapToGrid w:val="0"/>
              <w:spacing w:line="240" w:lineRule="auto"/>
              <w:jc w:val="center"/>
              <w:rPr>
                <w:color w:val="000000"/>
                <w:spacing w:val="-16"/>
                <w:sz w:val="18"/>
                <w:szCs w:val="18"/>
              </w:rPr>
            </w:pPr>
            <w:proofErr w:type="spellStart"/>
            <w:r>
              <w:rPr>
                <w:color w:val="000000"/>
                <w:spacing w:val="-16"/>
                <w:sz w:val="18"/>
                <w:szCs w:val="18"/>
              </w:rPr>
              <w:t>na</w:t>
            </w:r>
            <w:proofErr w:type="spellEnd"/>
            <w:r>
              <w:rPr>
                <w:color w:val="000000"/>
                <w:spacing w:val="-16"/>
                <w:sz w:val="18"/>
                <w:szCs w:val="18"/>
              </w:rPr>
              <w:t xml:space="preserve"> m e  </w:t>
            </w:r>
          </w:p>
        </w:tc>
        <w:tc>
          <w:tcPr>
            <w:tcW w:w="774" w:type="dxa"/>
          </w:tcPr>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ADC_POWER </w:t>
            </w:r>
          </w:p>
        </w:tc>
        <w:tc>
          <w:tcPr>
            <w:tcW w:w="992" w:type="dxa"/>
          </w:tcPr>
          <w:p w:rsidR="00F84780" w:rsidRDefault="00F84780">
            <w:pPr>
              <w:adjustRightInd w:val="0"/>
              <w:snapToGrid w:val="0"/>
              <w:spacing w:line="240" w:lineRule="auto"/>
              <w:jc w:val="center"/>
              <w:rPr>
                <w:color w:val="000000"/>
                <w:spacing w:val="-16"/>
                <w:sz w:val="18"/>
                <w:szCs w:val="18"/>
              </w:rPr>
            </w:pPr>
          </w:p>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SPEED1 </w:t>
            </w:r>
          </w:p>
        </w:tc>
        <w:tc>
          <w:tcPr>
            <w:tcW w:w="733" w:type="dxa"/>
          </w:tcPr>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SPEED0 </w:t>
            </w:r>
          </w:p>
        </w:tc>
        <w:tc>
          <w:tcPr>
            <w:tcW w:w="968" w:type="dxa"/>
          </w:tcPr>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ADC_FLAG </w:t>
            </w:r>
          </w:p>
        </w:tc>
        <w:tc>
          <w:tcPr>
            <w:tcW w:w="709" w:type="dxa"/>
          </w:tcPr>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ADC_START </w:t>
            </w:r>
          </w:p>
        </w:tc>
        <w:tc>
          <w:tcPr>
            <w:tcW w:w="707" w:type="dxa"/>
          </w:tcPr>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CHS2 </w:t>
            </w:r>
          </w:p>
        </w:tc>
        <w:tc>
          <w:tcPr>
            <w:tcW w:w="613" w:type="dxa"/>
          </w:tcPr>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CHS1 </w:t>
            </w:r>
          </w:p>
        </w:tc>
        <w:tc>
          <w:tcPr>
            <w:tcW w:w="613" w:type="dxa"/>
          </w:tcPr>
          <w:p w:rsidR="00F84780" w:rsidRDefault="004C1670">
            <w:pPr>
              <w:adjustRightInd w:val="0"/>
              <w:snapToGrid w:val="0"/>
              <w:spacing w:line="240" w:lineRule="auto"/>
              <w:jc w:val="center"/>
              <w:rPr>
                <w:color w:val="000000"/>
                <w:spacing w:val="-16"/>
                <w:sz w:val="18"/>
                <w:szCs w:val="18"/>
              </w:rPr>
            </w:pPr>
            <w:r>
              <w:rPr>
                <w:color w:val="000000"/>
                <w:spacing w:val="-16"/>
                <w:sz w:val="18"/>
                <w:szCs w:val="18"/>
              </w:rPr>
              <w:t xml:space="preserve">CHS0 </w:t>
            </w:r>
          </w:p>
        </w:tc>
      </w:tr>
    </w:tbl>
    <w:p w:rsidR="00F84780" w:rsidRDefault="004C1670">
      <w:pPr>
        <w:spacing w:line="240" w:lineRule="auto"/>
        <w:ind w:firstLine="420"/>
        <w:rPr>
          <w:color w:val="000000"/>
          <w:sz w:val="21"/>
        </w:rPr>
      </w:pPr>
      <w:r>
        <w:rPr>
          <w:rFonts w:hint="eastAsia"/>
          <w:b/>
          <w:color w:val="000000"/>
          <w:sz w:val="21"/>
        </w:rPr>
        <w:t>ADC_POWER</w:t>
      </w:r>
      <w:r>
        <w:rPr>
          <w:rFonts w:hint="eastAsia"/>
          <w:b/>
          <w:color w:val="000000"/>
          <w:sz w:val="21"/>
        </w:rPr>
        <w:t>：</w:t>
      </w:r>
      <w:r>
        <w:rPr>
          <w:rFonts w:hint="eastAsia"/>
          <w:color w:val="000000"/>
          <w:sz w:val="21"/>
        </w:rPr>
        <w:t>ADC</w:t>
      </w:r>
      <w:r>
        <w:rPr>
          <w:rFonts w:hint="eastAsia"/>
          <w:color w:val="000000"/>
          <w:sz w:val="21"/>
        </w:rPr>
        <w:t>电源控制位。</w:t>
      </w:r>
    </w:p>
    <w:p w:rsidR="00F84780" w:rsidRDefault="004C1670">
      <w:pPr>
        <w:spacing w:line="240" w:lineRule="auto"/>
        <w:ind w:leftChars="200" w:left="480"/>
        <w:rPr>
          <w:color w:val="000000"/>
          <w:sz w:val="21"/>
        </w:rPr>
      </w:pPr>
      <w:r>
        <w:rPr>
          <w:rFonts w:hint="eastAsia"/>
          <w:color w:val="000000"/>
          <w:sz w:val="21"/>
        </w:rPr>
        <w:t>0</w:t>
      </w:r>
      <w:r>
        <w:rPr>
          <w:rFonts w:hint="eastAsia"/>
          <w:color w:val="000000"/>
          <w:sz w:val="21"/>
        </w:rPr>
        <w:t>：关闭</w:t>
      </w:r>
      <w:r>
        <w:rPr>
          <w:rFonts w:hint="eastAsia"/>
          <w:color w:val="000000"/>
          <w:sz w:val="21"/>
        </w:rPr>
        <w:t>A/D</w:t>
      </w:r>
      <w:r>
        <w:rPr>
          <w:rFonts w:hint="eastAsia"/>
          <w:color w:val="000000"/>
          <w:sz w:val="21"/>
        </w:rPr>
        <w:t>转换器电源；</w:t>
      </w:r>
    </w:p>
    <w:p w:rsidR="00F84780" w:rsidRDefault="004C1670">
      <w:pPr>
        <w:spacing w:line="240" w:lineRule="auto"/>
        <w:ind w:leftChars="200" w:left="480"/>
        <w:rPr>
          <w:color w:val="000000"/>
          <w:sz w:val="21"/>
        </w:rPr>
      </w:pPr>
      <w:r>
        <w:rPr>
          <w:rFonts w:hint="eastAsia"/>
          <w:color w:val="000000"/>
          <w:sz w:val="21"/>
        </w:rPr>
        <w:t>1</w:t>
      </w:r>
      <w:r>
        <w:rPr>
          <w:rFonts w:hint="eastAsia"/>
          <w:color w:val="000000"/>
          <w:sz w:val="21"/>
        </w:rPr>
        <w:t>：打开</w:t>
      </w:r>
      <w:r>
        <w:rPr>
          <w:rFonts w:hint="eastAsia"/>
          <w:color w:val="000000"/>
          <w:sz w:val="21"/>
        </w:rPr>
        <w:t>A/D</w:t>
      </w:r>
      <w:r>
        <w:rPr>
          <w:rFonts w:hint="eastAsia"/>
          <w:color w:val="000000"/>
          <w:sz w:val="21"/>
        </w:rPr>
        <w:t>转换器电源。</w:t>
      </w:r>
    </w:p>
    <w:p w:rsidR="00F84780" w:rsidRDefault="004C1670">
      <w:pPr>
        <w:spacing w:line="240" w:lineRule="auto"/>
        <w:ind w:firstLine="420"/>
        <w:rPr>
          <w:color w:val="000000"/>
          <w:sz w:val="21"/>
        </w:rPr>
      </w:pPr>
      <w:r>
        <w:rPr>
          <w:rFonts w:hint="eastAsia"/>
          <w:color w:val="000000"/>
          <w:sz w:val="21"/>
        </w:rPr>
        <w:t>建议进入空闲模式前，将</w:t>
      </w:r>
      <w:r>
        <w:rPr>
          <w:color w:val="000000"/>
          <w:sz w:val="21"/>
        </w:rPr>
        <w:t>ADC</w:t>
      </w:r>
      <w:r>
        <w:rPr>
          <w:rFonts w:hint="eastAsia"/>
          <w:color w:val="000000"/>
          <w:sz w:val="21"/>
        </w:rPr>
        <w:t>电源关闭，即</w:t>
      </w:r>
      <w:r>
        <w:rPr>
          <w:color w:val="000000"/>
          <w:sz w:val="21"/>
        </w:rPr>
        <w:t>ADC_POWER =0</w:t>
      </w:r>
      <w:r>
        <w:rPr>
          <w:rFonts w:hint="eastAsia"/>
          <w:color w:val="000000"/>
          <w:sz w:val="21"/>
        </w:rPr>
        <w:t>。启动</w:t>
      </w:r>
      <w:r>
        <w:rPr>
          <w:color w:val="000000"/>
          <w:sz w:val="21"/>
        </w:rPr>
        <w:t>A/D</w:t>
      </w:r>
      <w:r>
        <w:rPr>
          <w:rFonts w:hint="eastAsia"/>
          <w:color w:val="000000"/>
          <w:sz w:val="21"/>
        </w:rPr>
        <w:t>转换前一定要确认</w:t>
      </w:r>
      <w:r>
        <w:rPr>
          <w:rFonts w:hint="eastAsia"/>
          <w:color w:val="000000"/>
          <w:sz w:val="21"/>
        </w:rPr>
        <w:t>A/D</w:t>
      </w:r>
      <w:r>
        <w:rPr>
          <w:rFonts w:hint="eastAsia"/>
          <w:color w:val="000000"/>
          <w:sz w:val="21"/>
        </w:rPr>
        <w:t>电源已打开，</w:t>
      </w:r>
      <w:r>
        <w:rPr>
          <w:rFonts w:hint="eastAsia"/>
          <w:color w:val="000000"/>
          <w:sz w:val="21"/>
        </w:rPr>
        <w:t>A/D</w:t>
      </w:r>
      <w:r>
        <w:rPr>
          <w:rFonts w:hint="eastAsia"/>
          <w:color w:val="000000"/>
          <w:sz w:val="21"/>
        </w:rPr>
        <w:t>转换结束后关闭</w:t>
      </w:r>
      <w:r>
        <w:rPr>
          <w:rFonts w:hint="eastAsia"/>
          <w:color w:val="000000"/>
          <w:sz w:val="21"/>
        </w:rPr>
        <w:t>A/D</w:t>
      </w:r>
      <w:r>
        <w:rPr>
          <w:rFonts w:hint="eastAsia"/>
          <w:color w:val="000000"/>
          <w:sz w:val="21"/>
        </w:rPr>
        <w:t>电源可降低功耗，也可不关闭。初次打开内部</w:t>
      </w:r>
      <w:r>
        <w:rPr>
          <w:rFonts w:hint="eastAsia"/>
          <w:color w:val="000000"/>
          <w:sz w:val="21"/>
        </w:rPr>
        <w:t>A/D</w:t>
      </w:r>
      <w:r>
        <w:rPr>
          <w:rFonts w:hint="eastAsia"/>
          <w:color w:val="000000"/>
          <w:sz w:val="21"/>
        </w:rPr>
        <w:t>转换模拟电源，需适当延时，等内部模拟电源稳定后，再启动</w:t>
      </w:r>
      <w:r>
        <w:rPr>
          <w:color w:val="000000"/>
          <w:sz w:val="21"/>
        </w:rPr>
        <w:t>A/D</w:t>
      </w:r>
      <w:r>
        <w:rPr>
          <w:rFonts w:hint="eastAsia"/>
          <w:color w:val="000000"/>
          <w:sz w:val="21"/>
        </w:rPr>
        <w:t>转换。建议启动</w:t>
      </w:r>
      <w:r>
        <w:rPr>
          <w:rFonts w:hint="eastAsia"/>
          <w:color w:val="000000"/>
          <w:sz w:val="21"/>
        </w:rPr>
        <w:t>A/D</w:t>
      </w:r>
      <w:r>
        <w:rPr>
          <w:rFonts w:hint="eastAsia"/>
          <w:color w:val="000000"/>
          <w:sz w:val="21"/>
        </w:rPr>
        <w:t>转换后，在</w:t>
      </w:r>
      <w:r>
        <w:rPr>
          <w:rFonts w:hint="eastAsia"/>
          <w:color w:val="000000"/>
          <w:sz w:val="21"/>
        </w:rPr>
        <w:t>A/D</w:t>
      </w:r>
      <w:r>
        <w:rPr>
          <w:rFonts w:hint="eastAsia"/>
          <w:color w:val="000000"/>
          <w:sz w:val="21"/>
        </w:rPr>
        <w:t>转换结束之前，不改变任何</w:t>
      </w:r>
      <w:r>
        <w:rPr>
          <w:rFonts w:hint="eastAsia"/>
          <w:color w:val="000000"/>
          <w:sz w:val="21"/>
        </w:rPr>
        <w:t>I/O</w:t>
      </w:r>
      <w:r>
        <w:rPr>
          <w:rFonts w:hint="eastAsia"/>
          <w:color w:val="000000"/>
          <w:sz w:val="21"/>
        </w:rPr>
        <w:t>口的状态，有利于高精度</w:t>
      </w:r>
      <w:r>
        <w:rPr>
          <w:rFonts w:hint="eastAsia"/>
          <w:color w:val="000000"/>
          <w:sz w:val="21"/>
        </w:rPr>
        <w:t>A/D</w:t>
      </w:r>
      <w:r>
        <w:rPr>
          <w:rFonts w:hint="eastAsia"/>
          <w:color w:val="000000"/>
          <w:sz w:val="21"/>
        </w:rPr>
        <w:t>转换若能将定时器</w:t>
      </w:r>
      <w:r>
        <w:rPr>
          <w:color w:val="000000"/>
          <w:sz w:val="21"/>
        </w:rPr>
        <w:t>/</w:t>
      </w:r>
      <w:r>
        <w:rPr>
          <w:rFonts w:hint="eastAsia"/>
          <w:color w:val="000000"/>
          <w:sz w:val="21"/>
        </w:rPr>
        <w:t>串行口</w:t>
      </w:r>
      <w:r>
        <w:rPr>
          <w:color w:val="000000"/>
          <w:sz w:val="21"/>
        </w:rPr>
        <w:t>/</w:t>
      </w:r>
      <w:r>
        <w:rPr>
          <w:rFonts w:hint="eastAsia"/>
          <w:color w:val="000000"/>
          <w:sz w:val="21"/>
        </w:rPr>
        <w:t>中断系统关闭更好。</w:t>
      </w:r>
    </w:p>
    <w:p w:rsidR="00F84780" w:rsidRDefault="004C1670">
      <w:pPr>
        <w:spacing w:line="240" w:lineRule="auto"/>
        <w:ind w:firstLine="420"/>
        <w:rPr>
          <w:color w:val="000000"/>
          <w:sz w:val="21"/>
        </w:rPr>
      </w:pPr>
      <w:r>
        <w:rPr>
          <w:b/>
          <w:color w:val="000000"/>
          <w:sz w:val="21"/>
        </w:rPr>
        <w:t>SPEED1</w:t>
      </w:r>
      <w:r>
        <w:rPr>
          <w:rFonts w:hint="eastAsia"/>
          <w:b/>
          <w:color w:val="000000"/>
          <w:sz w:val="21"/>
        </w:rPr>
        <w:t>，</w:t>
      </w:r>
      <w:r>
        <w:rPr>
          <w:b/>
          <w:color w:val="000000"/>
          <w:sz w:val="21"/>
        </w:rPr>
        <w:t>SPEED0</w:t>
      </w:r>
      <w:r>
        <w:rPr>
          <w:rFonts w:hint="eastAsia"/>
          <w:b/>
          <w:color w:val="000000"/>
          <w:sz w:val="21"/>
        </w:rPr>
        <w:t>：</w:t>
      </w:r>
      <w:r>
        <w:rPr>
          <w:rFonts w:hint="eastAsia"/>
          <w:color w:val="000000"/>
          <w:sz w:val="21"/>
        </w:rPr>
        <w:t>模数转换器转换速度控制位。</w:t>
      </w:r>
    </w:p>
    <w:p w:rsidR="00F84780" w:rsidRDefault="004C1670">
      <w:pPr>
        <w:spacing w:line="240" w:lineRule="auto"/>
        <w:ind w:firstLineChars="50" w:firstLine="90"/>
        <w:jc w:val="center"/>
        <w:rPr>
          <w:color w:val="000000"/>
          <w:sz w:val="18"/>
          <w:szCs w:val="18"/>
        </w:rPr>
      </w:pPr>
      <w:r>
        <w:rPr>
          <w:color w:val="000000"/>
          <w:sz w:val="18"/>
          <w:szCs w:val="18"/>
        </w:rPr>
        <w:t>表</w:t>
      </w:r>
      <w:r>
        <w:rPr>
          <w:rFonts w:hint="eastAsia"/>
          <w:color w:val="000000"/>
          <w:sz w:val="18"/>
          <w:szCs w:val="18"/>
        </w:rPr>
        <w:t>3-</w:t>
      </w:r>
      <w:r>
        <w:rPr>
          <w:color w:val="000000"/>
          <w:sz w:val="18"/>
          <w:szCs w:val="18"/>
        </w:rPr>
        <w:t>40</w:t>
      </w:r>
      <w:r>
        <w:rPr>
          <w:rFonts w:hint="eastAsia"/>
          <w:color w:val="000000"/>
          <w:sz w:val="18"/>
          <w:szCs w:val="18"/>
        </w:rPr>
        <w:t xml:space="preserve"> ADC</w:t>
      </w:r>
      <w:r>
        <w:rPr>
          <w:rFonts w:hint="eastAsia"/>
          <w:color w:val="000000"/>
          <w:sz w:val="18"/>
          <w:szCs w:val="18"/>
        </w:rPr>
        <w:t>模数转换器转换速度控制位功能表</w:t>
      </w:r>
    </w:p>
    <w:tbl>
      <w:tblPr>
        <w:tblW w:w="80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701"/>
        <w:gridCol w:w="4535"/>
      </w:tblGrid>
      <w:tr w:rsidR="00F84780">
        <w:trPr>
          <w:jc w:val="center"/>
        </w:trPr>
        <w:tc>
          <w:tcPr>
            <w:tcW w:w="1809" w:type="dxa"/>
            <w:vAlign w:val="center"/>
          </w:tcPr>
          <w:p w:rsidR="00F84780" w:rsidRDefault="004C1670">
            <w:pPr>
              <w:pStyle w:val="Pa29"/>
              <w:spacing w:line="240" w:lineRule="auto"/>
              <w:jc w:val="center"/>
              <w:rPr>
                <w:color w:val="000000"/>
                <w:sz w:val="18"/>
                <w:szCs w:val="18"/>
              </w:rPr>
            </w:pPr>
            <w:r>
              <w:rPr>
                <w:rStyle w:val="A200"/>
                <w:sz w:val="18"/>
                <w:szCs w:val="18"/>
              </w:rPr>
              <w:t>SPEED1</w:t>
            </w:r>
          </w:p>
        </w:tc>
        <w:tc>
          <w:tcPr>
            <w:tcW w:w="1701" w:type="dxa"/>
            <w:vAlign w:val="center"/>
          </w:tcPr>
          <w:p w:rsidR="00F84780" w:rsidRDefault="004C1670">
            <w:pPr>
              <w:pStyle w:val="Pa29"/>
              <w:spacing w:line="240" w:lineRule="auto"/>
              <w:jc w:val="center"/>
              <w:rPr>
                <w:color w:val="000000"/>
                <w:sz w:val="18"/>
                <w:szCs w:val="18"/>
              </w:rPr>
            </w:pPr>
            <w:r>
              <w:rPr>
                <w:rStyle w:val="A200"/>
                <w:sz w:val="18"/>
                <w:szCs w:val="18"/>
              </w:rPr>
              <w:t>SPEED0</w:t>
            </w:r>
          </w:p>
        </w:tc>
        <w:tc>
          <w:tcPr>
            <w:tcW w:w="4535" w:type="dxa"/>
            <w:vAlign w:val="center"/>
          </w:tcPr>
          <w:p w:rsidR="00F84780" w:rsidRDefault="004C1670">
            <w:pPr>
              <w:pStyle w:val="Pa20"/>
              <w:spacing w:line="240" w:lineRule="auto"/>
              <w:jc w:val="both"/>
              <w:rPr>
                <w:rFonts w:cs="宋体e眠副浡渀."/>
                <w:color w:val="000000"/>
                <w:sz w:val="18"/>
                <w:szCs w:val="18"/>
              </w:rPr>
            </w:pPr>
            <w:r>
              <w:rPr>
                <w:rStyle w:val="A200"/>
                <w:rFonts w:cs="宋体e眠副浡渀."/>
                <w:sz w:val="18"/>
                <w:szCs w:val="18"/>
              </w:rPr>
              <w:t>A/D</w:t>
            </w:r>
            <w:r>
              <w:rPr>
                <w:rStyle w:val="A200"/>
                <w:rFonts w:cs="宋体e眠副浡渀." w:hint="eastAsia"/>
                <w:sz w:val="18"/>
                <w:szCs w:val="18"/>
              </w:rPr>
              <w:t>转换所需时间</w:t>
            </w:r>
          </w:p>
        </w:tc>
      </w:tr>
      <w:tr w:rsidR="00F84780">
        <w:trPr>
          <w:jc w:val="center"/>
        </w:trPr>
        <w:tc>
          <w:tcPr>
            <w:tcW w:w="1809" w:type="dxa"/>
            <w:vAlign w:val="center"/>
          </w:tcPr>
          <w:p w:rsidR="00F84780" w:rsidRDefault="004C1670">
            <w:pPr>
              <w:pStyle w:val="Pa29"/>
              <w:spacing w:line="240" w:lineRule="auto"/>
              <w:jc w:val="center"/>
              <w:rPr>
                <w:color w:val="000000"/>
                <w:sz w:val="18"/>
                <w:szCs w:val="18"/>
              </w:rPr>
            </w:pPr>
            <w:r>
              <w:rPr>
                <w:rStyle w:val="A200"/>
                <w:sz w:val="18"/>
                <w:szCs w:val="18"/>
              </w:rPr>
              <w:t>1</w:t>
            </w:r>
          </w:p>
        </w:tc>
        <w:tc>
          <w:tcPr>
            <w:tcW w:w="1701" w:type="dxa"/>
            <w:vAlign w:val="center"/>
          </w:tcPr>
          <w:p w:rsidR="00F84780" w:rsidRDefault="004C1670">
            <w:pPr>
              <w:pStyle w:val="Pa29"/>
              <w:spacing w:line="240" w:lineRule="auto"/>
              <w:jc w:val="center"/>
              <w:rPr>
                <w:color w:val="000000"/>
                <w:sz w:val="18"/>
                <w:szCs w:val="18"/>
              </w:rPr>
            </w:pPr>
            <w:r>
              <w:rPr>
                <w:rStyle w:val="A200"/>
                <w:sz w:val="18"/>
                <w:szCs w:val="18"/>
              </w:rPr>
              <w:t>1</w:t>
            </w:r>
          </w:p>
        </w:tc>
        <w:tc>
          <w:tcPr>
            <w:tcW w:w="4535" w:type="dxa"/>
            <w:vAlign w:val="center"/>
          </w:tcPr>
          <w:p w:rsidR="00F84780" w:rsidRDefault="004C1670">
            <w:pPr>
              <w:pStyle w:val="Pa20"/>
              <w:spacing w:line="240" w:lineRule="auto"/>
              <w:jc w:val="both"/>
              <w:rPr>
                <w:color w:val="000000"/>
                <w:sz w:val="18"/>
                <w:szCs w:val="18"/>
              </w:rPr>
            </w:pPr>
            <w:r>
              <w:rPr>
                <w:rStyle w:val="A200"/>
                <w:rFonts w:cs="宋体e眠副浡渀."/>
                <w:sz w:val="18"/>
                <w:szCs w:val="18"/>
              </w:rPr>
              <w:t>90</w:t>
            </w:r>
            <w:r>
              <w:rPr>
                <w:rStyle w:val="A200"/>
                <w:rFonts w:cs="宋体e眠副浡渀." w:hint="eastAsia"/>
                <w:sz w:val="18"/>
                <w:szCs w:val="18"/>
              </w:rPr>
              <w:t>个时钟周期转换一次，</w:t>
            </w:r>
            <w:r>
              <w:rPr>
                <w:rStyle w:val="A200"/>
                <w:rFonts w:cs="宋体e眠副浡渀."/>
                <w:sz w:val="18"/>
                <w:szCs w:val="18"/>
              </w:rPr>
              <w:t>CP</w:t>
            </w:r>
            <w:r>
              <w:rPr>
                <w:rStyle w:val="A200"/>
                <w:sz w:val="18"/>
                <w:szCs w:val="18"/>
              </w:rPr>
              <w:t>U</w:t>
            </w:r>
            <w:r>
              <w:rPr>
                <w:rStyle w:val="A200"/>
                <w:rFonts w:cs="宋体e眠副浡渀." w:hint="eastAsia"/>
                <w:sz w:val="18"/>
                <w:szCs w:val="18"/>
              </w:rPr>
              <w:t>工作频率</w:t>
            </w:r>
            <w:r>
              <w:rPr>
                <w:rStyle w:val="A200"/>
                <w:rFonts w:cs="宋体e眠副浡渀."/>
                <w:sz w:val="18"/>
                <w:szCs w:val="18"/>
              </w:rPr>
              <w:t>21M</w:t>
            </w:r>
            <w:r>
              <w:rPr>
                <w:rStyle w:val="A200"/>
                <w:sz w:val="18"/>
                <w:szCs w:val="18"/>
              </w:rPr>
              <w:t>Hz</w:t>
            </w:r>
            <w:r>
              <w:rPr>
                <w:rStyle w:val="A200"/>
                <w:rFonts w:cs="宋体e眠副浡渀." w:hint="eastAsia"/>
                <w:sz w:val="18"/>
                <w:szCs w:val="18"/>
              </w:rPr>
              <w:t>时，</w:t>
            </w:r>
            <w:r>
              <w:rPr>
                <w:rStyle w:val="A200"/>
                <w:rFonts w:cs="宋体e眠副浡渀."/>
                <w:sz w:val="18"/>
                <w:szCs w:val="18"/>
              </w:rPr>
              <w:t xml:space="preserve"> A/</w:t>
            </w:r>
            <w:r>
              <w:rPr>
                <w:rStyle w:val="A200"/>
                <w:sz w:val="18"/>
                <w:szCs w:val="18"/>
              </w:rPr>
              <w:t>D</w:t>
            </w:r>
            <w:r>
              <w:rPr>
                <w:rStyle w:val="A200"/>
                <w:rFonts w:cs="宋体e眠副浡渀." w:hint="eastAsia"/>
                <w:sz w:val="18"/>
                <w:szCs w:val="18"/>
              </w:rPr>
              <w:t>转换速度约</w:t>
            </w:r>
            <w:r>
              <w:rPr>
                <w:rStyle w:val="A200"/>
                <w:rFonts w:cs="宋体e眠副浡渀."/>
                <w:sz w:val="18"/>
                <w:szCs w:val="18"/>
              </w:rPr>
              <w:t>250K</w:t>
            </w:r>
            <w:r>
              <w:rPr>
                <w:rStyle w:val="A200"/>
                <w:sz w:val="18"/>
                <w:szCs w:val="18"/>
              </w:rPr>
              <w:t>Hz</w:t>
            </w:r>
            <w:r>
              <w:rPr>
                <w:rStyle w:val="A200"/>
                <w:rFonts w:cs="宋体e眠副浡渀." w:hint="eastAsia"/>
                <w:sz w:val="18"/>
                <w:szCs w:val="18"/>
              </w:rPr>
              <w:t>（≈</w:t>
            </w:r>
            <w:r>
              <w:rPr>
                <w:rStyle w:val="A200"/>
                <w:rFonts w:cs="宋体e眠副浡渀."/>
                <w:sz w:val="18"/>
                <w:szCs w:val="18"/>
              </w:rPr>
              <w:t>21M</w:t>
            </w:r>
            <w:r>
              <w:rPr>
                <w:rStyle w:val="A200"/>
                <w:sz w:val="18"/>
                <w:szCs w:val="18"/>
              </w:rPr>
              <w:t>Hz</w:t>
            </w:r>
            <w:r>
              <w:rPr>
                <w:rStyle w:val="A200"/>
                <w:rFonts w:cs="宋体e眠副浡渀." w:hint="eastAsia"/>
                <w:sz w:val="18"/>
                <w:szCs w:val="18"/>
              </w:rPr>
              <w:t>÷</w:t>
            </w:r>
            <w:r>
              <w:rPr>
                <w:rStyle w:val="A200"/>
                <w:rFonts w:cs="宋体e眠副浡渀."/>
                <w:sz w:val="18"/>
                <w:szCs w:val="18"/>
              </w:rPr>
              <w:t>90</w:t>
            </w:r>
            <w:r>
              <w:rPr>
                <w:rStyle w:val="A200"/>
                <w:rFonts w:cs="宋体e眠副浡渀." w:hint="eastAsia"/>
                <w:sz w:val="18"/>
                <w:szCs w:val="18"/>
              </w:rPr>
              <w:t>）</w:t>
            </w:r>
          </w:p>
        </w:tc>
      </w:tr>
      <w:tr w:rsidR="00F84780">
        <w:trPr>
          <w:jc w:val="center"/>
        </w:trPr>
        <w:tc>
          <w:tcPr>
            <w:tcW w:w="1809" w:type="dxa"/>
            <w:vAlign w:val="center"/>
          </w:tcPr>
          <w:p w:rsidR="00F84780" w:rsidRDefault="004C1670">
            <w:pPr>
              <w:pStyle w:val="Pa29"/>
              <w:spacing w:line="240" w:lineRule="auto"/>
              <w:jc w:val="center"/>
              <w:rPr>
                <w:color w:val="000000"/>
                <w:sz w:val="18"/>
                <w:szCs w:val="18"/>
              </w:rPr>
            </w:pPr>
            <w:r>
              <w:rPr>
                <w:rStyle w:val="A200"/>
                <w:sz w:val="18"/>
                <w:szCs w:val="18"/>
              </w:rPr>
              <w:t>1</w:t>
            </w:r>
          </w:p>
        </w:tc>
        <w:tc>
          <w:tcPr>
            <w:tcW w:w="1701" w:type="dxa"/>
            <w:vAlign w:val="center"/>
          </w:tcPr>
          <w:p w:rsidR="00F84780" w:rsidRDefault="004C1670">
            <w:pPr>
              <w:pStyle w:val="Pa29"/>
              <w:spacing w:line="240" w:lineRule="auto"/>
              <w:jc w:val="center"/>
              <w:rPr>
                <w:color w:val="000000"/>
                <w:sz w:val="18"/>
                <w:szCs w:val="18"/>
              </w:rPr>
            </w:pPr>
            <w:r>
              <w:rPr>
                <w:rStyle w:val="A200"/>
                <w:sz w:val="18"/>
                <w:szCs w:val="18"/>
              </w:rPr>
              <w:t>0</w:t>
            </w:r>
          </w:p>
        </w:tc>
        <w:tc>
          <w:tcPr>
            <w:tcW w:w="4535" w:type="dxa"/>
            <w:vAlign w:val="center"/>
          </w:tcPr>
          <w:p w:rsidR="00F84780" w:rsidRDefault="004C1670">
            <w:pPr>
              <w:pStyle w:val="Pa20"/>
              <w:spacing w:line="240" w:lineRule="auto"/>
              <w:jc w:val="both"/>
              <w:rPr>
                <w:rFonts w:cs="宋体e眠副浡渀."/>
                <w:color w:val="000000"/>
                <w:sz w:val="18"/>
                <w:szCs w:val="18"/>
              </w:rPr>
            </w:pPr>
            <w:r>
              <w:rPr>
                <w:rStyle w:val="A200"/>
                <w:rFonts w:cs="宋体e眠副浡渀."/>
                <w:sz w:val="18"/>
                <w:szCs w:val="18"/>
              </w:rPr>
              <w:t>180</w:t>
            </w:r>
            <w:r>
              <w:rPr>
                <w:rStyle w:val="A200"/>
                <w:rFonts w:cs="宋体e眠副浡渀." w:hint="eastAsia"/>
                <w:sz w:val="18"/>
                <w:szCs w:val="18"/>
              </w:rPr>
              <w:t>个时钟周期转换一次</w:t>
            </w:r>
          </w:p>
        </w:tc>
      </w:tr>
      <w:tr w:rsidR="00F84780">
        <w:trPr>
          <w:jc w:val="center"/>
        </w:trPr>
        <w:tc>
          <w:tcPr>
            <w:tcW w:w="1809" w:type="dxa"/>
            <w:vAlign w:val="center"/>
          </w:tcPr>
          <w:p w:rsidR="00F84780" w:rsidRDefault="004C1670">
            <w:pPr>
              <w:pStyle w:val="Pa29"/>
              <w:spacing w:line="240" w:lineRule="auto"/>
              <w:jc w:val="center"/>
              <w:rPr>
                <w:color w:val="000000"/>
                <w:sz w:val="18"/>
                <w:szCs w:val="18"/>
              </w:rPr>
            </w:pPr>
            <w:r>
              <w:rPr>
                <w:rStyle w:val="A200"/>
                <w:sz w:val="18"/>
                <w:szCs w:val="18"/>
              </w:rPr>
              <w:t>0</w:t>
            </w:r>
          </w:p>
        </w:tc>
        <w:tc>
          <w:tcPr>
            <w:tcW w:w="1701" w:type="dxa"/>
            <w:vAlign w:val="center"/>
          </w:tcPr>
          <w:p w:rsidR="00F84780" w:rsidRDefault="004C1670">
            <w:pPr>
              <w:pStyle w:val="Pa29"/>
              <w:spacing w:line="240" w:lineRule="auto"/>
              <w:jc w:val="center"/>
              <w:rPr>
                <w:color w:val="000000"/>
                <w:sz w:val="18"/>
                <w:szCs w:val="18"/>
              </w:rPr>
            </w:pPr>
            <w:r>
              <w:rPr>
                <w:rStyle w:val="A200"/>
                <w:sz w:val="18"/>
                <w:szCs w:val="18"/>
              </w:rPr>
              <w:t>1</w:t>
            </w:r>
          </w:p>
        </w:tc>
        <w:tc>
          <w:tcPr>
            <w:tcW w:w="4535" w:type="dxa"/>
            <w:vAlign w:val="center"/>
          </w:tcPr>
          <w:p w:rsidR="00F84780" w:rsidRDefault="004C1670">
            <w:pPr>
              <w:pStyle w:val="Pa20"/>
              <w:spacing w:line="240" w:lineRule="auto"/>
              <w:jc w:val="both"/>
              <w:rPr>
                <w:rFonts w:cs="宋体e眠副浡渀."/>
                <w:color w:val="000000"/>
                <w:sz w:val="18"/>
                <w:szCs w:val="18"/>
              </w:rPr>
            </w:pPr>
            <w:r>
              <w:rPr>
                <w:rStyle w:val="A200"/>
                <w:rFonts w:cs="宋体e眠副浡渀."/>
                <w:sz w:val="18"/>
                <w:szCs w:val="18"/>
              </w:rPr>
              <w:t>360</w:t>
            </w:r>
            <w:r>
              <w:rPr>
                <w:rStyle w:val="A200"/>
                <w:rFonts w:cs="宋体e眠副浡渀." w:hint="eastAsia"/>
                <w:sz w:val="18"/>
                <w:szCs w:val="18"/>
              </w:rPr>
              <w:t>个时钟周期转换一次</w:t>
            </w:r>
          </w:p>
        </w:tc>
      </w:tr>
      <w:tr w:rsidR="00F84780">
        <w:trPr>
          <w:jc w:val="center"/>
        </w:trPr>
        <w:tc>
          <w:tcPr>
            <w:tcW w:w="1809" w:type="dxa"/>
            <w:vAlign w:val="center"/>
          </w:tcPr>
          <w:p w:rsidR="00F84780" w:rsidRDefault="004C1670">
            <w:pPr>
              <w:pStyle w:val="Pa29"/>
              <w:spacing w:line="240" w:lineRule="auto"/>
              <w:jc w:val="center"/>
              <w:rPr>
                <w:color w:val="000000"/>
                <w:sz w:val="18"/>
                <w:szCs w:val="18"/>
              </w:rPr>
            </w:pPr>
            <w:r>
              <w:rPr>
                <w:rStyle w:val="A200"/>
                <w:sz w:val="18"/>
                <w:szCs w:val="18"/>
              </w:rPr>
              <w:t>0</w:t>
            </w:r>
          </w:p>
        </w:tc>
        <w:tc>
          <w:tcPr>
            <w:tcW w:w="1701" w:type="dxa"/>
            <w:vAlign w:val="center"/>
          </w:tcPr>
          <w:p w:rsidR="00F84780" w:rsidRDefault="004C1670">
            <w:pPr>
              <w:pStyle w:val="Pa29"/>
              <w:spacing w:line="240" w:lineRule="auto"/>
              <w:jc w:val="center"/>
              <w:rPr>
                <w:color w:val="000000"/>
                <w:sz w:val="18"/>
                <w:szCs w:val="18"/>
              </w:rPr>
            </w:pPr>
            <w:r>
              <w:rPr>
                <w:rStyle w:val="A200"/>
                <w:sz w:val="18"/>
                <w:szCs w:val="18"/>
              </w:rPr>
              <w:t>0</w:t>
            </w:r>
          </w:p>
        </w:tc>
        <w:tc>
          <w:tcPr>
            <w:tcW w:w="4535" w:type="dxa"/>
            <w:vAlign w:val="center"/>
          </w:tcPr>
          <w:p w:rsidR="00F84780" w:rsidRDefault="004C1670">
            <w:pPr>
              <w:pStyle w:val="Pa20"/>
              <w:spacing w:line="240" w:lineRule="auto"/>
              <w:jc w:val="both"/>
              <w:rPr>
                <w:rFonts w:cs="宋体e眠副浡渀."/>
                <w:color w:val="000000"/>
                <w:sz w:val="18"/>
                <w:szCs w:val="18"/>
              </w:rPr>
            </w:pPr>
            <w:r>
              <w:rPr>
                <w:rStyle w:val="A200"/>
                <w:rFonts w:cs="宋体e眠副浡渀."/>
                <w:sz w:val="18"/>
                <w:szCs w:val="18"/>
              </w:rPr>
              <w:t>540</w:t>
            </w:r>
            <w:r>
              <w:rPr>
                <w:rStyle w:val="A200"/>
                <w:rFonts w:cs="宋体e眠副浡渀." w:hint="eastAsia"/>
                <w:sz w:val="18"/>
                <w:szCs w:val="18"/>
              </w:rPr>
              <w:t>个时钟周期转换一次</w:t>
            </w:r>
          </w:p>
        </w:tc>
      </w:tr>
    </w:tbl>
    <w:p w:rsidR="00F84780" w:rsidRDefault="004C1670">
      <w:pPr>
        <w:spacing w:line="240" w:lineRule="auto"/>
        <w:ind w:firstLine="420"/>
        <w:rPr>
          <w:color w:val="000000"/>
          <w:sz w:val="21"/>
        </w:rPr>
      </w:pPr>
      <w:r>
        <w:rPr>
          <w:b/>
          <w:color w:val="000000"/>
          <w:sz w:val="21"/>
        </w:rPr>
        <w:t>ADC_FLAG</w:t>
      </w:r>
      <w:r>
        <w:rPr>
          <w:rFonts w:hint="eastAsia"/>
          <w:b/>
          <w:color w:val="000000"/>
          <w:sz w:val="21"/>
        </w:rPr>
        <w:t>：</w:t>
      </w:r>
      <w:r>
        <w:rPr>
          <w:rFonts w:hint="eastAsia"/>
          <w:color w:val="000000"/>
          <w:sz w:val="21"/>
        </w:rPr>
        <w:t>模数转换器转换结束标志位当</w:t>
      </w:r>
      <w:r>
        <w:rPr>
          <w:color w:val="000000"/>
          <w:sz w:val="21"/>
        </w:rPr>
        <w:t>A/D</w:t>
      </w:r>
      <w:r>
        <w:rPr>
          <w:rFonts w:hint="eastAsia"/>
          <w:color w:val="000000"/>
          <w:sz w:val="21"/>
        </w:rPr>
        <w:t>转换完成后，</w:t>
      </w:r>
      <w:r>
        <w:rPr>
          <w:color w:val="000000"/>
          <w:sz w:val="21"/>
        </w:rPr>
        <w:t>ADC_FLAG=1</w:t>
      </w:r>
      <w:r>
        <w:rPr>
          <w:rFonts w:hint="eastAsia"/>
          <w:color w:val="000000"/>
          <w:sz w:val="21"/>
        </w:rPr>
        <w:t>，要</w:t>
      </w:r>
      <w:r>
        <w:rPr>
          <w:color w:val="000000"/>
          <w:sz w:val="21"/>
        </w:rPr>
        <w:t>由</w:t>
      </w:r>
      <w:r>
        <w:rPr>
          <w:rFonts w:hint="eastAsia"/>
          <w:color w:val="000000"/>
          <w:sz w:val="21"/>
        </w:rPr>
        <w:t>软件清</w:t>
      </w:r>
      <w:r>
        <w:rPr>
          <w:color w:val="000000"/>
          <w:sz w:val="21"/>
        </w:rPr>
        <w:t>0</w:t>
      </w:r>
      <w:r>
        <w:rPr>
          <w:rFonts w:hint="eastAsia"/>
          <w:color w:val="000000"/>
          <w:sz w:val="21"/>
        </w:rPr>
        <w:t>。</w:t>
      </w:r>
      <w:r>
        <w:rPr>
          <w:color w:val="000000"/>
          <w:sz w:val="21"/>
        </w:rPr>
        <w:t xml:space="preserve"> </w:t>
      </w:r>
      <w:r>
        <w:rPr>
          <w:rFonts w:hint="eastAsia"/>
          <w:color w:val="000000"/>
          <w:sz w:val="21"/>
        </w:rPr>
        <w:t>不管是</w:t>
      </w:r>
      <w:r>
        <w:rPr>
          <w:color w:val="000000"/>
          <w:sz w:val="21"/>
        </w:rPr>
        <w:t>A/D</w:t>
      </w:r>
      <w:r>
        <w:rPr>
          <w:rFonts w:hint="eastAsia"/>
          <w:color w:val="000000"/>
          <w:sz w:val="21"/>
        </w:rPr>
        <w:t>转换完成后</w:t>
      </w:r>
      <w:r>
        <w:rPr>
          <w:color w:val="000000"/>
          <w:sz w:val="21"/>
        </w:rPr>
        <w:t>由</w:t>
      </w:r>
      <w:r>
        <w:rPr>
          <w:rFonts w:hint="eastAsia"/>
          <w:color w:val="000000"/>
          <w:sz w:val="21"/>
        </w:rPr>
        <w:t>该位申请产生中</w:t>
      </w:r>
      <w:r>
        <w:rPr>
          <w:color w:val="000000"/>
          <w:sz w:val="21"/>
        </w:rPr>
        <w:t>断</w:t>
      </w:r>
      <w:r>
        <w:rPr>
          <w:rFonts w:hint="eastAsia"/>
          <w:color w:val="000000"/>
          <w:sz w:val="21"/>
        </w:rPr>
        <w:t>，还是</w:t>
      </w:r>
      <w:r>
        <w:rPr>
          <w:color w:val="000000"/>
          <w:sz w:val="21"/>
        </w:rPr>
        <w:t>由</w:t>
      </w:r>
      <w:r>
        <w:rPr>
          <w:rFonts w:hint="eastAsia"/>
          <w:color w:val="000000"/>
          <w:sz w:val="21"/>
        </w:rPr>
        <w:t>软件查询该标志位</w:t>
      </w:r>
      <w:r>
        <w:rPr>
          <w:color w:val="000000"/>
          <w:sz w:val="21"/>
        </w:rPr>
        <w:t>A/D</w:t>
      </w:r>
      <w:r>
        <w:rPr>
          <w:rFonts w:hint="eastAsia"/>
          <w:color w:val="000000"/>
          <w:sz w:val="21"/>
        </w:rPr>
        <w:t>转换是否结束当</w:t>
      </w:r>
      <w:r>
        <w:rPr>
          <w:color w:val="000000"/>
          <w:sz w:val="21"/>
        </w:rPr>
        <w:t>A/D</w:t>
      </w:r>
      <w:r>
        <w:rPr>
          <w:rFonts w:hint="eastAsia"/>
          <w:color w:val="000000"/>
          <w:sz w:val="21"/>
        </w:rPr>
        <w:t>转换完成后，</w:t>
      </w:r>
      <w:r>
        <w:rPr>
          <w:color w:val="000000"/>
          <w:sz w:val="21"/>
        </w:rPr>
        <w:t>ADC_FLAG = 1</w:t>
      </w:r>
      <w:r>
        <w:rPr>
          <w:rFonts w:hint="eastAsia"/>
          <w:color w:val="000000"/>
          <w:sz w:val="21"/>
        </w:rPr>
        <w:t>，一定要软件清</w:t>
      </w:r>
      <w:r>
        <w:rPr>
          <w:color w:val="000000"/>
          <w:sz w:val="21"/>
        </w:rPr>
        <w:t>0</w:t>
      </w:r>
      <w:r>
        <w:rPr>
          <w:rFonts w:hint="eastAsia"/>
          <w:color w:val="000000"/>
          <w:sz w:val="21"/>
        </w:rPr>
        <w:t>。</w:t>
      </w:r>
      <w:r>
        <w:rPr>
          <w:color w:val="000000"/>
          <w:sz w:val="21"/>
        </w:rPr>
        <w:t xml:space="preserve"> </w:t>
      </w:r>
    </w:p>
    <w:p w:rsidR="00F84780" w:rsidRDefault="004C1670">
      <w:pPr>
        <w:spacing w:line="240" w:lineRule="auto"/>
        <w:ind w:firstLine="420"/>
        <w:rPr>
          <w:color w:val="000000"/>
          <w:sz w:val="21"/>
        </w:rPr>
      </w:pPr>
      <w:r>
        <w:rPr>
          <w:b/>
          <w:color w:val="000000"/>
          <w:sz w:val="21"/>
        </w:rPr>
        <w:t>ADC_START</w:t>
      </w:r>
      <w:r>
        <w:rPr>
          <w:rFonts w:hint="eastAsia"/>
          <w:b/>
          <w:color w:val="000000"/>
          <w:sz w:val="21"/>
        </w:rPr>
        <w:t>：</w:t>
      </w:r>
      <w:r>
        <w:rPr>
          <w:rFonts w:hint="eastAsia"/>
          <w:color w:val="000000"/>
          <w:sz w:val="21"/>
        </w:rPr>
        <w:t>模数转换器</w:t>
      </w:r>
      <w:r>
        <w:rPr>
          <w:color w:val="000000"/>
          <w:sz w:val="21"/>
        </w:rPr>
        <w:t>(ADC)</w:t>
      </w:r>
      <w:r>
        <w:rPr>
          <w:rFonts w:hint="eastAsia"/>
          <w:color w:val="000000"/>
          <w:sz w:val="21"/>
        </w:rPr>
        <w:t>转换启动控制位，设置为</w:t>
      </w:r>
      <w:r>
        <w:rPr>
          <w:color w:val="000000"/>
          <w:sz w:val="21"/>
        </w:rPr>
        <w:t>“1”</w:t>
      </w:r>
      <w:r>
        <w:rPr>
          <w:rFonts w:hint="eastAsia"/>
          <w:color w:val="000000"/>
          <w:sz w:val="21"/>
        </w:rPr>
        <w:t>时，开始转换</w:t>
      </w:r>
      <w:r>
        <w:rPr>
          <w:color w:val="000000"/>
          <w:sz w:val="21"/>
        </w:rPr>
        <w:t>,</w:t>
      </w:r>
      <w:r>
        <w:rPr>
          <w:rFonts w:hint="eastAsia"/>
          <w:color w:val="000000"/>
          <w:sz w:val="21"/>
        </w:rPr>
        <w:t>转换结束后为</w:t>
      </w:r>
      <w:r>
        <w:rPr>
          <w:color w:val="000000"/>
          <w:sz w:val="21"/>
        </w:rPr>
        <w:t>0</w:t>
      </w:r>
      <w:r>
        <w:rPr>
          <w:rFonts w:hint="eastAsia"/>
          <w:color w:val="000000"/>
          <w:sz w:val="21"/>
        </w:rPr>
        <w:t>。</w:t>
      </w:r>
    </w:p>
    <w:p w:rsidR="00F84780" w:rsidRDefault="004C1670">
      <w:pPr>
        <w:spacing w:line="240" w:lineRule="auto"/>
        <w:ind w:firstLine="420"/>
        <w:rPr>
          <w:color w:val="000000"/>
          <w:sz w:val="21"/>
        </w:rPr>
      </w:pPr>
      <w:r>
        <w:rPr>
          <w:b/>
          <w:color w:val="000000"/>
          <w:sz w:val="21"/>
        </w:rPr>
        <w:t>CHS2/CHS1/CHS0</w:t>
      </w:r>
      <w:r>
        <w:rPr>
          <w:rFonts w:hint="eastAsia"/>
          <w:b/>
          <w:color w:val="000000"/>
          <w:sz w:val="21"/>
        </w:rPr>
        <w:t>：</w:t>
      </w:r>
      <w:r>
        <w:rPr>
          <w:rFonts w:hint="eastAsia"/>
          <w:color w:val="000000"/>
          <w:sz w:val="21"/>
        </w:rPr>
        <w:t>模拟输入通道选择，</w:t>
      </w:r>
      <w:r>
        <w:rPr>
          <w:color w:val="000000"/>
          <w:sz w:val="21"/>
        </w:rPr>
        <w:t>CHS2/CHS1/CHS0</w:t>
      </w:r>
      <w:r>
        <w:rPr>
          <w:rFonts w:hint="eastAsia"/>
          <w:color w:val="000000"/>
          <w:sz w:val="21"/>
        </w:rPr>
        <w:t>。</w:t>
      </w:r>
    </w:p>
    <w:p w:rsidR="00F84780" w:rsidRDefault="004C1670">
      <w:pPr>
        <w:spacing w:line="240" w:lineRule="auto"/>
        <w:jc w:val="center"/>
        <w:rPr>
          <w:color w:val="000000"/>
          <w:sz w:val="18"/>
          <w:szCs w:val="21"/>
        </w:rPr>
      </w:pPr>
      <w:r>
        <w:rPr>
          <w:color w:val="000000"/>
          <w:sz w:val="18"/>
          <w:szCs w:val="21"/>
        </w:rPr>
        <w:t>表</w:t>
      </w:r>
      <w:r>
        <w:rPr>
          <w:rFonts w:hint="eastAsia"/>
          <w:color w:val="000000"/>
          <w:sz w:val="18"/>
          <w:szCs w:val="21"/>
        </w:rPr>
        <w:t>3-</w:t>
      </w:r>
      <w:r>
        <w:rPr>
          <w:color w:val="000000"/>
          <w:sz w:val="18"/>
          <w:szCs w:val="21"/>
        </w:rPr>
        <w:t>41</w:t>
      </w:r>
      <w:r>
        <w:rPr>
          <w:rFonts w:hint="eastAsia"/>
          <w:color w:val="000000"/>
          <w:sz w:val="18"/>
          <w:szCs w:val="21"/>
        </w:rPr>
        <w:t xml:space="preserve"> </w:t>
      </w:r>
      <w:r>
        <w:rPr>
          <w:rFonts w:hint="eastAsia"/>
          <w:color w:val="000000"/>
          <w:sz w:val="18"/>
          <w:szCs w:val="21"/>
        </w:rPr>
        <w:t>模拟输入通道选择表</w:t>
      </w:r>
    </w:p>
    <w:tbl>
      <w:tblPr>
        <w:tblW w:w="8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321"/>
        <w:gridCol w:w="1321"/>
        <w:gridCol w:w="4673"/>
      </w:tblGrid>
      <w:tr w:rsidR="00F84780">
        <w:trPr>
          <w:jc w:val="center"/>
        </w:trPr>
        <w:tc>
          <w:tcPr>
            <w:tcW w:w="794"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CHS2</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CHS1</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CHS0</w:t>
            </w:r>
          </w:p>
        </w:tc>
        <w:tc>
          <w:tcPr>
            <w:tcW w:w="4673" w:type="dxa"/>
          </w:tcPr>
          <w:p w:rsidR="00F84780" w:rsidRDefault="004C1670">
            <w:pPr>
              <w:autoSpaceDE w:val="0"/>
              <w:autoSpaceDN w:val="0"/>
              <w:adjustRightInd w:val="0"/>
              <w:spacing w:line="240" w:lineRule="auto"/>
              <w:jc w:val="center"/>
              <w:rPr>
                <w:rFonts w:cs="宋体e眠副浡渀."/>
                <w:color w:val="000000"/>
                <w:kern w:val="0"/>
                <w:sz w:val="18"/>
                <w:szCs w:val="18"/>
              </w:rPr>
            </w:pPr>
            <w:r>
              <w:rPr>
                <w:color w:val="000000"/>
                <w:kern w:val="0"/>
                <w:sz w:val="18"/>
                <w:szCs w:val="18"/>
              </w:rPr>
              <w:t xml:space="preserve">Analog Channel Select </w:t>
            </w:r>
            <w:r>
              <w:rPr>
                <w:rFonts w:cs="宋体e眠副浡渀."/>
                <w:color w:val="000000"/>
                <w:kern w:val="0"/>
                <w:sz w:val="18"/>
                <w:szCs w:val="18"/>
              </w:rPr>
              <w:t>(</w:t>
            </w:r>
            <w:r>
              <w:rPr>
                <w:rFonts w:cs="宋体e眠副浡渀." w:hint="eastAsia"/>
                <w:color w:val="000000"/>
                <w:kern w:val="0"/>
                <w:sz w:val="18"/>
                <w:szCs w:val="18"/>
              </w:rPr>
              <w:t>模拟输入通道选择</w:t>
            </w:r>
            <w:r>
              <w:rPr>
                <w:rFonts w:cs="宋体e眠副浡渀."/>
                <w:color w:val="000000"/>
                <w:kern w:val="0"/>
                <w:sz w:val="18"/>
                <w:szCs w:val="18"/>
              </w:rPr>
              <w:t>)</w:t>
            </w:r>
          </w:p>
        </w:tc>
      </w:tr>
      <w:tr w:rsidR="00F84780">
        <w:trPr>
          <w:jc w:val="center"/>
        </w:trPr>
        <w:tc>
          <w:tcPr>
            <w:tcW w:w="794"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4673" w:type="dxa"/>
          </w:tcPr>
          <w:p w:rsidR="00F84780" w:rsidRDefault="004C1670">
            <w:pPr>
              <w:autoSpaceDE w:val="0"/>
              <w:autoSpaceDN w:val="0"/>
              <w:adjustRightInd w:val="0"/>
              <w:spacing w:line="240" w:lineRule="auto"/>
              <w:jc w:val="center"/>
              <w:rPr>
                <w:color w:val="000000"/>
                <w:kern w:val="0"/>
                <w:sz w:val="18"/>
                <w:szCs w:val="18"/>
              </w:rPr>
            </w:pPr>
            <w:r>
              <w:rPr>
                <w:rFonts w:cs="宋体e眠副浡渀." w:hint="eastAsia"/>
                <w:color w:val="000000"/>
                <w:kern w:val="0"/>
                <w:sz w:val="18"/>
                <w:szCs w:val="18"/>
              </w:rPr>
              <w:t>选择</w:t>
            </w:r>
            <w:r>
              <w:rPr>
                <w:rFonts w:cs="宋体e眠副浡渀."/>
                <w:color w:val="000000"/>
                <w:kern w:val="0"/>
                <w:sz w:val="18"/>
                <w:szCs w:val="18"/>
              </w:rPr>
              <w:t xml:space="preserve"> P1</w:t>
            </w:r>
            <w:r>
              <w:rPr>
                <w:color w:val="000000"/>
                <w:kern w:val="0"/>
                <w:sz w:val="18"/>
                <w:szCs w:val="18"/>
              </w:rPr>
              <w:t>.</w:t>
            </w:r>
            <w:r>
              <w:rPr>
                <w:rFonts w:cs="宋体e眠副浡渀."/>
                <w:color w:val="000000"/>
                <w:kern w:val="0"/>
                <w:sz w:val="18"/>
                <w:szCs w:val="18"/>
              </w:rPr>
              <w:t xml:space="preserve">0 </w:t>
            </w:r>
            <w:r>
              <w:rPr>
                <w:rFonts w:cs="宋体e眠副浡渀." w:hint="eastAsia"/>
                <w:color w:val="000000"/>
                <w:kern w:val="0"/>
                <w:sz w:val="18"/>
                <w:szCs w:val="18"/>
              </w:rPr>
              <w:t>作为</w:t>
            </w:r>
            <w:r>
              <w:rPr>
                <w:rFonts w:cs="宋体e眠副浡渀."/>
                <w:color w:val="000000"/>
                <w:kern w:val="0"/>
                <w:sz w:val="18"/>
                <w:szCs w:val="18"/>
              </w:rPr>
              <w:t>A/</w:t>
            </w:r>
            <w:r>
              <w:rPr>
                <w:color w:val="000000"/>
                <w:kern w:val="0"/>
                <w:sz w:val="18"/>
                <w:szCs w:val="18"/>
              </w:rPr>
              <w:t>D</w:t>
            </w:r>
            <w:r>
              <w:rPr>
                <w:rFonts w:cs="宋体e眠副浡渀." w:hint="eastAsia"/>
                <w:color w:val="000000"/>
                <w:kern w:val="0"/>
                <w:sz w:val="18"/>
                <w:szCs w:val="18"/>
              </w:rPr>
              <w:t>输入来用</w:t>
            </w:r>
          </w:p>
        </w:tc>
      </w:tr>
      <w:tr w:rsidR="00F84780">
        <w:trPr>
          <w:jc w:val="center"/>
        </w:trPr>
        <w:tc>
          <w:tcPr>
            <w:tcW w:w="794"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4673" w:type="dxa"/>
          </w:tcPr>
          <w:p w:rsidR="00F84780" w:rsidRDefault="004C1670">
            <w:pPr>
              <w:autoSpaceDE w:val="0"/>
              <w:autoSpaceDN w:val="0"/>
              <w:adjustRightInd w:val="0"/>
              <w:spacing w:line="240" w:lineRule="auto"/>
              <w:jc w:val="center"/>
              <w:rPr>
                <w:color w:val="000000"/>
                <w:kern w:val="0"/>
                <w:sz w:val="18"/>
                <w:szCs w:val="18"/>
              </w:rPr>
            </w:pPr>
            <w:r>
              <w:rPr>
                <w:rFonts w:cs="宋体e眠副浡渀." w:hint="eastAsia"/>
                <w:color w:val="000000"/>
                <w:kern w:val="0"/>
                <w:sz w:val="18"/>
                <w:szCs w:val="18"/>
              </w:rPr>
              <w:t>选择</w:t>
            </w:r>
            <w:r>
              <w:rPr>
                <w:rFonts w:cs="宋体e眠副浡渀."/>
                <w:color w:val="000000"/>
                <w:kern w:val="0"/>
                <w:sz w:val="18"/>
                <w:szCs w:val="18"/>
              </w:rPr>
              <w:t xml:space="preserve"> P1</w:t>
            </w:r>
            <w:r>
              <w:rPr>
                <w:color w:val="000000"/>
                <w:kern w:val="0"/>
                <w:sz w:val="18"/>
                <w:szCs w:val="18"/>
              </w:rPr>
              <w:t>.</w:t>
            </w:r>
            <w:r>
              <w:rPr>
                <w:rFonts w:cs="宋体e眠副浡渀."/>
                <w:color w:val="000000"/>
                <w:kern w:val="0"/>
                <w:sz w:val="18"/>
                <w:szCs w:val="18"/>
              </w:rPr>
              <w:t xml:space="preserve">1 </w:t>
            </w:r>
            <w:r>
              <w:rPr>
                <w:rFonts w:cs="宋体e眠副浡渀." w:hint="eastAsia"/>
                <w:color w:val="000000"/>
                <w:kern w:val="0"/>
                <w:sz w:val="18"/>
                <w:szCs w:val="18"/>
              </w:rPr>
              <w:t>作为</w:t>
            </w:r>
            <w:r>
              <w:rPr>
                <w:rFonts w:cs="宋体e眠副浡渀."/>
                <w:color w:val="000000"/>
                <w:kern w:val="0"/>
                <w:sz w:val="18"/>
                <w:szCs w:val="18"/>
              </w:rPr>
              <w:t>A/</w:t>
            </w:r>
            <w:r>
              <w:rPr>
                <w:color w:val="000000"/>
                <w:kern w:val="0"/>
                <w:sz w:val="18"/>
                <w:szCs w:val="18"/>
              </w:rPr>
              <w:t>D</w:t>
            </w:r>
            <w:r>
              <w:rPr>
                <w:rFonts w:cs="宋体e眠副浡渀." w:hint="eastAsia"/>
                <w:color w:val="000000"/>
                <w:kern w:val="0"/>
                <w:sz w:val="18"/>
                <w:szCs w:val="18"/>
              </w:rPr>
              <w:t>输入来用</w:t>
            </w:r>
          </w:p>
        </w:tc>
      </w:tr>
      <w:tr w:rsidR="00F84780">
        <w:trPr>
          <w:jc w:val="center"/>
        </w:trPr>
        <w:tc>
          <w:tcPr>
            <w:tcW w:w="794"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4673" w:type="dxa"/>
          </w:tcPr>
          <w:p w:rsidR="00F84780" w:rsidRDefault="004C1670">
            <w:pPr>
              <w:autoSpaceDE w:val="0"/>
              <w:autoSpaceDN w:val="0"/>
              <w:adjustRightInd w:val="0"/>
              <w:spacing w:line="240" w:lineRule="auto"/>
              <w:jc w:val="center"/>
              <w:rPr>
                <w:color w:val="000000"/>
                <w:kern w:val="0"/>
                <w:sz w:val="18"/>
                <w:szCs w:val="18"/>
              </w:rPr>
            </w:pPr>
            <w:r>
              <w:rPr>
                <w:rFonts w:cs="宋体e眠副浡渀." w:hint="eastAsia"/>
                <w:color w:val="000000"/>
                <w:kern w:val="0"/>
                <w:sz w:val="18"/>
                <w:szCs w:val="18"/>
              </w:rPr>
              <w:t>选择</w:t>
            </w:r>
            <w:r>
              <w:rPr>
                <w:rFonts w:cs="宋体e眠副浡渀."/>
                <w:color w:val="000000"/>
                <w:kern w:val="0"/>
                <w:sz w:val="18"/>
                <w:szCs w:val="18"/>
              </w:rPr>
              <w:t xml:space="preserve"> P1</w:t>
            </w:r>
            <w:r>
              <w:rPr>
                <w:color w:val="000000"/>
                <w:kern w:val="0"/>
                <w:sz w:val="18"/>
                <w:szCs w:val="18"/>
              </w:rPr>
              <w:t>.</w:t>
            </w:r>
            <w:r>
              <w:rPr>
                <w:rFonts w:cs="宋体e眠副浡渀."/>
                <w:color w:val="000000"/>
                <w:kern w:val="0"/>
                <w:sz w:val="18"/>
                <w:szCs w:val="18"/>
              </w:rPr>
              <w:t xml:space="preserve">2 </w:t>
            </w:r>
            <w:r>
              <w:rPr>
                <w:rFonts w:cs="宋体e眠副浡渀." w:hint="eastAsia"/>
                <w:color w:val="000000"/>
                <w:kern w:val="0"/>
                <w:sz w:val="18"/>
                <w:szCs w:val="18"/>
              </w:rPr>
              <w:t>作为</w:t>
            </w:r>
            <w:r>
              <w:rPr>
                <w:rFonts w:cs="宋体e眠副浡渀."/>
                <w:color w:val="000000"/>
                <w:kern w:val="0"/>
                <w:sz w:val="18"/>
                <w:szCs w:val="18"/>
              </w:rPr>
              <w:t>A/</w:t>
            </w:r>
            <w:r>
              <w:rPr>
                <w:color w:val="000000"/>
                <w:kern w:val="0"/>
                <w:sz w:val="18"/>
                <w:szCs w:val="18"/>
              </w:rPr>
              <w:t>D</w:t>
            </w:r>
            <w:r>
              <w:rPr>
                <w:rFonts w:cs="宋体e眠副浡渀." w:hint="eastAsia"/>
                <w:color w:val="000000"/>
                <w:kern w:val="0"/>
                <w:sz w:val="18"/>
                <w:szCs w:val="18"/>
              </w:rPr>
              <w:t>输入来用</w:t>
            </w:r>
          </w:p>
        </w:tc>
      </w:tr>
      <w:tr w:rsidR="00F84780">
        <w:trPr>
          <w:jc w:val="center"/>
        </w:trPr>
        <w:tc>
          <w:tcPr>
            <w:tcW w:w="794"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4673" w:type="dxa"/>
          </w:tcPr>
          <w:p w:rsidR="00F84780" w:rsidRDefault="004C1670">
            <w:pPr>
              <w:autoSpaceDE w:val="0"/>
              <w:autoSpaceDN w:val="0"/>
              <w:adjustRightInd w:val="0"/>
              <w:spacing w:line="240" w:lineRule="auto"/>
              <w:jc w:val="center"/>
              <w:rPr>
                <w:color w:val="000000"/>
                <w:kern w:val="0"/>
                <w:sz w:val="18"/>
                <w:szCs w:val="18"/>
              </w:rPr>
            </w:pPr>
            <w:r>
              <w:rPr>
                <w:rFonts w:cs="宋体e眠副浡渀." w:hint="eastAsia"/>
                <w:color w:val="000000"/>
                <w:kern w:val="0"/>
                <w:sz w:val="18"/>
                <w:szCs w:val="18"/>
              </w:rPr>
              <w:t>选择</w:t>
            </w:r>
            <w:r>
              <w:rPr>
                <w:rFonts w:cs="宋体e眠副浡渀."/>
                <w:color w:val="000000"/>
                <w:kern w:val="0"/>
                <w:sz w:val="18"/>
                <w:szCs w:val="18"/>
              </w:rPr>
              <w:t xml:space="preserve"> P1</w:t>
            </w:r>
            <w:r>
              <w:rPr>
                <w:color w:val="000000"/>
                <w:kern w:val="0"/>
                <w:sz w:val="18"/>
                <w:szCs w:val="18"/>
              </w:rPr>
              <w:t>.</w:t>
            </w:r>
            <w:r>
              <w:rPr>
                <w:rFonts w:cs="宋体e眠副浡渀."/>
                <w:color w:val="000000"/>
                <w:kern w:val="0"/>
                <w:sz w:val="18"/>
                <w:szCs w:val="18"/>
              </w:rPr>
              <w:t xml:space="preserve">3 </w:t>
            </w:r>
            <w:r>
              <w:rPr>
                <w:rFonts w:cs="宋体e眠副浡渀." w:hint="eastAsia"/>
                <w:color w:val="000000"/>
                <w:kern w:val="0"/>
                <w:sz w:val="18"/>
                <w:szCs w:val="18"/>
              </w:rPr>
              <w:t>作为</w:t>
            </w:r>
            <w:r>
              <w:rPr>
                <w:rFonts w:cs="宋体e眠副浡渀."/>
                <w:color w:val="000000"/>
                <w:kern w:val="0"/>
                <w:sz w:val="18"/>
                <w:szCs w:val="18"/>
              </w:rPr>
              <w:t>A/</w:t>
            </w:r>
            <w:r>
              <w:rPr>
                <w:color w:val="000000"/>
                <w:kern w:val="0"/>
                <w:sz w:val="18"/>
                <w:szCs w:val="18"/>
              </w:rPr>
              <w:t>D</w:t>
            </w:r>
            <w:r>
              <w:rPr>
                <w:rFonts w:cs="宋体e眠副浡渀." w:hint="eastAsia"/>
                <w:color w:val="000000"/>
                <w:kern w:val="0"/>
                <w:sz w:val="18"/>
                <w:szCs w:val="18"/>
              </w:rPr>
              <w:t>输入来用</w:t>
            </w:r>
          </w:p>
        </w:tc>
      </w:tr>
      <w:tr w:rsidR="00F84780">
        <w:trPr>
          <w:jc w:val="center"/>
        </w:trPr>
        <w:tc>
          <w:tcPr>
            <w:tcW w:w="794"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4673" w:type="dxa"/>
          </w:tcPr>
          <w:p w:rsidR="00F84780" w:rsidRDefault="004C1670">
            <w:pPr>
              <w:autoSpaceDE w:val="0"/>
              <w:autoSpaceDN w:val="0"/>
              <w:adjustRightInd w:val="0"/>
              <w:spacing w:line="240" w:lineRule="auto"/>
              <w:jc w:val="center"/>
              <w:rPr>
                <w:color w:val="000000"/>
                <w:kern w:val="0"/>
                <w:sz w:val="18"/>
                <w:szCs w:val="18"/>
              </w:rPr>
            </w:pPr>
            <w:r>
              <w:rPr>
                <w:rFonts w:cs="宋体e眠副浡渀." w:hint="eastAsia"/>
                <w:color w:val="000000"/>
                <w:kern w:val="0"/>
                <w:sz w:val="18"/>
                <w:szCs w:val="18"/>
              </w:rPr>
              <w:t>选择</w:t>
            </w:r>
            <w:r>
              <w:rPr>
                <w:rFonts w:cs="宋体e眠副浡渀."/>
                <w:color w:val="000000"/>
                <w:kern w:val="0"/>
                <w:sz w:val="18"/>
                <w:szCs w:val="18"/>
              </w:rPr>
              <w:t xml:space="preserve"> P1</w:t>
            </w:r>
            <w:r>
              <w:rPr>
                <w:color w:val="000000"/>
                <w:kern w:val="0"/>
                <w:sz w:val="18"/>
                <w:szCs w:val="18"/>
              </w:rPr>
              <w:t>.</w:t>
            </w:r>
            <w:r>
              <w:rPr>
                <w:rFonts w:cs="宋体e眠副浡渀."/>
                <w:color w:val="000000"/>
                <w:kern w:val="0"/>
                <w:sz w:val="18"/>
                <w:szCs w:val="18"/>
              </w:rPr>
              <w:t xml:space="preserve">4 </w:t>
            </w:r>
            <w:r>
              <w:rPr>
                <w:rFonts w:cs="宋体e眠副浡渀." w:hint="eastAsia"/>
                <w:color w:val="000000"/>
                <w:kern w:val="0"/>
                <w:sz w:val="18"/>
                <w:szCs w:val="18"/>
              </w:rPr>
              <w:t>作为</w:t>
            </w:r>
            <w:r>
              <w:rPr>
                <w:rFonts w:cs="宋体e眠副浡渀."/>
                <w:color w:val="000000"/>
                <w:kern w:val="0"/>
                <w:sz w:val="18"/>
                <w:szCs w:val="18"/>
              </w:rPr>
              <w:t>A/</w:t>
            </w:r>
            <w:r>
              <w:rPr>
                <w:color w:val="000000"/>
                <w:kern w:val="0"/>
                <w:sz w:val="18"/>
                <w:szCs w:val="18"/>
              </w:rPr>
              <w:t>D</w:t>
            </w:r>
            <w:r>
              <w:rPr>
                <w:rFonts w:cs="宋体e眠副浡渀." w:hint="eastAsia"/>
                <w:color w:val="000000"/>
                <w:kern w:val="0"/>
                <w:sz w:val="18"/>
                <w:szCs w:val="18"/>
              </w:rPr>
              <w:t>输入来用</w:t>
            </w:r>
          </w:p>
        </w:tc>
      </w:tr>
      <w:tr w:rsidR="00F84780">
        <w:trPr>
          <w:jc w:val="center"/>
        </w:trPr>
        <w:tc>
          <w:tcPr>
            <w:tcW w:w="794"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4673" w:type="dxa"/>
          </w:tcPr>
          <w:p w:rsidR="00F84780" w:rsidRDefault="004C1670">
            <w:pPr>
              <w:autoSpaceDE w:val="0"/>
              <w:autoSpaceDN w:val="0"/>
              <w:adjustRightInd w:val="0"/>
              <w:spacing w:line="240" w:lineRule="auto"/>
              <w:jc w:val="center"/>
              <w:rPr>
                <w:color w:val="000000"/>
                <w:kern w:val="0"/>
                <w:sz w:val="18"/>
                <w:szCs w:val="18"/>
              </w:rPr>
            </w:pPr>
            <w:r>
              <w:rPr>
                <w:rFonts w:cs="宋体e眠副浡渀." w:hint="eastAsia"/>
                <w:color w:val="000000"/>
                <w:kern w:val="0"/>
                <w:sz w:val="18"/>
                <w:szCs w:val="18"/>
              </w:rPr>
              <w:t>选择</w:t>
            </w:r>
            <w:r>
              <w:rPr>
                <w:rFonts w:cs="宋体e眠副浡渀."/>
                <w:color w:val="000000"/>
                <w:kern w:val="0"/>
                <w:sz w:val="18"/>
                <w:szCs w:val="18"/>
              </w:rPr>
              <w:t xml:space="preserve"> P1</w:t>
            </w:r>
            <w:r>
              <w:rPr>
                <w:color w:val="000000"/>
                <w:kern w:val="0"/>
                <w:sz w:val="18"/>
                <w:szCs w:val="18"/>
              </w:rPr>
              <w:t>.</w:t>
            </w:r>
            <w:r>
              <w:rPr>
                <w:rFonts w:cs="宋体e眠副浡渀."/>
                <w:color w:val="000000"/>
                <w:kern w:val="0"/>
                <w:sz w:val="18"/>
                <w:szCs w:val="18"/>
              </w:rPr>
              <w:t xml:space="preserve">5 </w:t>
            </w:r>
            <w:r>
              <w:rPr>
                <w:rFonts w:cs="宋体e眠副浡渀." w:hint="eastAsia"/>
                <w:color w:val="000000"/>
                <w:kern w:val="0"/>
                <w:sz w:val="18"/>
                <w:szCs w:val="18"/>
              </w:rPr>
              <w:t>作为</w:t>
            </w:r>
            <w:r>
              <w:rPr>
                <w:rFonts w:cs="宋体e眠副浡渀."/>
                <w:color w:val="000000"/>
                <w:kern w:val="0"/>
                <w:sz w:val="18"/>
                <w:szCs w:val="18"/>
              </w:rPr>
              <w:t>A/</w:t>
            </w:r>
            <w:r>
              <w:rPr>
                <w:color w:val="000000"/>
                <w:kern w:val="0"/>
                <w:sz w:val="18"/>
                <w:szCs w:val="18"/>
              </w:rPr>
              <w:t>D</w:t>
            </w:r>
            <w:r>
              <w:rPr>
                <w:rFonts w:cs="宋体e眠副浡渀." w:hint="eastAsia"/>
                <w:color w:val="000000"/>
                <w:kern w:val="0"/>
                <w:sz w:val="18"/>
                <w:szCs w:val="18"/>
              </w:rPr>
              <w:t>输入来用</w:t>
            </w:r>
          </w:p>
        </w:tc>
      </w:tr>
      <w:tr w:rsidR="00F84780">
        <w:trPr>
          <w:jc w:val="center"/>
        </w:trPr>
        <w:tc>
          <w:tcPr>
            <w:tcW w:w="794"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0</w:t>
            </w:r>
          </w:p>
        </w:tc>
        <w:tc>
          <w:tcPr>
            <w:tcW w:w="4673" w:type="dxa"/>
          </w:tcPr>
          <w:p w:rsidR="00F84780" w:rsidRDefault="004C1670">
            <w:pPr>
              <w:tabs>
                <w:tab w:val="left" w:pos="838"/>
                <w:tab w:val="center" w:pos="2144"/>
              </w:tabs>
              <w:autoSpaceDE w:val="0"/>
              <w:autoSpaceDN w:val="0"/>
              <w:adjustRightInd w:val="0"/>
              <w:spacing w:line="240" w:lineRule="auto"/>
              <w:jc w:val="center"/>
              <w:rPr>
                <w:color w:val="000000"/>
                <w:kern w:val="0"/>
                <w:sz w:val="18"/>
                <w:szCs w:val="18"/>
              </w:rPr>
            </w:pPr>
            <w:r>
              <w:rPr>
                <w:rFonts w:cs="宋体e眠副浡渀." w:hint="eastAsia"/>
                <w:color w:val="000000"/>
                <w:kern w:val="0"/>
                <w:sz w:val="18"/>
                <w:szCs w:val="18"/>
              </w:rPr>
              <w:t>选择</w:t>
            </w:r>
            <w:r>
              <w:rPr>
                <w:rFonts w:cs="宋体e眠副浡渀."/>
                <w:color w:val="000000"/>
                <w:kern w:val="0"/>
                <w:sz w:val="18"/>
                <w:szCs w:val="18"/>
              </w:rPr>
              <w:t xml:space="preserve"> P1</w:t>
            </w:r>
            <w:r>
              <w:rPr>
                <w:color w:val="000000"/>
                <w:kern w:val="0"/>
                <w:sz w:val="18"/>
                <w:szCs w:val="18"/>
              </w:rPr>
              <w:t>.</w:t>
            </w:r>
            <w:r>
              <w:rPr>
                <w:rFonts w:cs="宋体e眠副浡渀."/>
                <w:color w:val="000000"/>
                <w:kern w:val="0"/>
                <w:sz w:val="18"/>
                <w:szCs w:val="18"/>
              </w:rPr>
              <w:t xml:space="preserve">6 </w:t>
            </w:r>
            <w:r>
              <w:rPr>
                <w:rFonts w:cs="宋体e眠副浡渀." w:hint="eastAsia"/>
                <w:color w:val="000000"/>
                <w:kern w:val="0"/>
                <w:sz w:val="18"/>
                <w:szCs w:val="18"/>
              </w:rPr>
              <w:t>作为</w:t>
            </w:r>
            <w:r>
              <w:rPr>
                <w:rFonts w:cs="宋体e眠副浡渀."/>
                <w:color w:val="000000"/>
                <w:kern w:val="0"/>
                <w:sz w:val="18"/>
                <w:szCs w:val="18"/>
              </w:rPr>
              <w:t>A/</w:t>
            </w:r>
            <w:r>
              <w:rPr>
                <w:color w:val="000000"/>
                <w:kern w:val="0"/>
                <w:sz w:val="18"/>
                <w:szCs w:val="18"/>
              </w:rPr>
              <w:t>D</w:t>
            </w:r>
            <w:r>
              <w:rPr>
                <w:rFonts w:cs="宋体e眠副浡渀." w:hint="eastAsia"/>
                <w:color w:val="000000"/>
                <w:kern w:val="0"/>
                <w:sz w:val="18"/>
                <w:szCs w:val="18"/>
              </w:rPr>
              <w:t>输入来用</w:t>
            </w:r>
          </w:p>
        </w:tc>
      </w:tr>
      <w:tr w:rsidR="00F84780">
        <w:trPr>
          <w:jc w:val="center"/>
        </w:trPr>
        <w:tc>
          <w:tcPr>
            <w:tcW w:w="794"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1321" w:type="dxa"/>
          </w:tcPr>
          <w:p w:rsidR="00F84780" w:rsidRDefault="004C1670">
            <w:pPr>
              <w:autoSpaceDE w:val="0"/>
              <w:autoSpaceDN w:val="0"/>
              <w:adjustRightInd w:val="0"/>
              <w:spacing w:line="240" w:lineRule="auto"/>
              <w:jc w:val="center"/>
              <w:rPr>
                <w:color w:val="000000"/>
                <w:kern w:val="0"/>
                <w:sz w:val="18"/>
                <w:szCs w:val="18"/>
              </w:rPr>
            </w:pPr>
            <w:r>
              <w:rPr>
                <w:color w:val="000000"/>
                <w:kern w:val="0"/>
                <w:sz w:val="18"/>
                <w:szCs w:val="18"/>
              </w:rPr>
              <w:t>1</w:t>
            </w:r>
          </w:p>
        </w:tc>
        <w:tc>
          <w:tcPr>
            <w:tcW w:w="4673" w:type="dxa"/>
          </w:tcPr>
          <w:p w:rsidR="00F84780" w:rsidRDefault="004C1670">
            <w:pPr>
              <w:autoSpaceDE w:val="0"/>
              <w:autoSpaceDN w:val="0"/>
              <w:adjustRightInd w:val="0"/>
              <w:spacing w:line="240" w:lineRule="auto"/>
              <w:ind w:firstLineChars="400" w:firstLine="720"/>
              <w:rPr>
                <w:color w:val="000000"/>
                <w:kern w:val="0"/>
                <w:sz w:val="18"/>
                <w:szCs w:val="18"/>
              </w:rPr>
            </w:pPr>
            <w:r>
              <w:rPr>
                <w:rFonts w:cs="宋体e眠副浡渀." w:hint="eastAsia"/>
                <w:color w:val="000000"/>
                <w:kern w:val="0"/>
                <w:sz w:val="18"/>
                <w:szCs w:val="18"/>
              </w:rPr>
              <w:t xml:space="preserve">    </w:t>
            </w:r>
            <w:r>
              <w:rPr>
                <w:rFonts w:cs="宋体e眠副浡渀." w:hint="eastAsia"/>
                <w:color w:val="000000"/>
                <w:kern w:val="0"/>
                <w:sz w:val="18"/>
                <w:szCs w:val="18"/>
              </w:rPr>
              <w:t>选择</w:t>
            </w:r>
            <w:r>
              <w:rPr>
                <w:rFonts w:cs="宋体e眠副浡渀."/>
                <w:color w:val="000000"/>
                <w:kern w:val="0"/>
                <w:sz w:val="18"/>
                <w:szCs w:val="18"/>
              </w:rPr>
              <w:t xml:space="preserve"> P1</w:t>
            </w:r>
            <w:r>
              <w:rPr>
                <w:color w:val="000000"/>
                <w:kern w:val="0"/>
                <w:sz w:val="18"/>
                <w:szCs w:val="18"/>
              </w:rPr>
              <w:t>.</w:t>
            </w:r>
            <w:r>
              <w:rPr>
                <w:rFonts w:cs="宋体e眠副浡渀."/>
                <w:color w:val="000000"/>
                <w:kern w:val="0"/>
                <w:sz w:val="18"/>
                <w:szCs w:val="18"/>
              </w:rPr>
              <w:t xml:space="preserve">7 </w:t>
            </w:r>
            <w:r>
              <w:rPr>
                <w:rFonts w:cs="宋体e眠副浡渀." w:hint="eastAsia"/>
                <w:color w:val="000000"/>
                <w:kern w:val="0"/>
                <w:sz w:val="18"/>
                <w:szCs w:val="18"/>
              </w:rPr>
              <w:t>作为</w:t>
            </w:r>
            <w:r>
              <w:rPr>
                <w:rFonts w:cs="宋体e眠副浡渀."/>
                <w:color w:val="000000"/>
                <w:kern w:val="0"/>
                <w:sz w:val="18"/>
                <w:szCs w:val="18"/>
              </w:rPr>
              <w:t>A/</w:t>
            </w:r>
            <w:r>
              <w:rPr>
                <w:color w:val="000000"/>
                <w:kern w:val="0"/>
                <w:sz w:val="18"/>
                <w:szCs w:val="18"/>
              </w:rPr>
              <w:t>D</w:t>
            </w:r>
            <w:r>
              <w:rPr>
                <w:rFonts w:cs="宋体e眠副浡渀." w:hint="eastAsia"/>
                <w:color w:val="000000"/>
                <w:kern w:val="0"/>
                <w:sz w:val="18"/>
                <w:szCs w:val="18"/>
              </w:rPr>
              <w:t>输入来用</w:t>
            </w:r>
          </w:p>
        </w:tc>
      </w:tr>
    </w:tbl>
    <w:p w:rsidR="00F84780" w:rsidRDefault="004C1670">
      <w:pPr>
        <w:spacing w:line="240" w:lineRule="auto"/>
        <w:rPr>
          <w:color w:val="000000"/>
          <w:sz w:val="21"/>
        </w:rPr>
      </w:pPr>
      <w:r>
        <w:rPr>
          <w:rFonts w:hint="eastAsia"/>
          <w:color w:val="000000"/>
          <w:sz w:val="21"/>
        </w:rPr>
        <w:t>程序中需要注意</w:t>
      </w:r>
      <w:r>
        <w:rPr>
          <w:color w:val="000000"/>
          <w:sz w:val="21"/>
        </w:rPr>
        <w:t xml:space="preserve">: </w:t>
      </w:r>
    </w:p>
    <w:p w:rsidR="00F84780" w:rsidRDefault="004C1670">
      <w:pPr>
        <w:spacing w:line="240" w:lineRule="auto"/>
        <w:ind w:firstLineChars="200" w:firstLine="420"/>
        <w:rPr>
          <w:color w:val="000000"/>
          <w:sz w:val="21"/>
        </w:rPr>
      </w:pPr>
      <w:r>
        <w:rPr>
          <w:rFonts w:hint="eastAsia"/>
          <w:color w:val="000000"/>
          <w:sz w:val="21"/>
        </w:rPr>
        <w:t>设置</w:t>
      </w:r>
      <w:r>
        <w:rPr>
          <w:color w:val="000000"/>
          <w:sz w:val="21"/>
        </w:rPr>
        <w:t>ADC_CONTR</w:t>
      </w:r>
      <w:r>
        <w:rPr>
          <w:rFonts w:hint="eastAsia"/>
          <w:color w:val="000000"/>
          <w:sz w:val="21"/>
        </w:rPr>
        <w:t>控制寄存器后，要加</w:t>
      </w:r>
      <w:r>
        <w:rPr>
          <w:color w:val="000000"/>
          <w:sz w:val="21"/>
        </w:rPr>
        <w:t>4</w:t>
      </w:r>
      <w:r>
        <w:rPr>
          <w:rFonts w:hint="eastAsia"/>
          <w:color w:val="000000"/>
          <w:sz w:val="21"/>
        </w:rPr>
        <w:t>个空操作延时才可以完全读到</w:t>
      </w:r>
      <w:r>
        <w:rPr>
          <w:color w:val="000000"/>
          <w:sz w:val="21"/>
        </w:rPr>
        <w:t>ADC_CONTR</w:t>
      </w:r>
      <w:r>
        <w:rPr>
          <w:rFonts w:hint="eastAsia"/>
          <w:color w:val="000000"/>
          <w:sz w:val="21"/>
        </w:rPr>
        <w:t>寄存器的值。</w:t>
      </w:r>
    </w:p>
    <w:p w:rsidR="00F84780" w:rsidRDefault="004C1670">
      <w:pPr>
        <w:spacing w:line="240" w:lineRule="auto"/>
        <w:ind w:firstLineChars="200" w:firstLine="422"/>
        <w:rPr>
          <w:b/>
          <w:color w:val="000000"/>
          <w:sz w:val="21"/>
        </w:rPr>
      </w:pPr>
      <w:r>
        <w:rPr>
          <w:b/>
          <w:color w:val="000000"/>
          <w:sz w:val="21"/>
        </w:rPr>
        <w:t>3</w:t>
      </w:r>
      <w:r>
        <w:rPr>
          <w:rFonts w:hint="eastAsia"/>
          <w:b/>
          <w:color w:val="000000"/>
          <w:sz w:val="21"/>
        </w:rPr>
        <w:t xml:space="preserve">) </w:t>
      </w:r>
      <w:r>
        <w:rPr>
          <w:b/>
          <w:color w:val="000000"/>
          <w:sz w:val="21"/>
        </w:rPr>
        <w:t>A/D</w:t>
      </w:r>
      <w:r>
        <w:rPr>
          <w:rFonts w:hint="eastAsia"/>
          <w:b/>
          <w:color w:val="000000"/>
          <w:sz w:val="21"/>
        </w:rPr>
        <w:t>转换结果寄存器</w:t>
      </w:r>
      <w:r>
        <w:rPr>
          <w:b/>
          <w:color w:val="000000"/>
          <w:sz w:val="21"/>
        </w:rPr>
        <w:t>ADC_RES</w:t>
      </w:r>
      <w:r>
        <w:rPr>
          <w:rFonts w:hint="eastAsia"/>
          <w:b/>
          <w:color w:val="000000"/>
          <w:sz w:val="21"/>
        </w:rPr>
        <w:t>、</w:t>
      </w:r>
      <w:r>
        <w:rPr>
          <w:b/>
          <w:color w:val="000000"/>
          <w:sz w:val="21"/>
        </w:rPr>
        <w:t xml:space="preserve">ADC_RESL </w:t>
      </w:r>
    </w:p>
    <w:p w:rsidR="00F84780" w:rsidRDefault="004C1670">
      <w:pPr>
        <w:spacing w:line="240" w:lineRule="auto"/>
        <w:ind w:firstLine="200"/>
        <w:rPr>
          <w:color w:val="000000"/>
          <w:sz w:val="21"/>
        </w:rPr>
      </w:pPr>
      <w:r>
        <w:rPr>
          <w:rFonts w:hint="eastAsia"/>
          <w:color w:val="000000"/>
          <w:sz w:val="21"/>
        </w:rPr>
        <w:lastRenderedPageBreak/>
        <w:t>特殊功能寄存器</w:t>
      </w:r>
      <w:r>
        <w:rPr>
          <w:color w:val="000000"/>
          <w:sz w:val="21"/>
        </w:rPr>
        <w:t>ADC_RES</w:t>
      </w:r>
      <w:r>
        <w:rPr>
          <w:rFonts w:hint="eastAsia"/>
          <w:color w:val="000000"/>
          <w:sz w:val="21"/>
        </w:rPr>
        <w:t>和</w:t>
      </w:r>
      <w:r>
        <w:rPr>
          <w:color w:val="000000"/>
          <w:sz w:val="21"/>
        </w:rPr>
        <w:t>ADC_RESL</w:t>
      </w:r>
      <w:r>
        <w:rPr>
          <w:rFonts w:hint="eastAsia"/>
          <w:color w:val="000000"/>
          <w:sz w:val="21"/>
        </w:rPr>
        <w:t>寄存器用于</w:t>
      </w:r>
      <w:r>
        <w:rPr>
          <w:color w:val="000000"/>
          <w:sz w:val="21"/>
        </w:rPr>
        <w:t>保</w:t>
      </w:r>
      <w:r>
        <w:rPr>
          <w:rFonts w:hint="eastAsia"/>
          <w:color w:val="000000"/>
          <w:sz w:val="21"/>
        </w:rPr>
        <w:t>存</w:t>
      </w:r>
      <w:r>
        <w:rPr>
          <w:color w:val="000000"/>
          <w:sz w:val="21"/>
        </w:rPr>
        <w:t>A/D</w:t>
      </w:r>
      <w:r>
        <w:rPr>
          <w:rFonts w:hint="eastAsia"/>
          <w:color w:val="000000"/>
          <w:sz w:val="21"/>
        </w:rPr>
        <w:t>转换结果，其格</w:t>
      </w:r>
      <w:r>
        <w:rPr>
          <w:color w:val="000000"/>
          <w:sz w:val="21"/>
        </w:rPr>
        <w:t>式</w:t>
      </w:r>
      <w:r>
        <w:rPr>
          <w:rFonts w:hint="eastAsia"/>
          <w:color w:val="000000"/>
          <w:sz w:val="21"/>
        </w:rPr>
        <w:t>如</w:t>
      </w:r>
      <w:r>
        <w:rPr>
          <w:color w:val="000000"/>
          <w:sz w:val="21"/>
        </w:rPr>
        <w:t>下</w:t>
      </w:r>
      <w:r>
        <w:rPr>
          <w:rFonts w:hint="eastAsia"/>
          <w:color w:val="000000"/>
          <w:sz w:val="21"/>
        </w:rPr>
        <w:t>：</w:t>
      </w:r>
    </w:p>
    <w:p w:rsidR="00F84780" w:rsidRDefault="004C1670">
      <w:pPr>
        <w:spacing w:line="240" w:lineRule="auto"/>
        <w:ind w:firstLine="200"/>
        <w:jc w:val="center"/>
        <w:rPr>
          <w:color w:val="000000"/>
          <w:sz w:val="18"/>
          <w:szCs w:val="21"/>
        </w:rPr>
      </w:pPr>
      <w:r>
        <w:rPr>
          <w:color w:val="000000"/>
          <w:sz w:val="18"/>
          <w:szCs w:val="21"/>
        </w:rPr>
        <w:t>表</w:t>
      </w:r>
      <w:r>
        <w:rPr>
          <w:rFonts w:hint="eastAsia"/>
          <w:color w:val="000000"/>
          <w:sz w:val="18"/>
          <w:szCs w:val="21"/>
        </w:rPr>
        <w:t>3-</w:t>
      </w:r>
      <w:r>
        <w:rPr>
          <w:color w:val="000000"/>
          <w:sz w:val="18"/>
          <w:szCs w:val="21"/>
        </w:rPr>
        <w:t>42</w:t>
      </w:r>
      <w:r>
        <w:rPr>
          <w:rFonts w:hint="eastAsia"/>
          <w:color w:val="000000"/>
          <w:sz w:val="18"/>
          <w:szCs w:val="21"/>
        </w:rPr>
        <w:t xml:space="preserve"> </w:t>
      </w:r>
      <w:r>
        <w:rPr>
          <w:b/>
          <w:bCs/>
          <w:color w:val="000000"/>
          <w:sz w:val="18"/>
          <w:szCs w:val="21"/>
        </w:rPr>
        <w:t>A/D</w:t>
      </w:r>
      <w:r>
        <w:rPr>
          <w:rFonts w:hint="eastAsia"/>
          <w:color w:val="000000"/>
          <w:sz w:val="18"/>
          <w:szCs w:val="21"/>
        </w:rPr>
        <w:t>转换结果寄存器</w:t>
      </w:r>
    </w:p>
    <w:tbl>
      <w:tblPr>
        <w:tblW w:w="8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
        <w:gridCol w:w="587"/>
        <w:gridCol w:w="1172"/>
        <w:gridCol w:w="708"/>
        <w:gridCol w:w="993"/>
        <w:gridCol w:w="850"/>
        <w:gridCol w:w="638"/>
        <w:gridCol w:w="638"/>
        <w:gridCol w:w="709"/>
        <w:gridCol w:w="425"/>
        <w:gridCol w:w="579"/>
      </w:tblGrid>
      <w:tr w:rsidR="00F84780">
        <w:trPr>
          <w:jc w:val="center"/>
        </w:trPr>
        <w:tc>
          <w:tcPr>
            <w:tcW w:w="722" w:type="dxa"/>
          </w:tcPr>
          <w:p w:rsidR="00F84780" w:rsidRDefault="004C1670">
            <w:pPr>
              <w:adjustRightInd w:val="0"/>
              <w:snapToGrid w:val="0"/>
              <w:spacing w:line="240" w:lineRule="auto"/>
              <w:jc w:val="center"/>
              <w:rPr>
                <w:color w:val="000000"/>
                <w:sz w:val="18"/>
                <w:szCs w:val="18"/>
              </w:rPr>
            </w:pPr>
            <w:r>
              <w:rPr>
                <w:color w:val="000000"/>
                <w:sz w:val="18"/>
                <w:szCs w:val="18"/>
              </w:rPr>
              <w:t xml:space="preserve">Mnemonic </w:t>
            </w:r>
          </w:p>
        </w:tc>
        <w:tc>
          <w:tcPr>
            <w:tcW w:w="587" w:type="dxa"/>
          </w:tcPr>
          <w:p w:rsidR="00F84780" w:rsidRDefault="004C1670">
            <w:pPr>
              <w:adjustRightInd w:val="0"/>
              <w:snapToGrid w:val="0"/>
              <w:spacing w:line="240" w:lineRule="auto"/>
              <w:jc w:val="center"/>
              <w:rPr>
                <w:color w:val="000000"/>
                <w:sz w:val="18"/>
                <w:szCs w:val="18"/>
              </w:rPr>
            </w:pPr>
            <w:r>
              <w:rPr>
                <w:color w:val="000000"/>
                <w:sz w:val="18"/>
                <w:szCs w:val="18"/>
              </w:rPr>
              <w:t xml:space="preserve">Add </w:t>
            </w:r>
          </w:p>
        </w:tc>
        <w:tc>
          <w:tcPr>
            <w:tcW w:w="1172" w:type="dxa"/>
          </w:tcPr>
          <w:p w:rsidR="00F84780" w:rsidRDefault="004C1670">
            <w:pPr>
              <w:adjustRightInd w:val="0"/>
              <w:snapToGrid w:val="0"/>
              <w:spacing w:line="240" w:lineRule="auto"/>
              <w:jc w:val="center"/>
              <w:rPr>
                <w:color w:val="000000"/>
                <w:sz w:val="18"/>
                <w:szCs w:val="18"/>
              </w:rPr>
            </w:pPr>
            <w:r>
              <w:rPr>
                <w:color w:val="000000"/>
                <w:sz w:val="18"/>
                <w:szCs w:val="18"/>
              </w:rPr>
              <w:t>Name</w:t>
            </w:r>
          </w:p>
        </w:tc>
        <w:tc>
          <w:tcPr>
            <w:tcW w:w="708"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B7</w:t>
            </w:r>
          </w:p>
        </w:tc>
        <w:tc>
          <w:tcPr>
            <w:tcW w:w="993"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B6</w:t>
            </w:r>
          </w:p>
        </w:tc>
        <w:tc>
          <w:tcPr>
            <w:tcW w:w="850"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B5</w:t>
            </w:r>
          </w:p>
        </w:tc>
        <w:tc>
          <w:tcPr>
            <w:tcW w:w="638" w:type="dxa"/>
          </w:tcPr>
          <w:p w:rsidR="00F84780" w:rsidRDefault="004C1670">
            <w:pPr>
              <w:adjustRightInd w:val="0"/>
              <w:snapToGrid w:val="0"/>
              <w:spacing w:line="240" w:lineRule="auto"/>
              <w:jc w:val="center"/>
              <w:rPr>
                <w:sz w:val="18"/>
                <w:szCs w:val="18"/>
              </w:rPr>
            </w:pPr>
            <w:r>
              <w:rPr>
                <w:rFonts w:hint="eastAsia"/>
                <w:sz w:val="18"/>
                <w:szCs w:val="18"/>
              </w:rPr>
              <w:t>B</w:t>
            </w:r>
            <w:r>
              <w:rPr>
                <w:sz w:val="18"/>
                <w:szCs w:val="18"/>
              </w:rPr>
              <w:t>4</w:t>
            </w:r>
          </w:p>
        </w:tc>
        <w:tc>
          <w:tcPr>
            <w:tcW w:w="638" w:type="dxa"/>
          </w:tcPr>
          <w:p w:rsidR="00F84780" w:rsidRDefault="004C1670">
            <w:pPr>
              <w:adjustRightInd w:val="0"/>
              <w:snapToGrid w:val="0"/>
              <w:spacing w:line="240" w:lineRule="auto"/>
              <w:jc w:val="center"/>
              <w:rPr>
                <w:sz w:val="18"/>
                <w:szCs w:val="18"/>
              </w:rPr>
            </w:pPr>
            <w:r>
              <w:rPr>
                <w:rFonts w:hint="eastAsia"/>
                <w:sz w:val="18"/>
                <w:szCs w:val="18"/>
              </w:rPr>
              <w:t>B</w:t>
            </w:r>
            <w:r>
              <w:rPr>
                <w:sz w:val="18"/>
                <w:szCs w:val="18"/>
              </w:rPr>
              <w:t>3</w:t>
            </w:r>
          </w:p>
        </w:tc>
        <w:tc>
          <w:tcPr>
            <w:tcW w:w="709" w:type="dxa"/>
          </w:tcPr>
          <w:p w:rsidR="00F84780" w:rsidRDefault="004C1670">
            <w:pPr>
              <w:adjustRightInd w:val="0"/>
              <w:snapToGrid w:val="0"/>
              <w:spacing w:line="240" w:lineRule="auto"/>
              <w:jc w:val="center"/>
              <w:rPr>
                <w:sz w:val="18"/>
                <w:szCs w:val="18"/>
              </w:rPr>
            </w:pPr>
            <w:r>
              <w:rPr>
                <w:rFonts w:hint="eastAsia"/>
                <w:sz w:val="18"/>
                <w:szCs w:val="18"/>
              </w:rPr>
              <w:t>B</w:t>
            </w:r>
            <w:r>
              <w:rPr>
                <w:sz w:val="18"/>
                <w:szCs w:val="18"/>
              </w:rPr>
              <w:t>2</w:t>
            </w:r>
          </w:p>
        </w:tc>
        <w:tc>
          <w:tcPr>
            <w:tcW w:w="425" w:type="dxa"/>
          </w:tcPr>
          <w:p w:rsidR="00F84780" w:rsidRDefault="004C1670">
            <w:pPr>
              <w:adjustRightInd w:val="0"/>
              <w:snapToGrid w:val="0"/>
              <w:spacing w:line="240" w:lineRule="auto"/>
              <w:jc w:val="center"/>
              <w:rPr>
                <w:sz w:val="18"/>
                <w:szCs w:val="18"/>
              </w:rPr>
            </w:pPr>
            <w:r>
              <w:rPr>
                <w:rFonts w:hint="eastAsia"/>
                <w:sz w:val="18"/>
                <w:szCs w:val="18"/>
              </w:rPr>
              <w:t>B</w:t>
            </w:r>
            <w:r>
              <w:rPr>
                <w:sz w:val="18"/>
                <w:szCs w:val="18"/>
              </w:rPr>
              <w:t>1</w:t>
            </w:r>
          </w:p>
        </w:tc>
        <w:tc>
          <w:tcPr>
            <w:tcW w:w="579" w:type="dxa"/>
          </w:tcPr>
          <w:p w:rsidR="00F84780" w:rsidRDefault="004C1670">
            <w:pPr>
              <w:adjustRightInd w:val="0"/>
              <w:snapToGrid w:val="0"/>
              <w:spacing w:line="240" w:lineRule="auto"/>
              <w:jc w:val="center"/>
              <w:rPr>
                <w:sz w:val="18"/>
                <w:szCs w:val="18"/>
              </w:rPr>
            </w:pPr>
            <w:r>
              <w:rPr>
                <w:rFonts w:hint="eastAsia"/>
                <w:sz w:val="18"/>
                <w:szCs w:val="18"/>
              </w:rPr>
              <w:t>B</w:t>
            </w:r>
            <w:r>
              <w:rPr>
                <w:sz w:val="18"/>
                <w:szCs w:val="18"/>
              </w:rPr>
              <w:t>0</w:t>
            </w:r>
          </w:p>
        </w:tc>
      </w:tr>
      <w:tr w:rsidR="00F84780">
        <w:trPr>
          <w:jc w:val="center"/>
        </w:trPr>
        <w:tc>
          <w:tcPr>
            <w:tcW w:w="722" w:type="dxa"/>
          </w:tcPr>
          <w:p w:rsidR="00F84780" w:rsidRDefault="004C1670">
            <w:pPr>
              <w:adjustRightInd w:val="0"/>
              <w:snapToGrid w:val="0"/>
              <w:spacing w:line="240" w:lineRule="auto"/>
              <w:jc w:val="center"/>
              <w:rPr>
                <w:color w:val="000000"/>
                <w:sz w:val="18"/>
                <w:szCs w:val="18"/>
              </w:rPr>
            </w:pPr>
            <w:r>
              <w:rPr>
                <w:sz w:val="18"/>
                <w:szCs w:val="18"/>
              </w:rPr>
              <w:t xml:space="preserve">ADC_RES </w:t>
            </w:r>
          </w:p>
        </w:tc>
        <w:tc>
          <w:tcPr>
            <w:tcW w:w="587" w:type="dxa"/>
          </w:tcPr>
          <w:p w:rsidR="00F84780" w:rsidRDefault="004C1670">
            <w:pPr>
              <w:adjustRightInd w:val="0"/>
              <w:snapToGrid w:val="0"/>
              <w:spacing w:line="240" w:lineRule="auto"/>
              <w:jc w:val="center"/>
              <w:rPr>
                <w:color w:val="000000"/>
                <w:sz w:val="18"/>
                <w:szCs w:val="18"/>
              </w:rPr>
            </w:pPr>
            <w:proofErr w:type="spellStart"/>
            <w:r>
              <w:rPr>
                <w:sz w:val="18"/>
                <w:szCs w:val="18"/>
              </w:rPr>
              <w:t>BDh</w:t>
            </w:r>
            <w:proofErr w:type="spellEnd"/>
            <w:r>
              <w:rPr>
                <w:sz w:val="18"/>
                <w:szCs w:val="18"/>
              </w:rPr>
              <w:t xml:space="preserve"> </w:t>
            </w:r>
          </w:p>
        </w:tc>
        <w:tc>
          <w:tcPr>
            <w:tcW w:w="1172" w:type="dxa"/>
          </w:tcPr>
          <w:p w:rsidR="00F84780" w:rsidRDefault="004C1670">
            <w:pPr>
              <w:adjustRightInd w:val="0"/>
              <w:snapToGrid w:val="0"/>
              <w:spacing w:line="240" w:lineRule="auto"/>
              <w:jc w:val="center"/>
              <w:rPr>
                <w:color w:val="000000"/>
                <w:sz w:val="18"/>
                <w:szCs w:val="18"/>
              </w:rPr>
            </w:pPr>
            <w:r>
              <w:rPr>
                <w:sz w:val="18"/>
                <w:szCs w:val="18"/>
              </w:rPr>
              <w:t>A/D</w:t>
            </w:r>
            <w:r>
              <w:rPr>
                <w:rFonts w:hint="eastAsia"/>
                <w:sz w:val="18"/>
                <w:szCs w:val="18"/>
              </w:rPr>
              <w:t>转换结果寄存器高</w:t>
            </w:r>
          </w:p>
        </w:tc>
        <w:tc>
          <w:tcPr>
            <w:tcW w:w="708" w:type="dxa"/>
          </w:tcPr>
          <w:p w:rsidR="00F84780" w:rsidRDefault="004C1670">
            <w:pPr>
              <w:adjustRightInd w:val="0"/>
              <w:snapToGrid w:val="0"/>
              <w:spacing w:line="240" w:lineRule="auto"/>
              <w:jc w:val="center"/>
              <w:rPr>
                <w:color w:val="000000"/>
                <w:sz w:val="18"/>
                <w:szCs w:val="18"/>
              </w:rPr>
            </w:pPr>
            <w:r>
              <w:rPr>
                <w:sz w:val="18"/>
                <w:szCs w:val="18"/>
              </w:rPr>
              <w:t xml:space="preserve">ADC_POWER </w:t>
            </w:r>
          </w:p>
        </w:tc>
        <w:tc>
          <w:tcPr>
            <w:tcW w:w="993" w:type="dxa"/>
          </w:tcPr>
          <w:p w:rsidR="00F84780" w:rsidRDefault="004C1670">
            <w:pPr>
              <w:adjustRightInd w:val="0"/>
              <w:snapToGrid w:val="0"/>
              <w:spacing w:line="240" w:lineRule="auto"/>
              <w:jc w:val="center"/>
              <w:rPr>
                <w:color w:val="000000"/>
                <w:sz w:val="18"/>
                <w:szCs w:val="18"/>
              </w:rPr>
            </w:pPr>
            <w:r>
              <w:rPr>
                <w:sz w:val="18"/>
                <w:szCs w:val="18"/>
              </w:rPr>
              <w:t xml:space="preserve">SPEED1 </w:t>
            </w:r>
          </w:p>
        </w:tc>
        <w:tc>
          <w:tcPr>
            <w:tcW w:w="850" w:type="dxa"/>
          </w:tcPr>
          <w:p w:rsidR="00F84780" w:rsidRDefault="004C1670">
            <w:pPr>
              <w:adjustRightInd w:val="0"/>
              <w:snapToGrid w:val="0"/>
              <w:spacing w:line="240" w:lineRule="auto"/>
              <w:jc w:val="center"/>
              <w:rPr>
                <w:color w:val="000000"/>
                <w:sz w:val="18"/>
                <w:szCs w:val="18"/>
              </w:rPr>
            </w:pPr>
            <w:r>
              <w:rPr>
                <w:sz w:val="18"/>
                <w:szCs w:val="18"/>
              </w:rPr>
              <w:t xml:space="preserve">SPEED0 </w:t>
            </w:r>
          </w:p>
        </w:tc>
        <w:tc>
          <w:tcPr>
            <w:tcW w:w="638" w:type="dxa"/>
          </w:tcPr>
          <w:p w:rsidR="00F84780" w:rsidRDefault="00F84780">
            <w:pPr>
              <w:adjustRightInd w:val="0"/>
              <w:snapToGrid w:val="0"/>
              <w:spacing w:line="240" w:lineRule="auto"/>
              <w:jc w:val="center"/>
              <w:rPr>
                <w:sz w:val="18"/>
                <w:szCs w:val="18"/>
              </w:rPr>
            </w:pPr>
          </w:p>
        </w:tc>
        <w:tc>
          <w:tcPr>
            <w:tcW w:w="638" w:type="dxa"/>
          </w:tcPr>
          <w:p w:rsidR="00F84780" w:rsidRDefault="00F84780">
            <w:pPr>
              <w:adjustRightInd w:val="0"/>
              <w:snapToGrid w:val="0"/>
              <w:spacing w:line="240" w:lineRule="auto"/>
              <w:jc w:val="center"/>
              <w:rPr>
                <w:sz w:val="18"/>
                <w:szCs w:val="18"/>
              </w:rPr>
            </w:pPr>
          </w:p>
        </w:tc>
        <w:tc>
          <w:tcPr>
            <w:tcW w:w="709" w:type="dxa"/>
          </w:tcPr>
          <w:p w:rsidR="00F84780" w:rsidRDefault="00F84780">
            <w:pPr>
              <w:adjustRightInd w:val="0"/>
              <w:snapToGrid w:val="0"/>
              <w:spacing w:line="240" w:lineRule="auto"/>
              <w:jc w:val="center"/>
              <w:rPr>
                <w:sz w:val="18"/>
                <w:szCs w:val="18"/>
              </w:rPr>
            </w:pPr>
          </w:p>
        </w:tc>
        <w:tc>
          <w:tcPr>
            <w:tcW w:w="425" w:type="dxa"/>
          </w:tcPr>
          <w:p w:rsidR="00F84780" w:rsidRDefault="00F84780">
            <w:pPr>
              <w:adjustRightInd w:val="0"/>
              <w:snapToGrid w:val="0"/>
              <w:spacing w:line="240" w:lineRule="auto"/>
              <w:jc w:val="center"/>
              <w:rPr>
                <w:sz w:val="18"/>
                <w:szCs w:val="18"/>
              </w:rPr>
            </w:pPr>
          </w:p>
        </w:tc>
        <w:tc>
          <w:tcPr>
            <w:tcW w:w="579" w:type="dxa"/>
          </w:tcPr>
          <w:p w:rsidR="00F84780" w:rsidRDefault="00F84780">
            <w:pPr>
              <w:adjustRightInd w:val="0"/>
              <w:snapToGrid w:val="0"/>
              <w:spacing w:line="240" w:lineRule="auto"/>
              <w:jc w:val="center"/>
              <w:rPr>
                <w:sz w:val="18"/>
                <w:szCs w:val="18"/>
              </w:rPr>
            </w:pPr>
          </w:p>
        </w:tc>
      </w:tr>
      <w:tr w:rsidR="00F84780">
        <w:trPr>
          <w:jc w:val="center"/>
        </w:trPr>
        <w:tc>
          <w:tcPr>
            <w:tcW w:w="722" w:type="dxa"/>
          </w:tcPr>
          <w:p w:rsidR="00F84780" w:rsidRDefault="004C1670">
            <w:pPr>
              <w:adjustRightInd w:val="0"/>
              <w:snapToGrid w:val="0"/>
              <w:spacing w:line="240" w:lineRule="auto"/>
              <w:jc w:val="center"/>
              <w:rPr>
                <w:color w:val="000000"/>
                <w:sz w:val="18"/>
                <w:szCs w:val="18"/>
              </w:rPr>
            </w:pPr>
            <w:r>
              <w:rPr>
                <w:sz w:val="18"/>
                <w:szCs w:val="18"/>
              </w:rPr>
              <w:t xml:space="preserve">ADC_RESL </w:t>
            </w:r>
          </w:p>
        </w:tc>
        <w:tc>
          <w:tcPr>
            <w:tcW w:w="587" w:type="dxa"/>
          </w:tcPr>
          <w:p w:rsidR="00F84780" w:rsidRDefault="004C1670">
            <w:pPr>
              <w:adjustRightInd w:val="0"/>
              <w:snapToGrid w:val="0"/>
              <w:spacing w:line="240" w:lineRule="auto"/>
              <w:jc w:val="center"/>
              <w:rPr>
                <w:color w:val="000000"/>
                <w:sz w:val="18"/>
                <w:szCs w:val="18"/>
              </w:rPr>
            </w:pPr>
            <w:proofErr w:type="spellStart"/>
            <w:r>
              <w:rPr>
                <w:sz w:val="18"/>
                <w:szCs w:val="18"/>
              </w:rPr>
              <w:t>BEh</w:t>
            </w:r>
            <w:proofErr w:type="spellEnd"/>
            <w:r>
              <w:rPr>
                <w:sz w:val="18"/>
                <w:szCs w:val="18"/>
              </w:rPr>
              <w:t xml:space="preserve"> </w:t>
            </w:r>
          </w:p>
        </w:tc>
        <w:tc>
          <w:tcPr>
            <w:tcW w:w="1172" w:type="dxa"/>
          </w:tcPr>
          <w:p w:rsidR="00F84780" w:rsidRDefault="004C1670">
            <w:pPr>
              <w:adjustRightInd w:val="0"/>
              <w:snapToGrid w:val="0"/>
              <w:spacing w:line="240" w:lineRule="auto"/>
              <w:jc w:val="center"/>
              <w:rPr>
                <w:color w:val="000000"/>
                <w:sz w:val="18"/>
                <w:szCs w:val="18"/>
              </w:rPr>
            </w:pPr>
            <w:r>
              <w:rPr>
                <w:sz w:val="18"/>
                <w:szCs w:val="18"/>
              </w:rPr>
              <w:t>A/D</w:t>
            </w:r>
            <w:r>
              <w:rPr>
                <w:rFonts w:hint="eastAsia"/>
                <w:sz w:val="18"/>
                <w:szCs w:val="18"/>
              </w:rPr>
              <w:t>转换结果寄存器低</w:t>
            </w:r>
          </w:p>
        </w:tc>
        <w:tc>
          <w:tcPr>
            <w:tcW w:w="708" w:type="dxa"/>
          </w:tcPr>
          <w:p w:rsidR="00F84780" w:rsidRDefault="00F84780">
            <w:pPr>
              <w:adjustRightInd w:val="0"/>
              <w:snapToGrid w:val="0"/>
              <w:spacing w:line="240" w:lineRule="auto"/>
              <w:jc w:val="center"/>
              <w:rPr>
                <w:sz w:val="18"/>
                <w:szCs w:val="18"/>
              </w:rPr>
            </w:pPr>
          </w:p>
        </w:tc>
        <w:tc>
          <w:tcPr>
            <w:tcW w:w="993" w:type="dxa"/>
          </w:tcPr>
          <w:p w:rsidR="00F84780" w:rsidRDefault="00F84780">
            <w:pPr>
              <w:adjustRightInd w:val="0"/>
              <w:snapToGrid w:val="0"/>
              <w:spacing w:line="240" w:lineRule="auto"/>
              <w:jc w:val="center"/>
              <w:rPr>
                <w:sz w:val="18"/>
                <w:szCs w:val="18"/>
              </w:rPr>
            </w:pPr>
          </w:p>
        </w:tc>
        <w:tc>
          <w:tcPr>
            <w:tcW w:w="850" w:type="dxa"/>
          </w:tcPr>
          <w:p w:rsidR="00F84780" w:rsidRDefault="00F84780">
            <w:pPr>
              <w:adjustRightInd w:val="0"/>
              <w:snapToGrid w:val="0"/>
              <w:spacing w:line="240" w:lineRule="auto"/>
              <w:jc w:val="center"/>
              <w:rPr>
                <w:sz w:val="18"/>
                <w:szCs w:val="18"/>
              </w:rPr>
            </w:pPr>
          </w:p>
        </w:tc>
        <w:tc>
          <w:tcPr>
            <w:tcW w:w="638" w:type="dxa"/>
          </w:tcPr>
          <w:p w:rsidR="00F84780" w:rsidRDefault="00F84780">
            <w:pPr>
              <w:adjustRightInd w:val="0"/>
              <w:snapToGrid w:val="0"/>
              <w:spacing w:line="240" w:lineRule="auto"/>
              <w:jc w:val="center"/>
              <w:rPr>
                <w:sz w:val="18"/>
                <w:szCs w:val="18"/>
              </w:rPr>
            </w:pPr>
          </w:p>
        </w:tc>
        <w:tc>
          <w:tcPr>
            <w:tcW w:w="638" w:type="dxa"/>
          </w:tcPr>
          <w:p w:rsidR="00F84780" w:rsidRDefault="00F84780">
            <w:pPr>
              <w:adjustRightInd w:val="0"/>
              <w:snapToGrid w:val="0"/>
              <w:spacing w:line="240" w:lineRule="auto"/>
              <w:jc w:val="center"/>
              <w:rPr>
                <w:sz w:val="18"/>
                <w:szCs w:val="18"/>
              </w:rPr>
            </w:pPr>
          </w:p>
        </w:tc>
        <w:tc>
          <w:tcPr>
            <w:tcW w:w="709" w:type="dxa"/>
          </w:tcPr>
          <w:p w:rsidR="00F84780" w:rsidRDefault="00F84780">
            <w:pPr>
              <w:adjustRightInd w:val="0"/>
              <w:snapToGrid w:val="0"/>
              <w:spacing w:line="240" w:lineRule="auto"/>
              <w:jc w:val="center"/>
              <w:rPr>
                <w:sz w:val="18"/>
                <w:szCs w:val="18"/>
              </w:rPr>
            </w:pPr>
          </w:p>
        </w:tc>
        <w:tc>
          <w:tcPr>
            <w:tcW w:w="425" w:type="dxa"/>
          </w:tcPr>
          <w:p w:rsidR="00F84780" w:rsidRDefault="00F84780">
            <w:pPr>
              <w:adjustRightInd w:val="0"/>
              <w:snapToGrid w:val="0"/>
              <w:spacing w:line="240" w:lineRule="auto"/>
              <w:jc w:val="center"/>
              <w:rPr>
                <w:sz w:val="18"/>
                <w:szCs w:val="18"/>
              </w:rPr>
            </w:pPr>
          </w:p>
        </w:tc>
        <w:tc>
          <w:tcPr>
            <w:tcW w:w="579" w:type="dxa"/>
          </w:tcPr>
          <w:p w:rsidR="00F84780" w:rsidRDefault="00F84780">
            <w:pPr>
              <w:adjustRightInd w:val="0"/>
              <w:snapToGrid w:val="0"/>
              <w:spacing w:line="240" w:lineRule="auto"/>
              <w:jc w:val="center"/>
              <w:rPr>
                <w:sz w:val="18"/>
                <w:szCs w:val="18"/>
              </w:rPr>
            </w:pPr>
          </w:p>
        </w:tc>
      </w:tr>
      <w:tr w:rsidR="00F84780">
        <w:trPr>
          <w:jc w:val="center"/>
        </w:trPr>
        <w:tc>
          <w:tcPr>
            <w:tcW w:w="722" w:type="dxa"/>
          </w:tcPr>
          <w:p w:rsidR="00F84780" w:rsidRDefault="004C1670">
            <w:pPr>
              <w:adjustRightInd w:val="0"/>
              <w:snapToGrid w:val="0"/>
              <w:spacing w:line="240" w:lineRule="auto"/>
              <w:jc w:val="center"/>
              <w:rPr>
                <w:color w:val="000000"/>
                <w:sz w:val="18"/>
                <w:szCs w:val="18"/>
              </w:rPr>
            </w:pPr>
            <w:r>
              <w:rPr>
                <w:sz w:val="18"/>
                <w:szCs w:val="18"/>
              </w:rPr>
              <w:t xml:space="preserve">AUXR1 </w:t>
            </w:r>
          </w:p>
        </w:tc>
        <w:tc>
          <w:tcPr>
            <w:tcW w:w="587" w:type="dxa"/>
          </w:tcPr>
          <w:p w:rsidR="00F84780" w:rsidRDefault="004C1670">
            <w:pPr>
              <w:adjustRightInd w:val="0"/>
              <w:snapToGrid w:val="0"/>
              <w:spacing w:line="240" w:lineRule="auto"/>
              <w:jc w:val="center"/>
              <w:rPr>
                <w:color w:val="000000"/>
                <w:sz w:val="18"/>
                <w:szCs w:val="18"/>
              </w:rPr>
            </w:pPr>
            <w:r>
              <w:rPr>
                <w:sz w:val="18"/>
                <w:szCs w:val="18"/>
              </w:rPr>
              <w:t xml:space="preserve">A2H </w:t>
            </w:r>
          </w:p>
        </w:tc>
        <w:tc>
          <w:tcPr>
            <w:tcW w:w="1172" w:type="dxa"/>
          </w:tcPr>
          <w:p w:rsidR="00F84780" w:rsidRDefault="004C1670">
            <w:pPr>
              <w:adjustRightInd w:val="0"/>
              <w:snapToGrid w:val="0"/>
              <w:spacing w:line="240" w:lineRule="auto"/>
              <w:jc w:val="center"/>
              <w:rPr>
                <w:color w:val="000000"/>
                <w:sz w:val="18"/>
                <w:szCs w:val="18"/>
              </w:rPr>
            </w:pPr>
            <w:r>
              <w:rPr>
                <w:sz w:val="18"/>
                <w:szCs w:val="18"/>
              </w:rPr>
              <w:t xml:space="preserve">Auxiliary register1 </w:t>
            </w:r>
          </w:p>
        </w:tc>
        <w:tc>
          <w:tcPr>
            <w:tcW w:w="708" w:type="dxa"/>
          </w:tcPr>
          <w:p w:rsidR="00F84780" w:rsidRDefault="004C1670">
            <w:pPr>
              <w:adjustRightInd w:val="0"/>
              <w:snapToGrid w:val="0"/>
              <w:spacing w:line="240" w:lineRule="auto"/>
              <w:ind w:firstLineChars="50" w:firstLine="90"/>
              <w:jc w:val="center"/>
              <w:rPr>
                <w:sz w:val="18"/>
                <w:szCs w:val="18"/>
              </w:rPr>
            </w:pPr>
            <w:r>
              <w:rPr>
                <w:rFonts w:hint="eastAsia"/>
                <w:sz w:val="18"/>
                <w:szCs w:val="18"/>
              </w:rPr>
              <w:t>-</w:t>
            </w:r>
          </w:p>
        </w:tc>
        <w:tc>
          <w:tcPr>
            <w:tcW w:w="993" w:type="dxa"/>
          </w:tcPr>
          <w:p w:rsidR="00F84780" w:rsidRDefault="004C1670">
            <w:pPr>
              <w:pStyle w:val="Pa29"/>
              <w:snapToGrid w:val="0"/>
              <w:spacing w:line="240" w:lineRule="auto"/>
              <w:jc w:val="center"/>
              <w:rPr>
                <w:kern w:val="2"/>
                <w:sz w:val="18"/>
                <w:szCs w:val="18"/>
              </w:rPr>
            </w:pPr>
            <w:r>
              <w:rPr>
                <w:kern w:val="2"/>
                <w:sz w:val="18"/>
                <w:szCs w:val="18"/>
              </w:rPr>
              <w:t xml:space="preserve">PCA_P4 </w:t>
            </w:r>
          </w:p>
        </w:tc>
        <w:tc>
          <w:tcPr>
            <w:tcW w:w="850" w:type="dxa"/>
          </w:tcPr>
          <w:p w:rsidR="00F84780" w:rsidRDefault="004C1670">
            <w:pPr>
              <w:pStyle w:val="Pa29"/>
              <w:snapToGrid w:val="0"/>
              <w:spacing w:line="240" w:lineRule="auto"/>
              <w:jc w:val="center"/>
              <w:rPr>
                <w:kern w:val="2"/>
                <w:sz w:val="18"/>
                <w:szCs w:val="18"/>
              </w:rPr>
            </w:pPr>
            <w:r>
              <w:rPr>
                <w:kern w:val="2"/>
                <w:sz w:val="18"/>
                <w:szCs w:val="18"/>
              </w:rPr>
              <w:t xml:space="preserve">SPI_P4 </w:t>
            </w:r>
          </w:p>
        </w:tc>
        <w:tc>
          <w:tcPr>
            <w:tcW w:w="638" w:type="dxa"/>
          </w:tcPr>
          <w:p w:rsidR="00F84780" w:rsidRDefault="004C1670">
            <w:pPr>
              <w:adjustRightInd w:val="0"/>
              <w:snapToGrid w:val="0"/>
              <w:spacing w:line="240" w:lineRule="auto"/>
              <w:jc w:val="center"/>
              <w:rPr>
                <w:sz w:val="18"/>
                <w:szCs w:val="18"/>
              </w:rPr>
            </w:pPr>
            <w:r>
              <w:rPr>
                <w:sz w:val="18"/>
                <w:szCs w:val="18"/>
              </w:rPr>
              <w:t xml:space="preserve">S2_P4 </w:t>
            </w:r>
          </w:p>
        </w:tc>
        <w:tc>
          <w:tcPr>
            <w:tcW w:w="638" w:type="dxa"/>
          </w:tcPr>
          <w:p w:rsidR="00F84780" w:rsidRDefault="004C1670">
            <w:pPr>
              <w:adjustRightInd w:val="0"/>
              <w:snapToGrid w:val="0"/>
              <w:spacing w:line="240" w:lineRule="auto"/>
              <w:jc w:val="center"/>
              <w:rPr>
                <w:sz w:val="18"/>
                <w:szCs w:val="18"/>
              </w:rPr>
            </w:pPr>
            <w:r>
              <w:rPr>
                <w:sz w:val="18"/>
                <w:szCs w:val="18"/>
              </w:rPr>
              <w:t xml:space="preserve">GF2 </w:t>
            </w:r>
          </w:p>
        </w:tc>
        <w:tc>
          <w:tcPr>
            <w:tcW w:w="709" w:type="dxa"/>
          </w:tcPr>
          <w:p w:rsidR="00F84780" w:rsidRDefault="004C1670">
            <w:pPr>
              <w:adjustRightInd w:val="0"/>
              <w:snapToGrid w:val="0"/>
              <w:spacing w:line="240" w:lineRule="auto"/>
              <w:jc w:val="center"/>
              <w:rPr>
                <w:sz w:val="18"/>
                <w:szCs w:val="18"/>
              </w:rPr>
            </w:pPr>
            <w:r>
              <w:rPr>
                <w:sz w:val="18"/>
                <w:szCs w:val="18"/>
              </w:rPr>
              <w:t xml:space="preserve">ADRJ </w:t>
            </w:r>
          </w:p>
        </w:tc>
        <w:tc>
          <w:tcPr>
            <w:tcW w:w="425" w:type="dxa"/>
          </w:tcPr>
          <w:p w:rsidR="00F84780" w:rsidRDefault="004C1670">
            <w:pPr>
              <w:adjustRightInd w:val="0"/>
              <w:snapToGrid w:val="0"/>
              <w:spacing w:line="240" w:lineRule="auto"/>
              <w:jc w:val="center"/>
              <w:rPr>
                <w:sz w:val="18"/>
                <w:szCs w:val="18"/>
              </w:rPr>
            </w:pPr>
            <w:r>
              <w:rPr>
                <w:rFonts w:hint="eastAsia"/>
                <w:sz w:val="18"/>
                <w:szCs w:val="18"/>
              </w:rPr>
              <w:t>-</w:t>
            </w:r>
          </w:p>
        </w:tc>
        <w:tc>
          <w:tcPr>
            <w:tcW w:w="579" w:type="dxa"/>
          </w:tcPr>
          <w:p w:rsidR="00F84780" w:rsidRDefault="004C1670">
            <w:pPr>
              <w:adjustRightInd w:val="0"/>
              <w:snapToGrid w:val="0"/>
              <w:spacing w:line="240" w:lineRule="auto"/>
              <w:jc w:val="center"/>
              <w:rPr>
                <w:sz w:val="18"/>
                <w:szCs w:val="18"/>
              </w:rPr>
            </w:pPr>
            <w:r>
              <w:rPr>
                <w:sz w:val="18"/>
                <w:szCs w:val="18"/>
              </w:rPr>
              <w:t xml:space="preserve">DPS </w:t>
            </w:r>
          </w:p>
        </w:tc>
      </w:tr>
    </w:tbl>
    <w:p w:rsidR="00F84780" w:rsidRDefault="004C1670">
      <w:pPr>
        <w:spacing w:line="240" w:lineRule="auto"/>
        <w:ind w:firstLine="420"/>
        <w:rPr>
          <w:color w:val="000000"/>
          <w:sz w:val="21"/>
        </w:rPr>
      </w:pPr>
      <w:r>
        <w:rPr>
          <w:color w:val="000000"/>
          <w:sz w:val="21"/>
        </w:rPr>
        <w:t>AUXR1</w:t>
      </w:r>
      <w:r>
        <w:rPr>
          <w:rFonts w:hint="eastAsia"/>
          <w:color w:val="000000"/>
          <w:sz w:val="21"/>
        </w:rPr>
        <w:t>寄存器的</w:t>
      </w:r>
      <w:r>
        <w:rPr>
          <w:color w:val="000000"/>
          <w:sz w:val="21"/>
        </w:rPr>
        <w:t>ADRJ</w:t>
      </w:r>
      <w:r>
        <w:rPr>
          <w:rFonts w:hint="eastAsia"/>
          <w:color w:val="000000"/>
          <w:sz w:val="21"/>
        </w:rPr>
        <w:t>位是</w:t>
      </w:r>
      <w:r>
        <w:rPr>
          <w:color w:val="000000"/>
          <w:sz w:val="21"/>
        </w:rPr>
        <w:t>A/D</w:t>
      </w:r>
      <w:r>
        <w:rPr>
          <w:rFonts w:hint="eastAsia"/>
          <w:color w:val="000000"/>
          <w:sz w:val="21"/>
        </w:rPr>
        <w:t>转换结果寄存器</w:t>
      </w:r>
      <w:r>
        <w:rPr>
          <w:color w:val="000000"/>
          <w:sz w:val="21"/>
        </w:rPr>
        <w:t>(ADC_RES,ADC_RESL)</w:t>
      </w:r>
      <w:r>
        <w:rPr>
          <w:rFonts w:hint="eastAsia"/>
          <w:color w:val="000000"/>
          <w:sz w:val="21"/>
        </w:rPr>
        <w:t>的数据格式调整控制位。</w:t>
      </w:r>
    </w:p>
    <w:p w:rsidR="00F84780" w:rsidRDefault="004C1670">
      <w:pPr>
        <w:spacing w:line="240" w:lineRule="auto"/>
        <w:ind w:firstLine="420"/>
        <w:rPr>
          <w:color w:val="000000"/>
          <w:sz w:val="21"/>
        </w:rPr>
      </w:pPr>
      <w:r>
        <w:rPr>
          <w:rFonts w:hint="eastAsia"/>
          <w:color w:val="000000"/>
          <w:sz w:val="21"/>
        </w:rPr>
        <w:t>当</w:t>
      </w:r>
      <w:r>
        <w:rPr>
          <w:color w:val="000000"/>
          <w:sz w:val="21"/>
        </w:rPr>
        <w:t>ADRJ=0</w:t>
      </w:r>
      <w:r>
        <w:rPr>
          <w:rFonts w:hint="eastAsia"/>
          <w:color w:val="000000"/>
          <w:sz w:val="21"/>
        </w:rPr>
        <w:t>时，</w:t>
      </w:r>
      <w:r>
        <w:rPr>
          <w:color w:val="000000"/>
          <w:sz w:val="21"/>
        </w:rPr>
        <w:t>10</w:t>
      </w:r>
      <w:r>
        <w:rPr>
          <w:rFonts w:hint="eastAsia"/>
          <w:color w:val="000000"/>
          <w:sz w:val="21"/>
        </w:rPr>
        <w:t>位</w:t>
      </w:r>
      <w:r>
        <w:rPr>
          <w:color w:val="000000"/>
          <w:sz w:val="21"/>
        </w:rPr>
        <w:t>A/D</w:t>
      </w:r>
      <w:r>
        <w:rPr>
          <w:rFonts w:hint="eastAsia"/>
          <w:color w:val="000000"/>
          <w:sz w:val="21"/>
        </w:rPr>
        <w:t>转换结果的高</w:t>
      </w:r>
      <w:r>
        <w:rPr>
          <w:color w:val="000000"/>
          <w:sz w:val="21"/>
        </w:rPr>
        <w:t>8</w:t>
      </w:r>
      <w:r>
        <w:rPr>
          <w:rFonts w:hint="eastAsia"/>
          <w:color w:val="000000"/>
          <w:sz w:val="21"/>
        </w:rPr>
        <w:t>位存放在</w:t>
      </w:r>
      <w:r>
        <w:rPr>
          <w:color w:val="000000"/>
          <w:sz w:val="21"/>
        </w:rPr>
        <w:t>ADCRES</w:t>
      </w:r>
      <w:r>
        <w:rPr>
          <w:rFonts w:hint="eastAsia"/>
          <w:color w:val="000000"/>
          <w:sz w:val="21"/>
        </w:rPr>
        <w:t>中，低</w:t>
      </w:r>
      <w:r>
        <w:rPr>
          <w:color w:val="000000"/>
          <w:sz w:val="21"/>
        </w:rPr>
        <w:t>2</w:t>
      </w:r>
      <w:r>
        <w:rPr>
          <w:rFonts w:hint="eastAsia"/>
          <w:color w:val="000000"/>
          <w:sz w:val="21"/>
        </w:rPr>
        <w:t>位存放在</w:t>
      </w:r>
      <w:r>
        <w:rPr>
          <w:color w:val="000000"/>
          <w:sz w:val="21"/>
        </w:rPr>
        <w:t>ADCRESL</w:t>
      </w:r>
      <w:r>
        <w:rPr>
          <w:rFonts w:hint="eastAsia"/>
          <w:color w:val="000000"/>
          <w:sz w:val="21"/>
        </w:rPr>
        <w:t>的低</w:t>
      </w:r>
      <w:r>
        <w:rPr>
          <w:color w:val="000000"/>
          <w:sz w:val="21"/>
        </w:rPr>
        <w:t>2</w:t>
      </w:r>
      <w:r>
        <w:rPr>
          <w:rFonts w:hint="eastAsia"/>
          <w:color w:val="000000"/>
          <w:sz w:val="21"/>
        </w:rPr>
        <w:t>位中。</w:t>
      </w:r>
    </w:p>
    <w:p w:rsidR="00F84780" w:rsidRDefault="004C1670">
      <w:pPr>
        <w:spacing w:line="240" w:lineRule="auto"/>
        <w:ind w:firstLine="420"/>
        <w:jc w:val="center"/>
        <w:rPr>
          <w:color w:val="000000"/>
          <w:sz w:val="18"/>
          <w:szCs w:val="21"/>
        </w:rPr>
      </w:pPr>
      <w:r>
        <w:rPr>
          <w:color w:val="000000"/>
          <w:sz w:val="18"/>
          <w:szCs w:val="21"/>
        </w:rPr>
        <w:t>表</w:t>
      </w:r>
      <w:r>
        <w:rPr>
          <w:rFonts w:hint="eastAsia"/>
          <w:color w:val="000000"/>
          <w:sz w:val="18"/>
          <w:szCs w:val="21"/>
        </w:rPr>
        <w:t>3-</w:t>
      </w:r>
      <w:r>
        <w:rPr>
          <w:color w:val="000000"/>
          <w:sz w:val="18"/>
          <w:szCs w:val="21"/>
        </w:rPr>
        <w:t>43</w:t>
      </w:r>
      <w:r>
        <w:rPr>
          <w:rFonts w:hint="eastAsia"/>
          <w:color w:val="000000"/>
          <w:sz w:val="18"/>
          <w:szCs w:val="21"/>
        </w:rPr>
        <w:t xml:space="preserve"> </w:t>
      </w:r>
      <w:r>
        <w:rPr>
          <w:rFonts w:hint="eastAsia"/>
          <w:color w:val="000000"/>
          <w:sz w:val="18"/>
          <w:szCs w:val="21"/>
        </w:rPr>
        <w:t>各寄存器的位定义</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5"/>
        <w:gridCol w:w="598"/>
        <w:gridCol w:w="1276"/>
        <w:gridCol w:w="709"/>
        <w:gridCol w:w="708"/>
        <w:gridCol w:w="598"/>
        <w:gridCol w:w="578"/>
        <w:gridCol w:w="578"/>
        <w:gridCol w:w="656"/>
        <w:gridCol w:w="500"/>
        <w:gridCol w:w="634"/>
      </w:tblGrid>
      <w:tr w:rsidR="00F84780">
        <w:trPr>
          <w:jc w:val="center"/>
        </w:trPr>
        <w:tc>
          <w:tcPr>
            <w:tcW w:w="1145" w:type="dxa"/>
            <w:vAlign w:val="center"/>
          </w:tcPr>
          <w:p w:rsidR="00F84780" w:rsidRDefault="004C1670">
            <w:pPr>
              <w:adjustRightInd w:val="0"/>
              <w:snapToGrid w:val="0"/>
              <w:spacing w:line="240" w:lineRule="auto"/>
              <w:rPr>
                <w:color w:val="000000"/>
                <w:sz w:val="18"/>
                <w:szCs w:val="18"/>
              </w:rPr>
            </w:pPr>
            <w:r>
              <w:rPr>
                <w:color w:val="000000"/>
                <w:sz w:val="18"/>
                <w:szCs w:val="18"/>
              </w:rPr>
              <w:t xml:space="preserve">Mnemonic </w:t>
            </w:r>
          </w:p>
        </w:tc>
        <w:tc>
          <w:tcPr>
            <w:tcW w:w="598" w:type="dxa"/>
            <w:vAlign w:val="center"/>
          </w:tcPr>
          <w:p w:rsidR="00F84780" w:rsidRDefault="004C1670">
            <w:pPr>
              <w:adjustRightInd w:val="0"/>
              <w:snapToGrid w:val="0"/>
              <w:spacing w:line="240" w:lineRule="auto"/>
              <w:rPr>
                <w:color w:val="000000"/>
                <w:sz w:val="18"/>
                <w:szCs w:val="18"/>
              </w:rPr>
            </w:pPr>
            <w:r>
              <w:rPr>
                <w:color w:val="000000"/>
                <w:sz w:val="18"/>
                <w:szCs w:val="18"/>
              </w:rPr>
              <w:t xml:space="preserve">Add </w:t>
            </w:r>
          </w:p>
        </w:tc>
        <w:tc>
          <w:tcPr>
            <w:tcW w:w="1276" w:type="dxa"/>
            <w:vAlign w:val="center"/>
          </w:tcPr>
          <w:p w:rsidR="00F84780" w:rsidRDefault="004C1670">
            <w:pPr>
              <w:tabs>
                <w:tab w:val="left" w:pos="840"/>
                <w:tab w:val="left" w:pos="1230"/>
                <w:tab w:val="center" w:pos="3972"/>
              </w:tabs>
              <w:adjustRightInd w:val="0"/>
              <w:snapToGrid w:val="0"/>
              <w:spacing w:line="240" w:lineRule="auto"/>
              <w:rPr>
                <w:color w:val="000000"/>
                <w:sz w:val="18"/>
                <w:szCs w:val="18"/>
              </w:rPr>
            </w:pPr>
            <w:r>
              <w:rPr>
                <w:color w:val="000000"/>
                <w:sz w:val="18"/>
                <w:szCs w:val="18"/>
              </w:rPr>
              <w:t>Name</w:t>
            </w:r>
          </w:p>
        </w:tc>
        <w:tc>
          <w:tcPr>
            <w:tcW w:w="709" w:type="dxa"/>
            <w:vAlign w:val="center"/>
          </w:tcPr>
          <w:p w:rsidR="00F84780" w:rsidRDefault="004C1670">
            <w:pPr>
              <w:adjustRightInd w:val="0"/>
              <w:snapToGrid w:val="0"/>
              <w:spacing w:line="240" w:lineRule="auto"/>
              <w:rPr>
                <w:color w:val="000000"/>
                <w:sz w:val="18"/>
                <w:szCs w:val="18"/>
              </w:rPr>
            </w:pPr>
            <w:r>
              <w:rPr>
                <w:rFonts w:hint="eastAsia"/>
                <w:color w:val="000000"/>
                <w:sz w:val="18"/>
                <w:szCs w:val="18"/>
              </w:rPr>
              <w:t>B7</w:t>
            </w:r>
          </w:p>
        </w:tc>
        <w:tc>
          <w:tcPr>
            <w:tcW w:w="708" w:type="dxa"/>
            <w:vAlign w:val="center"/>
          </w:tcPr>
          <w:p w:rsidR="00F84780" w:rsidRDefault="004C1670">
            <w:pPr>
              <w:adjustRightInd w:val="0"/>
              <w:snapToGrid w:val="0"/>
              <w:spacing w:line="240" w:lineRule="auto"/>
              <w:rPr>
                <w:color w:val="000000"/>
                <w:sz w:val="18"/>
                <w:szCs w:val="18"/>
              </w:rPr>
            </w:pPr>
            <w:r>
              <w:rPr>
                <w:rFonts w:hint="eastAsia"/>
                <w:color w:val="000000"/>
                <w:sz w:val="18"/>
                <w:szCs w:val="18"/>
              </w:rPr>
              <w:t>B6</w:t>
            </w:r>
          </w:p>
        </w:tc>
        <w:tc>
          <w:tcPr>
            <w:tcW w:w="598" w:type="dxa"/>
            <w:vAlign w:val="center"/>
          </w:tcPr>
          <w:p w:rsidR="00F84780" w:rsidRDefault="004C1670">
            <w:pPr>
              <w:adjustRightInd w:val="0"/>
              <w:snapToGrid w:val="0"/>
              <w:spacing w:line="240" w:lineRule="auto"/>
              <w:rPr>
                <w:color w:val="000000"/>
                <w:sz w:val="18"/>
                <w:szCs w:val="18"/>
              </w:rPr>
            </w:pPr>
            <w:r>
              <w:rPr>
                <w:rFonts w:hint="eastAsia"/>
                <w:color w:val="000000"/>
                <w:sz w:val="18"/>
                <w:szCs w:val="18"/>
              </w:rPr>
              <w:t>B5</w:t>
            </w:r>
          </w:p>
        </w:tc>
        <w:tc>
          <w:tcPr>
            <w:tcW w:w="578" w:type="dxa"/>
            <w:vAlign w:val="center"/>
          </w:tcPr>
          <w:p w:rsidR="00F84780" w:rsidRDefault="004C1670">
            <w:pPr>
              <w:adjustRightInd w:val="0"/>
              <w:snapToGrid w:val="0"/>
              <w:spacing w:line="240" w:lineRule="auto"/>
              <w:rPr>
                <w:sz w:val="18"/>
                <w:szCs w:val="18"/>
              </w:rPr>
            </w:pPr>
            <w:r>
              <w:rPr>
                <w:rFonts w:hint="eastAsia"/>
                <w:sz w:val="18"/>
                <w:szCs w:val="18"/>
              </w:rPr>
              <w:t>B</w:t>
            </w:r>
            <w:r>
              <w:rPr>
                <w:sz w:val="18"/>
                <w:szCs w:val="18"/>
              </w:rPr>
              <w:t>4</w:t>
            </w:r>
          </w:p>
        </w:tc>
        <w:tc>
          <w:tcPr>
            <w:tcW w:w="578" w:type="dxa"/>
            <w:vAlign w:val="center"/>
          </w:tcPr>
          <w:p w:rsidR="00F84780" w:rsidRDefault="004C1670">
            <w:pPr>
              <w:adjustRightInd w:val="0"/>
              <w:snapToGrid w:val="0"/>
              <w:spacing w:line="240" w:lineRule="auto"/>
              <w:rPr>
                <w:sz w:val="18"/>
                <w:szCs w:val="18"/>
              </w:rPr>
            </w:pPr>
            <w:r>
              <w:rPr>
                <w:rFonts w:hint="eastAsia"/>
                <w:sz w:val="18"/>
                <w:szCs w:val="18"/>
              </w:rPr>
              <w:t>B</w:t>
            </w:r>
            <w:r>
              <w:rPr>
                <w:sz w:val="18"/>
                <w:szCs w:val="18"/>
              </w:rPr>
              <w:t>3</w:t>
            </w:r>
          </w:p>
        </w:tc>
        <w:tc>
          <w:tcPr>
            <w:tcW w:w="656" w:type="dxa"/>
            <w:vAlign w:val="center"/>
          </w:tcPr>
          <w:p w:rsidR="00F84780" w:rsidRDefault="004C1670">
            <w:pPr>
              <w:adjustRightInd w:val="0"/>
              <w:snapToGrid w:val="0"/>
              <w:spacing w:line="240" w:lineRule="auto"/>
              <w:rPr>
                <w:sz w:val="18"/>
                <w:szCs w:val="18"/>
              </w:rPr>
            </w:pPr>
            <w:r>
              <w:rPr>
                <w:rFonts w:hint="eastAsia"/>
                <w:sz w:val="18"/>
                <w:szCs w:val="18"/>
              </w:rPr>
              <w:t>B</w:t>
            </w:r>
            <w:r>
              <w:rPr>
                <w:sz w:val="18"/>
                <w:szCs w:val="18"/>
              </w:rPr>
              <w:t>2</w:t>
            </w:r>
          </w:p>
        </w:tc>
        <w:tc>
          <w:tcPr>
            <w:tcW w:w="500" w:type="dxa"/>
            <w:vAlign w:val="center"/>
          </w:tcPr>
          <w:p w:rsidR="00F84780" w:rsidRDefault="004C1670">
            <w:pPr>
              <w:adjustRightInd w:val="0"/>
              <w:snapToGrid w:val="0"/>
              <w:spacing w:line="240" w:lineRule="auto"/>
              <w:rPr>
                <w:sz w:val="18"/>
                <w:szCs w:val="18"/>
              </w:rPr>
            </w:pPr>
            <w:r>
              <w:rPr>
                <w:rFonts w:hint="eastAsia"/>
                <w:sz w:val="18"/>
                <w:szCs w:val="18"/>
              </w:rPr>
              <w:t>B</w:t>
            </w:r>
            <w:r>
              <w:rPr>
                <w:sz w:val="18"/>
                <w:szCs w:val="18"/>
              </w:rPr>
              <w:t>1</w:t>
            </w:r>
          </w:p>
        </w:tc>
        <w:tc>
          <w:tcPr>
            <w:tcW w:w="634" w:type="dxa"/>
            <w:vAlign w:val="center"/>
          </w:tcPr>
          <w:p w:rsidR="00F84780" w:rsidRDefault="004C1670">
            <w:pPr>
              <w:adjustRightInd w:val="0"/>
              <w:snapToGrid w:val="0"/>
              <w:spacing w:line="240" w:lineRule="auto"/>
              <w:rPr>
                <w:sz w:val="18"/>
                <w:szCs w:val="18"/>
              </w:rPr>
            </w:pPr>
            <w:r>
              <w:rPr>
                <w:rFonts w:hint="eastAsia"/>
                <w:sz w:val="18"/>
                <w:szCs w:val="18"/>
              </w:rPr>
              <w:t>B</w:t>
            </w:r>
            <w:r>
              <w:rPr>
                <w:sz w:val="18"/>
                <w:szCs w:val="18"/>
              </w:rPr>
              <w:t>0</w:t>
            </w:r>
          </w:p>
        </w:tc>
      </w:tr>
      <w:tr w:rsidR="00F84780">
        <w:trPr>
          <w:jc w:val="center"/>
        </w:trPr>
        <w:tc>
          <w:tcPr>
            <w:tcW w:w="1145" w:type="dxa"/>
            <w:vAlign w:val="center"/>
          </w:tcPr>
          <w:p w:rsidR="00F84780" w:rsidRDefault="004C1670">
            <w:pPr>
              <w:pStyle w:val="Pa29"/>
              <w:snapToGrid w:val="0"/>
              <w:spacing w:line="240" w:lineRule="auto"/>
              <w:jc w:val="both"/>
              <w:rPr>
                <w:color w:val="000000"/>
                <w:sz w:val="18"/>
                <w:szCs w:val="18"/>
              </w:rPr>
            </w:pPr>
            <w:r>
              <w:rPr>
                <w:rStyle w:val="A10"/>
                <w:sz w:val="18"/>
                <w:szCs w:val="18"/>
              </w:rPr>
              <w:t xml:space="preserve">ADC_RES </w:t>
            </w:r>
          </w:p>
        </w:tc>
        <w:tc>
          <w:tcPr>
            <w:tcW w:w="598" w:type="dxa"/>
            <w:vAlign w:val="center"/>
          </w:tcPr>
          <w:p w:rsidR="00F84780" w:rsidRDefault="004C1670">
            <w:pPr>
              <w:pStyle w:val="Pa29"/>
              <w:snapToGrid w:val="0"/>
              <w:spacing w:line="240" w:lineRule="auto"/>
              <w:jc w:val="both"/>
              <w:rPr>
                <w:color w:val="000000"/>
                <w:sz w:val="18"/>
                <w:szCs w:val="18"/>
              </w:rPr>
            </w:pPr>
            <w:proofErr w:type="spellStart"/>
            <w:r>
              <w:rPr>
                <w:rStyle w:val="A60"/>
                <w:sz w:val="18"/>
                <w:szCs w:val="18"/>
              </w:rPr>
              <w:t>BDh</w:t>
            </w:r>
            <w:proofErr w:type="spellEnd"/>
            <w:r>
              <w:rPr>
                <w:rStyle w:val="A60"/>
                <w:sz w:val="18"/>
                <w:szCs w:val="18"/>
              </w:rPr>
              <w:t xml:space="preserve"> </w:t>
            </w:r>
          </w:p>
        </w:tc>
        <w:tc>
          <w:tcPr>
            <w:tcW w:w="1276" w:type="dxa"/>
            <w:vAlign w:val="center"/>
          </w:tcPr>
          <w:p w:rsidR="00F84780" w:rsidRDefault="004C1670">
            <w:pPr>
              <w:pStyle w:val="Pa29"/>
              <w:snapToGrid w:val="0"/>
              <w:spacing w:line="240" w:lineRule="auto"/>
              <w:jc w:val="both"/>
              <w:rPr>
                <w:rFonts w:cs="宋体e眠副浡渀."/>
                <w:color w:val="000000"/>
                <w:sz w:val="18"/>
                <w:szCs w:val="18"/>
              </w:rPr>
            </w:pPr>
            <w:r>
              <w:rPr>
                <w:rStyle w:val="A65"/>
              </w:rPr>
              <w:t>A/D</w:t>
            </w:r>
            <w:r>
              <w:rPr>
                <w:rStyle w:val="A65"/>
                <w:rFonts w:hint="eastAsia"/>
              </w:rPr>
              <w:t>转换结果寄存器高</w:t>
            </w:r>
            <w:r>
              <w:rPr>
                <w:rStyle w:val="A65"/>
              </w:rPr>
              <w:t>8</w:t>
            </w:r>
            <w:r>
              <w:rPr>
                <w:rStyle w:val="A65"/>
                <w:rFonts w:hint="eastAsia"/>
              </w:rPr>
              <w:t>位</w:t>
            </w:r>
          </w:p>
        </w:tc>
        <w:tc>
          <w:tcPr>
            <w:tcW w:w="709"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ADC_RES9 </w:t>
            </w:r>
          </w:p>
        </w:tc>
        <w:tc>
          <w:tcPr>
            <w:tcW w:w="708"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ADC_RES8 </w:t>
            </w:r>
          </w:p>
        </w:tc>
        <w:tc>
          <w:tcPr>
            <w:tcW w:w="598"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ADC_RES7 </w:t>
            </w:r>
          </w:p>
        </w:tc>
        <w:tc>
          <w:tcPr>
            <w:tcW w:w="578"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ADC_RES6 </w:t>
            </w:r>
          </w:p>
        </w:tc>
        <w:tc>
          <w:tcPr>
            <w:tcW w:w="578"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ADC_RES5 </w:t>
            </w:r>
          </w:p>
        </w:tc>
        <w:tc>
          <w:tcPr>
            <w:tcW w:w="656"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ADC_RES4 </w:t>
            </w:r>
          </w:p>
        </w:tc>
        <w:tc>
          <w:tcPr>
            <w:tcW w:w="500"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ADC_RES3 </w:t>
            </w:r>
          </w:p>
        </w:tc>
        <w:tc>
          <w:tcPr>
            <w:tcW w:w="634"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ADC_RES2 </w:t>
            </w:r>
          </w:p>
        </w:tc>
      </w:tr>
      <w:tr w:rsidR="00F84780">
        <w:trPr>
          <w:jc w:val="center"/>
        </w:trPr>
        <w:tc>
          <w:tcPr>
            <w:tcW w:w="1145" w:type="dxa"/>
            <w:vAlign w:val="center"/>
          </w:tcPr>
          <w:p w:rsidR="00F84780" w:rsidRDefault="004C1670">
            <w:pPr>
              <w:pStyle w:val="Pa29"/>
              <w:snapToGrid w:val="0"/>
              <w:spacing w:line="240" w:lineRule="auto"/>
              <w:jc w:val="both"/>
              <w:rPr>
                <w:color w:val="000000"/>
                <w:sz w:val="18"/>
                <w:szCs w:val="18"/>
              </w:rPr>
            </w:pPr>
            <w:r>
              <w:rPr>
                <w:rStyle w:val="A10"/>
                <w:sz w:val="18"/>
                <w:szCs w:val="18"/>
              </w:rPr>
              <w:t>ADC_RESL</w:t>
            </w:r>
          </w:p>
        </w:tc>
        <w:tc>
          <w:tcPr>
            <w:tcW w:w="598" w:type="dxa"/>
            <w:vAlign w:val="center"/>
          </w:tcPr>
          <w:p w:rsidR="00F84780" w:rsidRDefault="004C1670">
            <w:pPr>
              <w:pStyle w:val="Pa29"/>
              <w:snapToGrid w:val="0"/>
              <w:spacing w:line="240" w:lineRule="auto"/>
              <w:jc w:val="both"/>
              <w:rPr>
                <w:color w:val="000000"/>
                <w:sz w:val="18"/>
                <w:szCs w:val="18"/>
              </w:rPr>
            </w:pPr>
            <w:proofErr w:type="spellStart"/>
            <w:r>
              <w:rPr>
                <w:rStyle w:val="A60"/>
                <w:sz w:val="18"/>
                <w:szCs w:val="18"/>
              </w:rPr>
              <w:t>BEh</w:t>
            </w:r>
            <w:proofErr w:type="spellEnd"/>
            <w:r>
              <w:rPr>
                <w:rStyle w:val="A60"/>
                <w:sz w:val="18"/>
                <w:szCs w:val="18"/>
              </w:rPr>
              <w:t xml:space="preserve"> </w:t>
            </w:r>
          </w:p>
        </w:tc>
        <w:tc>
          <w:tcPr>
            <w:tcW w:w="1276" w:type="dxa"/>
            <w:vAlign w:val="center"/>
          </w:tcPr>
          <w:p w:rsidR="00F84780" w:rsidRDefault="004C1670">
            <w:pPr>
              <w:pStyle w:val="Pa29"/>
              <w:snapToGrid w:val="0"/>
              <w:spacing w:line="240" w:lineRule="auto"/>
              <w:jc w:val="both"/>
              <w:rPr>
                <w:rFonts w:cs="宋体e眠副浡渀."/>
                <w:color w:val="000000"/>
                <w:sz w:val="18"/>
                <w:szCs w:val="18"/>
              </w:rPr>
            </w:pPr>
            <w:r>
              <w:rPr>
                <w:rStyle w:val="A65"/>
              </w:rPr>
              <w:t>A/D</w:t>
            </w:r>
            <w:r>
              <w:rPr>
                <w:rStyle w:val="A65"/>
                <w:rFonts w:hint="eastAsia"/>
              </w:rPr>
              <w:t>转换结果寄存器低</w:t>
            </w:r>
            <w:r>
              <w:rPr>
                <w:rStyle w:val="A65"/>
              </w:rPr>
              <w:t>2</w:t>
            </w:r>
            <w:r>
              <w:rPr>
                <w:rStyle w:val="A65"/>
                <w:rFonts w:hint="eastAsia"/>
              </w:rPr>
              <w:t>位</w:t>
            </w:r>
          </w:p>
        </w:tc>
        <w:tc>
          <w:tcPr>
            <w:tcW w:w="709" w:type="dxa"/>
            <w:vAlign w:val="center"/>
          </w:tcPr>
          <w:p w:rsidR="00F84780" w:rsidRDefault="004C1670">
            <w:pPr>
              <w:adjustRightInd w:val="0"/>
              <w:snapToGrid w:val="0"/>
              <w:spacing w:line="240" w:lineRule="auto"/>
              <w:rPr>
                <w:sz w:val="18"/>
                <w:szCs w:val="18"/>
              </w:rPr>
            </w:pPr>
            <w:r>
              <w:rPr>
                <w:sz w:val="18"/>
                <w:szCs w:val="18"/>
              </w:rPr>
              <w:t>-</w:t>
            </w:r>
          </w:p>
        </w:tc>
        <w:tc>
          <w:tcPr>
            <w:tcW w:w="708" w:type="dxa"/>
            <w:vAlign w:val="center"/>
          </w:tcPr>
          <w:p w:rsidR="00F84780" w:rsidRDefault="004C1670">
            <w:pPr>
              <w:adjustRightInd w:val="0"/>
              <w:snapToGrid w:val="0"/>
              <w:spacing w:line="240" w:lineRule="auto"/>
              <w:rPr>
                <w:sz w:val="18"/>
                <w:szCs w:val="18"/>
              </w:rPr>
            </w:pPr>
            <w:r>
              <w:rPr>
                <w:sz w:val="18"/>
                <w:szCs w:val="18"/>
              </w:rPr>
              <w:t>-</w:t>
            </w:r>
          </w:p>
        </w:tc>
        <w:tc>
          <w:tcPr>
            <w:tcW w:w="598" w:type="dxa"/>
            <w:vAlign w:val="center"/>
          </w:tcPr>
          <w:p w:rsidR="00F84780" w:rsidRDefault="004C1670">
            <w:pPr>
              <w:adjustRightInd w:val="0"/>
              <w:snapToGrid w:val="0"/>
              <w:spacing w:line="240" w:lineRule="auto"/>
              <w:rPr>
                <w:sz w:val="18"/>
                <w:szCs w:val="18"/>
              </w:rPr>
            </w:pPr>
            <w:r>
              <w:rPr>
                <w:sz w:val="18"/>
                <w:szCs w:val="18"/>
              </w:rPr>
              <w:t>-</w:t>
            </w:r>
          </w:p>
        </w:tc>
        <w:tc>
          <w:tcPr>
            <w:tcW w:w="578" w:type="dxa"/>
            <w:vAlign w:val="center"/>
          </w:tcPr>
          <w:p w:rsidR="00F84780" w:rsidRDefault="004C1670">
            <w:pPr>
              <w:adjustRightInd w:val="0"/>
              <w:snapToGrid w:val="0"/>
              <w:spacing w:line="240" w:lineRule="auto"/>
              <w:rPr>
                <w:sz w:val="18"/>
                <w:szCs w:val="18"/>
              </w:rPr>
            </w:pPr>
            <w:r>
              <w:rPr>
                <w:sz w:val="18"/>
                <w:szCs w:val="18"/>
              </w:rPr>
              <w:t>-</w:t>
            </w:r>
          </w:p>
        </w:tc>
        <w:tc>
          <w:tcPr>
            <w:tcW w:w="578" w:type="dxa"/>
            <w:vAlign w:val="center"/>
          </w:tcPr>
          <w:p w:rsidR="00F84780" w:rsidRDefault="004C1670">
            <w:pPr>
              <w:adjustRightInd w:val="0"/>
              <w:snapToGrid w:val="0"/>
              <w:spacing w:line="240" w:lineRule="auto"/>
              <w:rPr>
                <w:sz w:val="18"/>
                <w:szCs w:val="18"/>
              </w:rPr>
            </w:pPr>
            <w:r>
              <w:rPr>
                <w:rFonts w:hint="eastAsia"/>
                <w:sz w:val="18"/>
                <w:szCs w:val="18"/>
              </w:rPr>
              <w:t>-</w:t>
            </w:r>
          </w:p>
        </w:tc>
        <w:tc>
          <w:tcPr>
            <w:tcW w:w="656" w:type="dxa"/>
            <w:vAlign w:val="center"/>
          </w:tcPr>
          <w:p w:rsidR="00F84780" w:rsidRDefault="004C1670">
            <w:pPr>
              <w:adjustRightInd w:val="0"/>
              <w:snapToGrid w:val="0"/>
              <w:spacing w:line="240" w:lineRule="auto"/>
              <w:rPr>
                <w:sz w:val="18"/>
                <w:szCs w:val="18"/>
              </w:rPr>
            </w:pPr>
            <w:r>
              <w:rPr>
                <w:sz w:val="18"/>
                <w:szCs w:val="18"/>
              </w:rPr>
              <w:t>-</w:t>
            </w:r>
          </w:p>
        </w:tc>
        <w:tc>
          <w:tcPr>
            <w:tcW w:w="500"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ADC_RES1 </w:t>
            </w:r>
          </w:p>
        </w:tc>
        <w:tc>
          <w:tcPr>
            <w:tcW w:w="634"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ADC_RES0 </w:t>
            </w:r>
          </w:p>
        </w:tc>
      </w:tr>
      <w:tr w:rsidR="00F84780">
        <w:trPr>
          <w:jc w:val="center"/>
        </w:trPr>
        <w:tc>
          <w:tcPr>
            <w:tcW w:w="1145" w:type="dxa"/>
            <w:vAlign w:val="center"/>
          </w:tcPr>
          <w:p w:rsidR="00F84780" w:rsidRDefault="004C1670">
            <w:pPr>
              <w:pStyle w:val="Pa29"/>
              <w:snapToGrid w:val="0"/>
              <w:spacing w:line="240" w:lineRule="auto"/>
              <w:jc w:val="both"/>
              <w:rPr>
                <w:color w:val="000000"/>
                <w:sz w:val="18"/>
                <w:szCs w:val="18"/>
              </w:rPr>
            </w:pPr>
            <w:r>
              <w:rPr>
                <w:rStyle w:val="A10"/>
                <w:sz w:val="18"/>
                <w:szCs w:val="18"/>
              </w:rPr>
              <w:t xml:space="preserve">AUXR1 </w:t>
            </w:r>
          </w:p>
        </w:tc>
        <w:tc>
          <w:tcPr>
            <w:tcW w:w="598" w:type="dxa"/>
            <w:vAlign w:val="center"/>
          </w:tcPr>
          <w:p w:rsidR="00F84780" w:rsidRDefault="004C1670">
            <w:pPr>
              <w:pStyle w:val="Pa29"/>
              <w:snapToGrid w:val="0"/>
              <w:spacing w:line="240" w:lineRule="auto"/>
              <w:jc w:val="both"/>
              <w:rPr>
                <w:color w:val="000000"/>
                <w:sz w:val="18"/>
                <w:szCs w:val="18"/>
              </w:rPr>
            </w:pPr>
            <w:r>
              <w:rPr>
                <w:rStyle w:val="A60"/>
                <w:sz w:val="18"/>
                <w:szCs w:val="18"/>
              </w:rPr>
              <w:t xml:space="preserve">A2H </w:t>
            </w:r>
          </w:p>
        </w:tc>
        <w:tc>
          <w:tcPr>
            <w:tcW w:w="1276" w:type="dxa"/>
            <w:vAlign w:val="center"/>
          </w:tcPr>
          <w:p w:rsidR="00F84780" w:rsidRDefault="004C1670">
            <w:pPr>
              <w:pStyle w:val="Pa29"/>
              <w:snapToGrid w:val="0"/>
              <w:spacing w:line="240" w:lineRule="auto"/>
              <w:jc w:val="both"/>
              <w:rPr>
                <w:color w:val="000000"/>
                <w:sz w:val="18"/>
                <w:szCs w:val="18"/>
              </w:rPr>
            </w:pPr>
            <w:r>
              <w:rPr>
                <w:rStyle w:val="A65"/>
              </w:rPr>
              <w:t xml:space="preserve">Auxiliary register1 </w:t>
            </w:r>
          </w:p>
        </w:tc>
        <w:tc>
          <w:tcPr>
            <w:tcW w:w="709"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ADC_RES9 </w:t>
            </w:r>
          </w:p>
        </w:tc>
        <w:tc>
          <w:tcPr>
            <w:tcW w:w="708"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ADC_RES8 </w:t>
            </w:r>
          </w:p>
        </w:tc>
        <w:tc>
          <w:tcPr>
            <w:tcW w:w="598" w:type="dxa"/>
            <w:vAlign w:val="center"/>
          </w:tcPr>
          <w:p w:rsidR="00F84780" w:rsidRDefault="004C1670">
            <w:pPr>
              <w:pStyle w:val="Pa29"/>
              <w:snapToGrid w:val="0"/>
              <w:spacing w:line="240" w:lineRule="auto"/>
              <w:jc w:val="both"/>
              <w:rPr>
                <w:color w:val="000000"/>
                <w:sz w:val="18"/>
                <w:szCs w:val="18"/>
              </w:rPr>
            </w:pPr>
            <w:r>
              <w:rPr>
                <w:rStyle w:val="A236"/>
                <w:sz w:val="18"/>
                <w:szCs w:val="18"/>
              </w:rPr>
              <w:t xml:space="preserve">ADC_RES7 </w:t>
            </w:r>
          </w:p>
        </w:tc>
        <w:tc>
          <w:tcPr>
            <w:tcW w:w="578" w:type="dxa"/>
            <w:vAlign w:val="center"/>
          </w:tcPr>
          <w:p w:rsidR="00F84780" w:rsidRDefault="00F84780">
            <w:pPr>
              <w:adjustRightInd w:val="0"/>
              <w:snapToGrid w:val="0"/>
              <w:spacing w:line="240" w:lineRule="auto"/>
              <w:rPr>
                <w:sz w:val="18"/>
                <w:szCs w:val="18"/>
              </w:rPr>
            </w:pPr>
          </w:p>
        </w:tc>
        <w:tc>
          <w:tcPr>
            <w:tcW w:w="578" w:type="dxa"/>
            <w:vAlign w:val="center"/>
          </w:tcPr>
          <w:p w:rsidR="00F84780" w:rsidRDefault="00F84780">
            <w:pPr>
              <w:adjustRightInd w:val="0"/>
              <w:snapToGrid w:val="0"/>
              <w:spacing w:line="240" w:lineRule="auto"/>
              <w:rPr>
                <w:sz w:val="18"/>
                <w:szCs w:val="18"/>
              </w:rPr>
            </w:pPr>
          </w:p>
        </w:tc>
        <w:tc>
          <w:tcPr>
            <w:tcW w:w="656" w:type="dxa"/>
            <w:vAlign w:val="center"/>
          </w:tcPr>
          <w:p w:rsidR="00F84780" w:rsidRDefault="004C1670">
            <w:pPr>
              <w:pStyle w:val="Pa29"/>
              <w:snapToGrid w:val="0"/>
              <w:spacing w:line="240" w:lineRule="auto"/>
              <w:jc w:val="both"/>
              <w:rPr>
                <w:color w:val="000000"/>
                <w:sz w:val="18"/>
                <w:szCs w:val="18"/>
              </w:rPr>
            </w:pPr>
            <w:r>
              <w:rPr>
                <w:rStyle w:val="A60"/>
                <w:sz w:val="18"/>
                <w:szCs w:val="18"/>
              </w:rPr>
              <w:t xml:space="preserve">ADRJ = 0 </w:t>
            </w:r>
          </w:p>
        </w:tc>
        <w:tc>
          <w:tcPr>
            <w:tcW w:w="500" w:type="dxa"/>
            <w:vAlign w:val="center"/>
          </w:tcPr>
          <w:p w:rsidR="00F84780" w:rsidRDefault="00F84780">
            <w:pPr>
              <w:adjustRightInd w:val="0"/>
              <w:snapToGrid w:val="0"/>
              <w:spacing w:line="240" w:lineRule="auto"/>
              <w:rPr>
                <w:sz w:val="18"/>
                <w:szCs w:val="18"/>
              </w:rPr>
            </w:pPr>
          </w:p>
        </w:tc>
        <w:tc>
          <w:tcPr>
            <w:tcW w:w="634" w:type="dxa"/>
            <w:vAlign w:val="center"/>
          </w:tcPr>
          <w:p w:rsidR="00F84780" w:rsidRDefault="00F84780">
            <w:pPr>
              <w:adjustRightInd w:val="0"/>
              <w:snapToGrid w:val="0"/>
              <w:spacing w:line="240" w:lineRule="auto"/>
              <w:rPr>
                <w:sz w:val="18"/>
                <w:szCs w:val="18"/>
              </w:rPr>
            </w:pPr>
          </w:p>
        </w:tc>
      </w:tr>
    </w:tbl>
    <w:p w:rsidR="00F84780" w:rsidRDefault="004C1670">
      <w:pPr>
        <w:spacing w:line="240" w:lineRule="auto"/>
        <w:ind w:firstLine="420"/>
        <w:rPr>
          <w:color w:val="000000"/>
          <w:sz w:val="21"/>
        </w:rPr>
      </w:pPr>
      <w:r>
        <w:rPr>
          <w:rFonts w:hint="eastAsia"/>
          <w:color w:val="000000"/>
          <w:sz w:val="21"/>
        </w:rPr>
        <w:t>此时，如果用户需取完整</w:t>
      </w:r>
      <w:r>
        <w:rPr>
          <w:rFonts w:hint="eastAsia"/>
          <w:color w:val="000000"/>
          <w:sz w:val="21"/>
        </w:rPr>
        <w:t>10</w:t>
      </w:r>
      <w:r>
        <w:rPr>
          <w:rFonts w:hint="eastAsia"/>
          <w:color w:val="000000"/>
          <w:sz w:val="21"/>
        </w:rPr>
        <w:t>位结果，按下面公式计算：</w:t>
      </w:r>
    </w:p>
    <w:p w:rsidR="00F84780" w:rsidRDefault="004C1670">
      <w:pPr>
        <w:spacing w:line="240" w:lineRule="auto"/>
        <w:ind w:firstLine="420"/>
        <w:rPr>
          <w:color w:val="000000"/>
          <w:sz w:val="21"/>
        </w:rPr>
      </w:pPr>
      <w:r>
        <w:rPr>
          <w:color w:val="000000"/>
          <w:sz w:val="21"/>
        </w:rPr>
        <w:t>10-bit A/D Conversion Result</w:t>
      </w:r>
      <w:r>
        <w:rPr>
          <w:rFonts w:hint="eastAsia"/>
          <w:color w:val="000000"/>
          <w:sz w:val="21"/>
        </w:rPr>
        <w:t>：</w:t>
      </w:r>
      <w:r>
        <w:rPr>
          <w:color w:val="000000"/>
          <w:sz w:val="21"/>
        </w:rPr>
        <w:t>(ADC_RES[7:0], ADC_RESL[1:0]) = 1024 x Vin</w:t>
      </w:r>
      <w:r>
        <w:rPr>
          <w:rFonts w:hint="eastAsia"/>
          <w:color w:val="000000"/>
          <w:sz w:val="21"/>
        </w:rPr>
        <w:t>/</w:t>
      </w:r>
      <w:proofErr w:type="spellStart"/>
      <w:r>
        <w:rPr>
          <w:color w:val="000000"/>
          <w:sz w:val="21"/>
        </w:rPr>
        <w:t>Vcc</w:t>
      </w:r>
      <w:proofErr w:type="spellEnd"/>
    </w:p>
    <w:p w:rsidR="00F84780" w:rsidRDefault="004C1670">
      <w:pPr>
        <w:spacing w:line="240" w:lineRule="auto"/>
        <w:ind w:firstLine="420"/>
        <w:rPr>
          <w:color w:val="000000"/>
          <w:sz w:val="21"/>
        </w:rPr>
      </w:pPr>
      <w:r>
        <w:rPr>
          <w:rFonts w:hint="eastAsia"/>
          <w:color w:val="000000"/>
          <w:sz w:val="21"/>
        </w:rPr>
        <w:t>如果用户只需取</w:t>
      </w:r>
      <w:r>
        <w:rPr>
          <w:color w:val="000000"/>
          <w:sz w:val="21"/>
        </w:rPr>
        <w:t>8</w:t>
      </w:r>
      <w:r>
        <w:rPr>
          <w:rFonts w:hint="eastAsia"/>
          <w:color w:val="000000"/>
          <w:sz w:val="21"/>
        </w:rPr>
        <w:t>位结果，按下面公式计算：</w:t>
      </w:r>
    </w:p>
    <w:p w:rsidR="00F84780" w:rsidRDefault="004C1670">
      <w:pPr>
        <w:rPr>
          <w:color w:val="000000"/>
          <w:sz w:val="21"/>
        </w:rPr>
      </w:pPr>
      <w:r>
        <w:rPr>
          <w:color w:val="000000"/>
          <w:sz w:val="21"/>
        </w:rPr>
        <w:t>8-bit A/D Conversion Result</w:t>
      </w:r>
      <w:r>
        <w:rPr>
          <w:rFonts w:hint="eastAsia"/>
          <w:color w:val="000000"/>
          <w:sz w:val="21"/>
        </w:rPr>
        <w:t>：</w:t>
      </w:r>
      <w:r>
        <w:rPr>
          <w:rFonts w:hint="eastAsia"/>
          <w:color w:val="000000"/>
          <w:sz w:val="21"/>
        </w:rPr>
        <w:t>(</w:t>
      </w:r>
      <w:r>
        <w:rPr>
          <w:color w:val="000000"/>
          <w:sz w:val="21"/>
        </w:rPr>
        <w:t>ADC_RES[7:0])= 256 x Vin/</w:t>
      </w:r>
      <w:proofErr w:type="spellStart"/>
      <w:r>
        <w:rPr>
          <w:color w:val="000000"/>
          <w:sz w:val="21"/>
        </w:rPr>
        <w:t>Vcc</w:t>
      </w:r>
      <w:proofErr w:type="spellEnd"/>
    </w:p>
    <w:p w:rsidR="00F84780" w:rsidRDefault="004C1670">
      <w:pPr>
        <w:spacing w:line="240" w:lineRule="auto"/>
        <w:ind w:firstLine="420"/>
        <w:rPr>
          <w:color w:val="000000"/>
          <w:sz w:val="21"/>
        </w:rPr>
      </w:pPr>
      <w:r>
        <w:rPr>
          <w:rFonts w:hint="eastAsia"/>
          <w:color w:val="000000"/>
          <w:sz w:val="21"/>
        </w:rPr>
        <w:t>式中，</w:t>
      </w:r>
      <w:r>
        <w:rPr>
          <w:color w:val="000000"/>
          <w:sz w:val="21"/>
        </w:rPr>
        <w:t>Vin</w:t>
      </w:r>
      <w:r>
        <w:rPr>
          <w:rFonts w:hint="eastAsia"/>
          <w:color w:val="000000"/>
          <w:sz w:val="21"/>
        </w:rPr>
        <w:t>为模拟输入通道输入电压，</w:t>
      </w:r>
      <w:proofErr w:type="spellStart"/>
      <w:r>
        <w:rPr>
          <w:color w:val="000000"/>
          <w:sz w:val="21"/>
        </w:rPr>
        <w:t>Vcc</w:t>
      </w:r>
      <w:proofErr w:type="spellEnd"/>
      <w:r>
        <w:rPr>
          <w:rFonts w:hint="eastAsia"/>
          <w:color w:val="000000"/>
          <w:sz w:val="21"/>
        </w:rPr>
        <w:t>为单片机实际工作电压，用单片机工作电压作为模拟参考电压。</w:t>
      </w:r>
    </w:p>
    <w:p w:rsidR="00F84780" w:rsidRDefault="004C1670">
      <w:pPr>
        <w:spacing w:line="240" w:lineRule="auto"/>
        <w:ind w:firstLineChars="200" w:firstLine="422"/>
        <w:rPr>
          <w:b/>
          <w:color w:val="000000"/>
          <w:sz w:val="21"/>
        </w:rPr>
      </w:pPr>
      <w:r>
        <w:rPr>
          <w:rFonts w:hint="eastAsia"/>
          <w:b/>
          <w:color w:val="000000"/>
          <w:sz w:val="21"/>
        </w:rPr>
        <w:t xml:space="preserve">4) </w:t>
      </w:r>
      <w:r>
        <w:rPr>
          <w:rFonts w:hint="eastAsia"/>
          <w:b/>
          <w:color w:val="000000"/>
          <w:sz w:val="21"/>
        </w:rPr>
        <w:t>与</w:t>
      </w:r>
      <w:r>
        <w:rPr>
          <w:rFonts w:hint="eastAsia"/>
          <w:b/>
          <w:color w:val="000000"/>
          <w:sz w:val="21"/>
        </w:rPr>
        <w:t>A/D</w:t>
      </w:r>
      <w:r>
        <w:rPr>
          <w:rFonts w:hint="eastAsia"/>
          <w:b/>
          <w:color w:val="000000"/>
          <w:sz w:val="21"/>
        </w:rPr>
        <w:t>中断有关的寄存器</w:t>
      </w:r>
    </w:p>
    <w:p w:rsidR="00F84780" w:rsidRDefault="004C1670">
      <w:pPr>
        <w:spacing w:line="240" w:lineRule="auto"/>
        <w:ind w:firstLine="420"/>
        <w:rPr>
          <w:color w:val="000000"/>
          <w:sz w:val="21"/>
        </w:rPr>
      </w:pPr>
      <w:r>
        <w:rPr>
          <w:color w:val="000000"/>
          <w:sz w:val="21"/>
        </w:rPr>
        <w:fldChar w:fldCharType="begin"/>
      </w:r>
      <w:r>
        <w:rPr>
          <w:color w:val="000000"/>
          <w:sz w:val="21"/>
        </w:rPr>
        <w:instrText xml:space="preserve"> </w:instrText>
      </w:r>
      <w:r>
        <w:rPr>
          <w:rFonts w:hint="eastAsia"/>
          <w:color w:val="000000"/>
          <w:sz w:val="21"/>
        </w:rPr>
        <w:instrText>= 1 \* GB3</w:instrText>
      </w:r>
      <w:r>
        <w:rPr>
          <w:color w:val="000000"/>
          <w:sz w:val="21"/>
        </w:rPr>
        <w:instrText xml:space="preserve"> </w:instrText>
      </w:r>
      <w:r>
        <w:rPr>
          <w:color w:val="000000"/>
          <w:sz w:val="21"/>
        </w:rPr>
        <w:fldChar w:fldCharType="separate"/>
      </w:r>
      <w:r>
        <w:rPr>
          <w:rFonts w:hint="eastAsia"/>
          <w:color w:val="000000"/>
          <w:sz w:val="21"/>
        </w:rPr>
        <w:t>①</w:t>
      </w:r>
      <w:r>
        <w:rPr>
          <w:color w:val="000000"/>
          <w:sz w:val="21"/>
        </w:rPr>
        <w:fldChar w:fldCharType="end"/>
      </w:r>
      <w:r>
        <w:rPr>
          <w:rFonts w:hint="eastAsia"/>
          <w:color w:val="000000"/>
          <w:sz w:val="21"/>
        </w:rPr>
        <w:t>中断允许寄存器</w:t>
      </w:r>
      <w:r>
        <w:rPr>
          <w:rFonts w:hint="eastAsia"/>
          <w:color w:val="000000"/>
          <w:sz w:val="21"/>
        </w:rPr>
        <w:t xml:space="preserve"> (</w:t>
      </w:r>
      <w:r>
        <w:rPr>
          <w:rFonts w:hint="eastAsia"/>
          <w:color w:val="000000"/>
          <w:sz w:val="21"/>
        </w:rPr>
        <w:t>可位寻址</w:t>
      </w:r>
      <w:r>
        <w:rPr>
          <w:rFonts w:hint="eastAsia"/>
          <w:color w:val="000000"/>
          <w:sz w:val="21"/>
        </w:rPr>
        <w:t>)</w:t>
      </w:r>
    </w:p>
    <w:p w:rsidR="00F84780" w:rsidRDefault="004C1670">
      <w:pPr>
        <w:spacing w:line="240" w:lineRule="auto"/>
        <w:ind w:firstLine="420"/>
        <w:jc w:val="center"/>
        <w:rPr>
          <w:color w:val="000000"/>
          <w:sz w:val="21"/>
        </w:rPr>
      </w:pPr>
      <w:r>
        <w:rPr>
          <w:color w:val="000000"/>
          <w:sz w:val="18"/>
          <w:szCs w:val="21"/>
        </w:rPr>
        <w:t>表</w:t>
      </w:r>
      <w:r>
        <w:rPr>
          <w:rFonts w:hint="eastAsia"/>
          <w:color w:val="000000"/>
          <w:sz w:val="18"/>
          <w:szCs w:val="21"/>
        </w:rPr>
        <w:t>3-</w:t>
      </w:r>
      <w:r>
        <w:rPr>
          <w:color w:val="000000"/>
          <w:sz w:val="18"/>
          <w:szCs w:val="21"/>
        </w:rPr>
        <w:t>44</w:t>
      </w:r>
      <w:r>
        <w:rPr>
          <w:rFonts w:hint="eastAsia"/>
          <w:color w:val="000000"/>
          <w:sz w:val="18"/>
          <w:szCs w:val="21"/>
        </w:rPr>
        <w:t xml:space="preserve"> </w:t>
      </w:r>
      <w:r>
        <w:rPr>
          <w:rFonts w:hint="eastAsia"/>
          <w:color w:val="000000"/>
          <w:sz w:val="18"/>
          <w:szCs w:val="21"/>
        </w:rPr>
        <w:t>中断允许寄存器</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3"/>
        <w:gridCol w:w="851"/>
        <w:gridCol w:w="708"/>
        <w:gridCol w:w="567"/>
        <w:gridCol w:w="709"/>
        <w:gridCol w:w="709"/>
        <w:gridCol w:w="709"/>
        <w:gridCol w:w="709"/>
        <w:gridCol w:w="709"/>
        <w:gridCol w:w="709"/>
        <w:gridCol w:w="709"/>
      </w:tblGrid>
      <w:tr w:rsidR="00F84780">
        <w:trPr>
          <w:jc w:val="center"/>
        </w:trPr>
        <w:tc>
          <w:tcPr>
            <w:tcW w:w="703"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 xml:space="preserve">SFR </w:t>
            </w:r>
            <w:r>
              <w:rPr>
                <w:color w:val="000000"/>
                <w:sz w:val="18"/>
                <w:szCs w:val="18"/>
              </w:rPr>
              <w:t>name</w:t>
            </w:r>
          </w:p>
        </w:tc>
        <w:tc>
          <w:tcPr>
            <w:tcW w:w="851" w:type="dxa"/>
          </w:tcPr>
          <w:p w:rsidR="00F84780" w:rsidRDefault="004C1670">
            <w:pPr>
              <w:adjustRightInd w:val="0"/>
              <w:snapToGrid w:val="0"/>
              <w:jc w:val="center"/>
              <w:rPr>
                <w:color w:val="000000"/>
                <w:sz w:val="18"/>
                <w:szCs w:val="18"/>
              </w:rPr>
            </w:pPr>
            <w:r>
              <w:rPr>
                <w:rFonts w:hint="eastAsia"/>
                <w:color w:val="000000"/>
                <w:sz w:val="18"/>
                <w:szCs w:val="18"/>
              </w:rPr>
              <w:t>A</w:t>
            </w:r>
            <w:r>
              <w:rPr>
                <w:color w:val="000000"/>
                <w:sz w:val="18"/>
                <w:szCs w:val="18"/>
              </w:rPr>
              <w:t>ddress</w:t>
            </w:r>
          </w:p>
        </w:tc>
        <w:tc>
          <w:tcPr>
            <w:tcW w:w="708" w:type="dxa"/>
          </w:tcPr>
          <w:p w:rsidR="00F84780" w:rsidRDefault="004C1670">
            <w:pPr>
              <w:adjustRightInd w:val="0"/>
              <w:snapToGrid w:val="0"/>
              <w:jc w:val="center"/>
              <w:rPr>
                <w:color w:val="000000"/>
                <w:sz w:val="18"/>
                <w:szCs w:val="18"/>
              </w:rPr>
            </w:pPr>
            <w:r>
              <w:rPr>
                <w:color w:val="000000"/>
                <w:sz w:val="18"/>
                <w:szCs w:val="18"/>
              </w:rPr>
              <w:t>B</w:t>
            </w:r>
            <w:r>
              <w:rPr>
                <w:rFonts w:hint="eastAsia"/>
                <w:color w:val="000000"/>
                <w:sz w:val="18"/>
                <w:szCs w:val="18"/>
              </w:rPr>
              <w:t>it</w:t>
            </w:r>
          </w:p>
        </w:tc>
        <w:tc>
          <w:tcPr>
            <w:tcW w:w="567" w:type="dxa"/>
          </w:tcPr>
          <w:p w:rsidR="00F84780" w:rsidRDefault="004C1670">
            <w:pPr>
              <w:adjustRightInd w:val="0"/>
              <w:snapToGrid w:val="0"/>
              <w:jc w:val="center"/>
              <w:rPr>
                <w:color w:val="000000"/>
                <w:sz w:val="18"/>
                <w:szCs w:val="18"/>
              </w:rPr>
            </w:pPr>
            <w:r>
              <w:rPr>
                <w:rFonts w:hint="eastAsia"/>
                <w:color w:val="000000"/>
                <w:sz w:val="18"/>
                <w:szCs w:val="18"/>
              </w:rPr>
              <w:t>B7</w:t>
            </w:r>
          </w:p>
        </w:tc>
        <w:tc>
          <w:tcPr>
            <w:tcW w:w="709" w:type="dxa"/>
          </w:tcPr>
          <w:p w:rsidR="00F84780" w:rsidRDefault="004C1670">
            <w:pPr>
              <w:adjustRightInd w:val="0"/>
              <w:snapToGrid w:val="0"/>
              <w:jc w:val="center"/>
              <w:rPr>
                <w:color w:val="000000"/>
                <w:sz w:val="18"/>
                <w:szCs w:val="18"/>
              </w:rPr>
            </w:pPr>
            <w:r>
              <w:rPr>
                <w:rFonts w:hint="eastAsia"/>
                <w:color w:val="000000"/>
                <w:sz w:val="18"/>
                <w:szCs w:val="18"/>
              </w:rPr>
              <w:t>B6</w:t>
            </w:r>
          </w:p>
        </w:tc>
        <w:tc>
          <w:tcPr>
            <w:tcW w:w="709" w:type="dxa"/>
          </w:tcPr>
          <w:p w:rsidR="00F84780" w:rsidRDefault="004C1670">
            <w:pPr>
              <w:adjustRightInd w:val="0"/>
              <w:snapToGrid w:val="0"/>
              <w:jc w:val="center"/>
              <w:rPr>
                <w:color w:val="000000"/>
                <w:sz w:val="18"/>
                <w:szCs w:val="18"/>
              </w:rPr>
            </w:pPr>
            <w:r>
              <w:rPr>
                <w:rFonts w:hint="eastAsia"/>
                <w:color w:val="000000"/>
                <w:sz w:val="18"/>
                <w:szCs w:val="18"/>
              </w:rPr>
              <w:t>B5</w:t>
            </w:r>
          </w:p>
        </w:tc>
        <w:tc>
          <w:tcPr>
            <w:tcW w:w="709" w:type="dxa"/>
          </w:tcPr>
          <w:p w:rsidR="00F84780" w:rsidRDefault="004C1670">
            <w:pPr>
              <w:adjustRightInd w:val="0"/>
              <w:snapToGrid w:val="0"/>
              <w:jc w:val="center"/>
              <w:rPr>
                <w:color w:val="000000"/>
                <w:sz w:val="18"/>
                <w:szCs w:val="18"/>
              </w:rPr>
            </w:pPr>
            <w:r>
              <w:rPr>
                <w:rFonts w:hint="eastAsia"/>
                <w:color w:val="000000"/>
                <w:sz w:val="18"/>
                <w:szCs w:val="18"/>
              </w:rPr>
              <w:t>B</w:t>
            </w:r>
            <w:r>
              <w:rPr>
                <w:color w:val="000000"/>
                <w:sz w:val="18"/>
                <w:szCs w:val="18"/>
              </w:rPr>
              <w:t>4</w:t>
            </w:r>
          </w:p>
        </w:tc>
        <w:tc>
          <w:tcPr>
            <w:tcW w:w="709" w:type="dxa"/>
          </w:tcPr>
          <w:p w:rsidR="00F84780" w:rsidRDefault="004C1670">
            <w:pPr>
              <w:adjustRightInd w:val="0"/>
              <w:snapToGrid w:val="0"/>
              <w:jc w:val="center"/>
              <w:rPr>
                <w:color w:val="000000"/>
                <w:sz w:val="18"/>
                <w:szCs w:val="18"/>
              </w:rPr>
            </w:pPr>
            <w:r>
              <w:rPr>
                <w:rFonts w:hint="eastAsia"/>
                <w:color w:val="000000"/>
                <w:sz w:val="18"/>
                <w:szCs w:val="18"/>
              </w:rPr>
              <w:t>B</w:t>
            </w:r>
            <w:r>
              <w:rPr>
                <w:color w:val="000000"/>
                <w:sz w:val="18"/>
                <w:szCs w:val="18"/>
              </w:rPr>
              <w:t>3</w:t>
            </w:r>
          </w:p>
        </w:tc>
        <w:tc>
          <w:tcPr>
            <w:tcW w:w="709" w:type="dxa"/>
          </w:tcPr>
          <w:p w:rsidR="00F84780" w:rsidRDefault="004C1670">
            <w:pPr>
              <w:adjustRightInd w:val="0"/>
              <w:snapToGrid w:val="0"/>
              <w:jc w:val="center"/>
              <w:rPr>
                <w:color w:val="000000"/>
                <w:sz w:val="18"/>
                <w:szCs w:val="18"/>
              </w:rPr>
            </w:pPr>
            <w:r>
              <w:rPr>
                <w:rFonts w:hint="eastAsia"/>
                <w:color w:val="000000"/>
                <w:sz w:val="18"/>
                <w:szCs w:val="18"/>
              </w:rPr>
              <w:t>B</w:t>
            </w:r>
            <w:r>
              <w:rPr>
                <w:color w:val="000000"/>
                <w:sz w:val="18"/>
                <w:szCs w:val="18"/>
              </w:rPr>
              <w:t>2</w:t>
            </w:r>
          </w:p>
        </w:tc>
        <w:tc>
          <w:tcPr>
            <w:tcW w:w="709" w:type="dxa"/>
          </w:tcPr>
          <w:p w:rsidR="00F84780" w:rsidRDefault="004C1670">
            <w:pPr>
              <w:adjustRightInd w:val="0"/>
              <w:snapToGrid w:val="0"/>
              <w:jc w:val="center"/>
              <w:rPr>
                <w:color w:val="000000"/>
                <w:sz w:val="18"/>
                <w:szCs w:val="18"/>
              </w:rPr>
            </w:pPr>
            <w:r>
              <w:rPr>
                <w:rFonts w:hint="eastAsia"/>
                <w:color w:val="000000"/>
                <w:sz w:val="18"/>
                <w:szCs w:val="18"/>
              </w:rPr>
              <w:t>B</w:t>
            </w:r>
            <w:r>
              <w:rPr>
                <w:color w:val="000000"/>
                <w:sz w:val="18"/>
                <w:szCs w:val="18"/>
              </w:rPr>
              <w:t>1</w:t>
            </w:r>
          </w:p>
        </w:tc>
        <w:tc>
          <w:tcPr>
            <w:tcW w:w="709" w:type="dxa"/>
          </w:tcPr>
          <w:p w:rsidR="00F84780" w:rsidRDefault="004C1670">
            <w:pPr>
              <w:adjustRightInd w:val="0"/>
              <w:snapToGrid w:val="0"/>
              <w:jc w:val="center"/>
              <w:rPr>
                <w:color w:val="000000"/>
                <w:sz w:val="18"/>
                <w:szCs w:val="18"/>
              </w:rPr>
            </w:pPr>
            <w:r>
              <w:rPr>
                <w:rFonts w:hint="eastAsia"/>
                <w:color w:val="000000"/>
                <w:sz w:val="18"/>
                <w:szCs w:val="18"/>
              </w:rPr>
              <w:t>B</w:t>
            </w:r>
            <w:r>
              <w:rPr>
                <w:color w:val="000000"/>
                <w:sz w:val="18"/>
                <w:szCs w:val="18"/>
              </w:rPr>
              <w:t>0</w:t>
            </w:r>
          </w:p>
        </w:tc>
      </w:tr>
      <w:tr w:rsidR="00F84780">
        <w:trPr>
          <w:trHeight w:val="309"/>
          <w:jc w:val="center"/>
        </w:trPr>
        <w:tc>
          <w:tcPr>
            <w:tcW w:w="703" w:type="dxa"/>
          </w:tcPr>
          <w:p w:rsidR="00F84780" w:rsidRDefault="004C1670">
            <w:pPr>
              <w:pStyle w:val="Pa22"/>
              <w:snapToGrid w:val="0"/>
              <w:jc w:val="center"/>
              <w:rPr>
                <w:color w:val="000000"/>
                <w:sz w:val="18"/>
                <w:szCs w:val="18"/>
              </w:rPr>
            </w:pPr>
            <w:r>
              <w:rPr>
                <w:color w:val="000000"/>
                <w:sz w:val="18"/>
                <w:szCs w:val="18"/>
              </w:rPr>
              <w:t>IE</w:t>
            </w:r>
          </w:p>
        </w:tc>
        <w:tc>
          <w:tcPr>
            <w:tcW w:w="851" w:type="dxa"/>
          </w:tcPr>
          <w:p w:rsidR="00F84780" w:rsidRDefault="004C1670">
            <w:pPr>
              <w:pStyle w:val="Pa22"/>
              <w:snapToGrid w:val="0"/>
              <w:jc w:val="center"/>
              <w:rPr>
                <w:color w:val="000000"/>
                <w:sz w:val="18"/>
                <w:szCs w:val="18"/>
              </w:rPr>
            </w:pPr>
            <w:r>
              <w:rPr>
                <w:color w:val="000000"/>
                <w:sz w:val="18"/>
                <w:szCs w:val="18"/>
              </w:rPr>
              <w:t>A8H</w:t>
            </w:r>
          </w:p>
        </w:tc>
        <w:tc>
          <w:tcPr>
            <w:tcW w:w="708" w:type="dxa"/>
          </w:tcPr>
          <w:p w:rsidR="00F84780" w:rsidRDefault="004C1670">
            <w:pPr>
              <w:pStyle w:val="Pa22"/>
              <w:snapToGrid w:val="0"/>
              <w:jc w:val="center"/>
              <w:rPr>
                <w:color w:val="000000"/>
                <w:sz w:val="18"/>
                <w:szCs w:val="18"/>
              </w:rPr>
            </w:pPr>
            <w:r>
              <w:rPr>
                <w:color w:val="000000"/>
                <w:sz w:val="18"/>
                <w:szCs w:val="18"/>
              </w:rPr>
              <w:t>name</w:t>
            </w:r>
          </w:p>
        </w:tc>
        <w:tc>
          <w:tcPr>
            <w:tcW w:w="567" w:type="dxa"/>
          </w:tcPr>
          <w:p w:rsidR="00F84780" w:rsidRDefault="004C1670">
            <w:pPr>
              <w:pStyle w:val="Pa22"/>
              <w:snapToGrid w:val="0"/>
              <w:jc w:val="center"/>
              <w:rPr>
                <w:color w:val="000000"/>
                <w:sz w:val="18"/>
                <w:szCs w:val="18"/>
              </w:rPr>
            </w:pPr>
            <w:r>
              <w:rPr>
                <w:color w:val="000000"/>
                <w:sz w:val="18"/>
                <w:szCs w:val="18"/>
              </w:rPr>
              <w:t>EA</w:t>
            </w:r>
          </w:p>
        </w:tc>
        <w:tc>
          <w:tcPr>
            <w:tcW w:w="709" w:type="dxa"/>
          </w:tcPr>
          <w:p w:rsidR="00F84780" w:rsidRDefault="004C1670">
            <w:pPr>
              <w:pStyle w:val="Pa22"/>
              <w:snapToGrid w:val="0"/>
              <w:jc w:val="center"/>
              <w:rPr>
                <w:color w:val="000000"/>
                <w:sz w:val="18"/>
                <w:szCs w:val="18"/>
              </w:rPr>
            </w:pPr>
            <w:r>
              <w:rPr>
                <w:color w:val="000000"/>
                <w:sz w:val="18"/>
                <w:szCs w:val="18"/>
              </w:rPr>
              <w:t>ELVD</w:t>
            </w:r>
          </w:p>
        </w:tc>
        <w:tc>
          <w:tcPr>
            <w:tcW w:w="709" w:type="dxa"/>
          </w:tcPr>
          <w:p w:rsidR="00F84780" w:rsidRDefault="004C1670">
            <w:pPr>
              <w:pStyle w:val="Pa22"/>
              <w:snapToGrid w:val="0"/>
              <w:jc w:val="center"/>
              <w:rPr>
                <w:color w:val="000000"/>
                <w:sz w:val="18"/>
                <w:szCs w:val="18"/>
              </w:rPr>
            </w:pPr>
            <w:r>
              <w:rPr>
                <w:color w:val="000000"/>
                <w:sz w:val="18"/>
                <w:szCs w:val="18"/>
              </w:rPr>
              <w:t>EADC</w:t>
            </w:r>
          </w:p>
        </w:tc>
        <w:tc>
          <w:tcPr>
            <w:tcW w:w="709" w:type="dxa"/>
          </w:tcPr>
          <w:p w:rsidR="00F84780" w:rsidRDefault="004C1670">
            <w:pPr>
              <w:pStyle w:val="Pa22"/>
              <w:snapToGrid w:val="0"/>
              <w:jc w:val="center"/>
              <w:rPr>
                <w:color w:val="000000"/>
                <w:sz w:val="18"/>
                <w:szCs w:val="18"/>
              </w:rPr>
            </w:pPr>
            <w:r>
              <w:rPr>
                <w:color w:val="000000"/>
                <w:sz w:val="18"/>
                <w:szCs w:val="18"/>
              </w:rPr>
              <w:t>ES</w:t>
            </w:r>
          </w:p>
        </w:tc>
        <w:tc>
          <w:tcPr>
            <w:tcW w:w="709" w:type="dxa"/>
          </w:tcPr>
          <w:p w:rsidR="00F84780" w:rsidRDefault="004C1670">
            <w:pPr>
              <w:pStyle w:val="Pa22"/>
              <w:snapToGrid w:val="0"/>
              <w:jc w:val="center"/>
              <w:rPr>
                <w:color w:val="000000"/>
                <w:sz w:val="18"/>
                <w:szCs w:val="18"/>
              </w:rPr>
            </w:pPr>
            <w:r>
              <w:rPr>
                <w:color w:val="000000"/>
                <w:sz w:val="18"/>
                <w:szCs w:val="18"/>
              </w:rPr>
              <w:t>ET1</w:t>
            </w:r>
          </w:p>
        </w:tc>
        <w:tc>
          <w:tcPr>
            <w:tcW w:w="709" w:type="dxa"/>
          </w:tcPr>
          <w:p w:rsidR="00F84780" w:rsidRDefault="004C1670">
            <w:pPr>
              <w:pStyle w:val="Pa22"/>
              <w:snapToGrid w:val="0"/>
              <w:jc w:val="center"/>
              <w:rPr>
                <w:color w:val="000000"/>
                <w:sz w:val="18"/>
                <w:szCs w:val="18"/>
              </w:rPr>
            </w:pPr>
            <w:r>
              <w:rPr>
                <w:color w:val="000000"/>
                <w:sz w:val="18"/>
                <w:szCs w:val="18"/>
              </w:rPr>
              <w:t>EX1</w:t>
            </w:r>
          </w:p>
        </w:tc>
        <w:tc>
          <w:tcPr>
            <w:tcW w:w="709" w:type="dxa"/>
          </w:tcPr>
          <w:p w:rsidR="00F84780" w:rsidRDefault="004C1670">
            <w:pPr>
              <w:pStyle w:val="Pa22"/>
              <w:snapToGrid w:val="0"/>
              <w:jc w:val="center"/>
              <w:rPr>
                <w:color w:val="000000"/>
                <w:sz w:val="18"/>
                <w:szCs w:val="18"/>
              </w:rPr>
            </w:pPr>
            <w:r>
              <w:rPr>
                <w:color w:val="000000"/>
                <w:sz w:val="18"/>
                <w:szCs w:val="18"/>
              </w:rPr>
              <w:t>ET0</w:t>
            </w:r>
          </w:p>
        </w:tc>
        <w:tc>
          <w:tcPr>
            <w:tcW w:w="709" w:type="dxa"/>
          </w:tcPr>
          <w:p w:rsidR="00F84780" w:rsidRDefault="004C1670">
            <w:pPr>
              <w:pStyle w:val="Pa22"/>
              <w:tabs>
                <w:tab w:val="center" w:pos="246"/>
                <w:tab w:val="left" w:pos="413"/>
              </w:tabs>
              <w:snapToGrid w:val="0"/>
              <w:jc w:val="center"/>
              <w:rPr>
                <w:color w:val="000000"/>
                <w:sz w:val="18"/>
                <w:szCs w:val="18"/>
              </w:rPr>
            </w:pPr>
            <w:r>
              <w:rPr>
                <w:color w:val="000000"/>
                <w:sz w:val="18"/>
                <w:szCs w:val="18"/>
              </w:rPr>
              <w:t>EX0</w:t>
            </w:r>
          </w:p>
        </w:tc>
      </w:tr>
    </w:tbl>
    <w:p w:rsidR="00F84780" w:rsidRDefault="004C1670">
      <w:pPr>
        <w:spacing w:line="240" w:lineRule="auto"/>
        <w:ind w:firstLineChars="200" w:firstLine="420"/>
        <w:rPr>
          <w:color w:val="000000"/>
          <w:sz w:val="21"/>
        </w:rPr>
      </w:pPr>
      <w:r>
        <w:rPr>
          <w:color w:val="000000"/>
          <w:sz w:val="21"/>
        </w:rPr>
        <w:t>EA : CPU</w:t>
      </w:r>
      <w:r>
        <w:rPr>
          <w:rFonts w:hint="eastAsia"/>
          <w:color w:val="000000"/>
          <w:sz w:val="21"/>
        </w:rPr>
        <w:t>的中</w:t>
      </w:r>
      <w:r>
        <w:rPr>
          <w:color w:val="000000"/>
          <w:sz w:val="21"/>
        </w:rPr>
        <w:t>断</w:t>
      </w:r>
      <w:r>
        <w:rPr>
          <w:rFonts w:hint="eastAsia"/>
          <w:color w:val="000000"/>
          <w:sz w:val="21"/>
        </w:rPr>
        <w:t>开放标志，</w:t>
      </w:r>
      <w:r>
        <w:rPr>
          <w:color w:val="000000"/>
          <w:sz w:val="21"/>
        </w:rPr>
        <w:t>EA=1</w:t>
      </w:r>
      <w:r>
        <w:rPr>
          <w:rFonts w:hint="eastAsia"/>
          <w:color w:val="000000"/>
          <w:sz w:val="21"/>
        </w:rPr>
        <w:t>，</w:t>
      </w:r>
      <w:r>
        <w:rPr>
          <w:color w:val="000000"/>
          <w:sz w:val="21"/>
        </w:rPr>
        <w:t>CPU</w:t>
      </w:r>
      <w:r>
        <w:rPr>
          <w:rFonts w:hint="eastAsia"/>
          <w:color w:val="000000"/>
          <w:sz w:val="21"/>
        </w:rPr>
        <w:t>开放中断，</w:t>
      </w:r>
      <w:r>
        <w:rPr>
          <w:color w:val="000000"/>
          <w:sz w:val="21"/>
        </w:rPr>
        <w:t>EA=0</w:t>
      </w:r>
      <w:r>
        <w:rPr>
          <w:rFonts w:hint="eastAsia"/>
          <w:color w:val="000000"/>
          <w:sz w:val="21"/>
        </w:rPr>
        <w:t>，</w:t>
      </w:r>
      <w:r>
        <w:rPr>
          <w:color w:val="000000"/>
          <w:sz w:val="21"/>
        </w:rPr>
        <w:t>CPU</w:t>
      </w:r>
      <w:r>
        <w:rPr>
          <w:rFonts w:hint="eastAsia"/>
          <w:color w:val="000000"/>
          <w:sz w:val="21"/>
        </w:rPr>
        <w:t>屏蔽所</w:t>
      </w:r>
      <w:r>
        <w:rPr>
          <w:color w:val="000000"/>
          <w:sz w:val="21"/>
        </w:rPr>
        <w:t>有</w:t>
      </w:r>
      <w:r>
        <w:rPr>
          <w:rFonts w:hint="eastAsia"/>
          <w:color w:val="000000"/>
          <w:sz w:val="21"/>
        </w:rPr>
        <w:t>的中</w:t>
      </w:r>
      <w:r>
        <w:rPr>
          <w:color w:val="000000"/>
          <w:sz w:val="21"/>
        </w:rPr>
        <w:t>断</w:t>
      </w:r>
      <w:r>
        <w:rPr>
          <w:rFonts w:hint="eastAsia"/>
          <w:color w:val="000000"/>
          <w:sz w:val="21"/>
        </w:rPr>
        <w:t>申请。</w:t>
      </w:r>
      <w:r>
        <w:rPr>
          <w:color w:val="000000"/>
          <w:sz w:val="21"/>
        </w:rPr>
        <w:t xml:space="preserve"> EA</w:t>
      </w:r>
      <w:r>
        <w:rPr>
          <w:rFonts w:hint="eastAsia"/>
          <w:color w:val="000000"/>
          <w:sz w:val="21"/>
        </w:rPr>
        <w:t>的作用是使中</w:t>
      </w:r>
      <w:r>
        <w:rPr>
          <w:color w:val="000000"/>
          <w:sz w:val="21"/>
        </w:rPr>
        <w:t>断</w:t>
      </w:r>
      <w:r>
        <w:rPr>
          <w:rFonts w:hint="eastAsia"/>
          <w:color w:val="000000"/>
          <w:sz w:val="21"/>
        </w:rPr>
        <w:t>允许形成多级控制。即各中</w:t>
      </w:r>
      <w:r>
        <w:rPr>
          <w:color w:val="000000"/>
          <w:sz w:val="21"/>
        </w:rPr>
        <w:t>断</w:t>
      </w:r>
      <w:r>
        <w:rPr>
          <w:rFonts w:hint="eastAsia"/>
          <w:color w:val="000000"/>
          <w:sz w:val="21"/>
        </w:rPr>
        <w:t>源首先受</w:t>
      </w:r>
      <w:r>
        <w:rPr>
          <w:color w:val="000000"/>
          <w:sz w:val="21"/>
        </w:rPr>
        <w:t>EA</w:t>
      </w:r>
      <w:r>
        <w:rPr>
          <w:rFonts w:hint="eastAsia"/>
          <w:color w:val="000000"/>
          <w:sz w:val="21"/>
        </w:rPr>
        <w:t>控制</w:t>
      </w:r>
      <w:r>
        <w:rPr>
          <w:color w:val="000000"/>
          <w:sz w:val="21"/>
        </w:rPr>
        <w:t>;</w:t>
      </w:r>
      <w:r>
        <w:rPr>
          <w:rFonts w:hint="eastAsia"/>
          <w:color w:val="000000"/>
          <w:sz w:val="21"/>
        </w:rPr>
        <w:t>其次还受各中</w:t>
      </w:r>
      <w:r>
        <w:rPr>
          <w:color w:val="000000"/>
          <w:sz w:val="21"/>
        </w:rPr>
        <w:t>断</w:t>
      </w:r>
      <w:r>
        <w:rPr>
          <w:rFonts w:hint="eastAsia"/>
          <w:color w:val="000000"/>
          <w:sz w:val="21"/>
        </w:rPr>
        <w:t>源自己的中</w:t>
      </w:r>
      <w:r>
        <w:rPr>
          <w:color w:val="000000"/>
          <w:sz w:val="21"/>
        </w:rPr>
        <w:t>断</w:t>
      </w:r>
      <w:r>
        <w:rPr>
          <w:rFonts w:hint="eastAsia"/>
          <w:color w:val="000000"/>
          <w:sz w:val="21"/>
        </w:rPr>
        <w:t>允许控制位控制。</w:t>
      </w:r>
    </w:p>
    <w:p w:rsidR="00F84780" w:rsidRDefault="004C1670">
      <w:pPr>
        <w:spacing w:line="240" w:lineRule="auto"/>
        <w:rPr>
          <w:color w:val="000000"/>
          <w:sz w:val="21"/>
        </w:rPr>
      </w:pPr>
      <w:r>
        <w:rPr>
          <w:color w:val="000000"/>
          <w:sz w:val="21"/>
        </w:rPr>
        <w:t>EADC : A/D</w:t>
      </w:r>
      <w:r>
        <w:rPr>
          <w:rFonts w:hint="eastAsia"/>
          <w:color w:val="000000"/>
          <w:sz w:val="21"/>
        </w:rPr>
        <w:t>转换中</w:t>
      </w:r>
      <w:r>
        <w:rPr>
          <w:color w:val="000000"/>
          <w:sz w:val="21"/>
        </w:rPr>
        <w:t>断</w:t>
      </w:r>
      <w:r>
        <w:rPr>
          <w:rFonts w:hint="eastAsia"/>
          <w:color w:val="000000"/>
          <w:sz w:val="21"/>
        </w:rPr>
        <w:t>允许位。</w:t>
      </w:r>
      <w:r>
        <w:rPr>
          <w:color w:val="000000"/>
          <w:sz w:val="21"/>
        </w:rPr>
        <w:t xml:space="preserve"> </w:t>
      </w:r>
    </w:p>
    <w:p w:rsidR="00F84780" w:rsidRDefault="004C1670">
      <w:pPr>
        <w:spacing w:line="240" w:lineRule="auto"/>
        <w:ind w:leftChars="200" w:left="480"/>
        <w:rPr>
          <w:color w:val="000000"/>
          <w:sz w:val="21"/>
        </w:rPr>
      </w:pPr>
      <w:r>
        <w:rPr>
          <w:color w:val="000000"/>
          <w:sz w:val="21"/>
        </w:rPr>
        <w:t>EADC=1</w:t>
      </w:r>
      <w:r>
        <w:rPr>
          <w:rFonts w:hint="eastAsia"/>
          <w:color w:val="000000"/>
          <w:sz w:val="21"/>
        </w:rPr>
        <w:t>，允许</w:t>
      </w:r>
      <w:r>
        <w:rPr>
          <w:color w:val="000000"/>
          <w:sz w:val="21"/>
        </w:rPr>
        <w:t>A/D</w:t>
      </w:r>
      <w:r>
        <w:rPr>
          <w:rFonts w:hint="eastAsia"/>
          <w:color w:val="000000"/>
          <w:sz w:val="21"/>
        </w:rPr>
        <w:t>转换中断；</w:t>
      </w:r>
      <w:r>
        <w:rPr>
          <w:color w:val="000000"/>
          <w:sz w:val="21"/>
        </w:rPr>
        <w:t xml:space="preserve"> </w:t>
      </w:r>
    </w:p>
    <w:p w:rsidR="00F84780" w:rsidRDefault="004C1670">
      <w:pPr>
        <w:spacing w:line="240" w:lineRule="auto"/>
        <w:ind w:leftChars="200" w:left="480"/>
        <w:rPr>
          <w:color w:val="000000"/>
          <w:sz w:val="21"/>
        </w:rPr>
      </w:pPr>
      <w:r>
        <w:rPr>
          <w:color w:val="000000"/>
          <w:sz w:val="21"/>
        </w:rPr>
        <w:t>EADC=0</w:t>
      </w:r>
      <w:r>
        <w:rPr>
          <w:rFonts w:hint="eastAsia"/>
          <w:color w:val="000000"/>
          <w:sz w:val="21"/>
        </w:rPr>
        <w:t>，禁止</w:t>
      </w:r>
      <w:r>
        <w:rPr>
          <w:color w:val="000000"/>
          <w:sz w:val="21"/>
        </w:rPr>
        <w:t>A/D</w:t>
      </w:r>
      <w:r>
        <w:rPr>
          <w:rFonts w:hint="eastAsia"/>
          <w:color w:val="000000"/>
          <w:sz w:val="21"/>
        </w:rPr>
        <w:t>转换中断。</w:t>
      </w:r>
    </w:p>
    <w:p w:rsidR="00F84780" w:rsidRDefault="004C1670">
      <w:pPr>
        <w:spacing w:line="240" w:lineRule="auto"/>
        <w:ind w:firstLine="420"/>
        <w:rPr>
          <w:color w:val="000000"/>
          <w:sz w:val="21"/>
        </w:rPr>
      </w:pPr>
      <w:r>
        <w:rPr>
          <w:rFonts w:hint="eastAsia"/>
          <w:color w:val="000000"/>
          <w:sz w:val="21"/>
        </w:rPr>
        <w:t>如果要允许</w:t>
      </w:r>
      <w:r>
        <w:rPr>
          <w:color w:val="000000"/>
          <w:sz w:val="21"/>
        </w:rPr>
        <w:t>A/D</w:t>
      </w:r>
      <w:r>
        <w:rPr>
          <w:rFonts w:hint="eastAsia"/>
          <w:color w:val="000000"/>
          <w:sz w:val="21"/>
        </w:rPr>
        <w:t>转换中断则需要将相应的控制位置</w:t>
      </w:r>
      <w:r>
        <w:rPr>
          <w:color w:val="000000"/>
          <w:sz w:val="21"/>
        </w:rPr>
        <w:t xml:space="preserve">1: </w:t>
      </w:r>
    </w:p>
    <w:p w:rsidR="00F84780" w:rsidRDefault="004C1670">
      <w:pPr>
        <w:spacing w:line="240" w:lineRule="auto"/>
        <w:ind w:firstLine="420"/>
        <w:rPr>
          <w:color w:val="000000"/>
          <w:sz w:val="21"/>
        </w:rPr>
      </w:pPr>
      <w:r>
        <w:rPr>
          <w:rFonts w:cs="宋体" w:hint="eastAsia"/>
          <w:color w:val="000000"/>
          <w:sz w:val="21"/>
        </w:rPr>
        <w:t xml:space="preserve">a. </w:t>
      </w:r>
      <w:r>
        <w:rPr>
          <w:rFonts w:hint="eastAsia"/>
          <w:color w:val="000000"/>
          <w:sz w:val="21"/>
        </w:rPr>
        <w:t>将</w:t>
      </w:r>
      <w:r>
        <w:rPr>
          <w:color w:val="000000"/>
          <w:sz w:val="21"/>
        </w:rPr>
        <w:t>EADC</w:t>
      </w:r>
      <w:r>
        <w:rPr>
          <w:rFonts w:hint="eastAsia"/>
          <w:color w:val="000000"/>
          <w:sz w:val="21"/>
        </w:rPr>
        <w:t>置</w:t>
      </w:r>
      <w:r>
        <w:rPr>
          <w:color w:val="000000"/>
          <w:sz w:val="21"/>
        </w:rPr>
        <w:t>1</w:t>
      </w:r>
      <w:r>
        <w:rPr>
          <w:rFonts w:hint="eastAsia"/>
          <w:color w:val="000000"/>
          <w:sz w:val="21"/>
        </w:rPr>
        <w:t>，允许</w:t>
      </w:r>
      <w:r>
        <w:rPr>
          <w:color w:val="000000"/>
          <w:sz w:val="21"/>
        </w:rPr>
        <w:t>ADC</w:t>
      </w:r>
      <w:r>
        <w:rPr>
          <w:rFonts w:hint="eastAsia"/>
          <w:color w:val="000000"/>
          <w:sz w:val="21"/>
        </w:rPr>
        <w:t>中断，这是</w:t>
      </w:r>
      <w:r>
        <w:rPr>
          <w:color w:val="000000"/>
          <w:sz w:val="21"/>
        </w:rPr>
        <w:t>ADC</w:t>
      </w:r>
      <w:r>
        <w:rPr>
          <w:rFonts w:hint="eastAsia"/>
          <w:color w:val="000000"/>
          <w:sz w:val="21"/>
        </w:rPr>
        <w:t>中断的中断控制位。</w:t>
      </w:r>
    </w:p>
    <w:p w:rsidR="00F84780" w:rsidRDefault="004C1670">
      <w:pPr>
        <w:spacing w:line="240" w:lineRule="auto"/>
        <w:ind w:firstLine="420"/>
        <w:rPr>
          <w:color w:val="000000"/>
          <w:sz w:val="21"/>
        </w:rPr>
      </w:pPr>
      <w:r>
        <w:rPr>
          <w:rFonts w:hint="eastAsia"/>
          <w:color w:val="000000"/>
          <w:sz w:val="21"/>
        </w:rPr>
        <w:t>b.</w:t>
      </w:r>
      <w:r>
        <w:rPr>
          <w:color w:val="000000"/>
          <w:sz w:val="21"/>
        </w:rPr>
        <w:t xml:space="preserve"> </w:t>
      </w:r>
      <w:r>
        <w:rPr>
          <w:rFonts w:hint="eastAsia"/>
          <w:color w:val="000000"/>
          <w:sz w:val="21"/>
        </w:rPr>
        <w:t>将</w:t>
      </w:r>
      <w:r>
        <w:rPr>
          <w:color w:val="000000"/>
          <w:sz w:val="21"/>
        </w:rPr>
        <w:t>EA</w:t>
      </w:r>
      <w:r>
        <w:rPr>
          <w:rFonts w:hint="eastAsia"/>
          <w:color w:val="000000"/>
          <w:sz w:val="21"/>
        </w:rPr>
        <w:t>置</w:t>
      </w:r>
      <w:r>
        <w:rPr>
          <w:color w:val="000000"/>
          <w:sz w:val="21"/>
        </w:rPr>
        <w:t>1</w:t>
      </w:r>
      <w:r>
        <w:rPr>
          <w:rFonts w:hint="eastAsia"/>
          <w:color w:val="000000"/>
          <w:sz w:val="21"/>
        </w:rPr>
        <w:t>，打开单片机总中断控制位，此位不打开，也是无法产生</w:t>
      </w:r>
      <w:r>
        <w:rPr>
          <w:color w:val="000000"/>
          <w:sz w:val="21"/>
        </w:rPr>
        <w:t>ADC</w:t>
      </w:r>
      <w:r>
        <w:rPr>
          <w:rFonts w:hint="eastAsia"/>
          <w:color w:val="000000"/>
          <w:sz w:val="21"/>
        </w:rPr>
        <w:t>中断的</w:t>
      </w:r>
      <w:r>
        <w:rPr>
          <w:color w:val="000000"/>
          <w:sz w:val="21"/>
        </w:rPr>
        <w:t>A/D</w:t>
      </w:r>
      <w:r>
        <w:rPr>
          <w:rFonts w:hint="eastAsia"/>
          <w:color w:val="000000"/>
          <w:sz w:val="21"/>
        </w:rPr>
        <w:t>中断服务程</w:t>
      </w:r>
      <w:r>
        <w:rPr>
          <w:color w:val="000000"/>
          <w:sz w:val="21"/>
        </w:rPr>
        <w:t xml:space="preserve"> </w:t>
      </w:r>
      <w:r>
        <w:rPr>
          <w:rFonts w:hint="eastAsia"/>
          <w:color w:val="000000"/>
          <w:sz w:val="21"/>
        </w:rPr>
        <w:t>序中要用软件清</w:t>
      </w:r>
      <w:r>
        <w:rPr>
          <w:color w:val="000000"/>
          <w:sz w:val="21"/>
        </w:rPr>
        <w:t>A/D</w:t>
      </w:r>
      <w:r>
        <w:rPr>
          <w:rFonts w:hint="eastAsia"/>
          <w:color w:val="000000"/>
          <w:sz w:val="21"/>
        </w:rPr>
        <w:t>中断请求标志位</w:t>
      </w:r>
      <w:r>
        <w:rPr>
          <w:color w:val="000000"/>
          <w:sz w:val="21"/>
        </w:rPr>
        <w:t>ADC_FLAG(</w:t>
      </w:r>
      <w:r>
        <w:rPr>
          <w:rFonts w:hint="eastAsia"/>
          <w:color w:val="000000"/>
          <w:sz w:val="21"/>
        </w:rPr>
        <w:t>也是</w:t>
      </w:r>
      <w:r>
        <w:rPr>
          <w:color w:val="000000"/>
          <w:sz w:val="21"/>
        </w:rPr>
        <w:t>A/D</w:t>
      </w:r>
      <w:r>
        <w:rPr>
          <w:rFonts w:hint="eastAsia"/>
          <w:color w:val="000000"/>
          <w:sz w:val="21"/>
        </w:rPr>
        <w:t>转换结束标志位</w:t>
      </w:r>
      <w:r>
        <w:rPr>
          <w:color w:val="000000"/>
          <w:sz w:val="21"/>
        </w:rPr>
        <w:t>)</w:t>
      </w:r>
      <w:r>
        <w:rPr>
          <w:rFonts w:hint="eastAsia"/>
          <w:color w:val="000000"/>
          <w:sz w:val="21"/>
        </w:rPr>
        <w:t>。</w:t>
      </w:r>
    </w:p>
    <w:p w:rsidR="00F84780" w:rsidRDefault="004C1670">
      <w:pPr>
        <w:spacing w:line="240" w:lineRule="auto"/>
        <w:ind w:firstLine="420"/>
        <w:rPr>
          <w:color w:val="000000"/>
          <w:sz w:val="21"/>
        </w:rPr>
      </w:pPr>
      <w:r>
        <w:rPr>
          <w:color w:val="000000"/>
          <w:sz w:val="21"/>
        </w:rPr>
        <w:fldChar w:fldCharType="begin"/>
      </w:r>
      <w:r>
        <w:rPr>
          <w:color w:val="000000"/>
          <w:sz w:val="21"/>
        </w:rPr>
        <w:instrText xml:space="preserve"> </w:instrText>
      </w:r>
      <w:r>
        <w:rPr>
          <w:rFonts w:hint="eastAsia"/>
          <w:color w:val="000000"/>
          <w:sz w:val="21"/>
        </w:rPr>
        <w:instrText>= 2 \* GB3</w:instrText>
      </w:r>
      <w:r>
        <w:rPr>
          <w:color w:val="000000"/>
          <w:sz w:val="21"/>
        </w:rPr>
        <w:instrText xml:space="preserve"> </w:instrText>
      </w:r>
      <w:r>
        <w:rPr>
          <w:color w:val="000000"/>
          <w:sz w:val="21"/>
        </w:rPr>
        <w:fldChar w:fldCharType="separate"/>
      </w:r>
      <w:r>
        <w:rPr>
          <w:rFonts w:hint="eastAsia"/>
          <w:color w:val="000000"/>
          <w:sz w:val="21"/>
        </w:rPr>
        <w:t>②</w:t>
      </w:r>
      <w:r>
        <w:rPr>
          <w:color w:val="000000"/>
          <w:sz w:val="21"/>
        </w:rPr>
        <w:fldChar w:fldCharType="end"/>
      </w:r>
      <w:r>
        <w:rPr>
          <w:color w:val="000000"/>
          <w:sz w:val="21"/>
        </w:rPr>
        <w:t xml:space="preserve">IPH : </w:t>
      </w:r>
      <w:r>
        <w:rPr>
          <w:rFonts w:hint="eastAsia"/>
          <w:color w:val="000000"/>
          <w:sz w:val="21"/>
        </w:rPr>
        <w:t>中断优先级控制寄存器高</w:t>
      </w:r>
      <w:r>
        <w:rPr>
          <w:color w:val="000000"/>
          <w:sz w:val="21"/>
        </w:rPr>
        <w:t xml:space="preserve"> (</w:t>
      </w:r>
      <w:r>
        <w:rPr>
          <w:rFonts w:hint="eastAsia"/>
          <w:color w:val="000000"/>
          <w:sz w:val="21"/>
        </w:rPr>
        <w:t>不可位寻址</w:t>
      </w:r>
      <w:r>
        <w:rPr>
          <w:color w:val="000000"/>
          <w:sz w:val="21"/>
        </w:rPr>
        <w:t>)</w:t>
      </w:r>
    </w:p>
    <w:p w:rsidR="00F84780" w:rsidRDefault="00F84780">
      <w:pPr>
        <w:spacing w:line="240" w:lineRule="auto"/>
        <w:ind w:firstLine="420"/>
        <w:rPr>
          <w:color w:val="000000"/>
          <w:sz w:val="21"/>
        </w:rPr>
      </w:pPr>
    </w:p>
    <w:p w:rsidR="00F84780" w:rsidRDefault="004C1670">
      <w:pPr>
        <w:spacing w:line="240" w:lineRule="auto"/>
        <w:ind w:firstLine="420"/>
        <w:jc w:val="center"/>
        <w:rPr>
          <w:color w:val="000000"/>
          <w:sz w:val="21"/>
        </w:rPr>
      </w:pPr>
      <w:r>
        <w:rPr>
          <w:color w:val="000000"/>
          <w:sz w:val="18"/>
          <w:szCs w:val="21"/>
        </w:rPr>
        <w:t>表</w:t>
      </w:r>
      <w:r>
        <w:rPr>
          <w:rFonts w:hint="eastAsia"/>
          <w:color w:val="000000"/>
          <w:sz w:val="18"/>
          <w:szCs w:val="21"/>
        </w:rPr>
        <w:t>3-</w:t>
      </w:r>
      <w:r>
        <w:rPr>
          <w:color w:val="000000"/>
          <w:sz w:val="18"/>
          <w:szCs w:val="21"/>
        </w:rPr>
        <w:t>45</w:t>
      </w:r>
      <w:r>
        <w:rPr>
          <w:rFonts w:hint="eastAsia"/>
          <w:color w:val="000000"/>
          <w:sz w:val="18"/>
          <w:szCs w:val="21"/>
        </w:rPr>
        <w:t xml:space="preserve"> </w:t>
      </w:r>
      <w:r>
        <w:rPr>
          <w:rFonts w:hint="eastAsia"/>
          <w:color w:val="000000"/>
          <w:sz w:val="18"/>
          <w:szCs w:val="21"/>
        </w:rPr>
        <w:t>中断优先级控制寄存器高</w:t>
      </w:r>
    </w:p>
    <w:tbl>
      <w:tblPr>
        <w:tblW w:w="86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907"/>
        <w:gridCol w:w="680"/>
        <w:gridCol w:w="833"/>
        <w:gridCol w:w="851"/>
        <w:gridCol w:w="850"/>
        <w:gridCol w:w="640"/>
        <w:gridCol w:w="794"/>
        <w:gridCol w:w="794"/>
        <w:gridCol w:w="794"/>
        <w:gridCol w:w="794"/>
      </w:tblGrid>
      <w:tr w:rsidR="00F84780">
        <w:trPr>
          <w:jc w:val="center"/>
        </w:trPr>
        <w:tc>
          <w:tcPr>
            <w:tcW w:w="746"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 xml:space="preserve">SFR </w:t>
            </w:r>
            <w:r>
              <w:rPr>
                <w:color w:val="000000"/>
                <w:sz w:val="18"/>
                <w:szCs w:val="18"/>
              </w:rPr>
              <w:t>name</w:t>
            </w:r>
          </w:p>
        </w:tc>
        <w:tc>
          <w:tcPr>
            <w:tcW w:w="907"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A</w:t>
            </w:r>
            <w:r>
              <w:rPr>
                <w:color w:val="000000"/>
                <w:sz w:val="18"/>
                <w:szCs w:val="18"/>
              </w:rPr>
              <w:t>ddress</w:t>
            </w:r>
          </w:p>
        </w:tc>
        <w:tc>
          <w:tcPr>
            <w:tcW w:w="680" w:type="dxa"/>
          </w:tcPr>
          <w:p w:rsidR="00F84780" w:rsidRDefault="004C1670">
            <w:pPr>
              <w:adjustRightInd w:val="0"/>
              <w:snapToGrid w:val="0"/>
              <w:spacing w:line="240" w:lineRule="auto"/>
              <w:jc w:val="center"/>
              <w:rPr>
                <w:color w:val="000000"/>
                <w:sz w:val="18"/>
                <w:szCs w:val="18"/>
              </w:rPr>
            </w:pPr>
            <w:r>
              <w:rPr>
                <w:color w:val="000000"/>
                <w:sz w:val="18"/>
                <w:szCs w:val="18"/>
              </w:rPr>
              <w:t>B</w:t>
            </w:r>
            <w:r>
              <w:rPr>
                <w:rFonts w:hint="eastAsia"/>
                <w:color w:val="000000"/>
                <w:sz w:val="18"/>
                <w:szCs w:val="18"/>
              </w:rPr>
              <w:t>it</w:t>
            </w:r>
          </w:p>
        </w:tc>
        <w:tc>
          <w:tcPr>
            <w:tcW w:w="833"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B7</w:t>
            </w:r>
          </w:p>
        </w:tc>
        <w:tc>
          <w:tcPr>
            <w:tcW w:w="851"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B6</w:t>
            </w:r>
          </w:p>
        </w:tc>
        <w:tc>
          <w:tcPr>
            <w:tcW w:w="850"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B5</w:t>
            </w:r>
          </w:p>
        </w:tc>
        <w:tc>
          <w:tcPr>
            <w:tcW w:w="640"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w:t>
            </w:r>
            <w:r>
              <w:rPr>
                <w:color w:val="000000"/>
                <w:sz w:val="18"/>
                <w:szCs w:val="18"/>
              </w:rPr>
              <w:t>4</w:t>
            </w:r>
          </w:p>
        </w:tc>
        <w:tc>
          <w:tcPr>
            <w:tcW w:w="794"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w:t>
            </w:r>
            <w:r>
              <w:rPr>
                <w:color w:val="000000"/>
                <w:sz w:val="18"/>
                <w:szCs w:val="18"/>
              </w:rPr>
              <w:t>3</w:t>
            </w:r>
          </w:p>
        </w:tc>
        <w:tc>
          <w:tcPr>
            <w:tcW w:w="794"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w:t>
            </w:r>
            <w:r>
              <w:rPr>
                <w:color w:val="000000"/>
                <w:sz w:val="18"/>
                <w:szCs w:val="18"/>
              </w:rPr>
              <w:t>2</w:t>
            </w:r>
          </w:p>
        </w:tc>
        <w:tc>
          <w:tcPr>
            <w:tcW w:w="794"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w:t>
            </w:r>
            <w:r>
              <w:rPr>
                <w:color w:val="000000"/>
                <w:sz w:val="18"/>
                <w:szCs w:val="18"/>
              </w:rPr>
              <w:t>1</w:t>
            </w:r>
          </w:p>
        </w:tc>
        <w:tc>
          <w:tcPr>
            <w:tcW w:w="794"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w:t>
            </w:r>
            <w:r>
              <w:rPr>
                <w:color w:val="000000"/>
                <w:sz w:val="18"/>
                <w:szCs w:val="18"/>
              </w:rPr>
              <w:t>0</w:t>
            </w:r>
          </w:p>
        </w:tc>
      </w:tr>
      <w:tr w:rsidR="00F84780">
        <w:trPr>
          <w:trHeight w:val="361"/>
          <w:jc w:val="center"/>
        </w:trPr>
        <w:tc>
          <w:tcPr>
            <w:tcW w:w="746" w:type="dxa"/>
          </w:tcPr>
          <w:p w:rsidR="00F84780" w:rsidRDefault="004C1670">
            <w:pPr>
              <w:pStyle w:val="Pa22"/>
              <w:snapToGrid w:val="0"/>
              <w:spacing w:line="240" w:lineRule="auto"/>
              <w:jc w:val="center"/>
              <w:rPr>
                <w:color w:val="000000"/>
                <w:sz w:val="18"/>
                <w:szCs w:val="18"/>
              </w:rPr>
            </w:pPr>
            <w:r>
              <w:rPr>
                <w:color w:val="000000"/>
                <w:sz w:val="18"/>
                <w:szCs w:val="18"/>
              </w:rPr>
              <w:t xml:space="preserve">IPH </w:t>
            </w:r>
          </w:p>
        </w:tc>
        <w:tc>
          <w:tcPr>
            <w:tcW w:w="907" w:type="dxa"/>
          </w:tcPr>
          <w:p w:rsidR="00F84780" w:rsidRDefault="004C1670">
            <w:pPr>
              <w:pStyle w:val="Pa22"/>
              <w:snapToGrid w:val="0"/>
              <w:spacing w:line="240" w:lineRule="auto"/>
              <w:jc w:val="center"/>
              <w:rPr>
                <w:color w:val="000000"/>
                <w:sz w:val="18"/>
                <w:szCs w:val="18"/>
              </w:rPr>
            </w:pPr>
            <w:r>
              <w:rPr>
                <w:color w:val="000000"/>
                <w:sz w:val="18"/>
                <w:szCs w:val="18"/>
              </w:rPr>
              <w:t xml:space="preserve">B7H </w:t>
            </w:r>
          </w:p>
        </w:tc>
        <w:tc>
          <w:tcPr>
            <w:tcW w:w="680" w:type="dxa"/>
          </w:tcPr>
          <w:p w:rsidR="00F84780" w:rsidRDefault="004C1670">
            <w:pPr>
              <w:pStyle w:val="Pa22"/>
              <w:snapToGrid w:val="0"/>
              <w:spacing w:line="240" w:lineRule="auto"/>
              <w:jc w:val="center"/>
              <w:rPr>
                <w:color w:val="000000"/>
                <w:sz w:val="18"/>
                <w:szCs w:val="18"/>
              </w:rPr>
            </w:pPr>
            <w:r>
              <w:rPr>
                <w:color w:val="000000"/>
                <w:sz w:val="18"/>
                <w:szCs w:val="18"/>
              </w:rPr>
              <w:t xml:space="preserve">name </w:t>
            </w:r>
          </w:p>
        </w:tc>
        <w:tc>
          <w:tcPr>
            <w:tcW w:w="833" w:type="dxa"/>
          </w:tcPr>
          <w:p w:rsidR="00F84780" w:rsidRDefault="004C1670">
            <w:pPr>
              <w:pStyle w:val="Pa22"/>
              <w:snapToGrid w:val="0"/>
              <w:spacing w:line="240" w:lineRule="auto"/>
              <w:jc w:val="center"/>
              <w:rPr>
                <w:color w:val="000000"/>
                <w:sz w:val="18"/>
                <w:szCs w:val="18"/>
              </w:rPr>
            </w:pPr>
            <w:r>
              <w:rPr>
                <w:color w:val="000000"/>
                <w:sz w:val="18"/>
                <w:szCs w:val="18"/>
              </w:rPr>
              <w:t xml:space="preserve">PPCAH </w:t>
            </w:r>
          </w:p>
        </w:tc>
        <w:tc>
          <w:tcPr>
            <w:tcW w:w="851" w:type="dxa"/>
          </w:tcPr>
          <w:p w:rsidR="00F84780" w:rsidRDefault="004C1670">
            <w:pPr>
              <w:pStyle w:val="Pa22"/>
              <w:snapToGrid w:val="0"/>
              <w:spacing w:line="240" w:lineRule="auto"/>
              <w:jc w:val="center"/>
              <w:rPr>
                <w:color w:val="000000"/>
                <w:sz w:val="18"/>
                <w:szCs w:val="18"/>
              </w:rPr>
            </w:pPr>
            <w:r>
              <w:rPr>
                <w:color w:val="000000"/>
                <w:sz w:val="18"/>
                <w:szCs w:val="18"/>
              </w:rPr>
              <w:t xml:space="preserve">PLVDH </w:t>
            </w:r>
          </w:p>
        </w:tc>
        <w:tc>
          <w:tcPr>
            <w:tcW w:w="850" w:type="dxa"/>
          </w:tcPr>
          <w:p w:rsidR="00F84780" w:rsidRDefault="004C1670">
            <w:pPr>
              <w:pStyle w:val="Pa22"/>
              <w:snapToGrid w:val="0"/>
              <w:spacing w:line="240" w:lineRule="auto"/>
              <w:jc w:val="center"/>
              <w:rPr>
                <w:color w:val="000000"/>
                <w:sz w:val="18"/>
                <w:szCs w:val="18"/>
              </w:rPr>
            </w:pPr>
            <w:r>
              <w:rPr>
                <w:color w:val="000000"/>
                <w:sz w:val="18"/>
                <w:szCs w:val="18"/>
              </w:rPr>
              <w:t xml:space="preserve">PADCH </w:t>
            </w:r>
          </w:p>
        </w:tc>
        <w:tc>
          <w:tcPr>
            <w:tcW w:w="640" w:type="dxa"/>
          </w:tcPr>
          <w:p w:rsidR="00F84780" w:rsidRDefault="004C1670">
            <w:pPr>
              <w:pStyle w:val="Pa22"/>
              <w:snapToGrid w:val="0"/>
              <w:spacing w:line="240" w:lineRule="auto"/>
              <w:jc w:val="center"/>
              <w:rPr>
                <w:color w:val="000000"/>
                <w:sz w:val="18"/>
                <w:szCs w:val="18"/>
              </w:rPr>
            </w:pPr>
            <w:r>
              <w:rPr>
                <w:color w:val="000000"/>
                <w:sz w:val="18"/>
                <w:szCs w:val="18"/>
              </w:rPr>
              <w:t xml:space="preserve">PSH </w:t>
            </w:r>
          </w:p>
        </w:tc>
        <w:tc>
          <w:tcPr>
            <w:tcW w:w="794" w:type="dxa"/>
          </w:tcPr>
          <w:p w:rsidR="00F84780" w:rsidRDefault="004C1670">
            <w:pPr>
              <w:pStyle w:val="Pa22"/>
              <w:snapToGrid w:val="0"/>
              <w:spacing w:line="240" w:lineRule="auto"/>
              <w:jc w:val="center"/>
              <w:rPr>
                <w:color w:val="000000"/>
                <w:sz w:val="18"/>
                <w:szCs w:val="18"/>
              </w:rPr>
            </w:pPr>
            <w:r>
              <w:rPr>
                <w:color w:val="000000"/>
                <w:sz w:val="18"/>
                <w:szCs w:val="18"/>
              </w:rPr>
              <w:t xml:space="preserve">PT1H </w:t>
            </w:r>
          </w:p>
        </w:tc>
        <w:tc>
          <w:tcPr>
            <w:tcW w:w="794" w:type="dxa"/>
          </w:tcPr>
          <w:p w:rsidR="00F84780" w:rsidRDefault="004C1670">
            <w:pPr>
              <w:pStyle w:val="Pa22"/>
              <w:snapToGrid w:val="0"/>
              <w:spacing w:line="240" w:lineRule="auto"/>
              <w:jc w:val="center"/>
              <w:rPr>
                <w:color w:val="000000"/>
                <w:sz w:val="18"/>
                <w:szCs w:val="18"/>
              </w:rPr>
            </w:pPr>
            <w:r>
              <w:rPr>
                <w:color w:val="000000"/>
                <w:sz w:val="18"/>
                <w:szCs w:val="18"/>
              </w:rPr>
              <w:t xml:space="preserve">PX1H </w:t>
            </w:r>
          </w:p>
        </w:tc>
        <w:tc>
          <w:tcPr>
            <w:tcW w:w="794" w:type="dxa"/>
          </w:tcPr>
          <w:p w:rsidR="00F84780" w:rsidRDefault="004C1670">
            <w:pPr>
              <w:pStyle w:val="Pa22"/>
              <w:snapToGrid w:val="0"/>
              <w:spacing w:line="240" w:lineRule="auto"/>
              <w:jc w:val="center"/>
              <w:rPr>
                <w:color w:val="000000"/>
                <w:sz w:val="18"/>
                <w:szCs w:val="18"/>
              </w:rPr>
            </w:pPr>
            <w:r>
              <w:rPr>
                <w:color w:val="000000"/>
                <w:sz w:val="18"/>
                <w:szCs w:val="18"/>
              </w:rPr>
              <w:t xml:space="preserve">PT0H </w:t>
            </w:r>
          </w:p>
        </w:tc>
        <w:tc>
          <w:tcPr>
            <w:tcW w:w="794" w:type="dxa"/>
          </w:tcPr>
          <w:p w:rsidR="00F84780" w:rsidRDefault="004C1670">
            <w:pPr>
              <w:pStyle w:val="Pa22"/>
              <w:snapToGrid w:val="0"/>
              <w:spacing w:line="240" w:lineRule="auto"/>
              <w:jc w:val="center"/>
              <w:rPr>
                <w:color w:val="000000"/>
                <w:sz w:val="18"/>
                <w:szCs w:val="18"/>
              </w:rPr>
            </w:pPr>
            <w:r>
              <w:rPr>
                <w:color w:val="000000"/>
                <w:sz w:val="18"/>
                <w:szCs w:val="18"/>
              </w:rPr>
              <w:t xml:space="preserve">PX0H </w:t>
            </w:r>
          </w:p>
        </w:tc>
      </w:tr>
    </w:tbl>
    <w:p w:rsidR="00F84780" w:rsidRDefault="004C1670">
      <w:pPr>
        <w:spacing w:line="240" w:lineRule="auto"/>
        <w:ind w:firstLine="420"/>
        <w:rPr>
          <w:color w:val="000000"/>
          <w:sz w:val="21"/>
        </w:rPr>
      </w:pPr>
      <w:r>
        <w:rPr>
          <w:color w:val="000000"/>
          <w:sz w:val="21"/>
        </w:rPr>
        <w:fldChar w:fldCharType="begin"/>
      </w:r>
      <w:r>
        <w:rPr>
          <w:color w:val="000000"/>
          <w:sz w:val="21"/>
        </w:rPr>
        <w:instrText xml:space="preserve"> </w:instrText>
      </w:r>
      <w:r>
        <w:rPr>
          <w:rFonts w:hint="eastAsia"/>
          <w:color w:val="000000"/>
          <w:sz w:val="21"/>
        </w:rPr>
        <w:instrText>= 3 \* GB3</w:instrText>
      </w:r>
      <w:r>
        <w:rPr>
          <w:color w:val="000000"/>
          <w:sz w:val="21"/>
        </w:rPr>
        <w:instrText xml:space="preserve"> </w:instrText>
      </w:r>
      <w:r>
        <w:rPr>
          <w:color w:val="000000"/>
          <w:sz w:val="21"/>
        </w:rPr>
        <w:fldChar w:fldCharType="separate"/>
      </w:r>
      <w:r>
        <w:rPr>
          <w:rFonts w:hint="eastAsia"/>
          <w:color w:val="000000"/>
          <w:sz w:val="21"/>
        </w:rPr>
        <w:t>③</w:t>
      </w:r>
      <w:r>
        <w:rPr>
          <w:color w:val="000000"/>
          <w:sz w:val="21"/>
        </w:rPr>
        <w:fldChar w:fldCharType="end"/>
      </w:r>
      <w:r>
        <w:rPr>
          <w:rFonts w:hint="eastAsia"/>
          <w:color w:val="000000"/>
          <w:sz w:val="21"/>
        </w:rPr>
        <w:t xml:space="preserve">IP : </w:t>
      </w:r>
      <w:r>
        <w:rPr>
          <w:rFonts w:hint="eastAsia"/>
          <w:color w:val="000000"/>
          <w:sz w:val="21"/>
        </w:rPr>
        <w:t>中断优先级控制寄存器低</w:t>
      </w:r>
      <w:r>
        <w:rPr>
          <w:rFonts w:hint="eastAsia"/>
          <w:color w:val="000000"/>
          <w:sz w:val="21"/>
        </w:rPr>
        <w:t xml:space="preserve"> (</w:t>
      </w:r>
      <w:r>
        <w:rPr>
          <w:rFonts w:hint="eastAsia"/>
          <w:color w:val="000000"/>
          <w:sz w:val="21"/>
        </w:rPr>
        <w:t>可位寻址</w:t>
      </w:r>
      <w:r>
        <w:rPr>
          <w:rFonts w:hint="eastAsia"/>
          <w:color w:val="000000"/>
          <w:sz w:val="21"/>
        </w:rPr>
        <w:t>)</w:t>
      </w:r>
    </w:p>
    <w:p w:rsidR="00F84780" w:rsidRDefault="004C1670">
      <w:pPr>
        <w:spacing w:line="240" w:lineRule="auto"/>
        <w:ind w:firstLine="420"/>
        <w:jc w:val="center"/>
        <w:rPr>
          <w:color w:val="000000"/>
          <w:sz w:val="18"/>
          <w:szCs w:val="18"/>
        </w:rPr>
      </w:pPr>
      <w:r>
        <w:rPr>
          <w:color w:val="000000"/>
          <w:sz w:val="18"/>
          <w:szCs w:val="18"/>
        </w:rPr>
        <w:t>表</w:t>
      </w:r>
      <w:r>
        <w:rPr>
          <w:rFonts w:hint="eastAsia"/>
          <w:color w:val="000000"/>
          <w:sz w:val="18"/>
          <w:szCs w:val="18"/>
        </w:rPr>
        <w:t>3-</w:t>
      </w:r>
      <w:r>
        <w:rPr>
          <w:color w:val="000000"/>
          <w:sz w:val="18"/>
          <w:szCs w:val="18"/>
        </w:rPr>
        <w:t>46</w:t>
      </w:r>
      <w:r>
        <w:rPr>
          <w:rFonts w:hint="eastAsia"/>
          <w:color w:val="000000"/>
          <w:sz w:val="18"/>
          <w:szCs w:val="18"/>
        </w:rPr>
        <w:t xml:space="preserve"> </w:t>
      </w:r>
      <w:r>
        <w:rPr>
          <w:rFonts w:hint="eastAsia"/>
          <w:color w:val="000000"/>
          <w:sz w:val="18"/>
          <w:szCs w:val="18"/>
        </w:rPr>
        <w:t>中断优先级控制寄存器低</w:t>
      </w:r>
    </w:p>
    <w:tbl>
      <w:tblPr>
        <w:tblW w:w="8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9"/>
        <w:gridCol w:w="992"/>
        <w:gridCol w:w="851"/>
        <w:gridCol w:w="708"/>
        <w:gridCol w:w="709"/>
        <w:gridCol w:w="709"/>
        <w:gridCol w:w="709"/>
        <w:gridCol w:w="708"/>
        <w:gridCol w:w="709"/>
        <w:gridCol w:w="709"/>
        <w:gridCol w:w="850"/>
      </w:tblGrid>
      <w:tr w:rsidR="00F84780">
        <w:trPr>
          <w:jc w:val="center"/>
        </w:trPr>
        <w:tc>
          <w:tcPr>
            <w:tcW w:w="1019"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 xml:space="preserve">SFR </w:t>
            </w:r>
            <w:r>
              <w:rPr>
                <w:color w:val="000000"/>
                <w:sz w:val="18"/>
                <w:szCs w:val="18"/>
              </w:rPr>
              <w:t>name</w:t>
            </w:r>
          </w:p>
        </w:tc>
        <w:tc>
          <w:tcPr>
            <w:tcW w:w="992"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A</w:t>
            </w:r>
            <w:r>
              <w:rPr>
                <w:color w:val="000000"/>
                <w:sz w:val="18"/>
                <w:szCs w:val="18"/>
              </w:rPr>
              <w:t>ddress</w:t>
            </w:r>
          </w:p>
        </w:tc>
        <w:tc>
          <w:tcPr>
            <w:tcW w:w="851" w:type="dxa"/>
          </w:tcPr>
          <w:p w:rsidR="00F84780" w:rsidRDefault="004C1670">
            <w:pPr>
              <w:adjustRightInd w:val="0"/>
              <w:snapToGrid w:val="0"/>
              <w:spacing w:line="240" w:lineRule="auto"/>
              <w:jc w:val="center"/>
              <w:rPr>
                <w:color w:val="000000"/>
                <w:sz w:val="18"/>
                <w:szCs w:val="18"/>
              </w:rPr>
            </w:pPr>
            <w:r>
              <w:rPr>
                <w:color w:val="000000"/>
                <w:sz w:val="18"/>
                <w:szCs w:val="18"/>
              </w:rPr>
              <w:t>B</w:t>
            </w:r>
            <w:r>
              <w:rPr>
                <w:rFonts w:hint="eastAsia"/>
                <w:color w:val="000000"/>
                <w:sz w:val="18"/>
                <w:szCs w:val="18"/>
              </w:rPr>
              <w:t>it</w:t>
            </w:r>
          </w:p>
        </w:tc>
        <w:tc>
          <w:tcPr>
            <w:tcW w:w="708"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B7</w:t>
            </w:r>
          </w:p>
        </w:tc>
        <w:tc>
          <w:tcPr>
            <w:tcW w:w="709"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B6</w:t>
            </w:r>
          </w:p>
        </w:tc>
        <w:tc>
          <w:tcPr>
            <w:tcW w:w="709"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B5</w:t>
            </w:r>
          </w:p>
        </w:tc>
        <w:tc>
          <w:tcPr>
            <w:tcW w:w="709"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w:t>
            </w:r>
            <w:r>
              <w:rPr>
                <w:color w:val="000000"/>
                <w:sz w:val="18"/>
                <w:szCs w:val="18"/>
              </w:rPr>
              <w:t>4</w:t>
            </w:r>
          </w:p>
        </w:tc>
        <w:tc>
          <w:tcPr>
            <w:tcW w:w="708"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w:t>
            </w:r>
            <w:r>
              <w:rPr>
                <w:color w:val="000000"/>
                <w:sz w:val="18"/>
                <w:szCs w:val="18"/>
              </w:rPr>
              <w:t>3</w:t>
            </w:r>
          </w:p>
        </w:tc>
        <w:tc>
          <w:tcPr>
            <w:tcW w:w="709"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w:t>
            </w:r>
            <w:r>
              <w:rPr>
                <w:color w:val="000000"/>
                <w:sz w:val="18"/>
                <w:szCs w:val="18"/>
              </w:rPr>
              <w:t>2</w:t>
            </w:r>
          </w:p>
        </w:tc>
        <w:tc>
          <w:tcPr>
            <w:tcW w:w="709"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w:t>
            </w:r>
            <w:r>
              <w:rPr>
                <w:color w:val="000000"/>
                <w:sz w:val="18"/>
                <w:szCs w:val="18"/>
              </w:rPr>
              <w:t>1</w:t>
            </w:r>
          </w:p>
        </w:tc>
        <w:tc>
          <w:tcPr>
            <w:tcW w:w="850" w:type="dxa"/>
          </w:tcPr>
          <w:p w:rsidR="00F84780" w:rsidRDefault="004C1670">
            <w:pPr>
              <w:adjustRightInd w:val="0"/>
              <w:snapToGrid w:val="0"/>
              <w:spacing w:line="240" w:lineRule="auto"/>
              <w:jc w:val="center"/>
              <w:rPr>
                <w:color w:val="000000"/>
                <w:sz w:val="18"/>
                <w:szCs w:val="18"/>
              </w:rPr>
            </w:pPr>
            <w:r>
              <w:rPr>
                <w:rFonts w:hint="eastAsia"/>
                <w:color w:val="000000"/>
                <w:sz w:val="18"/>
                <w:szCs w:val="18"/>
              </w:rPr>
              <w:t>B</w:t>
            </w:r>
            <w:r>
              <w:rPr>
                <w:color w:val="000000"/>
                <w:sz w:val="18"/>
                <w:szCs w:val="18"/>
              </w:rPr>
              <w:t>0</w:t>
            </w:r>
          </w:p>
        </w:tc>
      </w:tr>
      <w:tr w:rsidR="00F84780">
        <w:trPr>
          <w:jc w:val="center"/>
        </w:trPr>
        <w:tc>
          <w:tcPr>
            <w:tcW w:w="1019" w:type="dxa"/>
          </w:tcPr>
          <w:p w:rsidR="00F84780" w:rsidRDefault="004C1670">
            <w:pPr>
              <w:pStyle w:val="Pa22"/>
              <w:snapToGrid w:val="0"/>
              <w:spacing w:line="240" w:lineRule="auto"/>
              <w:jc w:val="center"/>
              <w:rPr>
                <w:color w:val="000000"/>
                <w:sz w:val="18"/>
                <w:szCs w:val="18"/>
              </w:rPr>
            </w:pPr>
            <w:r>
              <w:rPr>
                <w:color w:val="000000"/>
                <w:sz w:val="18"/>
                <w:szCs w:val="18"/>
              </w:rPr>
              <w:t xml:space="preserve">IP </w:t>
            </w:r>
          </w:p>
        </w:tc>
        <w:tc>
          <w:tcPr>
            <w:tcW w:w="992" w:type="dxa"/>
          </w:tcPr>
          <w:p w:rsidR="00F84780" w:rsidRDefault="004C1670">
            <w:pPr>
              <w:pStyle w:val="Pa22"/>
              <w:snapToGrid w:val="0"/>
              <w:spacing w:line="240" w:lineRule="auto"/>
              <w:jc w:val="center"/>
              <w:rPr>
                <w:color w:val="000000"/>
                <w:sz w:val="18"/>
                <w:szCs w:val="18"/>
              </w:rPr>
            </w:pPr>
            <w:r>
              <w:rPr>
                <w:color w:val="000000"/>
                <w:sz w:val="18"/>
                <w:szCs w:val="18"/>
              </w:rPr>
              <w:t xml:space="preserve">B8H </w:t>
            </w:r>
          </w:p>
        </w:tc>
        <w:tc>
          <w:tcPr>
            <w:tcW w:w="851" w:type="dxa"/>
          </w:tcPr>
          <w:p w:rsidR="00F84780" w:rsidRDefault="004C1670">
            <w:pPr>
              <w:pStyle w:val="Pa22"/>
              <w:snapToGrid w:val="0"/>
              <w:spacing w:line="240" w:lineRule="auto"/>
              <w:jc w:val="center"/>
              <w:rPr>
                <w:color w:val="000000"/>
                <w:sz w:val="18"/>
                <w:szCs w:val="18"/>
              </w:rPr>
            </w:pPr>
            <w:r>
              <w:rPr>
                <w:color w:val="000000"/>
                <w:sz w:val="18"/>
                <w:szCs w:val="18"/>
              </w:rPr>
              <w:t xml:space="preserve">name </w:t>
            </w:r>
          </w:p>
        </w:tc>
        <w:tc>
          <w:tcPr>
            <w:tcW w:w="708" w:type="dxa"/>
          </w:tcPr>
          <w:p w:rsidR="00F84780" w:rsidRDefault="004C1670">
            <w:pPr>
              <w:pStyle w:val="Pa22"/>
              <w:snapToGrid w:val="0"/>
              <w:spacing w:line="240" w:lineRule="auto"/>
              <w:jc w:val="center"/>
              <w:rPr>
                <w:color w:val="000000"/>
                <w:sz w:val="18"/>
                <w:szCs w:val="18"/>
              </w:rPr>
            </w:pPr>
            <w:r>
              <w:rPr>
                <w:color w:val="000000"/>
                <w:sz w:val="18"/>
                <w:szCs w:val="18"/>
              </w:rPr>
              <w:t xml:space="preserve">PPCA </w:t>
            </w:r>
          </w:p>
        </w:tc>
        <w:tc>
          <w:tcPr>
            <w:tcW w:w="709" w:type="dxa"/>
          </w:tcPr>
          <w:p w:rsidR="00F84780" w:rsidRDefault="004C1670">
            <w:pPr>
              <w:pStyle w:val="Pa22"/>
              <w:snapToGrid w:val="0"/>
              <w:spacing w:line="240" w:lineRule="auto"/>
              <w:jc w:val="center"/>
              <w:rPr>
                <w:color w:val="000000"/>
                <w:sz w:val="18"/>
                <w:szCs w:val="18"/>
              </w:rPr>
            </w:pPr>
            <w:r>
              <w:rPr>
                <w:color w:val="000000"/>
                <w:sz w:val="18"/>
                <w:szCs w:val="18"/>
              </w:rPr>
              <w:t xml:space="preserve">PLVD </w:t>
            </w:r>
          </w:p>
        </w:tc>
        <w:tc>
          <w:tcPr>
            <w:tcW w:w="709" w:type="dxa"/>
          </w:tcPr>
          <w:p w:rsidR="00F84780" w:rsidRDefault="004C1670">
            <w:pPr>
              <w:pStyle w:val="Pa22"/>
              <w:snapToGrid w:val="0"/>
              <w:spacing w:line="240" w:lineRule="auto"/>
              <w:jc w:val="center"/>
              <w:rPr>
                <w:color w:val="000000"/>
                <w:sz w:val="18"/>
                <w:szCs w:val="18"/>
              </w:rPr>
            </w:pPr>
            <w:r>
              <w:rPr>
                <w:color w:val="000000"/>
                <w:sz w:val="18"/>
                <w:szCs w:val="18"/>
              </w:rPr>
              <w:t xml:space="preserve">PADC </w:t>
            </w:r>
          </w:p>
        </w:tc>
        <w:tc>
          <w:tcPr>
            <w:tcW w:w="709" w:type="dxa"/>
          </w:tcPr>
          <w:p w:rsidR="00F84780" w:rsidRDefault="004C1670">
            <w:pPr>
              <w:pStyle w:val="Pa22"/>
              <w:snapToGrid w:val="0"/>
              <w:spacing w:line="240" w:lineRule="auto"/>
              <w:jc w:val="center"/>
              <w:rPr>
                <w:color w:val="000000"/>
                <w:sz w:val="18"/>
                <w:szCs w:val="18"/>
              </w:rPr>
            </w:pPr>
            <w:r>
              <w:rPr>
                <w:color w:val="000000"/>
                <w:sz w:val="18"/>
                <w:szCs w:val="18"/>
              </w:rPr>
              <w:t xml:space="preserve">PS </w:t>
            </w:r>
          </w:p>
        </w:tc>
        <w:tc>
          <w:tcPr>
            <w:tcW w:w="708" w:type="dxa"/>
          </w:tcPr>
          <w:p w:rsidR="00F84780" w:rsidRDefault="004C1670">
            <w:pPr>
              <w:pStyle w:val="Pa22"/>
              <w:snapToGrid w:val="0"/>
              <w:spacing w:line="240" w:lineRule="auto"/>
              <w:jc w:val="center"/>
              <w:rPr>
                <w:color w:val="000000"/>
                <w:sz w:val="18"/>
                <w:szCs w:val="18"/>
              </w:rPr>
            </w:pPr>
            <w:r>
              <w:rPr>
                <w:color w:val="000000"/>
                <w:sz w:val="18"/>
                <w:szCs w:val="18"/>
              </w:rPr>
              <w:t xml:space="preserve">PT1 </w:t>
            </w:r>
          </w:p>
        </w:tc>
        <w:tc>
          <w:tcPr>
            <w:tcW w:w="709" w:type="dxa"/>
          </w:tcPr>
          <w:p w:rsidR="00F84780" w:rsidRDefault="004C1670">
            <w:pPr>
              <w:pStyle w:val="Pa22"/>
              <w:snapToGrid w:val="0"/>
              <w:spacing w:line="240" w:lineRule="auto"/>
              <w:jc w:val="center"/>
              <w:rPr>
                <w:color w:val="000000"/>
                <w:sz w:val="18"/>
                <w:szCs w:val="18"/>
              </w:rPr>
            </w:pPr>
            <w:r>
              <w:rPr>
                <w:color w:val="000000"/>
                <w:sz w:val="18"/>
                <w:szCs w:val="18"/>
              </w:rPr>
              <w:t xml:space="preserve">PX1 </w:t>
            </w:r>
          </w:p>
        </w:tc>
        <w:tc>
          <w:tcPr>
            <w:tcW w:w="709" w:type="dxa"/>
          </w:tcPr>
          <w:p w:rsidR="00F84780" w:rsidRDefault="004C1670">
            <w:pPr>
              <w:pStyle w:val="Pa22"/>
              <w:snapToGrid w:val="0"/>
              <w:spacing w:line="240" w:lineRule="auto"/>
              <w:jc w:val="center"/>
              <w:rPr>
                <w:color w:val="000000"/>
                <w:sz w:val="18"/>
                <w:szCs w:val="18"/>
              </w:rPr>
            </w:pPr>
            <w:r>
              <w:rPr>
                <w:color w:val="000000"/>
                <w:sz w:val="18"/>
                <w:szCs w:val="18"/>
              </w:rPr>
              <w:t xml:space="preserve">PT0 </w:t>
            </w:r>
          </w:p>
        </w:tc>
        <w:tc>
          <w:tcPr>
            <w:tcW w:w="850" w:type="dxa"/>
          </w:tcPr>
          <w:p w:rsidR="00F84780" w:rsidRDefault="004C1670">
            <w:pPr>
              <w:pStyle w:val="Pa22"/>
              <w:snapToGrid w:val="0"/>
              <w:spacing w:line="240" w:lineRule="auto"/>
              <w:jc w:val="center"/>
              <w:rPr>
                <w:color w:val="000000"/>
                <w:sz w:val="18"/>
                <w:szCs w:val="18"/>
              </w:rPr>
            </w:pPr>
            <w:r>
              <w:rPr>
                <w:color w:val="000000"/>
                <w:sz w:val="18"/>
                <w:szCs w:val="18"/>
              </w:rPr>
              <w:t xml:space="preserve">PX0 </w:t>
            </w:r>
          </w:p>
        </w:tc>
      </w:tr>
    </w:tbl>
    <w:p w:rsidR="00F84780" w:rsidRDefault="004C1670">
      <w:pPr>
        <w:spacing w:line="240" w:lineRule="auto"/>
        <w:rPr>
          <w:color w:val="000000"/>
          <w:sz w:val="21"/>
        </w:rPr>
      </w:pPr>
      <w:r>
        <w:rPr>
          <w:rFonts w:hint="eastAsia"/>
          <w:b/>
          <w:color w:val="000000"/>
          <w:sz w:val="21"/>
        </w:rPr>
        <w:t>PADCH, PADC:</w:t>
      </w:r>
      <w:r>
        <w:rPr>
          <w:rFonts w:hint="eastAsia"/>
          <w:color w:val="000000"/>
          <w:sz w:val="21"/>
        </w:rPr>
        <w:t xml:space="preserve"> A/D</w:t>
      </w:r>
      <w:r>
        <w:rPr>
          <w:rFonts w:hint="eastAsia"/>
          <w:color w:val="000000"/>
          <w:sz w:val="21"/>
        </w:rPr>
        <w:t>转换中断优先级控制位。</w:t>
      </w:r>
    </w:p>
    <w:p w:rsidR="00F84780" w:rsidRDefault="004C1670">
      <w:pPr>
        <w:spacing w:line="240" w:lineRule="auto"/>
        <w:ind w:firstLine="420"/>
        <w:rPr>
          <w:color w:val="000000"/>
          <w:sz w:val="21"/>
        </w:rPr>
      </w:pPr>
      <w:r>
        <w:rPr>
          <w:rFonts w:hint="eastAsia"/>
          <w:color w:val="000000"/>
          <w:sz w:val="21"/>
        </w:rPr>
        <w:t>当</w:t>
      </w:r>
      <w:r>
        <w:rPr>
          <w:rFonts w:hint="eastAsia"/>
          <w:color w:val="000000"/>
          <w:sz w:val="21"/>
        </w:rPr>
        <w:t>PADCH=0</w:t>
      </w:r>
      <w:r>
        <w:rPr>
          <w:rFonts w:hint="eastAsia"/>
          <w:color w:val="000000"/>
          <w:sz w:val="21"/>
        </w:rPr>
        <w:t>且</w:t>
      </w:r>
      <w:r>
        <w:rPr>
          <w:rFonts w:hint="eastAsia"/>
          <w:color w:val="000000"/>
          <w:sz w:val="21"/>
        </w:rPr>
        <w:t>PADC=0</w:t>
      </w:r>
      <w:r>
        <w:rPr>
          <w:rFonts w:hint="eastAsia"/>
          <w:color w:val="000000"/>
          <w:sz w:val="21"/>
        </w:rPr>
        <w:t>时，</w:t>
      </w:r>
      <w:r>
        <w:rPr>
          <w:rFonts w:hint="eastAsia"/>
          <w:color w:val="000000"/>
          <w:sz w:val="21"/>
        </w:rPr>
        <w:t>A/D</w:t>
      </w:r>
      <w:r>
        <w:rPr>
          <w:rFonts w:hint="eastAsia"/>
          <w:color w:val="000000"/>
          <w:sz w:val="21"/>
        </w:rPr>
        <w:t>转换中断为最低优先级中断</w:t>
      </w:r>
      <w:r>
        <w:rPr>
          <w:rFonts w:hint="eastAsia"/>
          <w:color w:val="000000"/>
          <w:sz w:val="21"/>
        </w:rPr>
        <w:t>(</w:t>
      </w:r>
      <w:r>
        <w:rPr>
          <w:rFonts w:hint="eastAsia"/>
          <w:color w:val="000000"/>
          <w:sz w:val="21"/>
        </w:rPr>
        <w:t>优先级</w:t>
      </w:r>
      <w:r>
        <w:rPr>
          <w:rFonts w:hint="eastAsia"/>
          <w:color w:val="000000"/>
          <w:sz w:val="21"/>
        </w:rPr>
        <w:t>0)</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当</w:t>
      </w:r>
      <w:r>
        <w:rPr>
          <w:rFonts w:hint="eastAsia"/>
          <w:color w:val="000000"/>
          <w:sz w:val="21"/>
        </w:rPr>
        <w:t>PADCH=0</w:t>
      </w:r>
      <w:r>
        <w:rPr>
          <w:rFonts w:hint="eastAsia"/>
          <w:color w:val="000000"/>
          <w:sz w:val="21"/>
        </w:rPr>
        <w:t>且</w:t>
      </w:r>
      <w:r>
        <w:rPr>
          <w:rFonts w:hint="eastAsia"/>
          <w:color w:val="000000"/>
          <w:sz w:val="21"/>
        </w:rPr>
        <w:t>PADC=1</w:t>
      </w:r>
      <w:r>
        <w:rPr>
          <w:rFonts w:hint="eastAsia"/>
          <w:color w:val="000000"/>
          <w:sz w:val="21"/>
        </w:rPr>
        <w:t>时，</w:t>
      </w:r>
      <w:r>
        <w:rPr>
          <w:rFonts w:hint="eastAsia"/>
          <w:color w:val="000000"/>
          <w:sz w:val="21"/>
        </w:rPr>
        <w:t>A/D</w:t>
      </w:r>
      <w:r>
        <w:rPr>
          <w:rFonts w:hint="eastAsia"/>
          <w:color w:val="000000"/>
          <w:sz w:val="21"/>
        </w:rPr>
        <w:t>转换中断为较低优先级中断</w:t>
      </w:r>
      <w:r>
        <w:rPr>
          <w:rFonts w:hint="eastAsia"/>
          <w:color w:val="000000"/>
          <w:sz w:val="21"/>
        </w:rPr>
        <w:t>(</w:t>
      </w:r>
      <w:r>
        <w:rPr>
          <w:rFonts w:hint="eastAsia"/>
          <w:color w:val="000000"/>
          <w:sz w:val="21"/>
        </w:rPr>
        <w:t>优先级</w:t>
      </w:r>
      <w:r>
        <w:rPr>
          <w:rFonts w:hint="eastAsia"/>
          <w:color w:val="000000"/>
          <w:sz w:val="21"/>
        </w:rPr>
        <w:t>1)</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当</w:t>
      </w:r>
      <w:r>
        <w:rPr>
          <w:rFonts w:hint="eastAsia"/>
          <w:color w:val="000000"/>
          <w:sz w:val="21"/>
        </w:rPr>
        <w:t>PADCH=1</w:t>
      </w:r>
      <w:r>
        <w:rPr>
          <w:rFonts w:hint="eastAsia"/>
          <w:color w:val="000000"/>
          <w:sz w:val="21"/>
        </w:rPr>
        <w:t>且</w:t>
      </w:r>
      <w:r>
        <w:rPr>
          <w:rFonts w:hint="eastAsia"/>
          <w:color w:val="000000"/>
          <w:sz w:val="21"/>
        </w:rPr>
        <w:t>PADC=0</w:t>
      </w:r>
      <w:r>
        <w:rPr>
          <w:rFonts w:hint="eastAsia"/>
          <w:color w:val="000000"/>
          <w:sz w:val="21"/>
        </w:rPr>
        <w:t>时，</w:t>
      </w:r>
      <w:r>
        <w:rPr>
          <w:rFonts w:hint="eastAsia"/>
          <w:color w:val="000000"/>
          <w:sz w:val="21"/>
        </w:rPr>
        <w:t>A/D</w:t>
      </w:r>
      <w:r>
        <w:rPr>
          <w:rFonts w:hint="eastAsia"/>
          <w:color w:val="000000"/>
          <w:sz w:val="21"/>
        </w:rPr>
        <w:t>转换中断为较高优先级中断</w:t>
      </w:r>
      <w:r>
        <w:rPr>
          <w:rFonts w:hint="eastAsia"/>
          <w:color w:val="000000"/>
          <w:sz w:val="21"/>
        </w:rPr>
        <w:t>(</w:t>
      </w:r>
      <w:r>
        <w:rPr>
          <w:rFonts w:hint="eastAsia"/>
          <w:color w:val="000000"/>
          <w:sz w:val="21"/>
        </w:rPr>
        <w:t>优先级</w:t>
      </w:r>
      <w:r>
        <w:rPr>
          <w:rFonts w:hint="eastAsia"/>
          <w:color w:val="000000"/>
          <w:sz w:val="21"/>
        </w:rPr>
        <w:t>2)</w:t>
      </w:r>
      <w:r>
        <w:rPr>
          <w:rFonts w:hint="eastAsia"/>
          <w:color w:val="000000"/>
          <w:sz w:val="21"/>
        </w:rPr>
        <w:t>；</w:t>
      </w:r>
    </w:p>
    <w:p w:rsidR="00F84780" w:rsidRDefault="004C1670">
      <w:pPr>
        <w:spacing w:line="240" w:lineRule="auto"/>
        <w:ind w:firstLine="420"/>
        <w:rPr>
          <w:color w:val="000000"/>
          <w:sz w:val="21"/>
        </w:rPr>
      </w:pPr>
      <w:r>
        <w:rPr>
          <w:rFonts w:hint="eastAsia"/>
          <w:color w:val="000000"/>
          <w:sz w:val="21"/>
        </w:rPr>
        <w:t>当</w:t>
      </w:r>
      <w:r>
        <w:rPr>
          <w:rFonts w:hint="eastAsia"/>
          <w:color w:val="000000"/>
          <w:sz w:val="21"/>
        </w:rPr>
        <w:t>PADCH=1</w:t>
      </w:r>
      <w:r>
        <w:rPr>
          <w:rFonts w:hint="eastAsia"/>
          <w:color w:val="000000"/>
          <w:sz w:val="21"/>
        </w:rPr>
        <w:t>且</w:t>
      </w:r>
      <w:r>
        <w:rPr>
          <w:rFonts w:hint="eastAsia"/>
          <w:color w:val="000000"/>
          <w:sz w:val="21"/>
        </w:rPr>
        <w:t>PADC=1</w:t>
      </w:r>
      <w:r>
        <w:rPr>
          <w:rFonts w:hint="eastAsia"/>
          <w:color w:val="000000"/>
          <w:sz w:val="21"/>
        </w:rPr>
        <w:t>时，</w:t>
      </w:r>
      <w:r>
        <w:rPr>
          <w:rFonts w:hint="eastAsia"/>
          <w:color w:val="000000"/>
          <w:sz w:val="21"/>
        </w:rPr>
        <w:t>A/D</w:t>
      </w:r>
      <w:r>
        <w:rPr>
          <w:rFonts w:hint="eastAsia"/>
          <w:color w:val="000000"/>
          <w:sz w:val="21"/>
        </w:rPr>
        <w:t>转换中断为最高优先级中断</w:t>
      </w:r>
      <w:r>
        <w:rPr>
          <w:rFonts w:hint="eastAsia"/>
          <w:color w:val="000000"/>
          <w:sz w:val="21"/>
        </w:rPr>
        <w:t>(</w:t>
      </w:r>
      <w:r>
        <w:rPr>
          <w:rFonts w:hint="eastAsia"/>
          <w:color w:val="000000"/>
          <w:sz w:val="21"/>
        </w:rPr>
        <w:t>优先级</w:t>
      </w:r>
      <w:r>
        <w:rPr>
          <w:rFonts w:hint="eastAsia"/>
          <w:color w:val="000000"/>
          <w:sz w:val="21"/>
        </w:rPr>
        <w:t>3)</w:t>
      </w:r>
      <w:r>
        <w:rPr>
          <w:rFonts w:hint="eastAsia"/>
          <w:color w:val="000000"/>
          <w:sz w:val="21"/>
        </w:rPr>
        <w:t>。</w:t>
      </w:r>
    </w:p>
    <w:p w:rsidR="00F84780" w:rsidRDefault="004C1670">
      <w:pPr>
        <w:spacing w:beforeLines="50" w:before="156" w:afterLines="50" w:after="156" w:line="240" w:lineRule="auto"/>
        <w:rPr>
          <w:b/>
          <w:sz w:val="21"/>
        </w:rPr>
      </w:pPr>
      <w:r>
        <w:rPr>
          <w:rFonts w:hint="eastAsia"/>
          <w:b/>
          <w:sz w:val="21"/>
        </w:rPr>
        <w:t>（</w:t>
      </w:r>
      <w:r>
        <w:rPr>
          <w:rFonts w:hint="eastAsia"/>
          <w:b/>
          <w:sz w:val="21"/>
        </w:rPr>
        <w:t>2</w:t>
      </w:r>
      <w:r>
        <w:rPr>
          <w:rFonts w:hint="eastAsia"/>
          <w:b/>
          <w:sz w:val="21"/>
        </w:rPr>
        <w:t>）在</w:t>
      </w:r>
      <w:r>
        <w:rPr>
          <w:b/>
          <w:sz w:val="21"/>
        </w:rPr>
        <w:t>STC12C5A60S2</w:t>
      </w:r>
      <w:r>
        <w:rPr>
          <w:rFonts w:hint="eastAsia"/>
          <w:b/>
          <w:sz w:val="21"/>
        </w:rPr>
        <w:t>中</w:t>
      </w:r>
      <w:r>
        <w:rPr>
          <w:b/>
          <w:sz w:val="21"/>
        </w:rPr>
        <w:t>实现</w:t>
      </w:r>
      <w:r>
        <w:rPr>
          <w:rFonts w:hint="eastAsia"/>
          <w:b/>
          <w:sz w:val="21"/>
        </w:rPr>
        <w:t>A/D</w:t>
      </w:r>
      <w:r>
        <w:rPr>
          <w:rFonts w:hint="eastAsia"/>
          <w:b/>
          <w:sz w:val="21"/>
        </w:rPr>
        <w:t>转换</w:t>
      </w:r>
      <w:r>
        <w:rPr>
          <w:b/>
          <w:sz w:val="21"/>
        </w:rPr>
        <w:t>，将结果显示在串口上的</w:t>
      </w:r>
      <w:r>
        <w:rPr>
          <w:rFonts w:hint="eastAsia"/>
          <w:b/>
          <w:sz w:val="21"/>
        </w:rPr>
        <w:t>程序设计思路</w:t>
      </w:r>
    </w:p>
    <w:p w:rsidR="00F84780" w:rsidRDefault="004C1670">
      <w:pPr>
        <w:spacing w:line="240" w:lineRule="auto"/>
        <w:ind w:firstLine="480"/>
        <w:rPr>
          <w:sz w:val="21"/>
        </w:rPr>
      </w:pPr>
      <w:r>
        <w:rPr>
          <w:rFonts w:hint="eastAsia"/>
          <w:sz w:val="21"/>
        </w:rPr>
        <w:t xml:space="preserve">1) </w:t>
      </w:r>
      <w:r>
        <w:rPr>
          <w:rFonts w:hint="eastAsia"/>
          <w:sz w:val="21"/>
        </w:rPr>
        <w:t>初始化，</w:t>
      </w:r>
      <w:r>
        <w:rPr>
          <w:sz w:val="21"/>
        </w:rPr>
        <w:t>包含</w:t>
      </w:r>
      <w:r>
        <w:rPr>
          <w:rFonts w:hint="eastAsia"/>
          <w:sz w:val="21"/>
        </w:rPr>
        <w:t>ADC</w:t>
      </w:r>
      <w:r>
        <w:rPr>
          <w:rFonts w:hint="eastAsia"/>
          <w:sz w:val="21"/>
        </w:rPr>
        <w:t>寄存器</w:t>
      </w:r>
      <w:r>
        <w:rPr>
          <w:sz w:val="21"/>
        </w:rPr>
        <w:t>的初始化和串口的初始化</w:t>
      </w:r>
      <w:r>
        <w:rPr>
          <w:rFonts w:hint="eastAsia"/>
          <w:sz w:val="21"/>
        </w:rPr>
        <w:t>。</w:t>
      </w:r>
    </w:p>
    <w:p w:rsidR="00F84780" w:rsidRDefault="004C1670">
      <w:pPr>
        <w:spacing w:line="240" w:lineRule="auto"/>
        <w:ind w:firstLine="420"/>
        <w:rPr>
          <w:sz w:val="21"/>
        </w:rPr>
      </w:pPr>
      <w:r>
        <w:rPr>
          <w:sz w:val="21"/>
        </w:rPr>
        <w:fldChar w:fldCharType="begin"/>
      </w:r>
      <w:r>
        <w:rPr>
          <w:sz w:val="21"/>
        </w:rPr>
        <w:instrText xml:space="preserve"> </w:instrText>
      </w:r>
      <w:r>
        <w:rPr>
          <w:rFonts w:hint="eastAsia"/>
          <w:sz w:val="21"/>
        </w:rPr>
        <w:instrText>= 1 \* GB3</w:instrText>
      </w:r>
      <w:r>
        <w:rPr>
          <w:sz w:val="21"/>
        </w:rPr>
        <w:instrText xml:space="preserve"> </w:instrText>
      </w:r>
      <w:r>
        <w:rPr>
          <w:sz w:val="21"/>
        </w:rPr>
        <w:fldChar w:fldCharType="separate"/>
      </w:r>
      <w:r>
        <w:rPr>
          <w:rFonts w:hint="eastAsia"/>
          <w:sz w:val="21"/>
        </w:rPr>
        <w:t>①</w:t>
      </w:r>
      <w:r>
        <w:rPr>
          <w:sz w:val="21"/>
        </w:rPr>
        <w:fldChar w:fldCharType="end"/>
      </w:r>
      <w:r>
        <w:rPr>
          <w:rFonts w:hint="eastAsia"/>
          <w:sz w:val="21"/>
        </w:rPr>
        <w:t>A</w:t>
      </w:r>
      <w:r>
        <w:rPr>
          <w:sz w:val="21"/>
        </w:rPr>
        <w:t>DC</w:t>
      </w:r>
      <w:r>
        <w:rPr>
          <w:rFonts w:hint="eastAsia"/>
          <w:sz w:val="21"/>
        </w:rPr>
        <w:t>寄存器</w:t>
      </w:r>
      <w:r>
        <w:rPr>
          <w:sz w:val="21"/>
        </w:rPr>
        <w:t>初始化</w:t>
      </w:r>
    </w:p>
    <w:p w:rsidR="00F84780" w:rsidRDefault="004C1670">
      <w:pPr>
        <w:spacing w:line="240" w:lineRule="auto"/>
        <w:rPr>
          <w:sz w:val="21"/>
        </w:rPr>
      </w:pPr>
      <w:r>
        <w:rPr>
          <w:rFonts w:hint="eastAsia"/>
          <w:sz w:val="21"/>
        </w:rPr>
        <w:tab/>
        <w:t xml:space="preserve">   a.</w:t>
      </w:r>
      <w:r>
        <w:rPr>
          <w:sz w:val="21"/>
        </w:rPr>
        <w:t xml:space="preserve"> </w:t>
      </w:r>
      <w:r>
        <w:rPr>
          <w:rFonts w:hint="eastAsia"/>
          <w:sz w:val="21"/>
        </w:rPr>
        <w:t>打开</w:t>
      </w:r>
      <w:r>
        <w:rPr>
          <w:rFonts w:hint="eastAsia"/>
          <w:sz w:val="21"/>
        </w:rPr>
        <w:t>P1</w:t>
      </w:r>
      <w:r>
        <w:rPr>
          <w:rFonts w:hint="eastAsia"/>
          <w:sz w:val="21"/>
        </w:rPr>
        <w:t>口的第一个通道用于</w:t>
      </w:r>
      <w:r>
        <w:rPr>
          <w:rFonts w:hint="eastAsia"/>
          <w:sz w:val="21"/>
        </w:rPr>
        <w:t>ADC</w:t>
      </w:r>
      <w:r>
        <w:rPr>
          <w:rFonts w:hint="eastAsia"/>
          <w:sz w:val="21"/>
        </w:rPr>
        <w:t>；</w:t>
      </w:r>
    </w:p>
    <w:p w:rsidR="00F84780" w:rsidRDefault="004C1670">
      <w:pPr>
        <w:spacing w:line="240" w:lineRule="auto"/>
        <w:rPr>
          <w:sz w:val="21"/>
        </w:rPr>
      </w:pPr>
      <w:r>
        <w:rPr>
          <w:rFonts w:hint="eastAsia"/>
          <w:sz w:val="21"/>
        </w:rPr>
        <w:tab/>
        <w:t xml:space="preserve">   b</w:t>
      </w:r>
      <w:r>
        <w:rPr>
          <w:sz w:val="21"/>
        </w:rPr>
        <w:t>.</w:t>
      </w:r>
      <w:r>
        <w:rPr>
          <w:rFonts w:hint="eastAsia"/>
          <w:sz w:val="21"/>
        </w:rPr>
        <w:t xml:space="preserve"> </w:t>
      </w:r>
      <w:r>
        <w:rPr>
          <w:rFonts w:hint="eastAsia"/>
          <w:sz w:val="21"/>
        </w:rPr>
        <w:t>将结果寄存器清零；</w:t>
      </w:r>
    </w:p>
    <w:p w:rsidR="00F84780" w:rsidRDefault="004C1670">
      <w:pPr>
        <w:spacing w:line="240" w:lineRule="auto"/>
        <w:ind w:firstLine="420"/>
        <w:rPr>
          <w:sz w:val="21"/>
        </w:rPr>
      </w:pPr>
      <w:r>
        <w:rPr>
          <w:rFonts w:hint="eastAsia"/>
          <w:sz w:val="21"/>
        </w:rPr>
        <w:t xml:space="preserve">   c. </w:t>
      </w:r>
      <w:r>
        <w:rPr>
          <w:rFonts w:hint="eastAsia"/>
          <w:sz w:val="21"/>
        </w:rPr>
        <w:t>打开</w:t>
      </w:r>
      <w:r>
        <w:rPr>
          <w:rFonts w:hint="eastAsia"/>
          <w:sz w:val="21"/>
        </w:rPr>
        <w:t>ADC</w:t>
      </w:r>
      <w:r>
        <w:rPr>
          <w:rFonts w:hint="eastAsia"/>
          <w:sz w:val="21"/>
        </w:rPr>
        <w:t>转换的电源。</w:t>
      </w:r>
    </w:p>
    <w:p w:rsidR="00F84780" w:rsidRDefault="004C1670">
      <w:pPr>
        <w:spacing w:line="240" w:lineRule="auto"/>
        <w:ind w:firstLine="480"/>
        <w:rPr>
          <w:sz w:val="21"/>
        </w:rPr>
      </w:pPr>
      <w:r>
        <w:rPr>
          <w:sz w:val="21"/>
        </w:rPr>
        <w:fldChar w:fldCharType="begin"/>
      </w:r>
      <w:r>
        <w:rPr>
          <w:sz w:val="21"/>
        </w:rPr>
        <w:instrText xml:space="preserve"> </w:instrText>
      </w:r>
      <w:r>
        <w:rPr>
          <w:rFonts w:hint="eastAsia"/>
          <w:sz w:val="21"/>
        </w:rPr>
        <w:instrText>= 2 \* GB3</w:instrText>
      </w:r>
      <w:r>
        <w:rPr>
          <w:sz w:val="21"/>
        </w:rPr>
        <w:instrText xml:space="preserve"> </w:instrText>
      </w:r>
      <w:r>
        <w:rPr>
          <w:sz w:val="21"/>
        </w:rPr>
        <w:fldChar w:fldCharType="separate"/>
      </w:r>
      <w:r>
        <w:rPr>
          <w:rFonts w:hint="eastAsia"/>
          <w:sz w:val="21"/>
        </w:rPr>
        <w:t>②</w:t>
      </w:r>
      <w:r>
        <w:rPr>
          <w:sz w:val="21"/>
        </w:rPr>
        <w:fldChar w:fldCharType="end"/>
      </w:r>
      <w:r>
        <w:rPr>
          <w:rFonts w:hint="eastAsia"/>
          <w:sz w:val="21"/>
        </w:rPr>
        <w:t>串口</w:t>
      </w:r>
      <w:r>
        <w:rPr>
          <w:sz w:val="21"/>
        </w:rPr>
        <w:t>初始化</w:t>
      </w:r>
    </w:p>
    <w:p w:rsidR="00F84780" w:rsidRDefault="004C1670">
      <w:pPr>
        <w:spacing w:line="240" w:lineRule="auto"/>
        <w:ind w:firstLine="420"/>
        <w:rPr>
          <w:sz w:val="21"/>
        </w:rPr>
      </w:pPr>
      <w:r>
        <w:rPr>
          <w:rFonts w:hint="eastAsia"/>
          <w:sz w:val="21"/>
        </w:rPr>
        <w:t xml:space="preserve">   a. </w:t>
      </w:r>
      <w:r>
        <w:rPr>
          <w:rFonts w:hint="eastAsia"/>
          <w:sz w:val="21"/>
        </w:rPr>
        <w:t>设置</w:t>
      </w:r>
      <w:r>
        <w:rPr>
          <w:rFonts w:hint="eastAsia"/>
          <w:sz w:val="21"/>
        </w:rPr>
        <w:t>SCON</w:t>
      </w:r>
      <w:r>
        <w:rPr>
          <w:rFonts w:hint="eastAsia"/>
          <w:sz w:val="21"/>
        </w:rPr>
        <w:t>、</w:t>
      </w:r>
      <w:r>
        <w:rPr>
          <w:sz w:val="21"/>
        </w:rPr>
        <w:t>TMOD</w:t>
      </w:r>
      <w:r>
        <w:rPr>
          <w:rFonts w:hint="eastAsia"/>
          <w:sz w:val="21"/>
        </w:rPr>
        <w:t>；</w:t>
      </w:r>
    </w:p>
    <w:p w:rsidR="00F84780" w:rsidRDefault="004C1670">
      <w:pPr>
        <w:spacing w:line="240" w:lineRule="auto"/>
        <w:ind w:firstLine="420"/>
        <w:rPr>
          <w:sz w:val="21"/>
        </w:rPr>
      </w:pPr>
      <w:r>
        <w:rPr>
          <w:rFonts w:hint="eastAsia"/>
          <w:sz w:val="21"/>
        </w:rPr>
        <w:t xml:space="preserve">   b.</w:t>
      </w:r>
      <w:r>
        <w:rPr>
          <w:sz w:val="21"/>
        </w:rPr>
        <w:t xml:space="preserve"> </w:t>
      </w:r>
      <w:r>
        <w:rPr>
          <w:rFonts w:hint="eastAsia"/>
          <w:sz w:val="21"/>
        </w:rPr>
        <w:t>设置</w:t>
      </w:r>
      <w:r>
        <w:rPr>
          <w:sz w:val="21"/>
        </w:rPr>
        <w:t>初值</w:t>
      </w:r>
      <w:r>
        <w:rPr>
          <w:rFonts w:hint="eastAsia"/>
          <w:sz w:val="21"/>
        </w:rPr>
        <w:t>。</w:t>
      </w:r>
    </w:p>
    <w:p w:rsidR="00F84780" w:rsidRDefault="004C1670">
      <w:pPr>
        <w:spacing w:line="240" w:lineRule="auto"/>
        <w:ind w:firstLine="480"/>
        <w:rPr>
          <w:sz w:val="21"/>
        </w:rPr>
      </w:pPr>
      <w:r>
        <w:rPr>
          <w:rFonts w:hint="eastAsia"/>
          <w:sz w:val="21"/>
        </w:rPr>
        <w:t xml:space="preserve">2) </w:t>
      </w:r>
      <w:r>
        <w:rPr>
          <w:rFonts w:hint="eastAsia"/>
          <w:sz w:val="21"/>
        </w:rPr>
        <w:t>读取</w:t>
      </w:r>
      <w:r>
        <w:rPr>
          <w:rFonts w:hint="eastAsia"/>
          <w:sz w:val="21"/>
        </w:rPr>
        <w:t>AD</w:t>
      </w:r>
      <w:r>
        <w:rPr>
          <w:rFonts w:hint="eastAsia"/>
          <w:sz w:val="21"/>
        </w:rPr>
        <w:t>转换后的数据。</w:t>
      </w:r>
    </w:p>
    <w:p w:rsidR="00F84780" w:rsidRDefault="004C1670">
      <w:pPr>
        <w:spacing w:line="240" w:lineRule="auto"/>
        <w:ind w:firstLine="420"/>
        <w:rPr>
          <w:sz w:val="21"/>
        </w:rPr>
      </w:pPr>
      <w:r>
        <w:rPr>
          <w:rFonts w:hint="eastAsia"/>
          <w:sz w:val="21"/>
        </w:rPr>
        <w:t xml:space="preserve">   a</w:t>
      </w:r>
      <w:r>
        <w:rPr>
          <w:sz w:val="21"/>
        </w:rPr>
        <w:t xml:space="preserve">. </w:t>
      </w:r>
      <w:r>
        <w:rPr>
          <w:rFonts w:hint="eastAsia"/>
          <w:sz w:val="21"/>
        </w:rPr>
        <w:t>设置</w:t>
      </w:r>
      <w:r>
        <w:rPr>
          <w:sz w:val="21"/>
        </w:rPr>
        <w:t>ADC_CONTR</w:t>
      </w:r>
      <w:r>
        <w:rPr>
          <w:rFonts w:hint="eastAsia"/>
          <w:sz w:val="21"/>
        </w:rPr>
        <w:t>的</w:t>
      </w:r>
      <w:r>
        <w:rPr>
          <w:sz w:val="21"/>
        </w:rPr>
        <w:t>值</w:t>
      </w:r>
      <w:r>
        <w:rPr>
          <w:rFonts w:hint="eastAsia"/>
          <w:sz w:val="21"/>
        </w:rPr>
        <w:t>后</w:t>
      </w:r>
      <w:r>
        <w:rPr>
          <w:sz w:val="21"/>
        </w:rPr>
        <w:t>并且延时</w:t>
      </w:r>
      <w:r>
        <w:rPr>
          <w:rFonts w:hint="eastAsia"/>
          <w:sz w:val="21"/>
        </w:rPr>
        <w:t>；</w:t>
      </w:r>
    </w:p>
    <w:p w:rsidR="00F84780" w:rsidRDefault="004C1670">
      <w:pPr>
        <w:spacing w:line="240" w:lineRule="auto"/>
        <w:ind w:firstLine="420"/>
        <w:rPr>
          <w:sz w:val="21"/>
        </w:rPr>
      </w:pPr>
      <w:r>
        <w:rPr>
          <w:rFonts w:hint="eastAsia"/>
          <w:sz w:val="21"/>
        </w:rPr>
        <w:t xml:space="preserve">   b. </w:t>
      </w:r>
      <w:r>
        <w:rPr>
          <w:rFonts w:hint="eastAsia"/>
          <w:sz w:val="21"/>
        </w:rPr>
        <w:t>等待</w:t>
      </w:r>
      <w:r>
        <w:rPr>
          <w:rFonts w:hint="eastAsia"/>
          <w:sz w:val="21"/>
        </w:rPr>
        <w:t>ADC</w:t>
      </w:r>
      <w:r>
        <w:rPr>
          <w:rFonts w:hint="eastAsia"/>
          <w:sz w:val="21"/>
        </w:rPr>
        <w:t>转换结束；</w:t>
      </w:r>
    </w:p>
    <w:p w:rsidR="00F84780" w:rsidRDefault="004C1670">
      <w:pPr>
        <w:spacing w:line="240" w:lineRule="auto"/>
        <w:ind w:firstLine="420"/>
        <w:rPr>
          <w:sz w:val="21"/>
        </w:rPr>
      </w:pPr>
      <w:r>
        <w:rPr>
          <w:rFonts w:hint="eastAsia"/>
          <w:sz w:val="21"/>
        </w:rPr>
        <w:t xml:space="preserve">   c. </w:t>
      </w:r>
      <w:r>
        <w:rPr>
          <w:rFonts w:hint="eastAsia"/>
          <w:sz w:val="21"/>
        </w:rPr>
        <w:t>将转换结束标志位清零；</w:t>
      </w:r>
    </w:p>
    <w:p w:rsidR="00F84780" w:rsidRDefault="004C1670">
      <w:pPr>
        <w:spacing w:line="240" w:lineRule="auto"/>
        <w:ind w:firstLine="420"/>
        <w:rPr>
          <w:sz w:val="21"/>
        </w:rPr>
      </w:pPr>
      <w:r>
        <w:rPr>
          <w:rFonts w:hint="eastAsia"/>
          <w:sz w:val="21"/>
        </w:rPr>
        <w:t xml:space="preserve">   d.</w:t>
      </w:r>
      <w:r>
        <w:rPr>
          <w:sz w:val="21"/>
        </w:rPr>
        <w:t xml:space="preserve"> </w:t>
      </w:r>
      <w:r>
        <w:rPr>
          <w:rFonts w:hint="eastAsia"/>
          <w:sz w:val="21"/>
        </w:rPr>
        <w:t>获取</w:t>
      </w:r>
      <w:r>
        <w:rPr>
          <w:sz w:val="21"/>
        </w:rPr>
        <w:t>转换后的数据。</w:t>
      </w:r>
    </w:p>
    <w:p w:rsidR="00F84780" w:rsidRDefault="004C1670">
      <w:pPr>
        <w:spacing w:line="240" w:lineRule="auto"/>
        <w:ind w:firstLine="480"/>
        <w:rPr>
          <w:sz w:val="21"/>
        </w:rPr>
      </w:pPr>
      <w:r>
        <w:rPr>
          <w:sz w:val="21"/>
        </w:rPr>
        <w:t>3</w:t>
      </w:r>
      <w:r>
        <w:rPr>
          <w:rFonts w:hint="eastAsia"/>
          <w:sz w:val="21"/>
        </w:rPr>
        <w:t xml:space="preserve">) </w:t>
      </w:r>
      <w:r>
        <w:rPr>
          <w:rFonts w:hint="eastAsia"/>
          <w:sz w:val="21"/>
        </w:rPr>
        <w:t>将数据</w:t>
      </w:r>
      <w:r>
        <w:rPr>
          <w:sz w:val="21"/>
        </w:rPr>
        <w:t>显示在</w:t>
      </w:r>
      <w:r>
        <w:rPr>
          <w:rFonts w:hint="eastAsia"/>
          <w:sz w:val="21"/>
        </w:rPr>
        <w:t>串口</w:t>
      </w:r>
      <w:r>
        <w:rPr>
          <w:sz w:val="21"/>
        </w:rPr>
        <w:t>上</w:t>
      </w:r>
      <w:r>
        <w:rPr>
          <w:rFonts w:hint="eastAsia"/>
          <w:sz w:val="21"/>
        </w:rPr>
        <w:t>。</w:t>
      </w:r>
    </w:p>
    <w:p w:rsidR="00F84780" w:rsidRDefault="004C1670">
      <w:pPr>
        <w:spacing w:line="240" w:lineRule="auto"/>
        <w:ind w:firstLine="420"/>
        <w:rPr>
          <w:sz w:val="21"/>
        </w:rPr>
      </w:pPr>
      <w:r>
        <w:rPr>
          <w:rFonts w:hint="eastAsia"/>
          <w:sz w:val="21"/>
        </w:rPr>
        <w:t xml:space="preserve">   a</w:t>
      </w:r>
      <w:r>
        <w:rPr>
          <w:sz w:val="21"/>
        </w:rPr>
        <w:t xml:space="preserve">. </w:t>
      </w:r>
      <w:r>
        <w:rPr>
          <w:rFonts w:hint="eastAsia"/>
          <w:sz w:val="21"/>
        </w:rPr>
        <w:t>将</w:t>
      </w:r>
      <w:r>
        <w:rPr>
          <w:sz w:val="21"/>
        </w:rPr>
        <w:t>电压变成</w:t>
      </w:r>
      <w:r>
        <w:rPr>
          <w:rFonts w:hint="eastAsia"/>
          <w:sz w:val="21"/>
        </w:rPr>
        <w:t>0</w:t>
      </w:r>
      <w:r>
        <w:rPr>
          <w:sz w:val="21"/>
        </w:rPr>
        <w:t>~5v</w:t>
      </w:r>
      <w:r>
        <w:rPr>
          <w:rFonts w:hint="eastAsia"/>
          <w:sz w:val="21"/>
        </w:rPr>
        <w:t>，</w:t>
      </w:r>
      <w:r>
        <w:rPr>
          <w:sz w:val="21"/>
        </w:rPr>
        <w:t>取小数点两位</w:t>
      </w:r>
      <w:r>
        <w:rPr>
          <w:rFonts w:hint="eastAsia"/>
          <w:sz w:val="21"/>
        </w:rPr>
        <w:t>；</w:t>
      </w:r>
    </w:p>
    <w:p w:rsidR="00F84780" w:rsidRDefault="004C1670">
      <w:pPr>
        <w:spacing w:line="240" w:lineRule="auto"/>
        <w:ind w:firstLine="420"/>
        <w:rPr>
          <w:sz w:val="21"/>
        </w:rPr>
      </w:pPr>
      <w:r>
        <w:rPr>
          <w:rFonts w:hint="eastAsia"/>
          <w:sz w:val="21"/>
        </w:rPr>
        <w:t xml:space="preserve">   b</w:t>
      </w:r>
      <w:r>
        <w:rPr>
          <w:sz w:val="21"/>
        </w:rPr>
        <w:t xml:space="preserve">. </w:t>
      </w:r>
      <w:r>
        <w:rPr>
          <w:rFonts w:hint="eastAsia"/>
          <w:sz w:val="21"/>
        </w:rPr>
        <w:t>将</w:t>
      </w:r>
      <w:r>
        <w:rPr>
          <w:sz w:val="21"/>
        </w:rPr>
        <w:t>最后结果显示在串口上。</w:t>
      </w:r>
    </w:p>
    <w:p w:rsidR="00F84780" w:rsidRDefault="004C1670">
      <w:pPr>
        <w:spacing w:line="240" w:lineRule="auto"/>
        <w:rPr>
          <w:sz w:val="21"/>
        </w:rPr>
      </w:pPr>
      <w:r>
        <w:rPr>
          <w:rFonts w:hint="eastAsia"/>
          <w:sz w:val="21"/>
        </w:rPr>
        <w:t>下面是一个</w:t>
      </w:r>
      <w:r>
        <w:rPr>
          <w:rFonts w:hint="eastAsia"/>
          <w:sz w:val="21"/>
        </w:rPr>
        <w:t>AD</w:t>
      </w:r>
      <w:r>
        <w:rPr>
          <w:rFonts w:hint="eastAsia"/>
          <w:sz w:val="21"/>
        </w:rPr>
        <w:t>转换程序设计示例：</w:t>
      </w:r>
    </w:p>
    <w:p w:rsidR="00F84780" w:rsidRDefault="004C1670">
      <w:pPr>
        <w:spacing w:line="240" w:lineRule="auto"/>
        <w:rPr>
          <w:sz w:val="21"/>
        </w:rPr>
      </w:pPr>
      <w:r>
        <w:rPr>
          <w:rFonts w:hint="eastAsia"/>
          <w:sz w:val="21"/>
        </w:rPr>
        <w:t>注意：该程序没有设置数据输入，所以从串口显示出来的是低电平。</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4A0" w:firstRow="1" w:lastRow="0" w:firstColumn="1" w:lastColumn="0" w:noHBand="0" w:noVBand="1"/>
      </w:tblPr>
      <w:tblGrid>
        <w:gridCol w:w="8522"/>
      </w:tblGrid>
      <w:tr w:rsidR="00F84780">
        <w:tc>
          <w:tcPr>
            <w:tcW w:w="8522" w:type="dxa"/>
            <w:shd w:val="clear" w:color="auto" w:fill="F2F2F2"/>
          </w:tcPr>
          <w:p w:rsidR="00F84780" w:rsidRDefault="004C1670">
            <w:pPr>
              <w:adjustRightInd w:val="0"/>
              <w:snapToGrid w:val="0"/>
              <w:spacing w:line="240" w:lineRule="auto"/>
              <w:rPr>
                <w:sz w:val="18"/>
                <w:szCs w:val="18"/>
              </w:rPr>
            </w:pPr>
            <w:r>
              <w:rPr>
                <w:sz w:val="18"/>
                <w:szCs w:val="18"/>
              </w:rPr>
              <w:t>#include &lt;reg51.h&gt;</w:t>
            </w:r>
          </w:p>
          <w:p w:rsidR="00F84780" w:rsidRDefault="004C1670">
            <w:pPr>
              <w:adjustRightInd w:val="0"/>
              <w:snapToGrid w:val="0"/>
              <w:spacing w:line="240" w:lineRule="auto"/>
              <w:rPr>
                <w:sz w:val="18"/>
                <w:szCs w:val="18"/>
              </w:rPr>
            </w:pPr>
            <w:r>
              <w:rPr>
                <w:sz w:val="18"/>
                <w:szCs w:val="18"/>
              </w:rPr>
              <w:t>#include "</w:t>
            </w:r>
            <w:proofErr w:type="spellStart"/>
            <w:r>
              <w:rPr>
                <w:sz w:val="18"/>
                <w:szCs w:val="18"/>
              </w:rPr>
              <w:t>intrins.h</w:t>
            </w:r>
            <w:proofErr w:type="spellEnd"/>
            <w:r>
              <w:rPr>
                <w:sz w:val="18"/>
                <w:szCs w:val="18"/>
              </w:rPr>
              <w:t>"</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sz w:val="18"/>
                <w:szCs w:val="18"/>
              </w:rPr>
              <w:t>#define FOSC    11059200L</w:t>
            </w:r>
          </w:p>
          <w:p w:rsidR="00F84780" w:rsidRDefault="004C1670">
            <w:pPr>
              <w:adjustRightInd w:val="0"/>
              <w:snapToGrid w:val="0"/>
              <w:spacing w:line="240" w:lineRule="auto"/>
              <w:rPr>
                <w:sz w:val="18"/>
                <w:szCs w:val="18"/>
              </w:rPr>
            </w:pPr>
            <w:r>
              <w:rPr>
                <w:sz w:val="18"/>
                <w:szCs w:val="18"/>
              </w:rPr>
              <w:t>#define BAUD    9600</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sz w:val="18"/>
                <w:szCs w:val="18"/>
              </w:rPr>
              <w:t>typedef unsigned char BYTE;</w:t>
            </w:r>
          </w:p>
          <w:p w:rsidR="00F84780" w:rsidRDefault="004C1670">
            <w:pPr>
              <w:adjustRightInd w:val="0"/>
              <w:snapToGrid w:val="0"/>
              <w:spacing w:line="240" w:lineRule="auto"/>
              <w:rPr>
                <w:sz w:val="18"/>
                <w:szCs w:val="18"/>
              </w:rPr>
            </w:pPr>
            <w:r>
              <w:rPr>
                <w:sz w:val="18"/>
                <w:szCs w:val="18"/>
              </w:rPr>
              <w:t>typedef unsigned int WORD;</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rFonts w:hint="eastAsia"/>
                <w:sz w:val="18"/>
                <w:szCs w:val="18"/>
              </w:rPr>
              <w:t>/*</w:t>
            </w:r>
            <w:r>
              <w:rPr>
                <w:rFonts w:hint="eastAsia"/>
                <w:sz w:val="18"/>
                <w:szCs w:val="18"/>
              </w:rPr>
              <w:t>声明</w:t>
            </w:r>
            <w:r>
              <w:rPr>
                <w:rFonts w:hint="eastAsia"/>
                <w:sz w:val="18"/>
                <w:szCs w:val="18"/>
              </w:rPr>
              <w:t>ADC</w:t>
            </w:r>
            <w:r>
              <w:rPr>
                <w:rFonts w:hint="eastAsia"/>
                <w:sz w:val="18"/>
                <w:szCs w:val="18"/>
              </w:rPr>
              <w:t>中的寄存器</w:t>
            </w:r>
            <w:r>
              <w:rPr>
                <w:rFonts w:hint="eastAsia"/>
                <w:sz w:val="18"/>
                <w:szCs w:val="18"/>
              </w:rPr>
              <w:t xml:space="preserve"> */</w:t>
            </w:r>
          </w:p>
          <w:p w:rsidR="00F84780" w:rsidRDefault="004C1670">
            <w:pPr>
              <w:adjustRightInd w:val="0"/>
              <w:snapToGrid w:val="0"/>
              <w:spacing w:line="240" w:lineRule="auto"/>
              <w:rPr>
                <w:sz w:val="18"/>
                <w:szCs w:val="18"/>
              </w:rPr>
            </w:pPr>
            <w:proofErr w:type="spellStart"/>
            <w:r>
              <w:rPr>
                <w:sz w:val="18"/>
                <w:szCs w:val="18"/>
              </w:rPr>
              <w:t>sfr</w:t>
            </w:r>
            <w:proofErr w:type="spellEnd"/>
            <w:r>
              <w:rPr>
                <w:sz w:val="18"/>
                <w:szCs w:val="18"/>
              </w:rPr>
              <w:t xml:space="preserve"> ADC_CONTR   =   0xBC;           //ADC control register</w:t>
            </w:r>
          </w:p>
          <w:p w:rsidR="00F84780" w:rsidRDefault="004C1670">
            <w:pPr>
              <w:adjustRightInd w:val="0"/>
              <w:snapToGrid w:val="0"/>
              <w:spacing w:line="240" w:lineRule="auto"/>
              <w:rPr>
                <w:sz w:val="18"/>
                <w:szCs w:val="18"/>
              </w:rPr>
            </w:pPr>
            <w:proofErr w:type="spellStart"/>
            <w:r>
              <w:rPr>
                <w:sz w:val="18"/>
                <w:szCs w:val="18"/>
              </w:rPr>
              <w:t>sfr</w:t>
            </w:r>
            <w:proofErr w:type="spellEnd"/>
            <w:r>
              <w:rPr>
                <w:sz w:val="18"/>
                <w:szCs w:val="18"/>
              </w:rPr>
              <w:t xml:space="preserve"> ADC_RES     =   0xBD;           //ADC high 8-bit result register</w:t>
            </w:r>
          </w:p>
          <w:p w:rsidR="00F84780" w:rsidRDefault="004C1670">
            <w:pPr>
              <w:adjustRightInd w:val="0"/>
              <w:snapToGrid w:val="0"/>
              <w:spacing w:line="240" w:lineRule="auto"/>
              <w:rPr>
                <w:sz w:val="18"/>
                <w:szCs w:val="18"/>
              </w:rPr>
            </w:pPr>
            <w:proofErr w:type="spellStart"/>
            <w:r>
              <w:rPr>
                <w:sz w:val="18"/>
                <w:szCs w:val="18"/>
              </w:rPr>
              <w:t>sfr</w:t>
            </w:r>
            <w:proofErr w:type="spellEnd"/>
            <w:r>
              <w:rPr>
                <w:sz w:val="18"/>
                <w:szCs w:val="18"/>
              </w:rPr>
              <w:t xml:space="preserve"> P1ASF       =   0x9D;           //P1 secondary function control register</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rFonts w:hint="eastAsia"/>
                <w:sz w:val="18"/>
                <w:szCs w:val="18"/>
              </w:rPr>
              <w:t>/*</w:t>
            </w:r>
            <w:r>
              <w:rPr>
                <w:rFonts w:hint="eastAsia"/>
                <w:sz w:val="18"/>
                <w:szCs w:val="18"/>
              </w:rPr>
              <w:t>定义</w:t>
            </w:r>
            <w:r>
              <w:rPr>
                <w:rFonts w:hint="eastAsia"/>
                <w:sz w:val="18"/>
                <w:szCs w:val="18"/>
              </w:rPr>
              <w:t>ADC</w:t>
            </w:r>
            <w:r>
              <w:rPr>
                <w:rFonts w:hint="eastAsia"/>
                <w:sz w:val="18"/>
                <w:szCs w:val="18"/>
              </w:rPr>
              <w:t>相关常量为了设置</w:t>
            </w:r>
            <w:r>
              <w:rPr>
                <w:rFonts w:hint="eastAsia"/>
                <w:sz w:val="18"/>
                <w:szCs w:val="18"/>
              </w:rPr>
              <w:t>ADC_CONTR</w:t>
            </w:r>
            <w:r>
              <w:rPr>
                <w:rFonts w:hint="eastAsia"/>
                <w:sz w:val="18"/>
                <w:szCs w:val="18"/>
              </w:rPr>
              <w:t>寄存器</w:t>
            </w:r>
            <w:r>
              <w:rPr>
                <w:rFonts w:hint="eastAsia"/>
                <w:sz w:val="18"/>
                <w:szCs w:val="18"/>
              </w:rPr>
              <w:t>*/</w:t>
            </w:r>
          </w:p>
          <w:p w:rsidR="00F84780" w:rsidRDefault="004C1670">
            <w:pPr>
              <w:adjustRightInd w:val="0"/>
              <w:snapToGrid w:val="0"/>
              <w:spacing w:line="240" w:lineRule="auto"/>
              <w:rPr>
                <w:sz w:val="18"/>
                <w:szCs w:val="18"/>
              </w:rPr>
            </w:pPr>
            <w:r>
              <w:rPr>
                <w:sz w:val="18"/>
                <w:szCs w:val="18"/>
              </w:rPr>
              <w:t>#define ADC_POWER   0x80            //ADC power control bit</w:t>
            </w:r>
          </w:p>
          <w:p w:rsidR="00F84780" w:rsidRDefault="004C1670">
            <w:pPr>
              <w:adjustRightInd w:val="0"/>
              <w:snapToGrid w:val="0"/>
              <w:spacing w:line="240" w:lineRule="auto"/>
              <w:rPr>
                <w:sz w:val="18"/>
                <w:szCs w:val="18"/>
              </w:rPr>
            </w:pPr>
            <w:r>
              <w:rPr>
                <w:sz w:val="18"/>
                <w:szCs w:val="18"/>
              </w:rPr>
              <w:t>#define ADC_FLAG    0x10            //ADC complete flag</w:t>
            </w:r>
          </w:p>
          <w:p w:rsidR="00F84780" w:rsidRDefault="004C1670">
            <w:pPr>
              <w:adjustRightInd w:val="0"/>
              <w:snapToGrid w:val="0"/>
              <w:spacing w:line="240" w:lineRule="auto"/>
              <w:rPr>
                <w:sz w:val="18"/>
                <w:szCs w:val="18"/>
              </w:rPr>
            </w:pPr>
            <w:r>
              <w:rPr>
                <w:sz w:val="18"/>
                <w:szCs w:val="18"/>
              </w:rPr>
              <w:lastRenderedPageBreak/>
              <w:t>#define ADC_START   0x08            //ADC start control bit</w:t>
            </w:r>
          </w:p>
          <w:p w:rsidR="00F84780" w:rsidRDefault="004C1670">
            <w:pPr>
              <w:adjustRightInd w:val="0"/>
              <w:snapToGrid w:val="0"/>
              <w:spacing w:line="240" w:lineRule="auto"/>
              <w:rPr>
                <w:sz w:val="18"/>
                <w:szCs w:val="18"/>
              </w:rPr>
            </w:pPr>
            <w:r>
              <w:rPr>
                <w:sz w:val="18"/>
                <w:szCs w:val="18"/>
              </w:rPr>
              <w:t>#define ADC_SPEEDLL 0x00            //540 clocks</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sz w:val="18"/>
                <w:szCs w:val="18"/>
              </w:rPr>
              <w:t xml:space="preserve">void </w:t>
            </w:r>
            <w:proofErr w:type="spellStart"/>
            <w:r>
              <w:rPr>
                <w:sz w:val="18"/>
                <w:szCs w:val="18"/>
              </w:rPr>
              <w:t>InitUart</w:t>
            </w:r>
            <w:proofErr w:type="spellEnd"/>
            <w:r>
              <w:rPr>
                <w:sz w:val="18"/>
                <w:szCs w:val="18"/>
              </w:rPr>
              <w:t>();</w:t>
            </w:r>
          </w:p>
          <w:p w:rsidR="00F84780" w:rsidRDefault="004C1670">
            <w:pPr>
              <w:adjustRightInd w:val="0"/>
              <w:snapToGrid w:val="0"/>
              <w:spacing w:line="240" w:lineRule="auto"/>
              <w:rPr>
                <w:sz w:val="18"/>
                <w:szCs w:val="18"/>
              </w:rPr>
            </w:pPr>
            <w:r>
              <w:rPr>
                <w:sz w:val="18"/>
                <w:szCs w:val="18"/>
              </w:rPr>
              <w:t>void Delay(10);</w:t>
            </w:r>
          </w:p>
          <w:p w:rsidR="00F84780" w:rsidRDefault="004C1670">
            <w:pPr>
              <w:adjustRightInd w:val="0"/>
              <w:snapToGrid w:val="0"/>
              <w:spacing w:line="240" w:lineRule="auto"/>
              <w:rPr>
                <w:sz w:val="18"/>
                <w:szCs w:val="18"/>
              </w:rPr>
            </w:pPr>
            <w:proofErr w:type="spellStart"/>
            <w:r>
              <w:rPr>
                <w:sz w:val="18"/>
                <w:szCs w:val="18"/>
              </w:rPr>
              <w:t>InitADC</w:t>
            </w:r>
            <w:proofErr w:type="spellEnd"/>
            <w:r>
              <w:rPr>
                <w:sz w:val="18"/>
                <w:szCs w:val="18"/>
              </w:rPr>
              <w:t>();</w:t>
            </w:r>
          </w:p>
          <w:p w:rsidR="00F84780" w:rsidRDefault="004C1670">
            <w:pPr>
              <w:adjustRightInd w:val="0"/>
              <w:snapToGrid w:val="0"/>
              <w:spacing w:line="240" w:lineRule="auto"/>
              <w:rPr>
                <w:sz w:val="18"/>
                <w:szCs w:val="18"/>
              </w:rPr>
            </w:pPr>
            <w:r>
              <w:rPr>
                <w:sz w:val="18"/>
                <w:szCs w:val="18"/>
              </w:rPr>
              <w:t xml:space="preserve">void </w:t>
            </w:r>
            <w:proofErr w:type="spellStart"/>
            <w:r>
              <w:rPr>
                <w:sz w:val="18"/>
                <w:szCs w:val="18"/>
              </w:rPr>
              <w:t>SendData</w:t>
            </w:r>
            <w:proofErr w:type="spellEnd"/>
            <w:r>
              <w:rPr>
                <w:sz w:val="18"/>
                <w:szCs w:val="18"/>
              </w:rPr>
              <w:t xml:space="preserve">(BYTE </w:t>
            </w:r>
            <w:proofErr w:type="spellStart"/>
            <w:r>
              <w:rPr>
                <w:sz w:val="18"/>
                <w:szCs w:val="18"/>
              </w:rPr>
              <w:t>dat</w:t>
            </w:r>
            <w:proofErr w:type="spellEnd"/>
            <w:r>
              <w:rPr>
                <w:sz w:val="18"/>
                <w:szCs w:val="18"/>
              </w:rPr>
              <w:t>);</w:t>
            </w:r>
          </w:p>
          <w:p w:rsidR="00F84780" w:rsidRDefault="004C1670">
            <w:pPr>
              <w:adjustRightInd w:val="0"/>
              <w:snapToGrid w:val="0"/>
              <w:spacing w:line="240" w:lineRule="auto"/>
              <w:rPr>
                <w:sz w:val="18"/>
                <w:szCs w:val="18"/>
              </w:rPr>
            </w:pPr>
            <w:r>
              <w:rPr>
                <w:sz w:val="18"/>
                <w:szCs w:val="18"/>
              </w:rPr>
              <w:t xml:space="preserve">BYTE </w:t>
            </w:r>
            <w:proofErr w:type="spellStart"/>
            <w:r>
              <w:rPr>
                <w:sz w:val="18"/>
                <w:szCs w:val="18"/>
              </w:rPr>
              <w:t>GetADCResult</w:t>
            </w:r>
            <w:proofErr w:type="spellEnd"/>
            <w:r>
              <w:rPr>
                <w:sz w:val="18"/>
                <w:szCs w:val="18"/>
              </w:rPr>
              <w:t xml:space="preserve">(BYTE </w:t>
            </w:r>
            <w:proofErr w:type="spellStart"/>
            <w:r>
              <w:rPr>
                <w:sz w:val="18"/>
                <w:szCs w:val="18"/>
              </w:rPr>
              <w:t>ch</w:t>
            </w:r>
            <w:proofErr w:type="spellEnd"/>
            <w:r>
              <w:rPr>
                <w:sz w:val="18"/>
                <w:szCs w:val="18"/>
              </w:rPr>
              <w:t>);</w:t>
            </w:r>
          </w:p>
          <w:p w:rsidR="00F84780" w:rsidRDefault="004C1670">
            <w:pPr>
              <w:adjustRightInd w:val="0"/>
              <w:snapToGrid w:val="0"/>
              <w:spacing w:line="240" w:lineRule="auto"/>
              <w:rPr>
                <w:color w:val="000000"/>
                <w:sz w:val="18"/>
                <w:szCs w:val="18"/>
              </w:rPr>
            </w:pPr>
            <w:r>
              <w:rPr>
                <w:color w:val="000000"/>
                <w:sz w:val="18"/>
                <w:szCs w:val="18"/>
              </w:rPr>
              <w:t xml:space="preserve">Void </w:t>
            </w:r>
            <w:proofErr w:type="spellStart"/>
            <w:r>
              <w:rPr>
                <w:color w:val="000000"/>
                <w:sz w:val="18"/>
                <w:szCs w:val="18"/>
              </w:rPr>
              <w:t>delay_ms</w:t>
            </w:r>
            <w:proofErr w:type="spellEnd"/>
            <w:r>
              <w:rPr>
                <w:color w:val="000000"/>
                <w:sz w:val="18"/>
                <w:szCs w:val="18"/>
              </w:rPr>
              <w:t>(</w:t>
            </w:r>
            <w:proofErr w:type="spellStart"/>
            <w:r>
              <w:rPr>
                <w:color w:val="000000"/>
                <w:sz w:val="18"/>
                <w:szCs w:val="18"/>
              </w:rPr>
              <w:t>uint</w:t>
            </w:r>
            <w:proofErr w:type="spellEnd"/>
            <w:r>
              <w:rPr>
                <w:color w:val="000000"/>
                <w:sz w:val="18"/>
                <w:szCs w:val="18"/>
              </w:rPr>
              <w:t xml:space="preserve"> </w:t>
            </w:r>
            <w:proofErr w:type="spellStart"/>
            <w:r>
              <w:rPr>
                <w:color w:val="000000"/>
                <w:sz w:val="18"/>
                <w:szCs w:val="18"/>
              </w:rPr>
              <w:t>ms</w:t>
            </w:r>
            <w:proofErr w:type="spellEnd"/>
            <w:r>
              <w:rPr>
                <w:color w:val="000000"/>
                <w:sz w:val="18"/>
                <w:szCs w:val="18"/>
              </w:rPr>
              <w:t>);</w:t>
            </w:r>
          </w:p>
          <w:p w:rsidR="00F84780" w:rsidRDefault="004C1670">
            <w:pPr>
              <w:adjustRightInd w:val="0"/>
              <w:snapToGrid w:val="0"/>
              <w:spacing w:line="240" w:lineRule="auto"/>
              <w:rPr>
                <w:sz w:val="18"/>
                <w:szCs w:val="18"/>
              </w:rPr>
            </w:pPr>
            <w:r>
              <w:rPr>
                <w:sz w:val="18"/>
                <w:szCs w:val="18"/>
              </w:rPr>
              <w:t xml:space="preserve">void </w:t>
            </w:r>
            <w:proofErr w:type="spellStart"/>
            <w:r>
              <w:rPr>
                <w:sz w:val="18"/>
                <w:szCs w:val="18"/>
              </w:rPr>
              <w:t>ShowResult</w:t>
            </w:r>
            <w:proofErr w:type="spellEnd"/>
            <w:r>
              <w:rPr>
                <w:sz w:val="18"/>
                <w:szCs w:val="18"/>
              </w:rPr>
              <w:t xml:space="preserve">(BYTE </w:t>
            </w:r>
            <w:proofErr w:type="spellStart"/>
            <w:r>
              <w:rPr>
                <w:sz w:val="18"/>
                <w:szCs w:val="18"/>
              </w:rPr>
              <w:t>ch</w:t>
            </w:r>
            <w:proofErr w:type="spellEnd"/>
            <w:r>
              <w:rPr>
                <w:sz w:val="18"/>
                <w:szCs w:val="18"/>
              </w:rPr>
              <w:t>);</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sz w:val="18"/>
                <w:szCs w:val="18"/>
              </w:rPr>
              <w:t>void main()</w:t>
            </w: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rFonts w:hint="eastAsia"/>
                <w:sz w:val="18"/>
                <w:szCs w:val="18"/>
              </w:rPr>
              <w:t xml:space="preserve">    </w:t>
            </w:r>
            <w:proofErr w:type="spellStart"/>
            <w:r>
              <w:rPr>
                <w:rFonts w:hint="eastAsia"/>
                <w:sz w:val="18"/>
                <w:szCs w:val="18"/>
              </w:rPr>
              <w:t>InitUart</w:t>
            </w:r>
            <w:proofErr w:type="spellEnd"/>
            <w:r>
              <w:rPr>
                <w:rFonts w:hint="eastAsia"/>
                <w:sz w:val="18"/>
                <w:szCs w:val="18"/>
              </w:rPr>
              <w:t>();                     //</w:t>
            </w:r>
            <w:r>
              <w:rPr>
                <w:rFonts w:hint="eastAsia"/>
                <w:sz w:val="18"/>
                <w:szCs w:val="18"/>
              </w:rPr>
              <w:t>初始化串口</w:t>
            </w:r>
          </w:p>
          <w:p w:rsidR="00F84780" w:rsidRDefault="004C1670">
            <w:pPr>
              <w:adjustRightInd w:val="0"/>
              <w:snapToGrid w:val="0"/>
              <w:spacing w:line="240" w:lineRule="auto"/>
              <w:rPr>
                <w:sz w:val="18"/>
                <w:szCs w:val="18"/>
              </w:rPr>
            </w:pPr>
            <w:r>
              <w:rPr>
                <w:rFonts w:hint="eastAsia"/>
                <w:sz w:val="18"/>
                <w:szCs w:val="18"/>
              </w:rPr>
              <w:t xml:space="preserve">    </w:t>
            </w:r>
            <w:proofErr w:type="spellStart"/>
            <w:r>
              <w:rPr>
                <w:rFonts w:hint="eastAsia"/>
                <w:sz w:val="18"/>
                <w:szCs w:val="18"/>
              </w:rPr>
              <w:t>InitADC</w:t>
            </w:r>
            <w:proofErr w:type="spellEnd"/>
            <w:r>
              <w:rPr>
                <w:rFonts w:hint="eastAsia"/>
                <w:sz w:val="18"/>
                <w:szCs w:val="18"/>
              </w:rPr>
              <w:t>();                      //</w:t>
            </w:r>
            <w:r>
              <w:rPr>
                <w:rFonts w:hint="eastAsia"/>
                <w:sz w:val="18"/>
                <w:szCs w:val="18"/>
              </w:rPr>
              <w:t>初始化</w:t>
            </w:r>
            <w:r>
              <w:rPr>
                <w:rFonts w:hint="eastAsia"/>
                <w:sz w:val="18"/>
                <w:szCs w:val="18"/>
              </w:rPr>
              <w:t>ADC</w:t>
            </w:r>
            <w:r>
              <w:rPr>
                <w:rFonts w:hint="eastAsia"/>
                <w:sz w:val="18"/>
                <w:szCs w:val="18"/>
              </w:rPr>
              <w:t>的寄存器</w:t>
            </w:r>
          </w:p>
          <w:p w:rsidR="00F84780" w:rsidRDefault="004C1670">
            <w:pPr>
              <w:adjustRightInd w:val="0"/>
              <w:snapToGrid w:val="0"/>
              <w:spacing w:line="240" w:lineRule="auto"/>
              <w:rPr>
                <w:sz w:val="18"/>
                <w:szCs w:val="18"/>
              </w:rPr>
            </w:pPr>
            <w:r>
              <w:rPr>
                <w:sz w:val="18"/>
                <w:szCs w:val="18"/>
              </w:rPr>
              <w:t xml:space="preserve">    while (1)</w:t>
            </w:r>
          </w:p>
          <w:p w:rsidR="00F84780" w:rsidRDefault="004C1670">
            <w:pPr>
              <w:adjustRightInd w:val="0"/>
              <w:snapToGrid w:val="0"/>
              <w:spacing w:line="240" w:lineRule="auto"/>
              <w:rPr>
                <w:sz w:val="18"/>
                <w:szCs w:val="18"/>
              </w:rPr>
            </w:pPr>
            <w:r>
              <w:rPr>
                <w:sz w:val="18"/>
                <w:szCs w:val="18"/>
              </w:rPr>
              <w:t xml:space="preserve">    {</w:t>
            </w:r>
          </w:p>
          <w:p w:rsidR="00F84780" w:rsidRDefault="004C1670">
            <w:pPr>
              <w:adjustRightInd w:val="0"/>
              <w:snapToGrid w:val="0"/>
              <w:spacing w:line="240" w:lineRule="auto"/>
              <w:rPr>
                <w:sz w:val="18"/>
                <w:szCs w:val="18"/>
              </w:rPr>
            </w:pPr>
            <w:r>
              <w:rPr>
                <w:rFonts w:hint="eastAsia"/>
                <w:sz w:val="18"/>
                <w:szCs w:val="18"/>
              </w:rPr>
              <w:t xml:space="preserve">        </w:t>
            </w:r>
            <w:proofErr w:type="spellStart"/>
            <w:r>
              <w:rPr>
                <w:rFonts w:hint="eastAsia"/>
                <w:sz w:val="18"/>
                <w:szCs w:val="18"/>
              </w:rPr>
              <w:t>ShowResult</w:t>
            </w:r>
            <w:proofErr w:type="spellEnd"/>
            <w:r>
              <w:rPr>
                <w:rFonts w:hint="eastAsia"/>
                <w:sz w:val="18"/>
                <w:szCs w:val="18"/>
              </w:rPr>
              <w:t>(0);              //</w:t>
            </w:r>
            <w:r>
              <w:rPr>
                <w:rFonts w:hint="eastAsia"/>
                <w:sz w:val="18"/>
                <w:szCs w:val="18"/>
              </w:rPr>
              <w:t>模拟通道选择</w:t>
            </w:r>
            <w:r>
              <w:rPr>
                <w:rFonts w:hint="eastAsia"/>
                <w:sz w:val="18"/>
                <w:szCs w:val="18"/>
              </w:rPr>
              <w:t>P1^0</w:t>
            </w:r>
          </w:p>
          <w:p w:rsidR="00F84780" w:rsidRDefault="004C1670">
            <w:pPr>
              <w:adjustRightInd w:val="0"/>
              <w:snapToGrid w:val="0"/>
              <w:spacing w:line="240" w:lineRule="auto"/>
              <w:rPr>
                <w:sz w:val="18"/>
                <w:szCs w:val="18"/>
              </w:rPr>
            </w:pPr>
            <w:r>
              <w:rPr>
                <w:sz w:val="18"/>
                <w:szCs w:val="18"/>
              </w:rPr>
              <w:tab/>
              <w:t>}</w:t>
            </w:r>
          </w:p>
          <w:p w:rsidR="00F84780" w:rsidRDefault="004C1670">
            <w:pPr>
              <w:adjustRightInd w:val="0"/>
              <w:snapToGrid w:val="0"/>
              <w:spacing w:line="240" w:lineRule="auto"/>
              <w:rPr>
                <w:sz w:val="18"/>
                <w:szCs w:val="18"/>
              </w:rPr>
            </w:pPr>
            <w:r>
              <w:rPr>
                <w:sz w:val="18"/>
                <w:szCs w:val="18"/>
              </w:rPr>
              <w:t>}</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rFonts w:hint="eastAsia"/>
                <w:sz w:val="18"/>
                <w:szCs w:val="18"/>
              </w:rPr>
              <w:t>发送</w:t>
            </w:r>
            <w:r>
              <w:rPr>
                <w:rFonts w:hint="eastAsia"/>
                <w:sz w:val="18"/>
                <w:szCs w:val="18"/>
              </w:rPr>
              <w:t>ADC</w:t>
            </w:r>
            <w:r>
              <w:rPr>
                <w:rFonts w:hint="eastAsia"/>
                <w:sz w:val="18"/>
                <w:szCs w:val="18"/>
              </w:rPr>
              <w:t>的结果到串口上</w:t>
            </w: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sz w:val="18"/>
                <w:szCs w:val="18"/>
              </w:rPr>
              <w:t xml:space="preserve">void </w:t>
            </w:r>
            <w:proofErr w:type="spellStart"/>
            <w:r>
              <w:rPr>
                <w:sz w:val="18"/>
                <w:szCs w:val="18"/>
              </w:rPr>
              <w:t>ShowResult</w:t>
            </w:r>
            <w:proofErr w:type="spellEnd"/>
            <w:r>
              <w:rPr>
                <w:sz w:val="18"/>
                <w:szCs w:val="18"/>
              </w:rPr>
              <w:t xml:space="preserve">(BYTE </w:t>
            </w:r>
            <w:proofErr w:type="spellStart"/>
            <w:r>
              <w:rPr>
                <w:sz w:val="18"/>
                <w:szCs w:val="18"/>
              </w:rPr>
              <w:t>ch</w:t>
            </w:r>
            <w:proofErr w:type="spellEnd"/>
            <w:r>
              <w:rPr>
                <w:sz w:val="18"/>
                <w:szCs w:val="18"/>
              </w:rPr>
              <w:t>)</w:t>
            </w: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sz w:val="18"/>
                <w:szCs w:val="18"/>
              </w:rPr>
              <w:tab/>
              <w:t xml:space="preserve">  BYTE a1,a2,a3;</w:t>
            </w:r>
          </w:p>
          <w:p w:rsidR="00F84780" w:rsidRDefault="004C1670">
            <w:pPr>
              <w:adjustRightInd w:val="0"/>
              <w:snapToGrid w:val="0"/>
              <w:spacing w:line="240" w:lineRule="auto"/>
              <w:rPr>
                <w:sz w:val="18"/>
                <w:szCs w:val="18"/>
              </w:rPr>
            </w:pPr>
            <w:r>
              <w:rPr>
                <w:sz w:val="18"/>
                <w:szCs w:val="18"/>
              </w:rPr>
              <w:tab/>
              <w:t xml:space="preserve">  unsigned int V; </w:t>
            </w:r>
          </w:p>
          <w:p w:rsidR="00F84780" w:rsidRDefault="004C1670">
            <w:pPr>
              <w:adjustRightInd w:val="0"/>
              <w:snapToGrid w:val="0"/>
              <w:spacing w:line="240" w:lineRule="auto"/>
              <w:rPr>
                <w:sz w:val="18"/>
                <w:szCs w:val="18"/>
              </w:rPr>
            </w:pPr>
            <w:r>
              <w:rPr>
                <w:rFonts w:hint="eastAsia"/>
                <w:sz w:val="18"/>
                <w:szCs w:val="18"/>
              </w:rPr>
              <w:tab/>
              <w:t xml:space="preserve">  BYTE result = </w:t>
            </w:r>
            <w:proofErr w:type="spellStart"/>
            <w:r>
              <w:rPr>
                <w:rFonts w:hint="eastAsia"/>
                <w:sz w:val="18"/>
                <w:szCs w:val="18"/>
              </w:rPr>
              <w:t>GetADCResult</w:t>
            </w:r>
            <w:proofErr w:type="spellEnd"/>
            <w:r>
              <w:rPr>
                <w:rFonts w:hint="eastAsia"/>
                <w:sz w:val="18"/>
                <w:szCs w:val="18"/>
              </w:rPr>
              <w:t>(</w:t>
            </w:r>
            <w:proofErr w:type="spellStart"/>
            <w:r>
              <w:rPr>
                <w:rFonts w:hint="eastAsia"/>
                <w:sz w:val="18"/>
                <w:szCs w:val="18"/>
              </w:rPr>
              <w:t>ch</w:t>
            </w:r>
            <w:proofErr w:type="spellEnd"/>
            <w:r>
              <w:rPr>
                <w:rFonts w:hint="eastAsia"/>
                <w:sz w:val="18"/>
                <w:szCs w:val="18"/>
              </w:rPr>
              <w:t>);//</w:t>
            </w:r>
            <w:r>
              <w:rPr>
                <w:rFonts w:hint="eastAsia"/>
                <w:sz w:val="18"/>
                <w:szCs w:val="18"/>
              </w:rPr>
              <w:t>获取电压值</w:t>
            </w:r>
          </w:p>
          <w:p w:rsidR="00F84780" w:rsidRDefault="004C1670">
            <w:pPr>
              <w:adjustRightInd w:val="0"/>
              <w:snapToGrid w:val="0"/>
              <w:spacing w:line="240" w:lineRule="auto"/>
              <w:rPr>
                <w:sz w:val="18"/>
                <w:szCs w:val="18"/>
              </w:rPr>
            </w:pPr>
            <w:r>
              <w:rPr>
                <w:rFonts w:hint="eastAsia"/>
                <w:sz w:val="18"/>
                <w:szCs w:val="18"/>
              </w:rPr>
              <w:tab/>
              <w:t xml:space="preserve">  V = ((float)result/256)*500; //</w:t>
            </w:r>
            <w:r>
              <w:rPr>
                <w:rFonts w:hint="eastAsia"/>
                <w:sz w:val="18"/>
                <w:szCs w:val="18"/>
              </w:rPr>
              <w:t>结果是</w:t>
            </w:r>
            <w:r>
              <w:rPr>
                <w:rFonts w:hint="eastAsia"/>
                <w:sz w:val="18"/>
                <w:szCs w:val="18"/>
              </w:rPr>
              <w:t>8</w:t>
            </w:r>
            <w:r>
              <w:rPr>
                <w:rFonts w:hint="eastAsia"/>
                <w:sz w:val="18"/>
                <w:szCs w:val="18"/>
              </w:rPr>
              <w:t>位，所以</w:t>
            </w:r>
            <w:r>
              <w:rPr>
                <w:rFonts w:hint="eastAsia"/>
                <w:sz w:val="18"/>
                <w:szCs w:val="18"/>
              </w:rPr>
              <w:t>result/2^8*5</w:t>
            </w:r>
            <w:r>
              <w:rPr>
                <w:rFonts w:hint="eastAsia"/>
                <w:sz w:val="18"/>
                <w:szCs w:val="18"/>
              </w:rPr>
              <w:t>是将电压值转成</w:t>
            </w:r>
            <w:r>
              <w:rPr>
                <w:rFonts w:hint="eastAsia"/>
                <w:sz w:val="18"/>
                <w:szCs w:val="18"/>
              </w:rPr>
              <w:t>0~5V</w:t>
            </w:r>
          </w:p>
          <w:p w:rsidR="00F84780" w:rsidRDefault="004C1670">
            <w:pPr>
              <w:adjustRightInd w:val="0"/>
              <w:snapToGrid w:val="0"/>
              <w:spacing w:line="240" w:lineRule="auto"/>
              <w:rPr>
                <w:sz w:val="18"/>
                <w:szCs w:val="18"/>
              </w:rPr>
            </w:pPr>
            <w:r>
              <w:rPr>
                <w:rFonts w:hint="eastAsia"/>
                <w:sz w:val="18"/>
                <w:szCs w:val="18"/>
              </w:rPr>
              <w:tab/>
            </w:r>
            <w:r>
              <w:rPr>
                <w:rFonts w:hint="eastAsia"/>
                <w:sz w:val="18"/>
                <w:szCs w:val="18"/>
              </w:rPr>
              <w:tab/>
            </w:r>
            <w:r>
              <w:rPr>
                <w:rFonts w:hint="eastAsia"/>
                <w:sz w:val="18"/>
                <w:szCs w:val="18"/>
              </w:rPr>
              <w:tab/>
            </w:r>
            <w:r>
              <w:rPr>
                <w:sz w:val="18"/>
                <w:szCs w:val="18"/>
              </w:rPr>
              <w:t xml:space="preserve">              </w:t>
            </w:r>
            <w:r>
              <w:rPr>
                <w:rFonts w:hint="eastAsia"/>
                <w:sz w:val="18"/>
                <w:szCs w:val="18"/>
              </w:rPr>
              <w:t xml:space="preserve"> //</w:t>
            </w:r>
            <w:r>
              <w:rPr>
                <w:rFonts w:hint="eastAsia"/>
                <w:sz w:val="18"/>
                <w:szCs w:val="18"/>
              </w:rPr>
              <w:t>由于小数处理起来不方便，所以扩大</w:t>
            </w:r>
            <w:r>
              <w:rPr>
                <w:rFonts w:hint="eastAsia"/>
                <w:sz w:val="18"/>
                <w:szCs w:val="18"/>
              </w:rPr>
              <w:t>100</w:t>
            </w:r>
            <w:r>
              <w:rPr>
                <w:rFonts w:hint="eastAsia"/>
                <w:sz w:val="18"/>
                <w:szCs w:val="18"/>
              </w:rPr>
              <w:t>倍获取两位小数</w:t>
            </w:r>
          </w:p>
          <w:p w:rsidR="00F84780" w:rsidRDefault="004C1670">
            <w:pPr>
              <w:adjustRightInd w:val="0"/>
              <w:snapToGrid w:val="0"/>
              <w:spacing w:line="240" w:lineRule="auto"/>
              <w:rPr>
                <w:sz w:val="18"/>
                <w:szCs w:val="18"/>
              </w:rPr>
            </w:pPr>
            <w:r>
              <w:rPr>
                <w:rFonts w:hint="eastAsia"/>
                <w:sz w:val="18"/>
                <w:szCs w:val="18"/>
              </w:rPr>
              <w:tab/>
            </w:r>
            <w:r>
              <w:rPr>
                <w:rFonts w:hint="eastAsia"/>
                <w:sz w:val="18"/>
                <w:szCs w:val="18"/>
              </w:rPr>
              <w:tab/>
            </w:r>
            <w:r>
              <w:rPr>
                <w:rFonts w:hint="eastAsia"/>
                <w:sz w:val="18"/>
                <w:szCs w:val="18"/>
              </w:rPr>
              <w:tab/>
            </w:r>
            <w:r>
              <w:rPr>
                <w:sz w:val="18"/>
                <w:szCs w:val="18"/>
              </w:rPr>
              <w:t xml:space="preserve">               </w:t>
            </w:r>
            <w:r>
              <w:rPr>
                <w:rFonts w:hint="eastAsia"/>
                <w:sz w:val="18"/>
                <w:szCs w:val="18"/>
              </w:rPr>
              <w:t>//</w:t>
            </w:r>
            <w:r>
              <w:rPr>
                <w:rFonts w:hint="eastAsia"/>
                <w:sz w:val="18"/>
                <w:szCs w:val="18"/>
              </w:rPr>
              <w:t>因为没转换之前的电压值很小，</w:t>
            </w:r>
          </w:p>
          <w:p w:rsidR="00F84780" w:rsidRDefault="004C1670">
            <w:pPr>
              <w:adjustRightInd w:val="0"/>
              <w:snapToGrid w:val="0"/>
              <w:spacing w:line="240" w:lineRule="auto"/>
              <w:ind w:firstLineChars="1400" w:firstLine="2520"/>
              <w:rPr>
                <w:sz w:val="18"/>
                <w:szCs w:val="18"/>
              </w:rPr>
            </w:pPr>
            <w:r>
              <w:rPr>
                <w:rFonts w:hint="eastAsia"/>
                <w:sz w:val="18"/>
                <w:szCs w:val="18"/>
              </w:rPr>
              <w:t>//</w:t>
            </w:r>
            <w:r>
              <w:rPr>
                <w:rFonts w:hint="eastAsia"/>
                <w:sz w:val="18"/>
                <w:szCs w:val="18"/>
              </w:rPr>
              <w:t>所以扩大</w:t>
            </w:r>
            <w:r>
              <w:rPr>
                <w:rFonts w:hint="eastAsia"/>
                <w:sz w:val="18"/>
                <w:szCs w:val="18"/>
              </w:rPr>
              <w:t>100</w:t>
            </w:r>
            <w:r>
              <w:rPr>
                <w:rFonts w:hint="eastAsia"/>
                <w:sz w:val="18"/>
                <w:szCs w:val="18"/>
              </w:rPr>
              <w:t>倍后电压值的位数最多为</w:t>
            </w:r>
            <w:r>
              <w:rPr>
                <w:rFonts w:hint="eastAsia"/>
                <w:sz w:val="18"/>
                <w:szCs w:val="18"/>
              </w:rPr>
              <w:t>3</w:t>
            </w:r>
            <w:r>
              <w:rPr>
                <w:rFonts w:hint="eastAsia"/>
                <w:sz w:val="18"/>
                <w:szCs w:val="18"/>
              </w:rPr>
              <w:t>位</w:t>
            </w:r>
          </w:p>
          <w:p w:rsidR="00F84780" w:rsidRDefault="004C1670">
            <w:pPr>
              <w:adjustRightInd w:val="0"/>
              <w:snapToGrid w:val="0"/>
              <w:spacing w:line="240" w:lineRule="auto"/>
              <w:rPr>
                <w:sz w:val="18"/>
                <w:szCs w:val="18"/>
              </w:rPr>
            </w:pPr>
            <w:r>
              <w:rPr>
                <w:rFonts w:hint="eastAsia"/>
                <w:sz w:val="18"/>
                <w:szCs w:val="18"/>
              </w:rPr>
              <w:tab/>
            </w:r>
            <w:r>
              <w:rPr>
                <w:rFonts w:hint="eastAsia"/>
                <w:sz w:val="18"/>
                <w:szCs w:val="18"/>
              </w:rPr>
              <w:tab/>
              <w:t>a1 =  V/100;</w:t>
            </w:r>
            <w:r>
              <w:rPr>
                <w:rFonts w:hint="eastAsia"/>
                <w:sz w:val="18"/>
                <w:szCs w:val="18"/>
              </w:rPr>
              <w:tab/>
            </w:r>
            <w:r>
              <w:rPr>
                <w:rFonts w:hint="eastAsia"/>
                <w:sz w:val="18"/>
                <w:szCs w:val="18"/>
              </w:rPr>
              <w:tab/>
              <w:t xml:space="preserve">       </w:t>
            </w:r>
            <w:r>
              <w:rPr>
                <w:rFonts w:hint="eastAsia"/>
                <w:sz w:val="18"/>
                <w:szCs w:val="18"/>
              </w:rPr>
              <w:tab/>
            </w:r>
            <w:r>
              <w:rPr>
                <w:rFonts w:hint="eastAsia"/>
                <w:sz w:val="18"/>
                <w:szCs w:val="18"/>
              </w:rPr>
              <w:tab/>
              <w:t xml:space="preserve"> //</w:t>
            </w:r>
            <w:r>
              <w:rPr>
                <w:rFonts w:hint="eastAsia"/>
                <w:sz w:val="18"/>
                <w:szCs w:val="18"/>
              </w:rPr>
              <w:t>得到</w:t>
            </w:r>
            <w:r>
              <w:rPr>
                <w:rFonts w:hint="eastAsia"/>
                <w:sz w:val="18"/>
                <w:szCs w:val="18"/>
              </w:rPr>
              <w:t>V</w:t>
            </w:r>
            <w:r>
              <w:rPr>
                <w:rFonts w:hint="eastAsia"/>
                <w:sz w:val="18"/>
                <w:szCs w:val="18"/>
              </w:rPr>
              <w:t>的最高位</w:t>
            </w:r>
          </w:p>
          <w:p w:rsidR="00F84780" w:rsidRDefault="004C1670">
            <w:pPr>
              <w:adjustRightInd w:val="0"/>
              <w:snapToGrid w:val="0"/>
              <w:spacing w:line="240" w:lineRule="auto"/>
              <w:rPr>
                <w:sz w:val="18"/>
                <w:szCs w:val="18"/>
              </w:rPr>
            </w:pPr>
            <w:r>
              <w:rPr>
                <w:rFonts w:hint="eastAsia"/>
                <w:sz w:val="18"/>
                <w:szCs w:val="18"/>
              </w:rPr>
              <w:tab/>
            </w:r>
            <w:r>
              <w:rPr>
                <w:rFonts w:hint="eastAsia"/>
                <w:sz w:val="18"/>
                <w:szCs w:val="18"/>
              </w:rPr>
              <w:tab/>
              <w:t>a2 = (V - a1*100)/10;</w:t>
            </w:r>
            <w:r>
              <w:rPr>
                <w:rFonts w:hint="eastAsia"/>
                <w:sz w:val="18"/>
                <w:szCs w:val="18"/>
              </w:rPr>
              <w:tab/>
            </w:r>
            <w:r>
              <w:rPr>
                <w:rFonts w:hint="eastAsia"/>
                <w:sz w:val="18"/>
                <w:szCs w:val="18"/>
              </w:rPr>
              <w:tab/>
            </w:r>
            <w:r>
              <w:rPr>
                <w:rFonts w:hint="eastAsia"/>
                <w:sz w:val="18"/>
                <w:szCs w:val="18"/>
              </w:rPr>
              <w:tab/>
              <w:t xml:space="preserve"> //</w:t>
            </w:r>
            <w:r>
              <w:rPr>
                <w:rFonts w:hint="eastAsia"/>
                <w:sz w:val="18"/>
                <w:szCs w:val="18"/>
              </w:rPr>
              <w:t>得到</w:t>
            </w:r>
            <w:r>
              <w:rPr>
                <w:rFonts w:hint="eastAsia"/>
                <w:sz w:val="18"/>
                <w:szCs w:val="18"/>
              </w:rPr>
              <w:t>V</w:t>
            </w:r>
            <w:r>
              <w:rPr>
                <w:rFonts w:hint="eastAsia"/>
                <w:sz w:val="18"/>
                <w:szCs w:val="18"/>
              </w:rPr>
              <w:t>的第二位</w:t>
            </w:r>
          </w:p>
          <w:p w:rsidR="00F84780" w:rsidRDefault="004C1670">
            <w:pPr>
              <w:adjustRightInd w:val="0"/>
              <w:snapToGrid w:val="0"/>
              <w:spacing w:line="240" w:lineRule="auto"/>
              <w:rPr>
                <w:sz w:val="18"/>
                <w:szCs w:val="18"/>
              </w:rPr>
            </w:pPr>
            <w:r>
              <w:rPr>
                <w:rFonts w:hint="eastAsia"/>
                <w:sz w:val="18"/>
                <w:szCs w:val="18"/>
              </w:rPr>
              <w:tab/>
            </w:r>
            <w:r>
              <w:rPr>
                <w:rFonts w:hint="eastAsia"/>
                <w:sz w:val="18"/>
                <w:szCs w:val="18"/>
              </w:rPr>
              <w:tab/>
              <w:t>a3 =  V%10;</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t xml:space="preserve"> //</w:t>
            </w:r>
            <w:r>
              <w:rPr>
                <w:rFonts w:hint="eastAsia"/>
                <w:sz w:val="18"/>
                <w:szCs w:val="18"/>
              </w:rPr>
              <w:t>得到</w:t>
            </w:r>
            <w:r>
              <w:rPr>
                <w:rFonts w:hint="eastAsia"/>
                <w:sz w:val="18"/>
                <w:szCs w:val="18"/>
              </w:rPr>
              <w:t>V</w:t>
            </w:r>
            <w:r>
              <w:rPr>
                <w:rFonts w:hint="eastAsia"/>
                <w:sz w:val="18"/>
                <w:szCs w:val="18"/>
              </w:rPr>
              <w:t>的最后一位</w:t>
            </w:r>
          </w:p>
          <w:p w:rsidR="00F84780" w:rsidRDefault="004C1670">
            <w:pPr>
              <w:adjustRightInd w:val="0"/>
              <w:snapToGrid w:val="0"/>
              <w:spacing w:line="240" w:lineRule="auto"/>
              <w:rPr>
                <w:sz w:val="18"/>
                <w:szCs w:val="18"/>
              </w:rPr>
            </w:pPr>
            <w:r>
              <w:rPr>
                <w:rFonts w:hint="eastAsia"/>
                <w:sz w:val="18"/>
                <w:szCs w:val="18"/>
              </w:rPr>
              <w:t xml:space="preserve">   </w:t>
            </w:r>
            <w:r>
              <w:rPr>
                <w:sz w:val="18"/>
                <w:szCs w:val="18"/>
              </w:rPr>
              <w:t xml:space="preserve">    </w:t>
            </w:r>
            <w:r>
              <w:rPr>
                <w:rFonts w:hint="eastAsia"/>
                <w:sz w:val="18"/>
                <w:szCs w:val="18"/>
              </w:rPr>
              <w:t xml:space="preserve"> </w:t>
            </w:r>
            <w:proofErr w:type="spellStart"/>
            <w:r>
              <w:rPr>
                <w:rFonts w:hint="eastAsia"/>
                <w:sz w:val="18"/>
                <w:szCs w:val="18"/>
              </w:rPr>
              <w:t>SendData</w:t>
            </w:r>
            <w:proofErr w:type="spellEnd"/>
            <w:r>
              <w:rPr>
                <w:rFonts w:hint="eastAsia"/>
                <w:sz w:val="18"/>
                <w:szCs w:val="18"/>
              </w:rPr>
              <w:t xml:space="preserve">(a1+'0');      </w:t>
            </w:r>
            <w:r>
              <w:rPr>
                <w:rFonts w:hint="eastAsia"/>
                <w:sz w:val="18"/>
                <w:szCs w:val="18"/>
              </w:rPr>
              <w:tab/>
            </w:r>
            <w:r>
              <w:rPr>
                <w:rFonts w:hint="eastAsia"/>
                <w:sz w:val="18"/>
                <w:szCs w:val="18"/>
              </w:rPr>
              <w:tab/>
              <w:t xml:space="preserve"> //</w:t>
            </w:r>
            <w:r>
              <w:rPr>
                <w:rFonts w:hint="eastAsia"/>
                <w:sz w:val="18"/>
                <w:szCs w:val="18"/>
              </w:rPr>
              <w:t>输出第一位</w:t>
            </w:r>
          </w:p>
          <w:p w:rsidR="00F84780" w:rsidRDefault="004C1670">
            <w:pPr>
              <w:adjustRightInd w:val="0"/>
              <w:snapToGrid w:val="0"/>
              <w:spacing w:line="240" w:lineRule="auto"/>
              <w:rPr>
                <w:sz w:val="18"/>
                <w:szCs w:val="18"/>
              </w:rPr>
            </w:pPr>
            <w:r>
              <w:rPr>
                <w:rFonts w:hint="eastAsia"/>
                <w:sz w:val="18"/>
                <w:szCs w:val="18"/>
              </w:rPr>
              <w:tab/>
            </w:r>
            <w:r>
              <w:rPr>
                <w:sz w:val="18"/>
                <w:szCs w:val="18"/>
              </w:rPr>
              <w:t xml:space="preserve">  </w:t>
            </w:r>
            <w:r>
              <w:rPr>
                <w:rFonts w:hint="eastAsia"/>
                <w:sz w:val="18"/>
                <w:szCs w:val="18"/>
              </w:rPr>
              <w:t xml:space="preserve">  </w:t>
            </w:r>
            <w:proofErr w:type="spellStart"/>
            <w:r>
              <w:rPr>
                <w:color w:val="000000"/>
                <w:sz w:val="18"/>
                <w:szCs w:val="18"/>
              </w:rPr>
              <w:t>delay_ms</w:t>
            </w:r>
            <w:proofErr w:type="spellEnd"/>
            <w:r>
              <w:rPr>
                <w:color w:val="000000"/>
                <w:sz w:val="18"/>
                <w:szCs w:val="18"/>
              </w:rPr>
              <w:t>(</w:t>
            </w:r>
            <w:proofErr w:type="spellStart"/>
            <w:r>
              <w:rPr>
                <w:color w:val="000000"/>
                <w:sz w:val="18"/>
                <w:szCs w:val="18"/>
              </w:rPr>
              <w:t>uint</w:t>
            </w:r>
            <w:proofErr w:type="spellEnd"/>
            <w:r>
              <w:rPr>
                <w:color w:val="000000"/>
                <w:sz w:val="18"/>
                <w:szCs w:val="18"/>
              </w:rPr>
              <w:t xml:space="preserve"> </w:t>
            </w:r>
            <w:proofErr w:type="spellStart"/>
            <w:r>
              <w:rPr>
                <w:color w:val="000000"/>
                <w:sz w:val="18"/>
                <w:szCs w:val="18"/>
              </w:rPr>
              <w:t>ms</w:t>
            </w:r>
            <w:proofErr w:type="spellEnd"/>
            <w:r>
              <w:rPr>
                <w:color w:val="000000"/>
                <w:sz w:val="18"/>
                <w:szCs w:val="18"/>
              </w:rPr>
              <w:t>);</w:t>
            </w:r>
            <w:r>
              <w:rPr>
                <w:rFonts w:hint="eastAsia"/>
                <w:sz w:val="18"/>
                <w:szCs w:val="18"/>
              </w:rPr>
              <w:tab/>
            </w:r>
            <w:r>
              <w:rPr>
                <w:rFonts w:hint="eastAsia"/>
                <w:sz w:val="18"/>
                <w:szCs w:val="18"/>
              </w:rPr>
              <w:tab/>
            </w:r>
            <w:r>
              <w:rPr>
                <w:rFonts w:hint="eastAsia"/>
                <w:sz w:val="18"/>
                <w:szCs w:val="18"/>
              </w:rPr>
              <w:tab/>
              <w:t>//</w:t>
            </w:r>
            <w:r>
              <w:rPr>
                <w:rFonts w:hint="eastAsia"/>
                <w:sz w:val="18"/>
                <w:szCs w:val="18"/>
              </w:rPr>
              <w:t>每传一次数据到串口</w:t>
            </w:r>
            <w:r>
              <w:rPr>
                <w:rFonts w:hint="eastAsia"/>
                <w:sz w:val="18"/>
                <w:szCs w:val="18"/>
              </w:rPr>
              <w:t xml:space="preserve"> </w:t>
            </w:r>
            <w:r>
              <w:rPr>
                <w:rFonts w:hint="eastAsia"/>
                <w:sz w:val="18"/>
                <w:szCs w:val="18"/>
              </w:rPr>
              <w:t>延时</w:t>
            </w:r>
            <w:r>
              <w:rPr>
                <w:rFonts w:hint="eastAsia"/>
                <w:sz w:val="18"/>
                <w:szCs w:val="18"/>
              </w:rPr>
              <w:t xml:space="preserve">2ms </w:t>
            </w:r>
            <w:r>
              <w:rPr>
                <w:rFonts w:hint="eastAsia"/>
                <w:sz w:val="18"/>
                <w:szCs w:val="18"/>
              </w:rPr>
              <w:t>防止串口反应不过来</w:t>
            </w:r>
          </w:p>
          <w:p w:rsidR="00F84780" w:rsidRDefault="004C1670">
            <w:pPr>
              <w:adjustRightInd w:val="0"/>
              <w:snapToGrid w:val="0"/>
              <w:spacing w:line="240" w:lineRule="auto"/>
              <w:rPr>
                <w:sz w:val="18"/>
                <w:szCs w:val="18"/>
              </w:rPr>
            </w:pPr>
            <w:r>
              <w:rPr>
                <w:rFonts w:hint="eastAsia"/>
                <w:sz w:val="18"/>
                <w:szCs w:val="18"/>
              </w:rPr>
              <w:tab/>
            </w:r>
            <w:r>
              <w:rPr>
                <w:rFonts w:hint="eastAsia"/>
                <w:sz w:val="18"/>
                <w:szCs w:val="18"/>
              </w:rPr>
              <w:tab/>
            </w:r>
            <w:proofErr w:type="spellStart"/>
            <w:r>
              <w:rPr>
                <w:rFonts w:hint="eastAsia"/>
                <w:sz w:val="18"/>
                <w:szCs w:val="18"/>
              </w:rPr>
              <w:t>SendData</w:t>
            </w:r>
            <w:proofErr w:type="spellEnd"/>
            <w:r>
              <w:rPr>
                <w:rFonts w:hint="eastAsia"/>
                <w:sz w:val="18"/>
                <w:szCs w:val="18"/>
              </w:rPr>
              <w:t>(0x2e);</w:t>
            </w:r>
            <w:r>
              <w:rPr>
                <w:rFonts w:hint="eastAsia"/>
                <w:sz w:val="18"/>
                <w:szCs w:val="18"/>
              </w:rPr>
              <w:tab/>
            </w:r>
            <w:r>
              <w:rPr>
                <w:rFonts w:hint="eastAsia"/>
                <w:sz w:val="18"/>
                <w:szCs w:val="18"/>
              </w:rPr>
              <w:tab/>
            </w:r>
            <w:r>
              <w:rPr>
                <w:rFonts w:hint="eastAsia"/>
                <w:sz w:val="18"/>
                <w:szCs w:val="18"/>
              </w:rPr>
              <w:tab/>
            </w:r>
            <w:r>
              <w:rPr>
                <w:rFonts w:hint="eastAsia"/>
                <w:sz w:val="18"/>
                <w:szCs w:val="18"/>
              </w:rPr>
              <w:tab/>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t xml:space="preserve"> //</w:t>
            </w:r>
            <w:r>
              <w:rPr>
                <w:rFonts w:hint="eastAsia"/>
                <w:sz w:val="18"/>
                <w:szCs w:val="18"/>
              </w:rPr>
              <w:t>输出小数点</w:t>
            </w:r>
          </w:p>
          <w:p w:rsidR="00F84780" w:rsidRDefault="004C1670">
            <w:pPr>
              <w:adjustRightInd w:val="0"/>
              <w:snapToGrid w:val="0"/>
              <w:spacing w:line="240" w:lineRule="auto"/>
              <w:rPr>
                <w:sz w:val="18"/>
                <w:szCs w:val="18"/>
              </w:rPr>
            </w:pPr>
            <w:r>
              <w:rPr>
                <w:sz w:val="18"/>
                <w:szCs w:val="18"/>
              </w:rPr>
              <w:tab/>
            </w:r>
            <w:r>
              <w:rPr>
                <w:sz w:val="18"/>
                <w:szCs w:val="18"/>
              </w:rPr>
              <w:tab/>
            </w:r>
            <w:proofErr w:type="spellStart"/>
            <w:r>
              <w:rPr>
                <w:color w:val="000000"/>
                <w:sz w:val="18"/>
                <w:szCs w:val="18"/>
              </w:rPr>
              <w:t>delay_ms</w:t>
            </w:r>
            <w:proofErr w:type="spellEnd"/>
            <w:r>
              <w:rPr>
                <w:color w:val="000000"/>
                <w:sz w:val="18"/>
                <w:szCs w:val="18"/>
              </w:rPr>
              <w:t>(</w:t>
            </w:r>
            <w:proofErr w:type="spellStart"/>
            <w:r>
              <w:rPr>
                <w:color w:val="000000"/>
                <w:sz w:val="18"/>
                <w:szCs w:val="18"/>
              </w:rPr>
              <w:t>uint</w:t>
            </w:r>
            <w:proofErr w:type="spellEnd"/>
            <w:r>
              <w:rPr>
                <w:color w:val="000000"/>
                <w:sz w:val="18"/>
                <w:szCs w:val="18"/>
              </w:rPr>
              <w:t xml:space="preserve"> </w:t>
            </w:r>
            <w:proofErr w:type="spellStart"/>
            <w:r>
              <w:rPr>
                <w:color w:val="000000"/>
                <w:sz w:val="18"/>
                <w:szCs w:val="18"/>
              </w:rPr>
              <w:t>ms</w:t>
            </w:r>
            <w:proofErr w:type="spellEnd"/>
            <w:r>
              <w:rPr>
                <w:color w:val="000000"/>
                <w:sz w:val="18"/>
                <w:szCs w:val="18"/>
              </w:rPr>
              <w:t>);</w:t>
            </w:r>
            <w:r>
              <w:rPr>
                <w:rFonts w:hint="eastAsia"/>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 </w:t>
            </w:r>
          </w:p>
          <w:p w:rsidR="00F84780" w:rsidRDefault="004C1670">
            <w:pPr>
              <w:adjustRightInd w:val="0"/>
              <w:snapToGrid w:val="0"/>
              <w:spacing w:line="240" w:lineRule="auto"/>
              <w:rPr>
                <w:sz w:val="18"/>
                <w:szCs w:val="18"/>
              </w:rPr>
            </w:pPr>
            <w:r>
              <w:rPr>
                <w:rFonts w:hint="eastAsia"/>
                <w:sz w:val="18"/>
                <w:szCs w:val="18"/>
              </w:rPr>
              <w:tab/>
            </w:r>
            <w:r>
              <w:rPr>
                <w:rFonts w:hint="eastAsia"/>
                <w:sz w:val="18"/>
                <w:szCs w:val="18"/>
              </w:rPr>
              <w:tab/>
            </w:r>
            <w:proofErr w:type="spellStart"/>
            <w:r>
              <w:rPr>
                <w:rFonts w:hint="eastAsia"/>
                <w:sz w:val="18"/>
                <w:szCs w:val="18"/>
              </w:rPr>
              <w:t>SendData</w:t>
            </w:r>
            <w:proofErr w:type="spellEnd"/>
            <w:r>
              <w:rPr>
                <w:rFonts w:hint="eastAsia"/>
                <w:sz w:val="18"/>
                <w:szCs w:val="18"/>
              </w:rPr>
              <w:t>(a2+'0');</w:t>
            </w:r>
            <w:r>
              <w:rPr>
                <w:rFonts w:hint="eastAsia"/>
                <w:sz w:val="18"/>
                <w:szCs w:val="18"/>
              </w:rPr>
              <w:tab/>
            </w:r>
            <w:r>
              <w:rPr>
                <w:rFonts w:hint="eastAsia"/>
                <w:sz w:val="18"/>
                <w:szCs w:val="18"/>
              </w:rPr>
              <w:tab/>
            </w:r>
            <w:r>
              <w:rPr>
                <w:rFonts w:hint="eastAsia"/>
                <w:sz w:val="18"/>
                <w:szCs w:val="18"/>
              </w:rPr>
              <w:tab/>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t xml:space="preserve"> //</w:t>
            </w:r>
            <w:r>
              <w:rPr>
                <w:rFonts w:hint="eastAsia"/>
                <w:sz w:val="18"/>
                <w:szCs w:val="18"/>
              </w:rPr>
              <w:t>输出第二位</w:t>
            </w:r>
          </w:p>
          <w:p w:rsidR="00F84780" w:rsidRDefault="004C1670">
            <w:pPr>
              <w:adjustRightInd w:val="0"/>
              <w:snapToGrid w:val="0"/>
              <w:spacing w:line="240" w:lineRule="auto"/>
              <w:rPr>
                <w:sz w:val="18"/>
                <w:szCs w:val="18"/>
              </w:rPr>
            </w:pPr>
            <w:r>
              <w:rPr>
                <w:sz w:val="18"/>
                <w:szCs w:val="18"/>
              </w:rPr>
              <w:tab/>
            </w:r>
            <w:r>
              <w:rPr>
                <w:sz w:val="18"/>
                <w:szCs w:val="18"/>
              </w:rPr>
              <w:tab/>
            </w:r>
            <w:proofErr w:type="spellStart"/>
            <w:r>
              <w:rPr>
                <w:color w:val="000000"/>
                <w:sz w:val="18"/>
                <w:szCs w:val="18"/>
              </w:rPr>
              <w:t>delay_ms</w:t>
            </w:r>
            <w:proofErr w:type="spellEnd"/>
            <w:r>
              <w:rPr>
                <w:color w:val="000000"/>
                <w:sz w:val="18"/>
                <w:szCs w:val="18"/>
              </w:rPr>
              <w:t>(</w:t>
            </w:r>
            <w:proofErr w:type="spellStart"/>
            <w:r>
              <w:rPr>
                <w:color w:val="000000"/>
                <w:sz w:val="18"/>
                <w:szCs w:val="18"/>
              </w:rPr>
              <w:t>uint</w:t>
            </w:r>
            <w:proofErr w:type="spellEnd"/>
            <w:r>
              <w:rPr>
                <w:color w:val="000000"/>
                <w:sz w:val="18"/>
                <w:szCs w:val="18"/>
              </w:rPr>
              <w:t xml:space="preserve"> </w:t>
            </w:r>
            <w:proofErr w:type="spellStart"/>
            <w:r>
              <w:rPr>
                <w:color w:val="000000"/>
                <w:sz w:val="18"/>
                <w:szCs w:val="18"/>
              </w:rPr>
              <w:t>ms</w:t>
            </w:r>
            <w:proofErr w:type="spellEnd"/>
            <w:r>
              <w:rPr>
                <w:color w:val="000000"/>
                <w:sz w:val="18"/>
                <w:szCs w:val="18"/>
              </w:rPr>
              <w:t>);</w:t>
            </w:r>
            <w:r>
              <w:rPr>
                <w:rFonts w:hint="eastAsia"/>
                <w:sz w:val="18"/>
                <w:szCs w:val="18"/>
              </w:rPr>
              <w:tab/>
            </w:r>
          </w:p>
          <w:p w:rsidR="00F84780" w:rsidRDefault="004C1670">
            <w:pPr>
              <w:adjustRightInd w:val="0"/>
              <w:snapToGrid w:val="0"/>
              <w:spacing w:line="240" w:lineRule="auto"/>
              <w:rPr>
                <w:sz w:val="18"/>
                <w:szCs w:val="18"/>
              </w:rPr>
            </w:pPr>
            <w:r>
              <w:rPr>
                <w:rFonts w:hint="eastAsia"/>
                <w:sz w:val="18"/>
                <w:szCs w:val="18"/>
              </w:rPr>
              <w:tab/>
            </w:r>
            <w:r>
              <w:rPr>
                <w:rFonts w:hint="eastAsia"/>
                <w:sz w:val="18"/>
                <w:szCs w:val="18"/>
              </w:rPr>
              <w:tab/>
            </w:r>
            <w:proofErr w:type="spellStart"/>
            <w:r>
              <w:rPr>
                <w:rFonts w:hint="eastAsia"/>
                <w:sz w:val="18"/>
                <w:szCs w:val="18"/>
              </w:rPr>
              <w:t>SendData</w:t>
            </w:r>
            <w:proofErr w:type="spellEnd"/>
            <w:r>
              <w:rPr>
                <w:rFonts w:hint="eastAsia"/>
                <w:sz w:val="18"/>
                <w:szCs w:val="18"/>
              </w:rPr>
              <w:t>(a3+'0');</w:t>
            </w:r>
            <w:r>
              <w:rPr>
                <w:rFonts w:hint="eastAsia"/>
                <w:sz w:val="18"/>
                <w:szCs w:val="18"/>
              </w:rPr>
              <w:tab/>
            </w:r>
            <w:r>
              <w:rPr>
                <w:rFonts w:hint="eastAsia"/>
                <w:sz w:val="18"/>
                <w:szCs w:val="18"/>
              </w:rPr>
              <w:tab/>
            </w:r>
            <w:r>
              <w:rPr>
                <w:rFonts w:hint="eastAsia"/>
                <w:sz w:val="18"/>
                <w:szCs w:val="18"/>
              </w:rPr>
              <w:tab/>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t xml:space="preserve"> //</w:t>
            </w:r>
            <w:r>
              <w:rPr>
                <w:rFonts w:hint="eastAsia"/>
                <w:sz w:val="18"/>
                <w:szCs w:val="18"/>
              </w:rPr>
              <w:t>输出第三位</w:t>
            </w:r>
          </w:p>
          <w:p w:rsidR="00F84780" w:rsidRDefault="004C1670">
            <w:pPr>
              <w:adjustRightInd w:val="0"/>
              <w:snapToGrid w:val="0"/>
              <w:spacing w:line="240" w:lineRule="auto"/>
              <w:rPr>
                <w:sz w:val="18"/>
                <w:szCs w:val="18"/>
              </w:rPr>
            </w:pPr>
            <w:r>
              <w:rPr>
                <w:sz w:val="18"/>
                <w:szCs w:val="18"/>
              </w:rPr>
              <w:tab/>
            </w:r>
            <w:r>
              <w:rPr>
                <w:sz w:val="18"/>
                <w:szCs w:val="18"/>
              </w:rPr>
              <w:tab/>
            </w:r>
            <w:proofErr w:type="spellStart"/>
            <w:r>
              <w:rPr>
                <w:color w:val="000000"/>
                <w:sz w:val="18"/>
                <w:szCs w:val="18"/>
              </w:rPr>
              <w:t>delay_ms</w:t>
            </w:r>
            <w:proofErr w:type="spellEnd"/>
            <w:r>
              <w:rPr>
                <w:color w:val="000000"/>
                <w:sz w:val="18"/>
                <w:szCs w:val="18"/>
              </w:rPr>
              <w:t>(</w:t>
            </w:r>
            <w:proofErr w:type="spellStart"/>
            <w:r>
              <w:rPr>
                <w:color w:val="000000"/>
                <w:sz w:val="18"/>
                <w:szCs w:val="18"/>
              </w:rPr>
              <w:t>uint</w:t>
            </w:r>
            <w:proofErr w:type="spellEnd"/>
            <w:r>
              <w:rPr>
                <w:color w:val="000000"/>
                <w:sz w:val="18"/>
                <w:szCs w:val="18"/>
              </w:rPr>
              <w:t xml:space="preserve"> </w:t>
            </w:r>
            <w:proofErr w:type="spellStart"/>
            <w:r>
              <w:rPr>
                <w:color w:val="000000"/>
                <w:sz w:val="18"/>
                <w:szCs w:val="18"/>
              </w:rPr>
              <w:t>ms</w:t>
            </w:r>
            <w:proofErr w:type="spellEnd"/>
            <w:r>
              <w:rPr>
                <w:color w:val="000000"/>
                <w:sz w:val="18"/>
                <w:szCs w:val="18"/>
              </w:rPr>
              <w:t>);</w:t>
            </w:r>
            <w:r>
              <w:rPr>
                <w:rFonts w:hint="eastAsia"/>
                <w:sz w:val="18"/>
                <w:szCs w:val="18"/>
              </w:rPr>
              <w:tab/>
            </w:r>
          </w:p>
          <w:p w:rsidR="00F84780" w:rsidRDefault="004C1670">
            <w:pPr>
              <w:adjustRightInd w:val="0"/>
              <w:snapToGrid w:val="0"/>
              <w:spacing w:line="240" w:lineRule="auto"/>
              <w:rPr>
                <w:sz w:val="18"/>
                <w:szCs w:val="18"/>
              </w:rPr>
            </w:pPr>
            <w:r>
              <w:rPr>
                <w:rFonts w:hint="eastAsia"/>
                <w:sz w:val="18"/>
                <w:szCs w:val="18"/>
              </w:rPr>
              <w:tab/>
            </w:r>
            <w:r>
              <w:rPr>
                <w:rFonts w:hint="eastAsia"/>
                <w:sz w:val="18"/>
                <w:szCs w:val="18"/>
              </w:rPr>
              <w:tab/>
            </w:r>
            <w:proofErr w:type="spellStart"/>
            <w:r>
              <w:rPr>
                <w:rFonts w:hint="eastAsia"/>
                <w:sz w:val="18"/>
                <w:szCs w:val="18"/>
              </w:rPr>
              <w:t>SendData</w:t>
            </w:r>
            <w:proofErr w:type="spellEnd"/>
            <w:r>
              <w:rPr>
                <w:rFonts w:hint="eastAsia"/>
                <w:sz w:val="18"/>
                <w:szCs w:val="18"/>
              </w:rPr>
              <w:t>(0x0D);</w:t>
            </w:r>
            <w:r>
              <w:rPr>
                <w:rFonts w:hint="eastAsia"/>
                <w:sz w:val="18"/>
                <w:szCs w:val="18"/>
              </w:rPr>
              <w:tab/>
            </w:r>
            <w:r>
              <w:rPr>
                <w:rFonts w:hint="eastAsia"/>
                <w:sz w:val="18"/>
                <w:szCs w:val="18"/>
              </w:rPr>
              <w:tab/>
            </w:r>
            <w:r>
              <w:rPr>
                <w:rFonts w:hint="eastAsia"/>
                <w:sz w:val="18"/>
                <w:szCs w:val="18"/>
              </w:rPr>
              <w:tab/>
            </w:r>
            <w:r>
              <w:rPr>
                <w:rFonts w:hint="eastAsia"/>
                <w:sz w:val="18"/>
                <w:szCs w:val="18"/>
              </w:rPr>
              <w:tab/>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t xml:space="preserve"> //</w:t>
            </w:r>
            <w:r>
              <w:rPr>
                <w:rFonts w:hint="eastAsia"/>
                <w:sz w:val="18"/>
                <w:szCs w:val="18"/>
              </w:rPr>
              <w:t>输出回车</w:t>
            </w:r>
          </w:p>
          <w:p w:rsidR="00F84780" w:rsidRDefault="004C1670">
            <w:pPr>
              <w:adjustRightInd w:val="0"/>
              <w:snapToGrid w:val="0"/>
              <w:spacing w:line="240" w:lineRule="auto"/>
              <w:rPr>
                <w:sz w:val="18"/>
                <w:szCs w:val="18"/>
              </w:rPr>
            </w:pPr>
            <w:r>
              <w:rPr>
                <w:sz w:val="18"/>
                <w:szCs w:val="18"/>
              </w:rPr>
              <w:tab/>
            </w:r>
            <w:r>
              <w:rPr>
                <w:sz w:val="18"/>
                <w:szCs w:val="18"/>
              </w:rPr>
              <w:tab/>
            </w:r>
            <w:proofErr w:type="spellStart"/>
            <w:r>
              <w:rPr>
                <w:color w:val="000000"/>
                <w:sz w:val="18"/>
                <w:szCs w:val="18"/>
              </w:rPr>
              <w:t>delay_ms</w:t>
            </w:r>
            <w:proofErr w:type="spellEnd"/>
            <w:r>
              <w:rPr>
                <w:color w:val="000000"/>
                <w:sz w:val="18"/>
                <w:szCs w:val="18"/>
              </w:rPr>
              <w:t>(</w:t>
            </w:r>
            <w:proofErr w:type="spellStart"/>
            <w:r>
              <w:rPr>
                <w:color w:val="000000"/>
                <w:sz w:val="18"/>
                <w:szCs w:val="18"/>
              </w:rPr>
              <w:t>uint</w:t>
            </w:r>
            <w:proofErr w:type="spellEnd"/>
            <w:r>
              <w:rPr>
                <w:color w:val="000000"/>
                <w:sz w:val="18"/>
                <w:szCs w:val="18"/>
              </w:rPr>
              <w:t xml:space="preserve"> </w:t>
            </w:r>
            <w:proofErr w:type="spellStart"/>
            <w:r>
              <w:rPr>
                <w:color w:val="000000"/>
                <w:sz w:val="18"/>
                <w:szCs w:val="18"/>
              </w:rPr>
              <w:t>ms</w:t>
            </w:r>
            <w:proofErr w:type="spellEnd"/>
            <w:r>
              <w:rPr>
                <w:color w:val="000000"/>
                <w:sz w:val="18"/>
                <w:szCs w:val="18"/>
              </w:rPr>
              <w:t>);</w:t>
            </w:r>
            <w:r>
              <w:rPr>
                <w:rFonts w:hint="eastAsia"/>
                <w:sz w:val="18"/>
                <w:szCs w:val="18"/>
              </w:rPr>
              <w:tab/>
            </w:r>
          </w:p>
          <w:p w:rsidR="00F84780" w:rsidRDefault="004C1670">
            <w:pPr>
              <w:adjustRightInd w:val="0"/>
              <w:snapToGrid w:val="0"/>
              <w:spacing w:line="240" w:lineRule="auto"/>
              <w:rPr>
                <w:sz w:val="18"/>
                <w:szCs w:val="18"/>
              </w:rPr>
            </w:pPr>
            <w:r>
              <w:rPr>
                <w:sz w:val="18"/>
                <w:szCs w:val="18"/>
              </w:rPr>
              <w:t>}</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rFonts w:hint="eastAsia"/>
                <w:sz w:val="18"/>
                <w:szCs w:val="18"/>
              </w:rPr>
              <w:t>获取</w:t>
            </w:r>
            <w:r>
              <w:rPr>
                <w:rFonts w:hint="eastAsia"/>
                <w:sz w:val="18"/>
                <w:szCs w:val="18"/>
              </w:rPr>
              <w:t>ADC</w:t>
            </w:r>
            <w:r>
              <w:rPr>
                <w:rFonts w:hint="eastAsia"/>
                <w:sz w:val="18"/>
                <w:szCs w:val="18"/>
              </w:rPr>
              <w:t>得结果</w:t>
            </w: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sz w:val="18"/>
                <w:szCs w:val="18"/>
              </w:rPr>
              <w:t xml:space="preserve">BYTE </w:t>
            </w:r>
            <w:proofErr w:type="spellStart"/>
            <w:r>
              <w:rPr>
                <w:sz w:val="18"/>
                <w:szCs w:val="18"/>
              </w:rPr>
              <w:t>GetADCResult</w:t>
            </w:r>
            <w:proofErr w:type="spellEnd"/>
            <w:r>
              <w:rPr>
                <w:sz w:val="18"/>
                <w:szCs w:val="18"/>
              </w:rPr>
              <w:t xml:space="preserve">(BYTE </w:t>
            </w:r>
            <w:proofErr w:type="spellStart"/>
            <w:r>
              <w:rPr>
                <w:sz w:val="18"/>
                <w:szCs w:val="18"/>
              </w:rPr>
              <w:t>ch</w:t>
            </w:r>
            <w:proofErr w:type="spellEnd"/>
            <w:r>
              <w:rPr>
                <w:sz w:val="18"/>
                <w:szCs w:val="18"/>
              </w:rPr>
              <w:t>)</w:t>
            </w: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sz w:val="18"/>
                <w:szCs w:val="18"/>
              </w:rPr>
              <w:t xml:space="preserve">    ADC_CONTR = ADC_POWER | ADC_SPEEDLL | </w:t>
            </w:r>
            <w:proofErr w:type="spellStart"/>
            <w:r>
              <w:rPr>
                <w:sz w:val="18"/>
                <w:szCs w:val="18"/>
              </w:rPr>
              <w:t>ch</w:t>
            </w:r>
            <w:proofErr w:type="spellEnd"/>
            <w:r>
              <w:rPr>
                <w:sz w:val="18"/>
                <w:szCs w:val="18"/>
              </w:rPr>
              <w:t xml:space="preserve"> | ADC_START;</w:t>
            </w:r>
          </w:p>
          <w:p w:rsidR="00F84780" w:rsidRDefault="004C1670">
            <w:pPr>
              <w:adjustRightInd w:val="0"/>
              <w:snapToGrid w:val="0"/>
              <w:spacing w:line="240" w:lineRule="auto"/>
              <w:rPr>
                <w:sz w:val="18"/>
                <w:szCs w:val="18"/>
              </w:rPr>
            </w:pPr>
            <w:r>
              <w:rPr>
                <w:rFonts w:hint="eastAsia"/>
                <w:sz w:val="18"/>
                <w:szCs w:val="18"/>
              </w:rPr>
              <w:t xml:space="preserve">    _</w:t>
            </w:r>
            <w:proofErr w:type="spellStart"/>
            <w:r>
              <w:rPr>
                <w:rFonts w:hint="eastAsia"/>
                <w:sz w:val="18"/>
                <w:szCs w:val="18"/>
              </w:rPr>
              <w:t>nop</w:t>
            </w:r>
            <w:proofErr w:type="spellEnd"/>
            <w:r>
              <w:rPr>
                <w:rFonts w:hint="eastAsia"/>
                <w:sz w:val="18"/>
                <w:szCs w:val="18"/>
              </w:rPr>
              <w:t>_();        //</w:t>
            </w:r>
            <w:r>
              <w:rPr>
                <w:rFonts w:hint="eastAsia"/>
                <w:sz w:val="18"/>
                <w:szCs w:val="18"/>
              </w:rPr>
              <w:t>需要经过四个时钟延时才能保证值完全设置进</w:t>
            </w:r>
            <w:r>
              <w:rPr>
                <w:rFonts w:hint="eastAsia"/>
                <w:sz w:val="18"/>
                <w:szCs w:val="18"/>
              </w:rPr>
              <w:t>ADC_CONTR</w:t>
            </w:r>
            <w:r>
              <w:rPr>
                <w:rFonts w:hint="eastAsia"/>
                <w:sz w:val="18"/>
                <w:szCs w:val="18"/>
              </w:rPr>
              <w:t>寄存器</w:t>
            </w:r>
          </w:p>
          <w:p w:rsidR="00F84780" w:rsidRDefault="004C1670">
            <w:pPr>
              <w:adjustRightInd w:val="0"/>
              <w:snapToGrid w:val="0"/>
              <w:spacing w:line="240" w:lineRule="auto"/>
              <w:rPr>
                <w:sz w:val="18"/>
                <w:szCs w:val="18"/>
              </w:rPr>
            </w:pPr>
            <w:r>
              <w:rPr>
                <w:sz w:val="18"/>
                <w:szCs w:val="18"/>
              </w:rPr>
              <w:t xml:space="preserve">    _</w:t>
            </w:r>
            <w:proofErr w:type="spellStart"/>
            <w:r>
              <w:rPr>
                <w:sz w:val="18"/>
                <w:szCs w:val="18"/>
              </w:rPr>
              <w:t>nop</w:t>
            </w:r>
            <w:proofErr w:type="spellEnd"/>
            <w:r>
              <w:rPr>
                <w:sz w:val="18"/>
                <w:szCs w:val="18"/>
              </w:rPr>
              <w:t>_();</w:t>
            </w:r>
          </w:p>
          <w:p w:rsidR="00F84780" w:rsidRDefault="004C1670">
            <w:pPr>
              <w:adjustRightInd w:val="0"/>
              <w:snapToGrid w:val="0"/>
              <w:spacing w:line="240" w:lineRule="auto"/>
              <w:rPr>
                <w:sz w:val="18"/>
                <w:szCs w:val="18"/>
              </w:rPr>
            </w:pPr>
            <w:r>
              <w:rPr>
                <w:sz w:val="18"/>
                <w:szCs w:val="18"/>
              </w:rPr>
              <w:t xml:space="preserve">    _</w:t>
            </w:r>
            <w:proofErr w:type="spellStart"/>
            <w:r>
              <w:rPr>
                <w:sz w:val="18"/>
                <w:szCs w:val="18"/>
              </w:rPr>
              <w:t>nop</w:t>
            </w:r>
            <w:proofErr w:type="spellEnd"/>
            <w:r>
              <w:rPr>
                <w:sz w:val="18"/>
                <w:szCs w:val="18"/>
              </w:rPr>
              <w:t>_();</w:t>
            </w:r>
          </w:p>
          <w:p w:rsidR="00F84780" w:rsidRDefault="004C1670">
            <w:pPr>
              <w:adjustRightInd w:val="0"/>
              <w:snapToGrid w:val="0"/>
              <w:spacing w:line="240" w:lineRule="auto"/>
              <w:rPr>
                <w:sz w:val="18"/>
                <w:szCs w:val="18"/>
              </w:rPr>
            </w:pPr>
            <w:r>
              <w:rPr>
                <w:sz w:val="18"/>
                <w:szCs w:val="18"/>
              </w:rPr>
              <w:t xml:space="preserve">    _</w:t>
            </w:r>
            <w:proofErr w:type="spellStart"/>
            <w:r>
              <w:rPr>
                <w:sz w:val="18"/>
                <w:szCs w:val="18"/>
              </w:rPr>
              <w:t>nop</w:t>
            </w:r>
            <w:proofErr w:type="spellEnd"/>
            <w:r>
              <w:rPr>
                <w:sz w:val="18"/>
                <w:szCs w:val="18"/>
              </w:rPr>
              <w:t>_();</w:t>
            </w:r>
          </w:p>
          <w:p w:rsidR="00F84780" w:rsidRDefault="004C1670">
            <w:pPr>
              <w:adjustRightInd w:val="0"/>
              <w:snapToGrid w:val="0"/>
              <w:spacing w:line="240" w:lineRule="auto"/>
              <w:rPr>
                <w:sz w:val="18"/>
                <w:szCs w:val="18"/>
              </w:rPr>
            </w:pPr>
            <w:r>
              <w:rPr>
                <w:rFonts w:hint="eastAsia"/>
                <w:sz w:val="18"/>
                <w:szCs w:val="18"/>
              </w:rPr>
              <w:t xml:space="preserve">    while (!(ADC_CONTR &amp; ADC_FLAG));   //</w:t>
            </w:r>
            <w:r>
              <w:rPr>
                <w:rFonts w:hint="eastAsia"/>
                <w:sz w:val="18"/>
                <w:szCs w:val="18"/>
              </w:rPr>
              <w:t>等待</w:t>
            </w:r>
            <w:r>
              <w:rPr>
                <w:rFonts w:hint="eastAsia"/>
                <w:sz w:val="18"/>
                <w:szCs w:val="18"/>
              </w:rPr>
              <w:t>ADC</w:t>
            </w:r>
            <w:r>
              <w:rPr>
                <w:rFonts w:hint="eastAsia"/>
                <w:sz w:val="18"/>
                <w:szCs w:val="18"/>
              </w:rPr>
              <w:t>转换结束</w:t>
            </w:r>
          </w:p>
          <w:p w:rsidR="00F84780" w:rsidRDefault="004C1670">
            <w:pPr>
              <w:adjustRightInd w:val="0"/>
              <w:snapToGrid w:val="0"/>
              <w:spacing w:line="240" w:lineRule="auto"/>
              <w:rPr>
                <w:sz w:val="18"/>
                <w:szCs w:val="18"/>
              </w:rPr>
            </w:pPr>
            <w:r>
              <w:rPr>
                <w:rFonts w:hint="eastAsia"/>
                <w:sz w:val="18"/>
                <w:szCs w:val="18"/>
              </w:rPr>
              <w:t xml:space="preserve">    ADC_CONTR &amp;= ~ADC_FLAG;         //</w:t>
            </w:r>
            <w:r>
              <w:rPr>
                <w:rFonts w:hint="eastAsia"/>
                <w:sz w:val="18"/>
                <w:szCs w:val="18"/>
              </w:rPr>
              <w:t>将转换结束标志位清零</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rFonts w:hint="eastAsia"/>
                <w:sz w:val="18"/>
                <w:szCs w:val="18"/>
              </w:rPr>
              <w:t xml:space="preserve">    return ADC_RES;                 //Return ADC</w:t>
            </w:r>
            <w:r>
              <w:rPr>
                <w:rFonts w:hint="eastAsia"/>
                <w:sz w:val="18"/>
                <w:szCs w:val="18"/>
              </w:rPr>
              <w:t>的结果</w:t>
            </w:r>
          </w:p>
          <w:p w:rsidR="00F84780" w:rsidRDefault="004C1670">
            <w:pPr>
              <w:adjustRightInd w:val="0"/>
              <w:snapToGrid w:val="0"/>
              <w:spacing w:line="240" w:lineRule="auto"/>
              <w:rPr>
                <w:sz w:val="18"/>
                <w:szCs w:val="18"/>
              </w:rPr>
            </w:pPr>
            <w:r>
              <w:rPr>
                <w:sz w:val="18"/>
                <w:szCs w:val="18"/>
              </w:rPr>
              <w:t>}</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sz w:val="18"/>
                <w:szCs w:val="18"/>
              </w:rPr>
              <w:lastRenderedPageBreak/>
              <w:t>/*----------------------------</w:t>
            </w:r>
          </w:p>
          <w:p w:rsidR="00F84780" w:rsidRDefault="004C1670">
            <w:pPr>
              <w:adjustRightInd w:val="0"/>
              <w:snapToGrid w:val="0"/>
              <w:spacing w:line="240" w:lineRule="auto"/>
              <w:rPr>
                <w:sz w:val="18"/>
                <w:szCs w:val="18"/>
              </w:rPr>
            </w:pPr>
            <w:r>
              <w:rPr>
                <w:rFonts w:hint="eastAsia"/>
                <w:sz w:val="18"/>
                <w:szCs w:val="18"/>
              </w:rPr>
              <w:t>初始化串口</w:t>
            </w: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sz w:val="18"/>
                <w:szCs w:val="18"/>
              </w:rPr>
              <w:t xml:space="preserve">void </w:t>
            </w:r>
            <w:proofErr w:type="spellStart"/>
            <w:r>
              <w:rPr>
                <w:sz w:val="18"/>
                <w:szCs w:val="18"/>
              </w:rPr>
              <w:t>InitUart</w:t>
            </w:r>
            <w:proofErr w:type="spellEnd"/>
            <w:r>
              <w:rPr>
                <w:sz w:val="18"/>
                <w:szCs w:val="18"/>
              </w:rPr>
              <w:t>()</w:t>
            </w: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rFonts w:hint="eastAsia"/>
                <w:sz w:val="18"/>
                <w:szCs w:val="18"/>
              </w:rPr>
              <w:t xml:space="preserve">    SCON = 0x5a;                    //</w:t>
            </w:r>
            <w:r>
              <w:rPr>
                <w:rFonts w:hint="eastAsia"/>
                <w:sz w:val="18"/>
                <w:szCs w:val="18"/>
              </w:rPr>
              <w:t>八位数据</w:t>
            </w:r>
          </w:p>
          <w:p w:rsidR="00F84780" w:rsidRDefault="004C1670">
            <w:pPr>
              <w:adjustRightInd w:val="0"/>
              <w:snapToGrid w:val="0"/>
              <w:spacing w:line="240" w:lineRule="auto"/>
              <w:rPr>
                <w:sz w:val="18"/>
                <w:szCs w:val="18"/>
              </w:rPr>
            </w:pPr>
            <w:r>
              <w:rPr>
                <w:rFonts w:hint="eastAsia"/>
                <w:sz w:val="18"/>
                <w:szCs w:val="18"/>
              </w:rPr>
              <w:t xml:space="preserve">    TMOD = 0x20;                    //T1 </w:t>
            </w:r>
            <w:r>
              <w:rPr>
                <w:rFonts w:hint="eastAsia"/>
                <w:sz w:val="18"/>
                <w:szCs w:val="18"/>
              </w:rPr>
              <w:t>八位自动重装</w:t>
            </w:r>
          </w:p>
          <w:p w:rsidR="00F84780" w:rsidRDefault="004C1670">
            <w:pPr>
              <w:adjustRightInd w:val="0"/>
              <w:snapToGrid w:val="0"/>
              <w:spacing w:line="240" w:lineRule="auto"/>
              <w:rPr>
                <w:sz w:val="18"/>
                <w:szCs w:val="18"/>
              </w:rPr>
            </w:pPr>
            <w:r>
              <w:rPr>
                <w:rFonts w:hint="eastAsia"/>
                <w:sz w:val="18"/>
                <w:szCs w:val="18"/>
              </w:rPr>
              <w:t xml:space="preserve">    TH1 = TL1 = -(FOSC/12/32/BAUD); //</w:t>
            </w:r>
            <w:r>
              <w:rPr>
                <w:rFonts w:hint="eastAsia"/>
                <w:sz w:val="18"/>
                <w:szCs w:val="18"/>
              </w:rPr>
              <w:t>设置</w:t>
            </w:r>
            <w:r>
              <w:rPr>
                <w:rFonts w:hint="eastAsia"/>
                <w:sz w:val="18"/>
                <w:szCs w:val="18"/>
              </w:rPr>
              <w:t>9600</w:t>
            </w:r>
            <w:r>
              <w:rPr>
                <w:rFonts w:hint="eastAsia"/>
                <w:sz w:val="18"/>
                <w:szCs w:val="18"/>
              </w:rPr>
              <w:t>波特率的初值</w:t>
            </w:r>
          </w:p>
          <w:p w:rsidR="00F84780" w:rsidRDefault="004C1670">
            <w:pPr>
              <w:adjustRightInd w:val="0"/>
              <w:snapToGrid w:val="0"/>
              <w:spacing w:line="240" w:lineRule="auto"/>
              <w:rPr>
                <w:sz w:val="18"/>
                <w:szCs w:val="18"/>
              </w:rPr>
            </w:pPr>
            <w:r>
              <w:rPr>
                <w:rFonts w:hint="eastAsia"/>
                <w:sz w:val="18"/>
                <w:szCs w:val="18"/>
              </w:rPr>
              <w:t xml:space="preserve">    TR1 = 1;                        //</w:t>
            </w:r>
            <w:r>
              <w:rPr>
                <w:rFonts w:hint="eastAsia"/>
                <w:sz w:val="18"/>
                <w:szCs w:val="18"/>
              </w:rPr>
              <w:t>打开计时器</w:t>
            </w:r>
            <w:r>
              <w:rPr>
                <w:rFonts w:hint="eastAsia"/>
                <w:sz w:val="18"/>
                <w:szCs w:val="18"/>
              </w:rPr>
              <w:t>T1</w:t>
            </w:r>
          </w:p>
          <w:p w:rsidR="00F84780" w:rsidRDefault="004C1670">
            <w:pPr>
              <w:adjustRightInd w:val="0"/>
              <w:snapToGrid w:val="0"/>
              <w:spacing w:line="240" w:lineRule="auto"/>
              <w:rPr>
                <w:sz w:val="18"/>
                <w:szCs w:val="18"/>
              </w:rPr>
            </w:pPr>
            <w:r>
              <w:rPr>
                <w:sz w:val="18"/>
                <w:szCs w:val="18"/>
              </w:rPr>
              <w:t>}</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rFonts w:hint="eastAsia"/>
                <w:sz w:val="18"/>
                <w:szCs w:val="18"/>
              </w:rPr>
              <w:t>初始化</w:t>
            </w:r>
            <w:r>
              <w:rPr>
                <w:rFonts w:hint="eastAsia"/>
                <w:sz w:val="18"/>
                <w:szCs w:val="18"/>
              </w:rPr>
              <w:t>ADC</w:t>
            </w:r>
            <w:r>
              <w:rPr>
                <w:rFonts w:hint="eastAsia"/>
                <w:sz w:val="18"/>
                <w:szCs w:val="18"/>
              </w:rPr>
              <w:t>寄存器</w:t>
            </w: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sz w:val="18"/>
                <w:szCs w:val="18"/>
              </w:rPr>
              <w:t xml:space="preserve">void </w:t>
            </w:r>
            <w:proofErr w:type="spellStart"/>
            <w:r>
              <w:rPr>
                <w:sz w:val="18"/>
                <w:szCs w:val="18"/>
              </w:rPr>
              <w:t>InitADC</w:t>
            </w:r>
            <w:proofErr w:type="spellEnd"/>
            <w:r>
              <w:rPr>
                <w:sz w:val="18"/>
                <w:szCs w:val="18"/>
              </w:rPr>
              <w:t>()</w:t>
            </w: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rFonts w:hint="eastAsia"/>
                <w:sz w:val="18"/>
                <w:szCs w:val="18"/>
              </w:rPr>
              <w:t xml:space="preserve">    P1ASF = 0x01;                   //</w:t>
            </w:r>
            <w:r>
              <w:rPr>
                <w:rFonts w:hint="eastAsia"/>
                <w:sz w:val="18"/>
                <w:szCs w:val="18"/>
              </w:rPr>
              <w:t>打开</w:t>
            </w:r>
            <w:r>
              <w:rPr>
                <w:rFonts w:hint="eastAsia"/>
                <w:sz w:val="18"/>
                <w:szCs w:val="18"/>
              </w:rPr>
              <w:t>P1</w:t>
            </w:r>
            <w:r>
              <w:rPr>
                <w:rFonts w:hint="eastAsia"/>
                <w:sz w:val="18"/>
                <w:szCs w:val="18"/>
              </w:rPr>
              <w:t>口的</w:t>
            </w:r>
            <w:r>
              <w:rPr>
                <w:rFonts w:hint="eastAsia"/>
                <w:sz w:val="18"/>
                <w:szCs w:val="18"/>
              </w:rPr>
              <w:t>P1^0</w:t>
            </w:r>
            <w:r>
              <w:rPr>
                <w:rFonts w:hint="eastAsia"/>
                <w:sz w:val="18"/>
                <w:szCs w:val="18"/>
              </w:rPr>
              <w:t>通道用于</w:t>
            </w:r>
            <w:r>
              <w:rPr>
                <w:rFonts w:hint="eastAsia"/>
                <w:sz w:val="18"/>
                <w:szCs w:val="18"/>
              </w:rPr>
              <w:t>ADC</w:t>
            </w:r>
          </w:p>
          <w:p w:rsidR="00F84780" w:rsidRDefault="004C1670">
            <w:pPr>
              <w:adjustRightInd w:val="0"/>
              <w:snapToGrid w:val="0"/>
              <w:spacing w:line="240" w:lineRule="auto"/>
              <w:rPr>
                <w:sz w:val="18"/>
                <w:szCs w:val="18"/>
              </w:rPr>
            </w:pPr>
            <w:r>
              <w:rPr>
                <w:rFonts w:hint="eastAsia"/>
                <w:sz w:val="18"/>
                <w:szCs w:val="18"/>
              </w:rPr>
              <w:t xml:space="preserve">    ADC_RES = 0;                    //</w:t>
            </w:r>
            <w:r>
              <w:rPr>
                <w:rFonts w:hint="eastAsia"/>
                <w:sz w:val="18"/>
                <w:szCs w:val="18"/>
              </w:rPr>
              <w:t>将结果寄存器清零</w:t>
            </w:r>
          </w:p>
          <w:p w:rsidR="00F84780" w:rsidRDefault="004C1670">
            <w:pPr>
              <w:adjustRightInd w:val="0"/>
              <w:snapToGrid w:val="0"/>
              <w:spacing w:line="240" w:lineRule="auto"/>
              <w:rPr>
                <w:sz w:val="18"/>
                <w:szCs w:val="18"/>
              </w:rPr>
            </w:pPr>
            <w:r>
              <w:rPr>
                <w:sz w:val="18"/>
                <w:szCs w:val="18"/>
              </w:rPr>
              <w:t xml:space="preserve">    ADC_CONTR = ADC_POWER | ADC_SPEEDLL;</w:t>
            </w:r>
          </w:p>
          <w:p w:rsidR="00F84780" w:rsidRDefault="004C1670">
            <w:pPr>
              <w:adjustRightInd w:val="0"/>
              <w:snapToGrid w:val="0"/>
              <w:spacing w:line="240" w:lineRule="auto"/>
              <w:rPr>
                <w:sz w:val="18"/>
                <w:szCs w:val="18"/>
              </w:rPr>
            </w:pPr>
            <w:r>
              <w:rPr>
                <w:rFonts w:hint="eastAsia"/>
                <w:sz w:val="18"/>
                <w:szCs w:val="18"/>
              </w:rPr>
              <w:t xml:space="preserve">    </w:t>
            </w:r>
            <w:proofErr w:type="spellStart"/>
            <w:r>
              <w:rPr>
                <w:rFonts w:hint="eastAsia"/>
                <w:sz w:val="18"/>
                <w:szCs w:val="18"/>
              </w:rPr>
              <w:t>delay_ms</w:t>
            </w:r>
            <w:proofErr w:type="spellEnd"/>
            <w:r>
              <w:rPr>
                <w:rFonts w:hint="eastAsia"/>
                <w:sz w:val="18"/>
                <w:szCs w:val="18"/>
              </w:rPr>
              <w:t>(2);    //</w:t>
            </w:r>
            <w:r>
              <w:rPr>
                <w:rFonts w:hint="eastAsia"/>
                <w:sz w:val="18"/>
                <w:szCs w:val="18"/>
              </w:rPr>
              <w:t>打开</w:t>
            </w:r>
            <w:r>
              <w:rPr>
                <w:rFonts w:hint="eastAsia"/>
                <w:sz w:val="18"/>
                <w:szCs w:val="18"/>
              </w:rPr>
              <w:t>ADC</w:t>
            </w:r>
            <w:r>
              <w:rPr>
                <w:rFonts w:hint="eastAsia"/>
                <w:sz w:val="18"/>
                <w:szCs w:val="18"/>
              </w:rPr>
              <w:t>转换的电源后必须要延时等待，等内部电源稳定后再开始转换</w:t>
            </w:r>
          </w:p>
          <w:p w:rsidR="00F84780" w:rsidRDefault="004C1670">
            <w:pPr>
              <w:adjustRightInd w:val="0"/>
              <w:snapToGrid w:val="0"/>
              <w:spacing w:line="240" w:lineRule="auto"/>
              <w:rPr>
                <w:sz w:val="18"/>
                <w:szCs w:val="18"/>
              </w:rPr>
            </w:pPr>
            <w:r>
              <w:rPr>
                <w:sz w:val="18"/>
                <w:szCs w:val="18"/>
              </w:rPr>
              <w:t>}</w:t>
            </w:r>
          </w:p>
          <w:p w:rsidR="00F84780" w:rsidRDefault="00F84780">
            <w:pPr>
              <w:adjustRightInd w:val="0"/>
              <w:snapToGrid w:val="0"/>
              <w:spacing w:line="240" w:lineRule="auto"/>
              <w:rPr>
                <w:sz w:val="18"/>
                <w:szCs w:val="18"/>
              </w:rPr>
            </w:pP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rFonts w:hint="eastAsia"/>
                <w:sz w:val="18"/>
                <w:szCs w:val="18"/>
              </w:rPr>
              <w:t>用串口将结果发送到电脑的串口助手上面</w:t>
            </w: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sz w:val="18"/>
                <w:szCs w:val="18"/>
              </w:rPr>
              <w:t xml:space="preserve">void </w:t>
            </w:r>
            <w:proofErr w:type="spellStart"/>
            <w:r>
              <w:rPr>
                <w:sz w:val="18"/>
                <w:szCs w:val="18"/>
              </w:rPr>
              <w:t>SendData</w:t>
            </w:r>
            <w:proofErr w:type="spellEnd"/>
            <w:r>
              <w:rPr>
                <w:sz w:val="18"/>
                <w:szCs w:val="18"/>
              </w:rPr>
              <w:t xml:space="preserve">(BYTE </w:t>
            </w:r>
            <w:proofErr w:type="spellStart"/>
            <w:r>
              <w:rPr>
                <w:sz w:val="18"/>
                <w:szCs w:val="18"/>
              </w:rPr>
              <w:t>dat</w:t>
            </w:r>
            <w:proofErr w:type="spellEnd"/>
            <w:r>
              <w:rPr>
                <w:sz w:val="18"/>
                <w:szCs w:val="18"/>
              </w:rPr>
              <w:t>)</w:t>
            </w:r>
          </w:p>
          <w:p w:rsidR="00F84780" w:rsidRDefault="004C1670">
            <w:pPr>
              <w:adjustRightInd w:val="0"/>
              <w:snapToGrid w:val="0"/>
              <w:spacing w:line="240" w:lineRule="auto"/>
              <w:rPr>
                <w:sz w:val="18"/>
                <w:szCs w:val="18"/>
              </w:rPr>
            </w:pPr>
            <w:r>
              <w:rPr>
                <w:sz w:val="18"/>
                <w:szCs w:val="18"/>
              </w:rPr>
              <w:t>{</w:t>
            </w:r>
          </w:p>
          <w:p w:rsidR="00F84780" w:rsidRDefault="004C1670">
            <w:pPr>
              <w:adjustRightInd w:val="0"/>
              <w:snapToGrid w:val="0"/>
              <w:spacing w:line="240" w:lineRule="auto"/>
              <w:rPr>
                <w:sz w:val="18"/>
                <w:szCs w:val="18"/>
              </w:rPr>
            </w:pPr>
            <w:r>
              <w:rPr>
                <w:rFonts w:hint="eastAsia"/>
                <w:sz w:val="18"/>
                <w:szCs w:val="18"/>
              </w:rPr>
              <w:t xml:space="preserve">    while (!TI);                    //</w:t>
            </w:r>
            <w:r>
              <w:rPr>
                <w:rFonts w:hint="eastAsia"/>
                <w:sz w:val="18"/>
                <w:szCs w:val="18"/>
              </w:rPr>
              <w:t>等待上一次数据发送完成</w:t>
            </w:r>
          </w:p>
          <w:p w:rsidR="00F84780" w:rsidRDefault="004C1670">
            <w:pPr>
              <w:adjustRightInd w:val="0"/>
              <w:snapToGrid w:val="0"/>
              <w:spacing w:line="240" w:lineRule="auto"/>
              <w:rPr>
                <w:sz w:val="18"/>
                <w:szCs w:val="18"/>
              </w:rPr>
            </w:pPr>
            <w:r>
              <w:rPr>
                <w:rFonts w:hint="eastAsia"/>
                <w:sz w:val="18"/>
                <w:szCs w:val="18"/>
              </w:rPr>
              <w:t xml:space="preserve">    TI = 0;                         //</w:t>
            </w:r>
            <w:r>
              <w:rPr>
                <w:rFonts w:hint="eastAsia"/>
                <w:sz w:val="18"/>
                <w:szCs w:val="18"/>
              </w:rPr>
              <w:t>发送完成标志位手动清</w:t>
            </w:r>
            <w:r>
              <w:rPr>
                <w:rFonts w:hint="eastAsia"/>
                <w:sz w:val="18"/>
                <w:szCs w:val="18"/>
              </w:rPr>
              <w:t>0</w:t>
            </w:r>
          </w:p>
          <w:p w:rsidR="00F84780" w:rsidRDefault="004C1670">
            <w:pPr>
              <w:adjustRightInd w:val="0"/>
              <w:snapToGrid w:val="0"/>
              <w:spacing w:line="240" w:lineRule="auto"/>
              <w:rPr>
                <w:sz w:val="18"/>
                <w:szCs w:val="18"/>
              </w:rPr>
            </w:pPr>
            <w:r>
              <w:rPr>
                <w:rFonts w:hint="eastAsia"/>
                <w:sz w:val="18"/>
                <w:szCs w:val="18"/>
              </w:rPr>
              <w:t xml:space="preserve">    SBUF = </w:t>
            </w:r>
            <w:proofErr w:type="spellStart"/>
            <w:r>
              <w:rPr>
                <w:rFonts w:hint="eastAsia"/>
                <w:sz w:val="18"/>
                <w:szCs w:val="18"/>
              </w:rPr>
              <w:t>dat</w:t>
            </w:r>
            <w:proofErr w:type="spellEnd"/>
            <w:r>
              <w:rPr>
                <w:rFonts w:hint="eastAsia"/>
                <w:sz w:val="18"/>
                <w:szCs w:val="18"/>
              </w:rPr>
              <w:t>;                     //</w:t>
            </w:r>
            <w:r>
              <w:rPr>
                <w:rFonts w:hint="eastAsia"/>
                <w:sz w:val="18"/>
                <w:szCs w:val="18"/>
              </w:rPr>
              <w:t>发送当前的数据</w:t>
            </w:r>
          </w:p>
          <w:p w:rsidR="00F84780" w:rsidRDefault="004C1670">
            <w:pPr>
              <w:adjustRightInd w:val="0"/>
              <w:snapToGrid w:val="0"/>
              <w:spacing w:line="240" w:lineRule="auto"/>
              <w:rPr>
                <w:sz w:val="18"/>
                <w:szCs w:val="18"/>
              </w:rPr>
            </w:pPr>
            <w:r>
              <w:rPr>
                <w:sz w:val="18"/>
                <w:szCs w:val="18"/>
              </w:rPr>
              <w:t>}</w:t>
            </w:r>
          </w:p>
        </w:tc>
      </w:tr>
    </w:tbl>
    <w:p w:rsidR="00F84780" w:rsidRDefault="004C1670">
      <w:pPr>
        <w:pStyle w:val="3"/>
      </w:pPr>
      <w:bookmarkStart w:id="261" w:name="_Toc515827046"/>
      <w:r>
        <w:rPr>
          <w:rFonts w:hint="eastAsia"/>
        </w:rPr>
        <w:lastRenderedPageBreak/>
        <w:t>3.</w:t>
      </w:r>
      <w:r>
        <w:t>10</w:t>
      </w:r>
      <w:r>
        <w:rPr>
          <w:rFonts w:hint="eastAsia"/>
        </w:rPr>
        <w:t>.</w:t>
      </w:r>
      <w:r>
        <w:t>4</w:t>
      </w:r>
      <w:r>
        <w:rPr>
          <w:rFonts w:hint="eastAsia"/>
        </w:rPr>
        <w:t xml:space="preserve"> </w:t>
      </w:r>
      <w:r>
        <w:rPr>
          <w:rFonts w:hint="eastAsia"/>
        </w:rPr>
        <w:t>思考与练习</w:t>
      </w:r>
      <w:bookmarkEnd w:id="261"/>
    </w:p>
    <w:p w:rsidR="00F84780" w:rsidRDefault="004C1670">
      <w:pPr>
        <w:spacing w:line="240" w:lineRule="auto"/>
        <w:rPr>
          <w:sz w:val="21"/>
        </w:rPr>
      </w:pPr>
      <w:r>
        <w:rPr>
          <w:rFonts w:hint="eastAsia"/>
          <w:sz w:val="21"/>
        </w:rPr>
        <w:t>（</w:t>
      </w:r>
      <w:r>
        <w:rPr>
          <w:rFonts w:hint="eastAsia"/>
          <w:sz w:val="21"/>
        </w:rPr>
        <w:t>1</w:t>
      </w:r>
      <w:r>
        <w:rPr>
          <w:rFonts w:hint="eastAsia"/>
          <w:sz w:val="21"/>
        </w:rPr>
        <w:t>）使用单片机</w:t>
      </w:r>
      <w:r>
        <w:rPr>
          <w:sz w:val="21"/>
        </w:rPr>
        <w:t>STC12C5A60S2</w:t>
      </w:r>
      <w:r>
        <w:rPr>
          <w:rFonts w:hint="eastAsia"/>
          <w:sz w:val="21"/>
        </w:rPr>
        <w:t>以</w:t>
      </w:r>
      <w:r>
        <w:rPr>
          <w:rFonts w:hint="eastAsia"/>
          <w:sz w:val="21"/>
        </w:rPr>
        <w:t>1HZ</w:t>
      </w:r>
      <w:r>
        <w:rPr>
          <w:rFonts w:hint="eastAsia"/>
          <w:sz w:val="21"/>
        </w:rPr>
        <w:t>的频率采集电压并把得到的结果打印到串口上。</w:t>
      </w:r>
    </w:p>
    <w:p w:rsidR="00F84780" w:rsidRDefault="004C1670">
      <w:pPr>
        <w:spacing w:line="240" w:lineRule="auto"/>
        <w:rPr>
          <w:sz w:val="21"/>
        </w:rPr>
      </w:pPr>
      <w:r>
        <w:rPr>
          <w:rFonts w:hint="eastAsia"/>
          <w:sz w:val="21"/>
        </w:rPr>
        <w:t>（</w:t>
      </w:r>
      <w:r>
        <w:rPr>
          <w:rFonts w:hint="eastAsia"/>
          <w:sz w:val="21"/>
        </w:rPr>
        <w:t>2</w:t>
      </w:r>
      <w:r>
        <w:rPr>
          <w:rFonts w:hint="eastAsia"/>
          <w:sz w:val="21"/>
        </w:rPr>
        <w:t>）使用中断方式进行</w:t>
      </w:r>
      <w:r>
        <w:rPr>
          <w:rFonts w:hint="eastAsia"/>
          <w:sz w:val="21"/>
        </w:rPr>
        <w:t>A/D</w:t>
      </w:r>
      <w:r>
        <w:rPr>
          <w:rFonts w:hint="eastAsia"/>
          <w:sz w:val="21"/>
        </w:rPr>
        <w:t>转换。把结果打印到串口上并在数码管上显示。</w:t>
      </w:r>
    </w:p>
    <w:p w:rsidR="00F84780" w:rsidRDefault="00F84780">
      <w:pPr>
        <w:spacing w:line="240" w:lineRule="auto"/>
        <w:rPr>
          <w:sz w:val="21"/>
        </w:rPr>
      </w:pPr>
    </w:p>
    <w:p w:rsidR="00F84780" w:rsidRDefault="004C1670">
      <w:pPr>
        <w:pStyle w:val="2"/>
        <w:rPr>
          <w:rFonts w:ascii="Times New Roman" w:hAnsi="Times New Roman"/>
        </w:rPr>
      </w:pPr>
      <w:bookmarkStart w:id="262" w:name="_Toc515827047"/>
      <w:r>
        <w:rPr>
          <w:rFonts w:ascii="Times New Roman" w:hAnsi="Times New Roman" w:hint="eastAsia"/>
        </w:rPr>
        <w:t>3.1</w:t>
      </w:r>
      <w:r>
        <w:rPr>
          <w:rFonts w:ascii="Times New Roman" w:hAnsi="Times New Roman"/>
        </w:rPr>
        <w:t>1</w:t>
      </w:r>
      <w:r>
        <w:rPr>
          <w:rFonts w:ascii="Times New Roman" w:hAnsi="Times New Roman" w:hint="eastAsia"/>
        </w:rPr>
        <w:t xml:space="preserve"> D/A</w:t>
      </w:r>
      <w:r>
        <w:rPr>
          <w:rFonts w:ascii="Times New Roman" w:hAnsi="Times New Roman"/>
        </w:rPr>
        <w:t>转换</w:t>
      </w:r>
      <w:r>
        <w:rPr>
          <w:rFonts w:ascii="Times New Roman" w:hAnsi="Times New Roman" w:hint="eastAsia"/>
        </w:rPr>
        <w:t>及应用</w:t>
      </w:r>
      <w:bookmarkEnd w:id="262"/>
    </w:p>
    <w:p w:rsidR="00F84780" w:rsidRDefault="004C1670">
      <w:pPr>
        <w:spacing w:line="240" w:lineRule="auto"/>
        <w:rPr>
          <w:b/>
          <w:sz w:val="21"/>
        </w:rPr>
      </w:pPr>
      <w:r>
        <w:rPr>
          <w:rFonts w:hint="eastAsia"/>
          <w:b/>
          <w:sz w:val="21"/>
        </w:rPr>
        <w:t>【本节要求】</w:t>
      </w:r>
    </w:p>
    <w:p w:rsidR="00F84780" w:rsidRDefault="004C1670">
      <w:pPr>
        <w:numPr>
          <w:ilvl w:val="0"/>
          <w:numId w:val="10"/>
        </w:numPr>
        <w:spacing w:line="240" w:lineRule="auto"/>
        <w:rPr>
          <w:sz w:val="21"/>
        </w:rPr>
      </w:pPr>
      <w:r>
        <w:rPr>
          <w:rFonts w:hint="eastAsia"/>
          <w:sz w:val="21"/>
        </w:rPr>
        <w:t>掌握</w:t>
      </w:r>
      <w:r>
        <w:rPr>
          <w:rFonts w:hint="eastAsia"/>
          <w:sz w:val="21"/>
        </w:rPr>
        <w:t>D/A</w:t>
      </w:r>
      <w:r>
        <w:rPr>
          <w:rFonts w:hint="eastAsia"/>
          <w:sz w:val="21"/>
        </w:rPr>
        <w:t>转换的工作原理。</w:t>
      </w:r>
    </w:p>
    <w:p w:rsidR="00F84780" w:rsidRDefault="004C1670">
      <w:pPr>
        <w:numPr>
          <w:ilvl w:val="0"/>
          <w:numId w:val="10"/>
        </w:numPr>
        <w:spacing w:line="240" w:lineRule="auto"/>
        <w:rPr>
          <w:sz w:val="21"/>
        </w:rPr>
      </w:pPr>
      <w:r>
        <w:rPr>
          <w:rFonts w:hint="eastAsia"/>
          <w:sz w:val="21"/>
        </w:rPr>
        <w:t>能够通过单片机读取</w:t>
      </w:r>
      <w:r>
        <w:rPr>
          <w:rFonts w:hint="eastAsia"/>
          <w:sz w:val="21"/>
        </w:rPr>
        <w:t>D/A</w:t>
      </w:r>
      <w:r>
        <w:rPr>
          <w:rFonts w:hint="eastAsia"/>
          <w:sz w:val="21"/>
        </w:rPr>
        <w:t>转换的结果。</w:t>
      </w:r>
    </w:p>
    <w:p w:rsidR="00F84780" w:rsidRDefault="004C1670">
      <w:pPr>
        <w:spacing w:line="240" w:lineRule="auto"/>
        <w:rPr>
          <w:b/>
          <w:sz w:val="21"/>
        </w:rPr>
      </w:pPr>
      <w:r>
        <w:rPr>
          <w:rFonts w:hint="eastAsia"/>
          <w:b/>
          <w:sz w:val="21"/>
        </w:rPr>
        <w:t>【预习练习】</w:t>
      </w:r>
    </w:p>
    <w:p w:rsidR="00F84780" w:rsidRDefault="004C1670">
      <w:pPr>
        <w:numPr>
          <w:ilvl w:val="0"/>
          <w:numId w:val="10"/>
        </w:numPr>
        <w:spacing w:line="240" w:lineRule="auto"/>
        <w:rPr>
          <w:sz w:val="21"/>
        </w:rPr>
      </w:pPr>
      <w:r>
        <w:rPr>
          <w:rFonts w:hint="eastAsia"/>
          <w:sz w:val="21"/>
        </w:rPr>
        <w:t>了解</w:t>
      </w:r>
      <w:r>
        <w:rPr>
          <w:rFonts w:hint="eastAsia"/>
          <w:sz w:val="21"/>
        </w:rPr>
        <w:t>D/A</w:t>
      </w:r>
      <w:r>
        <w:rPr>
          <w:rFonts w:hint="eastAsia"/>
          <w:sz w:val="21"/>
        </w:rPr>
        <w:t>的原理。</w:t>
      </w:r>
    </w:p>
    <w:p w:rsidR="00F84780" w:rsidRDefault="004C1670">
      <w:pPr>
        <w:numPr>
          <w:ilvl w:val="0"/>
          <w:numId w:val="10"/>
        </w:numPr>
        <w:spacing w:line="240" w:lineRule="auto"/>
        <w:rPr>
          <w:sz w:val="21"/>
        </w:rPr>
      </w:pPr>
      <w:r>
        <w:rPr>
          <w:rFonts w:hint="eastAsia"/>
          <w:sz w:val="21"/>
        </w:rPr>
        <w:t>熟悉</w:t>
      </w:r>
      <w:r>
        <w:rPr>
          <w:rFonts w:hint="eastAsia"/>
          <w:sz w:val="21"/>
        </w:rPr>
        <w:t>STC12C5A60S2</w:t>
      </w:r>
      <w:r>
        <w:rPr>
          <w:rFonts w:hint="eastAsia"/>
          <w:sz w:val="21"/>
        </w:rPr>
        <w:t>单片机的</w:t>
      </w:r>
      <w:r>
        <w:rPr>
          <w:rFonts w:hint="eastAsia"/>
          <w:sz w:val="21"/>
        </w:rPr>
        <w:t>D/A</w:t>
      </w:r>
      <w:r>
        <w:rPr>
          <w:rFonts w:hint="eastAsia"/>
          <w:sz w:val="21"/>
        </w:rPr>
        <w:t>转换以及</w:t>
      </w:r>
      <w:r>
        <w:rPr>
          <w:rFonts w:hint="eastAsia"/>
          <w:sz w:val="21"/>
        </w:rPr>
        <w:t>PCA(</w:t>
      </w:r>
      <w:r>
        <w:rPr>
          <w:sz w:val="21"/>
        </w:rPr>
        <w:t>可编程计数器阵列</w:t>
      </w:r>
      <w:r>
        <w:rPr>
          <w:sz w:val="21"/>
        </w:rPr>
        <w:t>Programmable Counter Array)</w:t>
      </w:r>
      <w:r>
        <w:rPr>
          <w:rFonts w:hint="eastAsia"/>
          <w:sz w:val="21"/>
        </w:rPr>
        <w:t>和</w:t>
      </w:r>
      <w:r>
        <w:rPr>
          <w:rFonts w:hint="eastAsia"/>
          <w:sz w:val="21"/>
        </w:rPr>
        <w:t>PWM(</w:t>
      </w:r>
      <w:r>
        <w:rPr>
          <w:sz w:val="21"/>
        </w:rPr>
        <w:t>脉冲宽度调制</w:t>
      </w:r>
      <w:r>
        <w:rPr>
          <w:sz w:val="21"/>
        </w:rPr>
        <w:t>Pulse Width Modulation</w:t>
      </w:r>
      <w:r>
        <w:rPr>
          <w:rFonts w:hint="eastAsia"/>
          <w:sz w:val="21"/>
        </w:rPr>
        <w:t>)</w:t>
      </w:r>
      <w:r>
        <w:rPr>
          <w:rFonts w:hint="eastAsia"/>
          <w:sz w:val="21"/>
        </w:rPr>
        <w:t>。</w:t>
      </w:r>
    </w:p>
    <w:p w:rsidR="00F84780" w:rsidRDefault="004C1670">
      <w:pPr>
        <w:pStyle w:val="3"/>
      </w:pPr>
      <w:bookmarkStart w:id="263" w:name="_Toc515827048"/>
      <w:r>
        <w:rPr>
          <w:rFonts w:hint="eastAsia"/>
        </w:rPr>
        <w:t>3.1</w:t>
      </w:r>
      <w:r>
        <w:t>1</w:t>
      </w:r>
      <w:r>
        <w:rPr>
          <w:rFonts w:hint="eastAsia"/>
        </w:rPr>
        <w:t>.1 D/A</w:t>
      </w:r>
      <w:r>
        <w:rPr>
          <w:rFonts w:hint="eastAsia"/>
        </w:rPr>
        <w:t>转换工作原理</w:t>
      </w:r>
      <w:bookmarkEnd w:id="263"/>
    </w:p>
    <w:p w:rsidR="00F84780" w:rsidRDefault="004C1670">
      <w:pPr>
        <w:spacing w:line="240" w:lineRule="auto"/>
        <w:ind w:firstLineChars="200" w:firstLine="420"/>
        <w:contextualSpacing/>
        <w:rPr>
          <w:sz w:val="21"/>
          <w:szCs w:val="24"/>
        </w:rPr>
      </w:pPr>
      <w:r>
        <w:rPr>
          <w:sz w:val="21"/>
          <w:szCs w:val="24"/>
        </w:rPr>
        <w:t>随着数字技术，特别是信息技术的飞速发展与普及，在现代控制、通信及检测等领域，为了提高系统的性能指标，对信号的处理广泛采用了数字计算机技术。由于系统的实际对象</w:t>
      </w:r>
      <w:r>
        <w:rPr>
          <w:sz w:val="21"/>
          <w:szCs w:val="24"/>
        </w:rPr>
        <w:lastRenderedPageBreak/>
        <w:t>往往是一些模拟量（如温度、压力、位移、图像等），经计算机分析、处理后输出的数字量需要转换为相应模拟信号才能为执行机构所接受。将数字信号转换为模拟信号的电路称为数模转换器</w:t>
      </w:r>
      <w:r>
        <w:rPr>
          <w:rFonts w:hint="eastAsia"/>
          <w:sz w:val="21"/>
          <w:szCs w:val="24"/>
        </w:rPr>
        <w:t>。</w:t>
      </w:r>
    </w:p>
    <w:p w:rsidR="00F84780" w:rsidRDefault="004C1670">
      <w:pPr>
        <w:spacing w:line="240" w:lineRule="auto"/>
        <w:ind w:firstLineChars="200" w:firstLine="420"/>
        <w:contextualSpacing/>
        <w:rPr>
          <w:sz w:val="21"/>
          <w:szCs w:val="24"/>
        </w:rPr>
      </w:pPr>
      <w:r>
        <w:rPr>
          <w:rFonts w:hint="eastAsia"/>
          <w:sz w:val="21"/>
          <w:szCs w:val="24"/>
        </w:rPr>
        <w:t>数字</w:t>
      </w:r>
      <w:r>
        <w:rPr>
          <w:sz w:val="21"/>
          <w:szCs w:val="24"/>
        </w:rPr>
        <w:t>量是用二进制代码按数位组合起来表示的，对于有权</w:t>
      </w:r>
      <w:r>
        <w:rPr>
          <w:rFonts w:hint="eastAsia"/>
          <w:sz w:val="21"/>
          <w:szCs w:val="24"/>
        </w:rPr>
        <w:t>码，每位</w:t>
      </w:r>
      <w:r>
        <w:rPr>
          <w:sz w:val="21"/>
          <w:szCs w:val="24"/>
        </w:rPr>
        <w:t>代码都有一定的权。为了</w:t>
      </w:r>
      <w:r>
        <w:rPr>
          <w:rFonts w:hint="eastAsia"/>
          <w:sz w:val="21"/>
          <w:szCs w:val="24"/>
        </w:rPr>
        <w:t>将</w:t>
      </w:r>
      <w:r>
        <w:rPr>
          <w:sz w:val="21"/>
          <w:szCs w:val="24"/>
        </w:rPr>
        <w:t>数字量转换成模拟量，必须将每一位的代码按其权的大小转换成</w:t>
      </w:r>
      <w:r>
        <w:rPr>
          <w:rFonts w:hint="eastAsia"/>
          <w:sz w:val="21"/>
          <w:szCs w:val="24"/>
        </w:rPr>
        <w:t>相应</w:t>
      </w:r>
      <w:r>
        <w:rPr>
          <w:sz w:val="21"/>
          <w:szCs w:val="24"/>
        </w:rPr>
        <w:t>的模拟量，然后将这些模拟量相加，即可得到与数字量成正比的总模拟量，从而实现数</w:t>
      </w:r>
      <w:r>
        <w:rPr>
          <w:sz w:val="21"/>
          <w:szCs w:val="24"/>
        </w:rPr>
        <w:t>/</w:t>
      </w:r>
      <w:r>
        <w:rPr>
          <w:rFonts w:hint="eastAsia"/>
          <w:sz w:val="21"/>
          <w:szCs w:val="24"/>
        </w:rPr>
        <w:t>模</w:t>
      </w:r>
      <w:r>
        <w:rPr>
          <w:sz w:val="21"/>
          <w:szCs w:val="24"/>
        </w:rPr>
        <w:t>转换，这就是构成</w:t>
      </w:r>
      <w:r>
        <w:rPr>
          <w:sz w:val="21"/>
          <w:szCs w:val="24"/>
        </w:rPr>
        <w:t>D/A</w:t>
      </w:r>
      <w:r>
        <w:rPr>
          <w:sz w:val="21"/>
          <w:szCs w:val="24"/>
        </w:rPr>
        <w:t>转换器的基本思想。图</w:t>
      </w:r>
      <w:r>
        <w:rPr>
          <w:sz w:val="21"/>
          <w:szCs w:val="24"/>
        </w:rPr>
        <w:t>3-6</w:t>
      </w:r>
      <w:r>
        <w:rPr>
          <w:rFonts w:hint="eastAsia"/>
          <w:sz w:val="21"/>
          <w:szCs w:val="24"/>
        </w:rPr>
        <w:t>5</w:t>
      </w:r>
      <w:r>
        <w:rPr>
          <w:rFonts w:hint="eastAsia"/>
          <w:sz w:val="21"/>
          <w:szCs w:val="24"/>
        </w:rPr>
        <w:t>所</w:t>
      </w:r>
      <w:r>
        <w:rPr>
          <w:sz w:val="21"/>
          <w:szCs w:val="24"/>
        </w:rPr>
        <w:t>示</w:t>
      </w:r>
      <w:r>
        <w:rPr>
          <w:sz w:val="21"/>
          <w:szCs w:val="24"/>
        </w:rPr>
        <w:t>D/A</w:t>
      </w:r>
      <w:r>
        <w:rPr>
          <w:rFonts w:hint="eastAsia"/>
          <w:sz w:val="21"/>
          <w:szCs w:val="24"/>
        </w:rPr>
        <w:t>转换</w:t>
      </w:r>
      <w:r>
        <w:rPr>
          <w:sz w:val="21"/>
          <w:szCs w:val="24"/>
        </w:rPr>
        <w:t>器的转换示意</w:t>
      </w:r>
      <w:r>
        <w:rPr>
          <w:rFonts w:hint="eastAsia"/>
          <w:sz w:val="21"/>
          <w:szCs w:val="24"/>
        </w:rPr>
        <w:t>框图</w:t>
      </w:r>
      <w:r>
        <w:rPr>
          <w:sz w:val="21"/>
          <w:szCs w:val="24"/>
        </w:rPr>
        <w:t>。</w:t>
      </w:r>
    </w:p>
    <w:p w:rsidR="00F84780" w:rsidRDefault="004C1670">
      <w:pPr>
        <w:contextualSpacing/>
        <w:jc w:val="center"/>
        <w:rPr>
          <w:szCs w:val="24"/>
        </w:rPr>
      </w:pPr>
      <w:bookmarkStart w:id="264" w:name="OLE_LINK173"/>
      <w:bookmarkStart w:id="265" w:name="OLE_LINK172"/>
      <w:r>
        <w:rPr>
          <w:noProof/>
          <w:szCs w:val="24"/>
        </w:rPr>
        <w:drawing>
          <wp:inline distT="0" distB="0" distL="0" distR="0">
            <wp:extent cx="4641850" cy="1250950"/>
            <wp:effectExtent l="0" t="0" r="6350" b="6350"/>
            <wp:docPr id="173"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1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4641850" cy="1250950"/>
                    </a:xfrm>
                    <a:prstGeom prst="rect">
                      <a:avLst/>
                    </a:prstGeom>
                    <a:noFill/>
                    <a:ln>
                      <a:noFill/>
                    </a:ln>
                  </pic:spPr>
                </pic:pic>
              </a:graphicData>
            </a:graphic>
          </wp:inline>
        </w:drawing>
      </w:r>
      <w:bookmarkEnd w:id="264"/>
      <w:bookmarkEnd w:id="265"/>
    </w:p>
    <w:p w:rsidR="00F84780" w:rsidRDefault="004C1670">
      <w:pPr>
        <w:spacing w:line="240" w:lineRule="auto"/>
        <w:ind w:firstLineChars="200" w:firstLine="360"/>
        <w:contextualSpacing/>
        <w:jc w:val="center"/>
        <w:rPr>
          <w:sz w:val="18"/>
          <w:szCs w:val="24"/>
        </w:rPr>
      </w:pPr>
      <w:r>
        <w:rPr>
          <w:rFonts w:hint="eastAsia"/>
          <w:sz w:val="18"/>
          <w:szCs w:val="24"/>
        </w:rPr>
        <w:t>图</w:t>
      </w:r>
      <w:r>
        <w:rPr>
          <w:sz w:val="18"/>
          <w:szCs w:val="24"/>
        </w:rPr>
        <w:t>3-</w:t>
      </w:r>
      <w:r>
        <w:rPr>
          <w:rFonts w:hint="eastAsia"/>
          <w:sz w:val="18"/>
          <w:szCs w:val="24"/>
        </w:rPr>
        <w:t xml:space="preserve">65 </w:t>
      </w:r>
      <w:r>
        <w:rPr>
          <w:sz w:val="18"/>
          <w:szCs w:val="24"/>
        </w:rPr>
        <w:t>D/A</w:t>
      </w:r>
      <w:r>
        <w:rPr>
          <w:rFonts w:hint="eastAsia"/>
          <w:sz w:val="18"/>
          <w:szCs w:val="24"/>
        </w:rPr>
        <w:t>转换</w:t>
      </w:r>
      <w:r>
        <w:rPr>
          <w:sz w:val="18"/>
          <w:szCs w:val="24"/>
        </w:rPr>
        <w:t>示意图</w:t>
      </w:r>
    </w:p>
    <w:p w:rsidR="00F84780" w:rsidRDefault="004C1670">
      <w:pPr>
        <w:spacing w:line="240" w:lineRule="auto"/>
        <w:ind w:firstLineChars="200" w:firstLine="420"/>
        <w:contextualSpacing/>
        <w:rPr>
          <w:sz w:val="21"/>
          <w:szCs w:val="24"/>
        </w:rPr>
      </w:pPr>
      <w:r>
        <w:rPr>
          <w:rFonts w:hint="eastAsia"/>
          <w:sz w:val="21"/>
          <w:szCs w:val="24"/>
        </w:rPr>
        <w:t>图</w:t>
      </w:r>
      <w:r>
        <w:rPr>
          <w:rFonts w:hint="eastAsia"/>
          <w:sz w:val="21"/>
          <w:szCs w:val="24"/>
        </w:rPr>
        <w:t>3-</w:t>
      </w:r>
      <w:r>
        <w:rPr>
          <w:sz w:val="21"/>
          <w:szCs w:val="24"/>
        </w:rPr>
        <w:t>6</w:t>
      </w:r>
      <w:r>
        <w:rPr>
          <w:rFonts w:hint="eastAsia"/>
          <w:sz w:val="21"/>
          <w:szCs w:val="24"/>
        </w:rPr>
        <w:t>6</w:t>
      </w:r>
      <w:r>
        <w:rPr>
          <w:rFonts w:hint="eastAsia"/>
          <w:sz w:val="21"/>
          <w:szCs w:val="24"/>
        </w:rPr>
        <w:t>所示</w:t>
      </w:r>
      <w:r>
        <w:rPr>
          <w:sz w:val="21"/>
          <w:szCs w:val="24"/>
        </w:rPr>
        <w:t>是</w:t>
      </w:r>
      <w:r>
        <w:rPr>
          <w:sz w:val="21"/>
          <w:szCs w:val="24"/>
        </w:rPr>
        <w:t>D/A</w:t>
      </w:r>
      <w:r>
        <w:rPr>
          <w:rFonts w:hint="eastAsia"/>
          <w:sz w:val="21"/>
          <w:szCs w:val="24"/>
        </w:rPr>
        <w:t>转换器</w:t>
      </w:r>
      <w:r>
        <w:rPr>
          <w:sz w:val="21"/>
          <w:szCs w:val="24"/>
        </w:rPr>
        <w:t>的输入、输出关系框图，</w:t>
      </w:r>
      <w:r>
        <w:rPr>
          <w:rFonts w:hint="eastAsia"/>
          <w:sz w:val="21"/>
          <w:szCs w:val="24"/>
        </w:rPr>
        <w:t>d</w:t>
      </w:r>
      <w:r>
        <w:rPr>
          <w:sz w:val="21"/>
          <w:szCs w:val="24"/>
        </w:rPr>
        <w:t>0~dn-1</w:t>
      </w:r>
      <w:r>
        <w:rPr>
          <w:rFonts w:hint="eastAsia"/>
          <w:sz w:val="21"/>
          <w:szCs w:val="24"/>
        </w:rPr>
        <w:t>是</w:t>
      </w:r>
      <w:r>
        <w:rPr>
          <w:sz w:val="21"/>
          <w:szCs w:val="24"/>
        </w:rPr>
        <w:t>输入的</w:t>
      </w:r>
      <w:r>
        <w:rPr>
          <w:rFonts w:hint="eastAsia"/>
          <w:sz w:val="21"/>
          <w:szCs w:val="24"/>
        </w:rPr>
        <w:t>n</w:t>
      </w:r>
      <w:r>
        <w:rPr>
          <w:rFonts w:hint="eastAsia"/>
          <w:sz w:val="21"/>
          <w:szCs w:val="24"/>
        </w:rPr>
        <w:t>位</w:t>
      </w:r>
      <w:r>
        <w:rPr>
          <w:sz w:val="21"/>
          <w:szCs w:val="24"/>
        </w:rPr>
        <w:t>二进制数，</w:t>
      </w:r>
      <w:r>
        <w:rPr>
          <w:rFonts w:hint="eastAsia"/>
          <w:sz w:val="21"/>
          <w:szCs w:val="24"/>
        </w:rPr>
        <w:t>v0</w:t>
      </w:r>
      <w:r>
        <w:rPr>
          <w:rFonts w:hint="eastAsia"/>
          <w:sz w:val="21"/>
          <w:szCs w:val="24"/>
        </w:rPr>
        <w:t>是与</w:t>
      </w:r>
      <w:r>
        <w:rPr>
          <w:sz w:val="21"/>
          <w:szCs w:val="24"/>
        </w:rPr>
        <w:t>输入二进制数成比例的输出电压。</w:t>
      </w:r>
    </w:p>
    <w:p w:rsidR="00F84780" w:rsidRDefault="004C1670">
      <w:pPr>
        <w:spacing w:line="240" w:lineRule="auto"/>
        <w:ind w:firstLineChars="200" w:firstLine="420"/>
        <w:contextualSpacing/>
        <w:rPr>
          <w:sz w:val="21"/>
          <w:szCs w:val="24"/>
        </w:rPr>
      </w:pPr>
      <w:r>
        <w:rPr>
          <w:rFonts w:hint="eastAsia"/>
          <w:sz w:val="21"/>
          <w:szCs w:val="24"/>
        </w:rPr>
        <w:t>图</w:t>
      </w:r>
      <w:r>
        <w:rPr>
          <w:rFonts w:hint="eastAsia"/>
          <w:sz w:val="21"/>
          <w:szCs w:val="24"/>
        </w:rPr>
        <w:t>3-</w:t>
      </w:r>
      <w:r>
        <w:rPr>
          <w:sz w:val="21"/>
          <w:szCs w:val="24"/>
        </w:rPr>
        <w:t>6</w:t>
      </w:r>
      <w:r>
        <w:rPr>
          <w:rFonts w:hint="eastAsia"/>
          <w:sz w:val="21"/>
          <w:szCs w:val="24"/>
        </w:rPr>
        <w:t>7</w:t>
      </w:r>
      <w:r>
        <w:rPr>
          <w:rFonts w:hint="eastAsia"/>
          <w:sz w:val="21"/>
          <w:szCs w:val="24"/>
        </w:rPr>
        <w:t>所示</w:t>
      </w:r>
      <w:r>
        <w:rPr>
          <w:sz w:val="21"/>
          <w:szCs w:val="24"/>
        </w:rPr>
        <w:t>是一个输入为三位二进制数时</w:t>
      </w:r>
      <w:r>
        <w:rPr>
          <w:sz w:val="21"/>
          <w:szCs w:val="24"/>
        </w:rPr>
        <w:t>D/A</w:t>
      </w:r>
      <w:r>
        <w:rPr>
          <w:rFonts w:hint="eastAsia"/>
          <w:sz w:val="21"/>
          <w:szCs w:val="24"/>
        </w:rPr>
        <w:t>转换</w:t>
      </w:r>
      <w:r>
        <w:rPr>
          <w:sz w:val="21"/>
          <w:szCs w:val="24"/>
        </w:rPr>
        <w:t>器的转换特性，它具体而形象地反映了</w:t>
      </w:r>
      <w:r>
        <w:rPr>
          <w:rFonts w:hint="eastAsia"/>
          <w:sz w:val="21"/>
          <w:szCs w:val="24"/>
        </w:rPr>
        <w:t>D/A</w:t>
      </w:r>
      <w:r>
        <w:rPr>
          <w:rFonts w:hint="eastAsia"/>
          <w:sz w:val="21"/>
          <w:szCs w:val="24"/>
        </w:rPr>
        <w:t>转换器</w:t>
      </w:r>
      <w:r>
        <w:rPr>
          <w:sz w:val="21"/>
          <w:szCs w:val="24"/>
        </w:rPr>
        <w:t>的基本功能。</w:t>
      </w:r>
    </w:p>
    <w:p w:rsidR="00F84780" w:rsidRDefault="004C1670">
      <w:pPr>
        <w:contextualSpacing/>
        <w:jc w:val="center"/>
        <w:rPr>
          <w:szCs w:val="24"/>
        </w:rPr>
      </w:pPr>
      <w:r>
        <w:rPr>
          <w:noProof/>
          <w:szCs w:val="24"/>
        </w:rPr>
        <w:drawing>
          <wp:inline distT="0" distB="0" distL="0" distR="0">
            <wp:extent cx="5276850" cy="1365250"/>
            <wp:effectExtent l="0" t="0" r="0" b="6350"/>
            <wp:docPr id="174"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1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276850" cy="1365250"/>
                    </a:xfrm>
                    <a:prstGeom prst="rect">
                      <a:avLst/>
                    </a:prstGeom>
                    <a:noFill/>
                    <a:ln>
                      <a:noFill/>
                    </a:ln>
                  </pic:spPr>
                </pic:pic>
              </a:graphicData>
            </a:graphic>
          </wp:inline>
        </w:drawing>
      </w:r>
    </w:p>
    <w:p w:rsidR="00F84780" w:rsidRDefault="004C1670">
      <w:pPr>
        <w:spacing w:line="240" w:lineRule="auto"/>
        <w:ind w:firstLineChars="200" w:firstLine="360"/>
        <w:contextualSpacing/>
        <w:jc w:val="left"/>
        <w:rPr>
          <w:sz w:val="18"/>
          <w:szCs w:val="24"/>
        </w:rPr>
      </w:pPr>
      <w:r>
        <w:rPr>
          <w:rFonts w:hint="eastAsia"/>
          <w:sz w:val="18"/>
          <w:szCs w:val="24"/>
        </w:rPr>
        <w:t>图</w:t>
      </w:r>
      <w:r>
        <w:rPr>
          <w:rFonts w:hint="eastAsia"/>
          <w:sz w:val="18"/>
          <w:szCs w:val="24"/>
        </w:rPr>
        <w:t>3-</w:t>
      </w:r>
      <w:r>
        <w:rPr>
          <w:sz w:val="18"/>
          <w:szCs w:val="24"/>
        </w:rPr>
        <w:t>6</w:t>
      </w:r>
      <w:r>
        <w:rPr>
          <w:rFonts w:hint="eastAsia"/>
          <w:sz w:val="18"/>
          <w:szCs w:val="24"/>
        </w:rPr>
        <w:t>6 D/A</w:t>
      </w:r>
      <w:r>
        <w:rPr>
          <w:rFonts w:hint="eastAsia"/>
          <w:sz w:val="18"/>
          <w:szCs w:val="24"/>
        </w:rPr>
        <w:t>转化器</w:t>
      </w:r>
      <w:r>
        <w:rPr>
          <w:sz w:val="18"/>
          <w:szCs w:val="24"/>
        </w:rPr>
        <w:t>的输入、输出关系框图</w:t>
      </w:r>
      <w:r>
        <w:rPr>
          <w:rFonts w:hint="eastAsia"/>
          <w:sz w:val="18"/>
          <w:szCs w:val="24"/>
        </w:rPr>
        <w:t xml:space="preserve">        </w:t>
      </w:r>
      <w:r>
        <w:rPr>
          <w:rFonts w:hint="eastAsia"/>
          <w:sz w:val="18"/>
          <w:szCs w:val="24"/>
        </w:rPr>
        <w:t>图</w:t>
      </w:r>
      <w:r>
        <w:rPr>
          <w:rFonts w:hint="eastAsia"/>
          <w:sz w:val="18"/>
          <w:szCs w:val="24"/>
        </w:rPr>
        <w:t>3-</w:t>
      </w:r>
      <w:r>
        <w:rPr>
          <w:sz w:val="18"/>
          <w:szCs w:val="24"/>
        </w:rPr>
        <w:t>6</w:t>
      </w:r>
      <w:r>
        <w:rPr>
          <w:rFonts w:hint="eastAsia"/>
          <w:sz w:val="18"/>
          <w:szCs w:val="24"/>
        </w:rPr>
        <w:t xml:space="preserve">7 </w:t>
      </w:r>
      <w:r>
        <w:rPr>
          <w:rFonts w:hint="eastAsia"/>
          <w:sz w:val="18"/>
          <w:szCs w:val="24"/>
        </w:rPr>
        <w:t>三位</w:t>
      </w:r>
      <w:r>
        <w:rPr>
          <w:rFonts w:hint="eastAsia"/>
          <w:sz w:val="18"/>
          <w:szCs w:val="24"/>
        </w:rPr>
        <w:t>D/A</w:t>
      </w:r>
      <w:r>
        <w:rPr>
          <w:rFonts w:hint="eastAsia"/>
          <w:sz w:val="18"/>
          <w:szCs w:val="24"/>
        </w:rPr>
        <w:t>转换器</w:t>
      </w:r>
      <w:r>
        <w:rPr>
          <w:sz w:val="18"/>
          <w:szCs w:val="24"/>
        </w:rPr>
        <w:t>的</w:t>
      </w:r>
      <w:r>
        <w:rPr>
          <w:rFonts w:hint="eastAsia"/>
          <w:sz w:val="18"/>
          <w:szCs w:val="24"/>
        </w:rPr>
        <w:t>转换</w:t>
      </w:r>
      <w:r>
        <w:rPr>
          <w:sz w:val="18"/>
          <w:szCs w:val="24"/>
        </w:rPr>
        <w:t>特性</w:t>
      </w:r>
    </w:p>
    <w:p w:rsidR="00F84780" w:rsidRDefault="004C1670">
      <w:pPr>
        <w:pStyle w:val="3"/>
      </w:pPr>
      <w:bookmarkStart w:id="266" w:name="_Toc515827049"/>
      <w:r>
        <w:rPr>
          <w:rFonts w:hint="eastAsia"/>
        </w:rPr>
        <w:t>3.1</w:t>
      </w:r>
      <w:r>
        <w:t>1</w:t>
      </w:r>
      <w:r>
        <w:rPr>
          <w:rFonts w:hint="eastAsia"/>
        </w:rPr>
        <w:t>.</w:t>
      </w:r>
      <w:r>
        <w:t>2</w:t>
      </w:r>
      <w:r>
        <w:rPr>
          <w:rFonts w:hint="eastAsia"/>
        </w:rPr>
        <w:t xml:space="preserve"> </w:t>
      </w:r>
      <w:r>
        <w:rPr>
          <w:rFonts w:hint="eastAsia"/>
          <w:szCs w:val="24"/>
        </w:rPr>
        <w:t>D/A</w:t>
      </w:r>
      <w:r>
        <w:rPr>
          <w:rFonts w:hint="eastAsia"/>
          <w:szCs w:val="24"/>
        </w:rPr>
        <w:t>转换器的主要性能指标</w:t>
      </w:r>
      <w:bookmarkEnd w:id="266"/>
    </w:p>
    <w:p w:rsidR="00F84780" w:rsidRDefault="004C1670">
      <w:pPr>
        <w:tabs>
          <w:tab w:val="left" w:pos="1744"/>
        </w:tabs>
        <w:spacing w:line="240" w:lineRule="auto"/>
        <w:ind w:firstLineChars="200" w:firstLine="420"/>
        <w:contextualSpacing/>
        <w:rPr>
          <w:sz w:val="21"/>
          <w:szCs w:val="24"/>
        </w:rPr>
      </w:pPr>
      <w:r>
        <w:rPr>
          <w:sz w:val="21"/>
          <w:szCs w:val="24"/>
        </w:rPr>
        <w:t>D/A</w:t>
      </w:r>
      <w:r>
        <w:rPr>
          <w:rFonts w:hint="eastAsia"/>
          <w:sz w:val="21"/>
          <w:szCs w:val="24"/>
        </w:rPr>
        <w:t>转换器</w:t>
      </w:r>
      <w:r>
        <w:rPr>
          <w:sz w:val="21"/>
          <w:szCs w:val="24"/>
        </w:rPr>
        <w:t>分为</w:t>
      </w:r>
      <w:r>
        <w:rPr>
          <w:rFonts w:hint="eastAsia"/>
          <w:sz w:val="21"/>
          <w:szCs w:val="24"/>
        </w:rPr>
        <w:t>权电阻</w:t>
      </w:r>
      <w:r>
        <w:rPr>
          <w:sz w:val="21"/>
          <w:szCs w:val="24"/>
        </w:rPr>
        <w:t>网络</w:t>
      </w:r>
      <w:r>
        <w:rPr>
          <w:rFonts w:hint="eastAsia"/>
          <w:sz w:val="21"/>
          <w:szCs w:val="24"/>
        </w:rPr>
        <w:t>D/A</w:t>
      </w:r>
      <w:r>
        <w:rPr>
          <w:rFonts w:hint="eastAsia"/>
          <w:sz w:val="21"/>
          <w:szCs w:val="24"/>
        </w:rPr>
        <w:t>转换器</w:t>
      </w:r>
      <w:r>
        <w:rPr>
          <w:sz w:val="21"/>
          <w:szCs w:val="24"/>
        </w:rPr>
        <w:t>和</w:t>
      </w:r>
      <w:r>
        <w:rPr>
          <w:rFonts w:hint="eastAsia"/>
          <w:sz w:val="21"/>
          <w:szCs w:val="24"/>
        </w:rPr>
        <w:t>T</w:t>
      </w:r>
      <w:r>
        <w:rPr>
          <w:rFonts w:hint="eastAsia"/>
          <w:sz w:val="21"/>
          <w:szCs w:val="24"/>
        </w:rPr>
        <w:t>型</w:t>
      </w:r>
      <w:r>
        <w:rPr>
          <w:sz w:val="21"/>
          <w:szCs w:val="24"/>
        </w:rPr>
        <w:t>电阻网络</w:t>
      </w:r>
      <w:r>
        <w:rPr>
          <w:rFonts w:hint="eastAsia"/>
          <w:sz w:val="21"/>
          <w:szCs w:val="24"/>
        </w:rPr>
        <w:t>D/A</w:t>
      </w:r>
      <w:r>
        <w:rPr>
          <w:sz w:val="21"/>
          <w:szCs w:val="24"/>
        </w:rPr>
        <w:t>转换</w:t>
      </w:r>
      <w:r>
        <w:rPr>
          <w:rFonts w:hint="eastAsia"/>
          <w:sz w:val="21"/>
          <w:szCs w:val="24"/>
        </w:rPr>
        <w:t>器。</w:t>
      </w:r>
    </w:p>
    <w:p w:rsidR="00F84780" w:rsidRDefault="004C1670">
      <w:pPr>
        <w:tabs>
          <w:tab w:val="left" w:pos="1744"/>
        </w:tabs>
        <w:spacing w:line="240" w:lineRule="auto"/>
        <w:ind w:firstLineChars="200" w:firstLine="420"/>
        <w:contextualSpacing/>
        <w:rPr>
          <w:sz w:val="21"/>
          <w:szCs w:val="24"/>
        </w:rPr>
      </w:pPr>
      <w:r>
        <w:rPr>
          <w:sz w:val="21"/>
          <w:szCs w:val="24"/>
        </w:rPr>
        <w:t>D/A</w:t>
      </w:r>
      <w:r>
        <w:rPr>
          <w:rFonts w:hint="eastAsia"/>
          <w:sz w:val="21"/>
          <w:szCs w:val="24"/>
        </w:rPr>
        <w:t>转换器</w:t>
      </w:r>
      <w:r>
        <w:rPr>
          <w:sz w:val="21"/>
          <w:szCs w:val="24"/>
        </w:rPr>
        <w:t>的</w:t>
      </w:r>
      <w:r>
        <w:rPr>
          <w:rFonts w:hint="eastAsia"/>
          <w:sz w:val="21"/>
          <w:szCs w:val="24"/>
        </w:rPr>
        <w:t>主要</w:t>
      </w:r>
      <w:r>
        <w:rPr>
          <w:sz w:val="21"/>
          <w:szCs w:val="24"/>
        </w:rPr>
        <w:t>性能指标如下：</w:t>
      </w:r>
    </w:p>
    <w:p w:rsidR="00F84780" w:rsidRDefault="004C1670">
      <w:pPr>
        <w:tabs>
          <w:tab w:val="left" w:pos="1744"/>
        </w:tabs>
        <w:spacing w:beforeLines="50" w:before="156" w:afterLines="50" w:after="156" w:line="240" w:lineRule="auto"/>
        <w:ind w:firstLineChars="200" w:firstLine="422"/>
        <w:contextualSpacing/>
        <w:rPr>
          <w:b/>
          <w:sz w:val="21"/>
          <w:szCs w:val="24"/>
        </w:rPr>
      </w:pPr>
      <w:r>
        <w:rPr>
          <w:rFonts w:hint="eastAsia"/>
          <w:b/>
          <w:sz w:val="21"/>
          <w:szCs w:val="24"/>
        </w:rPr>
        <w:t>（</w:t>
      </w:r>
      <w:r>
        <w:rPr>
          <w:rFonts w:hint="eastAsia"/>
          <w:b/>
          <w:sz w:val="21"/>
          <w:szCs w:val="24"/>
        </w:rPr>
        <w:t>1</w:t>
      </w:r>
      <w:r>
        <w:rPr>
          <w:rFonts w:hint="eastAsia"/>
          <w:b/>
          <w:sz w:val="21"/>
          <w:szCs w:val="24"/>
        </w:rPr>
        <w:t>）分辨率</w:t>
      </w:r>
    </w:p>
    <w:p w:rsidR="00F84780" w:rsidRDefault="004C1670">
      <w:pPr>
        <w:tabs>
          <w:tab w:val="left" w:pos="1744"/>
        </w:tabs>
        <w:spacing w:line="240" w:lineRule="auto"/>
        <w:ind w:firstLineChars="200" w:firstLine="420"/>
        <w:contextualSpacing/>
        <w:rPr>
          <w:sz w:val="21"/>
          <w:szCs w:val="24"/>
        </w:rPr>
      </w:pPr>
      <w:r>
        <w:rPr>
          <w:rFonts w:hint="eastAsia"/>
          <w:sz w:val="21"/>
          <w:szCs w:val="24"/>
        </w:rPr>
        <w:t>分辨率是指输入数字量的最低有效位（</w:t>
      </w:r>
      <w:r>
        <w:rPr>
          <w:rFonts w:hint="eastAsia"/>
          <w:sz w:val="21"/>
          <w:szCs w:val="24"/>
        </w:rPr>
        <w:t>LSB</w:t>
      </w:r>
      <w:r>
        <w:rPr>
          <w:rFonts w:hint="eastAsia"/>
          <w:sz w:val="21"/>
          <w:szCs w:val="24"/>
        </w:rPr>
        <w:t>）发生变化时，所对应的输出模拟量（电压或电流）的变化量。它反映了输出模拟量的最小变化值。分辨率与输入数字量的位数有确定的关系，可以表示成</w:t>
      </w:r>
      <w:r>
        <w:rPr>
          <w:rFonts w:hint="eastAsia"/>
          <w:sz w:val="21"/>
          <w:szCs w:val="24"/>
        </w:rPr>
        <w:t>FS/</w:t>
      </w:r>
      <w:r>
        <w:rPr>
          <w:sz w:val="21"/>
          <w:szCs w:val="24"/>
        </w:rPr>
        <w:t>2</w:t>
      </w:r>
      <w:r>
        <w:rPr>
          <w:sz w:val="21"/>
          <w:szCs w:val="24"/>
          <w:vertAlign w:val="superscript"/>
        </w:rPr>
        <w:t>n</w:t>
      </w:r>
      <w:r>
        <w:rPr>
          <w:rFonts w:hint="eastAsia"/>
          <w:sz w:val="21"/>
          <w:szCs w:val="24"/>
        </w:rPr>
        <w:t>。</w:t>
      </w:r>
      <w:r>
        <w:rPr>
          <w:rFonts w:hint="eastAsia"/>
          <w:sz w:val="21"/>
          <w:szCs w:val="24"/>
        </w:rPr>
        <w:t>FS</w:t>
      </w:r>
      <w:r>
        <w:rPr>
          <w:rFonts w:hint="eastAsia"/>
          <w:sz w:val="21"/>
          <w:szCs w:val="24"/>
        </w:rPr>
        <w:t>表示满量程输入值，</w:t>
      </w:r>
      <w:r>
        <w:rPr>
          <w:rFonts w:hint="eastAsia"/>
          <w:sz w:val="21"/>
          <w:szCs w:val="24"/>
        </w:rPr>
        <w:t>n</w:t>
      </w:r>
      <w:r>
        <w:rPr>
          <w:rFonts w:hint="eastAsia"/>
          <w:sz w:val="21"/>
          <w:szCs w:val="24"/>
        </w:rPr>
        <w:t>为二进制位数。对于</w:t>
      </w:r>
      <w:r>
        <w:rPr>
          <w:rFonts w:hint="eastAsia"/>
          <w:sz w:val="21"/>
          <w:szCs w:val="24"/>
        </w:rPr>
        <w:t>5V</w:t>
      </w:r>
      <w:r>
        <w:rPr>
          <w:rFonts w:hint="eastAsia"/>
          <w:sz w:val="21"/>
          <w:szCs w:val="24"/>
        </w:rPr>
        <w:t>的满量程，采用８位的</w:t>
      </w:r>
      <w:r>
        <w:rPr>
          <w:rFonts w:hint="eastAsia"/>
          <w:sz w:val="21"/>
          <w:szCs w:val="24"/>
        </w:rPr>
        <w:t>DAC</w:t>
      </w:r>
      <w:r>
        <w:rPr>
          <w:rFonts w:hint="eastAsia"/>
          <w:sz w:val="21"/>
          <w:szCs w:val="24"/>
        </w:rPr>
        <w:t>时，分辨率为</w:t>
      </w:r>
      <w:r>
        <w:rPr>
          <w:rFonts w:hint="eastAsia"/>
          <w:sz w:val="21"/>
          <w:szCs w:val="24"/>
        </w:rPr>
        <w:t>5V/256</w:t>
      </w:r>
      <w:r>
        <w:rPr>
          <w:rFonts w:hint="eastAsia"/>
          <w:sz w:val="21"/>
          <w:szCs w:val="24"/>
        </w:rPr>
        <w:t>＝</w:t>
      </w:r>
      <w:r>
        <w:rPr>
          <w:rFonts w:hint="eastAsia"/>
          <w:sz w:val="21"/>
          <w:szCs w:val="24"/>
        </w:rPr>
        <w:t>19.5mV</w:t>
      </w:r>
      <w:r>
        <w:rPr>
          <w:rFonts w:hint="eastAsia"/>
          <w:sz w:val="21"/>
          <w:szCs w:val="24"/>
        </w:rPr>
        <w:t>；当采用</w:t>
      </w:r>
      <w:r>
        <w:rPr>
          <w:rFonts w:hint="eastAsia"/>
          <w:sz w:val="21"/>
          <w:szCs w:val="24"/>
        </w:rPr>
        <w:t>12</w:t>
      </w:r>
      <w:r>
        <w:rPr>
          <w:rFonts w:hint="eastAsia"/>
          <w:sz w:val="21"/>
          <w:szCs w:val="24"/>
        </w:rPr>
        <w:t>位的</w:t>
      </w:r>
      <w:r>
        <w:rPr>
          <w:rFonts w:hint="eastAsia"/>
          <w:sz w:val="21"/>
          <w:szCs w:val="24"/>
        </w:rPr>
        <w:t>DAC</w:t>
      </w:r>
      <w:r>
        <w:rPr>
          <w:rFonts w:hint="eastAsia"/>
          <w:sz w:val="21"/>
          <w:szCs w:val="24"/>
        </w:rPr>
        <w:t>时，分辨率则为</w:t>
      </w:r>
      <w:r>
        <w:rPr>
          <w:rFonts w:hint="eastAsia"/>
          <w:sz w:val="21"/>
          <w:szCs w:val="24"/>
        </w:rPr>
        <w:t>5V/4096</w:t>
      </w:r>
      <w:r>
        <w:rPr>
          <w:rFonts w:hint="eastAsia"/>
          <w:sz w:val="21"/>
          <w:szCs w:val="24"/>
        </w:rPr>
        <w:t>＝</w:t>
      </w:r>
      <w:r>
        <w:rPr>
          <w:rFonts w:hint="eastAsia"/>
          <w:sz w:val="21"/>
          <w:szCs w:val="24"/>
        </w:rPr>
        <w:t>1.22mV</w:t>
      </w:r>
      <w:r>
        <w:rPr>
          <w:rFonts w:hint="eastAsia"/>
          <w:sz w:val="21"/>
          <w:szCs w:val="24"/>
        </w:rPr>
        <w:t>。显然，位数越多分辨率就越高。</w:t>
      </w:r>
    </w:p>
    <w:p w:rsidR="00F84780" w:rsidRDefault="004C1670">
      <w:pPr>
        <w:tabs>
          <w:tab w:val="left" w:pos="1744"/>
        </w:tabs>
        <w:spacing w:beforeLines="50" w:before="156" w:afterLines="50" w:after="156" w:line="240" w:lineRule="auto"/>
        <w:ind w:firstLineChars="200" w:firstLine="422"/>
        <w:contextualSpacing/>
        <w:rPr>
          <w:b/>
          <w:sz w:val="21"/>
          <w:szCs w:val="24"/>
        </w:rPr>
      </w:pPr>
      <w:r>
        <w:rPr>
          <w:rFonts w:hint="eastAsia"/>
          <w:b/>
          <w:sz w:val="21"/>
          <w:szCs w:val="24"/>
        </w:rPr>
        <w:t>（</w:t>
      </w:r>
      <w:r>
        <w:rPr>
          <w:rFonts w:hint="eastAsia"/>
          <w:b/>
          <w:sz w:val="21"/>
          <w:szCs w:val="24"/>
        </w:rPr>
        <w:t>2</w:t>
      </w:r>
      <w:r>
        <w:rPr>
          <w:rFonts w:hint="eastAsia"/>
          <w:b/>
          <w:sz w:val="21"/>
          <w:szCs w:val="24"/>
        </w:rPr>
        <w:t>）转换误差</w:t>
      </w:r>
    </w:p>
    <w:p w:rsidR="00F84780" w:rsidRDefault="004C1670">
      <w:pPr>
        <w:tabs>
          <w:tab w:val="left" w:pos="1744"/>
        </w:tabs>
        <w:spacing w:line="240" w:lineRule="auto"/>
        <w:ind w:firstLineChars="200" w:firstLine="420"/>
        <w:contextualSpacing/>
        <w:rPr>
          <w:sz w:val="21"/>
          <w:szCs w:val="24"/>
        </w:rPr>
      </w:pPr>
      <w:r>
        <w:rPr>
          <w:rFonts w:hint="eastAsia"/>
          <w:sz w:val="21"/>
          <w:szCs w:val="24"/>
        </w:rPr>
        <w:t>转换误差</w:t>
      </w:r>
      <w:r>
        <w:rPr>
          <w:sz w:val="21"/>
          <w:szCs w:val="24"/>
        </w:rPr>
        <w:t>表示</w:t>
      </w:r>
      <w:r>
        <w:rPr>
          <w:rFonts w:hint="eastAsia"/>
          <w:sz w:val="21"/>
          <w:szCs w:val="24"/>
        </w:rPr>
        <w:t>D/A</w:t>
      </w:r>
      <w:r>
        <w:rPr>
          <w:rFonts w:hint="eastAsia"/>
          <w:sz w:val="21"/>
          <w:szCs w:val="24"/>
        </w:rPr>
        <w:t>转换</w:t>
      </w:r>
      <w:r>
        <w:rPr>
          <w:sz w:val="21"/>
          <w:szCs w:val="24"/>
        </w:rPr>
        <w:t>器实际输出的模拟量与理论输出模拟量之间的差别。</w:t>
      </w:r>
    </w:p>
    <w:p w:rsidR="00F84780" w:rsidRDefault="004C1670">
      <w:pPr>
        <w:tabs>
          <w:tab w:val="left" w:pos="1744"/>
        </w:tabs>
        <w:spacing w:line="240" w:lineRule="auto"/>
        <w:ind w:firstLineChars="200" w:firstLine="420"/>
        <w:contextualSpacing/>
        <w:rPr>
          <w:sz w:val="21"/>
          <w:szCs w:val="24"/>
        </w:rPr>
      </w:pPr>
      <w:r>
        <w:rPr>
          <w:rFonts w:hint="eastAsia"/>
          <w:sz w:val="21"/>
          <w:szCs w:val="24"/>
        </w:rPr>
        <w:t>转换误差</w:t>
      </w:r>
      <w:r>
        <w:rPr>
          <w:sz w:val="21"/>
          <w:szCs w:val="24"/>
        </w:rPr>
        <w:t>的来源很多，转换器中各元件参数值的误差，基准电源不够稳定和运算放大器零漂的影响等。</w:t>
      </w:r>
    </w:p>
    <w:p w:rsidR="00F84780" w:rsidRDefault="004C1670">
      <w:pPr>
        <w:tabs>
          <w:tab w:val="left" w:pos="1744"/>
        </w:tabs>
        <w:spacing w:beforeLines="50" w:before="156" w:afterLines="50" w:after="156" w:line="240" w:lineRule="auto"/>
        <w:ind w:firstLineChars="200" w:firstLine="422"/>
        <w:contextualSpacing/>
        <w:rPr>
          <w:b/>
          <w:sz w:val="21"/>
          <w:szCs w:val="24"/>
        </w:rPr>
      </w:pPr>
      <w:r>
        <w:rPr>
          <w:rFonts w:hint="eastAsia"/>
          <w:b/>
          <w:bCs/>
          <w:sz w:val="21"/>
          <w:szCs w:val="24"/>
        </w:rPr>
        <w:t>（</w:t>
      </w:r>
      <w:r>
        <w:rPr>
          <w:b/>
          <w:bCs/>
          <w:sz w:val="21"/>
          <w:szCs w:val="24"/>
        </w:rPr>
        <w:t>3</w:t>
      </w:r>
      <w:r>
        <w:rPr>
          <w:rFonts w:hint="eastAsia"/>
          <w:b/>
          <w:bCs/>
          <w:sz w:val="21"/>
          <w:szCs w:val="24"/>
        </w:rPr>
        <w:t>）绝对精度和相对精度</w:t>
      </w:r>
    </w:p>
    <w:p w:rsidR="00F84780" w:rsidRDefault="004C1670">
      <w:pPr>
        <w:tabs>
          <w:tab w:val="left" w:pos="720"/>
          <w:tab w:val="left" w:pos="1744"/>
        </w:tabs>
        <w:spacing w:line="240" w:lineRule="auto"/>
        <w:ind w:firstLineChars="200" w:firstLine="420"/>
        <w:contextualSpacing/>
        <w:rPr>
          <w:sz w:val="21"/>
          <w:szCs w:val="24"/>
        </w:rPr>
      </w:pPr>
      <w:r>
        <w:rPr>
          <w:rFonts w:hint="eastAsia"/>
          <w:bCs/>
          <w:sz w:val="21"/>
          <w:szCs w:val="24"/>
        </w:rPr>
        <w:t>绝对精度（简称精度）是指在整个刻度范围内，任一输入数码所对应的模拟量实际输出</w:t>
      </w:r>
      <w:r>
        <w:rPr>
          <w:rFonts w:hint="eastAsia"/>
          <w:bCs/>
          <w:sz w:val="21"/>
          <w:szCs w:val="24"/>
        </w:rPr>
        <w:lastRenderedPageBreak/>
        <w:t>值与理论值之间的最大误差。绝对精度是由</w:t>
      </w:r>
      <w:r>
        <w:rPr>
          <w:bCs/>
          <w:sz w:val="21"/>
          <w:szCs w:val="24"/>
        </w:rPr>
        <w:t>DAC</w:t>
      </w:r>
      <w:r>
        <w:rPr>
          <w:rFonts w:hint="eastAsia"/>
          <w:bCs/>
          <w:sz w:val="21"/>
          <w:szCs w:val="24"/>
        </w:rPr>
        <w:t>的增益误差（当输入数码为全</w:t>
      </w:r>
      <w:r>
        <w:rPr>
          <w:bCs/>
          <w:sz w:val="21"/>
          <w:szCs w:val="24"/>
        </w:rPr>
        <w:t>1</w:t>
      </w:r>
      <w:r>
        <w:rPr>
          <w:rFonts w:hint="eastAsia"/>
          <w:bCs/>
          <w:sz w:val="21"/>
          <w:szCs w:val="24"/>
        </w:rPr>
        <w:t>时，实际输出值与理想输出值之差）、零点误差（数码输入为全０时，</w:t>
      </w:r>
      <w:r>
        <w:rPr>
          <w:bCs/>
          <w:sz w:val="21"/>
          <w:szCs w:val="24"/>
        </w:rPr>
        <w:t>DAC</w:t>
      </w:r>
      <w:r>
        <w:rPr>
          <w:rFonts w:hint="eastAsia"/>
          <w:bCs/>
          <w:sz w:val="21"/>
          <w:szCs w:val="24"/>
        </w:rPr>
        <w:t>的非零输出值）、非线性误差和噪声等引起的。绝对精度（即最大误差）应小于</w:t>
      </w:r>
      <w:r>
        <w:rPr>
          <w:bCs/>
          <w:sz w:val="21"/>
          <w:szCs w:val="24"/>
        </w:rPr>
        <w:t>1</w:t>
      </w:r>
      <w:r>
        <w:rPr>
          <w:rFonts w:hint="eastAsia"/>
          <w:bCs/>
          <w:sz w:val="21"/>
          <w:szCs w:val="24"/>
        </w:rPr>
        <w:t>个</w:t>
      </w:r>
      <w:r>
        <w:rPr>
          <w:bCs/>
          <w:sz w:val="21"/>
          <w:szCs w:val="24"/>
        </w:rPr>
        <w:t>LSB</w:t>
      </w:r>
      <w:r>
        <w:rPr>
          <w:rFonts w:hint="eastAsia"/>
          <w:bCs/>
          <w:sz w:val="21"/>
          <w:szCs w:val="24"/>
        </w:rPr>
        <w:t>。</w:t>
      </w:r>
    </w:p>
    <w:p w:rsidR="00F84780" w:rsidRDefault="004C1670">
      <w:pPr>
        <w:tabs>
          <w:tab w:val="left" w:pos="720"/>
          <w:tab w:val="left" w:pos="1744"/>
        </w:tabs>
        <w:spacing w:line="240" w:lineRule="auto"/>
        <w:ind w:firstLineChars="200" w:firstLine="420"/>
        <w:contextualSpacing/>
        <w:rPr>
          <w:sz w:val="21"/>
          <w:szCs w:val="24"/>
        </w:rPr>
      </w:pPr>
      <w:r>
        <w:rPr>
          <w:rFonts w:hint="eastAsia"/>
          <w:bCs/>
          <w:sz w:val="21"/>
          <w:szCs w:val="24"/>
        </w:rPr>
        <w:t>相对精度与绝对精度表示同一含义，用最大误差相对于满刻度的百分比表示。</w:t>
      </w:r>
    </w:p>
    <w:p w:rsidR="00F84780" w:rsidRDefault="004C1670">
      <w:pPr>
        <w:tabs>
          <w:tab w:val="left" w:pos="1744"/>
        </w:tabs>
        <w:spacing w:beforeLines="50" w:before="156" w:afterLines="50" w:after="156" w:line="240" w:lineRule="auto"/>
        <w:ind w:firstLineChars="200" w:firstLine="422"/>
        <w:contextualSpacing/>
        <w:rPr>
          <w:b/>
          <w:sz w:val="21"/>
          <w:szCs w:val="24"/>
        </w:rPr>
      </w:pPr>
      <w:r>
        <w:rPr>
          <w:rFonts w:hint="eastAsia"/>
          <w:b/>
          <w:bCs/>
          <w:sz w:val="21"/>
          <w:szCs w:val="24"/>
        </w:rPr>
        <w:t>（</w:t>
      </w:r>
      <w:r>
        <w:rPr>
          <w:b/>
          <w:bCs/>
          <w:sz w:val="21"/>
          <w:szCs w:val="24"/>
        </w:rPr>
        <w:t>4</w:t>
      </w:r>
      <w:r>
        <w:rPr>
          <w:rFonts w:hint="eastAsia"/>
          <w:b/>
          <w:bCs/>
          <w:sz w:val="21"/>
          <w:szCs w:val="24"/>
        </w:rPr>
        <w:t>）建立时间</w:t>
      </w:r>
    </w:p>
    <w:p w:rsidR="00F84780" w:rsidRDefault="004C1670">
      <w:pPr>
        <w:tabs>
          <w:tab w:val="left" w:pos="720"/>
          <w:tab w:val="left" w:pos="1744"/>
        </w:tabs>
        <w:spacing w:line="240" w:lineRule="auto"/>
        <w:ind w:firstLineChars="200" w:firstLine="420"/>
        <w:contextualSpacing/>
        <w:rPr>
          <w:sz w:val="21"/>
          <w:szCs w:val="24"/>
        </w:rPr>
      </w:pPr>
      <w:r>
        <w:rPr>
          <w:rFonts w:hint="eastAsia"/>
          <w:bCs/>
          <w:sz w:val="21"/>
          <w:szCs w:val="24"/>
        </w:rPr>
        <w:t>建立时间是指输入的数字量发生满刻度变化时，输出模拟信号达到满刻度值的±</w:t>
      </w:r>
      <w:r>
        <w:rPr>
          <w:rFonts w:hint="eastAsia"/>
          <w:bCs/>
          <w:sz w:val="21"/>
          <w:szCs w:val="24"/>
        </w:rPr>
        <w:t>1/2LSB</w:t>
      </w:r>
      <w:r>
        <w:rPr>
          <w:rFonts w:hint="eastAsia"/>
          <w:bCs/>
          <w:sz w:val="21"/>
          <w:szCs w:val="24"/>
        </w:rPr>
        <w:t>所需的时间。是描述</w:t>
      </w:r>
      <w:r>
        <w:rPr>
          <w:bCs/>
          <w:sz w:val="21"/>
          <w:szCs w:val="24"/>
        </w:rPr>
        <w:t>D/A</w:t>
      </w:r>
      <w:r>
        <w:rPr>
          <w:rFonts w:hint="eastAsia"/>
          <w:bCs/>
          <w:sz w:val="21"/>
          <w:szCs w:val="24"/>
        </w:rPr>
        <w:t>转换速率的一个动态指标。</w:t>
      </w:r>
    </w:p>
    <w:p w:rsidR="00F84780" w:rsidRDefault="004C1670">
      <w:pPr>
        <w:tabs>
          <w:tab w:val="left" w:pos="1744"/>
        </w:tabs>
        <w:spacing w:line="240" w:lineRule="auto"/>
        <w:ind w:firstLineChars="200" w:firstLine="420"/>
        <w:contextualSpacing/>
        <w:rPr>
          <w:sz w:val="21"/>
          <w:szCs w:val="24"/>
        </w:rPr>
      </w:pPr>
      <w:r>
        <w:rPr>
          <w:rFonts w:hint="eastAsia"/>
          <w:bCs/>
          <w:sz w:val="21"/>
          <w:szCs w:val="24"/>
        </w:rPr>
        <w:t>电流输出型</w:t>
      </w:r>
      <w:r>
        <w:rPr>
          <w:bCs/>
          <w:sz w:val="21"/>
          <w:szCs w:val="24"/>
        </w:rPr>
        <w:t>DAC</w:t>
      </w:r>
      <w:r>
        <w:rPr>
          <w:rFonts w:hint="eastAsia"/>
          <w:bCs/>
          <w:sz w:val="21"/>
          <w:szCs w:val="24"/>
        </w:rPr>
        <w:t>的建立时间短。电压输出型</w:t>
      </w:r>
      <w:r>
        <w:rPr>
          <w:bCs/>
          <w:sz w:val="21"/>
          <w:szCs w:val="24"/>
        </w:rPr>
        <w:t>DAC</w:t>
      </w:r>
      <w:r>
        <w:rPr>
          <w:rFonts w:hint="eastAsia"/>
          <w:bCs/>
          <w:sz w:val="21"/>
          <w:szCs w:val="24"/>
        </w:rPr>
        <w:t>的建立时间主要决定于运算放大器的响应时间。根据建立时间的长短，可以将</w:t>
      </w:r>
      <w:r>
        <w:rPr>
          <w:bCs/>
          <w:sz w:val="21"/>
          <w:szCs w:val="24"/>
        </w:rPr>
        <w:t>DAC</w:t>
      </w:r>
      <w:r>
        <w:rPr>
          <w:rFonts w:hint="eastAsia"/>
          <w:bCs/>
          <w:sz w:val="21"/>
          <w:szCs w:val="24"/>
        </w:rPr>
        <w:t>分成超高速（＜</w:t>
      </w:r>
      <w:r>
        <w:rPr>
          <w:bCs/>
          <w:sz w:val="21"/>
          <w:szCs w:val="24"/>
        </w:rPr>
        <w:t>1μS)</w:t>
      </w:r>
      <w:r>
        <w:rPr>
          <w:rFonts w:hint="eastAsia"/>
          <w:bCs/>
          <w:sz w:val="21"/>
          <w:szCs w:val="24"/>
        </w:rPr>
        <w:t>、高速（</w:t>
      </w:r>
      <w:r>
        <w:rPr>
          <w:bCs/>
          <w:sz w:val="21"/>
          <w:szCs w:val="24"/>
        </w:rPr>
        <w:t>10</w:t>
      </w:r>
      <w:r>
        <w:rPr>
          <w:rFonts w:hint="eastAsia"/>
          <w:bCs/>
          <w:sz w:val="21"/>
          <w:szCs w:val="24"/>
        </w:rPr>
        <w:t>～</w:t>
      </w:r>
      <w:r>
        <w:rPr>
          <w:bCs/>
          <w:sz w:val="21"/>
          <w:szCs w:val="24"/>
        </w:rPr>
        <w:t>1μS</w:t>
      </w:r>
      <w:r>
        <w:rPr>
          <w:rFonts w:hint="eastAsia"/>
          <w:bCs/>
          <w:sz w:val="21"/>
          <w:szCs w:val="24"/>
        </w:rPr>
        <w:t>）、中速（</w:t>
      </w:r>
      <w:r>
        <w:rPr>
          <w:bCs/>
          <w:sz w:val="21"/>
          <w:szCs w:val="24"/>
        </w:rPr>
        <w:t>100</w:t>
      </w:r>
      <w:r>
        <w:rPr>
          <w:rFonts w:hint="eastAsia"/>
          <w:bCs/>
          <w:sz w:val="21"/>
          <w:szCs w:val="24"/>
        </w:rPr>
        <w:t>～</w:t>
      </w:r>
      <w:r>
        <w:rPr>
          <w:bCs/>
          <w:sz w:val="21"/>
          <w:szCs w:val="24"/>
        </w:rPr>
        <w:t>10μS</w:t>
      </w:r>
      <w:r>
        <w:rPr>
          <w:rFonts w:hint="eastAsia"/>
          <w:bCs/>
          <w:sz w:val="21"/>
          <w:szCs w:val="24"/>
        </w:rPr>
        <w:t>）、低速（≥</w:t>
      </w:r>
      <w:r>
        <w:rPr>
          <w:bCs/>
          <w:sz w:val="21"/>
          <w:szCs w:val="24"/>
        </w:rPr>
        <w:t>100μS</w:t>
      </w:r>
      <w:r>
        <w:rPr>
          <w:rFonts w:hint="eastAsia"/>
          <w:bCs/>
          <w:sz w:val="21"/>
          <w:szCs w:val="24"/>
        </w:rPr>
        <w:t>）几档。</w:t>
      </w:r>
    </w:p>
    <w:p w:rsidR="00F84780" w:rsidRDefault="004C1670">
      <w:pPr>
        <w:tabs>
          <w:tab w:val="left" w:pos="1744"/>
        </w:tabs>
        <w:spacing w:line="240" w:lineRule="auto"/>
        <w:ind w:firstLineChars="200" w:firstLine="420"/>
        <w:contextualSpacing/>
        <w:rPr>
          <w:bCs/>
          <w:sz w:val="21"/>
          <w:szCs w:val="24"/>
        </w:rPr>
      </w:pPr>
      <w:r>
        <w:rPr>
          <w:rFonts w:hint="eastAsia"/>
          <w:bCs/>
          <w:sz w:val="21"/>
          <w:szCs w:val="24"/>
        </w:rPr>
        <w:t>应当注意，精度和分辨率具有一定的联系，但概念不同。</w:t>
      </w:r>
      <w:r>
        <w:rPr>
          <w:bCs/>
          <w:sz w:val="21"/>
          <w:szCs w:val="24"/>
        </w:rPr>
        <w:t>DAC</w:t>
      </w:r>
      <w:r>
        <w:rPr>
          <w:rFonts w:hint="eastAsia"/>
          <w:bCs/>
          <w:sz w:val="21"/>
          <w:szCs w:val="24"/>
        </w:rPr>
        <w:t>的位数多时，分辨率会提高，对应于影响精度的量化误差会减小。但其它误差（如温度漂移、线性不良等）的影响仍会使</w:t>
      </w:r>
      <w:r>
        <w:rPr>
          <w:bCs/>
          <w:sz w:val="21"/>
          <w:szCs w:val="24"/>
        </w:rPr>
        <w:t>DAC</w:t>
      </w:r>
      <w:r>
        <w:rPr>
          <w:rFonts w:hint="eastAsia"/>
          <w:bCs/>
          <w:sz w:val="21"/>
          <w:szCs w:val="24"/>
        </w:rPr>
        <w:t>的精度变差。</w:t>
      </w:r>
    </w:p>
    <w:p w:rsidR="00F84780" w:rsidRDefault="004C1670">
      <w:pPr>
        <w:tabs>
          <w:tab w:val="left" w:pos="1744"/>
        </w:tabs>
        <w:spacing w:line="240" w:lineRule="auto"/>
        <w:ind w:firstLineChars="200" w:firstLine="420"/>
        <w:contextualSpacing/>
        <w:rPr>
          <w:bCs/>
          <w:sz w:val="21"/>
          <w:szCs w:val="24"/>
        </w:rPr>
      </w:pPr>
      <w:r>
        <w:rPr>
          <w:rFonts w:hint="eastAsia"/>
          <w:bCs/>
          <w:sz w:val="21"/>
          <w:szCs w:val="24"/>
        </w:rPr>
        <w:t>此外</w:t>
      </w:r>
      <w:r>
        <w:rPr>
          <w:bCs/>
          <w:sz w:val="21"/>
          <w:szCs w:val="24"/>
        </w:rPr>
        <w:t>还应注意</w:t>
      </w:r>
      <w:r>
        <w:rPr>
          <w:rFonts w:hint="eastAsia"/>
          <w:bCs/>
          <w:sz w:val="21"/>
          <w:szCs w:val="24"/>
        </w:rPr>
        <w:t>D/A</w:t>
      </w:r>
      <w:r>
        <w:rPr>
          <w:rFonts w:hint="eastAsia"/>
          <w:bCs/>
          <w:sz w:val="21"/>
          <w:szCs w:val="24"/>
        </w:rPr>
        <w:t>的</w:t>
      </w:r>
      <w:r>
        <w:rPr>
          <w:bCs/>
          <w:sz w:val="21"/>
          <w:szCs w:val="24"/>
        </w:rPr>
        <w:t>工作电压、输出方式、输出范围和逻辑电平等。</w:t>
      </w:r>
    </w:p>
    <w:p w:rsidR="00F84780" w:rsidRDefault="004C1670">
      <w:pPr>
        <w:pStyle w:val="3"/>
      </w:pPr>
      <w:bookmarkStart w:id="267" w:name="_Toc515827050"/>
      <w:r>
        <w:rPr>
          <w:rFonts w:hint="eastAsia"/>
        </w:rPr>
        <w:t>3.1</w:t>
      </w:r>
      <w:r>
        <w:t>1</w:t>
      </w:r>
      <w:r>
        <w:rPr>
          <w:rFonts w:hint="eastAsia"/>
        </w:rPr>
        <w:t>.</w:t>
      </w:r>
      <w:r>
        <w:t>3</w:t>
      </w:r>
      <w:r>
        <w:rPr>
          <w:rFonts w:hint="eastAsia"/>
        </w:rPr>
        <w:t xml:space="preserve"> </w:t>
      </w:r>
      <w:r>
        <w:rPr>
          <w:bCs w:val="0"/>
          <w:szCs w:val="24"/>
        </w:rPr>
        <w:t>STC12C5A60S2</w:t>
      </w:r>
      <w:r>
        <w:rPr>
          <w:rFonts w:hint="eastAsia"/>
          <w:bCs w:val="0"/>
          <w:szCs w:val="24"/>
        </w:rPr>
        <w:t>系列单片机</w:t>
      </w:r>
      <w:r>
        <w:t>PCA/PWM</w:t>
      </w:r>
      <w:r>
        <w:rPr>
          <w:rFonts w:hint="eastAsia"/>
        </w:rPr>
        <w:t>的</w:t>
      </w:r>
      <w:r>
        <w:t>应用</w:t>
      </w:r>
      <w:bookmarkEnd w:id="267"/>
    </w:p>
    <w:p w:rsidR="00F84780" w:rsidRDefault="004C1670">
      <w:pPr>
        <w:spacing w:line="240" w:lineRule="auto"/>
        <w:ind w:firstLineChars="200" w:firstLine="420"/>
        <w:contextualSpacing/>
        <w:rPr>
          <w:sz w:val="21"/>
        </w:rPr>
      </w:pPr>
      <w:r>
        <w:rPr>
          <w:sz w:val="21"/>
        </w:rPr>
        <w:t>PWM</w:t>
      </w:r>
      <w:r>
        <w:rPr>
          <w:sz w:val="21"/>
        </w:rPr>
        <w:t>是</w:t>
      </w:r>
      <w:r>
        <w:rPr>
          <w:sz w:val="21"/>
        </w:rPr>
        <w:t xml:space="preserve">Pulse Width Modulation </w:t>
      </w:r>
      <w:r>
        <w:rPr>
          <w:sz w:val="21"/>
        </w:rPr>
        <w:t>的缩写，它的中文名字是脉冲宽度调制，它</w:t>
      </w:r>
      <w:r>
        <w:rPr>
          <w:rFonts w:hint="eastAsia"/>
          <w:sz w:val="21"/>
        </w:rPr>
        <w:t>是</w:t>
      </w:r>
      <w:r>
        <w:rPr>
          <w:sz w:val="21"/>
        </w:rPr>
        <w:t>利用微</w:t>
      </w:r>
      <w:bookmarkStart w:id="268" w:name="OLE_LINK177"/>
      <w:bookmarkStart w:id="269" w:name="OLE_LINK176"/>
      <w:bookmarkStart w:id="270" w:name="OLE_LINK175"/>
      <w:bookmarkStart w:id="271" w:name="OLE_LINK178"/>
      <w:r>
        <w:rPr>
          <w:sz w:val="21"/>
        </w:rPr>
        <w:t>处理器的数字输出来对模拟电路进行控制的</w:t>
      </w:r>
      <w:bookmarkEnd w:id="268"/>
      <w:bookmarkEnd w:id="269"/>
      <w:bookmarkEnd w:id="270"/>
      <w:bookmarkEnd w:id="271"/>
      <w:r>
        <w:rPr>
          <w:sz w:val="21"/>
        </w:rPr>
        <w:t>一种有效的技术，其实就是使用数字信号达到一个模拟信号的效果。</w:t>
      </w:r>
      <w:r>
        <w:rPr>
          <w:rFonts w:hint="eastAsia"/>
          <w:sz w:val="21"/>
        </w:rPr>
        <w:t>所以</w:t>
      </w:r>
      <w:r>
        <w:rPr>
          <w:sz w:val="21"/>
        </w:rPr>
        <w:t>本节介绍的就是</w:t>
      </w:r>
      <w:r>
        <w:rPr>
          <w:rFonts w:hint="eastAsia"/>
          <w:sz w:val="21"/>
        </w:rPr>
        <w:t>如何</w:t>
      </w:r>
      <w:r>
        <w:rPr>
          <w:sz w:val="21"/>
        </w:rPr>
        <w:t>用</w:t>
      </w:r>
      <w:r>
        <w:rPr>
          <w:rFonts w:hint="eastAsia"/>
          <w:sz w:val="21"/>
        </w:rPr>
        <w:t>PWM</w:t>
      </w:r>
      <w:r>
        <w:rPr>
          <w:rFonts w:hint="eastAsia"/>
          <w:sz w:val="21"/>
        </w:rPr>
        <w:t>实现</w:t>
      </w:r>
      <w:r>
        <w:rPr>
          <w:rFonts w:hint="eastAsia"/>
          <w:sz w:val="21"/>
        </w:rPr>
        <w:t>D</w:t>
      </w:r>
      <w:r>
        <w:rPr>
          <w:sz w:val="21"/>
        </w:rPr>
        <w:t>/</w:t>
      </w:r>
      <w:r>
        <w:rPr>
          <w:rFonts w:hint="eastAsia"/>
          <w:sz w:val="21"/>
        </w:rPr>
        <w:t>A</w:t>
      </w:r>
      <w:r>
        <w:rPr>
          <w:rFonts w:hint="eastAsia"/>
          <w:sz w:val="21"/>
        </w:rPr>
        <w:t>转换，</w:t>
      </w:r>
      <w:r>
        <w:rPr>
          <w:bCs/>
          <w:sz w:val="21"/>
          <w:szCs w:val="24"/>
        </w:rPr>
        <w:t>STC12C5A60S2</w:t>
      </w:r>
      <w:r>
        <w:rPr>
          <w:rFonts w:hint="eastAsia"/>
          <w:bCs/>
          <w:sz w:val="21"/>
          <w:szCs w:val="24"/>
        </w:rPr>
        <w:t>单片机中的</w:t>
      </w:r>
      <w:r>
        <w:rPr>
          <w:rFonts w:hint="eastAsia"/>
          <w:sz w:val="21"/>
        </w:rPr>
        <w:t>PWM</w:t>
      </w:r>
      <w:r>
        <w:rPr>
          <w:rFonts w:hint="eastAsia"/>
          <w:sz w:val="21"/>
        </w:rPr>
        <w:t>是</w:t>
      </w:r>
      <w:r>
        <w:rPr>
          <w:sz w:val="21"/>
        </w:rPr>
        <w:t>借助</w:t>
      </w:r>
      <w:r>
        <w:rPr>
          <w:rFonts w:hint="eastAsia"/>
          <w:sz w:val="21"/>
        </w:rPr>
        <w:t>PCA</w:t>
      </w:r>
      <w:r>
        <w:rPr>
          <w:rFonts w:hint="eastAsia"/>
          <w:sz w:val="21"/>
        </w:rPr>
        <w:t>（</w:t>
      </w:r>
      <w:r>
        <w:rPr>
          <w:sz w:val="21"/>
        </w:rPr>
        <w:t>可编程计数器阵列</w:t>
      </w:r>
      <w:r>
        <w:rPr>
          <w:rFonts w:hint="eastAsia"/>
          <w:sz w:val="21"/>
        </w:rPr>
        <w:t>，</w:t>
      </w:r>
      <w:r>
        <w:rPr>
          <w:sz w:val="21"/>
        </w:rPr>
        <w:t>Programmable Counter Array</w:t>
      </w:r>
      <w:r>
        <w:rPr>
          <w:rFonts w:hint="eastAsia"/>
          <w:sz w:val="21"/>
        </w:rPr>
        <w:t>）寄存器来</w:t>
      </w:r>
      <w:r>
        <w:rPr>
          <w:sz w:val="21"/>
        </w:rPr>
        <w:t>实现</w:t>
      </w:r>
      <w:r>
        <w:rPr>
          <w:rFonts w:hint="eastAsia"/>
          <w:sz w:val="21"/>
        </w:rPr>
        <w:t>的</w:t>
      </w:r>
      <w:r>
        <w:rPr>
          <w:sz w:val="21"/>
        </w:rPr>
        <w:t>。</w:t>
      </w:r>
    </w:p>
    <w:p w:rsidR="00F84780" w:rsidRDefault="004C1670">
      <w:pPr>
        <w:spacing w:line="240" w:lineRule="auto"/>
        <w:ind w:firstLine="420"/>
        <w:rPr>
          <w:sz w:val="21"/>
        </w:rPr>
      </w:pPr>
      <w:r>
        <w:rPr>
          <w:rFonts w:hint="eastAsia"/>
          <w:b/>
          <w:bCs/>
          <w:color w:val="000000"/>
          <w:sz w:val="21"/>
          <w:szCs w:val="24"/>
        </w:rPr>
        <w:t>（</w:t>
      </w:r>
      <w:r>
        <w:rPr>
          <w:b/>
          <w:bCs/>
          <w:color w:val="000000"/>
          <w:sz w:val="21"/>
          <w:szCs w:val="24"/>
        </w:rPr>
        <w:t>1</w:t>
      </w:r>
      <w:r>
        <w:rPr>
          <w:rFonts w:hint="eastAsia"/>
          <w:b/>
          <w:bCs/>
          <w:color w:val="000000"/>
          <w:sz w:val="21"/>
          <w:szCs w:val="24"/>
        </w:rPr>
        <w:t>）与</w:t>
      </w:r>
      <w:r>
        <w:rPr>
          <w:rFonts w:hint="eastAsia"/>
          <w:b/>
          <w:bCs/>
          <w:color w:val="000000"/>
          <w:sz w:val="21"/>
          <w:szCs w:val="24"/>
        </w:rPr>
        <w:t>PCA/PWM</w:t>
      </w:r>
      <w:r>
        <w:rPr>
          <w:rFonts w:hint="eastAsia"/>
          <w:b/>
          <w:bCs/>
          <w:color w:val="000000"/>
          <w:sz w:val="21"/>
          <w:szCs w:val="24"/>
        </w:rPr>
        <w:t>应用有关的特殊功能寄存器</w:t>
      </w:r>
    </w:p>
    <w:p w:rsidR="00F84780" w:rsidRDefault="004C1670">
      <w:pPr>
        <w:spacing w:line="240" w:lineRule="auto"/>
        <w:ind w:firstLine="420"/>
        <w:contextualSpacing/>
        <w:rPr>
          <w:bCs/>
          <w:sz w:val="21"/>
          <w:szCs w:val="24"/>
        </w:rPr>
      </w:pPr>
      <w:bookmarkStart w:id="272" w:name="OLE_LINK174"/>
      <w:r>
        <w:rPr>
          <w:bCs/>
          <w:sz w:val="21"/>
          <w:szCs w:val="24"/>
        </w:rPr>
        <w:t>STC12C5A60S2</w:t>
      </w:r>
      <w:r>
        <w:rPr>
          <w:rFonts w:hint="eastAsia"/>
          <w:bCs/>
          <w:sz w:val="21"/>
          <w:szCs w:val="24"/>
        </w:rPr>
        <w:t>系列单片机</w:t>
      </w:r>
      <w:bookmarkEnd w:id="272"/>
      <w:r>
        <w:rPr>
          <w:bCs/>
          <w:sz w:val="21"/>
          <w:szCs w:val="24"/>
        </w:rPr>
        <w:t>PCA/PWM</w:t>
      </w:r>
      <w:r>
        <w:rPr>
          <w:rFonts w:hint="eastAsia"/>
          <w:bCs/>
          <w:sz w:val="21"/>
          <w:szCs w:val="24"/>
        </w:rPr>
        <w:t>特殊功能寄存器共有</w:t>
      </w:r>
      <w:r>
        <w:rPr>
          <w:rFonts w:hint="eastAsia"/>
          <w:bCs/>
          <w:sz w:val="21"/>
          <w:szCs w:val="24"/>
        </w:rPr>
        <w:t>13</w:t>
      </w:r>
      <w:r>
        <w:rPr>
          <w:rFonts w:hint="eastAsia"/>
          <w:bCs/>
          <w:sz w:val="21"/>
          <w:szCs w:val="24"/>
        </w:rPr>
        <w:t>个，如表</w:t>
      </w:r>
      <w:r>
        <w:rPr>
          <w:rFonts w:hint="eastAsia"/>
          <w:bCs/>
          <w:sz w:val="21"/>
          <w:szCs w:val="24"/>
        </w:rPr>
        <w:t>3-</w:t>
      </w:r>
      <w:r>
        <w:rPr>
          <w:bCs/>
          <w:sz w:val="21"/>
          <w:szCs w:val="24"/>
        </w:rPr>
        <w:t>47</w:t>
      </w:r>
      <w:r>
        <w:rPr>
          <w:rFonts w:hint="eastAsia"/>
          <w:bCs/>
          <w:sz w:val="21"/>
          <w:szCs w:val="24"/>
        </w:rPr>
        <w:t>所示。</w:t>
      </w:r>
    </w:p>
    <w:p w:rsidR="00F84780" w:rsidRDefault="004C1670">
      <w:pPr>
        <w:spacing w:line="240" w:lineRule="auto"/>
        <w:contextualSpacing/>
        <w:jc w:val="center"/>
        <w:rPr>
          <w:bCs/>
          <w:sz w:val="18"/>
          <w:szCs w:val="18"/>
        </w:rPr>
      </w:pPr>
      <w:r>
        <w:rPr>
          <w:color w:val="000000"/>
          <w:sz w:val="18"/>
          <w:szCs w:val="18"/>
        </w:rPr>
        <w:t>表</w:t>
      </w:r>
      <w:r>
        <w:rPr>
          <w:rFonts w:hint="eastAsia"/>
          <w:color w:val="000000"/>
          <w:sz w:val="18"/>
          <w:szCs w:val="18"/>
        </w:rPr>
        <w:t>3-</w:t>
      </w:r>
      <w:r>
        <w:rPr>
          <w:color w:val="000000"/>
          <w:sz w:val="18"/>
          <w:szCs w:val="18"/>
        </w:rPr>
        <w:t>47</w:t>
      </w:r>
      <w:r>
        <w:rPr>
          <w:rFonts w:hint="eastAsia"/>
          <w:color w:val="000000"/>
          <w:sz w:val="18"/>
          <w:szCs w:val="18"/>
        </w:rPr>
        <w:t xml:space="preserve"> </w:t>
      </w:r>
      <w:r>
        <w:rPr>
          <w:bCs/>
          <w:sz w:val="18"/>
          <w:szCs w:val="18"/>
        </w:rPr>
        <w:t>PCA/PWM</w:t>
      </w:r>
      <w:r>
        <w:rPr>
          <w:rFonts w:hint="eastAsia"/>
          <w:bCs/>
          <w:sz w:val="18"/>
          <w:szCs w:val="18"/>
        </w:rPr>
        <w:t>特殊功能寄存器表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134"/>
        <w:gridCol w:w="567"/>
        <w:gridCol w:w="567"/>
        <w:gridCol w:w="567"/>
        <w:gridCol w:w="567"/>
        <w:gridCol w:w="567"/>
        <w:gridCol w:w="567"/>
        <w:gridCol w:w="567"/>
        <w:gridCol w:w="567"/>
        <w:gridCol w:w="992"/>
        <w:gridCol w:w="1043"/>
      </w:tblGrid>
      <w:tr w:rsidR="00F84780">
        <w:trPr>
          <w:jc w:val="center"/>
        </w:trPr>
        <w:tc>
          <w:tcPr>
            <w:tcW w:w="817" w:type="dxa"/>
            <w:vMerge w:val="restart"/>
            <w:vAlign w:val="center"/>
          </w:tcPr>
          <w:p w:rsidR="00F84780" w:rsidRDefault="004C1670">
            <w:pPr>
              <w:pStyle w:val="Pa29"/>
              <w:snapToGrid w:val="0"/>
              <w:spacing w:line="240" w:lineRule="auto"/>
              <w:jc w:val="both"/>
              <w:rPr>
                <w:rFonts w:cs="宋体_x0001_....."/>
                <w:color w:val="000000"/>
                <w:sz w:val="18"/>
                <w:szCs w:val="18"/>
              </w:rPr>
            </w:pPr>
            <w:r>
              <w:rPr>
                <w:rStyle w:val="A65"/>
                <w:rFonts w:hint="eastAsia"/>
              </w:rPr>
              <w:t>符号</w:t>
            </w:r>
          </w:p>
        </w:tc>
        <w:tc>
          <w:tcPr>
            <w:tcW w:w="1134" w:type="dxa"/>
            <w:vMerge w:val="restart"/>
            <w:vAlign w:val="center"/>
          </w:tcPr>
          <w:p w:rsidR="00F84780" w:rsidRDefault="004C1670">
            <w:pPr>
              <w:pStyle w:val="Pa29"/>
              <w:snapToGrid w:val="0"/>
              <w:spacing w:line="240" w:lineRule="auto"/>
              <w:jc w:val="both"/>
              <w:rPr>
                <w:rFonts w:cs="宋体_x0001_....."/>
                <w:color w:val="000000"/>
                <w:sz w:val="18"/>
                <w:szCs w:val="18"/>
              </w:rPr>
            </w:pPr>
            <w:r>
              <w:rPr>
                <w:rStyle w:val="A65"/>
                <w:rFonts w:hint="eastAsia"/>
              </w:rPr>
              <w:t>描述</w:t>
            </w:r>
          </w:p>
        </w:tc>
        <w:tc>
          <w:tcPr>
            <w:tcW w:w="567" w:type="dxa"/>
            <w:vMerge w:val="restart"/>
            <w:vAlign w:val="center"/>
          </w:tcPr>
          <w:p w:rsidR="00F84780" w:rsidRDefault="004C1670">
            <w:pPr>
              <w:pStyle w:val="Pa29"/>
              <w:snapToGrid w:val="0"/>
              <w:spacing w:line="240" w:lineRule="auto"/>
              <w:jc w:val="both"/>
              <w:rPr>
                <w:rFonts w:cs="宋体_x0001_....."/>
                <w:color w:val="000000"/>
                <w:sz w:val="18"/>
                <w:szCs w:val="18"/>
              </w:rPr>
            </w:pPr>
            <w:r>
              <w:rPr>
                <w:rStyle w:val="A65"/>
                <w:rFonts w:hint="eastAsia"/>
              </w:rPr>
              <w:t>地址</w:t>
            </w:r>
          </w:p>
        </w:tc>
        <w:tc>
          <w:tcPr>
            <w:tcW w:w="4961" w:type="dxa"/>
            <w:gridSpan w:val="8"/>
            <w:vAlign w:val="center"/>
          </w:tcPr>
          <w:p w:rsidR="00F84780" w:rsidRDefault="004C1670">
            <w:pPr>
              <w:pStyle w:val="Pa22"/>
              <w:snapToGrid w:val="0"/>
              <w:spacing w:line="240" w:lineRule="auto"/>
              <w:jc w:val="both"/>
              <w:rPr>
                <w:rFonts w:cs="宋体_x0001_....."/>
                <w:color w:val="000000"/>
                <w:sz w:val="18"/>
                <w:szCs w:val="18"/>
              </w:rPr>
            </w:pPr>
            <w:r>
              <w:rPr>
                <w:rStyle w:val="A65"/>
                <w:rFonts w:hint="eastAsia"/>
              </w:rPr>
              <w:t>位地址及其符号</w:t>
            </w:r>
          </w:p>
        </w:tc>
        <w:tc>
          <w:tcPr>
            <w:tcW w:w="1043" w:type="dxa"/>
            <w:vMerge w:val="restart"/>
            <w:vAlign w:val="center"/>
          </w:tcPr>
          <w:p w:rsidR="00F84780" w:rsidRDefault="004C1670">
            <w:pPr>
              <w:pStyle w:val="Pa22"/>
              <w:snapToGrid w:val="0"/>
              <w:spacing w:line="240" w:lineRule="auto"/>
              <w:jc w:val="both"/>
              <w:rPr>
                <w:rFonts w:cs="宋体_x0001_....."/>
                <w:color w:val="000000"/>
                <w:sz w:val="18"/>
                <w:szCs w:val="18"/>
              </w:rPr>
            </w:pPr>
            <w:r>
              <w:rPr>
                <w:rStyle w:val="A65"/>
                <w:rFonts w:hint="eastAsia"/>
              </w:rPr>
              <w:t>复位值</w:t>
            </w:r>
          </w:p>
        </w:tc>
      </w:tr>
      <w:tr w:rsidR="00F84780">
        <w:trPr>
          <w:jc w:val="center"/>
        </w:trPr>
        <w:tc>
          <w:tcPr>
            <w:tcW w:w="817" w:type="dxa"/>
            <w:vMerge/>
            <w:vAlign w:val="center"/>
          </w:tcPr>
          <w:p w:rsidR="00F84780" w:rsidRDefault="00F84780">
            <w:pPr>
              <w:adjustRightInd w:val="0"/>
              <w:snapToGrid w:val="0"/>
              <w:spacing w:line="240" w:lineRule="auto"/>
              <w:rPr>
                <w:b/>
                <w:sz w:val="18"/>
                <w:szCs w:val="18"/>
              </w:rPr>
            </w:pPr>
          </w:p>
        </w:tc>
        <w:tc>
          <w:tcPr>
            <w:tcW w:w="1134" w:type="dxa"/>
            <w:vMerge/>
            <w:vAlign w:val="center"/>
          </w:tcPr>
          <w:p w:rsidR="00F84780" w:rsidRDefault="00F84780">
            <w:pPr>
              <w:adjustRightInd w:val="0"/>
              <w:snapToGrid w:val="0"/>
              <w:spacing w:line="240" w:lineRule="auto"/>
              <w:rPr>
                <w:b/>
                <w:sz w:val="18"/>
                <w:szCs w:val="18"/>
              </w:rPr>
            </w:pPr>
          </w:p>
        </w:tc>
        <w:tc>
          <w:tcPr>
            <w:tcW w:w="567" w:type="dxa"/>
            <w:vMerge/>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4C1670">
            <w:pPr>
              <w:pStyle w:val="Pa22"/>
              <w:snapToGrid w:val="0"/>
              <w:spacing w:line="240" w:lineRule="auto"/>
              <w:jc w:val="both"/>
              <w:rPr>
                <w:color w:val="000000"/>
                <w:sz w:val="18"/>
                <w:szCs w:val="18"/>
              </w:rPr>
            </w:pPr>
            <w:r>
              <w:rPr>
                <w:rStyle w:val="A65"/>
              </w:rPr>
              <w:t xml:space="preserve">B7 </w:t>
            </w:r>
          </w:p>
        </w:tc>
        <w:tc>
          <w:tcPr>
            <w:tcW w:w="567" w:type="dxa"/>
            <w:vAlign w:val="center"/>
          </w:tcPr>
          <w:p w:rsidR="00F84780" w:rsidRDefault="004C1670">
            <w:pPr>
              <w:pStyle w:val="Pa22"/>
              <w:snapToGrid w:val="0"/>
              <w:spacing w:line="240" w:lineRule="auto"/>
              <w:jc w:val="both"/>
              <w:rPr>
                <w:color w:val="000000"/>
                <w:sz w:val="18"/>
                <w:szCs w:val="18"/>
              </w:rPr>
            </w:pPr>
            <w:r>
              <w:rPr>
                <w:rStyle w:val="A65"/>
              </w:rPr>
              <w:t xml:space="preserve">B6 </w:t>
            </w:r>
          </w:p>
        </w:tc>
        <w:tc>
          <w:tcPr>
            <w:tcW w:w="567" w:type="dxa"/>
            <w:vAlign w:val="center"/>
          </w:tcPr>
          <w:p w:rsidR="00F84780" w:rsidRDefault="004C1670">
            <w:pPr>
              <w:pStyle w:val="Pa22"/>
              <w:snapToGrid w:val="0"/>
              <w:spacing w:line="240" w:lineRule="auto"/>
              <w:jc w:val="both"/>
              <w:rPr>
                <w:color w:val="000000"/>
                <w:sz w:val="18"/>
                <w:szCs w:val="18"/>
              </w:rPr>
            </w:pPr>
            <w:r>
              <w:rPr>
                <w:rStyle w:val="A65"/>
              </w:rPr>
              <w:t xml:space="preserve">B5 </w:t>
            </w:r>
          </w:p>
        </w:tc>
        <w:tc>
          <w:tcPr>
            <w:tcW w:w="567" w:type="dxa"/>
            <w:vAlign w:val="center"/>
          </w:tcPr>
          <w:p w:rsidR="00F84780" w:rsidRDefault="004C1670">
            <w:pPr>
              <w:pStyle w:val="Pa22"/>
              <w:snapToGrid w:val="0"/>
              <w:spacing w:line="240" w:lineRule="auto"/>
              <w:jc w:val="both"/>
              <w:rPr>
                <w:color w:val="000000"/>
                <w:sz w:val="18"/>
                <w:szCs w:val="18"/>
              </w:rPr>
            </w:pPr>
            <w:r>
              <w:rPr>
                <w:rStyle w:val="A65"/>
              </w:rPr>
              <w:t xml:space="preserve">B4 </w:t>
            </w:r>
          </w:p>
        </w:tc>
        <w:tc>
          <w:tcPr>
            <w:tcW w:w="567" w:type="dxa"/>
            <w:vAlign w:val="center"/>
          </w:tcPr>
          <w:p w:rsidR="00F84780" w:rsidRDefault="004C1670">
            <w:pPr>
              <w:pStyle w:val="Pa22"/>
              <w:snapToGrid w:val="0"/>
              <w:spacing w:line="240" w:lineRule="auto"/>
              <w:jc w:val="both"/>
              <w:rPr>
                <w:color w:val="000000"/>
                <w:sz w:val="18"/>
                <w:szCs w:val="18"/>
              </w:rPr>
            </w:pPr>
            <w:r>
              <w:rPr>
                <w:rStyle w:val="A65"/>
              </w:rPr>
              <w:t xml:space="preserve">B3 </w:t>
            </w:r>
          </w:p>
        </w:tc>
        <w:tc>
          <w:tcPr>
            <w:tcW w:w="567" w:type="dxa"/>
            <w:vAlign w:val="center"/>
          </w:tcPr>
          <w:p w:rsidR="00F84780" w:rsidRDefault="004C1670">
            <w:pPr>
              <w:pStyle w:val="Pa22"/>
              <w:snapToGrid w:val="0"/>
              <w:spacing w:line="240" w:lineRule="auto"/>
              <w:jc w:val="both"/>
              <w:rPr>
                <w:color w:val="000000"/>
                <w:sz w:val="18"/>
                <w:szCs w:val="18"/>
              </w:rPr>
            </w:pPr>
            <w:r>
              <w:rPr>
                <w:rStyle w:val="A65"/>
              </w:rPr>
              <w:t xml:space="preserve">B2 </w:t>
            </w:r>
          </w:p>
        </w:tc>
        <w:tc>
          <w:tcPr>
            <w:tcW w:w="567" w:type="dxa"/>
            <w:vAlign w:val="center"/>
          </w:tcPr>
          <w:p w:rsidR="00F84780" w:rsidRDefault="004C1670">
            <w:pPr>
              <w:pStyle w:val="Pa22"/>
              <w:snapToGrid w:val="0"/>
              <w:spacing w:line="240" w:lineRule="auto"/>
              <w:jc w:val="both"/>
              <w:rPr>
                <w:color w:val="000000"/>
                <w:sz w:val="18"/>
                <w:szCs w:val="18"/>
              </w:rPr>
            </w:pPr>
            <w:r>
              <w:rPr>
                <w:rStyle w:val="A65"/>
              </w:rPr>
              <w:t xml:space="preserve">B1 </w:t>
            </w:r>
          </w:p>
        </w:tc>
        <w:tc>
          <w:tcPr>
            <w:tcW w:w="992" w:type="dxa"/>
            <w:vAlign w:val="center"/>
          </w:tcPr>
          <w:p w:rsidR="00F84780" w:rsidRDefault="004C1670">
            <w:pPr>
              <w:pStyle w:val="Pa22"/>
              <w:snapToGrid w:val="0"/>
              <w:spacing w:line="240" w:lineRule="auto"/>
              <w:jc w:val="both"/>
              <w:rPr>
                <w:color w:val="000000"/>
                <w:sz w:val="18"/>
                <w:szCs w:val="18"/>
              </w:rPr>
            </w:pPr>
            <w:r>
              <w:rPr>
                <w:rStyle w:val="A65"/>
              </w:rPr>
              <w:t xml:space="preserve">B0 </w:t>
            </w:r>
          </w:p>
        </w:tc>
        <w:tc>
          <w:tcPr>
            <w:tcW w:w="1043" w:type="dxa"/>
            <w:vMerge/>
            <w:vAlign w:val="center"/>
          </w:tcPr>
          <w:p w:rsidR="00F84780" w:rsidRDefault="00F84780">
            <w:pPr>
              <w:adjustRightInd w:val="0"/>
              <w:snapToGrid w:val="0"/>
              <w:spacing w:line="240" w:lineRule="auto"/>
              <w:rPr>
                <w:b/>
                <w:sz w:val="18"/>
                <w:szCs w:val="18"/>
              </w:rPr>
            </w:pP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CCON </w:t>
            </w:r>
          </w:p>
        </w:tc>
        <w:tc>
          <w:tcPr>
            <w:tcW w:w="1134" w:type="dxa"/>
            <w:vAlign w:val="center"/>
          </w:tcPr>
          <w:p w:rsidR="00F84780" w:rsidRDefault="004C1670">
            <w:pPr>
              <w:pStyle w:val="Pa17"/>
              <w:snapToGrid w:val="0"/>
              <w:spacing w:line="240" w:lineRule="auto"/>
              <w:jc w:val="both"/>
              <w:rPr>
                <w:color w:val="000000"/>
                <w:sz w:val="18"/>
                <w:szCs w:val="18"/>
              </w:rPr>
            </w:pPr>
            <w:r>
              <w:rPr>
                <w:rStyle w:val="A60"/>
                <w:sz w:val="18"/>
                <w:szCs w:val="18"/>
              </w:rPr>
              <w:t xml:space="preserve">PCA Control Register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D8H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CF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CR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CCF1 </w:t>
            </w:r>
          </w:p>
        </w:tc>
        <w:tc>
          <w:tcPr>
            <w:tcW w:w="992"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CCF0 </w:t>
            </w: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00xx,xx00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CMOD </w:t>
            </w:r>
          </w:p>
        </w:tc>
        <w:tc>
          <w:tcPr>
            <w:tcW w:w="1134" w:type="dxa"/>
            <w:vAlign w:val="center"/>
          </w:tcPr>
          <w:p w:rsidR="00F84780" w:rsidRDefault="004C1670">
            <w:pPr>
              <w:pStyle w:val="Pa17"/>
              <w:snapToGrid w:val="0"/>
              <w:spacing w:line="240" w:lineRule="auto"/>
              <w:jc w:val="both"/>
              <w:rPr>
                <w:color w:val="000000"/>
                <w:sz w:val="18"/>
                <w:szCs w:val="18"/>
              </w:rPr>
            </w:pPr>
            <w:r>
              <w:rPr>
                <w:rStyle w:val="A60"/>
                <w:sz w:val="18"/>
                <w:szCs w:val="18"/>
              </w:rPr>
              <w:t xml:space="preserve">PCA Mode Register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D9H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CIDL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CPS2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CPS1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CPS0 </w:t>
            </w:r>
          </w:p>
        </w:tc>
        <w:tc>
          <w:tcPr>
            <w:tcW w:w="992"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ECF </w:t>
            </w: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0xxx,0000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CCAPM0 </w:t>
            </w:r>
          </w:p>
        </w:tc>
        <w:tc>
          <w:tcPr>
            <w:tcW w:w="1134" w:type="dxa"/>
            <w:vAlign w:val="center"/>
          </w:tcPr>
          <w:p w:rsidR="00F84780" w:rsidRDefault="004C1670">
            <w:pPr>
              <w:pStyle w:val="Pa17"/>
              <w:snapToGrid w:val="0"/>
              <w:spacing w:line="240" w:lineRule="auto"/>
              <w:jc w:val="both"/>
              <w:rPr>
                <w:color w:val="000000"/>
                <w:sz w:val="18"/>
                <w:szCs w:val="18"/>
              </w:rPr>
            </w:pPr>
            <w:r>
              <w:rPr>
                <w:rStyle w:val="A60"/>
                <w:sz w:val="18"/>
                <w:szCs w:val="18"/>
              </w:rPr>
              <w:t xml:space="preserve">PCA Module 0 Mode Register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DAH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ECOM0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CAPP0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CAPN0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MAT0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TOG0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PWM0 </w:t>
            </w:r>
          </w:p>
        </w:tc>
        <w:tc>
          <w:tcPr>
            <w:tcW w:w="992"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ECCF0 </w:t>
            </w: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x000,0000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CCAPM1 </w:t>
            </w:r>
          </w:p>
        </w:tc>
        <w:tc>
          <w:tcPr>
            <w:tcW w:w="1134" w:type="dxa"/>
            <w:vAlign w:val="center"/>
          </w:tcPr>
          <w:p w:rsidR="00F84780" w:rsidRDefault="004C1670">
            <w:pPr>
              <w:pStyle w:val="Pa17"/>
              <w:snapToGrid w:val="0"/>
              <w:spacing w:line="240" w:lineRule="auto"/>
              <w:jc w:val="both"/>
              <w:rPr>
                <w:color w:val="000000"/>
                <w:sz w:val="18"/>
                <w:szCs w:val="18"/>
              </w:rPr>
            </w:pPr>
            <w:r>
              <w:rPr>
                <w:rStyle w:val="A60"/>
                <w:sz w:val="18"/>
                <w:szCs w:val="18"/>
              </w:rPr>
              <w:t xml:space="preserve">PCA Module 1 Mode Register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DBH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ECOM1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CAPP1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CAPN1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MAT1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TOG1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PWM1 </w:t>
            </w:r>
          </w:p>
        </w:tc>
        <w:tc>
          <w:tcPr>
            <w:tcW w:w="992"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ECCF1 </w:t>
            </w: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x000,0000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CL </w:t>
            </w:r>
          </w:p>
        </w:tc>
        <w:tc>
          <w:tcPr>
            <w:tcW w:w="1134" w:type="dxa"/>
            <w:vAlign w:val="center"/>
          </w:tcPr>
          <w:p w:rsidR="00F84780" w:rsidRDefault="004C1670">
            <w:pPr>
              <w:pStyle w:val="Pa17"/>
              <w:snapToGrid w:val="0"/>
              <w:spacing w:line="240" w:lineRule="auto"/>
              <w:jc w:val="both"/>
              <w:rPr>
                <w:color w:val="000000"/>
                <w:sz w:val="18"/>
                <w:szCs w:val="18"/>
              </w:rPr>
            </w:pPr>
            <w:r>
              <w:rPr>
                <w:rStyle w:val="A60"/>
                <w:sz w:val="18"/>
                <w:szCs w:val="18"/>
              </w:rPr>
              <w:t xml:space="preserve">PCA Base Timer Low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E9H </w:t>
            </w: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992" w:type="dxa"/>
            <w:vAlign w:val="center"/>
          </w:tcPr>
          <w:p w:rsidR="00F84780" w:rsidRDefault="00F84780">
            <w:pPr>
              <w:adjustRightInd w:val="0"/>
              <w:snapToGrid w:val="0"/>
              <w:spacing w:line="240" w:lineRule="auto"/>
              <w:rPr>
                <w:b/>
                <w:sz w:val="18"/>
                <w:szCs w:val="18"/>
              </w:rPr>
            </w:pP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0000,0000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CH </w:t>
            </w:r>
          </w:p>
        </w:tc>
        <w:tc>
          <w:tcPr>
            <w:tcW w:w="1134" w:type="dxa"/>
            <w:vAlign w:val="center"/>
          </w:tcPr>
          <w:p w:rsidR="00F84780" w:rsidRDefault="004C1670">
            <w:pPr>
              <w:pStyle w:val="Pa17"/>
              <w:snapToGrid w:val="0"/>
              <w:spacing w:line="240" w:lineRule="auto"/>
              <w:jc w:val="both"/>
              <w:rPr>
                <w:color w:val="000000"/>
                <w:sz w:val="18"/>
                <w:szCs w:val="18"/>
              </w:rPr>
            </w:pPr>
            <w:r>
              <w:rPr>
                <w:rStyle w:val="A60"/>
                <w:sz w:val="18"/>
                <w:szCs w:val="18"/>
              </w:rPr>
              <w:t xml:space="preserve">PCA Base Timer High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F9H </w:t>
            </w: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992" w:type="dxa"/>
            <w:vAlign w:val="center"/>
          </w:tcPr>
          <w:p w:rsidR="00F84780" w:rsidRDefault="00F84780">
            <w:pPr>
              <w:adjustRightInd w:val="0"/>
              <w:snapToGrid w:val="0"/>
              <w:spacing w:line="240" w:lineRule="auto"/>
              <w:rPr>
                <w:b/>
                <w:sz w:val="18"/>
                <w:szCs w:val="18"/>
              </w:rPr>
            </w:pP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0000,0000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CCAP0L </w:t>
            </w:r>
          </w:p>
        </w:tc>
        <w:tc>
          <w:tcPr>
            <w:tcW w:w="1134" w:type="dxa"/>
            <w:vAlign w:val="center"/>
          </w:tcPr>
          <w:p w:rsidR="00F84780" w:rsidRDefault="004C1670">
            <w:pPr>
              <w:pStyle w:val="Pa17"/>
              <w:snapToGrid w:val="0"/>
              <w:spacing w:line="240" w:lineRule="auto"/>
              <w:jc w:val="both"/>
              <w:rPr>
                <w:color w:val="000000"/>
                <w:sz w:val="18"/>
                <w:szCs w:val="18"/>
              </w:rPr>
            </w:pPr>
            <w:r>
              <w:rPr>
                <w:rStyle w:val="A60"/>
                <w:sz w:val="18"/>
                <w:szCs w:val="18"/>
              </w:rPr>
              <w:t xml:space="preserve">PCA Module-0 Capture Register Low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EAH </w:t>
            </w: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992" w:type="dxa"/>
            <w:vAlign w:val="center"/>
          </w:tcPr>
          <w:p w:rsidR="00F84780" w:rsidRDefault="00F84780">
            <w:pPr>
              <w:adjustRightInd w:val="0"/>
              <w:snapToGrid w:val="0"/>
              <w:spacing w:line="240" w:lineRule="auto"/>
              <w:rPr>
                <w:b/>
                <w:sz w:val="18"/>
                <w:szCs w:val="18"/>
              </w:rPr>
            </w:pP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0000,0000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CCAP0H </w:t>
            </w:r>
          </w:p>
        </w:tc>
        <w:tc>
          <w:tcPr>
            <w:tcW w:w="1134" w:type="dxa"/>
            <w:vAlign w:val="center"/>
          </w:tcPr>
          <w:p w:rsidR="00F84780" w:rsidRDefault="004C1670">
            <w:pPr>
              <w:pStyle w:val="Pa17"/>
              <w:snapToGrid w:val="0"/>
              <w:spacing w:line="240" w:lineRule="auto"/>
              <w:jc w:val="both"/>
              <w:rPr>
                <w:color w:val="000000"/>
                <w:sz w:val="18"/>
                <w:szCs w:val="18"/>
              </w:rPr>
            </w:pPr>
            <w:r>
              <w:rPr>
                <w:rStyle w:val="A60"/>
                <w:sz w:val="18"/>
                <w:szCs w:val="18"/>
              </w:rPr>
              <w:t xml:space="preserve">PCA Module-0 Capture Register </w:t>
            </w:r>
            <w:r>
              <w:rPr>
                <w:rStyle w:val="A60"/>
                <w:sz w:val="18"/>
                <w:szCs w:val="18"/>
              </w:rPr>
              <w:lastRenderedPageBreak/>
              <w:t xml:space="preserve">High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lastRenderedPageBreak/>
              <w:t xml:space="preserve">FAH </w:t>
            </w: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992" w:type="dxa"/>
            <w:vAlign w:val="center"/>
          </w:tcPr>
          <w:p w:rsidR="00F84780" w:rsidRDefault="00F84780">
            <w:pPr>
              <w:adjustRightInd w:val="0"/>
              <w:snapToGrid w:val="0"/>
              <w:spacing w:line="240" w:lineRule="auto"/>
              <w:rPr>
                <w:b/>
                <w:sz w:val="18"/>
                <w:szCs w:val="18"/>
              </w:rPr>
            </w:pP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0000,0000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CCAP1L </w:t>
            </w:r>
          </w:p>
        </w:tc>
        <w:tc>
          <w:tcPr>
            <w:tcW w:w="1134" w:type="dxa"/>
            <w:vAlign w:val="center"/>
          </w:tcPr>
          <w:p w:rsidR="00F84780" w:rsidRDefault="004C1670">
            <w:pPr>
              <w:pStyle w:val="Pa20"/>
              <w:snapToGrid w:val="0"/>
              <w:spacing w:line="240" w:lineRule="auto"/>
              <w:jc w:val="both"/>
              <w:rPr>
                <w:color w:val="000000"/>
                <w:sz w:val="18"/>
                <w:szCs w:val="18"/>
              </w:rPr>
            </w:pPr>
            <w:r>
              <w:rPr>
                <w:rStyle w:val="A60"/>
                <w:sz w:val="18"/>
                <w:szCs w:val="18"/>
              </w:rPr>
              <w:t xml:space="preserve">PCA Module-1 Capture </w:t>
            </w:r>
          </w:p>
          <w:p w:rsidR="00F84780" w:rsidRDefault="004C1670">
            <w:pPr>
              <w:pStyle w:val="Pa20"/>
              <w:snapToGrid w:val="0"/>
              <w:spacing w:line="240" w:lineRule="auto"/>
              <w:jc w:val="both"/>
              <w:rPr>
                <w:color w:val="000000"/>
                <w:sz w:val="18"/>
                <w:szCs w:val="18"/>
              </w:rPr>
            </w:pPr>
            <w:r>
              <w:rPr>
                <w:rStyle w:val="A60"/>
                <w:sz w:val="18"/>
                <w:szCs w:val="18"/>
              </w:rPr>
              <w:t xml:space="preserve">Register Low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EBH </w:t>
            </w: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992" w:type="dxa"/>
            <w:vAlign w:val="center"/>
          </w:tcPr>
          <w:p w:rsidR="00F84780" w:rsidRDefault="00F84780">
            <w:pPr>
              <w:adjustRightInd w:val="0"/>
              <w:snapToGrid w:val="0"/>
              <w:spacing w:line="240" w:lineRule="auto"/>
              <w:rPr>
                <w:b/>
                <w:sz w:val="18"/>
                <w:szCs w:val="18"/>
              </w:rPr>
            </w:pP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0000,0000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CCAP1H </w:t>
            </w:r>
          </w:p>
        </w:tc>
        <w:tc>
          <w:tcPr>
            <w:tcW w:w="1134" w:type="dxa"/>
            <w:vAlign w:val="center"/>
          </w:tcPr>
          <w:p w:rsidR="00F84780" w:rsidRDefault="004C1670">
            <w:pPr>
              <w:pStyle w:val="Pa20"/>
              <w:snapToGrid w:val="0"/>
              <w:spacing w:line="240" w:lineRule="auto"/>
              <w:jc w:val="both"/>
              <w:rPr>
                <w:color w:val="000000"/>
                <w:sz w:val="18"/>
                <w:szCs w:val="18"/>
              </w:rPr>
            </w:pPr>
            <w:r>
              <w:rPr>
                <w:rStyle w:val="A60"/>
                <w:sz w:val="18"/>
                <w:szCs w:val="18"/>
              </w:rPr>
              <w:t xml:space="preserve">PCA Module-1 Capture </w:t>
            </w:r>
          </w:p>
          <w:p w:rsidR="00F84780" w:rsidRDefault="004C1670">
            <w:pPr>
              <w:pStyle w:val="Pa20"/>
              <w:snapToGrid w:val="0"/>
              <w:spacing w:line="240" w:lineRule="auto"/>
              <w:jc w:val="both"/>
              <w:rPr>
                <w:color w:val="000000"/>
                <w:sz w:val="18"/>
                <w:szCs w:val="18"/>
              </w:rPr>
            </w:pPr>
            <w:r>
              <w:rPr>
                <w:rStyle w:val="A60"/>
                <w:sz w:val="18"/>
                <w:szCs w:val="18"/>
              </w:rPr>
              <w:t xml:space="preserve">Register High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FBH </w:t>
            </w: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567" w:type="dxa"/>
            <w:vAlign w:val="center"/>
          </w:tcPr>
          <w:p w:rsidR="00F84780" w:rsidRDefault="00F84780">
            <w:pPr>
              <w:adjustRightInd w:val="0"/>
              <w:snapToGrid w:val="0"/>
              <w:spacing w:line="240" w:lineRule="auto"/>
              <w:rPr>
                <w:b/>
                <w:sz w:val="18"/>
                <w:szCs w:val="18"/>
              </w:rPr>
            </w:pPr>
          </w:p>
        </w:tc>
        <w:tc>
          <w:tcPr>
            <w:tcW w:w="992" w:type="dxa"/>
            <w:vAlign w:val="center"/>
          </w:tcPr>
          <w:p w:rsidR="00F84780" w:rsidRDefault="00F84780">
            <w:pPr>
              <w:adjustRightInd w:val="0"/>
              <w:snapToGrid w:val="0"/>
              <w:spacing w:line="240" w:lineRule="auto"/>
              <w:rPr>
                <w:b/>
                <w:sz w:val="18"/>
                <w:szCs w:val="18"/>
              </w:rPr>
            </w:pP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0000,0000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PCA_PWM0 </w:t>
            </w:r>
          </w:p>
        </w:tc>
        <w:tc>
          <w:tcPr>
            <w:tcW w:w="1134" w:type="dxa"/>
            <w:vAlign w:val="center"/>
          </w:tcPr>
          <w:p w:rsidR="00F84780" w:rsidRDefault="004C1670">
            <w:pPr>
              <w:pStyle w:val="Pa20"/>
              <w:snapToGrid w:val="0"/>
              <w:spacing w:line="240" w:lineRule="auto"/>
              <w:jc w:val="both"/>
              <w:rPr>
                <w:color w:val="000000"/>
                <w:sz w:val="18"/>
                <w:szCs w:val="18"/>
              </w:rPr>
            </w:pPr>
            <w:r>
              <w:rPr>
                <w:rStyle w:val="A60"/>
                <w:sz w:val="18"/>
                <w:szCs w:val="18"/>
              </w:rPr>
              <w:t xml:space="preserve">PCA PWM Mode Auxiliary Register 0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F2H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EPC0H </w:t>
            </w:r>
          </w:p>
        </w:tc>
        <w:tc>
          <w:tcPr>
            <w:tcW w:w="992"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EPC0L </w:t>
            </w: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xxxx,xx00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PCA_PWM1 </w:t>
            </w:r>
          </w:p>
        </w:tc>
        <w:tc>
          <w:tcPr>
            <w:tcW w:w="1134" w:type="dxa"/>
            <w:vAlign w:val="center"/>
          </w:tcPr>
          <w:p w:rsidR="00F84780" w:rsidRDefault="004C1670">
            <w:pPr>
              <w:pStyle w:val="Pa20"/>
              <w:snapToGrid w:val="0"/>
              <w:spacing w:line="240" w:lineRule="auto"/>
              <w:jc w:val="both"/>
              <w:rPr>
                <w:color w:val="000000"/>
                <w:sz w:val="18"/>
                <w:szCs w:val="18"/>
              </w:rPr>
            </w:pPr>
            <w:r>
              <w:rPr>
                <w:rStyle w:val="A60"/>
                <w:sz w:val="18"/>
                <w:szCs w:val="18"/>
              </w:rPr>
              <w:t xml:space="preserve">PCA PWM Mode Auxiliary Register 1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F3H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EPC1H </w:t>
            </w:r>
          </w:p>
        </w:tc>
        <w:tc>
          <w:tcPr>
            <w:tcW w:w="992"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EPC1L </w:t>
            </w: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xxxx,xx00 </w:t>
            </w:r>
          </w:p>
        </w:tc>
      </w:tr>
      <w:tr w:rsidR="00F84780">
        <w:trPr>
          <w:jc w:val="center"/>
        </w:trPr>
        <w:tc>
          <w:tcPr>
            <w:tcW w:w="81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AUXR1 </w:t>
            </w:r>
          </w:p>
        </w:tc>
        <w:tc>
          <w:tcPr>
            <w:tcW w:w="1134" w:type="dxa"/>
            <w:vAlign w:val="center"/>
          </w:tcPr>
          <w:p w:rsidR="00F84780" w:rsidRDefault="004C1670">
            <w:pPr>
              <w:pStyle w:val="Pa20"/>
              <w:snapToGrid w:val="0"/>
              <w:spacing w:line="240" w:lineRule="auto"/>
              <w:jc w:val="both"/>
              <w:rPr>
                <w:color w:val="000000"/>
                <w:sz w:val="18"/>
                <w:szCs w:val="18"/>
              </w:rPr>
            </w:pPr>
            <w:r>
              <w:rPr>
                <w:rStyle w:val="A60"/>
                <w:sz w:val="18"/>
                <w:szCs w:val="18"/>
              </w:rPr>
              <w:t xml:space="preserve">Auxiliary Register 1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A2H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PCA_P4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SPI_P4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S2_P4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GF2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ADRJ </w:t>
            </w:r>
          </w:p>
        </w:tc>
        <w:tc>
          <w:tcPr>
            <w:tcW w:w="567"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 </w:t>
            </w:r>
          </w:p>
        </w:tc>
        <w:tc>
          <w:tcPr>
            <w:tcW w:w="992" w:type="dxa"/>
            <w:vAlign w:val="center"/>
          </w:tcPr>
          <w:p w:rsidR="00F84780" w:rsidRDefault="004C1670">
            <w:pPr>
              <w:pStyle w:val="Pa22"/>
              <w:snapToGrid w:val="0"/>
              <w:spacing w:line="240" w:lineRule="auto"/>
              <w:jc w:val="both"/>
              <w:rPr>
                <w:color w:val="000000"/>
                <w:sz w:val="18"/>
                <w:szCs w:val="18"/>
              </w:rPr>
            </w:pPr>
            <w:r>
              <w:rPr>
                <w:rStyle w:val="A60"/>
                <w:sz w:val="18"/>
                <w:szCs w:val="18"/>
              </w:rPr>
              <w:t xml:space="preserve">DPS </w:t>
            </w:r>
          </w:p>
        </w:tc>
        <w:tc>
          <w:tcPr>
            <w:tcW w:w="1043" w:type="dxa"/>
            <w:vAlign w:val="center"/>
          </w:tcPr>
          <w:p w:rsidR="00F84780" w:rsidRDefault="004C1670">
            <w:pPr>
              <w:pStyle w:val="Pa22"/>
              <w:snapToGrid w:val="0"/>
              <w:spacing w:line="240" w:lineRule="auto"/>
              <w:jc w:val="both"/>
              <w:rPr>
                <w:color w:val="000000"/>
                <w:sz w:val="18"/>
                <w:szCs w:val="18"/>
              </w:rPr>
            </w:pPr>
            <w:r>
              <w:rPr>
                <w:rStyle w:val="A60"/>
                <w:sz w:val="18"/>
                <w:szCs w:val="18"/>
              </w:rPr>
              <w:t>x000,00x0</w:t>
            </w:r>
          </w:p>
        </w:tc>
      </w:tr>
    </w:tbl>
    <w:p w:rsidR="00F84780" w:rsidRDefault="004C1670">
      <w:pPr>
        <w:spacing w:line="240" w:lineRule="auto"/>
        <w:contextualSpacing/>
        <w:rPr>
          <w:sz w:val="21"/>
          <w:szCs w:val="24"/>
        </w:rPr>
      </w:pPr>
      <w:r>
        <w:rPr>
          <w:rFonts w:hint="eastAsia"/>
          <w:sz w:val="21"/>
          <w:szCs w:val="24"/>
        </w:rPr>
        <w:t>各寄存器的功能描述如下：</w:t>
      </w:r>
    </w:p>
    <w:p w:rsidR="00F84780" w:rsidRDefault="004C1670">
      <w:pPr>
        <w:spacing w:line="240" w:lineRule="auto"/>
        <w:ind w:firstLine="420"/>
        <w:contextualSpacing/>
        <w:rPr>
          <w:b/>
          <w:sz w:val="21"/>
          <w:szCs w:val="24"/>
        </w:rPr>
      </w:pPr>
      <w:r>
        <w:rPr>
          <w:rFonts w:hint="eastAsia"/>
          <w:b/>
          <w:sz w:val="21"/>
          <w:szCs w:val="24"/>
        </w:rPr>
        <w:t>1</w:t>
      </w:r>
      <w:r>
        <w:rPr>
          <w:rFonts w:hint="eastAsia"/>
          <w:b/>
          <w:sz w:val="21"/>
          <w:szCs w:val="24"/>
        </w:rPr>
        <w:t>）</w:t>
      </w:r>
      <w:r>
        <w:rPr>
          <w:rFonts w:hint="eastAsia"/>
          <w:b/>
          <w:sz w:val="21"/>
          <w:szCs w:val="24"/>
        </w:rPr>
        <w:t>PCA</w:t>
      </w:r>
      <w:r>
        <w:rPr>
          <w:rFonts w:hint="eastAsia"/>
          <w:b/>
          <w:sz w:val="21"/>
          <w:szCs w:val="24"/>
        </w:rPr>
        <w:t>工作模式寄存器</w:t>
      </w:r>
      <w:r>
        <w:rPr>
          <w:rFonts w:hint="eastAsia"/>
          <w:b/>
          <w:sz w:val="21"/>
          <w:szCs w:val="24"/>
        </w:rPr>
        <w:t>CMOD</w:t>
      </w:r>
    </w:p>
    <w:p w:rsidR="00F84780" w:rsidRDefault="004C1670">
      <w:pPr>
        <w:spacing w:line="240" w:lineRule="auto"/>
        <w:ind w:firstLine="420"/>
        <w:contextualSpacing/>
        <w:rPr>
          <w:sz w:val="21"/>
          <w:szCs w:val="24"/>
        </w:rPr>
      </w:pPr>
      <w:r>
        <w:rPr>
          <w:rFonts w:hint="eastAsia"/>
          <w:sz w:val="21"/>
          <w:szCs w:val="24"/>
        </w:rPr>
        <w:t>PCA</w:t>
      </w:r>
      <w:r>
        <w:rPr>
          <w:rFonts w:hint="eastAsia"/>
          <w:sz w:val="21"/>
          <w:szCs w:val="24"/>
        </w:rPr>
        <w:t>工作模式寄存器的格式如下：</w:t>
      </w:r>
    </w:p>
    <w:p w:rsidR="00F84780" w:rsidRDefault="004C1670">
      <w:pPr>
        <w:spacing w:line="240" w:lineRule="auto"/>
        <w:contextualSpacing/>
        <w:jc w:val="center"/>
        <w:rPr>
          <w:sz w:val="18"/>
          <w:szCs w:val="18"/>
        </w:rPr>
      </w:pPr>
      <w:r>
        <w:rPr>
          <w:color w:val="000000"/>
          <w:sz w:val="18"/>
          <w:szCs w:val="18"/>
        </w:rPr>
        <w:t>表</w:t>
      </w:r>
      <w:r>
        <w:rPr>
          <w:rFonts w:hint="eastAsia"/>
          <w:color w:val="000000"/>
          <w:sz w:val="18"/>
          <w:szCs w:val="18"/>
        </w:rPr>
        <w:t>3-</w:t>
      </w:r>
      <w:r>
        <w:rPr>
          <w:color w:val="000000"/>
          <w:sz w:val="18"/>
          <w:szCs w:val="18"/>
        </w:rPr>
        <w:t>48</w:t>
      </w:r>
      <w:r>
        <w:rPr>
          <w:rFonts w:hint="eastAsia"/>
          <w:color w:val="000000"/>
          <w:sz w:val="18"/>
          <w:szCs w:val="18"/>
        </w:rPr>
        <w:t xml:space="preserve"> </w:t>
      </w:r>
      <w:r>
        <w:rPr>
          <w:rFonts w:hint="eastAsia"/>
          <w:sz w:val="18"/>
          <w:szCs w:val="18"/>
        </w:rPr>
        <w:t>PCA</w:t>
      </w:r>
      <w:r>
        <w:rPr>
          <w:rFonts w:hint="eastAsia"/>
          <w:sz w:val="18"/>
          <w:szCs w:val="18"/>
        </w:rPr>
        <w:t>工作模式寄存器</w:t>
      </w:r>
    </w:p>
    <w:tbl>
      <w:tblPr>
        <w:tblW w:w="82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872"/>
        <w:gridCol w:w="651"/>
        <w:gridCol w:w="738"/>
        <w:gridCol w:w="725"/>
        <w:gridCol w:w="725"/>
        <w:gridCol w:w="805"/>
        <w:gridCol w:w="740"/>
        <w:gridCol w:w="740"/>
        <w:gridCol w:w="740"/>
        <w:gridCol w:w="732"/>
      </w:tblGrid>
      <w:tr w:rsidR="00F84780">
        <w:trPr>
          <w:jc w:val="center"/>
        </w:trPr>
        <w:tc>
          <w:tcPr>
            <w:tcW w:w="817" w:type="dxa"/>
            <w:vAlign w:val="center"/>
          </w:tcPr>
          <w:p w:rsidR="00F84780" w:rsidRDefault="004C1670">
            <w:pPr>
              <w:pStyle w:val="Pa22"/>
              <w:snapToGrid w:val="0"/>
              <w:spacing w:line="240" w:lineRule="auto"/>
              <w:jc w:val="center"/>
              <w:rPr>
                <w:color w:val="000000"/>
                <w:sz w:val="18"/>
                <w:szCs w:val="18"/>
              </w:rPr>
            </w:pPr>
            <w:r>
              <w:rPr>
                <w:color w:val="000000"/>
                <w:sz w:val="18"/>
                <w:szCs w:val="18"/>
              </w:rPr>
              <w:t>SFR name</w:t>
            </w:r>
          </w:p>
        </w:tc>
        <w:tc>
          <w:tcPr>
            <w:tcW w:w="872" w:type="dxa"/>
            <w:vAlign w:val="center"/>
          </w:tcPr>
          <w:p w:rsidR="00F84780" w:rsidRDefault="004C1670">
            <w:pPr>
              <w:pStyle w:val="Pa22"/>
              <w:snapToGrid w:val="0"/>
              <w:spacing w:line="240" w:lineRule="auto"/>
              <w:jc w:val="center"/>
              <w:rPr>
                <w:color w:val="000000"/>
                <w:sz w:val="18"/>
                <w:szCs w:val="18"/>
              </w:rPr>
            </w:pPr>
            <w:r>
              <w:rPr>
                <w:color w:val="000000"/>
                <w:sz w:val="18"/>
                <w:szCs w:val="18"/>
              </w:rPr>
              <w:t>Address</w:t>
            </w:r>
          </w:p>
        </w:tc>
        <w:tc>
          <w:tcPr>
            <w:tcW w:w="651" w:type="dxa"/>
            <w:vAlign w:val="center"/>
          </w:tcPr>
          <w:p w:rsidR="00F84780" w:rsidRDefault="004C1670">
            <w:pPr>
              <w:pStyle w:val="Pa22"/>
              <w:snapToGrid w:val="0"/>
              <w:spacing w:line="240" w:lineRule="auto"/>
              <w:jc w:val="center"/>
              <w:rPr>
                <w:color w:val="000000"/>
                <w:sz w:val="18"/>
                <w:szCs w:val="18"/>
              </w:rPr>
            </w:pPr>
            <w:r>
              <w:rPr>
                <w:color w:val="000000"/>
                <w:sz w:val="18"/>
                <w:szCs w:val="18"/>
              </w:rPr>
              <w:t>bit</w:t>
            </w:r>
          </w:p>
        </w:tc>
        <w:tc>
          <w:tcPr>
            <w:tcW w:w="738" w:type="dxa"/>
            <w:vAlign w:val="center"/>
          </w:tcPr>
          <w:p w:rsidR="00F84780" w:rsidRDefault="004C1670">
            <w:pPr>
              <w:pStyle w:val="Pa22"/>
              <w:snapToGrid w:val="0"/>
              <w:spacing w:line="240" w:lineRule="auto"/>
              <w:jc w:val="center"/>
              <w:rPr>
                <w:color w:val="000000"/>
                <w:sz w:val="18"/>
                <w:szCs w:val="18"/>
              </w:rPr>
            </w:pPr>
            <w:r>
              <w:rPr>
                <w:color w:val="000000"/>
                <w:sz w:val="18"/>
                <w:szCs w:val="18"/>
              </w:rPr>
              <w:t>B7</w:t>
            </w:r>
          </w:p>
        </w:tc>
        <w:tc>
          <w:tcPr>
            <w:tcW w:w="725" w:type="dxa"/>
            <w:vAlign w:val="center"/>
          </w:tcPr>
          <w:p w:rsidR="00F84780" w:rsidRDefault="004C1670">
            <w:pPr>
              <w:pStyle w:val="Pa22"/>
              <w:snapToGrid w:val="0"/>
              <w:spacing w:line="240" w:lineRule="auto"/>
              <w:jc w:val="center"/>
              <w:rPr>
                <w:color w:val="000000"/>
                <w:sz w:val="18"/>
                <w:szCs w:val="18"/>
              </w:rPr>
            </w:pPr>
            <w:r>
              <w:rPr>
                <w:color w:val="000000"/>
                <w:sz w:val="18"/>
                <w:szCs w:val="18"/>
              </w:rPr>
              <w:t>B6</w:t>
            </w:r>
          </w:p>
        </w:tc>
        <w:tc>
          <w:tcPr>
            <w:tcW w:w="725" w:type="dxa"/>
            <w:vAlign w:val="center"/>
          </w:tcPr>
          <w:p w:rsidR="00F84780" w:rsidRDefault="004C1670">
            <w:pPr>
              <w:pStyle w:val="Pa22"/>
              <w:snapToGrid w:val="0"/>
              <w:spacing w:line="240" w:lineRule="auto"/>
              <w:jc w:val="center"/>
              <w:rPr>
                <w:color w:val="000000"/>
                <w:sz w:val="18"/>
                <w:szCs w:val="18"/>
              </w:rPr>
            </w:pPr>
            <w:r>
              <w:rPr>
                <w:color w:val="000000"/>
                <w:sz w:val="18"/>
                <w:szCs w:val="18"/>
              </w:rPr>
              <w:t>B5</w:t>
            </w:r>
          </w:p>
        </w:tc>
        <w:tc>
          <w:tcPr>
            <w:tcW w:w="805" w:type="dxa"/>
            <w:vAlign w:val="center"/>
          </w:tcPr>
          <w:p w:rsidR="00F84780" w:rsidRDefault="004C1670">
            <w:pPr>
              <w:pStyle w:val="Pa22"/>
              <w:snapToGrid w:val="0"/>
              <w:spacing w:line="240" w:lineRule="auto"/>
              <w:jc w:val="center"/>
              <w:rPr>
                <w:color w:val="000000"/>
                <w:sz w:val="18"/>
                <w:szCs w:val="18"/>
              </w:rPr>
            </w:pPr>
            <w:r>
              <w:rPr>
                <w:color w:val="000000"/>
                <w:sz w:val="18"/>
                <w:szCs w:val="18"/>
              </w:rPr>
              <w:t>B4</w:t>
            </w:r>
          </w:p>
        </w:tc>
        <w:tc>
          <w:tcPr>
            <w:tcW w:w="740" w:type="dxa"/>
            <w:vAlign w:val="center"/>
          </w:tcPr>
          <w:p w:rsidR="00F84780" w:rsidRDefault="004C1670">
            <w:pPr>
              <w:pStyle w:val="Pa22"/>
              <w:snapToGrid w:val="0"/>
              <w:spacing w:line="240" w:lineRule="auto"/>
              <w:jc w:val="center"/>
              <w:rPr>
                <w:color w:val="000000"/>
                <w:sz w:val="18"/>
                <w:szCs w:val="18"/>
              </w:rPr>
            </w:pPr>
            <w:r>
              <w:rPr>
                <w:color w:val="000000"/>
                <w:sz w:val="18"/>
                <w:szCs w:val="18"/>
              </w:rPr>
              <w:t>B3</w:t>
            </w:r>
          </w:p>
        </w:tc>
        <w:tc>
          <w:tcPr>
            <w:tcW w:w="740" w:type="dxa"/>
            <w:vAlign w:val="center"/>
          </w:tcPr>
          <w:p w:rsidR="00F84780" w:rsidRDefault="004C1670">
            <w:pPr>
              <w:pStyle w:val="Pa22"/>
              <w:snapToGrid w:val="0"/>
              <w:spacing w:line="240" w:lineRule="auto"/>
              <w:jc w:val="center"/>
              <w:rPr>
                <w:color w:val="000000"/>
                <w:sz w:val="18"/>
                <w:szCs w:val="18"/>
              </w:rPr>
            </w:pPr>
            <w:r>
              <w:rPr>
                <w:color w:val="000000"/>
                <w:sz w:val="18"/>
                <w:szCs w:val="18"/>
              </w:rPr>
              <w:t>B2</w:t>
            </w:r>
          </w:p>
        </w:tc>
        <w:tc>
          <w:tcPr>
            <w:tcW w:w="740" w:type="dxa"/>
            <w:vAlign w:val="center"/>
          </w:tcPr>
          <w:p w:rsidR="00F84780" w:rsidRDefault="004C1670">
            <w:pPr>
              <w:pStyle w:val="Pa22"/>
              <w:snapToGrid w:val="0"/>
              <w:spacing w:line="240" w:lineRule="auto"/>
              <w:jc w:val="center"/>
              <w:rPr>
                <w:color w:val="000000"/>
                <w:sz w:val="18"/>
                <w:szCs w:val="18"/>
              </w:rPr>
            </w:pPr>
            <w:r>
              <w:rPr>
                <w:color w:val="000000"/>
                <w:sz w:val="18"/>
                <w:szCs w:val="18"/>
              </w:rPr>
              <w:t>B1</w:t>
            </w:r>
          </w:p>
        </w:tc>
        <w:tc>
          <w:tcPr>
            <w:tcW w:w="732" w:type="dxa"/>
            <w:vAlign w:val="center"/>
          </w:tcPr>
          <w:p w:rsidR="00F84780" w:rsidRDefault="004C1670">
            <w:pPr>
              <w:pStyle w:val="Pa22"/>
              <w:snapToGrid w:val="0"/>
              <w:spacing w:line="240" w:lineRule="auto"/>
              <w:jc w:val="center"/>
              <w:rPr>
                <w:color w:val="000000"/>
                <w:sz w:val="18"/>
                <w:szCs w:val="18"/>
              </w:rPr>
            </w:pPr>
            <w:r>
              <w:rPr>
                <w:color w:val="000000"/>
                <w:sz w:val="18"/>
                <w:szCs w:val="18"/>
              </w:rPr>
              <w:t>B0</w:t>
            </w:r>
          </w:p>
        </w:tc>
      </w:tr>
      <w:tr w:rsidR="00F84780">
        <w:trPr>
          <w:jc w:val="center"/>
        </w:trPr>
        <w:tc>
          <w:tcPr>
            <w:tcW w:w="817" w:type="dxa"/>
            <w:vAlign w:val="center"/>
          </w:tcPr>
          <w:p w:rsidR="00F84780" w:rsidRDefault="004C1670">
            <w:pPr>
              <w:pStyle w:val="Pa22"/>
              <w:snapToGrid w:val="0"/>
              <w:spacing w:line="240" w:lineRule="auto"/>
              <w:jc w:val="center"/>
              <w:rPr>
                <w:color w:val="000000"/>
                <w:sz w:val="18"/>
                <w:szCs w:val="18"/>
              </w:rPr>
            </w:pPr>
            <w:r>
              <w:rPr>
                <w:color w:val="000000"/>
                <w:sz w:val="18"/>
                <w:szCs w:val="18"/>
              </w:rPr>
              <w:t>CMOD</w:t>
            </w:r>
          </w:p>
        </w:tc>
        <w:tc>
          <w:tcPr>
            <w:tcW w:w="872" w:type="dxa"/>
            <w:vAlign w:val="center"/>
          </w:tcPr>
          <w:p w:rsidR="00F84780" w:rsidRDefault="004C1670">
            <w:pPr>
              <w:pStyle w:val="Pa22"/>
              <w:snapToGrid w:val="0"/>
              <w:spacing w:line="240" w:lineRule="auto"/>
              <w:jc w:val="center"/>
              <w:rPr>
                <w:color w:val="000000"/>
                <w:sz w:val="18"/>
                <w:szCs w:val="18"/>
              </w:rPr>
            </w:pPr>
            <w:r>
              <w:rPr>
                <w:color w:val="000000"/>
                <w:sz w:val="18"/>
                <w:szCs w:val="18"/>
              </w:rPr>
              <w:t>D9H</w:t>
            </w:r>
          </w:p>
        </w:tc>
        <w:tc>
          <w:tcPr>
            <w:tcW w:w="651" w:type="dxa"/>
            <w:vAlign w:val="center"/>
          </w:tcPr>
          <w:p w:rsidR="00F84780" w:rsidRDefault="004C1670">
            <w:pPr>
              <w:pStyle w:val="Pa22"/>
              <w:snapToGrid w:val="0"/>
              <w:spacing w:line="240" w:lineRule="auto"/>
              <w:jc w:val="center"/>
              <w:rPr>
                <w:color w:val="000000"/>
                <w:sz w:val="18"/>
                <w:szCs w:val="18"/>
              </w:rPr>
            </w:pPr>
            <w:r>
              <w:rPr>
                <w:color w:val="000000"/>
                <w:sz w:val="18"/>
                <w:szCs w:val="18"/>
              </w:rPr>
              <w:t>name</w:t>
            </w:r>
          </w:p>
        </w:tc>
        <w:tc>
          <w:tcPr>
            <w:tcW w:w="738" w:type="dxa"/>
            <w:vAlign w:val="center"/>
          </w:tcPr>
          <w:p w:rsidR="00F84780" w:rsidRDefault="004C1670">
            <w:pPr>
              <w:pStyle w:val="Pa29"/>
              <w:snapToGrid w:val="0"/>
              <w:spacing w:line="240" w:lineRule="auto"/>
              <w:jc w:val="center"/>
              <w:rPr>
                <w:color w:val="000000"/>
                <w:sz w:val="18"/>
                <w:szCs w:val="18"/>
              </w:rPr>
            </w:pPr>
            <w:r>
              <w:rPr>
                <w:rStyle w:val="A60"/>
                <w:sz w:val="18"/>
                <w:szCs w:val="18"/>
              </w:rPr>
              <w:t>CIDL</w:t>
            </w:r>
          </w:p>
        </w:tc>
        <w:tc>
          <w:tcPr>
            <w:tcW w:w="725" w:type="dxa"/>
            <w:vAlign w:val="center"/>
          </w:tcPr>
          <w:p w:rsidR="00F84780" w:rsidRDefault="004C1670">
            <w:pPr>
              <w:pStyle w:val="Pa29"/>
              <w:snapToGrid w:val="0"/>
              <w:spacing w:line="240" w:lineRule="auto"/>
              <w:jc w:val="center"/>
              <w:rPr>
                <w:color w:val="000000"/>
                <w:sz w:val="18"/>
                <w:szCs w:val="18"/>
              </w:rPr>
            </w:pPr>
            <w:r>
              <w:rPr>
                <w:rStyle w:val="A60"/>
                <w:sz w:val="18"/>
                <w:szCs w:val="18"/>
              </w:rPr>
              <w:t>-</w:t>
            </w:r>
          </w:p>
        </w:tc>
        <w:tc>
          <w:tcPr>
            <w:tcW w:w="725" w:type="dxa"/>
            <w:vAlign w:val="center"/>
          </w:tcPr>
          <w:p w:rsidR="00F84780" w:rsidRDefault="004C1670">
            <w:pPr>
              <w:pStyle w:val="Pa29"/>
              <w:snapToGrid w:val="0"/>
              <w:spacing w:line="240" w:lineRule="auto"/>
              <w:jc w:val="center"/>
              <w:rPr>
                <w:color w:val="000000"/>
                <w:sz w:val="18"/>
                <w:szCs w:val="18"/>
              </w:rPr>
            </w:pPr>
            <w:r>
              <w:rPr>
                <w:rStyle w:val="A60"/>
                <w:sz w:val="18"/>
                <w:szCs w:val="18"/>
              </w:rPr>
              <w:t>-</w:t>
            </w:r>
          </w:p>
        </w:tc>
        <w:tc>
          <w:tcPr>
            <w:tcW w:w="805" w:type="dxa"/>
            <w:vAlign w:val="center"/>
          </w:tcPr>
          <w:p w:rsidR="00F84780" w:rsidRDefault="004C1670">
            <w:pPr>
              <w:pStyle w:val="Pa29"/>
              <w:snapToGrid w:val="0"/>
              <w:spacing w:line="240" w:lineRule="auto"/>
              <w:jc w:val="center"/>
              <w:rPr>
                <w:color w:val="000000"/>
                <w:sz w:val="18"/>
                <w:szCs w:val="18"/>
              </w:rPr>
            </w:pPr>
            <w:r>
              <w:rPr>
                <w:rStyle w:val="A60"/>
                <w:sz w:val="18"/>
                <w:szCs w:val="18"/>
              </w:rPr>
              <w:t>-</w:t>
            </w:r>
          </w:p>
        </w:tc>
        <w:tc>
          <w:tcPr>
            <w:tcW w:w="740" w:type="dxa"/>
            <w:vAlign w:val="center"/>
          </w:tcPr>
          <w:p w:rsidR="00F84780" w:rsidRDefault="004C1670">
            <w:pPr>
              <w:pStyle w:val="Pa29"/>
              <w:snapToGrid w:val="0"/>
              <w:spacing w:line="240" w:lineRule="auto"/>
              <w:jc w:val="center"/>
              <w:rPr>
                <w:color w:val="000000"/>
                <w:sz w:val="18"/>
                <w:szCs w:val="18"/>
              </w:rPr>
            </w:pPr>
            <w:r>
              <w:rPr>
                <w:rStyle w:val="A60"/>
                <w:sz w:val="18"/>
                <w:szCs w:val="18"/>
              </w:rPr>
              <w:t>CPS2</w:t>
            </w:r>
          </w:p>
        </w:tc>
        <w:tc>
          <w:tcPr>
            <w:tcW w:w="740" w:type="dxa"/>
            <w:vAlign w:val="center"/>
          </w:tcPr>
          <w:p w:rsidR="00F84780" w:rsidRDefault="004C1670">
            <w:pPr>
              <w:pStyle w:val="Pa29"/>
              <w:snapToGrid w:val="0"/>
              <w:spacing w:line="240" w:lineRule="auto"/>
              <w:jc w:val="center"/>
              <w:rPr>
                <w:color w:val="000000"/>
                <w:sz w:val="18"/>
                <w:szCs w:val="18"/>
              </w:rPr>
            </w:pPr>
            <w:r>
              <w:rPr>
                <w:rStyle w:val="A60"/>
                <w:sz w:val="18"/>
                <w:szCs w:val="18"/>
              </w:rPr>
              <w:t>CPS1</w:t>
            </w:r>
          </w:p>
        </w:tc>
        <w:tc>
          <w:tcPr>
            <w:tcW w:w="740" w:type="dxa"/>
            <w:vAlign w:val="center"/>
          </w:tcPr>
          <w:p w:rsidR="00F84780" w:rsidRDefault="004C1670">
            <w:pPr>
              <w:pStyle w:val="Pa29"/>
              <w:snapToGrid w:val="0"/>
              <w:spacing w:line="240" w:lineRule="auto"/>
              <w:jc w:val="center"/>
              <w:rPr>
                <w:color w:val="000000"/>
                <w:sz w:val="18"/>
                <w:szCs w:val="18"/>
              </w:rPr>
            </w:pPr>
            <w:r>
              <w:rPr>
                <w:rStyle w:val="A60"/>
                <w:sz w:val="18"/>
                <w:szCs w:val="18"/>
              </w:rPr>
              <w:t>CPS0</w:t>
            </w:r>
          </w:p>
        </w:tc>
        <w:tc>
          <w:tcPr>
            <w:tcW w:w="732" w:type="dxa"/>
            <w:vAlign w:val="center"/>
          </w:tcPr>
          <w:p w:rsidR="00F84780" w:rsidRDefault="004C1670">
            <w:pPr>
              <w:pStyle w:val="Pa29"/>
              <w:snapToGrid w:val="0"/>
              <w:spacing w:line="240" w:lineRule="auto"/>
              <w:jc w:val="center"/>
              <w:rPr>
                <w:color w:val="000000"/>
                <w:sz w:val="18"/>
                <w:szCs w:val="18"/>
              </w:rPr>
            </w:pPr>
            <w:r>
              <w:rPr>
                <w:rStyle w:val="A60"/>
                <w:sz w:val="18"/>
                <w:szCs w:val="18"/>
              </w:rPr>
              <w:t>ECF</w:t>
            </w:r>
          </w:p>
        </w:tc>
      </w:tr>
    </w:tbl>
    <w:p w:rsidR="00F84780" w:rsidRDefault="004C1670">
      <w:pPr>
        <w:spacing w:line="240" w:lineRule="auto"/>
        <w:ind w:firstLine="420"/>
        <w:contextualSpacing/>
        <w:rPr>
          <w:sz w:val="21"/>
          <w:szCs w:val="24"/>
        </w:rPr>
      </w:pPr>
      <w:r>
        <w:rPr>
          <w:rFonts w:hint="eastAsia"/>
          <w:b/>
          <w:sz w:val="21"/>
          <w:szCs w:val="24"/>
        </w:rPr>
        <w:t>CIDL</w:t>
      </w:r>
      <w:r>
        <w:rPr>
          <w:rFonts w:hint="eastAsia"/>
          <w:b/>
          <w:sz w:val="21"/>
          <w:szCs w:val="24"/>
        </w:rPr>
        <w:t>：</w:t>
      </w:r>
      <w:r>
        <w:rPr>
          <w:rFonts w:hint="eastAsia"/>
          <w:sz w:val="21"/>
          <w:szCs w:val="24"/>
        </w:rPr>
        <w:t>空闲模式下是否停止</w:t>
      </w:r>
      <w:r>
        <w:rPr>
          <w:rFonts w:hint="eastAsia"/>
          <w:sz w:val="21"/>
          <w:szCs w:val="24"/>
        </w:rPr>
        <w:t>PCA</w:t>
      </w:r>
      <w:r>
        <w:rPr>
          <w:rFonts w:hint="eastAsia"/>
          <w:sz w:val="21"/>
          <w:szCs w:val="24"/>
        </w:rPr>
        <w:t>计数的控制位。</w:t>
      </w:r>
    </w:p>
    <w:p w:rsidR="00F84780" w:rsidRDefault="004C1670">
      <w:pPr>
        <w:spacing w:line="240" w:lineRule="auto"/>
        <w:ind w:firstLine="420"/>
        <w:contextualSpacing/>
        <w:rPr>
          <w:sz w:val="21"/>
          <w:szCs w:val="24"/>
        </w:rPr>
      </w:pPr>
      <w:r>
        <w:rPr>
          <w:rFonts w:hint="eastAsia"/>
          <w:sz w:val="21"/>
          <w:szCs w:val="24"/>
        </w:rPr>
        <w:t>当</w:t>
      </w:r>
      <w:r>
        <w:rPr>
          <w:sz w:val="21"/>
          <w:szCs w:val="24"/>
        </w:rPr>
        <w:t>CIDL=0</w:t>
      </w:r>
      <w:r>
        <w:rPr>
          <w:rFonts w:hint="eastAsia"/>
          <w:sz w:val="21"/>
          <w:szCs w:val="24"/>
        </w:rPr>
        <w:t>时，空闲模式</w:t>
      </w:r>
      <w:r>
        <w:rPr>
          <w:sz w:val="21"/>
          <w:szCs w:val="24"/>
        </w:rPr>
        <w:t>PCA</w:t>
      </w:r>
      <w:r>
        <w:rPr>
          <w:rFonts w:hint="eastAsia"/>
          <w:sz w:val="21"/>
          <w:szCs w:val="24"/>
        </w:rPr>
        <w:t>计数器继续工作；</w:t>
      </w:r>
    </w:p>
    <w:p w:rsidR="00F84780" w:rsidRDefault="004C1670">
      <w:pPr>
        <w:spacing w:line="240" w:lineRule="auto"/>
        <w:ind w:firstLine="420"/>
        <w:contextualSpacing/>
        <w:rPr>
          <w:sz w:val="21"/>
          <w:szCs w:val="24"/>
        </w:rPr>
      </w:pPr>
      <w:r>
        <w:rPr>
          <w:rFonts w:hint="eastAsia"/>
          <w:sz w:val="21"/>
          <w:szCs w:val="24"/>
        </w:rPr>
        <w:t>当</w:t>
      </w:r>
      <w:r>
        <w:rPr>
          <w:rFonts w:hint="eastAsia"/>
          <w:sz w:val="21"/>
          <w:szCs w:val="24"/>
        </w:rPr>
        <w:t>CIDL=1</w:t>
      </w:r>
      <w:r>
        <w:rPr>
          <w:rFonts w:hint="eastAsia"/>
          <w:sz w:val="21"/>
          <w:szCs w:val="24"/>
        </w:rPr>
        <w:t>时，空闲模式下</w:t>
      </w:r>
      <w:r>
        <w:rPr>
          <w:rFonts w:hint="eastAsia"/>
          <w:sz w:val="21"/>
          <w:szCs w:val="24"/>
        </w:rPr>
        <w:t>PCA</w:t>
      </w:r>
      <w:r>
        <w:rPr>
          <w:rFonts w:hint="eastAsia"/>
          <w:sz w:val="21"/>
          <w:szCs w:val="24"/>
        </w:rPr>
        <w:t>计数器停止工作。</w:t>
      </w:r>
    </w:p>
    <w:p w:rsidR="00F84780" w:rsidRDefault="004C1670">
      <w:pPr>
        <w:spacing w:line="240" w:lineRule="auto"/>
        <w:ind w:firstLine="420"/>
        <w:contextualSpacing/>
        <w:rPr>
          <w:sz w:val="21"/>
          <w:szCs w:val="24"/>
        </w:rPr>
      </w:pPr>
      <w:r>
        <w:rPr>
          <w:rFonts w:hint="eastAsia"/>
          <w:sz w:val="21"/>
          <w:szCs w:val="24"/>
        </w:rPr>
        <w:t>CPS2</w:t>
      </w:r>
      <w:r>
        <w:rPr>
          <w:rFonts w:hint="eastAsia"/>
          <w:sz w:val="21"/>
          <w:szCs w:val="24"/>
        </w:rPr>
        <w:t>、</w:t>
      </w:r>
      <w:r>
        <w:rPr>
          <w:rFonts w:hint="eastAsia"/>
          <w:sz w:val="21"/>
          <w:szCs w:val="24"/>
        </w:rPr>
        <w:t>CPS1</w:t>
      </w:r>
      <w:r>
        <w:rPr>
          <w:rFonts w:hint="eastAsia"/>
          <w:sz w:val="21"/>
          <w:szCs w:val="24"/>
        </w:rPr>
        <w:t>、</w:t>
      </w:r>
      <w:r>
        <w:rPr>
          <w:rFonts w:hint="eastAsia"/>
          <w:sz w:val="21"/>
          <w:szCs w:val="24"/>
        </w:rPr>
        <w:t>CPS0</w:t>
      </w:r>
      <w:r>
        <w:rPr>
          <w:rFonts w:hint="eastAsia"/>
          <w:sz w:val="21"/>
          <w:szCs w:val="24"/>
        </w:rPr>
        <w:t>：</w:t>
      </w:r>
      <w:r>
        <w:rPr>
          <w:rFonts w:hint="eastAsia"/>
          <w:sz w:val="21"/>
          <w:szCs w:val="24"/>
        </w:rPr>
        <w:t>PCA</w:t>
      </w:r>
      <w:r>
        <w:rPr>
          <w:rFonts w:hint="eastAsia"/>
          <w:sz w:val="21"/>
          <w:szCs w:val="24"/>
        </w:rPr>
        <w:t>计数脉冲源选择控制位。</w:t>
      </w:r>
      <w:r>
        <w:rPr>
          <w:rFonts w:hint="eastAsia"/>
          <w:sz w:val="21"/>
          <w:szCs w:val="24"/>
        </w:rPr>
        <w:t>PCA</w:t>
      </w:r>
      <w:r>
        <w:rPr>
          <w:rFonts w:hint="eastAsia"/>
          <w:sz w:val="21"/>
          <w:szCs w:val="24"/>
        </w:rPr>
        <w:t>计数脉冲选择如下表所示。</w:t>
      </w:r>
    </w:p>
    <w:p w:rsidR="00F84780" w:rsidRDefault="004C1670">
      <w:pPr>
        <w:spacing w:line="240" w:lineRule="auto"/>
        <w:contextualSpacing/>
        <w:jc w:val="center"/>
        <w:rPr>
          <w:sz w:val="18"/>
          <w:szCs w:val="18"/>
        </w:rPr>
      </w:pPr>
      <w:r>
        <w:rPr>
          <w:color w:val="000000"/>
          <w:sz w:val="18"/>
          <w:szCs w:val="18"/>
        </w:rPr>
        <w:t>表</w:t>
      </w:r>
      <w:r>
        <w:rPr>
          <w:rFonts w:hint="eastAsia"/>
          <w:color w:val="000000"/>
          <w:sz w:val="18"/>
          <w:szCs w:val="18"/>
        </w:rPr>
        <w:t>3-</w:t>
      </w:r>
      <w:r>
        <w:rPr>
          <w:color w:val="000000"/>
          <w:sz w:val="18"/>
          <w:szCs w:val="18"/>
        </w:rPr>
        <w:t>49</w:t>
      </w:r>
      <w:r>
        <w:rPr>
          <w:rFonts w:hint="eastAsia"/>
          <w:color w:val="000000"/>
          <w:sz w:val="18"/>
          <w:szCs w:val="18"/>
        </w:rPr>
        <w:t xml:space="preserve"> </w:t>
      </w:r>
      <w:r>
        <w:rPr>
          <w:rFonts w:hint="eastAsia"/>
          <w:sz w:val="18"/>
          <w:szCs w:val="18"/>
        </w:rPr>
        <w:t>PCA</w:t>
      </w:r>
      <w:r>
        <w:rPr>
          <w:rFonts w:hint="eastAsia"/>
          <w:sz w:val="18"/>
          <w:szCs w:val="18"/>
        </w:rPr>
        <w:t>计数脉冲选择表</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559"/>
        <w:gridCol w:w="1417"/>
        <w:gridCol w:w="4111"/>
      </w:tblGrid>
      <w:tr w:rsidR="00F84780">
        <w:tc>
          <w:tcPr>
            <w:tcW w:w="1668" w:type="dxa"/>
            <w:vAlign w:val="center"/>
          </w:tcPr>
          <w:p w:rsidR="00F84780" w:rsidRDefault="004C1670">
            <w:pPr>
              <w:pStyle w:val="Pa54"/>
              <w:spacing w:line="240" w:lineRule="auto"/>
              <w:jc w:val="center"/>
              <w:rPr>
                <w:color w:val="000000"/>
                <w:sz w:val="18"/>
                <w:szCs w:val="18"/>
              </w:rPr>
            </w:pPr>
            <w:r>
              <w:rPr>
                <w:color w:val="000000"/>
                <w:sz w:val="18"/>
                <w:szCs w:val="18"/>
              </w:rPr>
              <w:t>CPS2</w:t>
            </w:r>
          </w:p>
        </w:tc>
        <w:tc>
          <w:tcPr>
            <w:tcW w:w="1559" w:type="dxa"/>
            <w:vAlign w:val="center"/>
          </w:tcPr>
          <w:p w:rsidR="00F84780" w:rsidRDefault="004C1670">
            <w:pPr>
              <w:pStyle w:val="Pa54"/>
              <w:spacing w:line="240" w:lineRule="auto"/>
              <w:jc w:val="center"/>
              <w:rPr>
                <w:color w:val="000000"/>
                <w:sz w:val="18"/>
                <w:szCs w:val="18"/>
              </w:rPr>
            </w:pPr>
            <w:r>
              <w:rPr>
                <w:color w:val="000000"/>
                <w:sz w:val="18"/>
                <w:szCs w:val="18"/>
              </w:rPr>
              <w:t>CPS1</w:t>
            </w:r>
          </w:p>
        </w:tc>
        <w:tc>
          <w:tcPr>
            <w:tcW w:w="1417" w:type="dxa"/>
            <w:vAlign w:val="center"/>
          </w:tcPr>
          <w:p w:rsidR="00F84780" w:rsidRDefault="004C1670">
            <w:pPr>
              <w:pStyle w:val="Pa54"/>
              <w:spacing w:line="240" w:lineRule="auto"/>
              <w:jc w:val="center"/>
              <w:rPr>
                <w:color w:val="000000"/>
                <w:sz w:val="18"/>
                <w:szCs w:val="18"/>
              </w:rPr>
            </w:pPr>
            <w:r>
              <w:rPr>
                <w:color w:val="000000"/>
                <w:sz w:val="18"/>
                <w:szCs w:val="18"/>
              </w:rPr>
              <w:t>CPS0</w:t>
            </w:r>
          </w:p>
        </w:tc>
        <w:tc>
          <w:tcPr>
            <w:tcW w:w="4111" w:type="dxa"/>
            <w:vAlign w:val="center"/>
          </w:tcPr>
          <w:p w:rsidR="00F84780" w:rsidRDefault="004C1670">
            <w:pPr>
              <w:pStyle w:val="Pa20"/>
              <w:spacing w:line="240" w:lineRule="auto"/>
              <w:jc w:val="center"/>
              <w:rPr>
                <w:rFonts w:cs="宋体e眠副浡渀."/>
                <w:color w:val="000000"/>
                <w:sz w:val="18"/>
                <w:szCs w:val="20"/>
              </w:rPr>
            </w:pPr>
            <w:r>
              <w:rPr>
                <w:rStyle w:val="A200"/>
                <w:rFonts w:hint="eastAsia"/>
                <w:sz w:val="18"/>
              </w:rPr>
              <w:t>选择</w:t>
            </w:r>
            <w:r>
              <w:rPr>
                <w:rStyle w:val="A200"/>
                <w:sz w:val="18"/>
              </w:rPr>
              <w:t>PCA/PWM</w:t>
            </w:r>
            <w:r>
              <w:rPr>
                <w:rStyle w:val="A200"/>
                <w:rFonts w:hint="eastAsia"/>
                <w:sz w:val="18"/>
              </w:rPr>
              <w:t>时钟源输入</w:t>
            </w:r>
          </w:p>
        </w:tc>
      </w:tr>
      <w:tr w:rsidR="00F84780">
        <w:tc>
          <w:tcPr>
            <w:tcW w:w="1668"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1559"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1417"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4111" w:type="dxa"/>
            <w:vAlign w:val="center"/>
          </w:tcPr>
          <w:p w:rsidR="00F84780" w:rsidRDefault="004C1670">
            <w:pPr>
              <w:pStyle w:val="Pa20"/>
              <w:spacing w:line="240" w:lineRule="auto"/>
              <w:jc w:val="center"/>
              <w:rPr>
                <w:color w:val="000000"/>
                <w:sz w:val="18"/>
                <w:szCs w:val="20"/>
              </w:rPr>
            </w:pPr>
            <w:r>
              <w:rPr>
                <w:rStyle w:val="A200"/>
                <w:sz w:val="18"/>
              </w:rPr>
              <w:t>0</w:t>
            </w:r>
            <w:r>
              <w:rPr>
                <w:rStyle w:val="A200"/>
                <w:rFonts w:hint="eastAsia"/>
                <w:sz w:val="18"/>
              </w:rPr>
              <w:t>，系统时钟</w:t>
            </w:r>
            <w:r>
              <w:rPr>
                <w:rStyle w:val="A200"/>
                <w:sz w:val="18"/>
              </w:rPr>
              <w:t>/12</w:t>
            </w:r>
            <w:r>
              <w:rPr>
                <w:rStyle w:val="A200"/>
                <w:rFonts w:hint="eastAsia"/>
                <w:sz w:val="18"/>
              </w:rPr>
              <w:t>，</w:t>
            </w:r>
            <w:proofErr w:type="spellStart"/>
            <w:r>
              <w:rPr>
                <w:rStyle w:val="A200"/>
                <w:sz w:val="18"/>
              </w:rPr>
              <w:t>SYSclk</w:t>
            </w:r>
            <w:proofErr w:type="spellEnd"/>
            <w:r>
              <w:rPr>
                <w:rStyle w:val="A200"/>
                <w:sz w:val="18"/>
              </w:rPr>
              <w:t>/12</w:t>
            </w:r>
          </w:p>
        </w:tc>
      </w:tr>
      <w:tr w:rsidR="00F84780">
        <w:tc>
          <w:tcPr>
            <w:tcW w:w="1668"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1559"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1417"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4111" w:type="dxa"/>
            <w:vAlign w:val="center"/>
          </w:tcPr>
          <w:p w:rsidR="00F84780" w:rsidRDefault="004C1670">
            <w:pPr>
              <w:pStyle w:val="Pa20"/>
              <w:spacing w:line="240" w:lineRule="auto"/>
              <w:jc w:val="center"/>
              <w:rPr>
                <w:color w:val="000000"/>
                <w:sz w:val="18"/>
                <w:szCs w:val="20"/>
              </w:rPr>
            </w:pPr>
            <w:r>
              <w:rPr>
                <w:rStyle w:val="A200"/>
                <w:sz w:val="18"/>
              </w:rPr>
              <w:t>1</w:t>
            </w:r>
            <w:r>
              <w:rPr>
                <w:rStyle w:val="A200"/>
                <w:rFonts w:hint="eastAsia"/>
                <w:sz w:val="18"/>
              </w:rPr>
              <w:t>，系统时钟</w:t>
            </w:r>
            <w:r>
              <w:rPr>
                <w:rStyle w:val="A200"/>
                <w:sz w:val="18"/>
              </w:rPr>
              <w:t>/2</w:t>
            </w:r>
            <w:r>
              <w:rPr>
                <w:rStyle w:val="A200"/>
                <w:rFonts w:hint="eastAsia"/>
                <w:sz w:val="18"/>
              </w:rPr>
              <w:t>，</w:t>
            </w:r>
            <w:proofErr w:type="spellStart"/>
            <w:r>
              <w:rPr>
                <w:rStyle w:val="A200"/>
                <w:sz w:val="18"/>
              </w:rPr>
              <w:t>SYSclk</w:t>
            </w:r>
            <w:proofErr w:type="spellEnd"/>
            <w:r>
              <w:rPr>
                <w:rStyle w:val="A200"/>
                <w:sz w:val="18"/>
              </w:rPr>
              <w:t>/2</w:t>
            </w:r>
          </w:p>
        </w:tc>
      </w:tr>
      <w:tr w:rsidR="00F84780">
        <w:tc>
          <w:tcPr>
            <w:tcW w:w="1668"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1559"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1417"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4111" w:type="dxa"/>
            <w:vAlign w:val="center"/>
          </w:tcPr>
          <w:p w:rsidR="00F84780" w:rsidRDefault="004C1670">
            <w:pPr>
              <w:pStyle w:val="Pa85"/>
              <w:spacing w:line="240" w:lineRule="auto"/>
              <w:ind w:hanging="280"/>
              <w:jc w:val="center"/>
              <w:rPr>
                <w:rFonts w:cs="宋体e眠副浡渀."/>
                <w:color w:val="000000"/>
                <w:sz w:val="18"/>
                <w:szCs w:val="20"/>
              </w:rPr>
            </w:pPr>
            <w:r>
              <w:rPr>
                <w:rStyle w:val="A200"/>
                <w:sz w:val="18"/>
              </w:rPr>
              <w:t>2</w:t>
            </w:r>
            <w:r>
              <w:rPr>
                <w:rStyle w:val="A200"/>
                <w:rFonts w:hint="eastAsia"/>
                <w:sz w:val="18"/>
              </w:rPr>
              <w:t>，定时器</w:t>
            </w:r>
            <w:r>
              <w:rPr>
                <w:rStyle w:val="A200"/>
                <w:sz w:val="18"/>
              </w:rPr>
              <w:t>0</w:t>
            </w:r>
            <w:r>
              <w:rPr>
                <w:rStyle w:val="A200"/>
                <w:rFonts w:hint="eastAsia"/>
                <w:sz w:val="18"/>
              </w:rPr>
              <w:t>的溢出脉冲。</w:t>
            </w:r>
            <w:r>
              <w:rPr>
                <w:rStyle w:val="A200"/>
                <w:sz w:val="18"/>
              </w:rPr>
              <w:t>由</w:t>
            </w:r>
            <w:r>
              <w:rPr>
                <w:rStyle w:val="A200"/>
                <w:rFonts w:hint="eastAsia"/>
                <w:sz w:val="18"/>
              </w:rPr>
              <w:t>于定时器</w:t>
            </w:r>
            <w:r>
              <w:rPr>
                <w:rStyle w:val="A200"/>
                <w:sz w:val="18"/>
              </w:rPr>
              <w:t>0</w:t>
            </w:r>
            <w:r>
              <w:rPr>
                <w:rStyle w:val="A200"/>
                <w:rFonts w:hint="eastAsia"/>
                <w:sz w:val="18"/>
              </w:rPr>
              <w:t>可以工作在</w:t>
            </w:r>
            <w:r>
              <w:rPr>
                <w:rStyle w:val="A200"/>
                <w:sz w:val="18"/>
              </w:rPr>
              <w:t>1T</w:t>
            </w:r>
            <w:r>
              <w:rPr>
                <w:rStyle w:val="A200"/>
                <w:sz w:val="18"/>
              </w:rPr>
              <w:t>模式</w:t>
            </w:r>
            <w:r>
              <w:rPr>
                <w:rStyle w:val="A200"/>
                <w:rFonts w:hint="eastAsia"/>
                <w:sz w:val="18"/>
              </w:rPr>
              <w:t>，所以</w:t>
            </w:r>
            <w:r>
              <w:rPr>
                <w:rStyle w:val="A200"/>
                <w:sz w:val="18"/>
              </w:rPr>
              <w:t xml:space="preserve"> </w:t>
            </w:r>
            <w:r>
              <w:rPr>
                <w:rStyle w:val="A200"/>
                <w:rFonts w:hint="eastAsia"/>
                <w:sz w:val="18"/>
              </w:rPr>
              <w:t>可以达到计一个时钟就溢出，从而达到最高频率</w:t>
            </w:r>
            <w:r>
              <w:rPr>
                <w:rStyle w:val="A200"/>
                <w:sz w:val="18"/>
              </w:rPr>
              <w:t>CPU</w:t>
            </w:r>
            <w:r>
              <w:rPr>
                <w:rStyle w:val="A200"/>
                <w:rFonts w:hint="eastAsia"/>
                <w:sz w:val="18"/>
              </w:rPr>
              <w:t>工作时钟</w:t>
            </w:r>
            <w:proofErr w:type="spellStart"/>
            <w:r>
              <w:rPr>
                <w:rStyle w:val="A200"/>
                <w:sz w:val="18"/>
              </w:rPr>
              <w:t>SYSclk</w:t>
            </w:r>
            <w:proofErr w:type="spellEnd"/>
            <w:r>
              <w:rPr>
                <w:rStyle w:val="A200"/>
                <w:rFonts w:hint="eastAsia"/>
                <w:sz w:val="18"/>
              </w:rPr>
              <w:t>。通过改变定时器</w:t>
            </w:r>
            <w:r>
              <w:rPr>
                <w:rStyle w:val="A200"/>
                <w:sz w:val="18"/>
              </w:rPr>
              <w:t>0</w:t>
            </w:r>
            <w:r>
              <w:rPr>
                <w:rStyle w:val="A200"/>
                <w:rFonts w:hint="eastAsia"/>
                <w:sz w:val="18"/>
              </w:rPr>
              <w:t>的溢出率，可以实现可调频率的</w:t>
            </w:r>
            <w:r>
              <w:rPr>
                <w:rStyle w:val="A200"/>
                <w:sz w:val="18"/>
              </w:rPr>
              <w:t>PWM</w:t>
            </w:r>
            <w:r>
              <w:rPr>
                <w:rStyle w:val="A200"/>
                <w:rFonts w:hint="eastAsia"/>
                <w:sz w:val="18"/>
              </w:rPr>
              <w:t>输出</w:t>
            </w:r>
          </w:p>
        </w:tc>
      </w:tr>
      <w:tr w:rsidR="00F84780">
        <w:tc>
          <w:tcPr>
            <w:tcW w:w="1668"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1559"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1417"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4111" w:type="dxa"/>
            <w:vAlign w:val="center"/>
          </w:tcPr>
          <w:p w:rsidR="00F84780" w:rsidRDefault="004C1670">
            <w:pPr>
              <w:pStyle w:val="Pa20"/>
              <w:spacing w:line="240" w:lineRule="auto"/>
              <w:jc w:val="center"/>
              <w:rPr>
                <w:rFonts w:cs="宋体e眠副浡渀."/>
                <w:color w:val="000000"/>
                <w:sz w:val="18"/>
                <w:szCs w:val="20"/>
              </w:rPr>
            </w:pPr>
            <w:r>
              <w:rPr>
                <w:rStyle w:val="A200"/>
                <w:sz w:val="18"/>
              </w:rPr>
              <w:t>3</w:t>
            </w:r>
            <w:r>
              <w:rPr>
                <w:rStyle w:val="A200"/>
                <w:rFonts w:hint="eastAsia"/>
                <w:sz w:val="18"/>
              </w:rPr>
              <w:t>，</w:t>
            </w:r>
            <w:r>
              <w:rPr>
                <w:rStyle w:val="A200"/>
                <w:sz w:val="18"/>
              </w:rPr>
              <w:t>ECI/P1.2(</w:t>
            </w:r>
            <w:r>
              <w:rPr>
                <w:rStyle w:val="A200"/>
                <w:rFonts w:hint="eastAsia"/>
                <w:sz w:val="18"/>
              </w:rPr>
              <w:t>或</w:t>
            </w:r>
            <w:r>
              <w:rPr>
                <w:rStyle w:val="A200"/>
                <w:sz w:val="18"/>
              </w:rPr>
              <w:t>P4.1)</w:t>
            </w:r>
            <w:r>
              <w:rPr>
                <w:rStyle w:val="A200"/>
                <w:rFonts w:hint="eastAsia"/>
                <w:sz w:val="18"/>
              </w:rPr>
              <w:t>脚输入的外部时钟（最大速率＝</w:t>
            </w:r>
            <w:proofErr w:type="spellStart"/>
            <w:r>
              <w:rPr>
                <w:rStyle w:val="A200"/>
                <w:sz w:val="18"/>
              </w:rPr>
              <w:t>SYSclk</w:t>
            </w:r>
            <w:proofErr w:type="spellEnd"/>
            <w:r>
              <w:rPr>
                <w:rStyle w:val="A200"/>
                <w:sz w:val="18"/>
              </w:rPr>
              <w:t>/2</w:t>
            </w:r>
            <w:r>
              <w:rPr>
                <w:rStyle w:val="A200"/>
                <w:rFonts w:hint="eastAsia"/>
                <w:sz w:val="18"/>
              </w:rPr>
              <w:t>）</w:t>
            </w:r>
          </w:p>
        </w:tc>
      </w:tr>
      <w:tr w:rsidR="00F84780">
        <w:tc>
          <w:tcPr>
            <w:tcW w:w="1668"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1559"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1417"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4111" w:type="dxa"/>
            <w:vAlign w:val="center"/>
          </w:tcPr>
          <w:p w:rsidR="00F84780" w:rsidRDefault="004C1670">
            <w:pPr>
              <w:pStyle w:val="Pa20"/>
              <w:spacing w:line="240" w:lineRule="auto"/>
              <w:jc w:val="center"/>
              <w:rPr>
                <w:color w:val="000000"/>
                <w:sz w:val="18"/>
                <w:szCs w:val="20"/>
              </w:rPr>
            </w:pPr>
            <w:r>
              <w:rPr>
                <w:rStyle w:val="A200"/>
                <w:sz w:val="18"/>
              </w:rPr>
              <w:t>4</w:t>
            </w:r>
            <w:r>
              <w:rPr>
                <w:rStyle w:val="A200"/>
                <w:rFonts w:hint="eastAsia"/>
                <w:sz w:val="18"/>
              </w:rPr>
              <w:t>，系统时钟，</w:t>
            </w:r>
            <w:proofErr w:type="spellStart"/>
            <w:r>
              <w:rPr>
                <w:rStyle w:val="A200"/>
                <w:sz w:val="18"/>
              </w:rPr>
              <w:t>SYSclk</w:t>
            </w:r>
            <w:proofErr w:type="spellEnd"/>
          </w:p>
        </w:tc>
      </w:tr>
      <w:tr w:rsidR="00F84780">
        <w:tc>
          <w:tcPr>
            <w:tcW w:w="1668"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1559"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1417"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4111" w:type="dxa"/>
            <w:vAlign w:val="center"/>
          </w:tcPr>
          <w:p w:rsidR="00F84780" w:rsidRDefault="004C1670">
            <w:pPr>
              <w:pStyle w:val="Pa20"/>
              <w:spacing w:line="240" w:lineRule="auto"/>
              <w:jc w:val="center"/>
              <w:rPr>
                <w:color w:val="000000"/>
                <w:sz w:val="18"/>
                <w:szCs w:val="20"/>
              </w:rPr>
            </w:pPr>
            <w:r>
              <w:rPr>
                <w:rStyle w:val="A200"/>
                <w:sz w:val="18"/>
              </w:rPr>
              <w:t>5</w:t>
            </w:r>
            <w:r>
              <w:rPr>
                <w:rStyle w:val="A200"/>
                <w:rFonts w:hint="eastAsia"/>
                <w:sz w:val="18"/>
              </w:rPr>
              <w:t>，系统时钟</w:t>
            </w:r>
            <w:r>
              <w:rPr>
                <w:rStyle w:val="A200"/>
                <w:sz w:val="18"/>
              </w:rPr>
              <w:t>/4</w:t>
            </w:r>
            <w:r>
              <w:rPr>
                <w:rStyle w:val="A200"/>
                <w:rFonts w:hint="eastAsia"/>
                <w:sz w:val="18"/>
              </w:rPr>
              <w:t>，</w:t>
            </w:r>
            <w:proofErr w:type="spellStart"/>
            <w:r>
              <w:rPr>
                <w:rStyle w:val="A200"/>
                <w:sz w:val="18"/>
              </w:rPr>
              <w:t>SYSclk</w:t>
            </w:r>
            <w:proofErr w:type="spellEnd"/>
            <w:r>
              <w:rPr>
                <w:rStyle w:val="A200"/>
                <w:sz w:val="18"/>
              </w:rPr>
              <w:t>/4</w:t>
            </w:r>
          </w:p>
        </w:tc>
      </w:tr>
      <w:tr w:rsidR="00F84780">
        <w:tc>
          <w:tcPr>
            <w:tcW w:w="1668"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1559"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1417" w:type="dxa"/>
            <w:vAlign w:val="center"/>
          </w:tcPr>
          <w:p w:rsidR="00F84780" w:rsidRDefault="004C1670">
            <w:pPr>
              <w:pStyle w:val="Pa54"/>
              <w:spacing w:line="240" w:lineRule="auto"/>
              <w:jc w:val="center"/>
              <w:rPr>
                <w:color w:val="000000"/>
                <w:sz w:val="18"/>
                <w:szCs w:val="18"/>
              </w:rPr>
            </w:pPr>
            <w:r>
              <w:rPr>
                <w:color w:val="000000"/>
                <w:sz w:val="18"/>
                <w:szCs w:val="18"/>
              </w:rPr>
              <w:t>0</w:t>
            </w:r>
          </w:p>
        </w:tc>
        <w:tc>
          <w:tcPr>
            <w:tcW w:w="4111" w:type="dxa"/>
            <w:vAlign w:val="center"/>
          </w:tcPr>
          <w:p w:rsidR="00F84780" w:rsidRDefault="004C1670">
            <w:pPr>
              <w:pStyle w:val="Pa20"/>
              <w:spacing w:line="240" w:lineRule="auto"/>
              <w:jc w:val="center"/>
              <w:rPr>
                <w:color w:val="000000"/>
                <w:sz w:val="18"/>
                <w:szCs w:val="20"/>
              </w:rPr>
            </w:pPr>
            <w:r>
              <w:rPr>
                <w:rStyle w:val="A200"/>
                <w:sz w:val="18"/>
              </w:rPr>
              <w:t>6</w:t>
            </w:r>
            <w:r>
              <w:rPr>
                <w:rStyle w:val="A200"/>
                <w:rFonts w:hint="eastAsia"/>
                <w:sz w:val="18"/>
              </w:rPr>
              <w:t>，系统时钟</w:t>
            </w:r>
            <w:r>
              <w:rPr>
                <w:rStyle w:val="A200"/>
                <w:sz w:val="18"/>
              </w:rPr>
              <w:t>/6</w:t>
            </w:r>
            <w:r>
              <w:rPr>
                <w:rStyle w:val="A200"/>
                <w:rFonts w:hint="eastAsia"/>
                <w:sz w:val="18"/>
              </w:rPr>
              <w:t>，</w:t>
            </w:r>
            <w:proofErr w:type="spellStart"/>
            <w:r>
              <w:rPr>
                <w:rStyle w:val="A200"/>
                <w:sz w:val="18"/>
              </w:rPr>
              <w:t>SYSclk</w:t>
            </w:r>
            <w:proofErr w:type="spellEnd"/>
            <w:r>
              <w:rPr>
                <w:rStyle w:val="A200"/>
                <w:sz w:val="18"/>
              </w:rPr>
              <w:t>/6</w:t>
            </w:r>
          </w:p>
        </w:tc>
      </w:tr>
      <w:tr w:rsidR="00F84780">
        <w:tc>
          <w:tcPr>
            <w:tcW w:w="1668"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1559"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1417" w:type="dxa"/>
            <w:vAlign w:val="center"/>
          </w:tcPr>
          <w:p w:rsidR="00F84780" w:rsidRDefault="004C1670">
            <w:pPr>
              <w:pStyle w:val="Pa54"/>
              <w:spacing w:line="240" w:lineRule="auto"/>
              <w:jc w:val="center"/>
              <w:rPr>
                <w:color w:val="000000"/>
                <w:sz w:val="18"/>
                <w:szCs w:val="18"/>
              </w:rPr>
            </w:pPr>
            <w:r>
              <w:rPr>
                <w:color w:val="000000"/>
                <w:sz w:val="18"/>
                <w:szCs w:val="18"/>
              </w:rPr>
              <w:t>1</w:t>
            </w:r>
          </w:p>
        </w:tc>
        <w:tc>
          <w:tcPr>
            <w:tcW w:w="4111" w:type="dxa"/>
            <w:vAlign w:val="center"/>
          </w:tcPr>
          <w:p w:rsidR="00F84780" w:rsidRDefault="004C1670">
            <w:pPr>
              <w:pStyle w:val="Pa20"/>
              <w:spacing w:line="240" w:lineRule="auto"/>
              <w:jc w:val="center"/>
              <w:rPr>
                <w:color w:val="000000"/>
                <w:sz w:val="18"/>
                <w:szCs w:val="20"/>
              </w:rPr>
            </w:pPr>
            <w:r>
              <w:rPr>
                <w:rStyle w:val="A200"/>
                <w:sz w:val="18"/>
              </w:rPr>
              <w:t>7</w:t>
            </w:r>
            <w:r>
              <w:rPr>
                <w:rStyle w:val="A200"/>
                <w:rFonts w:hint="eastAsia"/>
                <w:sz w:val="18"/>
              </w:rPr>
              <w:t>，系统时钟</w:t>
            </w:r>
            <w:r>
              <w:rPr>
                <w:rStyle w:val="A200"/>
                <w:sz w:val="18"/>
              </w:rPr>
              <w:t>/8</w:t>
            </w:r>
            <w:r>
              <w:rPr>
                <w:rStyle w:val="A200"/>
                <w:rFonts w:hint="eastAsia"/>
                <w:sz w:val="18"/>
              </w:rPr>
              <w:t>，</w:t>
            </w:r>
            <w:proofErr w:type="spellStart"/>
            <w:r>
              <w:rPr>
                <w:rStyle w:val="A200"/>
                <w:sz w:val="18"/>
              </w:rPr>
              <w:t>SYSclk</w:t>
            </w:r>
            <w:proofErr w:type="spellEnd"/>
            <w:r>
              <w:rPr>
                <w:rStyle w:val="A200"/>
                <w:sz w:val="18"/>
              </w:rPr>
              <w:t>/8</w:t>
            </w:r>
          </w:p>
        </w:tc>
      </w:tr>
    </w:tbl>
    <w:p w:rsidR="00F84780" w:rsidRDefault="004C1670">
      <w:pPr>
        <w:spacing w:line="240" w:lineRule="auto"/>
        <w:ind w:firstLine="420"/>
        <w:contextualSpacing/>
        <w:rPr>
          <w:sz w:val="21"/>
          <w:szCs w:val="24"/>
        </w:rPr>
      </w:pPr>
      <w:r>
        <w:rPr>
          <w:rFonts w:hint="eastAsia"/>
          <w:sz w:val="21"/>
          <w:szCs w:val="24"/>
        </w:rPr>
        <w:t>例如，</w:t>
      </w:r>
      <w:r>
        <w:rPr>
          <w:sz w:val="21"/>
          <w:szCs w:val="24"/>
        </w:rPr>
        <w:t>CPS2/CPS1/CPS0 = 1/0/0</w:t>
      </w:r>
      <w:r>
        <w:rPr>
          <w:rFonts w:hint="eastAsia"/>
          <w:sz w:val="21"/>
          <w:szCs w:val="24"/>
        </w:rPr>
        <w:t>时，</w:t>
      </w:r>
      <w:r>
        <w:rPr>
          <w:sz w:val="21"/>
          <w:szCs w:val="24"/>
        </w:rPr>
        <w:t>PCA/PWM</w:t>
      </w:r>
      <w:r>
        <w:rPr>
          <w:rFonts w:hint="eastAsia"/>
          <w:sz w:val="21"/>
          <w:szCs w:val="24"/>
        </w:rPr>
        <w:t>的时钟源是</w:t>
      </w:r>
      <w:proofErr w:type="spellStart"/>
      <w:r>
        <w:rPr>
          <w:sz w:val="21"/>
          <w:szCs w:val="24"/>
        </w:rPr>
        <w:t>SYSclk</w:t>
      </w:r>
      <w:proofErr w:type="spellEnd"/>
      <w:r>
        <w:rPr>
          <w:rFonts w:hint="eastAsia"/>
          <w:sz w:val="21"/>
          <w:szCs w:val="24"/>
        </w:rPr>
        <w:t>，不用定时器，</w:t>
      </w:r>
      <w:r>
        <w:rPr>
          <w:sz w:val="21"/>
          <w:szCs w:val="24"/>
        </w:rPr>
        <w:t>PWM</w:t>
      </w:r>
      <w:r>
        <w:rPr>
          <w:rFonts w:hint="eastAsia"/>
          <w:sz w:val="21"/>
          <w:szCs w:val="24"/>
        </w:rPr>
        <w:t>的频率为</w:t>
      </w:r>
      <w:proofErr w:type="spellStart"/>
      <w:r>
        <w:rPr>
          <w:rFonts w:hint="eastAsia"/>
          <w:sz w:val="21"/>
          <w:szCs w:val="24"/>
        </w:rPr>
        <w:t>SYSclk</w:t>
      </w:r>
      <w:proofErr w:type="spellEnd"/>
      <w:r>
        <w:rPr>
          <w:rFonts w:hint="eastAsia"/>
          <w:sz w:val="21"/>
          <w:szCs w:val="24"/>
        </w:rPr>
        <w:t>/256</w:t>
      </w:r>
      <w:r>
        <w:rPr>
          <w:rFonts w:hint="eastAsia"/>
          <w:sz w:val="21"/>
          <w:szCs w:val="24"/>
        </w:rPr>
        <w:t>如果要用系统时钟</w:t>
      </w:r>
      <w:r>
        <w:rPr>
          <w:sz w:val="21"/>
          <w:szCs w:val="24"/>
        </w:rPr>
        <w:t>/3</w:t>
      </w:r>
      <w:r>
        <w:rPr>
          <w:rFonts w:hint="eastAsia"/>
          <w:sz w:val="21"/>
          <w:szCs w:val="24"/>
        </w:rPr>
        <w:t>来作为</w:t>
      </w:r>
      <w:r>
        <w:rPr>
          <w:sz w:val="21"/>
          <w:szCs w:val="24"/>
        </w:rPr>
        <w:t>PCA</w:t>
      </w:r>
      <w:r>
        <w:rPr>
          <w:rFonts w:hint="eastAsia"/>
          <w:sz w:val="21"/>
          <w:szCs w:val="24"/>
        </w:rPr>
        <w:t>的时钟源</w:t>
      </w:r>
      <w:r>
        <w:rPr>
          <w:sz w:val="21"/>
          <w:szCs w:val="24"/>
        </w:rPr>
        <w:t>,</w:t>
      </w:r>
      <w:r>
        <w:rPr>
          <w:rFonts w:hint="eastAsia"/>
          <w:sz w:val="21"/>
          <w:szCs w:val="24"/>
        </w:rPr>
        <w:t>应让</w:t>
      </w:r>
      <w:r>
        <w:rPr>
          <w:sz w:val="21"/>
          <w:szCs w:val="24"/>
        </w:rPr>
        <w:t>T0</w:t>
      </w:r>
      <w:r>
        <w:rPr>
          <w:rFonts w:hint="eastAsia"/>
          <w:sz w:val="21"/>
          <w:szCs w:val="24"/>
        </w:rPr>
        <w:t>工作在</w:t>
      </w:r>
      <w:r>
        <w:rPr>
          <w:sz w:val="21"/>
          <w:szCs w:val="24"/>
        </w:rPr>
        <w:t>1T</w:t>
      </w:r>
      <w:r>
        <w:rPr>
          <w:rFonts w:hint="eastAsia"/>
          <w:sz w:val="21"/>
          <w:szCs w:val="24"/>
        </w:rPr>
        <w:t>模式</w:t>
      </w:r>
      <w:r>
        <w:rPr>
          <w:sz w:val="21"/>
          <w:szCs w:val="24"/>
        </w:rPr>
        <w:t>,</w:t>
      </w:r>
      <w:r>
        <w:rPr>
          <w:rFonts w:hint="eastAsia"/>
          <w:sz w:val="21"/>
          <w:szCs w:val="24"/>
        </w:rPr>
        <w:t>计数</w:t>
      </w:r>
      <w:r>
        <w:rPr>
          <w:sz w:val="21"/>
          <w:szCs w:val="24"/>
        </w:rPr>
        <w:t>3</w:t>
      </w:r>
      <w:r>
        <w:rPr>
          <w:rFonts w:hint="eastAsia"/>
          <w:sz w:val="21"/>
          <w:szCs w:val="24"/>
        </w:rPr>
        <w:t>个脉冲即产生溢出</w:t>
      </w:r>
      <w:r>
        <w:rPr>
          <w:sz w:val="21"/>
          <w:szCs w:val="24"/>
        </w:rPr>
        <w:t>.</w:t>
      </w:r>
      <w:r>
        <w:rPr>
          <w:rFonts w:hint="eastAsia"/>
          <w:sz w:val="21"/>
          <w:szCs w:val="24"/>
        </w:rPr>
        <w:t>如果此时使用内部</w:t>
      </w:r>
      <w:r>
        <w:rPr>
          <w:rFonts w:hint="eastAsia"/>
          <w:sz w:val="21"/>
          <w:szCs w:val="24"/>
        </w:rPr>
        <w:t>RC</w:t>
      </w:r>
      <w:r>
        <w:rPr>
          <w:rFonts w:hint="eastAsia"/>
          <w:sz w:val="21"/>
          <w:szCs w:val="24"/>
        </w:rPr>
        <w:t>作为系统时钟</w:t>
      </w:r>
      <w:r>
        <w:rPr>
          <w:rFonts w:hint="eastAsia"/>
          <w:sz w:val="21"/>
          <w:szCs w:val="24"/>
        </w:rPr>
        <w:t>(</w:t>
      </w:r>
      <w:r>
        <w:rPr>
          <w:rFonts w:hint="eastAsia"/>
          <w:sz w:val="21"/>
          <w:szCs w:val="24"/>
        </w:rPr>
        <w:t>室温情况下，</w:t>
      </w:r>
      <w:r>
        <w:rPr>
          <w:rFonts w:hint="eastAsia"/>
          <w:sz w:val="21"/>
          <w:szCs w:val="24"/>
        </w:rPr>
        <w:t>5V</w:t>
      </w:r>
      <w:r>
        <w:rPr>
          <w:rFonts w:hint="eastAsia"/>
          <w:sz w:val="21"/>
          <w:szCs w:val="24"/>
        </w:rPr>
        <w:t>单片机为</w:t>
      </w:r>
      <w:r>
        <w:rPr>
          <w:rFonts w:hint="eastAsia"/>
          <w:sz w:val="21"/>
          <w:szCs w:val="24"/>
        </w:rPr>
        <w:t>11MHz ~ 15.5MHz)</w:t>
      </w:r>
      <w:r>
        <w:rPr>
          <w:rFonts w:hint="eastAsia"/>
          <w:sz w:val="21"/>
          <w:szCs w:val="24"/>
        </w:rPr>
        <w:t>，可以输出</w:t>
      </w:r>
      <w:r>
        <w:rPr>
          <w:rFonts w:hint="eastAsia"/>
          <w:sz w:val="21"/>
          <w:szCs w:val="24"/>
        </w:rPr>
        <w:t>14K ~ 19K</w:t>
      </w:r>
      <w:r>
        <w:rPr>
          <w:rFonts w:hint="eastAsia"/>
          <w:sz w:val="21"/>
          <w:szCs w:val="24"/>
        </w:rPr>
        <w:t>频率的</w:t>
      </w:r>
      <w:r>
        <w:rPr>
          <w:rFonts w:hint="eastAsia"/>
          <w:sz w:val="21"/>
          <w:szCs w:val="24"/>
        </w:rPr>
        <w:t>PWM</w:t>
      </w:r>
      <w:r>
        <w:rPr>
          <w:rFonts w:hint="eastAsia"/>
          <w:sz w:val="21"/>
          <w:szCs w:val="24"/>
        </w:rPr>
        <w:t>。用</w:t>
      </w:r>
      <w:r>
        <w:rPr>
          <w:rFonts w:hint="eastAsia"/>
          <w:sz w:val="21"/>
          <w:szCs w:val="24"/>
        </w:rPr>
        <w:t>T0</w:t>
      </w:r>
      <w:r>
        <w:rPr>
          <w:rFonts w:hint="eastAsia"/>
          <w:sz w:val="21"/>
          <w:szCs w:val="24"/>
        </w:rPr>
        <w:t>的溢出可对系统时钟进行</w:t>
      </w:r>
      <w:r>
        <w:rPr>
          <w:rFonts w:hint="eastAsia"/>
          <w:sz w:val="21"/>
          <w:szCs w:val="24"/>
        </w:rPr>
        <w:t>1 ~ 256</w:t>
      </w:r>
      <w:r>
        <w:rPr>
          <w:rFonts w:hint="eastAsia"/>
          <w:sz w:val="21"/>
          <w:szCs w:val="24"/>
        </w:rPr>
        <w:t>级分频。</w:t>
      </w:r>
    </w:p>
    <w:p w:rsidR="00F84780" w:rsidRDefault="004C1670">
      <w:pPr>
        <w:spacing w:line="240" w:lineRule="auto"/>
        <w:ind w:firstLine="420"/>
        <w:contextualSpacing/>
        <w:rPr>
          <w:sz w:val="21"/>
          <w:szCs w:val="24"/>
        </w:rPr>
      </w:pPr>
      <w:r>
        <w:rPr>
          <w:b/>
          <w:sz w:val="21"/>
          <w:szCs w:val="24"/>
        </w:rPr>
        <w:t>ECF</w:t>
      </w:r>
      <w:r>
        <w:rPr>
          <w:rFonts w:hint="eastAsia"/>
          <w:b/>
          <w:sz w:val="21"/>
          <w:szCs w:val="24"/>
        </w:rPr>
        <w:t>：</w:t>
      </w:r>
      <w:r>
        <w:rPr>
          <w:sz w:val="21"/>
          <w:szCs w:val="24"/>
        </w:rPr>
        <w:t>PCA</w:t>
      </w:r>
      <w:r>
        <w:rPr>
          <w:rFonts w:hint="eastAsia"/>
          <w:sz w:val="21"/>
          <w:szCs w:val="24"/>
        </w:rPr>
        <w:t>计数溢出中断使能位。</w:t>
      </w:r>
    </w:p>
    <w:p w:rsidR="00F84780" w:rsidRDefault="004C1670">
      <w:pPr>
        <w:spacing w:line="240" w:lineRule="auto"/>
        <w:ind w:firstLine="420"/>
        <w:contextualSpacing/>
        <w:rPr>
          <w:sz w:val="21"/>
          <w:szCs w:val="24"/>
        </w:rPr>
      </w:pPr>
      <w:r>
        <w:rPr>
          <w:rFonts w:hint="eastAsia"/>
          <w:sz w:val="21"/>
          <w:szCs w:val="24"/>
        </w:rPr>
        <w:lastRenderedPageBreak/>
        <w:t>当</w:t>
      </w:r>
      <w:r>
        <w:rPr>
          <w:rFonts w:hint="eastAsia"/>
          <w:sz w:val="21"/>
          <w:szCs w:val="24"/>
        </w:rPr>
        <w:t>ECF = 0</w:t>
      </w:r>
      <w:r>
        <w:rPr>
          <w:rFonts w:hint="eastAsia"/>
          <w:sz w:val="21"/>
          <w:szCs w:val="24"/>
        </w:rPr>
        <w:t>时，禁止寄存器</w:t>
      </w:r>
      <w:r>
        <w:rPr>
          <w:rFonts w:hint="eastAsia"/>
          <w:sz w:val="21"/>
          <w:szCs w:val="24"/>
        </w:rPr>
        <w:t>CCON</w:t>
      </w:r>
      <w:r>
        <w:rPr>
          <w:rFonts w:hint="eastAsia"/>
          <w:sz w:val="21"/>
          <w:szCs w:val="24"/>
        </w:rPr>
        <w:t>中</w:t>
      </w:r>
      <w:r>
        <w:rPr>
          <w:rFonts w:hint="eastAsia"/>
          <w:sz w:val="21"/>
          <w:szCs w:val="24"/>
        </w:rPr>
        <w:t>CF</w:t>
      </w:r>
      <w:r>
        <w:rPr>
          <w:rFonts w:hint="eastAsia"/>
          <w:sz w:val="21"/>
          <w:szCs w:val="24"/>
        </w:rPr>
        <w:t>位的中断；</w:t>
      </w:r>
    </w:p>
    <w:p w:rsidR="00F84780" w:rsidRDefault="004C1670">
      <w:pPr>
        <w:spacing w:line="240" w:lineRule="auto"/>
        <w:ind w:firstLine="420"/>
        <w:contextualSpacing/>
        <w:rPr>
          <w:sz w:val="21"/>
          <w:szCs w:val="24"/>
        </w:rPr>
      </w:pPr>
      <w:r>
        <w:rPr>
          <w:rFonts w:hint="eastAsia"/>
          <w:sz w:val="21"/>
          <w:szCs w:val="24"/>
        </w:rPr>
        <w:t>当</w:t>
      </w:r>
      <w:r>
        <w:rPr>
          <w:sz w:val="21"/>
          <w:szCs w:val="24"/>
        </w:rPr>
        <w:t>ECF = 1</w:t>
      </w:r>
      <w:r>
        <w:rPr>
          <w:rFonts w:hint="eastAsia"/>
          <w:sz w:val="21"/>
          <w:szCs w:val="24"/>
        </w:rPr>
        <w:t>时，允许寄存器</w:t>
      </w:r>
      <w:r>
        <w:rPr>
          <w:sz w:val="21"/>
          <w:szCs w:val="24"/>
        </w:rPr>
        <w:t>CCON</w:t>
      </w:r>
      <w:r>
        <w:rPr>
          <w:rFonts w:hint="eastAsia"/>
          <w:sz w:val="21"/>
          <w:szCs w:val="24"/>
        </w:rPr>
        <w:t>中</w:t>
      </w:r>
      <w:r>
        <w:rPr>
          <w:sz w:val="21"/>
          <w:szCs w:val="24"/>
        </w:rPr>
        <w:t>CF</w:t>
      </w:r>
      <w:r>
        <w:rPr>
          <w:rFonts w:hint="eastAsia"/>
          <w:sz w:val="21"/>
          <w:szCs w:val="24"/>
        </w:rPr>
        <w:t>位的中断。</w:t>
      </w:r>
    </w:p>
    <w:p w:rsidR="00F84780" w:rsidRDefault="004C1670">
      <w:pPr>
        <w:spacing w:line="240" w:lineRule="auto"/>
        <w:ind w:firstLine="420"/>
        <w:contextualSpacing/>
        <w:rPr>
          <w:b/>
          <w:sz w:val="21"/>
          <w:szCs w:val="24"/>
        </w:rPr>
      </w:pPr>
      <w:r>
        <w:rPr>
          <w:rFonts w:hint="eastAsia"/>
          <w:b/>
          <w:sz w:val="21"/>
          <w:szCs w:val="24"/>
        </w:rPr>
        <w:t>2</w:t>
      </w:r>
      <w:r>
        <w:rPr>
          <w:rFonts w:hint="eastAsia"/>
          <w:b/>
          <w:sz w:val="21"/>
          <w:szCs w:val="24"/>
        </w:rPr>
        <w:t>）</w:t>
      </w:r>
      <w:r>
        <w:rPr>
          <w:rFonts w:hint="eastAsia"/>
          <w:b/>
          <w:sz w:val="21"/>
          <w:szCs w:val="24"/>
        </w:rPr>
        <w:t>PCA</w:t>
      </w:r>
      <w:r>
        <w:rPr>
          <w:rFonts w:hint="eastAsia"/>
          <w:b/>
          <w:sz w:val="21"/>
          <w:szCs w:val="24"/>
        </w:rPr>
        <w:t>控制寄存器</w:t>
      </w:r>
      <w:r>
        <w:rPr>
          <w:rFonts w:hint="eastAsia"/>
          <w:b/>
          <w:sz w:val="21"/>
          <w:szCs w:val="24"/>
        </w:rPr>
        <w:t>CCON</w:t>
      </w:r>
    </w:p>
    <w:p w:rsidR="00F84780" w:rsidRDefault="004C1670">
      <w:pPr>
        <w:spacing w:line="240" w:lineRule="auto"/>
        <w:ind w:firstLine="420"/>
        <w:contextualSpacing/>
        <w:rPr>
          <w:sz w:val="21"/>
          <w:szCs w:val="24"/>
        </w:rPr>
      </w:pPr>
      <w:r>
        <w:rPr>
          <w:rFonts w:hint="eastAsia"/>
          <w:sz w:val="21"/>
          <w:szCs w:val="24"/>
        </w:rPr>
        <w:t>PCA</w:t>
      </w:r>
      <w:r>
        <w:rPr>
          <w:rFonts w:hint="eastAsia"/>
          <w:sz w:val="21"/>
          <w:szCs w:val="24"/>
        </w:rPr>
        <w:t>控制寄存器的格式如下：</w:t>
      </w:r>
    </w:p>
    <w:p w:rsidR="00F84780" w:rsidRDefault="004C1670">
      <w:pPr>
        <w:spacing w:line="240" w:lineRule="auto"/>
        <w:contextualSpacing/>
        <w:jc w:val="center"/>
        <w:rPr>
          <w:sz w:val="18"/>
          <w:szCs w:val="21"/>
        </w:rPr>
      </w:pPr>
      <w:r>
        <w:rPr>
          <w:color w:val="000000"/>
          <w:sz w:val="18"/>
          <w:szCs w:val="21"/>
        </w:rPr>
        <w:t>表</w:t>
      </w:r>
      <w:r>
        <w:rPr>
          <w:rFonts w:hint="eastAsia"/>
          <w:color w:val="000000"/>
          <w:sz w:val="18"/>
          <w:szCs w:val="21"/>
        </w:rPr>
        <w:t>3-</w:t>
      </w:r>
      <w:r>
        <w:rPr>
          <w:color w:val="000000"/>
          <w:sz w:val="18"/>
          <w:szCs w:val="21"/>
        </w:rPr>
        <w:t xml:space="preserve">50 </w:t>
      </w:r>
      <w:r>
        <w:rPr>
          <w:rFonts w:hint="eastAsia"/>
          <w:sz w:val="18"/>
          <w:szCs w:val="21"/>
        </w:rPr>
        <w:t>PCA</w:t>
      </w:r>
      <w:r>
        <w:rPr>
          <w:rFonts w:hint="eastAsia"/>
          <w:sz w:val="18"/>
          <w:szCs w:val="21"/>
        </w:rPr>
        <w:t>控制控制寄存器</w:t>
      </w:r>
    </w:p>
    <w:tbl>
      <w:tblPr>
        <w:tblW w:w="82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872"/>
        <w:gridCol w:w="651"/>
        <w:gridCol w:w="738"/>
        <w:gridCol w:w="725"/>
        <w:gridCol w:w="725"/>
        <w:gridCol w:w="805"/>
        <w:gridCol w:w="740"/>
        <w:gridCol w:w="740"/>
        <w:gridCol w:w="740"/>
        <w:gridCol w:w="732"/>
      </w:tblGrid>
      <w:tr w:rsidR="00F84780">
        <w:trPr>
          <w:jc w:val="center"/>
        </w:trPr>
        <w:tc>
          <w:tcPr>
            <w:tcW w:w="817" w:type="dxa"/>
            <w:vAlign w:val="center"/>
          </w:tcPr>
          <w:p w:rsidR="00F84780" w:rsidRDefault="004C1670">
            <w:pPr>
              <w:pStyle w:val="Pa22"/>
              <w:snapToGrid w:val="0"/>
              <w:spacing w:line="240" w:lineRule="auto"/>
              <w:jc w:val="center"/>
              <w:rPr>
                <w:color w:val="000000"/>
                <w:sz w:val="18"/>
                <w:szCs w:val="18"/>
              </w:rPr>
            </w:pPr>
            <w:r>
              <w:rPr>
                <w:color w:val="000000"/>
                <w:sz w:val="18"/>
                <w:szCs w:val="18"/>
              </w:rPr>
              <w:t>SFR name</w:t>
            </w:r>
          </w:p>
        </w:tc>
        <w:tc>
          <w:tcPr>
            <w:tcW w:w="872" w:type="dxa"/>
            <w:vAlign w:val="center"/>
          </w:tcPr>
          <w:p w:rsidR="00F84780" w:rsidRDefault="004C1670">
            <w:pPr>
              <w:pStyle w:val="Pa22"/>
              <w:snapToGrid w:val="0"/>
              <w:spacing w:line="240" w:lineRule="auto"/>
              <w:jc w:val="center"/>
              <w:rPr>
                <w:color w:val="000000"/>
                <w:sz w:val="18"/>
                <w:szCs w:val="18"/>
              </w:rPr>
            </w:pPr>
            <w:r>
              <w:rPr>
                <w:color w:val="000000"/>
                <w:sz w:val="18"/>
                <w:szCs w:val="18"/>
              </w:rPr>
              <w:t>Address</w:t>
            </w:r>
          </w:p>
        </w:tc>
        <w:tc>
          <w:tcPr>
            <w:tcW w:w="651" w:type="dxa"/>
            <w:vAlign w:val="center"/>
          </w:tcPr>
          <w:p w:rsidR="00F84780" w:rsidRDefault="004C1670">
            <w:pPr>
              <w:pStyle w:val="Pa22"/>
              <w:snapToGrid w:val="0"/>
              <w:spacing w:line="240" w:lineRule="auto"/>
              <w:jc w:val="center"/>
              <w:rPr>
                <w:color w:val="000000"/>
                <w:sz w:val="18"/>
                <w:szCs w:val="18"/>
              </w:rPr>
            </w:pPr>
            <w:r>
              <w:rPr>
                <w:color w:val="000000"/>
                <w:sz w:val="18"/>
                <w:szCs w:val="18"/>
              </w:rPr>
              <w:t>bit</w:t>
            </w:r>
          </w:p>
        </w:tc>
        <w:tc>
          <w:tcPr>
            <w:tcW w:w="738" w:type="dxa"/>
            <w:vAlign w:val="center"/>
          </w:tcPr>
          <w:p w:rsidR="00F84780" w:rsidRDefault="004C1670">
            <w:pPr>
              <w:pStyle w:val="Pa22"/>
              <w:snapToGrid w:val="0"/>
              <w:spacing w:line="240" w:lineRule="auto"/>
              <w:jc w:val="center"/>
              <w:rPr>
                <w:color w:val="000000"/>
                <w:sz w:val="18"/>
                <w:szCs w:val="18"/>
              </w:rPr>
            </w:pPr>
            <w:r>
              <w:rPr>
                <w:color w:val="000000"/>
                <w:sz w:val="18"/>
                <w:szCs w:val="18"/>
              </w:rPr>
              <w:t>B7</w:t>
            </w:r>
          </w:p>
        </w:tc>
        <w:tc>
          <w:tcPr>
            <w:tcW w:w="725" w:type="dxa"/>
            <w:vAlign w:val="center"/>
          </w:tcPr>
          <w:p w:rsidR="00F84780" w:rsidRDefault="004C1670">
            <w:pPr>
              <w:pStyle w:val="Pa22"/>
              <w:snapToGrid w:val="0"/>
              <w:spacing w:line="240" w:lineRule="auto"/>
              <w:jc w:val="center"/>
              <w:rPr>
                <w:color w:val="000000"/>
                <w:sz w:val="18"/>
                <w:szCs w:val="18"/>
              </w:rPr>
            </w:pPr>
            <w:r>
              <w:rPr>
                <w:color w:val="000000"/>
                <w:sz w:val="18"/>
                <w:szCs w:val="18"/>
              </w:rPr>
              <w:t>B6</w:t>
            </w:r>
          </w:p>
        </w:tc>
        <w:tc>
          <w:tcPr>
            <w:tcW w:w="725" w:type="dxa"/>
            <w:vAlign w:val="center"/>
          </w:tcPr>
          <w:p w:rsidR="00F84780" w:rsidRDefault="004C1670">
            <w:pPr>
              <w:pStyle w:val="Pa22"/>
              <w:snapToGrid w:val="0"/>
              <w:spacing w:line="240" w:lineRule="auto"/>
              <w:jc w:val="center"/>
              <w:rPr>
                <w:color w:val="000000"/>
                <w:sz w:val="18"/>
                <w:szCs w:val="18"/>
              </w:rPr>
            </w:pPr>
            <w:r>
              <w:rPr>
                <w:color w:val="000000"/>
                <w:sz w:val="18"/>
                <w:szCs w:val="18"/>
              </w:rPr>
              <w:t>B5</w:t>
            </w:r>
          </w:p>
        </w:tc>
        <w:tc>
          <w:tcPr>
            <w:tcW w:w="805" w:type="dxa"/>
            <w:vAlign w:val="center"/>
          </w:tcPr>
          <w:p w:rsidR="00F84780" w:rsidRDefault="004C1670">
            <w:pPr>
              <w:pStyle w:val="Pa22"/>
              <w:snapToGrid w:val="0"/>
              <w:spacing w:line="240" w:lineRule="auto"/>
              <w:jc w:val="center"/>
              <w:rPr>
                <w:color w:val="000000"/>
                <w:sz w:val="18"/>
                <w:szCs w:val="18"/>
              </w:rPr>
            </w:pPr>
            <w:r>
              <w:rPr>
                <w:color w:val="000000"/>
                <w:sz w:val="18"/>
                <w:szCs w:val="18"/>
              </w:rPr>
              <w:t>B4</w:t>
            </w:r>
          </w:p>
        </w:tc>
        <w:tc>
          <w:tcPr>
            <w:tcW w:w="740" w:type="dxa"/>
            <w:vAlign w:val="center"/>
          </w:tcPr>
          <w:p w:rsidR="00F84780" w:rsidRDefault="004C1670">
            <w:pPr>
              <w:pStyle w:val="Pa22"/>
              <w:snapToGrid w:val="0"/>
              <w:spacing w:line="240" w:lineRule="auto"/>
              <w:jc w:val="center"/>
              <w:rPr>
                <w:color w:val="000000"/>
                <w:sz w:val="18"/>
                <w:szCs w:val="18"/>
              </w:rPr>
            </w:pPr>
            <w:r>
              <w:rPr>
                <w:color w:val="000000"/>
                <w:sz w:val="18"/>
                <w:szCs w:val="18"/>
              </w:rPr>
              <w:t>B3</w:t>
            </w:r>
          </w:p>
        </w:tc>
        <w:tc>
          <w:tcPr>
            <w:tcW w:w="740" w:type="dxa"/>
            <w:vAlign w:val="center"/>
          </w:tcPr>
          <w:p w:rsidR="00F84780" w:rsidRDefault="004C1670">
            <w:pPr>
              <w:pStyle w:val="Pa22"/>
              <w:snapToGrid w:val="0"/>
              <w:spacing w:line="240" w:lineRule="auto"/>
              <w:jc w:val="center"/>
              <w:rPr>
                <w:color w:val="000000"/>
                <w:sz w:val="18"/>
                <w:szCs w:val="18"/>
              </w:rPr>
            </w:pPr>
            <w:r>
              <w:rPr>
                <w:color w:val="000000"/>
                <w:sz w:val="18"/>
                <w:szCs w:val="18"/>
              </w:rPr>
              <w:t>B2</w:t>
            </w:r>
          </w:p>
        </w:tc>
        <w:tc>
          <w:tcPr>
            <w:tcW w:w="740" w:type="dxa"/>
            <w:vAlign w:val="center"/>
          </w:tcPr>
          <w:p w:rsidR="00F84780" w:rsidRDefault="004C1670">
            <w:pPr>
              <w:pStyle w:val="Pa22"/>
              <w:snapToGrid w:val="0"/>
              <w:spacing w:line="240" w:lineRule="auto"/>
              <w:jc w:val="center"/>
              <w:rPr>
                <w:color w:val="000000"/>
                <w:sz w:val="18"/>
                <w:szCs w:val="18"/>
              </w:rPr>
            </w:pPr>
            <w:r>
              <w:rPr>
                <w:color w:val="000000"/>
                <w:sz w:val="18"/>
                <w:szCs w:val="18"/>
              </w:rPr>
              <w:t>B1</w:t>
            </w:r>
          </w:p>
        </w:tc>
        <w:tc>
          <w:tcPr>
            <w:tcW w:w="732" w:type="dxa"/>
            <w:vAlign w:val="center"/>
          </w:tcPr>
          <w:p w:rsidR="00F84780" w:rsidRDefault="004C1670">
            <w:pPr>
              <w:pStyle w:val="Pa22"/>
              <w:snapToGrid w:val="0"/>
              <w:spacing w:line="240" w:lineRule="auto"/>
              <w:jc w:val="center"/>
              <w:rPr>
                <w:color w:val="000000"/>
                <w:sz w:val="18"/>
                <w:szCs w:val="18"/>
              </w:rPr>
            </w:pPr>
            <w:r>
              <w:rPr>
                <w:color w:val="000000"/>
                <w:sz w:val="18"/>
                <w:szCs w:val="18"/>
              </w:rPr>
              <w:t>B0</w:t>
            </w:r>
          </w:p>
        </w:tc>
      </w:tr>
      <w:tr w:rsidR="00F84780">
        <w:trPr>
          <w:jc w:val="center"/>
        </w:trPr>
        <w:tc>
          <w:tcPr>
            <w:tcW w:w="817" w:type="dxa"/>
            <w:vAlign w:val="center"/>
          </w:tcPr>
          <w:p w:rsidR="00F84780" w:rsidRDefault="004C1670">
            <w:pPr>
              <w:pStyle w:val="Pa22"/>
              <w:snapToGrid w:val="0"/>
              <w:spacing w:line="240" w:lineRule="auto"/>
              <w:jc w:val="center"/>
              <w:rPr>
                <w:color w:val="000000"/>
                <w:sz w:val="18"/>
                <w:szCs w:val="18"/>
              </w:rPr>
            </w:pPr>
            <w:r>
              <w:rPr>
                <w:color w:val="000000"/>
                <w:sz w:val="18"/>
                <w:szCs w:val="18"/>
              </w:rPr>
              <w:t>CCON</w:t>
            </w:r>
          </w:p>
        </w:tc>
        <w:tc>
          <w:tcPr>
            <w:tcW w:w="872" w:type="dxa"/>
            <w:vAlign w:val="center"/>
          </w:tcPr>
          <w:p w:rsidR="00F84780" w:rsidRDefault="004C1670">
            <w:pPr>
              <w:pStyle w:val="Pa22"/>
              <w:snapToGrid w:val="0"/>
              <w:spacing w:line="240" w:lineRule="auto"/>
              <w:jc w:val="center"/>
              <w:rPr>
                <w:color w:val="000000"/>
                <w:sz w:val="18"/>
                <w:szCs w:val="18"/>
              </w:rPr>
            </w:pPr>
            <w:r>
              <w:rPr>
                <w:color w:val="000000"/>
                <w:sz w:val="18"/>
                <w:szCs w:val="18"/>
              </w:rPr>
              <w:t>D8H</w:t>
            </w:r>
          </w:p>
        </w:tc>
        <w:tc>
          <w:tcPr>
            <w:tcW w:w="651" w:type="dxa"/>
            <w:vAlign w:val="center"/>
          </w:tcPr>
          <w:p w:rsidR="00F84780" w:rsidRDefault="004C1670">
            <w:pPr>
              <w:pStyle w:val="Pa22"/>
              <w:snapToGrid w:val="0"/>
              <w:spacing w:line="240" w:lineRule="auto"/>
              <w:jc w:val="center"/>
              <w:rPr>
                <w:color w:val="000000"/>
                <w:sz w:val="18"/>
                <w:szCs w:val="18"/>
              </w:rPr>
            </w:pPr>
            <w:r>
              <w:rPr>
                <w:color w:val="000000"/>
                <w:sz w:val="18"/>
                <w:szCs w:val="18"/>
              </w:rPr>
              <w:t>name</w:t>
            </w:r>
          </w:p>
        </w:tc>
        <w:tc>
          <w:tcPr>
            <w:tcW w:w="738" w:type="dxa"/>
            <w:vAlign w:val="center"/>
          </w:tcPr>
          <w:p w:rsidR="00F84780" w:rsidRDefault="004C1670">
            <w:pPr>
              <w:pStyle w:val="Pa29"/>
              <w:snapToGrid w:val="0"/>
              <w:spacing w:line="240" w:lineRule="auto"/>
              <w:jc w:val="center"/>
              <w:rPr>
                <w:color w:val="000000"/>
                <w:sz w:val="18"/>
                <w:szCs w:val="18"/>
              </w:rPr>
            </w:pPr>
            <w:r>
              <w:rPr>
                <w:rStyle w:val="A60"/>
                <w:sz w:val="18"/>
                <w:szCs w:val="18"/>
              </w:rPr>
              <w:t>CF</w:t>
            </w:r>
          </w:p>
        </w:tc>
        <w:tc>
          <w:tcPr>
            <w:tcW w:w="725" w:type="dxa"/>
            <w:vAlign w:val="center"/>
          </w:tcPr>
          <w:p w:rsidR="00F84780" w:rsidRDefault="004C1670">
            <w:pPr>
              <w:pStyle w:val="Pa29"/>
              <w:snapToGrid w:val="0"/>
              <w:spacing w:line="240" w:lineRule="auto"/>
              <w:jc w:val="center"/>
              <w:rPr>
                <w:color w:val="000000"/>
                <w:sz w:val="18"/>
                <w:szCs w:val="18"/>
              </w:rPr>
            </w:pPr>
            <w:r>
              <w:rPr>
                <w:rStyle w:val="A60"/>
                <w:sz w:val="18"/>
                <w:szCs w:val="18"/>
              </w:rPr>
              <w:t>CR</w:t>
            </w:r>
          </w:p>
        </w:tc>
        <w:tc>
          <w:tcPr>
            <w:tcW w:w="725" w:type="dxa"/>
            <w:vAlign w:val="center"/>
          </w:tcPr>
          <w:p w:rsidR="00F84780" w:rsidRDefault="004C1670">
            <w:pPr>
              <w:pStyle w:val="Pa29"/>
              <w:snapToGrid w:val="0"/>
              <w:spacing w:line="240" w:lineRule="auto"/>
              <w:jc w:val="center"/>
              <w:rPr>
                <w:color w:val="000000"/>
                <w:sz w:val="18"/>
                <w:szCs w:val="18"/>
              </w:rPr>
            </w:pPr>
            <w:r>
              <w:rPr>
                <w:rStyle w:val="A60"/>
                <w:sz w:val="18"/>
                <w:szCs w:val="18"/>
              </w:rPr>
              <w:t>-</w:t>
            </w:r>
          </w:p>
        </w:tc>
        <w:tc>
          <w:tcPr>
            <w:tcW w:w="805" w:type="dxa"/>
            <w:vAlign w:val="center"/>
          </w:tcPr>
          <w:p w:rsidR="00F84780" w:rsidRDefault="004C1670">
            <w:pPr>
              <w:pStyle w:val="Pa29"/>
              <w:snapToGrid w:val="0"/>
              <w:spacing w:line="240" w:lineRule="auto"/>
              <w:jc w:val="center"/>
              <w:rPr>
                <w:color w:val="000000"/>
                <w:sz w:val="18"/>
                <w:szCs w:val="18"/>
              </w:rPr>
            </w:pPr>
            <w:r>
              <w:rPr>
                <w:rStyle w:val="A60"/>
                <w:sz w:val="18"/>
                <w:szCs w:val="18"/>
              </w:rPr>
              <w:t>-</w:t>
            </w:r>
          </w:p>
        </w:tc>
        <w:tc>
          <w:tcPr>
            <w:tcW w:w="740" w:type="dxa"/>
            <w:vAlign w:val="center"/>
          </w:tcPr>
          <w:p w:rsidR="00F84780" w:rsidRDefault="004C1670">
            <w:pPr>
              <w:pStyle w:val="Pa29"/>
              <w:snapToGrid w:val="0"/>
              <w:spacing w:line="240" w:lineRule="auto"/>
              <w:jc w:val="center"/>
              <w:rPr>
                <w:color w:val="000000"/>
                <w:sz w:val="18"/>
                <w:szCs w:val="18"/>
              </w:rPr>
            </w:pPr>
            <w:r>
              <w:rPr>
                <w:rStyle w:val="A60"/>
                <w:sz w:val="18"/>
                <w:szCs w:val="18"/>
              </w:rPr>
              <w:t>-</w:t>
            </w:r>
          </w:p>
        </w:tc>
        <w:tc>
          <w:tcPr>
            <w:tcW w:w="740" w:type="dxa"/>
            <w:vAlign w:val="center"/>
          </w:tcPr>
          <w:p w:rsidR="00F84780" w:rsidRDefault="004C1670">
            <w:pPr>
              <w:pStyle w:val="Pa29"/>
              <w:snapToGrid w:val="0"/>
              <w:spacing w:line="240" w:lineRule="auto"/>
              <w:jc w:val="center"/>
              <w:rPr>
                <w:color w:val="000000"/>
                <w:sz w:val="18"/>
                <w:szCs w:val="18"/>
              </w:rPr>
            </w:pPr>
            <w:r>
              <w:rPr>
                <w:rStyle w:val="A60"/>
                <w:sz w:val="18"/>
                <w:szCs w:val="18"/>
              </w:rPr>
              <w:t>-</w:t>
            </w:r>
          </w:p>
        </w:tc>
        <w:tc>
          <w:tcPr>
            <w:tcW w:w="740" w:type="dxa"/>
            <w:vAlign w:val="center"/>
          </w:tcPr>
          <w:p w:rsidR="00F84780" w:rsidRDefault="004C1670">
            <w:pPr>
              <w:pStyle w:val="Pa29"/>
              <w:snapToGrid w:val="0"/>
              <w:spacing w:line="240" w:lineRule="auto"/>
              <w:jc w:val="center"/>
              <w:rPr>
                <w:color w:val="000000"/>
                <w:sz w:val="18"/>
                <w:szCs w:val="18"/>
              </w:rPr>
            </w:pPr>
            <w:r>
              <w:rPr>
                <w:rStyle w:val="A60"/>
                <w:sz w:val="18"/>
                <w:szCs w:val="18"/>
              </w:rPr>
              <w:t>CCF1</w:t>
            </w:r>
          </w:p>
        </w:tc>
        <w:tc>
          <w:tcPr>
            <w:tcW w:w="732" w:type="dxa"/>
            <w:vAlign w:val="center"/>
          </w:tcPr>
          <w:p w:rsidR="00F84780" w:rsidRDefault="004C1670">
            <w:pPr>
              <w:pStyle w:val="Pa29"/>
              <w:snapToGrid w:val="0"/>
              <w:spacing w:line="240" w:lineRule="auto"/>
              <w:jc w:val="center"/>
              <w:rPr>
                <w:color w:val="000000"/>
                <w:sz w:val="18"/>
                <w:szCs w:val="18"/>
              </w:rPr>
            </w:pPr>
            <w:r>
              <w:rPr>
                <w:rStyle w:val="A60"/>
                <w:sz w:val="18"/>
                <w:szCs w:val="18"/>
              </w:rPr>
              <w:t>CCF0</w:t>
            </w:r>
          </w:p>
        </w:tc>
      </w:tr>
    </w:tbl>
    <w:p w:rsidR="00F84780" w:rsidRDefault="004C1670">
      <w:pPr>
        <w:spacing w:line="240" w:lineRule="auto"/>
        <w:ind w:firstLine="420"/>
        <w:contextualSpacing/>
        <w:rPr>
          <w:sz w:val="21"/>
        </w:rPr>
      </w:pPr>
      <w:r>
        <w:rPr>
          <w:b/>
          <w:sz w:val="21"/>
        </w:rPr>
        <w:t>CF</w:t>
      </w:r>
      <w:r>
        <w:rPr>
          <w:rFonts w:hint="eastAsia"/>
          <w:b/>
          <w:sz w:val="21"/>
        </w:rPr>
        <w:t>：</w:t>
      </w:r>
      <w:r>
        <w:rPr>
          <w:sz w:val="21"/>
        </w:rPr>
        <w:t>PCA</w:t>
      </w:r>
      <w:r>
        <w:rPr>
          <w:rFonts w:hint="eastAsia"/>
          <w:sz w:val="21"/>
        </w:rPr>
        <w:t>计数器阵列溢出标志位。当</w:t>
      </w:r>
      <w:r>
        <w:rPr>
          <w:sz w:val="21"/>
        </w:rPr>
        <w:t>PCA</w:t>
      </w:r>
      <w:r>
        <w:rPr>
          <w:rFonts w:hint="eastAsia"/>
          <w:sz w:val="21"/>
        </w:rPr>
        <w:t>计数器溢出时，</w:t>
      </w:r>
      <w:r>
        <w:rPr>
          <w:sz w:val="21"/>
        </w:rPr>
        <w:t>CF</w:t>
      </w:r>
      <w:r>
        <w:rPr>
          <w:rFonts w:hint="eastAsia"/>
          <w:sz w:val="21"/>
        </w:rPr>
        <w:t>由硬件置位。如果</w:t>
      </w:r>
      <w:r>
        <w:rPr>
          <w:sz w:val="21"/>
        </w:rPr>
        <w:t>CMOD</w:t>
      </w:r>
      <w:r>
        <w:rPr>
          <w:rFonts w:hint="eastAsia"/>
          <w:sz w:val="21"/>
        </w:rPr>
        <w:t>寄存器的</w:t>
      </w:r>
      <w:r>
        <w:rPr>
          <w:sz w:val="21"/>
        </w:rPr>
        <w:t>ECF</w:t>
      </w:r>
      <w:r>
        <w:rPr>
          <w:rFonts w:hint="eastAsia"/>
          <w:sz w:val="21"/>
        </w:rPr>
        <w:t>位置位，</w:t>
      </w:r>
      <w:r>
        <w:rPr>
          <w:sz w:val="21"/>
        </w:rPr>
        <w:t xml:space="preserve"> </w:t>
      </w:r>
      <w:r>
        <w:rPr>
          <w:rFonts w:hint="eastAsia"/>
          <w:sz w:val="21"/>
        </w:rPr>
        <w:t>则</w:t>
      </w:r>
      <w:r>
        <w:rPr>
          <w:sz w:val="21"/>
        </w:rPr>
        <w:t>CF</w:t>
      </w:r>
      <w:r>
        <w:rPr>
          <w:rFonts w:hint="eastAsia"/>
          <w:sz w:val="21"/>
        </w:rPr>
        <w:t>标志可用来产生中断。</w:t>
      </w:r>
      <w:r>
        <w:rPr>
          <w:sz w:val="21"/>
        </w:rPr>
        <w:t>CF</w:t>
      </w:r>
      <w:r>
        <w:rPr>
          <w:rFonts w:hint="eastAsia"/>
          <w:sz w:val="21"/>
        </w:rPr>
        <w:t>位可通过硬件或软件置位，</w:t>
      </w:r>
      <w:r>
        <w:rPr>
          <w:sz w:val="21"/>
        </w:rPr>
        <w:t xml:space="preserve"> </w:t>
      </w:r>
      <w:r>
        <w:rPr>
          <w:rFonts w:hint="eastAsia"/>
          <w:sz w:val="21"/>
        </w:rPr>
        <w:t>但只可通过软件清零。</w:t>
      </w:r>
    </w:p>
    <w:p w:rsidR="00F84780" w:rsidRDefault="004C1670">
      <w:pPr>
        <w:spacing w:line="240" w:lineRule="auto"/>
        <w:ind w:firstLine="420"/>
        <w:contextualSpacing/>
        <w:rPr>
          <w:sz w:val="21"/>
        </w:rPr>
      </w:pPr>
      <w:r>
        <w:rPr>
          <w:b/>
          <w:sz w:val="21"/>
        </w:rPr>
        <w:t>CR</w:t>
      </w:r>
      <w:r>
        <w:rPr>
          <w:rFonts w:hint="eastAsia"/>
          <w:b/>
          <w:sz w:val="21"/>
        </w:rPr>
        <w:t>：</w:t>
      </w:r>
      <w:r>
        <w:rPr>
          <w:sz w:val="21"/>
        </w:rPr>
        <w:t>PCA</w:t>
      </w:r>
      <w:r>
        <w:rPr>
          <w:rFonts w:hint="eastAsia"/>
          <w:sz w:val="21"/>
        </w:rPr>
        <w:t>计数器阵列运行控制位。该位通过软件置位，</w:t>
      </w:r>
      <w:r>
        <w:rPr>
          <w:sz w:val="21"/>
        </w:rPr>
        <w:t xml:space="preserve"> </w:t>
      </w:r>
      <w:r>
        <w:rPr>
          <w:rFonts w:hint="eastAsia"/>
          <w:sz w:val="21"/>
        </w:rPr>
        <w:t>用来起动</w:t>
      </w:r>
      <w:r>
        <w:rPr>
          <w:sz w:val="21"/>
        </w:rPr>
        <w:t>PCA</w:t>
      </w:r>
      <w:r>
        <w:rPr>
          <w:rFonts w:hint="eastAsia"/>
          <w:sz w:val="21"/>
        </w:rPr>
        <w:t>计数器阵列计数。该位通过软件清零，</w:t>
      </w:r>
      <w:r>
        <w:rPr>
          <w:rFonts w:hint="eastAsia"/>
          <w:sz w:val="21"/>
        </w:rPr>
        <w:t xml:space="preserve"> </w:t>
      </w:r>
      <w:r>
        <w:rPr>
          <w:rFonts w:hint="eastAsia"/>
          <w:sz w:val="21"/>
        </w:rPr>
        <w:t>用来关闭</w:t>
      </w:r>
      <w:r>
        <w:rPr>
          <w:rFonts w:hint="eastAsia"/>
          <w:sz w:val="21"/>
        </w:rPr>
        <w:t>PCA</w:t>
      </w:r>
      <w:r>
        <w:rPr>
          <w:rFonts w:hint="eastAsia"/>
          <w:sz w:val="21"/>
        </w:rPr>
        <w:t>计数器。</w:t>
      </w:r>
    </w:p>
    <w:p w:rsidR="00F84780" w:rsidRDefault="004C1670">
      <w:pPr>
        <w:spacing w:line="240" w:lineRule="auto"/>
        <w:ind w:firstLine="420"/>
        <w:contextualSpacing/>
        <w:rPr>
          <w:sz w:val="21"/>
        </w:rPr>
      </w:pPr>
      <w:r>
        <w:rPr>
          <w:rFonts w:hint="eastAsia"/>
          <w:b/>
          <w:sz w:val="21"/>
        </w:rPr>
        <w:t>CCF1</w:t>
      </w:r>
      <w:r>
        <w:rPr>
          <w:rFonts w:hint="eastAsia"/>
          <w:b/>
          <w:sz w:val="21"/>
        </w:rPr>
        <w:t>：</w:t>
      </w:r>
      <w:r>
        <w:rPr>
          <w:rFonts w:hint="eastAsia"/>
          <w:sz w:val="21"/>
        </w:rPr>
        <w:t>PCA</w:t>
      </w:r>
      <w:r>
        <w:rPr>
          <w:rFonts w:hint="eastAsia"/>
          <w:sz w:val="21"/>
        </w:rPr>
        <w:t>模块</w:t>
      </w:r>
      <w:r>
        <w:rPr>
          <w:rFonts w:hint="eastAsia"/>
          <w:sz w:val="21"/>
        </w:rPr>
        <w:t>1</w:t>
      </w:r>
      <w:r>
        <w:rPr>
          <w:rFonts w:hint="eastAsia"/>
          <w:sz w:val="21"/>
        </w:rPr>
        <w:t>中断标志。当出现匹配或捕获时该位由硬件置位。该位必须通过软件清零。</w:t>
      </w:r>
    </w:p>
    <w:p w:rsidR="00F84780" w:rsidRDefault="004C1670">
      <w:pPr>
        <w:spacing w:line="240" w:lineRule="auto"/>
        <w:ind w:firstLine="420"/>
        <w:contextualSpacing/>
        <w:rPr>
          <w:sz w:val="21"/>
        </w:rPr>
      </w:pPr>
      <w:r>
        <w:rPr>
          <w:rFonts w:hint="eastAsia"/>
          <w:b/>
          <w:sz w:val="21"/>
        </w:rPr>
        <w:t>CCF0</w:t>
      </w:r>
      <w:r>
        <w:rPr>
          <w:rFonts w:hint="eastAsia"/>
          <w:b/>
          <w:sz w:val="21"/>
        </w:rPr>
        <w:t>：</w:t>
      </w:r>
      <w:r>
        <w:rPr>
          <w:rFonts w:hint="eastAsia"/>
          <w:sz w:val="21"/>
        </w:rPr>
        <w:t>PCA</w:t>
      </w:r>
      <w:r>
        <w:rPr>
          <w:rFonts w:hint="eastAsia"/>
          <w:sz w:val="21"/>
        </w:rPr>
        <w:t>模块</w:t>
      </w:r>
      <w:r>
        <w:rPr>
          <w:rFonts w:hint="eastAsia"/>
          <w:sz w:val="21"/>
        </w:rPr>
        <w:t>0</w:t>
      </w:r>
      <w:r>
        <w:rPr>
          <w:rFonts w:hint="eastAsia"/>
          <w:sz w:val="21"/>
        </w:rPr>
        <w:t>中断标志。当出现匹配或捕获时该位由硬件置位。该位必须通过软件清零。</w:t>
      </w:r>
    </w:p>
    <w:p w:rsidR="00F84780" w:rsidRDefault="004C1670">
      <w:pPr>
        <w:spacing w:line="240" w:lineRule="auto"/>
        <w:ind w:firstLine="420"/>
        <w:contextualSpacing/>
        <w:rPr>
          <w:b/>
          <w:sz w:val="21"/>
          <w:szCs w:val="24"/>
        </w:rPr>
      </w:pPr>
      <w:r>
        <w:rPr>
          <w:rFonts w:hint="eastAsia"/>
          <w:b/>
          <w:sz w:val="21"/>
          <w:szCs w:val="24"/>
        </w:rPr>
        <w:t>3</w:t>
      </w:r>
      <w:r>
        <w:rPr>
          <w:rFonts w:hint="eastAsia"/>
          <w:b/>
          <w:sz w:val="21"/>
          <w:szCs w:val="24"/>
        </w:rPr>
        <w:t>）</w:t>
      </w:r>
      <w:r>
        <w:rPr>
          <w:rFonts w:hint="eastAsia"/>
          <w:b/>
          <w:sz w:val="21"/>
          <w:szCs w:val="24"/>
        </w:rPr>
        <w:t>PCA</w:t>
      </w:r>
      <w:r>
        <w:rPr>
          <w:rFonts w:hint="eastAsia"/>
          <w:b/>
          <w:sz w:val="21"/>
          <w:szCs w:val="24"/>
        </w:rPr>
        <w:t>比较</w:t>
      </w:r>
      <w:r>
        <w:rPr>
          <w:rFonts w:hint="eastAsia"/>
          <w:b/>
          <w:sz w:val="21"/>
          <w:szCs w:val="24"/>
        </w:rPr>
        <w:t>/</w:t>
      </w:r>
      <w:r>
        <w:rPr>
          <w:rFonts w:hint="eastAsia"/>
          <w:b/>
          <w:sz w:val="21"/>
          <w:szCs w:val="24"/>
        </w:rPr>
        <w:t>捕获寄存器</w:t>
      </w:r>
      <w:r>
        <w:rPr>
          <w:rFonts w:hint="eastAsia"/>
          <w:b/>
          <w:sz w:val="21"/>
          <w:szCs w:val="24"/>
        </w:rPr>
        <w:t>CCAPM0</w:t>
      </w:r>
      <w:r>
        <w:rPr>
          <w:rFonts w:hint="eastAsia"/>
          <w:b/>
          <w:sz w:val="21"/>
          <w:szCs w:val="24"/>
        </w:rPr>
        <w:t>和</w:t>
      </w:r>
      <w:r>
        <w:rPr>
          <w:rFonts w:hint="eastAsia"/>
          <w:b/>
          <w:sz w:val="21"/>
          <w:szCs w:val="24"/>
        </w:rPr>
        <w:t xml:space="preserve">CCAPM1 </w:t>
      </w:r>
    </w:p>
    <w:p w:rsidR="00F84780" w:rsidRDefault="004C1670">
      <w:pPr>
        <w:spacing w:line="240" w:lineRule="auto"/>
        <w:ind w:firstLine="420"/>
        <w:contextualSpacing/>
        <w:rPr>
          <w:sz w:val="21"/>
        </w:rPr>
      </w:pPr>
      <w:r>
        <w:rPr>
          <w:sz w:val="21"/>
        </w:rPr>
        <w:t>PCA</w:t>
      </w:r>
      <w:r>
        <w:rPr>
          <w:rFonts w:hint="eastAsia"/>
          <w:sz w:val="21"/>
        </w:rPr>
        <w:t>模块</w:t>
      </w:r>
      <w:r>
        <w:rPr>
          <w:sz w:val="21"/>
        </w:rPr>
        <w:t>0</w:t>
      </w:r>
      <w:r>
        <w:rPr>
          <w:rFonts w:hint="eastAsia"/>
          <w:sz w:val="21"/>
        </w:rPr>
        <w:t>的比较</w:t>
      </w:r>
      <w:r>
        <w:rPr>
          <w:sz w:val="21"/>
        </w:rPr>
        <w:t>/</w:t>
      </w:r>
      <w:r>
        <w:rPr>
          <w:rFonts w:hint="eastAsia"/>
          <w:sz w:val="21"/>
        </w:rPr>
        <w:t>捕获寄存器的格式如下：</w:t>
      </w:r>
    </w:p>
    <w:p w:rsidR="00F84780" w:rsidRDefault="004C1670">
      <w:pPr>
        <w:spacing w:line="240" w:lineRule="auto"/>
        <w:contextualSpacing/>
        <w:jc w:val="center"/>
        <w:rPr>
          <w:sz w:val="21"/>
        </w:rPr>
      </w:pPr>
      <w:r>
        <w:rPr>
          <w:color w:val="000000"/>
          <w:sz w:val="18"/>
          <w:szCs w:val="21"/>
        </w:rPr>
        <w:t>表</w:t>
      </w:r>
      <w:r>
        <w:rPr>
          <w:rFonts w:hint="eastAsia"/>
          <w:color w:val="000000"/>
          <w:sz w:val="18"/>
          <w:szCs w:val="21"/>
        </w:rPr>
        <w:t>3-</w:t>
      </w:r>
      <w:r>
        <w:rPr>
          <w:color w:val="000000"/>
          <w:sz w:val="18"/>
          <w:szCs w:val="21"/>
        </w:rPr>
        <w:t>51</w:t>
      </w:r>
      <w:r>
        <w:rPr>
          <w:rFonts w:hint="eastAsia"/>
          <w:color w:val="000000"/>
          <w:sz w:val="18"/>
          <w:szCs w:val="21"/>
        </w:rPr>
        <w:t xml:space="preserve"> </w:t>
      </w:r>
      <w:r>
        <w:rPr>
          <w:sz w:val="18"/>
          <w:szCs w:val="21"/>
        </w:rPr>
        <w:t>PCA</w:t>
      </w:r>
      <w:r>
        <w:rPr>
          <w:rFonts w:hint="eastAsia"/>
          <w:sz w:val="18"/>
          <w:szCs w:val="21"/>
        </w:rPr>
        <w:t>模块</w:t>
      </w:r>
      <w:r>
        <w:rPr>
          <w:sz w:val="18"/>
          <w:szCs w:val="21"/>
        </w:rPr>
        <w:t>0</w:t>
      </w:r>
      <w:r>
        <w:rPr>
          <w:rFonts w:hint="eastAsia"/>
          <w:sz w:val="18"/>
          <w:szCs w:val="21"/>
        </w:rPr>
        <w:t>的比较</w:t>
      </w:r>
      <w:r>
        <w:rPr>
          <w:sz w:val="18"/>
          <w:szCs w:val="21"/>
        </w:rPr>
        <w:t>/</w:t>
      </w:r>
      <w:r>
        <w:rPr>
          <w:rFonts w:hint="eastAsia"/>
          <w:sz w:val="18"/>
          <w:szCs w:val="21"/>
        </w:rPr>
        <w:t>捕获寄存器</w:t>
      </w:r>
    </w:p>
    <w:tbl>
      <w:tblPr>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3"/>
        <w:gridCol w:w="850"/>
        <w:gridCol w:w="707"/>
        <w:gridCol w:w="427"/>
        <w:gridCol w:w="851"/>
        <w:gridCol w:w="838"/>
        <w:gridCol w:w="863"/>
        <w:gridCol w:w="708"/>
        <w:gridCol w:w="709"/>
        <w:gridCol w:w="851"/>
        <w:gridCol w:w="850"/>
      </w:tblGrid>
      <w:tr w:rsidR="00F84780">
        <w:trPr>
          <w:jc w:val="center"/>
        </w:trPr>
        <w:tc>
          <w:tcPr>
            <w:tcW w:w="983" w:type="dxa"/>
            <w:vAlign w:val="center"/>
          </w:tcPr>
          <w:p w:rsidR="00F84780" w:rsidRDefault="004C1670">
            <w:pPr>
              <w:pStyle w:val="Pa22"/>
              <w:snapToGrid w:val="0"/>
              <w:spacing w:line="240" w:lineRule="auto"/>
              <w:jc w:val="center"/>
              <w:rPr>
                <w:color w:val="000000"/>
                <w:sz w:val="18"/>
                <w:szCs w:val="18"/>
              </w:rPr>
            </w:pPr>
            <w:r>
              <w:rPr>
                <w:color w:val="000000"/>
                <w:sz w:val="18"/>
                <w:szCs w:val="18"/>
              </w:rPr>
              <w:t>SFR name</w:t>
            </w:r>
          </w:p>
        </w:tc>
        <w:tc>
          <w:tcPr>
            <w:tcW w:w="850" w:type="dxa"/>
            <w:vAlign w:val="center"/>
          </w:tcPr>
          <w:p w:rsidR="00F84780" w:rsidRDefault="004C1670">
            <w:pPr>
              <w:pStyle w:val="Pa22"/>
              <w:snapToGrid w:val="0"/>
              <w:spacing w:line="240" w:lineRule="auto"/>
              <w:jc w:val="center"/>
              <w:rPr>
                <w:color w:val="000000"/>
                <w:sz w:val="18"/>
                <w:szCs w:val="18"/>
              </w:rPr>
            </w:pPr>
            <w:r>
              <w:rPr>
                <w:color w:val="000000"/>
                <w:sz w:val="18"/>
                <w:szCs w:val="18"/>
              </w:rPr>
              <w:t>Address</w:t>
            </w:r>
          </w:p>
        </w:tc>
        <w:tc>
          <w:tcPr>
            <w:tcW w:w="707" w:type="dxa"/>
            <w:vAlign w:val="center"/>
          </w:tcPr>
          <w:p w:rsidR="00F84780" w:rsidRDefault="004C1670">
            <w:pPr>
              <w:pStyle w:val="Pa22"/>
              <w:snapToGrid w:val="0"/>
              <w:spacing w:line="240" w:lineRule="auto"/>
              <w:jc w:val="center"/>
              <w:rPr>
                <w:color w:val="000000"/>
                <w:sz w:val="18"/>
                <w:szCs w:val="18"/>
              </w:rPr>
            </w:pPr>
            <w:r>
              <w:rPr>
                <w:color w:val="000000"/>
                <w:sz w:val="18"/>
                <w:szCs w:val="18"/>
              </w:rPr>
              <w:t>bit</w:t>
            </w:r>
          </w:p>
        </w:tc>
        <w:tc>
          <w:tcPr>
            <w:tcW w:w="427" w:type="dxa"/>
            <w:vAlign w:val="center"/>
          </w:tcPr>
          <w:p w:rsidR="00F84780" w:rsidRDefault="004C1670">
            <w:pPr>
              <w:pStyle w:val="Pa22"/>
              <w:snapToGrid w:val="0"/>
              <w:spacing w:line="240" w:lineRule="auto"/>
              <w:jc w:val="center"/>
              <w:rPr>
                <w:color w:val="000000"/>
                <w:sz w:val="18"/>
                <w:szCs w:val="18"/>
              </w:rPr>
            </w:pPr>
            <w:r>
              <w:rPr>
                <w:color w:val="000000"/>
                <w:sz w:val="18"/>
                <w:szCs w:val="18"/>
              </w:rPr>
              <w:t>B7</w:t>
            </w:r>
          </w:p>
        </w:tc>
        <w:tc>
          <w:tcPr>
            <w:tcW w:w="851" w:type="dxa"/>
            <w:vAlign w:val="center"/>
          </w:tcPr>
          <w:p w:rsidR="00F84780" w:rsidRDefault="004C1670">
            <w:pPr>
              <w:pStyle w:val="Pa22"/>
              <w:snapToGrid w:val="0"/>
              <w:spacing w:line="240" w:lineRule="auto"/>
              <w:jc w:val="center"/>
              <w:rPr>
                <w:color w:val="000000"/>
                <w:sz w:val="18"/>
                <w:szCs w:val="18"/>
              </w:rPr>
            </w:pPr>
            <w:r>
              <w:rPr>
                <w:color w:val="000000"/>
                <w:sz w:val="18"/>
                <w:szCs w:val="18"/>
              </w:rPr>
              <w:t>B6</w:t>
            </w:r>
          </w:p>
        </w:tc>
        <w:tc>
          <w:tcPr>
            <w:tcW w:w="838" w:type="dxa"/>
            <w:vAlign w:val="center"/>
          </w:tcPr>
          <w:p w:rsidR="00F84780" w:rsidRDefault="004C1670">
            <w:pPr>
              <w:pStyle w:val="Pa22"/>
              <w:snapToGrid w:val="0"/>
              <w:spacing w:line="240" w:lineRule="auto"/>
              <w:jc w:val="center"/>
              <w:rPr>
                <w:color w:val="000000"/>
                <w:sz w:val="18"/>
                <w:szCs w:val="18"/>
              </w:rPr>
            </w:pPr>
            <w:r>
              <w:rPr>
                <w:color w:val="000000"/>
                <w:sz w:val="18"/>
                <w:szCs w:val="18"/>
              </w:rPr>
              <w:t>B5</w:t>
            </w:r>
          </w:p>
        </w:tc>
        <w:tc>
          <w:tcPr>
            <w:tcW w:w="863" w:type="dxa"/>
            <w:vAlign w:val="center"/>
          </w:tcPr>
          <w:p w:rsidR="00F84780" w:rsidRDefault="004C1670">
            <w:pPr>
              <w:pStyle w:val="Pa22"/>
              <w:snapToGrid w:val="0"/>
              <w:spacing w:line="240" w:lineRule="auto"/>
              <w:jc w:val="center"/>
              <w:rPr>
                <w:color w:val="000000"/>
                <w:sz w:val="18"/>
                <w:szCs w:val="18"/>
              </w:rPr>
            </w:pPr>
            <w:r>
              <w:rPr>
                <w:color w:val="000000"/>
                <w:sz w:val="18"/>
                <w:szCs w:val="18"/>
              </w:rPr>
              <w:t>B4</w:t>
            </w:r>
          </w:p>
        </w:tc>
        <w:tc>
          <w:tcPr>
            <w:tcW w:w="708" w:type="dxa"/>
            <w:vAlign w:val="center"/>
          </w:tcPr>
          <w:p w:rsidR="00F84780" w:rsidRDefault="004C1670">
            <w:pPr>
              <w:pStyle w:val="Pa22"/>
              <w:snapToGrid w:val="0"/>
              <w:spacing w:line="240" w:lineRule="auto"/>
              <w:jc w:val="center"/>
              <w:rPr>
                <w:color w:val="000000"/>
                <w:sz w:val="18"/>
                <w:szCs w:val="18"/>
              </w:rPr>
            </w:pPr>
            <w:r>
              <w:rPr>
                <w:color w:val="000000"/>
                <w:sz w:val="18"/>
                <w:szCs w:val="18"/>
              </w:rPr>
              <w:t>B3</w:t>
            </w:r>
          </w:p>
        </w:tc>
        <w:tc>
          <w:tcPr>
            <w:tcW w:w="709" w:type="dxa"/>
            <w:vAlign w:val="center"/>
          </w:tcPr>
          <w:p w:rsidR="00F84780" w:rsidRDefault="004C1670">
            <w:pPr>
              <w:pStyle w:val="Pa22"/>
              <w:snapToGrid w:val="0"/>
              <w:spacing w:line="240" w:lineRule="auto"/>
              <w:jc w:val="center"/>
              <w:rPr>
                <w:color w:val="000000"/>
                <w:sz w:val="18"/>
                <w:szCs w:val="18"/>
              </w:rPr>
            </w:pPr>
            <w:r>
              <w:rPr>
                <w:color w:val="000000"/>
                <w:sz w:val="18"/>
                <w:szCs w:val="18"/>
              </w:rPr>
              <w:t>B2</w:t>
            </w:r>
          </w:p>
        </w:tc>
        <w:tc>
          <w:tcPr>
            <w:tcW w:w="851" w:type="dxa"/>
            <w:vAlign w:val="center"/>
          </w:tcPr>
          <w:p w:rsidR="00F84780" w:rsidRDefault="004C1670">
            <w:pPr>
              <w:pStyle w:val="Pa22"/>
              <w:snapToGrid w:val="0"/>
              <w:spacing w:line="240" w:lineRule="auto"/>
              <w:jc w:val="center"/>
              <w:rPr>
                <w:color w:val="000000"/>
                <w:sz w:val="18"/>
                <w:szCs w:val="18"/>
              </w:rPr>
            </w:pPr>
            <w:r>
              <w:rPr>
                <w:color w:val="000000"/>
                <w:sz w:val="18"/>
                <w:szCs w:val="18"/>
              </w:rPr>
              <w:t>B1</w:t>
            </w:r>
          </w:p>
        </w:tc>
        <w:tc>
          <w:tcPr>
            <w:tcW w:w="850" w:type="dxa"/>
            <w:vAlign w:val="center"/>
          </w:tcPr>
          <w:p w:rsidR="00F84780" w:rsidRDefault="004C1670">
            <w:pPr>
              <w:pStyle w:val="Pa22"/>
              <w:snapToGrid w:val="0"/>
              <w:spacing w:line="240" w:lineRule="auto"/>
              <w:jc w:val="center"/>
              <w:rPr>
                <w:color w:val="000000"/>
                <w:sz w:val="18"/>
                <w:szCs w:val="18"/>
              </w:rPr>
            </w:pPr>
            <w:r>
              <w:rPr>
                <w:color w:val="000000"/>
                <w:sz w:val="18"/>
                <w:szCs w:val="18"/>
              </w:rPr>
              <w:t>B0</w:t>
            </w:r>
          </w:p>
        </w:tc>
      </w:tr>
      <w:tr w:rsidR="00F84780">
        <w:trPr>
          <w:jc w:val="center"/>
        </w:trPr>
        <w:tc>
          <w:tcPr>
            <w:tcW w:w="983" w:type="dxa"/>
            <w:vAlign w:val="center"/>
          </w:tcPr>
          <w:p w:rsidR="00F84780" w:rsidRDefault="004C1670">
            <w:pPr>
              <w:pStyle w:val="Pa22"/>
              <w:snapToGrid w:val="0"/>
              <w:spacing w:line="240" w:lineRule="auto"/>
              <w:jc w:val="center"/>
              <w:rPr>
                <w:color w:val="000000"/>
                <w:sz w:val="18"/>
                <w:szCs w:val="18"/>
              </w:rPr>
            </w:pPr>
            <w:r>
              <w:rPr>
                <w:color w:val="000000"/>
                <w:sz w:val="18"/>
                <w:szCs w:val="18"/>
              </w:rPr>
              <w:t>CCAPM0</w:t>
            </w:r>
          </w:p>
        </w:tc>
        <w:tc>
          <w:tcPr>
            <w:tcW w:w="850" w:type="dxa"/>
            <w:vAlign w:val="center"/>
          </w:tcPr>
          <w:p w:rsidR="00F84780" w:rsidRDefault="004C1670">
            <w:pPr>
              <w:pStyle w:val="Pa22"/>
              <w:snapToGrid w:val="0"/>
              <w:spacing w:line="240" w:lineRule="auto"/>
              <w:jc w:val="center"/>
              <w:rPr>
                <w:color w:val="000000"/>
                <w:sz w:val="18"/>
                <w:szCs w:val="18"/>
              </w:rPr>
            </w:pPr>
            <w:r>
              <w:rPr>
                <w:color w:val="000000"/>
                <w:sz w:val="18"/>
                <w:szCs w:val="18"/>
              </w:rPr>
              <w:t>DAH</w:t>
            </w:r>
          </w:p>
        </w:tc>
        <w:tc>
          <w:tcPr>
            <w:tcW w:w="707" w:type="dxa"/>
            <w:vAlign w:val="center"/>
          </w:tcPr>
          <w:p w:rsidR="00F84780" w:rsidRDefault="004C1670">
            <w:pPr>
              <w:pStyle w:val="Pa22"/>
              <w:snapToGrid w:val="0"/>
              <w:spacing w:line="240" w:lineRule="auto"/>
              <w:jc w:val="center"/>
              <w:rPr>
                <w:color w:val="000000"/>
                <w:sz w:val="18"/>
                <w:szCs w:val="18"/>
              </w:rPr>
            </w:pPr>
            <w:r>
              <w:rPr>
                <w:color w:val="000000"/>
                <w:sz w:val="18"/>
                <w:szCs w:val="18"/>
              </w:rPr>
              <w:t>name</w:t>
            </w:r>
          </w:p>
        </w:tc>
        <w:tc>
          <w:tcPr>
            <w:tcW w:w="427" w:type="dxa"/>
            <w:vAlign w:val="center"/>
          </w:tcPr>
          <w:p w:rsidR="00F84780" w:rsidRDefault="004C1670">
            <w:pPr>
              <w:pStyle w:val="Pa29"/>
              <w:snapToGrid w:val="0"/>
              <w:spacing w:line="240" w:lineRule="auto"/>
              <w:jc w:val="center"/>
              <w:rPr>
                <w:color w:val="000000"/>
                <w:sz w:val="18"/>
                <w:szCs w:val="18"/>
              </w:rPr>
            </w:pPr>
            <w:r>
              <w:rPr>
                <w:rStyle w:val="A60"/>
                <w:sz w:val="18"/>
                <w:szCs w:val="18"/>
              </w:rPr>
              <w:t>-</w:t>
            </w:r>
          </w:p>
        </w:tc>
        <w:tc>
          <w:tcPr>
            <w:tcW w:w="851" w:type="dxa"/>
            <w:vAlign w:val="center"/>
          </w:tcPr>
          <w:p w:rsidR="00F84780" w:rsidRDefault="004C1670">
            <w:pPr>
              <w:pStyle w:val="Pa29"/>
              <w:snapToGrid w:val="0"/>
              <w:spacing w:line="240" w:lineRule="auto"/>
              <w:jc w:val="center"/>
              <w:rPr>
                <w:color w:val="000000"/>
                <w:sz w:val="18"/>
                <w:szCs w:val="18"/>
              </w:rPr>
            </w:pPr>
            <w:r>
              <w:rPr>
                <w:rStyle w:val="A60"/>
                <w:sz w:val="18"/>
                <w:szCs w:val="18"/>
              </w:rPr>
              <w:t>ECOM0</w:t>
            </w:r>
          </w:p>
        </w:tc>
        <w:tc>
          <w:tcPr>
            <w:tcW w:w="838" w:type="dxa"/>
            <w:vAlign w:val="center"/>
          </w:tcPr>
          <w:p w:rsidR="00F84780" w:rsidRDefault="004C1670">
            <w:pPr>
              <w:pStyle w:val="Pa29"/>
              <w:snapToGrid w:val="0"/>
              <w:spacing w:line="240" w:lineRule="auto"/>
              <w:jc w:val="center"/>
              <w:rPr>
                <w:color w:val="000000"/>
                <w:sz w:val="18"/>
                <w:szCs w:val="18"/>
              </w:rPr>
            </w:pPr>
            <w:r>
              <w:rPr>
                <w:rStyle w:val="A60"/>
                <w:sz w:val="18"/>
                <w:szCs w:val="18"/>
              </w:rPr>
              <w:t>CAPP0</w:t>
            </w:r>
          </w:p>
        </w:tc>
        <w:tc>
          <w:tcPr>
            <w:tcW w:w="863" w:type="dxa"/>
            <w:vAlign w:val="center"/>
          </w:tcPr>
          <w:p w:rsidR="00F84780" w:rsidRDefault="004C1670">
            <w:pPr>
              <w:pStyle w:val="Pa29"/>
              <w:snapToGrid w:val="0"/>
              <w:spacing w:line="240" w:lineRule="auto"/>
              <w:jc w:val="center"/>
              <w:rPr>
                <w:color w:val="000000"/>
                <w:sz w:val="18"/>
                <w:szCs w:val="18"/>
              </w:rPr>
            </w:pPr>
            <w:r>
              <w:rPr>
                <w:rStyle w:val="A60"/>
                <w:sz w:val="18"/>
                <w:szCs w:val="18"/>
              </w:rPr>
              <w:t>CAPN0</w:t>
            </w:r>
          </w:p>
        </w:tc>
        <w:tc>
          <w:tcPr>
            <w:tcW w:w="708" w:type="dxa"/>
            <w:vAlign w:val="center"/>
          </w:tcPr>
          <w:p w:rsidR="00F84780" w:rsidRDefault="004C1670">
            <w:pPr>
              <w:pStyle w:val="Pa29"/>
              <w:snapToGrid w:val="0"/>
              <w:spacing w:line="240" w:lineRule="auto"/>
              <w:jc w:val="center"/>
              <w:rPr>
                <w:color w:val="000000"/>
                <w:sz w:val="18"/>
                <w:szCs w:val="18"/>
              </w:rPr>
            </w:pPr>
            <w:r>
              <w:rPr>
                <w:rStyle w:val="A60"/>
                <w:sz w:val="18"/>
                <w:szCs w:val="18"/>
              </w:rPr>
              <w:t>MAT0</w:t>
            </w:r>
          </w:p>
        </w:tc>
        <w:tc>
          <w:tcPr>
            <w:tcW w:w="709" w:type="dxa"/>
            <w:vAlign w:val="center"/>
          </w:tcPr>
          <w:p w:rsidR="00F84780" w:rsidRDefault="004C1670">
            <w:pPr>
              <w:pStyle w:val="Pa29"/>
              <w:snapToGrid w:val="0"/>
              <w:spacing w:line="240" w:lineRule="auto"/>
              <w:jc w:val="center"/>
              <w:rPr>
                <w:color w:val="000000"/>
                <w:sz w:val="18"/>
                <w:szCs w:val="18"/>
              </w:rPr>
            </w:pPr>
            <w:r>
              <w:rPr>
                <w:rStyle w:val="A60"/>
                <w:sz w:val="18"/>
                <w:szCs w:val="18"/>
              </w:rPr>
              <w:t>TOG0</w:t>
            </w:r>
          </w:p>
        </w:tc>
        <w:tc>
          <w:tcPr>
            <w:tcW w:w="851" w:type="dxa"/>
            <w:vAlign w:val="center"/>
          </w:tcPr>
          <w:p w:rsidR="00F84780" w:rsidRDefault="004C1670">
            <w:pPr>
              <w:pStyle w:val="Pa29"/>
              <w:snapToGrid w:val="0"/>
              <w:spacing w:line="240" w:lineRule="auto"/>
              <w:jc w:val="center"/>
              <w:rPr>
                <w:color w:val="000000"/>
                <w:sz w:val="18"/>
                <w:szCs w:val="18"/>
              </w:rPr>
            </w:pPr>
            <w:r>
              <w:rPr>
                <w:rStyle w:val="A60"/>
                <w:sz w:val="18"/>
                <w:szCs w:val="18"/>
              </w:rPr>
              <w:t>PWM0</w:t>
            </w:r>
          </w:p>
        </w:tc>
        <w:tc>
          <w:tcPr>
            <w:tcW w:w="850" w:type="dxa"/>
            <w:vAlign w:val="center"/>
          </w:tcPr>
          <w:p w:rsidR="00F84780" w:rsidRDefault="004C1670">
            <w:pPr>
              <w:pStyle w:val="Pa29"/>
              <w:snapToGrid w:val="0"/>
              <w:spacing w:line="240" w:lineRule="auto"/>
              <w:jc w:val="center"/>
              <w:rPr>
                <w:color w:val="000000"/>
                <w:sz w:val="18"/>
                <w:szCs w:val="18"/>
              </w:rPr>
            </w:pPr>
            <w:r>
              <w:rPr>
                <w:rStyle w:val="A60"/>
                <w:sz w:val="18"/>
                <w:szCs w:val="18"/>
              </w:rPr>
              <w:t>ECCF0</w:t>
            </w:r>
          </w:p>
        </w:tc>
      </w:tr>
    </w:tbl>
    <w:p w:rsidR="00F84780" w:rsidRDefault="00F84780">
      <w:pPr>
        <w:spacing w:line="240" w:lineRule="auto"/>
        <w:contextualSpacing/>
        <w:rPr>
          <w:b/>
          <w:sz w:val="21"/>
        </w:rPr>
      </w:pPr>
    </w:p>
    <w:p w:rsidR="00F84780" w:rsidRDefault="004C1670">
      <w:pPr>
        <w:spacing w:line="240" w:lineRule="auto"/>
        <w:ind w:firstLine="420"/>
        <w:contextualSpacing/>
        <w:rPr>
          <w:sz w:val="21"/>
        </w:rPr>
      </w:pPr>
      <w:r>
        <w:rPr>
          <w:rFonts w:hint="eastAsia"/>
          <w:b/>
          <w:sz w:val="21"/>
        </w:rPr>
        <w:t>B7</w:t>
      </w:r>
      <w:r>
        <w:rPr>
          <w:rFonts w:hint="eastAsia"/>
          <w:b/>
          <w:sz w:val="21"/>
        </w:rPr>
        <w:t>：</w:t>
      </w:r>
      <w:r>
        <w:rPr>
          <w:rFonts w:hint="eastAsia"/>
          <w:sz w:val="21"/>
        </w:rPr>
        <w:t>保留为将来之用。</w:t>
      </w:r>
    </w:p>
    <w:p w:rsidR="00F84780" w:rsidRDefault="004C1670">
      <w:pPr>
        <w:spacing w:line="240" w:lineRule="auto"/>
        <w:ind w:firstLine="420"/>
        <w:contextualSpacing/>
        <w:rPr>
          <w:sz w:val="21"/>
        </w:rPr>
      </w:pPr>
      <w:r>
        <w:rPr>
          <w:b/>
          <w:sz w:val="21"/>
        </w:rPr>
        <w:t>ECOM0</w:t>
      </w:r>
      <w:r>
        <w:rPr>
          <w:rFonts w:hint="eastAsia"/>
          <w:b/>
          <w:sz w:val="21"/>
        </w:rPr>
        <w:t>：</w:t>
      </w:r>
      <w:r>
        <w:rPr>
          <w:rFonts w:hint="eastAsia"/>
          <w:sz w:val="21"/>
        </w:rPr>
        <w:t>允许比较器功能控制位。当</w:t>
      </w:r>
      <w:r>
        <w:rPr>
          <w:sz w:val="21"/>
        </w:rPr>
        <w:t>ECOM0</w:t>
      </w:r>
      <w:r>
        <w:rPr>
          <w:rFonts w:hint="eastAsia"/>
          <w:sz w:val="21"/>
        </w:rPr>
        <w:t>＝</w:t>
      </w:r>
      <w:r>
        <w:rPr>
          <w:sz w:val="21"/>
        </w:rPr>
        <w:t>1</w:t>
      </w:r>
      <w:r>
        <w:rPr>
          <w:rFonts w:hint="eastAsia"/>
          <w:sz w:val="21"/>
        </w:rPr>
        <w:t>时，允许比较器功能。</w:t>
      </w:r>
    </w:p>
    <w:p w:rsidR="00F84780" w:rsidRDefault="004C1670">
      <w:pPr>
        <w:spacing w:line="240" w:lineRule="auto"/>
        <w:ind w:firstLine="420"/>
        <w:contextualSpacing/>
        <w:rPr>
          <w:sz w:val="21"/>
        </w:rPr>
      </w:pPr>
      <w:r>
        <w:rPr>
          <w:b/>
          <w:sz w:val="21"/>
        </w:rPr>
        <w:t>CAPP0</w:t>
      </w:r>
      <w:r>
        <w:rPr>
          <w:rFonts w:hint="eastAsia"/>
          <w:b/>
          <w:sz w:val="21"/>
        </w:rPr>
        <w:t>：</w:t>
      </w:r>
      <w:r>
        <w:rPr>
          <w:sz w:val="21"/>
        </w:rPr>
        <w:t xml:space="preserve"> </w:t>
      </w:r>
      <w:r>
        <w:rPr>
          <w:rFonts w:hint="eastAsia"/>
          <w:sz w:val="21"/>
        </w:rPr>
        <w:t>正捕获控制位。当</w:t>
      </w:r>
      <w:r>
        <w:rPr>
          <w:sz w:val="21"/>
        </w:rPr>
        <w:t>CAPP0</w:t>
      </w:r>
      <w:r>
        <w:rPr>
          <w:rFonts w:hint="eastAsia"/>
          <w:sz w:val="21"/>
        </w:rPr>
        <w:t>＝</w:t>
      </w:r>
      <w:r>
        <w:rPr>
          <w:sz w:val="21"/>
        </w:rPr>
        <w:t>1</w:t>
      </w:r>
      <w:r>
        <w:rPr>
          <w:rFonts w:hint="eastAsia"/>
          <w:sz w:val="21"/>
        </w:rPr>
        <w:t>时，允许上升沿捕获。</w:t>
      </w:r>
    </w:p>
    <w:p w:rsidR="00F84780" w:rsidRDefault="004C1670">
      <w:pPr>
        <w:spacing w:line="240" w:lineRule="auto"/>
        <w:ind w:firstLine="420"/>
        <w:contextualSpacing/>
        <w:rPr>
          <w:sz w:val="21"/>
        </w:rPr>
      </w:pPr>
      <w:r>
        <w:rPr>
          <w:b/>
          <w:sz w:val="21"/>
        </w:rPr>
        <w:t>CAPN0</w:t>
      </w:r>
      <w:r>
        <w:rPr>
          <w:rFonts w:hint="eastAsia"/>
          <w:b/>
          <w:sz w:val="21"/>
        </w:rPr>
        <w:t>：</w:t>
      </w:r>
      <w:r>
        <w:rPr>
          <w:rFonts w:hint="eastAsia"/>
          <w:sz w:val="21"/>
        </w:rPr>
        <w:t>负捕获控制位。当</w:t>
      </w:r>
      <w:r>
        <w:rPr>
          <w:sz w:val="21"/>
        </w:rPr>
        <w:t>CAPN0</w:t>
      </w:r>
      <w:r>
        <w:rPr>
          <w:rFonts w:hint="eastAsia"/>
          <w:sz w:val="21"/>
        </w:rPr>
        <w:t>＝</w:t>
      </w:r>
      <w:r>
        <w:rPr>
          <w:sz w:val="21"/>
        </w:rPr>
        <w:t>1</w:t>
      </w:r>
      <w:r>
        <w:rPr>
          <w:rFonts w:hint="eastAsia"/>
          <w:sz w:val="21"/>
        </w:rPr>
        <w:t>时，允许下降沿捕获。</w:t>
      </w:r>
    </w:p>
    <w:p w:rsidR="00F84780" w:rsidRDefault="004C1670">
      <w:pPr>
        <w:spacing w:line="240" w:lineRule="auto"/>
        <w:ind w:firstLine="420"/>
        <w:contextualSpacing/>
        <w:rPr>
          <w:sz w:val="21"/>
        </w:rPr>
      </w:pPr>
      <w:r>
        <w:rPr>
          <w:b/>
          <w:sz w:val="21"/>
        </w:rPr>
        <w:t>MAT0</w:t>
      </w:r>
      <w:r>
        <w:rPr>
          <w:rFonts w:hint="eastAsia"/>
          <w:b/>
          <w:sz w:val="21"/>
        </w:rPr>
        <w:t>：</w:t>
      </w:r>
      <w:r>
        <w:rPr>
          <w:sz w:val="21"/>
        </w:rPr>
        <w:t xml:space="preserve"> </w:t>
      </w:r>
      <w:r>
        <w:rPr>
          <w:rFonts w:hint="eastAsia"/>
          <w:sz w:val="21"/>
        </w:rPr>
        <w:t>匹配控制位。当</w:t>
      </w:r>
      <w:r>
        <w:rPr>
          <w:rFonts w:hint="eastAsia"/>
          <w:sz w:val="21"/>
        </w:rPr>
        <w:t>MAT0</w:t>
      </w:r>
      <w:r>
        <w:rPr>
          <w:rFonts w:hint="eastAsia"/>
          <w:sz w:val="21"/>
        </w:rPr>
        <w:t>＝</w:t>
      </w:r>
      <w:r>
        <w:rPr>
          <w:rFonts w:hint="eastAsia"/>
          <w:sz w:val="21"/>
        </w:rPr>
        <w:t>1</w:t>
      </w:r>
      <w:r>
        <w:rPr>
          <w:rFonts w:hint="eastAsia"/>
          <w:sz w:val="21"/>
        </w:rPr>
        <w:t>时，</w:t>
      </w:r>
      <w:r>
        <w:rPr>
          <w:rFonts w:hint="eastAsia"/>
          <w:sz w:val="21"/>
        </w:rPr>
        <w:t>PCA</w:t>
      </w:r>
      <w:r>
        <w:rPr>
          <w:rFonts w:hint="eastAsia"/>
          <w:sz w:val="21"/>
        </w:rPr>
        <w:t>计数值与模块的比较</w:t>
      </w:r>
      <w:r>
        <w:rPr>
          <w:rFonts w:hint="eastAsia"/>
          <w:sz w:val="21"/>
        </w:rPr>
        <w:t>/</w:t>
      </w:r>
      <w:r>
        <w:rPr>
          <w:rFonts w:hint="eastAsia"/>
          <w:sz w:val="21"/>
        </w:rPr>
        <w:t>捕获寄存器的值的匹配将置位</w:t>
      </w:r>
      <w:r>
        <w:rPr>
          <w:rFonts w:hint="eastAsia"/>
          <w:sz w:val="21"/>
        </w:rPr>
        <w:t>CCON</w:t>
      </w:r>
      <w:r>
        <w:rPr>
          <w:rFonts w:hint="eastAsia"/>
          <w:sz w:val="21"/>
        </w:rPr>
        <w:t>寄存器的中断标志位</w:t>
      </w:r>
      <w:r>
        <w:rPr>
          <w:rFonts w:hint="eastAsia"/>
          <w:sz w:val="21"/>
        </w:rPr>
        <w:t>CCF0</w:t>
      </w:r>
      <w:r>
        <w:rPr>
          <w:rFonts w:hint="eastAsia"/>
          <w:sz w:val="21"/>
        </w:rPr>
        <w:t>。</w:t>
      </w:r>
    </w:p>
    <w:p w:rsidR="00F84780" w:rsidRDefault="004C1670">
      <w:pPr>
        <w:spacing w:line="240" w:lineRule="auto"/>
        <w:ind w:firstLine="420"/>
        <w:contextualSpacing/>
        <w:rPr>
          <w:sz w:val="21"/>
        </w:rPr>
      </w:pPr>
      <w:r>
        <w:rPr>
          <w:b/>
          <w:sz w:val="21"/>
        </w:rPr>
        <w:t>TOG0</w:t>
      </w:r>
      <w:r>
        <w:rPr>
          <w:rFonts w:hint="eastAsia"/>
          <w:b/>
          <w:sz w:val="21"/>
        </w:rPr>
        <w:t>：</w:t>
      </w:r>
      <w:r>
        <w:rPr>
          <w:sz w:val="21"/>
        </w:rPr>
        <w:t xml:space="preserve"> </w:t>
      </w:r>
      <w:r>
        <w:rPr>
          <w:rFonts w:hint="eastAsia"/>
          <w:sz w:val="21"/>
        </w:rPr>
        <w:t>翻转控制位。</w:t>
      </w:r>
    </w:p>
    <w:p w:rsidR="00F84780" w:rsidRDefault="004C1670">
      <w:pPr>
        <w:spacing w:line="240" w:lineRule="auto"/>
        <w:ind w:firstLine="420"/>
        <w:contextualSpacing/>
        <w:rPr>
          <w:sz w:val="21"/>
        </w:rPr>
      </w:pPr>
      <w:r>
        <w:rPr>
          <w:rFonts w:hint="eastAsia"/>
          <w:sz w:val="21"/>
        </w:rPr>
        <w:t>当</w:t>
      </w:r>
      <w:r>
        <w:rPr>
          <w:rFonts w:hint="eastAsia"/>
          <w:sz w:val="21"/>
        </w:rPr>
        <w:t>TOG0</w:t>
      </w:r>
      <w:r>
        <w:rPr>
          <w:rFonts w:hint="eastAsia"/>
          <w:sz w:val="21"/>
        </w:rPr>
        <w:t>＝</w:t>
      </w:r>
      <w:r>
        <w:rPr>
          <w:rFonts w:hint="eastAsia"/>
          <w:sz w:val="21"/>
        </w:rPr>
        <w:t>1</w:t>
      </w:r>
      <w:r>
        <w:rPr>
          <w:rFonts w:hint="eastAsia"/>
          <w:sz w:val="21"/>
        </w:rPr>
        <w:t>时，工作在</w:t>
      </w:r>
      <w:r>
        <w:rPr>
          <w:rFonts w:hint="eastAsia"/>
          <w:sz w:val="21"/>
        </w:rPr>
        <w:t>PCA</w:t>
      </w:r>
      <w:r>
        <w:rPr>
          <w:rFonts w:hint="eastAsia"/>
          <w:sz w:val="21"/>
        </w:rPr>
        <w:t>高速输出模式，</w:t>
      </w:r>
      <w:r>
        <w:rPr>
          <w:rFonts w:hint="eastAsia"/>
          <w:sz w:val="21"/>
        </w:rPr>
        <w:t>PCA</w:t>
      </w:r>
      <w:r>
        <w:rPr>
          <w:rFonts w:hint="eastAsia"/>
          <w:sz w:val="21"/>
        </w:rPr>
        <w:t>计数器的值与模块的比较</w:t>
      </w:r>
      <w:r>
        <w:rPr>
          <w:rFonts w:hint="eastAsia"/>
          <w:sz w:val="21"/>
        </w:rPr>
        <w:t>/</w:t>
      </w:r>
      <w:r>
        <w:rPr>
          <w:rFonts w:hint="eastAsia"/>
          <w:sz w:val="21"/>
        </w:rPr>
        <w:t>捕获寄存器的值的匹配将使</w:t>
      </w:r>
      <w:r>
        <w:rPr>
          <w:rFonts w:hint="eastAsia"/>
          <w:sz w:val="21"/>
        </w:rPr>
        <w:t>CCP0</w:t>
      </w:r>
      <w:r>
        <w:rPr>
          <w:rFonts w:hint="eastAsia"/>
          <w:sz w:val="21"/>
        </w:rPr>
        <w:t>脚翻转。</w:t>
      </w:r>
    </w:p>
    <w:p w:rsidR="00F84780" w:rsidRDefault="004C1670">
      <w:pPr>
        <w:spacing w:line="240" w:lineRule="auto"/>
        <w:ind w:firstLine="420"/>
        <w:contextualSpacing/>
        <w:rPr>
          <w:sz w:val="21"/>
        </w:rPr>
      </w:pPr>
      <w:r>
        <w:rPr>
          <w:rFonts w:hint="eastAsia"/>
          <w:sz w:val="21"/>
        </w:rPr>
        <w:t>(CCP0/PCA0/PWM0/P1.3</w:t>
      </w:r>
      <w:r>
        <w:rPr>
          <w:rFonts w:hint="eastAsia"/>
          <w:sz w:val="21"/>
        </w:rPr>
        <w:t>或</w:t>
      </w:r>
      <w:r>
        <w:rPr>
          <w:rFonts w:hint="eastAsia"/>
          <w:sz w:val="21"/>
        </w:rPr>
        <w:t>CCP0/PCA0/PWM0/P4.2)</w:t>
      </w:r>
    </w:p>
    <w:p w:rsidR="00F84780" w:rsidRDefault="004C1670">
      <w:pPr>
        <w:spacing w:line="240" w:lineRule="auto"/>
        <w:ind w:firstLine="420"/>
        <w:contextualSpacing/>
        <w:rPr>
          <w:sz w:val="21"/>
        </w:rPr>
      </w:pPr>
      <w:r>
        <w:rPr>
          <w:rFonts w:hint="eastAsia"/>
          <w:b/>
          <w:sz w:val="21"/>
        </w:rPr>
        <w:t>PWM0</w:t>
      </w:r>
      <w:r>
        <w:rPr>
          <w:rFonts w:hint="eastAsia"/>
          <w:b/>
          <w:sz w:val="21"/>
        </w:rPr>
        <w:t>：</w:t>
      </w:r>
      <w:r>
        <w:rPr>
          <w:rFonts w:hint="eastAsia"/>
          <w:sz w:val="21"/>
        </w:rPr>
        <w:t xml:space="preserve"> </w:t>
      </w:r>
      <w:r>
        <w:rPr>
          <w:rFonts w:hint="eastAsia"/>
          <w:sz w:val="21"/>
        </w:rPr>
        <w:t>脉宽调节模式。</w:t>
      </w:r>
    </w:p>
    <w:p w:rsidR="00F84780" w:rsidRDefault="004C1670">
      <w:pPr>
        <w:spacing w:line="240" w:lineRule="auto"/>
        <w:ind w:firstLine="420"/>
        <w:contextualSpacing/>
        <w:rPr>
          <w:sz w:val="21"/>
        </w:rPr>
      </w:pPr>
      <w:r>
        <w:rPr>
          <w:rFonts w:hint="eastAsia"/>
          <w:sz w:val="21"/>
        </w:rPr>
        <w:t>当</w:t>
      </w:r>
      <w:r>
        <w:rPr>
          <w:sz w:val="21"/>
        </w:rPr>
        <w:t>PWM0</w:t>
      </w:r>
      <w:r>
        <w:rPr>
          <w:rFonts w:hint="eastAsia"/>
          <w:sz w:val="21"/>
        </w:rPr>
        <w:t>＝</w:t>
      </w:r>
      <w:r>
        <w:rPr>
          <w:sz w:val="21"/>
        </w:rPr>
        <w:t>1</w:t>
      </w:r>
      <w:r>
        <w:rPr>
          <w:rFonts w:hint="eastAsia"/>
          <w:sz w:val="21"/>
        </w:rPr>
        <w:t>时，允许</w:t>
      </w:r>
      <w:r>
        <w:rPr>
          <w:sz w:val="21"/>
        </w:rPr>
        <w:t>CEX0</w:t>
      </w:r>
      <w:r>
        <w:rPr>
          <w:rFonts w:hint="eastAsia"/>
          <w:sz w:val="21"/>
        </w:rPr>
        <w:t>脚用作脉宽调节输出。</w:t>
      </w:r>
    </w:p>
    <w:p w:rsidR="00F84780" w:rsidRDefault="004C1670">
      <w:pPr>
        <w:spacing w:line="240" w:lineRule="auto"/>
        <w:ind w:firstLine="420"/>
        <w:contextualSpacing/>
        <w:rPr>
          <w:sz w:val="21"/>
        </w:rPr>
      </w:pPr>
      <w:r>
        <w:rPr>
          <w:rFonts w:hint="eastAsia"/>
          <w:sz w:val="21"/>
        </w:rPr>
        <w:t>(CCP0/PCA0/PWM0/P1.3</w:t>
      </w:r>
      <w:r>
        <w:rPr>
          <w:rFonts w:hint="eastAsia"/>
          <w:sz w:val="21"/>
        </w:rPr>
        <w:t>或</w:t>
      </w:r>
      <w:r>
        <w:rPr>
          <w:rFonts w:hint="eastAsia"/>
          <w:sz w:val="21"/>
        </w:rPr>
        <w:t>CCP0/PCA0/PWM0/P4.2)</w:t>
      </w:r>
    </w:p>
    <w:p w:rsidR="00F84780" w:rsidRDefault="004C1670">
      <w:pPr>
        <w:spacing w:line="240" w:lineRule="auto"/>
        <w:ind w:firstLine="420"/>
        <w:contextualSpacing/>
        <w:rPr>
          <w:sz w:val="21"/>
        </w:rPr>
      </w:pPr>
      <w:r>
        <w:rPr>
          <w:rFonts w:hint="eastAsia"/>
          <w:b/>
          <w:sz w:val="21"/>
        </w:rPr>
        <w:t>ECCF0</w:t>
      </w:r>
      <w:r>
        <w:rPr>
          <w:rFonts w:hint="eastAsia"/>
          <w:b/>
          <w:sz w:val="21"/>
        </w:rPr>
        <w:t>：</w:t>
      </w:r>
      <w:r>
        <w:rPr>
          <w:rFonts w:hint="eastAsia"/>
          <w:sz w:val="21"/>
        </w:rPr>
        <w:t xml:space="preserve"> </w:t>
      </w:r>
      <w:r>
        <w:rPr>
          <w:rFonts w:hint="eastAsia"/>
          <w:sz w:val="21"/>
        </w:rPr>
        <w:t>使能</w:t>
      </w:r>
      <w:r>
        <w:rPr>
          <w:rFonts w:hint="eastAsia"/>
          <w:sz w:val="21"/>
        </w:rPr>
        <w:t>CCF0</w:t>
      </w:r>
      <w:r>
        <w:rPr>
          <w:rFonts w:hint="eastAsia"/>
          <w:sz w:val="21"/>
        </w:rPr>
        <w:t>中断。使能寄存器</w:t>
      </w:r>
      <w:r>
        <w:rPr>
          <w:rFonts w:hint="eastAsia"/>
          <w:sz w:val="21"/>
        </w:rPr>
        <w:t>CCON</w:t>
      </w:r>
      <w:r>
        <w:rPr>
          <w:rFonts w:hint="eastAsia"/>
          <w:sz w:val="21"/>
        </w:rPr>
        <w:t>的比较</w:t>
      </w:r>
      <w:r>
        <w:rPr>
          <w:rFonts w:hint="eastAsia"/>
          <w:sz w:val="21"/>
        </w:rPr>
        <w:t>/</w:t>
      </w:r>
      <w:r>
        <w:rPr>
          <w:rFonts w:hint="eastAsia"/>
          <w:sz w:val="21"/>
        </w:rPr>
        <w:t>捕获标志</w:t>
      </w:r>
      <w:r>
        <w:rPr>
          <w:rFonts w:hint="eastAsia"/>
          <w:sz w:val="21"/>
        </w:rPr>
        <w:t>CCF0</w:t>
      </w:r>
      <w:r>
        <w:rPr>
          <w:rFonts w:hint="eastAsia"/>
          <w:sz w:val="21"/>
        </w:rPr>
        <w:t>，</w:t>
      </w:r>
      <w:r>
        <w:rPr>
          <w:rFonts w:hint="eastAsia"/>
          <w:sz w:val="21"/>
        </w:rPr>
        <w:t xml:space="preserve"> </w:t>
      </w:r>
      <w:r>
        <w:rPr>
          <w:rFonts w:hint="eastAsia"/>
          <w:sz w:val="21"/>
        </w:rPr>
        <w:t>用来产生中断。</w:t>
      </w:r>
    </w:p>
    <w:p w:rsidR="00F84780" w:rsidRDefault="004C1670">
      <w:pPr>
        <w:spacing w:line="240" w:lineRule="auto"/>
        <w:ind w:firstLine="420"/>
        <w:contextualSpacing/>
        <w:rPr>
          <w:sz w:val="21"/>
        </w:rPr>
      </w:pPr>
      <w:r>
        <w:rPr>
          <w:sz w:val="21"/>
        </w:rPr>
        <w:t>PCA</w:t>
      </w:r>
      <w:r>
        <w:rPr>
          <w:rFonts w:hint="eastAsia"/>
          <w:sz w:val="21"/>
        </w:rPr>
        <w:t>模块</w:t>
      </w:r>
      <w:r>
        <w:rPr>
          <w:sz w:val="21"/>
        </w:rPr>
        <w:t>1</w:t>
      </w:r>
      <w:r>
        <w:rPr>
          <w:rFonts w:hint="eastAsia"/>
          <w:sz w:val="21"/>
        </w:rPr>
        <w:t>的比较</w:t>
      </w:r>
      <w:r>
        <w:rPr>
          <w:sz w:val="21"/>
        </w:rPr>
        <w:t>/</w:t>
      </w:r>
      <w:r>
        <w:rPr>
          <w:rFonts w:hint="eastAsia"/>
          <w:sz w:val="21"/>
        </w:rPr>
        <w:t>捕获寄存器的格式如下：</w:t>
      </w:r>
    </w:p>
    <w:p w:rsidR="00F84780" w:rsidRDefault="004C1670">
      <w:pPr>
        <w:spacing w:line="240" w:lineRule="auto"/>
        <w:contextualSpacing/>
        <w:jc w:val="center"/>
        <w:rPr>
          <w:sz w:val="18"/>
          <w:szCs w:val="21"/>
        </w:rPr>
      </w:pPr>
      <w:r>
        <w:rPr>
          <w:color w:val="000000"/>
          <w:sz w:val="18"/>
          <w:szCs w:val="21"/>
        </w:rPr>
        <w:t>表</w:t>
      </w:r>
      <w:r>
        <w:rPr>
          <w:rFonts w:hint="eastAsia"/>
          <w:color w:val="000000"/>
          <w:sz w:val="18"/>
          <w:szCs w:val="21"/>
        </w:rPr>
        <w:t>3-</w:t>
      </w:r>
      <w:r>
        <w:rPr>
          <w:color w:val="000000"/>
          <w:sz w:val="18"/>
          <w:szCs w:val="21"/>
        </w:rPr>
        <w:t>52</w:t>
      </w:r>
      <w:r>
        <w:rPr>
          <w:rFonts w:hint="eastAsia"/>
          <w:color w:val="000000"/>
          <w:sz w:val="18"/>
          <w:szCs w:val="21"/>
        </w:rPr>
        <w:t xml:space="preserve"> </w:t>
      </w:r>
      <w:r>
        <w:rPr>
          <w:sz w:val="18"/>
          <w:szCs w:val="21"/>
        </w:rPr>
        <w:t>PCA</w:t>
      </w:r>
      <w:r>
        <w:rPr>
          <w:rFonts w:hint="eastAsia"/>
          <w:sz w:val="18"/>
          <w:szCs w:val="21"/>
        </w:rPr>
        <w:t>模块</w:t>
      </w:r>
      <w:r>
        <w:rPr>
          <w:sz w:val="18"/>
          <w:szCs w:val="21"/>
        </w:rPr>
        <w:t>1</w:t>
      </w:r>
      <w:r>
        <w:rPr>
          <w:rFonts w:hint="eastAsia"/>
          <w:sz w:val="18"/>
          <w:szCs w:val="21"/>
        </w:rPr>
        <w:t>的比较</w:t>
      </w:r>
      <w:r>
        <w:rPr>
          <w:sz w:val="18"/>
          <w:szCs w:val="21"/>
        </w:rPr>
        <w:t>/</w:t>
      </w:r>
      <w:r>
        <w:rPr>
          <w:rFonts w:hint="eastAsia"/>
          <w:sz w:val="18"/>
          <w:szCs w:val="21"/>
        </w:rPr>
        <w:t>捕获寄存器</w:t>
      </w:r>
    </w:p>
    <w:tbl>
      <w:tblPr>
        <w:tblW w:w="82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7"/>
        <w:gridCol w:w="872"/>
        <w:gridCol w:w="651"/>
        <w:gridCol w:w="641"/>
        <w:gridCol w:w="759"/>
        <w:gridCol w:w="716"/>
        <w:gridCol w:w="778"/>
        <w:gridCol w:w="710"/>
        <w:gridCol w:w="701"/>
        <w:gridCol w:w="720"/>
        <w:gridCol w:w="720"/>
      </w:tblGrid>
      <w:tr w:rsidR="00F84780">
        <w:trPr>
          <w:jc w:val="center"/>
        </w:trPr>
        <w:tc>
          <w:tcPr>
            <w:tcW w:w="1017" w:type="dxa"/>
            <w:vAlign w:val="center"/>
          </w:tcPr>
          <w:p w:rsidR="00F84780" w:rsidRDefault="004C1670">
            <w:pPr>
              <w:pStyle w:val="Pa22"/>
              <w:snapToGrid w:val="0"/>
              <w:spacing w:line="240" w:lineRule="auto"/>
              <w:jc w:val="center"/>
              <w:rPr>
                <w:color w:val="000000"/>
                <w:sz w:val="18"/>
                <w:szCs w:val="18"/>
              </w:rPr>
            </w:pPr>
            <w:r>
              <w:rPr>
                <w:color w:val="000000"/>
                <w:sz w:val="18"/>
                <w:szCs w:val="18"/>
              </w:rPr>
              <w:t>SFR name</w:t>
            </w:r>
          </w:p>
        </w:tc>
        <w:tc>
          <w:tcPr>
            <w:tcW w:w="872" w:type="dxa"/>
            <w:vAlign w:val="center"/>
          </w:tcPr>
          <w:p w:rsidR="00F84780" w:rsidRDefault="004C1670">
            <w:pPr>
              <w:pStyle w:val="Pa22"/>
              <w:snapToGrid w:val="0"/>
              <w:spacing w:line="240" w:lineRule="auto"/>
              <w:jc w:val="center"/>
              <w:rPr>
                <w:color w:val="000000"/>
                <w:sz w:val="18"/>
                <w:szCs w:val="18"/>
              </w:rPr>
            </w:pPr>
            <w:r>
              <w:rPr>
                <w:color w:val="000000"/>
                <w:sz w:val="18"/>
                <w:szCs w:val="18"/>
              </w:rPr>
              <w:t>Address</w:t>
            </w:r>
          </w:p>
        </w:tc>
        <w:tc>
          <w:tcPr>
            <w:tcW w:w="651" w:type="dxa"/>
            <w:vAlign w:val="center"/>
          </w:tcPr>
          <w:p w:rsidR="00F84780" w:rsidRDefault="004C1670">
            <w:pPr>
              <w:pStyle w:val="Pa22"/>
              <w:snapToGrid w:val="0"/>
              <w:spacing w:line="240" w:lineRule="auto"/>
              <w:jc w:val="center"/>
              <w:rPr>
                <w:color w:val="000000"/>
                <w:sz w:val="18"/>
                <w:szCs w:val="18"/>
              </w:rPr>
            </w:pPr>
            <w:r>
              <w:rPr>
                <w:color w:val="000000"/>
                <w:sz w:val="18"/>
                <w:szCs w:val="18"/>
              </w:rPr>
              <w:t>bit</w:t>
            </w:r>
          </w:p>
        </w:tc>
        <w:tc>
          <w:tcPr>
            <w:tcW w:w="641" w:type="dxa"/>
            <w:vAlign w:val="center"/>
          </w:tcPr>
          <w:p w:rsidR="00F84780" w:rsidRDefault="004C1670">
            <w:pPr>
              <w:pStyle w:val="Pa22"/>
              <w:snapToGrid w:val="0"/>
              <w:spacing w:line="240" w:lineRule="auto"/>
              <w:jc w:val="center"/>
              <w:rPr>
                <w:color w:val="000000"/>
                <w:sz w:val="18"/>
                <w:szCs w:val="18"/>
              </w:rPr>
            </w:pPr>
            <w:r>
              <w:rPr>
                <w:color w:val="000000"/>
                <w:sz w:val="18"/>
                <w:szCs w:val="18"/>
              </w:rPr>
              <w:t>B7</w:t>
            </w:r>
          </w:p>
        </w:tc>
        <w:tc>
          <w:tcPr>
            <w:tcW w:w="759" w:type="dxa"/>
            <w:vAlign w:val="center"/>
          </w:tcPr>
          <w:p w:rsidR="00F84780" w:rsidRDefault="004C1670">
            <w:pPr>
              <w:pStyle w:val="Pa22"/>
              <w:snapToGrid w:val="0"/>
              <w:spacing w:line="240" w:lineRule="auto"/>
              <w:jc w:val="center"/>
              <w:rPr>
                <w:color w:val="000000"/>
                <w:sz w:val="18"/>
                <w:szCs w:val="18"/>
              </w:rPr>
            </w:pPr>
            <w:r>
              <w:rPr>
                <w:color w:val="000000"/>
                <w:sz w:val="18"/>
                <w:szCs w:val="18"/>
              </w:rPr>
              <w:t>B6</w:t>
            </w:r>
          </w:p>
        </w:tc>
        <w:tc>
          <w:tcPr>
            <w:tcW w:w="716" w:type="dxa"/>
            <w:vAlign w:val="center"/>
          </w:tcPr>
          <w:p w:rsidR="00F84780" w:rsidRDefault="004C1670">
            <w:pPr>
              <w:pStyle w:val="Pa22"/>
              <w:snapToGrid w:val="0"/>
              <w:spacing w:line="240" w:lineRule="auto"/>
              <w:jc w:val="center"/>
              <w:rPr>
                <w:color w:val="000000"/>
                <w:sz w:val="18"/>
                <w:szCs w:val="18"/>
              </w:rPr>
            </w:pPr>
            <w:r>
              <w:rPr>
                <w:color w:val="000000"/>
                <w:sz w:val="18"/>
                <w:szCs w:val="18"/>
              </w:rPr>
              <w:t>B5</w:t>
            </w:r>
          </w:p>
        </w:tc>
        <w:tc>
          <w:tcPr>
            <w:tcW w:w="778" w:type="dxa"/>
            <w:vAlign w:val="center"/>
          </w:tcPr>
          <w:p w:rsidR="00F84780" w:rsidRDefault="004C1670">
            <w:pPr>
              <w:pStyle w:val="Pa22"/>
              <w:snapToGrid w:val="0"/>
              <w:spacing w:line="240" w:lineRule="auto"/>
              <w:jc w:val="center"/>
              <w:rPr>
                <w:color w:val="000000"/>
                <w:sz w:val="18"/>
                <w:szCs w:val="18"/>
              </w:rPr>
            </w:pPr>
            <w:r>
              <w:rPr>
                <w:color w:val="000000"/>
                <w:sz w:val="18"/>
                <w:szCs w:val="18"/>
              </w:rPr>
              <w:t>B4</w:t>
            </w:r>
          </w:p>
        </w:tc>
        <w:tc>
          <w:tcPr>
            <w:tcW w:w="710" w:type="dxa"/>
            <w:vAlign w:val="center"/>
          </w:tcPr>
          <w:p w:rsidR="00F84780" w:rsidRDefault="004C1670">
            <w:pPr>
              <w:pStyle w:val="Pa22"/>
              <w:snapToGrid w:val="0"/>
              <w:spacing w:line="240" w:lineRule="auto"/>
              <w:jc w:val="center"/>
              <w:rPr>
                <w:color w:val="000000"/>
                <w:sz w:val="18"/>
                <w:szCs w:val="18"/>
              </w:rPr>
            </w:pPr>
            <w:r>
              <w:rPr>
                <w:color w:val="000000"/>
                <w:sz w:val="18"/>
                <w:szCs w:val="18"/>
              </w:rPr>
              <w:t>B3</w:t>
            </w:r>
          </w:p>
        </w:tc>
        <w:tc>
          <w:tcPr>
            <w:tcW w:w="701" w:type="dxa"/>
            <w:vAlign w:val="center"/>
          </w:tcPr>
          <w:p w:rsidR="00F84780" w:rsidRDefault="004C1670">
            <w:pPr>
              <w:pStyle w:val="Pa22"/>
              <w:snapToGrid w:val="0"/>
              <w:spacing w:line="240" w:lineRule="auto"/>
              <w:jc w:val="center"/>
              <w:rPr>
                <w:color w:val="000000"/>
                <w:sz w:val="18"/>
                <w:szCs w:val="18"/>
              </w:rPr>
            </w:pPr>
            <w:r>
              <w:rPr>
                <w:color w:val="000000"/>
                <w:sz w:val="18"/>
                <w:szCs w:val="18"/>
              </w:rPr>
              <w:t>B2</w:t>
            </w:r>
          </w:p>
        </w:tc>
        <w:tc>
          <w:tcPr>
            <w:tcW w:w="720" w:type="dxa"/>
            <w:vAlign w:val="center"/>
          </w:tcPr>
          <w:p w:rsidR="00F84780" w:rsidRDefault="004C1670">
            <w:pPr>
              <w:pStyle w:val="Pa22"/>
              <w:snapToGrid w:val="0"/>
              <w:spacing w:line="240" w:lineRule="auto"/>
              <w:jc w:val="center"/>
              <w:rPr>
                <w:color w:val="000000"/>
                <w:sz w:val="18"/>
                <w:szCs w:val="18"/>
              </w:rPr>
            </w:pPr>
            <w:r>
              <w:rPr>
                <w:color w:val="000000"/>
                <w:sz w:val="18"/>
                <w:szCs w:val="18"/>
              </w:rPr>
              <w:t>B1</w:t>
            </w:r>
          </w:p>
        </w:tc>
        <w:tc>
          <w:tcPr>
            <w:tcW w:w="720" w:type="dxa"/>
            <w:vAlign w:val="center"/>
          </w:tcPr>
          <w:p w:rsidR="00F84780" w:rsidRDefault="004C1670">
            <w:pPr>
              <w:pStyle w:val="Pa22"/>
              <w:snapToGrid w:val="0"/>
              <w:spacing w:line="240" w:lineRule="auto"/>
              <w:jc w:val="center"/>
              <w:rPr>
                <w:color w:val="000000"/>
                <w:sz w:val="18"/>
                <w:szCs w:val="18"/>
              </w:rPr>
            </w:pPr>
            <w:r>
              <w:rPr>
                <w:color w:val="000000"/>
                <w:sz w:val="18"/>
                <w:szCs w:val="18"/>
              </w:rPr>
              <w:t>B0</w:t>
            </w:r>
          </w:p>
        </w:tc>
      </w:tr>
      <w:tr w:rsidR="00F84780">
        <w:trPr>
          <w:jc w:val="center"/>
        </w:trPr>
        <w:tc>
          <w:tcPr>
            <w:tcW w:w="1017" w:type="dxa"/>
            <w:vAlign w:val="center"/>
          </w:tcPr>
          <w:p w:rsidR="00F84780" w:rsidRDefault="004C1670">
            <w:pPr>
              <w:pStyle w:val="Pa22"/>
              <w:snapToGrid w:val="0"/>
              <w:spacing w:line="240" w:lineRule="auto"/>
              <w:jc w:val="center"/>
              <w:rPr>
                <w:color w:val="000000"/>
                <w:sz w:val="18"/>
                <w:szCs w:val="18"/>
              </w:rPr>
            </w:pPr>
            <w:r>
              <w:rPr>
                <w:color w:val="000000"/>
                <w:sz w:val="18"/>
                <w:szCs w:val="18"/>
              </w:rPr>
              <w:t>CCAPM1</w:t>
            </w:r>
          </w:p>
        </w:tc>
        <w:tc>
          <w:tcPr>
            <w:tcW w:w="872" w:type="dxa"/>
            <w:vAlign w:val="center"/>
          </w:tcPr>
          <w:p w:rsidR="00F84780" w:rsidRDefault="004C1670">
            <w:pPr>
              <w:pStyle w:val="Pa22"/>
              <w:snapToGrid w:val="0"/>
              <w:spacing w:line="240" w:lineRule="auto"/>
              <w:jc w:val="center"/>
              <w:rPr>
                <w:color w:val="000000"/>
                <w:sz w:val="18"/>
                <w:szCs w:val="18"/>
              </w:rPr>
            </w:pPr>
            <w:r>
              <w:rPr>
                <w:color w:val="000000"/>
                <w:sz w:val="18"/>
                <w:szCs w:val="18"/>
              </w:rPr>
              <w:t>DBH</w:t>
            </w:r>
          </w:p>
        </w:tc>
        <w:tc>
          <w:tcPr>
            <w:tcW w:w="651" w:type="dxa"/>
            <w:vAlign w:val="center"/>
          </w:tcPr>
          <w:p w:rsidR="00F84780" w:rsidRDefault="004C1670">
            <w:pPr>
              <w:pStyle w:val="Pa22"/>
              <w:snapToGrid w:val="0"/>
              <w:spacing w:line="240" w:lineRule="auto"/>
              <w:jc w:val="center"/>
              <w:rPr>
                <w:color w:val="000000"/>
                <w:sz w:val="18"/>
                <w:szCs w:val="18"/>
              </w:rPr>
            </w:pPr>
            <w:r>
              <w:rPr>
                <w:color w:val="000000"/>
                <w:sz w:val="18"/>
                <w:szCs w:val="18"/>
              </w:rPr>
              <w:t>name</w:t>
            </w:r>
          </w:p>
        </w:tc>
        <w:tc>
          <w:tcPr>
            <w:tcW w:w="641" w:type="dxa"/>
            <w:vAlign w:val="center"/>
          </w:tcPr>
          <w:p w:rsidR="00F84780" w:rsidRDefault="004C1670">
            <w:pPr>
              <w:pStyle w:val="Pa29"/>
              <w:snapToGrid w:val="0"/>
              <w:spacing w:line="240" w:lineRule="auto"/>
              <w:jc w:val="center"/>
              <w:rPr>
                <w:color w:val="000000"/>
                <w:sz w:val="18"/>
                <w:szCs w:val="18"/>
              </w:rPr>
            </w:pPr>
            <w:r>
              <w:rPr>
                <w:rStyle w:val="A60"/>
                <w:sz w:val="18"/>
                <w:szCs w:val="18"/>
              </w:rPr>
              <w:t>-</w:t>
            </w:r>
          </w:p>
        </w:tc>
        <w:tc>
          <w:tcPr>
            <w:tcW w:w="759" w:type="dxa"/>
            <w:vAlign w:val="center"/>
          </w:tcPr>
          <w:p w:rsidR="00F84780" w:rsidRDefault="004C1670">
            <w:pPr>
              <w:pStyle w:val="Pa29"/>
              <w:snapToGrid w:val="0"/>
              <w:spacing w:line="240" w:lineRule="auto"/>
              <w:jc w:val="center"/>
              <w:rPr>
                <w:color w:val="000000"/>
                <w:sz w:val="18"/>
                <w:szCs w:val="18"/>
              </w:rPr>
            </w:pPr>
            <w:r>
              <w:rPr>
                <w:rStyle w:val="A60"/>
                <w:sz w:val="18"/>
                <w:szCs w:val="18"/>
              </w:rPr>
              <w:t>ECOM1</w:t>
            </w:r>
          </w:p>
        </w:tc>
        <w:tc>
          <w:tcPr>
            <w:tcW w:w="716" w:type="dxa"/>
            <w:vAlign w:val="center"/>
          </w:tcPr>
          <w:p w:rsidR="00F84780" w:rsidRDefault="004C1670">
            <w:pPr>
              <w:pStyle w:val="Pa29"/>
              <w:snapToGrid w:val="0"/>
              <w:spacing w:line="240" w:lineRule="auto"/>
              <w:jc w:val="center"/>
              <w:rPr>
                <w:color w:val="000000"/>
                <w:sz w:val="18"/>
                <w:szCs w:val="18"/>
              </w:rPr>
            </w:pPr>
            <w:r>
              <w:rPr>
                <w:rStyle w:val="A60"/>
                <w:sz w:val="18"/>
                <w:szCs w:val="18"/>
              </w:rPr>
              <w:t>CAPP1</w:t>
            </w:r>
          </w:p>
        </w:tc>
        <w:tc>
          <w:tcPr>
            <w:tcW w:w="778" w:type="dxa"/>
            <w:vAlign w:val="center"/>
          </w:tcPr>
          <w:p w:rsidR="00F84780" w:rsidRDefault="004C1670">
            <w:pPr>
              <w:pStyle w:val="Pa29"/>
              <w:snapToGrid w:val="0"/>
              <w:spacing w:line="240" w:lineRule="auto"/>
              <w:jc w:val="center"/>
              <w:rPr>
                <w:color w:val="000000"/>
                <w:sz w:val="18"/>
                <w:szCs w:val="18"/>
              </w:rPr>
            </w:pPr>
            <w:r>
              <w:rPr>
                <w:rStyle w:val="A60"/>
                <w:sz w:val="18"/>
                <w:szCs w:val="18"/>
              </w:rPr>
              <w:t>CAPN1</w:t>
            </w:r>
          </w:p>
        </w:tc>
        <w:tc>
          <w:tcPr>
            <w:tcW w:w="710" w:type="dxa"/>
            <w:vAlign w:val="center"/>
          </w:tcPr>
          <w:p w:rsidR="00F84780" w:rsidRDefault="004C1670">
            <w:pPr>
              <w:pStyle w:val="Pa29"/>
              <w:snapToGrid w:val="0"/>
              <w:spacing w:line="240" w:lineRule="auto"/>
              <w:jc w:val="center"/>
              <w:rPr>
                <w:color w:val="000000"/>
                <w:sz w:val="18"/>
                <w:szCs w:val="18"/>
              </w:rPr>
            </w:pPr>
            <w:r>
              <w:rPr>
                <w:rStyle w:val="A60"/>
                <w:sz w:val="18"/>
                <w:szCs w:val="18"/>
              </w:rPr>
              <w:t>MAT1</w:t>
            </w:r>
          </w:p>
        </w:tc>
        <w:tc>
          <w:tcPr>
            <w:tcW w:w="701" w:type="dxa"/>
            <w:vAlign w:val="center"/>
          </w:tcPr>
          <w:p w:rsidR="00F84780" w:rsidRDefault="004C1670">
            <w:pPr>
              <w:pStyle w:val="Pa29"/>
              <w:snapToGrid w:val="0"/>
              <w:spacing w:line="240" w:lineRule="auto"/>
              <w:jc w:val="center"/>
              <w:rPr>
                <w:color w:val="000000"/>
                <w:sz w:val="18"/>
                <w:szCs w:val="18"/>
              </w:rPr>
            </w:pPr>
            <w:r>
              <w:rPr>
                <w:rStyle w:val="A60"/>
                <w:sz w:val="18"/>
                <w:szCs w:val="18"/>
              </w:rPr>
              <w:t>TOG1</w:t>
            </w:r>
          </w:p>
        </w:tc>
        <w:tc>
          <w:tcPr>
            <w:tcW w:w="720" w:type="dxa"/>
            <w:vAlign w:val="center"/>
          </w:tcPr>
          <w:p w:rsidR="00F84780" w:rsidRDefault="004C1670">
            <w:pPr>
              <w:pStyle w:val="Pa29"/>
              <w:snapToGrid w:val="0"/>
              <w:spacing w:line="240" w:lineRule="auto"/>
              <w:jc w:val="center"/>
              <w:rPr>
                <w:color w:val="000000"/>
                <w:sz w:val="18"/>
                <w:szCs w:val="18"/>
              </w:rPr>
            </w:pPr>
            <w:r>
              <w:rPr>
                <w:rStyle w:val="A60"/>
                <w:sz w:val="18"/>
                <w:szCs w:val="18"/>
              </w:rPr>
              <w:t>PWM1</w:t>
            </w:r>
          </w:p>
        </w:tc>
        <w:tc>
          <w:tcPr>
            <w:tcW w:w="720" w:type="dxa"/>
            <w:vAlign w:val="center"/>
          </w:tcPr>
          <w:p w:rsidR="00F84780" w:rsidRDefault="004C1670">
            <w:pPr>
              <w:pStyle w:val="Pa29"/>
              <w:snapToGrid w:val="0"/>
              <w:spacing w:line="240" w:lineRule="auto"/>
              <w:jc w:val="center"/>
              <w:rPr>
                <w:color w:val="000000"/>
                <w:sz w:val="18"/>
                <w:szCs w:val="18"/>
              </w:rPr>
            </w:pPr>
            <w:r>
              <w:rPr>
                <w:rStyle w:val="A60"/>
                <w:sz w:val="18"/>
                <w:szCs w:val="18"/>
              </w:rPr>
              <w:t>ECCF1</w:t>
            </w:r>
          </w:p>
        </w:tc>
      </w:tr>
    </w:tbl>
    <w:p w:rsidR="00F84780" w:rsidRDefault="004C1670">
      <w:pPr>
        <w:spacing w:line="240" w:lineRule="auto"/>
        <w:ind w:firstLine="420"/>
        <w:contextualSpacing/>
        <w:rPr>
          <w:sz w:val="21"/>
        </w:rPr>
      </w:pPr>
      <w:r>
        <w:rPr>
          <w:rFonts w:hint="eastAsia"/>
          <w:b/>
          <w:sz w:val="21"/>
        </w:rPr>
        <w:t>B7</w:t>
      </w:r>
      <w:r>
        <w:rPr>
          <w:rFonts w:hint="eastAsia"/>
          <w:b/>
          <w:sz w:val="21"/>
        </w:rPr>
        <w:t>：</w:t>
      </w:r>
      <w:r>
        <w:rPr>
          <w:rFonts w:hint="eastAsia"/>
          <w:sz w:val="21"/>
        </w:rPr>
        <w:t>保留为将来之用。</w:t>
      </w:r>
    </w:p>
    <w:p w:rsidR="00F84780" w:rsidRDefault="004C1670">
      <w:pPr>
        <w:spacing w:line="240" w:lineRule="auto"/>
        <w:ind w:firstLine="420"/>
        <w:contextualSpacing/>
        <w:rPr>
          <w:sz w:val="21"/>
        </w:rPr>
      </w:pPr>
      <w:r>
        <w:rPr>
          <w:b/>
          <w:sz w:val="21"/>
        </w:rPr>
        <w:t>ECOM1</w:t>
      </w:r>
      <w:r>
        <w:rPr>
          <w:rFonts w:hint="eastAsia"/>
          <w:b/>
          <w:sz w:val="21"/>
        </w:rPr>
        <w:t>：</w:t>
      </w:r>
      <w:r>
        <w:rPr>
          <w:rFonts w:hint="eastAsia"/>
          <w:sz w:val="21"/>
        </w:rPr>
        <w:t>允许比较器功能控制位。</w:t>
      </w:r>
    </w:p>
    <w:p w:rsidR="00F84780" w:rsidRDefault="004C1670">
      <w:pPr>
        <w:spacing w:line="240" w:lineRule="auto"/>
        <w:ind w:firstLine="420"/>
        <w:contextualSpacing/>
        <w:rPr>
          <w:sz w:val="21"/>
        </w:rPr>
      </w:pPr>
      <w:r>
        <w:rPr>
          <w:rFonts w:hint="eastAsia"/>
          <w:sz w:val="21"/>
        </w:rPr>
        <w:t>当</w:t>
      </w:r>
      <w:r>
        <w:rPr>
          <w:sz w:val="21"/>
        </w:rPr>
        <w:t>ECOM1</w:t>
      </w:r>
      <w:r>
        <w:rPr>
          <w:rFonts w:hint="eastAsia"/>
          <w:sz w:val="21"/>
        </w:rPr>
        <w:t>＝</w:t>
      </w:r>
      <w:r>
        <w:rPr>
          <w:sz w:val="21"/>
        </w:rPr>
        <w:t>1</w:t>
      </w:r>
      <w:r>
        <w:rPr>
          <w:rFonts w:hint="eastAsia"/>
          <w:sz w:val="21"/>
        </w:rPr>
        <w:t>时，允许比较器功能。</w:t>
      </w:r>
    </w:p>
    <w:p w:rsidR="00F84780" w:rsidRDefault="004C1670">
      <w:pPr>
        <w:spacing w:line="240" w:lineRule="auto"/>
        <w:ind w:firstLine="420"/>
        <w:contextualSpacing/>
        <w:rPr>
          <w:sz w:val="21"/>
        </w:rPr>
      </w:pPr>
      <w:r>
        <w:rPr>
          <w:b/>
          <w:sz w:val="21"/>
        </w:rPr>
        <w:t>CAPP1</w:t>
      </w:r>
      <w:r>
        <w:rPr>
          <w:rFonts w:hint="eastAsia"/>
          <w:b/>
          <w:sz w:val="21"/>
        </w:rPr>
        <w:t>：</w:t>
      </w:r>
      <w:r>
        <w:rPr>
          <w:sz w:val="21"/>
        </w:rPr>
        <w:t xml:space="preserve"> </w:t>
      </w:r>
      <w:r>
        <w:rPr>
          <w:rFonts w:hint="eastAsia"/>
          <w:sz w:val="21"/>
        </w:rPr>
        <w:t>正捕获控制位。</w:t>
      </w:r>
    </w:p>
    <w:p w:rsidR="00F84780" w:rsidRDefault="004C1670">
      <w:pPr>
        <w:spacing w:line="240" w:lineRule="auto"/>
        <w:ind w:firstLine="420"/>
        <w:contextualSpacing/>
        <w:rPr>
          <w:sz w:val="21"/>
        </w:rPr>
      </w:pPr>
      <w:r>
        <w:rPr>
          <w:rFonts w:hint="eastAsia"/>
          <w:sz w:val="21"/>
        </w:rPr>
        <w:lastRenderedPageBreak/>
        <w:t>当</w:t>
      </w:r>
      <w:r>
        <w:rPr>
          <w:sz w:val="21"/>
        </w:rPr>
        <w:t>CAPP1</w:t>
      </w:r>
      <w:r>
        <w:rPr>
          <w:rFonts w:hint="eastAsia"/>
          <w:sz w:val="21"/>
        </w:rPr>
        <w:t>＝</w:t>
      </w:r>
      <w:r>
        <w:rPr>
          <w:sz w:val="21"/>
        </w:rPr>
        <w:t>1</w:t>
      </w:r>
      <w:r>
        <w:rPr>
          <w:rFonts w:hint="eastAsia"/>
          <w:sz w:val="21"/>
        </w:rPr>
        <w:t>时，允许上升沿捕获。</w:t>
      </w:r>
    </w:p>
    <w:p w:rsidR="00F84780" w:rsidRDefault="004C1670">
      <w:pPr>
        <w:spacing w:line="240" w:lineRule="auto"/>
        <w:ind w:firstLine="420"/>
        <w:contextualSpacing/>
        <w:rPr>
          <w:sz w:val="21"/>
        </w:rPr>
      </w:pPr>
      <w:r>
        <w:rPr>
          <w:b/>
          <w:sz w:val="21"/>
        </w:rPr>
        <w:t>CAPN1</w:t>
      </w:r>
      <w:r>
        <w:rPr>
          <w:rFonts w:hint="eastAsia"/>
          <w:b/>
          <w:sz w:val="21"/>
        </w:rPr>
        <w:t>：</w:t>
      </w:r>
      <w:r>
        <w:rPr>
          <w:rFonts w:hint="eastAsia"/>
          <w:sz w:val="21"/>
        </w:rPr>
        <w:t>负捕获控制位。</w:t>
      </w:r>
    </w:p>
    <w:p w:rsidR="00F84780" w:rsidRDefault="004C1670">
      <w:pPr>
        <w:spacing w:line="240" w:lineRule="auto"/>
        <w:ind w:firstLine="420"/>
        <w:contextualSpacing/>
        <w:rPr>
          <w:sz w:val="21"/>
        </w:rPr>
      </w:pPr>
      <w:r>
        <w:rPr>
          <w:rFonts w:hint="eastAsia"/>
          <w:sz w:val="21"/>
        </w:rPr>
        <w:t>当</w:t>
      </w:r>
      <w:r>
        <w:rPr>
          <w:sz w:val="21"/>
        </w:rPr>
        <w:t>CAPN1</w:t>
      </w:r>
      <w:r>
        <w:rPr>
          <w:rFonts w:hint="eastAsia"/>
          <w:sz w:val="21"/>
        </w:rPr>
        <w:t>＝</w:t>
      </w:r>
      <w:r>
        <w:rPr>
          <w:sz w:val="21"/>
        </w:rPr>
        <w:t>1</w:t>
      </w:r>
      <w:r>
        <w:rPr>
          <w:rFonts w:hint="eastAsia"/>
          <w:sz w:val="21"/>
        </w:rPr>
        <w:t>时，允许下降沿捕获。</w:t>
      </w:r>
    </w:p>
    <w:p w:rsidR="00F84780" w:rsidRDefault="004C1670">
      <w:pPr>
        <w:spacing w:line="240" w:lineRule="auto"/>
        <w:ind w:firstLine="420"/>
        <w:contextualSpacing/>
        <w:rPr>
          <w:sz w:val="21"/>
        </w:rPr>
      </w:pPr>
      <w:r>
        <w:rPr>
          <w:b/>
          <w:sz w:val="21"/>
        </w:rPr>
        <w:t>MAT1</w:t>
      </w:r>
      <w:r>
        <w:rPr>
          <w:rFonts w:hint="eastAsia"/>
          <w:b/>
          <w:sz w:val="21"/>
        </w:rPr>
        <w:t>：</w:t>
      </w:r>
      <w:r>
        <w:rPr>
          <w:sz w:val="21"/>
        </w:rPr>
        <w:t xml:space="preserve"> </w:t>
      </w:r>
      <w:r>
        <w:rPr>
          <w:rFonts w:hint="eastAsia"/>
          <w:sz w:val="21"/>
        </w:rPr>
        <w:t>匹配控制位。</w:t>
      </w:r>
    </w:p>
    <w:p w:rsidR="00F84780" w:rsidRDefault="004C1670">
      <w:pPr>
        <w:spacing w:line="240" w:lineRule="auto"/>
        <w:ind w:firstLine="420"/>
        <w:contextualSpacing/>
        <w:rPr>
          <w:sz w:val="21"/>
        </w:rPr>
      </w:pPr>
      <w:r>
        <w:rPr>
          <w:rFonts w:hint="eastAsia"/>
          <w:sz w:val="21"/>
        </w:rPr>
        <w:t>当</w:t>
      </w:r>
      <w:r>
        <w:rPr>
          <w:rFonts w:hint="eastAsia"/>
          <w:sz w:val="21"/>
        </w:rPr>
        <w:t>MAT1</w:t>
      </w:r>
      <w:r>
        <w:rPr>
          <w:rFonts w:hint="eastAsia"/>
          <w:sz w:val="21"/>
        </w:rPr>
        <w:t>＝</w:t>
      </w:r>
      <w:r>
        <w:rPr>
          <w:rFonts w:hint="eastAsia"/>
          <w:sz w:val="21"/>
        </w:rPr>
        <w:t>1</w:t>
      </w:r>
      <w:r>
        <w:rPr>
          <w:rFonts w:hint="eastAsia"/>
          <w:sz w:val="21"/>
        </w:rPr>
        <w:t>时，</w:t>
      </w:r>
      <w:r>
        <w:rPr>
          <w:rFonts w:hint="eastAsia"/>
          <w:sz w:val="21"/>
        </w:rPr>
        <w:t>PCA</w:t>
      </w:r>
      <w:r>
        <w:rPr>
          <w:rFonts w:hint="eastAsia"/>
          <w:sz w:val="21"/>
        </w:rPr>
        <w:t>计数值与模块的比较</w:t>
      </w:r>
      <w:r>
        <w:rPr>
          <w:rFonts w:hint="eastAsia"/>
          <w:sz w:val="21"/>
        </w:rPr>
        <w:t>/</w:t>
      </w:r>
      <w:r>
        <w:rPr>
          <w:rFonts w:hint="eastAsia"/>
          <w:sz w:val="21"/>
        </w:rPr>
        <w:t>捕获寄存器的值的匹配将置位</w:t>
      </w:r>
      <w:r>
        <w:rPr>
          <w:rFonts w:hint="eastAsia"/>
          <w:sz w:val="21"/>
        </w:rPr>
        <w:t>CCON</w:t>
      </w:r>
      <w:r>
        <w:rPr>
          <w:rFonts w:hint="eastAsia"/>
          <w:sz w:val="21"/>
        </w:rPr>
        <w:t>寄存器的中断标志位</w:t>
      </w:r>
      <w:r>
        <w:rPr>
          <w:rFonts w:hint="eastAsia"/>
          <w:sz w:val="21"/>
        </w:rPr>
        <w:t>CCF1</w:t>
      </w:r>
      <w:r>
        <w:rPr>
          <w:rFonts w:hint="eastAsia"/>
          <w:sz w:val="21"/>
        </w:rPr>
        <w:t>。</w:t>
      </w:r>
    </w:p>
    <w:p w:rsidR="00F84780" w:rsidRDefault="004C1670">
      <w:pPr>
        <w:spacing w:line="240" w:lineRule="auto"/>
        <w:ind w:firstLine="420"/>
        <w:contextualSpacing/>
        <w:rPr>
          <w:sz w:val="21"/>
        </w:rPr>
      </w:pPr>
      <w:r>
        <w:rPr>
          <w:b/>
          <w:sz w:val="21"/>
        </w:rPr>
        <w:t>TOG1</w:t>
      </w:r>
      <w:r>
        <w:rPr>
          <w:rFonts w:hint="eastAsia"/>
          <w:b/>
          <w:sz w:val="21"/>
        </w:rPr>
        <w:t>：</w:t>
      </w:r>
      <w:r>
        <w:rPr>
          <w:b/>
          <w:sz w:val="21"/>
        </w:rPr>
        <w:t xml:space="preserve"> </w:t>
      </w:r>
      <w:r>
        <w:rPr>
          <w:rFonts w:hint="eastAsia"/>
          <w:sz w:val="21"/>
        </w:rPr>
        <w:t>翻转控制位。</w:t>
      </w:r>
    </w:p>
    <w:p w:rsidR="00F84780" w:rsidRDefault="004C1670">
      <w:pPr>
        <w:spacing w:line="240" w:lineRule="auto"/>
        <w:ind w:firstLine="420"/>
        <w:contextualSpacing/>
        <w:rPr>
          <w:sz w:val="21"/>
        </w:rPr>
      </w:pPr>
      <w:r>
        <w:rPr>
          <w:rFonts w:hint="eastAsia"/>
          <w:sz w:val="21"/>
        </w:rPr>
        <w:t>当</w:t>
      </w:r>
      <w:r>
        <w:rPr>
          <w:rFonts w:hint="eastAsia"/>
          <w:sz w:val="21"/>
        </w:rPr>
        <w:t>TOG1</w:t>
      </w:r>
      <w:r>
        <w:rPr>
          <w:rFonts w:hint="eastAsia"/>
          <w:sz w:val="21"/>
        </w:rPr>
        <w:t>＝</w:t>
      </w:r>
      <w:r>
        <w:rPr>
          <w:rFonts w:hint="eastAsia"/>
          <w:sz w:val="21"/>
        </w:rPr>
        <w:t>1</w:t>
      </w:r>
      <w:r>
        <w:rPr>
          <w:rFonts w:hint="eastAsia"/>
          <w:sz w:val="21"/>
        </w:rPr>
        <w:t>时，工作在</w:t>
      </w:r>
      <w:r>
        <w:rPr>
          <w:rFonts w:hint="eastAsia"/>
          <w:sz w:val="21"/>
        </w:rPr>
        <w:t>PCA</w:t>
      </w:r>
      <w:r>
        <w:rPr>
          <w:rFonts w:hint="eastAsia"/>
          <w:sz w:val="21"/>
        </w:rPr>
        <w:t>高速输出模式，</w:t>
      </w:r>
      <w:r>
        <w:rPr>
          <w:rFonts w:hint="eastAsia"/>
          <w:sz w:val="21"/>
        </w:rPr>
        <w:t>PCA</w:t>
      </w:r>
      <w:r>
        <w:rPr>
          <w:rFonts w:hint="eastAsia"/>
          <w:sz w:val="21"/>
        </w:rPr>
        <w:t>计数器的值与模块的比较</w:t>
      </w:r>
      <w:r>
        <w:rPr>
          <w:rFonts w:hint="eastAsia"/>
          <w:sz w:val="21"/>
        </w:rPr>
        <w:t>/</w:t>
      </w:r>
      <w:r>
        <w:rPr>
          <w:rFonts w:hint="eastAsia"/>
          <w:sz w:val="21"/>
        </w:rPr>
        <w:t>捕获寄存器的值的匹配将使</w:t>
      </w:r>
      <w:r>
        <w:rPr>
          <w:rFonts w:hint="eastAsia"/>
          <w:sz w:val="21"/>
        </w:rPr>
        <w:t>CCP1</w:t>
      </w:r>
      <w:r>
        <w:rPr>
          <w:rFonts w:hint="eastAsia"/>
          <w:sz w:val="21"/>
        </w:rPr>
        <w:t>脚翻转。</w:t>
      </w:r>
    </w:p>
    <w:p w:rsidR="00F84780" w:rsidRDefault="004C1670">
      <w:pPr>
        <w:spacing w:line="240" w:lineRule="auto"/>
        <w:ind w:firstLine="420"/>
        <w:contextualSpacing/>
        <w:rPr>
          <w:sz w:val="21"/>
        </w:rPr>
      </w:pPr>
      <w:r>
        <w:rPr>
          <w:rFonts w:hint="eastAsia"/>
          <w:sz w:val="21"/>
        </w:rPr>
        <w:t>(CCP1/PCA1/PWM1/P1.4</w:t>
      </w:r>
      <w:r>
        <w:rPr>
          <w:rFonts w:hint="eastAsia"/>
          <w:sz w:val="21"/>
        </w:rPr>
        <w:t>或</w:t>
      </w:r>
      <w:r>
        <w:rPr>
          <w:rFonts w:hint="eastAsia"/>
          <w:sz w:val="21"/>
        </w:rPr>
        <w:t>CCP1/PCA1/PWM1/P4.3)</w:t>
      </w:r>
    </w:p>
    <w:p w:rsidR="00F84780" w:rsidRDefault="004C1670">
      <w:pPr>
        <w:spacing w:line="240" w:lineRule="auto"/>
        <w:ind w:firstLine="420"/>
        <w:contextualSpacing/>
        <w:rPr>
          <w:sz w:val="21"/>
        </w:rPr>
      </w:pPr>
      <w:r>
        <w:rPr>
          <w:rFonts w:hint="eastAsia"/>
          <w:b/>
          <w:sz w:val="21"/>
        </w:rPr>
        <w:t>PWM1</w:t>
      </w:r>
      <w:r>
        <w:rPr>
          <w:rFonts w:hint="eastAsia"/>
          <w:b/>
          <w:sz w:val="21"/>
        </w:rPr>
        <w:t>：</w:t>
      </w:r>
      <w:r>
        <w:rPr>
          <w:rFonts w:hint="eastAsia"/>
          <w:sz w:val="21"/>
        </w:rPr>
        <w:t xml:space="preserve"> </w:t>
      </w:r>
      <w:r>
        <w:rPr>
          <w:rFonts w:hint="eastAsia"/>
          <w:sz w:val="21"/>
        </w:rPr>
        <w:t>脉宽调节模式。</w:t>
      </w:r>
    </w:p>
    <w:p w:rsidR="00F84780" w:rsidRDefault="004C1670">
      <w:pPr>
        <w:spacing w:line="240" w:lineRule="auto"/>
        <w:ind w:firstLine="420"/>
        <w:contextualSpacing/>
        <w:rPr>
          <w:sz w:val="21"/>
        </w:rPr>
      </w:pPr>
      <w:r>
        <w:rPr>
          <w:rFonts w:hint="eastAsia"/>
          <w:sz w:val="21"/>
        </w:rPr>
        <w:t>当</w:t>
      </w:r>
      <w:r>
        <w:rPr>
          <w:sz w:val="21"/>
        </w:rPr>
        <w:t>PWM1</w:t>
      </w:r>
      <w:r>
        <w:rPr>
          <w:rFonts w:hint="eastAsia"/>
          <w:sz w:val="21"/>
        </w:rPr>
        <w:t>＝</w:t>
      </w:r>
      <w:r>
        <w:rPr>
          <w:sz w:val="21"/>
        </w:rPr>
        <w:t>1</w:t>
      </w:r>
      <w:r>
        <w:rPr>
          <w:rFonts w:hint="eastAsia"/>
          <w:sz w:val="21"/>
        </w:rPr>
        <w:t>时，允许</w:t>
      </w:r>
      <w:r>
        <w:rPr>
          <w:sz w:val="21"/>
        </w:rPr>
        <w:t>CEX1</w:t>
      </w:r>
      <w:r>
        <w:rPr>
          <w:rFonts w:hint="eastAsia"/>
          <w:sz w:val="21"/>
        </w:rPr>
        <w:t>脚用作脉宽调节输出。</w:t>
      </w:r>
      <w:r>
        <w:rPr>
          <w:rFonts w:hint="eastAsia"/>
          <w:sz w:val="21"/>
        </w:rPr>
        <w:tab/>
        <w:t>(CCP1/PCA1/PWM1/P1.4</w:t>
      </w:r>
      <w:r>
        <w:rPr>
          <w:rFonts w:hint="eastAsia"/>
          <w:sz w:val="21"/>
        </w:rPr>
        <w:t>或</w:t>
      </w:r>
      <w:r>
        <w:rPr>
          <w:rFonts w:hint="eastAsia"/>
          <w:sz w:val="21"/>
        </w:rPr>
        <w:t>CCP1/PCA1/PWM1/P4.3)</w:t>
      </w:r>
    </w:p>
    <w:p w:rsidR="00F84780" w:rsidRDefault="004C1670">
      <w:pPr>
        <w:spacing w:line="240" w:lineRule="auto"/>
        <w:ind w:firstLine="420"/>
        <w:contextualSpacing/>
        <w:rPr>
          <w:sz w:val="21"/>
        </w:rPr>
      </w:pPr>
      <w:r>
        <w:rPr>
          <w:rFonts w:hint="eastAsia"/>
          <w:b/>
          <w:sz w:val="21"/>
        </w:rPr>
        <w:t>ECCF1</w:t>
      </w:r>
      <w:r>
        <w:rPr>
          <w:rFonts w:hint="eastAsia"/>
          <w:b/>
          <w:sz w:val="21"/>
        </w:rPr>
        <w:t>：</w:t>
      </w:r>
      <w:r>
        <w:rPr>
          <w:rFonts w:hint="eastAsia"/>
          <w:sz w:val="21"/>
        </w:rPr>
        <w:t xml:space="preserve"> </w:t>
      </w:r>
      <w:r>
        <w:rPr>
          <w:rFonts w:hint="eastAsia"/>
          <w:sz w:val="21"/>
        </w:rPr>
        <w:t>使能</w:t>
      </w:r>
      <w:r>
        <w:rPr>
          <w:rFonts w:hint="eastAsia"/>
          <w:sz w:val="21"/>
        </w:rPr>
        <w:t>CCF1</w:t>
      </w:r>
      <w:r>
        <w:rPr>
          <w:rFonts w:hint="eastAsia"/>
          <w:sz w:val="21"/>
        </w:rPr>
        <w:t>中断。使能寄存器</w:t>
      </w:r>
      <w:r>
        <w:rPr>
          <w:rFonts w:hint="eastAsia"/>
          <w:sz w:val="21"/>
        </w:rPr>
        <w:t>CCON</w:t>
      </w:r>
      <w:r>
        <w:rPr>
          <w:rFonts w:hint="eastAsia"/>
          <w:sz w:val="21"/>
        </w:rPr>
        <w:t>的比较</w:t>
      </w:r>
      <w:r>
        <w:rPr>
          <w:rFonts w:hint="eastAsia"/>
          <w:sz w:val="21"/>
        </w:rPr>
        <w:t>/</w:t>
      </w:r>
      <w:r>
        <w:rPr>
          <w:rFonts w:hint="eastAsia"/>
          <w:sz w:val="21"/>
        </w:rPr>
        <w:t>捕获标志</w:t>
      </w:r>
      <w:r>
        <w:rPr>
          <w:rFonts w:hint="eastAsia"/>
          <w:sz w:val="21"/>
        </w:rPr>
        <w:t>CCF1</w:t>
      </w:r>
      <w:r>
        <w:rPr>
          <w:rFonts w:hint="eastAsia"/>
          <w:sz w:val="21"/>
        </w:rPr>
        <w:t>，</w:t>
      </w:r>
      <w:r>
        <w:rPr>
          <w:rFonts w:hint="eastAsia"/>
          <w:sz w:val="21"/>
        </w:rPr>
        <w:t xml:space="preserve"> </w:t>
      </w:r>
      <w:r>
        <w:rPr>
          <w:rFonts w:hint="eastAsia"/>
          <w:sz w:val="21"/>
        </w:rPr>
        <w:t>用来产生中断。</w:t>
      </w:r>
    </w:p>
    <w:p w:rsidR="00F84780" w:rsidRDefault="00F84780">
      <w:pPr>
        <w:spacing w:line="240" w:lineRule="auto"/>
        <w:contextualSpacing/>
        <w:rPr>
          <w:sz w:val="21"/>
        </w:rPr>
      </w:pPr>
    </w:p>
    <w:p w:rsidR="00F84780" w:rsidRDefault="004C1670">
      <w:pPr>
        <w:spacing w:line="240" w:lineRule="auto"/>
        <w:ind w:firstLine="420"/>
        <w:contextualSpacing/>
        <w:rPr>
          <w:sz w:val="21"/>
        </w:rPr>
      </w:pPr>
      <w:r>
        <w:rPr>
          <w:sz w:val="21"/>
        </w:rPr>
        <w:t>CA</w:t>
      </w:r>
      <w:r>
        <w:rPr>
          <w:rFonts w:hint="eastAsia"/>
          <w:sz w:val="21"/>
        </w:rPr>
        <w:t>模块的工作</w:t>
      </w:r>
      <w:r>
        <w:rPr>
          <w:sz w:val="21"/>
        </w:rPr>
        <w:t>模式</w:t>
      </w:r>
      <w:r>
        <w:rPr>
          <w:rFonts w:hint="eastAsia"/>
          <w:sz w:val="21"/>
        </w:rPr>
        <w:t>设定表如</w:t>
      </w:r>
      <w:r>
        <w:rPr>
          <w:sz w:val="21"/>
        </w:rPr>
        <w:t>下</w:t>
      </w:r>
      <w:r>
        <w:rPr>
          <w:rFonts w:hint="eastAsia"/>
          <w:sz w:val="21"/>
        </w:rPr>
        <w:t>表所示（</w:t>
      </w:r>
      <w:proofErr w:type="spellStart"/>
      <w:r>
        <w:rPr>
          <w:sz w:val="21"/>
        </w:rPr>
        <w:t>CCAPMn</w:t>
      </w:r>
      <w:proofErr w:type="spellEnd"/>
      <w:r>
        <w:rPr>
          <w:rFonts w:hint="eastAsia"/>
          <w:sz w:val="21"/>
        </w:rPr>
        <w:t>寄存器，</w:t>
      </w:r>
      <w:r>
        <w:rPr>
          <w:sz w:val="21"/>
        </w:rPr>
        <w:t>n = 0,1</w:t>
      </w:r>
      <w:r>
        <w:rPr>
          <w:rFonts w:hint="eastAsia"/>
          <w:sz w:val="21"/>
        </w:rPr>
        <w:t>）。</w:t>
      </w:r>
    </w:p>
    <w:p w:rsidR="00F84780" w:rsidRDefault="004C1670">
      <w:pPr>
        <w:spacing w:line="240" w:lineRule="auto"/>
        <w:contextualSpacing/>
        <w:jc w:val="center"/>
        <w:rPr>
          <w:sz w:val="18"/>
          <w:szCs w:val="21"/>
        </w:rPr>
      </w:pPr>
      <w:r>
        <w:rPr>
          <w:color w:val="000000"/>
          <w:sz w:val="18"/>
          <w:szCs w:val="21"/>
        </w:rPr>
        <w:t>表</w:t>
      </w:r>
      <w:r>
        <w:rPr>
          <w:rFonts w:hint="eastAsia"/>
          <w:color w:val="000000"/>
          <w:sz w:val="18"/>
          <w:szCs w:val="21"/>
        </w:rPr>
        <w:t>3-</w:t>
      </w:r>
      <w:r>
        <w:rPr>
          <w:color w:val="000000"/>
          <w:sz w:val="18"/>
          <w:szCs w:val="21"/>
        </w:rPr>
        <w:t>53</w:t>
      </w:r>
      <w:r>
        <w:rPr>
          <w:rFonts w:hint="eastAsia"/>
          <w:color w:val="000000"/>
          <w:sz w:val="18"/>
          <w:szCs w:val="21"/>
        </w:rPr>
        <w:t xml:space="preserve"> </w:t>
      </w:r>
      <w:r>
        <w:rPr>
          <w:sz w:val="18"/>
          <w:szCs w:val="21"/>
        </w:rPr>
        <w:t>PCA</w:t>
      </w:r>
      <w:r>
        <w:rPr>
          <w:rFonts w:hint="eastAsia"/>
          <w:sz w:val="18"/>
          <w:szCs w:val="21"/>
        </w:rPr>
        <w:t>模块工作模式设定</w:t>
      </w:r>
    </w:p>
    <w:tbl>
      <w:tblPr>
        <w:tblW w:w="80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
        <w:gridCol w:w="827"/>
        <w:gridCol w:w="775"/>
        <w:gridCol w:w="787"/>
        <w:gridCol w:w="775"/>
        <w:gridCol w:w="774"/>
        <w:gridCol w:w="774"/>
        <w:gridCol w:w="774"/>
        <w:gridCol w:w="2142"/>
      </w:tblGrid>
      <w:tr w:rsidR="00F84780">
        <w:trPr>
          <w:jc w:val="center"/>
        </w:trPr>
        <w:tc>
          <w:tcPr>
            <w:tcW w:w="438" w:type="dxa"/>
            <w:vAlign w:val="center"/>
          </w:tcPr>
          <w:p w:rsidR="00F84780" w:rsidRDefault="004C1670">
            <w:pPr>
              <w:adjustRightInd w:val="0"/>
              <w:snapToGrid w:val="0"/>
              <w:spacing w:line="240" w:lineRule="auto"/>
              <w:jc w:val="center"/>
              <w:rPr>
                <w:sz w:val="18"/>
                <w:szCs w:val="18"/>
              </w:rPr>
            </w:pPr>
            <w:r>
              <w:rPr>
                <w:rFonts w:hint="eastAsia"/>
                <w:sz w:val="18"/>
                <w:szCs w:val="18"/>
              </w:rPr>
              <w:t>-</w:t>
            </w:r>
          </w:p>
        </w:tc>
        <w:tc>
          <w:tcPr>
            <w:tcW w:w="827" w:type="dxa"/>
            <w:vAlign w:val="center"/>
          </w:tcPr>
          <w:p w:rsidR="00F84780" w:rsidRDefault="004C1670">
            <w:pPr>
              <w:pStyle w:val="Pa54"/>
              <w:snapToGrid w:val="0"/>
              <w:spacing w:line="240" w:lineRule="auto"/>
              <w:jc w:val="center"/>
              <w:rPr>
                <w:color w:val="000000"/>
                <w:sz w:val="18"/>
                <w:szCs w:val="18"/>
              </w:rPr>
            </w:pPr>
            <w:proofErr w:type="spellStart"/>
            <w:r>
              <w:rPr>
                <w:color w:val="000000"/>
                <w:sz w:val="18"/>
                <w:szCs w:val="18"/>
              </w:rPr>
              <w:t>ECOMn</w:t>
            </w:r>
            <w:proofErr w:type="spellEnd"/>
          </w:p>
        </w:tc>
        <w:tc>
          <w:tcPr>
            <w:tcW w:w="775" w:type="dxa"/>
            <w:vAlign w:val="center"/>
          </w:tcPr>
          <w:p w:rsidR="00F84780" w:rsidRDefault="004C1670">
            <w:pPr>
              <w:pStyle w:val="Pa54"/>
              <w:snapToGrid w:val="0"/>
              <w:spacing w:line="240" w:lineRule="auto"/>
              <w:jc w:val="center"/>
              <w:rPr>
                <w:color w:val="000000"/>
                <w:sz w:val="18"/>
                <w:szCs w:val="18"/>
              </w:rPr>
            </w:pPr>
            <w:proofErr w:type="spellStart"/>
            <w:r>
              <w:rPr>
                <w:color w:val="000000"/>
                <w:sz w:val="18"/>
                <w:szCs w:val="18"/>
              </w:rPr>
              <w:t>CAPPn</w:t>
            </w:r>
            <w:proofErr w:type="spellEnd"/>
          </w:p>
        </w:tc>
        <w:tc>
          <w:tcPr>
            <w:tcW w:w="787" w:type="dxa"/>
            <w:vAlign w:val="center"/>
          </w:tcPr>
          <w:p w:rsidR="00F84780" w:rsidRDefault="004C1670">
            <w:pPr>
              <w:pStyle w:val="Pa54"/>
              <w:snapToGrid w:val="0"/>
              <w:spacing w:line="240" w:lineRule="auto"/>
              <w:jc w:val="center"/>
              <w:rPr>
                <w:color w:val="000000"/>
                <w:sz w:val="18"/>
                <w:szCs w:val="18"/>
              </w:rPr>
            </w:pPr>
            <w:proofErr w:type="spellStart"/>
            <w:r>
              <w:rPr>
                <w:color w:val="000000"/>
                <w:sz w:val="18"/>
                <w:szCs w:val="18"/>
              </w:rPr>
              <w:t>CAPNn</w:t>
            </w:r>
            <w:proofErr w:type="spellEnd"/>
          </w:p>
        </w:tc>
        <w:tc>
          <w:tcPr>
            <w:tcW w:w="775" w:type="dxa"/>
            <w:vAlign w:val="center"/>
          </w:tcPr>
          <w:p w:rsidR="00F84780" w:rsidRDefault="004C1670">
            <w:pPr>
              <w:pStyle w:val="Pa54"/>
              <w:snapToGrid w:val="0"/>
              <w:spacing w:line="240" w:lineRule="auto"/>
              <w:jc w:val="center"/>
              <w:rPr>
                <w:color w:val="000000"/>
                <w:sz w:val="18"/>
                <w:szCs w:val="18"/>
              </w:rPr>
            </w:pPr>
            <w:proofErr w:type="spellStart"/>
            <w:r>
              <w:rPr>
                <w:color w:val="000000"/>
                <w:sz w:val="18"/>
                <w:szCs w:val="18"/>
              </w:rPr>
              <w:t>MATn</w:t>
            </w:r>
            <w:proofErr w:type="spellEnd"/>
          </w:p>
        </w:tc>
        <w:tc>
          <w:tcPr>
            <w:tcW w:w="774" w:type="dxa"/>
            <w:vAlign w:val="center"/>
          </w:tcPr>
          <w:p w:rsidR="00F84780" w:rsidRDefault="004C1670">
            <w:pPr>
              <w:pStyle w:val="Pa54"/>
              <w:snapToGrid w:val="0"/>
              <w:spacing w:line="240" w:lineRule="auto"/>
              <w:jc w:val="center"/>
              <w:rPr>
                <w:color w:val="000000"/>
                <w:sz w:val="18"/>
                <w:szCs w:val="18"/>
              </w:rPr>
            </w:pPr>
            <w:proofErr w:type="spellStart"/>
            <w:r>
              <w:rPr>
                <w:color w:val="000000"/>
                <w:sz w:val="18"/>
                <w:szCs w:val="18"/>
              </w:rPr>
              <w:t>TOGn</w:t>
            </w:r>
            <w:proofErr w:type="spellEnd"/>
          </w:p>
        </w:tc>
        <w:tc>
          <w:tcPr>
            <w:tcW w:w="774" w:type="dxa"/>
            <w:vAlign w:val="center"/>
          </w:tcPr>
          <w:p w:rsidR="00F84780" w:rsidRDefault="004C1670">
            <w:pPr>
              <w:pStyle w:val="Pa54"/>
              <w:snapToGrid w:val="0"/>
              <w:spacing w:line="240" w:lineRule="auto"/>
              <w:jc w:val="center"/>
              <w:rPr>
                <w:color w:val="000000"/>
                <w:sz w:val="18"/>
                <w:szCs w:val="18"/>
              </w:rPr>
            </w:pPr>
            <w:proofErr w:type="spellStart"/>
            <w:r>
              <w:rPr>
                <w:color w:val="000000"/>
                <w:sz w:val="18"/>
                <w:szCs w:val="18"/>
              </w:rPr>
              <w:t>PWMn</w:t>
            </w:r>
            <w:proofErr w:type="spellEnd"/>
          </w:p>
        </w:tc>
        <w:tc>
          <w:tcPr>
            <w:tcW w:w="774" w:type="dxa"/>
            <w:vAlign w:val="center"/>
          </w:tcPr>
          <w:p w:rsidR="00F84780" w:rsidRDefault="004C1670">
            <w:pPr>
              <w:pStyle w:val="Pa54"/>
              <w:snapToGrid w:val="0"/>
              <w:spacing w:line="240" w:lineRule="auto"/>
              <w:jc w:val="center"/>
              <w:rPr>
                <w:color w:val="000000"/>
                <w:sz w:val="18"/>
                <w:szCs w:val="18"/>
              </w:rPr>
            </w:pPr>
            <w:proofErr w:type="spellStart"/>
            <w:r>
              <w:rPr>
                <w:color w:val="000000"/>
                <w:sz w:val="18"/>
                <w:szCs w:val="18"/>
              </w:rPr>
              <w:t>ECCFn</w:t>
            </w:r>
            <w:proofErr w:type="spellEnd"/>
          </w:p>
        </w:tc>
        <w:tc>
          <w:tcPr>
            <w:tcW w:w="2142" w:type="dxa"/>
            <w:vAlign w:val="center"/>
          </w:tcPr>
          <w:p w:rsidR="00F84780" w:rsidRDefault="004C1670">
            <w:pPr>
              <w:pStyle w:val="Pa0"/>
              <w:snapToGrid w:val="0"/>
              <w:spacing w:line="240" w:lineRule="auto"/>
              <w:jc w:val="center"/>
              <w:rPr>
                <w:rFonts w:cs="宋体e眠副浡渀."/>
                <w:color w:val="000000"/>
                <w:sz w:val="18"/>
                <w:szCs w:val="18"/>
              </w:rPr>
            </w:pPr>
            <w:r>
              <w:rPr>
                <w:rStyle w:val="A65"/>
                <w:rFonts w:hint="eastAsia"/>
              </w:rPr>
              <w:t>模块功能</w:t>
            </w:r>
          </w:p>
        </w:tc>
      </w:tr>
      <w:tr w:rsidR="00F84780">
        <w:trPr>
          <w:jc w:val="center"/>
        </w:trPr>
        <w:tc>
          <w:tcPr>
            <w:tcW w:w="438" w:type="dxa"/>
            <w:vAlign w:val="center"/>
          </w:tcPr>
          <w:p w:rsidR="00F84780" w:rsidRDefault="00F84780">
            <w:pPr>
              <w:adjustRightInd w:val="0"/>
              <w:snapToGrid w:val="0"/>
              <w:spacing w:line="240" w:lineRule="auto"/>
              <w:jc w:val="center"/>
              <w:rPr>
                <w:sz w:val="18"/>
                <w:szCs w:val="18"/>
              </w:rPr>
            </w:pPr>
          </w:p>
        </w:tc>
        <w:tc>
          <w:tcPr>
            <w:tcW w:w="827"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87"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2142" w:type="dxa"/>
            <w:vAlign w:val="center"/>
          </w:tcPr>
          <w:p w:rsidR="00F84780" w:rsidRDefault="004C1670">
            <w:pPr>
              <w:pStyle w:val="Pa0"/>
              <w:snapToGrid w:val="0"/>
              <w:spacing w:line="240" w:lineRule="auto"/>
              <w:jc w:val="center"/>
              <w:rPr>
                <w:rFonts w:cs="宋体e眠副浡渀."/>
                <w:color w:val="000000"/>
                <w:sz w:val="18"/>
                <w:szCs w:val="18"/>
              </w:rPr>
            </w:pPr>
            <w:r>
              <w:rPr>
                <w:rStyle w:val="A65"/>
                <w:rFonts w:hint="eastAsia"/>
              </w:rPr>
              <w:t>无此操作</w:t>
            </w:r>
          </w:p>
        </w:tc>
      </w:tr>
      <w:tr w:rsidR="00F84780">
        <w:trPr>
          <w:jc w:val="center"/>
        </w:trPr>
        <w:tc>
          <w:tcPr>
            <w:tcW w:w="438" w:type="dxa"/>
            <w:vAlign w:val="center"/>
          </w:tcPr>
          <w:p w:rsidR="00F84780" w:rsidRDefault="00F84780">
            <w:pPr>
              <w:adjustRightInd w:val="0"/>
              <w:snapToGrid w:val="0"/>
              <w:spacing w:line="240" w:lineRule="auto"/>
              <w:jc w:val="center"/>
              <w:rPr>
                <w:sz w:val="18"/>
                <w:szCs w:val="18"/>
              </w:rPr>
            </w:pPr>
          </w:p>
        </w:tc>
        <w:tc>
          <w:tcPr>
            <w:tcW w:w="827"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87"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2142" w:type="dxa"/>
            <w:vAlign w:val="center"/>
          </w:tcPr>
          <w:p w:rsidR="00F84780" w:rsidRDefault="004C1670">
            <w:pPr>
              <w:pStyle w:val="Pa0"/>
              <w:snapToGrid w:val="0"/>
              <w:spacing w:line="240" w:lineRule="auto"/>
              <w:jc w:val="center"/>
              <w:rPr>
                <w:rFonts w:cs="宋体e眠副浡渀."/>
                <w:color w:val="000000"/>
                <w:sz w:val="18"/>
                <w:szCs w:val="18"/>
              </w:rPr>
            </w:pPr>
            <w:r>
              <w:rPr>
                <w:rStyle w:val="A65"/>
              </w:rPr>
              <w:t>8</w:t>
            </w:r>
            <w:r>
              <w:rPr>
                <w:rStyle w:val="A65"/>
                <w:rFonts w:hint="eastAsia"/>
              </w:rPr>
              <w:t>位</w:t>
            </w:r>
            <w:r>
              <w:rPr>
                <w:rStyle w:val="A65"/>
              </w:rPr>
              <w:t>PWM,</w:t>
            </w:r>
            <w:r>
              <w:rPr>
                <w:rStyle w:val="A65"/>
                <w:rFonts w:hint="eastAsia"/>
              </w:rPr>
              <w:t>无中断</w:t>
            </w:r>
          </w:p>
        </w:tc>
      </w:tr>
      <w:tr w:rsidR="00F84780">
        <w:trPr>
          <w:trHeight w:val="232"/>
          <w:jc w:val="center"/>
        </w:trPr>
        <w:tc>
          <w:tcPr>
            <w:tcW w:w="438" w:type="dxa"/>
            <w:vAlign w:val="center"/>
          </w:tcPr>
          <w:p w:rsidR="00F84780" w:rsidRDefault="00F84780">
            <w:pPr>
              <w:adjustRightInd w:val="0"/>
              <w:snapToGrid w:val="0"/>
              <w:spacing w:line="240" w:lineRule="auto"/>
              <w:jc w:val="center"/>
              <w:rPr>
                <w:sz w:val="18"/>
                <w:szCs w:val="18"/>
              </w:rPr>
            </w:pPr>
          </w:p>
        </w:tc>
        <w:tc>
          <w:tcPr>
            <w:tcW w:w="827"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87"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2142" w:type="dxa"/>
            <w:vAlign w:val="center"/>
          </w:tcPr>
          <w:p w:rsidR="00F84780" w:rsidRDefault="004C1670">
            <w:pPr>
              <w:pStyle w:val="Pa0"/>
              <w:snapToGrid w:val="0"/>
              <w:spacing w:line="240" w:lineRule="auto"/>
              <w:jc w:val="center"/>
              <w:rPr>
                <w:color w:val="000000"/>
                <w:sz w:val="18"/>
                <w:szCs w:val="18"/>
              </w:rPr>
            </w:pPr>
            <w:r>
              <w:rPr>
                <w:rStyle w:val="A65"/>
              </w:rPr>
              <w:t>8</w:t>
            </w:r>
            <w:r>
              <w:rPr>
                <w:rStyle w:val="A65"/>
                <w:rFonts w:hint="eastAsia"/>
              </w:rPr>
              <w:t>位</w:t>
            </w:r>
            <w:r>
              <w:rPr>
                <w:rStyle w:val="A65"/>
              </w:rPr>
              <w:t>PWM</w:t>
            </w:r>
            <w:r>
              <w:rPr>
                <w:rStyle w:val="A65"/>
                <w:rFonts w:hint="eastAsia"/>
              </w:rPr>
              <w:t>输出，</w:t>
            </w:r>
            <w:r>
              <w:rPr>
                <w:rStyle w:val="A65"/>
              </w:rPr>
              <w:t>由</w:t>
            </w:r>
            <w:r>
              <w:rPr>
                <w:rStyle w:val="A65"/>
                <w:rFonts w:hint="eastAsia"/>
              </w:rPr>
              <w:t>低变高可产生中</w:t>
            </w:r>
            <w:r>
              <w:rPr>
                <w:rStyle w:val="A65"/>
              </w:rPr>
              <w:t>断</w:t>
            </w:r>
          </w:p>
        </w:tc>
      </w:tr>
      <w:tr w:rsidR="00F84780">
        <w:trPr>
          <w:jc w:val="center"/>
        </w:trPr>
        <w:tc>
          <w:tcPr>
            <w:tcW w:w="438" w:type="dxa"/>
            <w:vAlign w:val="center"/>
          </w:tcPr>
          <w:p w:rsidR="00F84780" w:rsidRDefault="00F84780">
            <w:pPr>
              <w:adjustRightInd w:val="0"/>
              <w:snapToGrid w:val="0"/>
              <w:spacing w:line="240" w:lineRule="auto"/>
              <w:jc w:val="center"/>
              <w:rPr>
                <w:sz w:val="18"/>
                <w:szCs w:val="18"/>
              </w:rPr>
            </w:pPr>
          </w:p>
        </w:tc>
        <w:tc>
          <w:tcPr>
            <w:tcW w:w="827"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87"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2142" w:type="dxa"/>
            <w:vAlign w:val="center"/>
          </w:tcPr>
          <w:p w:rsidR="00F84780" w:rsidRDefault="004C1670">
            <w:pPr>
              <w:pStyle w:val="Pa0"/>
              <w:snapToGrid w:val="0"/>
              <w:spacing w:line="240" w:lineRule="auto"/>
              <w:jc w:val="center"/>
              <w:rPr>
                <w:color w:val="000000"/>
                <w:sz w:val="18"/>
                <w:szCs w:val="18"/>
              </w:rPr>
            </w:pPr>
            <w:r>
              <w:rPr>
                <w:rStyle w:val="A65"/>
              </w:rPr>
              <w:t>8</w:t>
            </w:r>
            <w:r>
              <w:rPr>
                <w:rStyle w:val="A65"/>
                <w:rFonts w:hint="eastAsia"/>
              </w:rPr>
              <w:t>位</w:t>
            </w:r>
            <w:r>
              <w:rPr>
                <w:rStyle w:val="A65"/>
              </w:rPr>
              <w:t>PWM</w:t>
            </w:r>
            <w:r>
              <w:rPr>
                <w:rStyle w:val="A65"/>
                <w:rFonts w:hint="eastAsia"/>
              </w:rPr>
              <w:t>输出，</w:t>
            </w:r>
            <w:r>
              <w:rPr>
                <w:rStyle w:val="A65"/>
              </w:rPr>
              <w:t>由</w:t>
            </w:r>
            <w:r>
              <w:rPr>
                <w:rStyle w:val="A65"/>
                <w:rFonts w:hint="eastAsia"/>
              </w:rPr>
              <w:t>高变低可产生中</w:t>
            </w:r>
            <w:r>
              <w:rPr>
                <w:rStyle w:val="A65"/>
              </w:rPr>
              <w:t>断</w:t>
            </w:r>
          </w:p>
        </w:tc>
      </w:tr>
      <w:tr w:rsidR="00F84780">
        <w:trPr>
          <w:jc w:val="center"/>
        </w:trPr>
        <w:tc>
          <w:tcPr>
            <w:tcW w:w="438" w:type="dxa"/>
            <w:vAlign w:val="center"/>
          </w:tcPr>
          <w:p w:rsidR="00F84780" w:rsidRDefault="00F84780">
            <w:pPr>
              <w:adjustRightInd w:val="0"/>
              <w:snapToGrid w:val="0"/>
              <w:spacing w:line="240" w:lineRule="auto"/>
              <w:jc w:val="center"/>
              <w:rPr>
                <w:sz w:val="18"/>
                <w:szCs w:val="18"/>
              </w:rPr>
            </w:pPr>
          </w:p>
        </w:tc>
        <w:tc>
          <w:tcPr>
            <w:tcW w:w="827"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87"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2142" w:type="dxa"/>
            <w:vAlign w:val="center"/>
          </w:tcPr>
          <w:p w:rsidR="00F84780" w:rsidRDefault="004C1670">
            <w:pPr>
              <w:pStyle w:val="Pa0"/>
              <w:snapToGrid w:val="0"/>
              <w:spacing w:line="240" w:lineRule="auto"/>
              <w:jc w:val="center"/>
              <w:rPr>
                <w:rFonts w:cs="宋体e眠副浡渀."/>
                <w:color w:val="000000"/>
                <w:sz w:val="18"/>
                <w:szCs w:val="18"/>
              </w:rPr>
            </w:pPr>
            <w:r>
              <w:rPr>
                <w:rStyle w:val="A65"/>
              </w:rPr>
              <w:t>8</w:t>
            </w:r>
            <w:r>
              <w:rPr>
                <w:rStyle w:val="A65"/>
                <w:rFonts w:hint="eastAsia"/>
              </w:rPr>
              <w:t>位</w:t>
            </w:r>
            <w:r>
              <w:rPr>
                <w:rStyle w:val="A65"/>
              </w:rPr>
              <w:t>PWM</w:t>
            </w:r>
            <w:r>
              <w:rPr>
                <w:rStyle w:val="A65"/>
                <w:rFonts w:hint="eastAsia"/>
              </w:rPr>
              <w:t>输出，</w:t>
            </w:r>
            <w:r>
              <w:rPr>
                <w:rStyle w:val="A65"/>
              </w:rPr>
              <w:t>由</w:t>
            </w:r>
            <w:r>
              <w:rPr>
                <w:rStyle w:val="A65"/>
                <w:rFonts w:hint="eastAsia"/>
              </w:rPr>
              <w:t>低变高或者</w:t>
            </w:r>
            <w:r>
              <w:rPr>
                <w:rStyle w:val="A65"/>
              </w:rPr>
              <w:t>由</w:t>
            </w:r>
            <w:r>
              <w:rPr>
                <w:rStyle w:val="A65"/>
                <w:rFonts w:hint="eastAsia"/>
              </w:rPr>
              <w:t>高变低均可产生中断</w:t>
            </w:r>
          </w:p>
        </w:tc>
      </w:tr>
      <w:tr w:rsidR="00F84780">
        <w:trPr>
          <w:jc w:val="center"/>
        </w:trPr>
        <w:tc>
          <w:tcPr>
            <w:tcW w:w="438" w:type="dxa"/>
            <w:vAlign w:val="center"/>
          </w:tcPr>
          <w:p w:rsidR="00F84780" w:rsidRDefault="00F84780">
            <w:pPr>
              <w:adjustRightInd w:val="0"/>
              <w:snapToGrid w:val="0"/>
              <w:spacing w:line="240" w:lineRule="auto"/>
              <w:jc w:val="center"/>
              <w:rPr>
                <w:sz w:val="18"/>
                <w:szCs w:val="18"/>
              </w:rPr>
            </w:pPr>
          </w:p>
        </w:tc>
        <w:tc>
          <w:tcPr>
            <w:tcW w:w="827" w:type="dxa"/>
            <w:vAlign w:val="center"/>
          </w:tcPr>
          <w:p w:rsidR="00F84780" w:rsidRDefault="004C1670">
            <w:pPr>
              <w:pStyle w:val="Pa54"/>
              <w:snapToGrid w:val="0"/>
              <w:spacing w:line="240" w:lineRule="auto"/>
              <w:jc w:val="center"/>
              <w:rPr>
                <w:color w:val="000000"/>
                <w:sz w:val="18"/>
                <w:szCs w:val="18"/>
              </w:rPr>
            </w:pPr>
            <w:r>
              <w:rPr>
                <w:color w:val="000000"/>
                <w:sz w:val="18"/>
                <w:szCs w:val="18"/>
              </w:rPr>
              <w:t>X</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87"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X</w:t>
            </w:r>
          </w:p>
        </w:tc>
        <w:tc>
          <w:tcPr>
            <w:tcW w:w="2142" w:type="dxa"/>
            <w:vAlign w:val="center"/>
          </w:tcPr>
          <w:p w:rsidR="00F84780" w:rsidRDefault="004C1670">
            <w:pPr>
              <w:pStyle w:val="Pa0"/>
              <w:snapToGrid w:val="0"/>
              <w:spacing w:line="240" w:lineRule="auto"/>
              <w:jc w:val="center"/>
              <w:rPr>
                <w:rFonts w:cs="宋体e眠副浡渀."/>
                <w:color w:val="000000"/>
                <w:sz w:val="18"/>
                <w:szCs w:val="18"/>
              </w:rPr>
            </w:pPr>
            <w:r>
              <w:rPr>
                <w:rStyle w:val="A65"/>
              </w:rPr>
              <w:t>16</w:t>
            </w:r>
            <w:r>
              <w:rPr>
                <w:rStyle w:val="A65"/>
                <w:rFonts w:hint="eastAsia"/>
              </w:rPr>
              <w:t>位捕获模式，由</w:t>
            </w:r>
            <w:proofErr w:type="spellStart"/>
            <w:r>
              <w:rPr>
                <w:rStyle w:val="A65"/>
              </w:rPr>
              <w:t>CCPn</w:t>
            </w:r>
            <w:proofErr w:type="spellEnd"/>
            <w:r>
              <w:rPr>
                <w:rStyle w:val="A65"/>
              </w:rPr>
              <w:t>/</w:t>
            </w:r>
            <w:proofErr w:type="spellStart"/>
            <w:r>
              <w:rPr>
                <w:rStyle w:val="A65"/>
              </w:rPr>
              <w:t>PCAn</w:t>
            </w:r>
            <w:proofErr w:type="spellEnd"/>
            <w:r>
              <w:rPr>
                <w:rStyle w:val="A65"/>
                <w:rFonts w:hint="eastAsia"/>
              </w:rPr>
              <w:t>的上升沿触发</w:t>
            </w:r>
          </w:p>
        </w:tc>
      </w:tr>
      <w:tr w:rsidR="00F84780">
        <w:trPr>
          <w:jc w:val="center"/>
        </w:trPr>
        <w:tc>
          <w:tcPr>
            <w:tcW w:w="438" w:type="dxa"/>
            <w:vAlign w:val="center"/>
          </w:tcPr>
          <w:p w:rsidR="00F84780" w:rsidRDefault="00F84780">
            <w:pPr>
              <w:adjustRightInd w:val="0"/>
              <w:snapToGrid w:val="0"/>
              <w:spacing w:line="240" w:lineRule="auto"/>
              <w:jc w:val="center"/>
              <w:rPr>
                <w:sz w:val="18"/>
                <w:szCs w:val="18"/>
              </w:rPr>
            </w:pPr>
          </w:p>
        </w:tc>
        <w:tc>
          <w:tcPr>
            <w:tcW w:w="827" w:type="dxa"/>
            <w:vAlign w:val="center"/>
          </w:tcPr>
          <w:p w:rsidR="00F84780" w:rsidRDefault="004C1670">
            <w:pPr>
              <w:pStyle w:val="Pa54"/>
              <w:snapToGrid w:val="0"/>
              <w:spacing w:line="240" w:lineRule="auto"/>
              <w:jc w:val="center"/>
              <w:rPr>
                <w:color w:val="000000"/>
                <w:sz w:val="18"/>
                <w:szCs w:val="18"/>
              </w:rPr>
            </w:pPr>
            <w:r>
              <w:rPr>
                <w:color w:val="000000"/>
                <w:sz w:val="18"/>
                <w:szCs w:val="18"/>
              </w:rPr>
              <w:t>X</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87"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X</w:t>
            </w:r>
          </w:p>
        </w:tc>
        <w:tc>
          <w:tcPr>
            <w:tcW w:w="2142" w:type="dxa"/>
            <w:vAlign w:val="center"/>
          </w:tcPr>
          <w:p w:rsidR="00F84780" w:rsidRDefault="004C1670">
            <w:pPr>
              <w:pStyle w:val="Pa0"/>
              <w:snapToGrid w:val="0"/>
              <w:spacing w:line="240" w:lineRule="auto"/>
              <w:jc w:val="center"/>
              <w:rPr>
                <w:rFonts w:cs="宋体e眠副浡渀."/>
                <w:color w:val="000000"/>
                <w:sz w:val="18"/>
                <w:szCs w:val="18"/>
              </w:rPr>
            </w:pPr>
            <w:r>
              <w:rPr>
                <w:rStyle w:val="A65"/>
              </w:rPr>
              <w:t>16</w:t>
            </w:r>
            <w:r>
              <w:rPr>
                <w:rStyle w:val="A65"/>
                <w:rFonts w:hint="eastAsia"/>
              </w:rPr>
              <w:t>位捕获模式，由</w:t>
            </w:r>
            <w:proofErr w:type="spellStart"/>
            <w:r>
              <w:rPr>
                <w:rStyle w:val="A65"/>
              </w:rPr>
              <w:t>CCPn</w:t>
            </w:r>
            <w:proofErr w:type="spellEnd"/>
            <w:r>
              <w:rPr>
                <w:rStyle w:val="A65"/>
              </w:rPr>
              <w:t>/</w:t>
            </w:r>
            <w:proofErr w:type="spellStart"/>
            <w:r>
              <w:rPr>
                <w:rStyle w:val="A65"/>
              </w:rPr>
              <w:t>PCAn</w:t>
            </w:r>
            <w:proofErr w:type="spellEnd"/>
            <w:r>
              <w:rPr>
                <w:rStyle w:val="A65"/>
                <w:rFonts w:hint="eastAsia"/>
              </w:rPr>
              <w:t>的下降沿触发</w:t>
            </w:r>
          </w:p>
        </w:tc>
      </w:tr>
      <w:tr w:rsidR="00F84780">
        <w:trPr>
          <w:jc w:val="center"/>
        </w:trPr>
        <w:tc>
          <w:tcPr>
            <w:tcW w:w="438" w:type="dxa"/>
            <w:vAlign w:val="center"/>
          </w:tcPr>
          <w:p w:rsidR="00F84780" w:rsidRDefault="00F84780">
            <w:pPr>
              <w:adjustRightInd w:val="0"/>
              <w:snapToGrid w:val="0"/>
              <w:spacing w:line="240" w:lineRule="auto"/>
              <w:jc w:val="center"/>
              <w:rPr>
                <w:sz w:val="18"/>
                <w:szCs w:val="18"/>
              </w:rPr>
            </w:pPr>
          </w:p>
        </w:tc>
        <w:tc>
          <w:tcPr>
            <w:tcW w:w="827" w:type="dxa"/>
            <w:vAlign w:val="center"/>
          </w:tcPr>
          <w:p w:rsidR="00F84780" w:rsidRDefault="004C1670">
            <w:pPr>
              <w:pStyle w:val="Pa54"/>
              <w:snapToGrid w:val="0"/>
              <w:spacing w:line="240" w:lineRule="auto"/>
              <w:jc w:val="center"/>
              <w:rPr>
                <w:color w:val="000000"/>
                <w:sz w:val="18"/>
                <w:szCs w:val="18"/>
              </w:rPr>
            </w:pPr>
            <w:r>
              <w:rPr>
                <w:color w:val="000000"/>
                <w:sz w:val="18"/>
                <w:szCs w:val="18"/>
              </w:rPr>
              <w:t>X</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87"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X</w:t>
            </w:r>
          </w:p>
        </w:tc>
        <w:tc>
          <w:tcPr>
            <w:tcW w:w="2142" w:type="dxa"/>
            <w:vAlign w:val="center"/>
          </w:tcPr>
          <w:p w:rsidR="00F84780" w:rsidRDefault="004C1670">
            <w:pPr>
              <w:pStyle w:val="Pa0"/>
              <w:snapToGrid w:val="0"/>
              <w:spacing w:line="240" w:lineRule="auto"/>
              <w:jc w:val="center"/>
              <w:rPr>
                <w:rFonts w:cs="宋体e眠副浡渀."/>
                <w:color w:val="000000"/>
                <w:sz w:val="18"/>
                <w:szCs w:val="18"/>
              </w:rPr>
            </w:pPr>
            <w:r>
              <w:rPr>
                <w:rStyle w:val="A65"/>
              </w:rPr>
              <w:t>16</w:t>
            </w:r>
            <w:r>
              <w:rPr>
                <w:rStyle w:val="A65"/>
                <w:rFonts w:hint="eastAsia"/>
              </w:rPr>
              <w:t>位捕获模式由</w:t>
            </w:r>
            <w:proofErr w:type="spellStart"/>
            <w:r>
              <w:rPr>
                <w:rStyle w:val="A65"/>
              </w:rPr>
              <w:t>CCPn</w:t>
            </w:r>
            <w:proofErr w:type="spellEnd"/>
            <w:r>
              <w:rPr>
                <w:rStyle w:val="A65"/>
              </w:rPr>
              <w:t>/</w:t>
            </w:r>
            <w:proofErr w:type="spellStart"/>
            <w:r>
              <w:rPr>
                <w:rStyle w:val="A65"/>
              </w:rPr>
              <w:t>PCAn</w:t>
            </w:r>
            <w:proofErr w:type="spellEnd"/>
            <w:r>
              <w:rPr>
                <w:rStyle w:val="A65"/>
                <w:rFonts w:hint="eastAsia"/>
              </w:rPr>
              <w:t>的跳变触发</w:t>
            </w:r>
          </w:p>
        </w:tc>
      </w:tr>
      <w:tr w:rsidR="00F84780">
        <w:trPr>
          <w:jc w:val="center"/>
        </w:trPr>
        <w:tc>
          <w:tcPr>
            <w:tcW w:w="438" w:type="dxa"/>
            <w:vAlign w:val="center"/>
          </w:tcPr>
          <w:p w:rsidR="00F84780" w:rsidRDefault="00F84780">
            <w:pPr>
              <w:adjustRightInd w:val="0"/>
              <w:snapToGrid w:val="0"/>
              <w:spacing w:line="240" w:lineRule="auto"/>
              <w:jc w:val="center"/>
              <w:rPr>
                <w:sz w:val="18"/>
                <w:szCs w:val="18"/>
              </w:rPr>
            </w:pPr>
          </w:p>
        </w:tc>
        <w:tc>
          <w:tcPr>
            <w:tcW w:w="827"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87"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X</w:t>
            </w:r>
          </w:p>
        </w:tc>
        <w:tc>
          <w:tcPr>
            <w:tcW w:w="2142" w:type="dxa"/>
            <w:vAlign w:val="center"/>
          </w:tcPr>
          <w:p w:rsidR="00F84780" w:rsidRDefault="004C1670">
            <w:pPr>
              <w:pStyle w:val="Pa0"/>
              <w:snapToGrid w:val="0"/>
              <w:spacing w:line="240" w:lineRule="auto"/>
              <w:jc w:val="center"/>
              <w:rPr>
                <w:rFonts w:cs="宋体e眠副浡渀."/>
                <w:color w:val="000000"/>
                <w:sz w:val="18"/>
                <w:szCs w:val="18"/>
              </w:rPr>
            </w:pPr>
            <w:r>
              <w:rPr>
                <w:rStyle w:val="A65"/>
              </w:rPr>
              <w:t>16</w:t>
            </w:r>
            <w:r>
              <w:rPr>
                <w:rStyle w:val="A65"/>
                <w:rFonts w:hint="eastAsia"/>
              </w:rPr>
              <w:t>位软件定时器</w:t>
            </w:r>
          </w:p>
        </w:tc>
      </w:tr>
      <w:tr w:rsidR="00F84780">
        <w:trPr>
          <w:jc w:val="center"/>
        </w:trPr>
        <w:tc>
          <w:tcPr>
            <w:tcW w:w="438" w:type="dxa"/>
            <w:vAlign w:val="center"/>
          </w:tcPr>
          <w:p w:rsidR="00F84780" w:rsidRDefault="00F84780">
            <w:pPr>
              <w:adjustRightInd w:val="0"/>
              <w:snapToGrid w:val="0"/>
              <w:spacing w:line="240" w:lineRule="auto"/>
              <w:jc w:val="center"/>
              <w:rPr>
                <w:sz w:val="18"/>
                <w:szCs w:val="18"/>
              </w:rPr>
            </w:pPr>
          </w:p>
        </w:tc>
        <w:tc>
          <w:tcPr>
            <w:tcW w:w="827"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87"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5"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1</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0</w:t>
            </w:r>
          </w:p>
        </w:tc>
        <w:tc>
          <w:tcPr>
            <w:tcW w:w="774" w:type="dxa"/>
            <w:vAlign w:val="center"/>
          </w:tcPr>
          <w:p w:rsidR="00F84780" w:rsidRDefault="004C1670">
            <w:pPr>
              <w:pStyle w:val="Pa54"/>
              <w:snapToGrid w:val="0"/>
              <w:spacing w:line="240" w:lineRule="auto"/>
              <w:jc w:val="center"/>
              <w:rPr>
                <w:color w:val="000000"/>
                <w:sz w:val="18"/>
                <w:szCs w:val="18"/>
              </w:rPr>
            </w:pPr>
            <w:r>
              <w:rPr>
                <w:color w:val="000000"/>
                <w:sz w:val="18"/>
                <w:szCs w:val="18"/>
              </w:rPr>
              <w:t>X</w:t>
            </w:r>
          </w:p>
        </w:tc>
        <w:tc>
          <w:tcPr>
            <w:tcW w:w="2142" w:type="dxa"/>
            <w:vAlign w:val="center"/>
          </w:tcPr>
          <w:p w:rsidR="00F84780" w:rsidRDefault="004C1670">
            <w:pPr>
              <w:pStyle w:val="Pa0"/>
              <w:snapToGrid w:val="0"/>
              <w:spacing w:line="240" w:lineRule="auto"/>
              <w:jc w:val="center"/>
              <w:rPr>
                <w:rFonts w:cs="宋体e眠副浡渀."/>
                <w:color w:val="000000"/>
                <w:sz w:val="18"/>
                <w:szCs w:val="18"/>
              </w:rPr>
            </w:pPr>
            <w:r>
              <w:rPr>
                <w:rStyle w:val="A65"/>
              </w:rPr>
              <w:t>16</w:t>
            </w:r>
            <w:r>
              <w:rPr>
                <w:rStyle w:val="A65"/>
                <w:rFonts w:hint="eastAsia"/>
              </w:rPr>
              <w:t>位高速输出</w:t>
            </w:r>
          </w:p>
        </w:tc>
      </w:tr>
    </w:tbl>
    <w:p w:rsidR="00F84780" w:rsidRDefault="004C1670">
      <w:pPr>
        <w:spacing w:line="240" w:lineRule="auto"/>
        <w:ind w:firstLine="420"/>
        <w:contextualSpacing/>
        <w:rPr>
          <w:b/>
          <w:sz w:val="21"/>
        </w:rPr>
      </w:pPr>
      <w:r>
        <w:rPr>
          <w:rFonts w:hint="eastAsia"/>
          <w:b/>
          <w:sz w:val="21"/>
        </w:rPr>
        <w:t>4</w:t>
      </w:r>
      <w:r>
        <w:rPr>
          <w:rFonts w:hint="eastAsia"/>
          <w:b/>
          <w:sz w:val="21"/>
        </w:rPr>
        <w:t>）</w:t>
      </w:r>
      <w:r>
        <w:rPr>
          <w:rFonts w:hint="eastAsia"/>
          <w:b/>
          <w:sz w:val="21"/>
        </w:rPr>
        <w:t>PCA</w:t>
      </w:r>
      <w:r>
        <w:rPr>
          <w:rFonts w:hint="eastAsia"/>
          <w:b/>
          <w:sz w:val="21"/>
        </w:rPr>
        <w:t>的</w:t>
      </w:r>
      <w:r>
        <w:rPr>
          <w:rFonts w:hint="eastAsia"/>
          <w:b/>
          <w:sz w:val="21"/>
        </w:rPr>
        <w:t>16</w:t>
      </w:r>
      <w:r>
        <w:rPr>
          <w:rFonts w:hint="eastAsia"/>
          <w:b/>
          <w:sz w:val="21"/>
        </w:rPr>
        <w:t>位计数器</w:t>
      </w:r>
      <w:r>
        <w:rPr>
          <w:rFonts w:hint="eastAsia"/>
          <w:b/>
          <w:sz w:val="21"/>
        </w:rPr>
        <w:t xml:space="preserve"> </w:t>
      </w:r>
      <w:r>
        <w:rPr>
          <w:rFonts w:hint="eastAsia"/>
          <w:b/>
          <w:sz w:val="21"/>
        </w:rPr>
        <w:t>—</w:t>
      </w:r>
      <w:r>
        <w:rPr>
          <w:rFonts w:hint="eastAsia"/>
          <w:b/>
          <w:sz w:val="21"/>
        </w:rPr>
        <w:t xml:space="preserve"> </w:t>
      </w:r>
      <w:r>
        <w:rPr>
          <w:rFonts w:hint="eastAsia"/>
          <w:b/>
          <w:sz w:val="21"/>
        </w:rPr>
        <w:t>低</w:t>
      </w:r>
      <w:r>
        <w:rPr>
          <w:rFonts w:hint="eastAsia"/>
          <w:b/>
          <w:sz w:val="21"/>
        </w:rPr>
        <w:t>8</w:t>
      </w:r>
      <w:r>
        <w:rPr>
          <w:rFonts w:hint="eastAsia"/>
          <w:b/>
          <w:sz w:val="21"/>
        </w:rPr>
        <w:t>位</w:t>
      </w:r>
      <w:r>
        <w:rPr>
          <w:rFonts w:hint="eastAsia"/>
          <w:b/>
          <w:sz w:val="21"/>
        </w:rPr>
        <w:t>CL</w:t>
      </w:r>
      <w:r>
        <w:rPr>
          <w:rFonts w:hint="eastAsia"/>
          <w:b/>
          <w:sz w:val="21"/>
        </w:rPr>
        <w:t>和高</w:t>
      </w:r>
      <w:r>
        <w:rPr>
          <w:rFonts w:hint="eastAsia"/>
          <w:b/>
          <w:sz w:val="21"/>
        </w:rPr>
        <w:t>8</w:t>
      </w:r>
      <w:r>
        <w:rPr>
          <w:rFonts w:hint="eastAsia"/>
          <w:b/>
          <w:sz w:val="21"/>
        </w:rPr>
        <w:t>位</w:t>
      </w:r>
      <w:r>
        <w:rPr>
          <w:rFonts w:hint="eastAsia"/>
          <w:b/>
          <w:sz w:val="21"/>
        </w:rPr>
        <w:t>CH</w:t>
      </w:r>
    </w:p>
    <w:p w:rsidR="00F84780" w:rsidRDefault="004C1670">
      <w:pPr>
        <w:spacing w:line="240" w:lineRule="auto"/>
        <w:ind w:firstLine="420"/>
        <w:contextualSpacing/>
        <w:rPr>
          <w:sz w:val="21"/>
        </w:rPr>
      </w:pPr>
      <w:r>
        <w:rPr>
          <w:rFonts w:hint="eastAsia"/>
          <w:sz w:val="21"/>
        </w:rPr>
        <w:t>CL</w:t>
      </w:r>
      <w:r>
        <w:rPr>
          <w:rFonts w:hint="eastAsia"/>
          <w:sz w:val="21"/>
        </w:rPr>
        <w:t>和</w:t>
      </w:r>
      <w:r>
        <w:rPr>
          <w:rFonts w:hint="eastAsia"/>
          <w:sz w:val="21"/>
        </w:rPr>
        <w:t>CH</w:t>
      </w:r>
      <w:r>
        <w:rPr>
          <w:rFonts w:hint="eastAsia"/>
          <w:sz w:val="21"/>
        </w:rPr>
        <w:t>地址分别为</w:t>
      </w:r>
      <w:r>
        <w:rPr>
          <w:rFonts w:hint="eastAsia"/>
          <w:sz w:val="21"/>
        </w:rPr>
        <w:t>E9H</w:t>
      </w:r>
      <w:r>
        <w:rPr>
          <w:rFonts w:hint="eastAsia"/>
          <w:sz w:val="21"/>
        </w:rPr>
        <w:t>和</w:t>
      </w:r>
      <w:r>
        <w:rPr>
          <w:rFonts w:hint="eastAsia"/>
          <w:sz w:val="21"/>
        </w:rPr>
        <w:t>F9H</w:t>
      </w:r>
      <w:r>
        <w:rPr>
          <w:rFonts w:hint="eastAsia"/>
          <w:sz w:val="21"/>
        </w:rPr>
        <w:t>，复位值均为</w:t>
      </w:r>
      <w:r>
        <w:rPr>
          <w:rFonts w:hint="eastAsia"/>
          <w:sz w:val="21"/>
        </w:rPr>
        <w:t>00H</w:t>
      </w:r>
      <w:r>
        <w:rPr>
          <w:rFonts w:hint="eastAsia"/>
          <w:sz w:val="21"/>
        </w:rPr>
        <w:t>，用于保存</w:t>
      </w:r>
      <w:r>
        <w:rPr>
          <w:rFonts w:hint="eastAsia"/>
          <w:sz w:val="21"/>
        </w:rPr>
        <w:t>PCA</w:t>
      </w:r>
      <w:r>
        <w:rPr>
          <w:rFonts w:hint="eastAsia"/>
          <w:sz w:val="21"/>
        </w:rPr>
        <w:t>的装载值。</w:t>
      </w:r>
    </w:p>
    <w:p w:rsidR="00F84780" w:rsidRDefault="004C1670">
      <w:pPr>
        <w:spacing w:line="240" w:lineRule="auto"/>
        <w:ind w:firstLine="420"/>
        <w:contextualSpacing/>
        <w:rPr>
          <w:b/>
          <w:sz w:val="21"/>
        </w:rPr>
      </w:pPr>
      <w:r>
        <w:rPr>
          <w:rFonts w:hint="eastAsia"/>
          <w:b/>
          <w:sz w:val="21"/>
        </w:rPr>
        <w:t>5</w:t>
      </w:r>
      <w:r>
        <w:rPr>
          <w:rFonts w:hint="eastAsia"/>
          <w:b/>
          <w:sz w:val="21"/>
        </w:rPr>
        <w:t>）</w:t>
      </w:r>
      <w:r>
        <w:rPr>
          <w:rFonts w:hint="eastAsia"/>
          <w:b/>
          <w:sz w:val="21"/>
        </w:rPr>
        <w:t>PCA</w:t>
      </w:r>
      <w:r>
        <w:rPr>
          <w:rFonts w:hint="eastAsia"/>
          <w:b/>
          <w:sz w:val="21"/>
        </w:rPr>
        <w:t>捕捉</w:t>
      </w:r>
      <w:r>
        <w:rPr>
          <w:rFonts w:hint="eastAsia"/>
          <w:b/>
          <w:sz w:val="21"/>
        </w:rPr>
        <w:t>/</w:t>
      </w:r>
      <w:r>
        <w:rPr>
          <w:rFonts w:hint="eastAsia"/>
          <w:b/>
          <w:sz w:val="21"/>
        </w:rPr>
        <w:t>比较寄存器</w:t>
      </w:r>
      <w:r>
        <w:rPr>
          <w:rFonts w:hint="eastAsia"/>
          <w:b/>
          <w:sz w:val="21"/>
        </w:rPr>
        <w:t xml:space="preserve"> </w:t>
      </w:r>
      <w:r>
        <w:rPr>
          <w:rFonts w:hint="eastAsia"/>
          <w:b/>
          <w:sz w:val="21"/>
        </w:rPr>
        <w:t>—</w:t>
      </w:r>
      <w:r>
        <w:rPr>
          <w:rFonts w:hint="eastAsia"/>
          <w:b/>
          <w:sz w:val="21"/>
        </w:rPr>
        <w:t xml:space="preserve"> </w:t>
      </w:r>
      <w:proofErr w:type="spellStart"/>
      <w:r>
        <w:rPr>
          <w:rFonts w:hint="eastAsia"/>
          <w:b/>
          <w:sz w:val="21"/>
        </w:rPr>
        <w:t>CCAPnL</w:t>
      </w:r>
      <w:proofErr w:type="spellEnd"/>
      <w:r>
        <w:rPr>
          <w:rFonts w:hint="eastAsia"/>
          <w:b/>
          <w:sz w:val="21"/>
        </w:rPr>
        <w:t>(</w:t>
      </w:r>
      <w:r>
        <w:rPr>
          <w:rFonts w:hint="eastAsia"/>
          <w:b/>
          <w:sz w:val="21"/>
        </w:rPr>
        <w:t>低位字节</w:t>
      </w:r>
      <w:r>
        <w:rPr>
          <w:rFonts w:hint="eastAsia"/>
          <w:b/>
          <w:sz w:val="21"/>
        </w:rPr>
        <w:t>)</w:t>
      </w:r>
      <w:r>
        <w:rPr>
          <w:rFonts w:hint="eastAsia"/>
          <w:b/>
          <w:sz w:val="21"/>
        </w:rPr>
        <w:t>和</w:t>
      </w:r>
      <w:proofErr w:type="spellStart"/>
      <w:r>
        <w:rPr>
          <w:rFonts w:hint="eastAsia"/>
          <w:b/>
          <w:sz w:val="21"/>
        </w:rPr>
        <w:t>CCAPnH</w:t>
      </w:r>
      <w:proofErr w:type="spellEnd"/>
      <w:r>
        <w:rPr>
          <w:rFonts w:hint="eastAsia"/>
          <w:b/>
          <w:sz w:val="21"/>
        </w:rPr>
        <w:t>(</w:t>
      </w:r>
      <w:r>
        <w:rPr>
          <w:rFonts w:hint="eastAsia"/>
          <w:b/>
          <w:sz w:val="21"/>
        </w:rPr>
        <w:t>高位字节</w:t>
      </w:r>
      <w:r>
        <w:rPr>
          <w:rFonts w:hint="eastAsia"/>
          <w:b/>
          <w:sz w:val="21"/>
        </w:rPr>
        <w:t>)</w:t>
      </w:r>
    </w:p>
    <w:p w:rsidR="00F84780" w:rsidRDefault="004C1670">
      <w:pPr>
        <w:spacing w:line="240" w:lineRule="auto"/>
        <w:ind w:firstLine="420"/>
        <w:contextualSpacing/>
        <w:rPr>
          <w:sz w:val="21"/>
        </w:rPr>
      </w:pPr>
      <w:r>
        <w:rPr>
          <w:rFonts w:hint="eastAsia"/>
          <w:sz w:val="21"/>
        </w:rPr>
        <w:t>当</w:t>
      </w:r>
      <w:r>
        <w:rPr>
          <w:rFonts w:hint="eastAsia"/>
          <w:sz w:val="21"/>
        </w:rPr>
        <w:t>PCA</w:t>
      </w:r>
      <w:r>
        <w:rPr>
          <w:rFonts w:hint="eastAsia"/>
          <w:sz w:val="21"/>
        </w:rPr>
        <w:t>模块用于捕获或比较时，它们用于保存各个模块的</w:t>
      </w:r>
      <w:r>
        <w:rPr>
          <w:rFonts w:hint="eastAsia"/>
          <w:sz w:val="21"/>
        </w:rPr>
        <w:t>16</w:t>
      </w:r>
      <w:r>
        <w:rPr>
          <w:rFonts w:hint="eastAsia"/>
          <w:sz w:val="21"/>
        </w:rPr>
        <w:t>位捕捉计数值；当</w:t>
      </w:r>
      <w:r>
        <w:rPr>
          <w:rFonts w:hint="eastAsia"/>
          <w:sz w:val="21"/>
        </w:rPr>
        <w:t>PCA</w:t>
      </w:r>
      <w:r>
        <w:rPr>
          <w:rFonts w:hint="eastAsia"/>
          <w:sz w:val="21"/>
        </w:rPr>
        <w:t>模块用于</w:t>
      </w:r>
      <w:r>
        <w:rPr>
          <w:rFonts w:hint="eastAsia"/>
          <w:sz w:val="21"/>
        </w:rPr>
        <w:t>PWM</w:t>
      </w:r>
      <w:r>
        <w:rPr>
          <w:rFonts w:hint="eastAsia"/>
          <w:sz w:val="21"/>
        </w:rPr>
        <w:t>模式时，它们用来控制输出的占空比。其中，</w:t>
      </w:r>
      <w:r>
        <w:rPr>
          <w:rFonts w:hint="eastAsia"/>
          <w:sz w:val="21"/>
        </w:rPr>
        <w:t>n=0</w:t>
      </w:r>
      <w:r>
        <w:rPr>
          <w:rFonts w:hint="eastAsia"/>
          <w:sz w:val="21"/>
        </w:rPr>
        <w:t>、</w:t>
      </w:r>
      <w:r>
        <w:rPr>
          <w:rFonts w:hint="eastAsia"/>
          <w:sz w:val="21"/>
        </w:rPr>
        <w:t>1</w:t>
      </w:r>
      <w:r>
        <w:rPr>
          <w:rFonts w:hint="eastAsia"/>
          <w:sz w:val="21"/>
        </w:rPr>
        <w:t>，分别对应模块</w:t>
      </w:r>
      <w:r>
        <w:rPr>
          <w:rFonts w:hint="eastAsia"/>
          <w:sz w:val="21"/>
        </w:rPr>
        <w:t>0</w:t>
      </w:r>
      <w:r>
        <w:rPr>
          <w:rFonts w:hint="eastAsia"/>
          <w:sz w:val="21"/>
        </w:rPr>
        <w:t>和模块</w:t>
      </w:r>
      <w:r>
        <w:rPr>
          <w:rFonts w:hint="eastAsia"/>
          <w:sz w:val="21"/>
        </w:rPr>
        <w:t>1</w:t>
      </w:r>
      <w:r>
        <w:rPr>
          <w:rFonts w:hint="eastAsia"/>
          <w:sz w:val="21"/>
        </w:rPr>
        <w:t>。复位值均为</w:t>
      </w:r>
      <w:r>
        <w:rPr>
          <w:rFonts w:hint="eastAsia"/>
          <w:sz w:val="21"/>
        </w:rPr>
        <w:t>00H</w:t>
      </w:r>
      <w:r>
        <w:rPr>
          <w:rFonts w:hint="eastAsia"/>
          <w:sz w:val="21"/>
        </w:rPr>
        <w:t>。它们对应的地址分别为：</w:t>
      </w:r>
      <w:r>
        <w:rPr>
          <w:rFonts w:hint="eastAsia"/>
          <w:sz w:val="21"/>
        </w:rPr>
        <w:t xml:space="preserve">CCAP0L </w:t>
      </w:r>
      <w:r>
        <w:rPr>
          <w:rFonts w:hint="eastAsia"/>
          <w:sz w:val="21"/>
        </w:rPr>
        <w:t>—</w:t>
      </w:r>
      <w:r>
        <w:rPr>
          <w:rFonts w:hint="eastAsia"/>
          <w:sz w:val="21"/>
        </w:rPr>
        <w:t xml:space="preserve"> EAH</w:t>
      </w:r>
      <w:r>
        <w:rPr>
          <w:rFonts w:hint="eastAsia"/>
          <w:sz w:val="21"/>
        </w:rPr>
        <w:t>、</w:t>
      </w:r>
      <w:r>
        <w:rPr>
          <w:rFonts w:hint="eastAsia"/>
          <w:sz w:val="21"/>
        </w:rPr>
        <w:t xml:space="preserve">CCAP0H </w:t>
      </w:r>
      <w:r>
        <w:rPr>
          <w:rFonts w:hint="eastAsia"/>
          <w:sz w:val="21"/>
        </w:rPr>
        <w:t>—</w:t>
      </w:r>
      <w:r>
        <w:rPr>
          <w:rFonts w:hint="eastAsia"/>
          <w:sz w:val="21"/>
        </w:rPr>
        <w:t xml:space="preserve"> FAH</w:t>
      </w:r>
      <w:r>
        <w:rPr>
          <w:rFonts w:hint="eastAsia"/>
          <w:sz w:val="21"/>
        </w:rPr>
        <w:t>：模块</w:t>
      </w:r>
      <w:r>
        <w:rPr>
          <w:rFonts w:hint="eastAsia"/>
          <w:sz w:val="21"/>
        </w:rPr>
        <w:t>0</w:t>
      </w:r>
      <w:r>
        <w:rPr>
          <w:rFonts w:hint="eastAsia"/>
          <w:sz w:val="21"/>
        </w:rPr>
        <w:t>的捕捉</w:t>
      </w:r>
      <w:r>
        <w:rPr>
          <w:rFonts w:hint="eastAsia"/>
          <w:sz w:val="21"/>
        </w:rPr>
        <w:t>/</w:t>
      </w:r>
      <w:r>
        <w:rPr>
          <w:rFonts w:hint="eastAsia"/>
          <w:sz w:val="21"/>
        </w:rPr>
        <w:t>比较寄存器。</w:t>
      </w:r>
      <w:r>
        <w:rPr>
          <w:rFonts w:hint="eastAsia"/>
          <w:sz w:val="21"/>
        </w:rPr>
        <w:t xml:space="preserve">CCAP1L </w:t>
      </w:r>
      <w:r>
        <w:rPr>
          <w:rFonts w:hint="eastAsia"/>
          <w:sz w:val="21"/>
        </w:rPr>
        <w:t>—</w:t>
      </w:r>
      <w:r>
        <w:rPr>
          <w:rFonts w:hint="eastAsia"/>
          <w:sz w:val="21"/>
        </w:rPr>
        <w:t xml:space="preserve"> EBH</w:t>
      </w:r>
      <w:r>
        <w:rPr>
          <w:rFonts w:hint="eastAsia"/>
          <w:sz w:val="21"/>
        </w:rPr>
        <w:t>、</w:t>
      </w:r>
      <w:r>
        <w:rPr>
          <w:rFonts w:hint="eastAsia"/>
          <w:sz w:val="21"/>
        </w:rPr>
        <w:t xml:space="preserve">CCAP1H </w:t>
      </w:r>
      <w:r>
        <w:rPr>
          <w:rFonts w:hint="eastAsia"/>
          <w:sz w:val="21"/>
        </w:rPr>
        <w:t>—</w:t>
      </w:r>
      <w:r>
        <w:rPr>
          <w:rFonts w:hint="eastAsia"/>
          <w:sz w:val="21"/>
        </w:rPr>
        <w:t xml:space="preserve"> FBH</w:t>
      </w:r>
      <w:r>
        <w:rPr>
          <w:rFonts w:hint="eastAsia"/>
          <w:sz w:val="21"/>
        </w:rPr>
        <w:t>：模块</w:t>
      </w:r>
      <w:r>
        <w:rPr>
          <w:rFonts w:hint="eastAsia"/>
          <w:sz w:val="21"/>
        </w:rPr>
        <w:t>1</w:t>
      </w:r>
      <w:r>
        <w:rPr>
          <w:rFonts w:hint="eastAsia"/>
          <w:sz w:val="21"/>
        </w:rPr>
        <w:t>的捕捉</w:t>
      </w:r>
      <w:r>
        <w:rPr>
          <w:rFonts w:hint="eastAsia"/>
          <w:sz w:val="21"/>
        </w:rPr>
        <w:t>/</w:t>
      </w:r>
      <w:r>
        <w:rPr>
          <w:rFonts w:hint="eastAsia"/>
          <w:sz w:val="21"/>
        </w:rPr>
        <w:t>比较寄存器。</w:t>
      </w:r>
    </w:p>
    <w:p w:rsidR="00F84780" w:rsidRDefault="004C1670">
      <w:pPr>
        <w:spacing w:line="240" w:lineRule="auto"/>
        <w:ind w:firstLine="420"/>
        <w:contextualSpacing/>
        <w:rPr>
          <w:b/>
          <w:sz w:val="21"/>
          <w:szCs w:val="24"/>
        </w:rPr>
      </w:pPr>
      <w:r>
        <w:rPr>
          <w:rFonts w:hint="eastAsia"/>
          <w:b/>
          <w:sz w:val="21"/>
          <w:szCs w:val="24"/>
        </w:rPr>
        <w:t>6</w:t>
      </w:r>
      <w:r>
        <w:rPr>
          <w:rFonts w:hint="eastAsia"/>
          <w:b/>
          <w:sz w:val="21"/>
          <w:szCs w:val="24"/>
        </w:rPr>
        <w:t>）</w:t>
      </w:r>
      <w:r>
        <w:rPr>
          <w:rFonts w:hint="eastAsia"/>
          <w:b/>
          <w:sz w:val="21"/>
          <w:szCs w:val="24"/>
        </w:rPr>
        <w:t>PCA</w:t>
      </w:r>
      <w:r>
        <w:rPr>
          <w:rFonts w:hint="eastAsia"/>
          <w:b/>
          <w:sz w:val="21"/>
          <w:szCs w:val="24"/>
        </w:rPr>
        <w:t>模块</w:t>
      </w:r>
      <w:r>
        <w:rPr>
          <w:rFonts w:hint="eastAsia"/>
          <w:b/>
          <w:sz w:val="21"/>
          <w:szCs w:val="24"/>
        </w:rPr>
        <w:t>PWM</w:t>
      </w:r>
      <w:r>
        <w:rPr>
          <w:rFonts w:hint="eastAsia"/>
          <w:b/>
          <w:sz w:val="21"/>
          <w:szCs w:val="24"/>
        </w:rPr>
        <w:t>寄存器</w:t>
      </w:r>
      <w:r>
        <w:rPr>
          <w:rFonts w:hint="eastAsia"/>
          <w:b/>
          <w:sz w:val="21"/>
          <w:szCs w:val="24"/>
        </w:rPr>
        <w:t>PCA_PWM0</w:t>
      </w:r>
      <w:r>
        <w:rPr>
          <w:rFonts w:hint="eastAsia"/>
          <w:b/>
          <w:sz w:val="21"/>
          <w:szCs w:val="24"/>
        </w:rPr>
        <w:t>和</w:t>
      </w:r>
      <w:r>
        <w:rPr>
          <w:rFonts w:hint="eastAsia"/>
          <w:b/>
          <w:sz w:val="21"/>
          <w:szCs w:val="24"/>
        </w:rPr>
        <w:t>PCA_PWM1</w:t>
      </w:r>
    </w:p>
    <w:p w:rsidR="00F84780" w:rsidRDefault="004C1670">
      <w:pPr>
        <w:spacing w:line="240" w:lineRule="auto"/>
        <w:contextualSpacing/>
        <w:rPr>
          <w:sz w:val="21"/>
        </w:rPr>
      </w:pPr>
      <w:r>
        <w:rPr>
          <w:rFonts w:hint="eastAsia"/>
          <w:sz w:val="21"/>
        </w:rPr>
        <w:t>PCA</w:t>
      </w:r>
      <w:r>
        <w:rPr>
          <w:rFonts w:hint="eastAsia"/>
          <w:sz w:val="21"/>
        </w:rPr>
        <w:t>模块</w:t>
      </w:r>
      <w:r>
        <w:rPr>
          <w:rFonts w:hint="eastAsia"/>
          <w:sz w:val="21"/>
        </w:rPr>
        <w:t>0</w:t>
      </w:r>
      <w:r>
        <w:rPr>
          <w:rFonts w:hint="eastAsia"/>
          <w:sz w:val="21"/>
        </w:rPr>
        <w:t>的</w:t>
      </w:r>
      <w:r>
        <w:rPr>
          <w:rFonts w:hint="eastAsia"/>
          <w:sz w:val="21"/>
        </w:rPr>
        <w:t>PWM</w:t>
      </w:r>
      <w:r>
        <w:rPr>
          <w:rFonts w:hint="eastAsia"/>
          <w:sz w:val="21"/>
        </w:rPr>
        <w:t>寄存器的格式如下：</w:t>
      </w:r>
    </w:p>
    <w:p w:rsidR="00F84780" w:rsidRDefault="004C1670">
      <w:pPr>
        <w:spacing w:line="240" w:lineRule="auto"/>
        <w:contextualSpacing/>
        <w:jc w:val="center"/>
        <w:rPr>
          <w:sz w:val="21"/>
        </w:rPr>
      </w:pPr>
      <w:r>
        <w:rPr>
          <w:color w:val="000000"/>
          <w:sz w:val="18"/>
          <w:szCs w:val="21"/>
        </w:rPr>
        <w:t>表</w:t>
      </w:r>
      <w:r>
        <w:rPr>
          <w:rFonts w:hint="eastAsia"/>
          <w:color w:val="000000"/>
          <w:sz w:val="18"/>
          <w:szCs w:val="21"/>
        </w:rPr>
        <w:t>3-</w:t>
      </w:r>
      <w:r>
        <w:rPr>
          <w:color w:val="000000"/>
          <w:sz w:val="18"/>
          <w:szCs w:val="21"/>
        </w:rPr>
        <w:t>54</w:t>
      </w:r>
      <w:r>
        <w:rPr>
          <w:rFonts w:hint="eastAsia"/>
          <w:color w:val="000000"/>
          <w:sz w:val="18"/>
          <w:szCs w:val="21"/>
        </w:rPr>
        <w:t xml:space="preserve"> </w:t>
      </w:r>
      <w:r>
        <w:rPr>
          <w:rFonts w:hint="eastAsia"/>
          <w:sz w:val="18"/>
          <w:szCs w:val="21"/>
        </w:rPr>
        <w:t>PCA_PWM0</w:t>
      </w:r>
      <w:r>
        <w:rPr>
          <w:rFonts w:hint="eastAsia"/>
          <w:sz w:val="18"/>
          <w:szCs w:val="21"/>
        </w:rPr>
        <w:t>寄存器</w:t>
      </w:r>
    </w:p>
    <w:tbl>
      <w:tblPr>
        <w:tblW w:w="82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3"/>
        <w:gridCol w:w="872"/>
        <w:gridCol w:w="650"/>
        <w:gridCol w:w="600"/>
        <w:gridCol w:w="694"/>
        <w:gridCol w:w="660"/>
        <w:gridCol w:w="709"/>
        <w:gridCol w:w="655"/>
        <w:gridCol w:w="648"/>
        <w:gridCol w:w="767"/>
        <w:gridCol w:w="747"/>
      </w:tblGrid>
      <w:tr w:rsidR="00F84780">
        <w:trPr>
          <w:jc w:val="center"/>
        </w:trPr>
        <w:tc>
          <w:tcPr>
            <w:tcW w:w="1283" w:type="dxa"/>
          </w:tcPr>
          <w:p w:rsidR="00F84780" w:rsidRDefault="004C1670">
            <w:pPr>
              <w:pStyle w:val="Pa22"/>
              <w:snapToGrid w:val="0"/>
              <w:spacing w:line="240" w:lineRule="auto"/>
              <w:jc w:val="center"/>
              <w:rPr>
                <w:color w:val="000000"/>
                <w:sz w:val="18"/>
                <w:szCs w:val="18"/>
              </w:rPr>
            </w:pPr>
            <w:r>
              <w:rPr>
                <w:color w:val="000000"/>
                <w:sz w:val="18"/>
                <w:szCs w:val="18"/>
              </w:rPr>
              <w:lastRenderedPageBreak/>
              <w:t xml:space="preserve">SFR name </w:t>
            </w:r>
          </w:p>
        </w:tc>
        <w:tc>
          <w:tcPr>
            <w:tcW w:w="872" w:type="dxa"/>
          </w:tcPr>
          <w:p w:rsidR="00F84780" w:rsidRDefault="004C1670">
            <w:pPr>
              <w:pStyle w:val="Pa22"/>
              <w:snapToGrid w:val="0"/>
              <w:spacing w:line="240" w:lineRule="auto"/>
              <w:jc w:val="center"/>
              <w:rPr>
                <w:color w:val="000000"/>
                <w:sz w:val="18"/>
                <w:szCs w:val="18"/>
              </w:rPr>
            </w:pPr>
            <w:r>
              <w:rPr>
                <w:color w:val="000000"/>
                <w:sz w:val="18"/>
                <w:szCs w:val="18"/>
              </w:rPr>
              <w:t xml:space="preserve">Address </w:t>
            </w:r>
          </w:p>
        </w:tc>
        <w:tc>
          <w:tcPr>
            <w:tcW w:w="650" w:type="dxa"/>
          </w:tcPr>
          <w:p w:rsidR="00F84780" w:rsidRDefault="004C1670">
            <w:pPr>
              <w:pStyle w:val="Pa22"/>
              <w:snapToGrid w:val="0"/>
              <w:spacing w:line="240" w:lineRule="auto"/>
              <w:jc w:val="center"/>
              <w:rPr>
                <w:color w:val="000000"/>
                <w:sz w:val="18"/>
                <w:szCs w:val="18"/>
              </w:rPr>
            </w:pPr>
            <w:r>
              <w:rPr>
                <w:color w:val="000000"/>
                <w:sz w:val="18"/>
                <w:szCs w:val="18"/>
              </w:rPr>
              <w:t xml:space="preserve">bit </w:t>
            </w:r>
          </w:p>
        </w:tc>
        <w:tc>
          <w:tcPr>
            <w:tcW w:w="600" w:type="dxa"/>
          </w:tcPr>
          <w:p w:rsidR="00F84780" w:rsidRDefault="004C1670">
            <w:pPr>
              <w:pStyle w:val="Pa22"/>
              <w:snapToGrid w:val="0"/>
              <w:spacing w:line="240" w:lineRule="auto"/>
              <w:jc w:val="center"/>
              <w:rPr>
                <w:color w:val="000000"/>
                <w:sz w:val="18"/>
                <w:szCs w:val="18"/>
              </w:rPr>
            </w:pPr>
            <w:r>
              <w:rPr>
                <w:color w:val="000000"/>
                <w:sz w:val="18"/>
                <w:szCs w:val="18"/>
              </w:rPr>
              <w:t xml:space="preserve">B7 </w:t>
            </w:r>
          </w:p>
        </w:tc>
        <w:tc>
          <w:tcPr>
            <w:tcW w:w="694" w:type="dxa"/>
          </w:tcPr>
          <w:p w:rsidR="00F84780" w:rsidRDefault="004C1670">
            <w:pPr>
              <w:pStyle w:val="Pa22"/>
              <w:snapToGrid w:val="0"/>
              <w:spacing w:line="240" w:lineRule="auto"/>
              <w:jc w:val="center"/>
              <w:rPr>
                <w:color w:val="000000"/>
                <w:sz w:val="18"/>
                <w:szCs w:val="18"/>
              </w:rPr>
            </w:pPr>
            <w:r>
              <w:rPr>
                <w:color w:val="000000"/>
                <w:sz w:val="18"/>
                <w:szCs w:val="18"/>
              </w:rPr>
              <w:t xml:space="preserve">B6 </w:t>
            </w:r>
          </w:p>
        </w:tc>
        <w:tc>
          <w:tcPr>
            <w:tcW w:w="660" w:type="dxa"/>
          </w:tcPr>
          <w:p w:rsidR="00F84780" w:rsidRDefault="004C1670">
            <w:pPr>
              <w:pStyle w:val="Pa22"/>
              <w:snapToGrid w:val="0"/>
              <w:spacing w:line="240" w:lineRule="auto"/>
              <w:jc w:val="center"/>
              <w:rPr>
                <w:color w:val="000000"/>
                <w:sz w:val="18"/>
                <w:szCs w:val="18"/>
              </w:rPr>
            </w:pPr>
            <w:r>
              <w:rPr>
                <w:color w:val="000000"/>
                <w:sz w:val="18"/>
                <w:szCs w:val="18"/>
              </w:rPr>
              <w:t xml:space="preserve">B5 </w:t>
            </w:r>
          </w:p>
        </w:tc>
        <w:tc>
          <w:tcPr>
            <w:tcW w:w="709" w:type="dxa"/>
          </w:tcPr>
          <w:p w:rsidR="00F84780" w:rsidRDefault="004C1670">
            <w:pPr>
              <w:pStyle w:val="Pa22"/>
              <w:snapToGrid w:val="0"/>
              <w:spacing w:line="240" w:lineRule="auto"/>
              <w:jc w:val="center"/>
              <w:rPr>
                <w:color w:val="000000"/>
                <w:sz w:val="18"/>
                <w:szCs w:val="18"/>
              </w:rPr>
            </w:pPr>
            <w:r>
              <w:rPr>
                <w:color w:val="000000"/>
                <w:sz w:val="18"/>
                <w:szCs w:val="18"/>
              </w:rPr>
              <w:t xml:space="preserve">B4 </w:t>
            </w:r>
          </w:p>
        </w:tc>
        <w:tc>
          <w:tcPr>
            <w:tcW w:w="655" w:type="dxa"/>
          </w:tcPr>
          <w:p w:rsidR="00F84780" w:rsidRDefault="004C1670">
            <w:pPr>
              <w:pStyle w:val="Pa22"/>
              <w:snapToGrid w:val="0"/>
              <w:spacing w:line="240" w:lineRule="auto"/>
              <w:jc w:val="center"/>
              <w:rPr>
                <w:color w:val="000000"/>
                <w:sz w:val="18"/>
                <w:szCs w:val="18"/>
              </w:rPr>
            </w:pPr>
            <w:r>
              <w:rPr>
                <w:color w:val="000000"/>
                <w:sz w:val="18"/>
                <w:szCs w:val="18"/>
              </w:rPr>
              <w:t xml:space="preserve">B3 </w:t>
            </w:r>
          </w:p>
        </w:tc>
        <w:tc>
          <w:tcPr>
            <w:tcW w:w="648" w:type="dxa"/>
          </w:tcPr>
          <w:p w:rsidR="00F84780" w:rsidRDefault="004C1670">
            <w:pPr>
              <w:pStyle w:val="Pa22"/>
              <w:snapToGrid w:val="0"/>
              <w:spacing w:line="240" w:lineRule="auto"/>
              <w:jc w:val="center"/>
              <w:rPr>
                <w:color w:val="000000"/>
                <w:sz w:val="18"/>
                <w:szCs w:val="18"/>
              </w:rPr>
            </w:pPr>
            <w:r>
              <w:rPr>
                <w:color w:val="000000"/>
                <w:sz w:val="18"/>
                <w:szCs w:val="18"/>
              </w:rPr>
              <w:t xml:space="preserve">B2 </w:t>
            </w:r>
          </w:p>
        </w:tc>
        <w:tc>
          <w:tcPr>
            <w:tcW w:w="767" w:type="dxa"/>
          </w:tcPr>
          <w:p w:rsidR="00F84780" w:rsidRDefault="004C1670">
            <w:pPr>
              <w:pStyle w:val="Pa22"/>
              <w:snapToGrid w:val="0"/>
              <w:spacing w:line="240" w:lineRule="auto"/>
              <w:jc w:val="center"/>
              <w:rPr>
                <w:color w:val="000000"/>
                <w:sz w:val="18"/>
                <w:szCs w:val="18"/>
              </w:rPr>
            </w:pPr>
            <w:r>
              <w:rPr>
                <w:color w:val="000000"/>
                <w:sz w:val="18"/>
                <w:szCs w:val="18"/>
              </w:rPr>
              <w:t xml:space="preserve">B1 </w:t>
            </w:r>
          </w:p>
        </w:tc>
        <w:tc>
          <w:tcPr>
            <w:tcW w:w="747" w:type="dxa"/>
          </w:tcPr>
          <w:p w:rsidR="00F84780" w:rsidRDefault="004C1670">
            <w:pPr>
              <w:pStyle w:val="Pa22"/>
              <w:snapToGrid w:val="0"/>
              <w:spacing w:line="240" w:lineRule="auto"/>
              <w:jc w:val="center"/>
              <w:rPr>
                <w:color w:val="000000"/>
                <w:sz w:val="18"/>
                <w:szCs w:val="18"/>
              </w:rPr>
            </w:pPr>
            <w:r>
              <w:rPr>
                <w:color w:val="000000"/>
                <w:sz w:val="18"/>
                <w:szCs w:val="18"/>
              </w:rPr>
              <w:t xml:space="preserve">B0 </w:t>
            </w:r>
          </w:p>
        </w:tc>
      </w:tr>
      <w:tr w:rsidR="00F84780">
        <w:trPr>
          <w:jc w:val="center"/>
        </w:trPr>
        <w:tc>
          <w:tcPr>
            <w:tcW w:w="1283" w:type="dxa"/>
          </w:tcPr>
          <w:p w:rsidR="00F84780" w:rsidRDefault="004C1670">
            <w:pPr>
              <w:pStyle w:val="Pa22"/>
              <w:snapToGrid w:val="0"/>
              <w:spacing w:line="240" w:lineRule="auto"/>
              <w:jc w:val="center"/>
              <w:rPr>
                <w:color w:val="000000"/>
                <w:sz w:val="18"/>
                <w:szCs w:val="18"/>
              </w:rPr>
            </w:pPr>
            <w:r>
              <w:rPr>
                <w:color w:val="000000"/>
                <w:sz w:val="18"/>
                <w:szCs w:val="18"/>
              </w:rPr>
              <w:t xml:space="preserve">PCA_PWM0 </w:t>
            </w:r>
          </w:p>
        </w:tc>
        <w:tc>
          <w:tcPr>
            <w:tcW w:w="872" w:type="dxa"/>
          </w:tcPr>
          <w:p w:rsidR="00F84780" w:rsidRDefault="004C1670">
            <w:pPr>
              <w:pStyle w:val="Pa22"/>
              <w:snapToGrid w:val="0"/>
              <w:spacing w:line="240" w:lineRule="auto"/>
              <w:jc w:val="center"/>
              <w:rPr>
                <w:color w:val="000000"/>
                <w:sz w:val="18"/>
                <w:szCs w:val="18"/>
              </w:rPr>
            </w:pPr>
            <w:r>
              <w:rPr>
                <w:color w:val="000000"/>
                <w:sz w:val="18"/>
                <w:szCs w:val="18"/>
              </w:rPr>
              <w:t xml:space="preserve">F2H </w:t>
            </w:r>
          </w:p>
        </w:tc>
        <w:tc>
          <w:tcPr>
            <w:tcW w:w="650" w:type="dxa"/>
          </w:tcPr>
          <w:p w:rsidR="00F84780" w:rsidRDefault="004C1670">
            <w:pPr>
              <w:pStyle w:val="Pa22"/>
              <w:snapToGrid w:val="0"/>
              <w:spacing w:line="240" w:lineRule="auto"/>
              <w:jc w:val="center"/>
              <w:rPr>
                <w:color w:val="000000"/>
                <w:sz w:val="18"/>
                <w:szCs w:val="18"/>
              </w:rPr>
            </w:pPr>
            <w:r>
              <w:rPr>
                <w:color w:val="000000"/>
                <w:sz w:val="18"/>
                <w:szCs w:val="18"/>
              </w:rPr>
              <w:t xml:space="preserve">name </w:t>
            </w:r>
          </w:p>
        </w:tc>
        <w:tc>
          <w:tcPr>
            <w:tcW w:w="600" w:type="dxa"/>
          </w:tcPr>
          <w:p w:rsidR="00F84780" w:rsidRDefault="004C1670">
            <w:pPr>
              <w:pStyle w:val="Pa29"/>
              <w:snapToGrid w:val="0"/>
              <w:spacing w:line="240" w:lineRule="auto"/>
              <w:jc w:val="center"/>
              <w:rPr>
                <w:color w:val="000000"/>
                <w:sz w:val="18"/>
                <w:szCs w:val="18"/>
              </w:rPr>
            </w:pPr>
            <w:r>
              <w:rPr>
                <w:rStyle w:val="A65"/>
              </w:rPr>
              <w:t xml:space="preserve">- </w:t>
            </w:r>
          </w:p>
        </w:tc>
        <w:tc>
          <w:tcPr>
            <w:tcW w:w="694" w:type="dxa"/>
          </w:tcPr>
          <w:p w:rsidR="00F84780" w:rsidRDefault="004C1670">
            <w:pPr>
              <w:pStyle w:val="Pa29"/>
              <w:snapToGrid w:val="0"/>
              <w:spacing w:line="240" w:lineRule="auto"/>
              <w:jc w:val="center"/>
              <w:rPr>
                <w:color w:val="000000"/>
                <w:sz w:val="18"/>
                <w:szCs w:val="18"/>
              </w:rPr>
            </w:pPr>
            <w:r>
              <w:rPr>
                <w:rStyle w:val="A65"/>
              </w:rPr>
              <w:t xml:space="preserve">- </w:t>
            </w:r>
          </w:p>
        </w:tc>
        <w:tc>
          <w:tcPr>
            <w:tcW w:w="660" w:type="dxa"/>
          </w:tcPr>
          <w:p w:rsidR="00F84780" w:rsidRDefault="004C1670">
            <w:pPr>
              <w:pStyle w:val="Pa29"/>
              <w:snapToGrid w:val="0"/>
              <w:spacing w:line="240" w:lineRule="auto"/>
              <w:jc w:val="center"/>
              <w:rPr>
                <w:color w:val="000000"/>
                <w:sz w:val="18"/>
                <w:szCs w:val="18"/>
              </w:rPr>
            </w:pPr>
            <w:r>
              <w:rPr>
                <w:rStyle w:val="A65"/>
              </w:rPr>
              <w:t xml:space="preserve">- </w:t>
            </w:r>
          </w:p>
        </w:tc>
        <w:tc>
          <w:tcPr>
            <w:tcW w:w="709" w:type="dxa"/>
          </w:tcPr>
          <w:p w:rsidR="00F84780" w:rsidRDefault="004C1670">
            <w:pPr>
              <w:pStyle w:val="Pa29"/>
              <w:snapToGrid w:val="0"/>
              <w:spacing w:line="240" w:lineRule="auto"/>
              <w:jc w:val="center"/>
              <w:rPr>
                <w:color w:val="000000"/>
                <w:sz w:val="18"/>
                <w:szCs w:val="18"/>
              </w:rPr>
            </w:pPr>
            <w:r>
              <w:rPr>
                <w:rStyle w:val="A65"/>
              </w:rPr>
              <w:t xml:space="preserve">- </w:t>
            </w:r>
          </w:p>
        </w:tc>
        <w:tc>
          <w:tcPr>
            <w:tcW w:w="655" w:type="dxa"/>
          </w:tcPr>
          <w:p w:rsidR="00F84780" w:rsidRDefault="004C1670">
            <w:pPr>
              <w:pStyle w:val="Pa29"/>
              <w:snapToGrid w:val="0"/>
              <w:spacing w:line="240" w:lineRule="auto"/>
              <w:jc w:val="center"/>
              <w:rPr>
                <w:color w:val="000000"/>
                <w:sz w:val="18"/>
                <w:szCs w:val="18"/>
              </w:rPr>
            </w:pPr>
            <w:r>
              <w:rPr>
                <w:rStyle w:val="A65"/>
              </w:rPr>
              <w:t xml:space="preserve">- </w:t>
            </w:r>
          </w:p>
        </w:tc>
        <w:tc>
          <w:tcPr>
            <w:tcW w:w="648" w:type="dxa"/>
          </w:tcPr>
          <w:p w:rsidR="00F84780" w:rsidRDefault="004C1670">
            <w:pPr>
              <w:pStyle w:val="Pa29"/>
              <w:snapToGrid w:val="0"/>
              <w:spacing w:line="240" w:lineRule="auto"/>
              <w:jc w:val="center"/>
              <w:rPr>
                <w:color w:val="000000"/>
                <w:sz w:val="18"/>
                <w:szCs w:val="18"/>
              </w:rPr>
            </w:pPr>
            <w:r>
              <w:rPr>
                <w:rStyle w:val="A65"/>
              </w:rPr>
              <w:t xml:space="preserve">- </w:t>
            </w:r>
          </w:p>
        </w:tc>
        <w:tc>
          <w:tcPr>
            <w:tcW w:w="767" w:type="dxa"/>
          </w:tcPr>
          <w:p w:rsidR="00F84780" w:rsidRDefault="004C1670">
            <w:pPr>
              <w:pStyle w:val="Pa29"/>
              <w:snapToGrid w:val="0"/>
              <w:spacing w:line="240" w:lineRule="auto"/>
              <w:jc w:val="center"/>
              <w:rPr>
                <w:color w:val="000000"/>
                <w:sz w:val="18"/>
                <w:szCs w:val="18"/>
              </w:rPr>
            </w:pPr>
            <w:r>
              <w:rPr>
                <w:rStyle w:val="A65"/>
              </w:rPr>
              <w:t xml:space="preserve">EPC0H </w:t>
            </w:r>
          </w:p>
        </w:tc>
        <w:tc>
          <w:tcPr>
            <w:tcW w:w="747" w:type="dxa"/>
          </w:tcPr>
          <w:p w:rsidR="00F84780" w:rsidRDefault="004C1670">
            <w:pPr>
              <w:pStyle w:val="Pa29"/>
              <w:snapToGrid w:val="0"/>
              <w:spacing w:line="240" w:lineRule="auto"/>
              <w:jc w:val="center"/>
              <w:rPr>
                <w:color w:val="000000"/>
                <w:sz w:val="18"/>
                <w:szCs w:val="18"/>
              </w:rPr>
            </w:pPr>
            <w:r>
              <w:rPr>
                <w:rStyle w:val="A65"/>
              </w:rPr>
              <w:t xml:space="preserve">EPC0L </w:t>
            </w:r>
          </w:p>
        </w:tc>
      </w:tr>
    </w:tbl>
    <w:p w:rsidR="00F84780" w:rsidRDefault="004C1670">
      <w:pPr>
        <w:spacing w:line="240" w:lineRule="auto"/>
        <w:ind w:firstLine="420"/>
        <w:contextualSpacing/>
        <w:rPr>
          <w:sz w:val="21"/>
        </w:rPr>
      </w:pPr>
      <w:r>
        <w:rPr>
          <w:rFonts w:hint="eastAsia"/>
          <w:b/>
          <w:sz w:val="21"/>
        </w:rPr>
        <w:t>EPC0H</w:t>
      </w:r>
      <w:r>
        <w:rPr>
          <w:rFonts w:hint="eastAsia"/>
          <w:b/>
          <w:sz w:val="21"/>
        </w:rPr>
        <w:t>：</w:t>
      </w:r>
      <w:r>
        <w:rPr>
          <w:rFonts w:hint="eastAsia"/>
          <w:sz w:val="21"/>
        </w:rPr>
        <w:t>在</w:t>
      </w:r>
      <w:r>
        <w:rPr>
          <w:rFonts w:hint="eastAsia"/>
          <w:sz w:val="21"/>
        </w:rPr>
        <w:t>PWM</w:t>
      </w:r>
      <w:r>
        <w:rPr>
          <w:rFonts w:hint="eastAsia"/>
          <w:sz w:val="21"/>
        </w:rPr>
        <w:t>模式下，与</w:t>
      </w:r>
      <w:r>
        <w:rPr>
          <w:rFonts w:hint="eastAsia"/>
          <w:sz w:val="21"/>
        </w:rPr>
        <w:t>CCAP0H</w:t>
      </w:r>
      <w:r>
        <w:rPr>
          <w:rFonts w:hint="eastAsia"/>
          <w:sz w:val="21"/>
        </w:rPr>
        <w:t>组成</w:t>
      </w:r>
      <w:r>
        <w:rPr>
          <w:rFonts w:hint="eastAsia"/>
          <w:sz w:val="21"/>
        </w:rPr>
        <w:t>9</w:t>
      </w:r>
      <w:r>
        <w:rPr>
          <w:rFonts w:hint="eastAsia"/>
          <w:sz w:val="21"/>
        </w:rPr>
        <w:t>位数。</w:t>
      </w:r>
    </w:p>
    <w:p w:rsidR="00F84780" w:rsidRDefault="004C1670">
      <w:pPr>
        <w:spacing w:line="240" w:lineRule="auto"/>
        <w:ind w:firstLine="420"/>
        <w:contextualSpacing/>
        <w:rPr>
          <w:sz w:val="21"/>
        </w:rPr>
      </w:pPr>
      <w:r>
        <w:rPr>
          <w:rFonts w:hint="eastAsia"/>
          <w:b/>
          <w:sz w:val="21"/>
        </w:rPr>
        <w:t>EPC0L</w:t>
      </w:r>
      <w:r>
        <w:rPr>
          <w:rFonts w:hint="eastAsia"/>
          <w:b/>
          <w:sz w:val="21"/>
        </w:rPr>
        <w:t>：</w:t>
      </w:r>
      <w:r>
        <w:rPr>
          <w:rFonts w:hint="eastAsia"/>
          <w:sz w:val="21"/>
        </w:rPr>
        <w:t>在</w:t>
      </w:r>
      <w:r>
        <w:rPr>
          <w:rFonts w:hint="eastAsia"/>
          <w:sz w:val="21"/>
        </w:rPr>
        <w:t>PWM</w:t>
      </w:r>
      <w:r>
        <w:rPr>
          <w:rFonts w:hint="eastAsia"/>
          <w:sz w:val="21"/>
        </w:rPr>
        <w:t>模式下，与</w:t>
      </w:r>
      <w:r>
        <w:rPr>
          <w:rFonts w:hint="eastAsia"/>
          <w:sz w:val="21"/>
        </w:rPr>
        <w:t>CCAP0L</w:t>
      </w:r>
      <w:r>
        <w:rPr>
          <w:rFonts w:hint="eastAsia"/>
          <w:sz w:val="21"/>
        </w:rPr>
        <w:t>组成</w:t>
      </w:r>
      <w:r>
        <w:rPr>
          <w:rFonts w:hint="eastAsia"/>
          <w:sz w:val="21"/>
        </w:rPr>
        <w:t>9</w:t>
      </w:r>
      <w:r>
        <w:rPr>
          <w:rFonts w:hint="eastAsia"/>
          <w:sz w:val="21"/>
        </w:rPr>
        <w:t>位数。</w:t>
      </w:r>
    </w:p>
    <w:p w:rsidR="00F84780" w:rsidRDefault="004C1670">
      <w:pPr>
        <w:spacing w:line="240" w:lineRule="auto"/>
        <w:contextualSpacing/>
        <w:rPr>
          <w:sz w:val="21"/>
        </w:rPr>
      </w:pPr>
      <w:r>
        <w:rPr>
          <w:sz w:val="21"/>
        </w:rPr>
        <w:t>PCA</w:t>
      </w:r>
      <w:r>
        <w:rPr>
          <w:rFonts w:hint="eastAsia"/>
          <w:sz w:val="21"/>
        </w:rPr>
        <w:t>模块</w:t>
      </w:r>
      <w:r>
        <w:rPr>
          <w:sz w:val="21"/>
        </w:rPr>
        <w:t>1</w:t>
      </w:r>
      <w:r>
        <w:rPr>
          <w:rFonts w:hint="eastAsia"/>
          <w:sz w:val="21"/>
        </w:rPr>
        <w:t>的</w:t>
      </w:r>
      <w:r>
        <w:rPr>
          <w:sz w:val="21"/>
        </w:rPr>
        <w:t>PWM</w:t>
      </w:r>
      <w:r>
        <w:rPr>
          <w:rFonts w:hint="eastAsia"/>
          <w:sz w:val="21"/>
        </w:rPr>
        <w:t>寄存器的格式如下：</w:t>
      </w:r>
      <w:r>
        <w:rPr>
          <w:sz w:val="21"/>
        </w:rPr>
        <w:t xml:space="preserve"> </w:t>
      </w:r>
    </w:p>
    <w:p w:rsidR="00F84780" w:rsidRDefault="004C1670">
      <w:pPr>
        <w:spacing w:line="240" w:lineRule="auto"/>
        <w:contextualSpacing/>
        <w:jc w:val="center"/>
        <w:rPr>
          <w:sz w:val="21"/>
        </w:rPr>
      </w:pPr>
      <w:r>
        <w:rPr>
          <w:color w:val="000000"/>
          <w:sz w:val="18"/>
          <w:szCs w:val="21"/>
        </w:rPr>
        <w:t>表</w:t>
      </w:r>
      <w:r>
        <w:rPr>
          <w:rFonts w:hint="eastAsia"/>
          <w:color w:val="000000"/>
          <w:sz w:val="18"/>
          <w:szCs w:val="21"/>
        </w:rPr>
        <w:t>3-</w:t>
      </w:r>
      <w:r>
        <w:rPr>
          <w:color w:val="000000"/>
          <w:sz w:val="18"/>
          <w:szCs w:val="21"/>
        </w:rPr>
        <w:t>55</w:t>
      </w:r>
      <w:r>
        <w:rPr>
          <w:rFonts w:hint="eastAsia"/>
          <w:color w:val="000000"/>
          <w:sz w:val="18"/>
          <w:szCs w:val="21"/>
        </w:rPr>
        <w:t xml:space="preserve"> </w:t>
      </w:r>
      <w:r>
        <w:rPr>
          <w:rFonts w:hint="eastAsia"/>
          <w:sz w:val="18"/>
          <w:szCs w:val="21"/>
        </w:rPr>
        <w:t>PCA_PWM1</w:t>
      </w:r>
      <w:r>
        <w:rPr>
          <w:rFonts w:hint="eastAsia"/>
          <w:sz w:val="18"/>
          <w:szCs w:val="21"/>
        </w:rPr>
        <w:t>寄存器</w:t>
      </w:r>
    </w:p>
    <w:tbl>
      <w:tblPr>
        <w:tblW w:w="82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3"/>
        <w:gridCol w:w="872"/>
        <w:gridCol w:w="650"/>
        <w:gridCol w:w="600"/>
        <w:gridCol w:w="694"/>
        <w:gridCol w:w="660"/>
        <w:gridCol w:w="709"/>
        <w:gridCol w:w="655"/>
        <w:gridCol w:w="648"/>
        <w:gridCol w:w="767"/>
        <w:gridCol w:w="747"/>
      </w:tblGrid>
      <w:tr w:rsidR="00F84780">
        <w:trPr>
          <w:jc w:val="center"/>
        </w:trPr>
        <w:tc>
          <w:tcPr>
            <w:tcW w:w="1283" w:type="dxa"/>
          </w:tcPr>
          <w:p w:rsidR="00F84780" w:rsidRDefault="004C1670">
            <w:pPr>
              <w:pStyle w:val="Pa22"/>
              <w:snapToGrid w:val="0"/>
              <w:spacing w:line="240" w:lineRule="auto"/>
              <w:jc w:val="center"/>
              <w:rPr>
                <w:color w:val="000000"/>
                <w:sz w:val="18"/>
                <w:szCs w:val="18"/>
              </w:rPr>
            </w:pPr>
            <w:r>
              <w:rPr>
                <w:color w:val="000000"/>
                <w:sz w:val="18"/>
                <w:szCs w:val="18"/>
              </w:rPr>
              <w:t xml:space="preserve">SFR name </w:t>
            </w:r>
          </w:p>
        </w:tc>
        <w:tc>
          <w:tcPr>
            <w:tcW w:w="872" w:type="dxa"/>
          </w:tcPr>
          <w:p w:rsidR="00F84780" w:rsidRDefault="004C1670">
            <w:pPr>
              <w:pStyle w:val="Pa22"/>
              <w:snapToGrid w:val="0"/>
              <w:spacing w:line="240" w:lineRule="auto"/>
              <w:jc w:val="center"/>
              <w:rPr>
                <w:color w:val="000000"/>
                <w:sz w:val="18"/>
                <w:szCs w:val="18"/>
              </w:rPr>
            </w:pPr>
            <w:r>
              <w:rPr>
                <w:color w:val="000000"/>
                <w:sz w:val="18"/>
                <w:szCs w:val="18"/>
              </w:rPr>
              <w:t xml:space="preserve">Address </w:t>
            </w:r>
          </w:p>
        </w:tc>
        <w:tc>
          <w:tcPr>
            <w:tcW w:w="650" w:type="dxa"/>
          </w:tcPr>
          <w:p w:rsidR="00F84780" w:rsidRDefault="004C1670">
            <w:pPr>
              <w:pStyle w:val="Pa22"/>
              <w:snapToGrid w:val="0"/>
              <w:spacing w:line="240" w:lineRule="auto"/>
              <w:jc w:val="center"/>
              <w:rPr>
                <w:color w:val="000000"/>
                <w:sz w:val="18"/>
                <w:szCs w:val="18"/>
              </w:rPr>
            </w:pPr>
            <w:r>
              <w:rPr>
                <w:color w:val="000000"/>
                <w:sz w:val="18"/>
                <w:szCs w:val="18"/>
              </w:rPr>
              <w:t xml:space="preserve">bit </w:t>
            </w:r>
          </w:p>
        </w:tc>
        <w:tc>
          <w:tcPr>
            <w:tcW w:w="600" w:type="dxa"/>
          </w:tcPr>
          <w:p w:rsidR="00F84780" w:rsidRDefault="004C1670">
            <w:pPr>
              <w:pStyle w:val="Pa22"/>
              <w:snapToGrid w:val="0"/>
              <w:spacing w:line="240" w:lineRule="auto"/>
              <w:jc w:val="center"/>
              <w:rPr>
                <w:color w:val="000000"/>
                <w:sz w:val="18"/>
                <w:szCs w:val="18"/>
              </w:rPr>
            </w:pPr>
            <w:r>
              <w:rPr>
                <w:color w:val="000000"/>
                <w:sz w:val="18"/>
                <w:szCs w:val="18"/>
              </w:rPr>
              <w:t xml:space="preserve">B7 </w:t>
            </w:r>
          </w:p>
        </w:tc>
        <w:tc>
          <w:tcPr>
            <w:tcW w:w="694" w:type="dxa"/>
          </w:tcPr>
          <w:p w:rsidR="00F84780" w:rsidRDefault="004C1670">
            <w:pPr>
              <w:pStyle w:val="Pa22"/>
              <w:snapToGrid w:val="0"/>
              <w:spacing w:line="240" w:lineRule="auto"/>
              <w:jc w:val="center"/>
              <w:rPr>
                <w:color w:val="000000"/>
                <w:sz w:val="18"/>
                <w:szCs w:val="18"/>
              </w:rPr>
            </w:pPr>
            <w:r>
              <w:rPr>
                <w:color w:val="000000"/>
                <w:sz w:val="18"/>
                <w:szCs w:val="18"/>
              </w:rPr>
              <w:t xml:space="preserve">B6 </w:t>
            </w:r>
          </w:p>
        </w:tc>
        <w:tc>
          <w:tcPr>
            <w:tcW w:w="660" w:type="dxa"/>
          </w:tcPr>
          <w:p w:rsidR="00F84780" w:rsidRDefault="004C1670">
            <w:pPr>
              <w:pStyle w:val="Pa22"/>
              <w:snapToGrid w:val="0"/>
              <w:spacing w:line="240" w:lineRule="auto"/>
              <w:jc w:val="center"/>
              <w:rPr>
                <w:color w:val="000000"/>
                <w:sz w:val="18"/>
                <w:szCs w:val="18"/>
              </w:rPr>
            </w:pPr>
            <w:r>
              <w:rPr>
                <w:color w:val="000000"/>
                <w:sz w:val="18"/>
                <w:szCs w:val="18"/>
              </w:rPr>
              <w:t xml:space="preserve">B5 </w:t>
            </w:r>
          </w:p>
        </w:tc>
        <w:tc>
          <w:tcPr>
            <w:tcW w:w="709" w:type="dxa"/>
          </w:tcPr>
          <w:p w:rsidR="00F84780" w:rsidRDefault="004C1670">
            <w:pPr>
              <w:pStyle w:val="Pa22"/>
              <w:snapToGrid w:val="0"/>
              <w:spacing w:line="240" w:lineRule="auto"/>
              <w:jc w:val="center"/>
              <w:rPr>
                <w:color w:val="000000"/>
                <w:sz w:val="18"/>
                <w:szCs w:val="18"/>
              </w:rPr>
            </w:pPr>
            <w:r>
              <w:rPr>
                <w:color w:val="000000"/>
                <w:sz w:val="18"/>
                <w:szCs w:val="18"/>
              </w:rPr>
              <w:t xml:space="preserve">B4 </w:t>
            </w:r>
          </w:p>
        </w:tc>
        <w:tc>
          <w:tcPr>
            <w:tcW w:w="655" w:type="dxa"/>
          </w:tcPr>
          <w:p w:rsidR="00F84780" w:rsidRDefault="004C1670">
            <w:pPr>
              <w:pStyle w:val="Pa22"/>
              <w:snapToGrid w:val="0"/>
              <w:spacing w:line="240" w:lineRule="auto"/>
              <w:jc w:val="center"/>
              <w:rPr>
                <w:color w:val="000000"/>
                <w:sz w:val="18"/>
                <w:szCs w:val="18"/>
              </w:rPr>
            </w:pPr>
            <w:r>
              <w:rPr>
                <w:color w:val="000000"/>
                <w:sz w:val="18"/>
                <w:szCs w:val="18"/>
              </w:rPr>
              <w:t xml:space="preserve">B3 </w:t>
            </w:r>
          </w:p>
        </w:tc>
        <w:tc>
          <w:tcPr>
            <w:tcW w:w="648" w:type="dxa"/>
          </w:tcPr>
          <w:p w:rsidR="00F84780" w:rsidRDefault="004C1670">
            <w:pPr>
              <w:pStyle w:val="Pa22"/>
              <w:snapToGrid w:val="0"/>
              <w:spacing w:line="240" w:lineRule="auto"/>
              <w:jc w:val="center"/>
              <w:rPr>
                <w:color w:val="000000"/>
                <w:sz w:val="18"/>
                <w:szCs w:val="18"/>
              </w:rPr>
            </w:pPr>
            <w:r>
              <w:rPr>
                <w:color w:val="000000"/>
                <w:sz w:val="18"/>
                <w:szCs w:val="18"/>
              </w:rPr>
              <w:t xml:space="preserve">B2 </w:t>
            </w:r>
          </w:p>
        </w:tc>
        <w:tc>
          <w:tcPr>
            <w:tcW w:w="767" w:type="dxa"/>
          </w:tcPr>
          <w:p w:rsidR="00F84780" w:rsidRDefault="004C1670">
            <w:pPr>
              <w:pStyle w:val="Pa22"/>
              <w:snapToGrid w:val="0"/>
              <w:spacing w:line="240" w:lineRule="auto"/>
              <w:jc w:val="center"/>
              <w:rPr>
                <w:color w:val="000000"/>
                <w:sz w:val="18"/>
                <w:szCs w:val="18"/>
              </w:rPr>
            </w:pPr>
            <w:r>
              <w:rPr>
                <w:color w:val="000000"/>
                <w:sz w:val="18"/>
                <w:szCs w:val="18"/>
              </w:rPr>
              <w:t xml:space="preserve">B1 </w:t>
            </w:r>
          </w:p>
        </w:tc>
        <w:tc>
          <w:tcPr>
            <w:tcW w:w="747" w:type="dxa"/>
          </w:tcPr>
          <w:p w:rsidR="00F84780" w:rsidRDefault="004C1670">
            <w:pPr>
              <w:pStyle w:val="Pa22"/>
              <w:snapToGrid w:val="0"/>
              <w:spacing w:line="240" w:lineRule="auto"/>
              <w:jc w:val="center"/>
              <w:rPr>
                <w:color w:val="000000"/>
                <w:sz w:val="18"/>
                <w:szCs w:val="18"/>
              </w:rPr>
            </w:pPr>
            <w:r>
              <w:rPr>
                <w:color w:val="000000"/>
                <w:sz w:val="18"/>
                <w:szCs w:val="18"/>
              </w:rPr>
              <w:t xml:space="preserve">B0 </w:t>
            </w:r>
          </w:p>
        </w:tc>
      </w:tr>
      <w:tr w:rsidR="00F84780">
        <w:trPr>
          <w:jc w:val="center"/>
        </w:trPr>
        <w:tc>
          <w:tcPr>
            <w:tcW w:w="1283" w:type="dxa"/>
          </w:tcPr>
          <w:p w:rsidR="00F84780" w:rsidRDefault="004C1670">
            <w:pPr>
              <w:pStyle w:val="Pa22"/>
              <w:snapToGrid w:val="0"/>
              <w:spacing w:line="240" w:lineRule="auto"/>
              <w:jc w:val="center"/>
              <w:rPr>
                <w:color w:val="000000"/>
                <w:sz w:val="18"/>
                <w:szCs w:val="18"/>
              </w:rPr>
            </w:pPr>
            <w:r>
              <w:rPr>
                <w:color w:val="000000"/>
                <w:sz w:val="18"/>
                <w:szCs w:val="18"/>
              </w:rPr>
              <w:t xml:space="preserve">PCA_PWM1 </w:t>
            </w:r>
          </w:p>
        </w:tc>
        <w:tc>
          <w:tcPr>
            <w:tcW w:w="872" w:type="dxa"/>
          </w:tcPr>
          <w:p w:rsidR="00F84780" w:rsidRDefault="004C1670">
            <w:pPr>
              <w:pStyle w:val="Pa22"/>
              <w:snapToGrid w:val="0"/>
              <w:spacing w:line="240" w:lineRule="auto"/>
              <w:jc w:val="center"/>
              <w:rPr>
                <w:color w:val="000000"/>
                <w:sz w:val="18"/>
                <w:szCs w:val="18"/>
              </w:rPr>
            </w:pPr>
            <w:r>
              <w:rPr>
                <w:color w:val="000000"/>
                <w:sz w:val="18"/>
                <w:szCs w:val="18"/>
              </w:rPr>
              <w:t xml:space="preserve">F3H </w:t>
            </w:r>
          </w:p>
        </w:tc>
        <w:tc>
          <w:tcPr>
            <w:tcW w:w="650" w:type="dxa"/>
          </w:tcPr>
          <w:p w:rsidR="00F84780" w:rsidRDefault="004C1670">
            <w:pPr>
              <w:pStyle w:val="Pa22"/>
              <w:snapToGrid w:val="0"/>
              <w:spacing w:line="240" w:lineRule="auto"/>
              <w:jc w:val="center"/>
              <w:rPr>
                <w:color w:val="000000"/>
                <w:sz w:val="18"/>
                <w:szCs w:val="18"/>
              </w:rPr>
            </w:pPr>
            <w:r>
              <w:rPr>
                <w:color w:val="000000"/>
                <w:sz w:val="18"/>
                <w:szCs w:val="18"/>
              </w:rPr>
              <w:t xml:space="preserve">name </w:t>
            </w:r>
          </w:p>
        </w:tc>
        <w:tc>
          <w:tcPr>
            <w:tcW w:w="600" w:type="dxa"/>
          </w:tcPr>
          <w:p w:rsidR="00F84780" w:rsidRDefault="004C1670">
            <w:pPr>
              <w:pStyle w:val="Pa29"/>
              <w:snapToGrid w:val="0"/>
              <w:spacing w:line="240" w:lineRule="auto"/>
              <w:jc w:val="center"/>
              <w:rPr>
                <w:color w:val="000000"/>
                <w:sz w:val="18"/>
                <w:szCs w:val="18"/>
              </w:rPr>
            </w:pPr>
            <w:r>
              <w:rPr>
                <w:rStyle w:val="A65"/>
              </w:rPr>
              <w:t xml:space="preserve">- </w:t>
            </w:r>
          </w:p>
        </w:tc>
        <w:tc>
          <w:tcPr>
            <w:tcW w:w="694" w:type="dxa"/>
          </w:tcPr>
          <w:p w:rsidR="00F84780" w:rsidRDefault="004C1670">
            <w:pPr>
              <w:pStyle w:val="Pa29"/>
              <w:snapToGrid w:val="0"/>
              <w:spacing w:line="240" w:lineRule="auto"/>
              <w:jc w:val="center"/>
              <w:rPr>
                <w:color w:val="000000"/>
                <w:sz w:val="18"/>
                <w:szCs w:val="18"/>
              </w:rPr>
            </w:pPr>
            <w:r>
              <w:rPr>
                <w:rStyle w:val="A65"/>
              </w:rPr>
              <w:t xml:space="preserve">- </w:t>
            </w:r>
          </w:p>
        </w:tc>
        <w:tc>
          <w:tcPr>
            <w:tcW w:w="660" w:type="dxa"/>
          </w:tcPr>
          <w:p w:rsidR="00F84780" w:rsidRDefault="004C1670">
            <w:pPr>
              <w:pStyle w:val="Pa29"/>
              <w:snapToGrid w:val="0"/>
              <w:spacing w:line="240" w:lineRule="auto"/>
              <w:jc w:val="center"/>
              <w:rPr>
                <w:color w:val="000000"/>
                <w:sz w:val="18"/>
                <w:szCs w:val="18"/>
              </w:rPr>
            </w:pPr>
            <w:r>
              <w:rPr>
                <w:rStyle w:val="A65"/>
              </w:rPr>
              <w:t xml:space="preserve">- </w:t>
            </w:r>
          </w:p>
        </w:tc>
        <w:tc>
          <w:tcPr>
            <w:tcW w:w="709" w:type="dxa"/>
          </w:tcPr>
          <w:p w:rsidR="00F84780" w:rsidRDefault="004C1670">
            <w:pPr>
              <w:pStyle w:val="Pa29"/>
              <w:snapToGrid w:val="0"/>
              <w:spacing w:line="240" w:lineRule="auto"/>
              <w:jc w:val="center"/>
              <w:rPr>
                <w:color w:val="000000"/>
                <w:sz w:val="18"/>
                <w:szCs w:val="18"/>
              </w:rPr>
            </w:pPr>
            <w:r>
              <w:rPr>
                <w:rStyle w:val="A65"/>
              </w:rPr>
              <w:t xml:space="preserve">- </w:t>
            </w:r>
          </w:p>
        </w:tc>
        <w:tc>
          <w:tcPr>
            <w:tcW w:w="655" w:type="dxa"/>
          </w:tcPr>
          <w:p w:rsidR="00F84780" w:rsidRDefault="004C1670">
            <w:pPr>
              <w:pStyle w:val="Pa29"/>
              <w:snapToGrid w:val="0"/>
              <w:spacing w:line="240" w:lineRule="auto"/>
              <w:jc w:val="center"/>
              <w:rPr>
                <w:color w:val="000000"/>
                <w:sz w:val="18"/>
                <w:szCs w:val="18"/>
              </w:rPr>
            </w:pPr>
            <w:r>
              <w:rPr>
                <w:rStyle w:val="A65"/>
              </w:rPr>
              <w:t xml:space="preserve">- </w:t>
            </w:r>
          </w:p>
        </w:tc>
        <w:tc>
          <w:tcPr>
            <w:tcW w:w="648" w:type="dxa"/>
          </w:tcPr>
          <w:p w:rsidR="00F84780" w:rsidRDefault="004C1670">
            <w:pPr>
              <w:pStyle w:val="Pa29"/>
              <w:snapToGrid w:val="0"/>
              <w:spacing w:line="240" w:lineRule="auto"/>
              <w:jc w:val="center"/>
              <w:rPr>
                <w:color w:val="000000"/>
                <w:sz w:val="18"/>
                <w:szCs w:val="18"/>
              </w:rPr>
            </w:pPr>
            <w:r>
              <w:rPr>
                <w:rStyle w:val="A65"/>
              </w:rPr>
              <w:t xml:space="preserve">- </w:t>
            </w:r>
          </w:p>
        </w:tc>
        <w:tc>
          <w:tcPr>
            <w:tcW w:w="767" w:type="dxa"/>
          </w:tcPr>
          <w:p w:rsidR="00F84780" w:rsidRDefault="004C1670">
            <w:pPr>
              <w:pStyle w:val="Pa29"/>
              <w:snapToGrid w:val="0"/>
              <w:spacing w:line="240" w:lineRule="auto"/>
              <w:jc w:val="center"/>
              <w:rPr>
                <w:color w:val="000000"/>
                <w:sz w:val="18"/>
                <w:szCs w:val="18"/>
              </w:rPr>
            </w:pPr>
            <w:r>
              <w:rPr>
                <w:rStyle w:val="A65"/>
              </w:rPr>
              <w:t xml:space="preserve">EPC1H </w:t>
            </w:r>
          </w:p>
        </w:tc>
        <w:tc>
          <w:tcPr>
            <w:tcW w:w="747" w:type="dxa"/>
          </w:tcPr>
          <w:p w:rsidR="00F84780" w:rsidRDefault="004C1670">
            <w:pPr>
              <w:pStyle w:val="Pa29"/>
              <w:snapToGrid w:val="0"/>
              <w:spacing w:line="240" w:lineRule="auto"/>
              <w:jc w:val="center"/>
              <w:rPr>
                <w:color w:val="000000"/>
                <w:sz w:val="18"/>
                <w:szCs w:val="18"/>
              </w:rPr>
            </w:pPr>
            <w:r>
              <w:rPr>
                <w:rStyle w:val="A65"/>
              </w:rPr>
              <w:t xml:space="preserve">EPC1L </w:t>
            </w:r>
          </w:p>
        </w:tc>
      </w:tr>
    </w:tbl>
    <w:p w:rsidR="00F84780" w:rsidRDefault="004C1670">
      <w:pPr>
        <w:spacing w:line="240" w:lineRule="auto"/>
        <w:ind w:firstLine="420"/>
        <w:contextualSpacing/>
        <w:rPr>
          <w:sz w:val="21"/>
        </w:rPr>
      </w:pPr>
      <w:r>
        <w:rPr>
          <w:rFonts w:hint="eastAsia"/>
          <w:b/>
          <w:sz w:val="21"/>
        </w:rPr>
        <w:t>EPC1H</w:t>
      </w:r>
      <w:r>
        <w:rPr>
          <w:rFonts w:hint="eastAsia"/>
          <w:b/>
          <w:sz w:val="21"/>
        </w:rPr>
        <w:t>：</w:t>
      </w:r>
      <w:r>
        <w:rPr>
          <w:rFonts w:hint="eastAsia"/>
          <w:sz w:val="21"/>
        </w:rPr>
        <w:t>在</w:t>
      </w:r>
      <w:r>
        <w:rPr>
          <w:rFonts w:hint="eastAsia"/>
          <w:sz w:val="21"/>
        </w:rPr>
        <w:t>PWM</w:t>
      </w:r>
      <w:r>
        <w:rPr>
          <w:rFonts w:hint="eastAsia"/>
          <w:sz w:val="21"/>
        </w:rPr>
        <w:t>模式下，与</w:t>
      </w:r>
      <w:r>
        <w:rPr>
          <w:rFonts w:hint="eastAsia"/>
          <w:sz w:val="21"/>
        </w:rPr>
        <w:t>CCAP1H</w:t>
      </w:r>
      <w:r>
        <w:rPr>
          <w:rFonts w:hint="eastAsia"/>
          <w:sz w:val="21"/>
        </w:rPr>
        <w:t>组成</w:t>
      </w:r>
      <w:r>
        <w:rPr>
          <w:rFonts w:hint="eastAsia"/>
          <w:sz w:val="21"/>
        </w:rPr>
        <w:t>9</w:t>
      </w:r>
      <w:r>
        <w:rPr>
          <w:rFonts w:hint="eastAsia"/>
          <w:sz w:val="21"/>
        </w:rPr>
        <w:t>位数。</w:t>
      </w:r>
    </w:p>
    <w:p w:rsidR="00F84780" w:rsidRDefault="004C1670">
      <w:pPr>
        <w:spacing w:line="240" w:lineRule="auto"/>
        <w:ind w:firstLine="420"/>
        <w:contextualSpacing/>
        <w:rPr>
          <w:sz w:val="21"/>
        </w:rPr>
      </w:pPr>
      <w:r>
        <w:rPr>
          <w:rFonts w:hint="eastAsia"/>
          <w:b/>
          <w:sz w:val="21"/>
        </w:rPr>
        <w:t>EPC1L</w:t>
      </w:r>
      <w:r>
        <w:rPr>
          <w:rFonts w:hint="eastAsia"/>
          <w:b/>
          <w:sz w:val="21"/>
        </w:rPr>
        <w:t>：</w:t>
      </w:r>
      <w:r>
        <w:rPr>
          <w:rFonts w:hint="eastAsia"/>
          <w:sz w:val="21"/>
        </w:rPr>
        <w:t>在</w:t>
      </w:r>
      <w:r>
        <w:rPr>
          <w:rFonts w:hint="eastAsia"/>
          <w:sz w:val="21"/>
        </w:rPr>
        <w:t>PWM</w:t>
      </w:r>
      <w:r>
        <w:rPr>
          <w:rFonts w:hint="eastAsia"/>
          <w:sz w:val="21"/>
        </w:rPr>
        <w:t>模式下，与</w:t>
      </w:r>
      <w:r>
        <w:rPr>
          <w:rFonts w:hint="eastAsia"/>
          <w:sz w:val="21"/>
        </w:rPr>
        <w:t>CCAP1L</w:t>
      </w:r>
      <w:r>
        <w:rPr>
          <w:rFonts w:hint="eastAsia"/>
          <w:sz w:val="21"/>
        </w:rPr>
        <w:t>组成</w:t>
      </w:r>
      <w:r>
        <w:rPr>
          <w:rFonts w:hint="eastAsia"/>
          <w:sz w:val="21"/>
        </w:rPr>
        <w:t>9</w:t>
      </w:r>
      <w:r>
        <w:rPr>
          <w:rFonts w:hint="eastAsia"/>
          <w:sz w:val="21"/>
        </w:rPr>
        <w:t>位数。</w:t>
      </w:r>
    </w:p>
    <w:p w:rsidR="00F84780" w:rsidRDefault="004C1670">
      <w:pPr>
        <w:spacing w:line="240" w:lineRule="auto"/>
        <w:ind w:firstLine="420"/>
        <w:rPr>
          <w:b/>
          <w:bCs/>
          <w:color w:val="000000"/>
          <w:sz w:val="21"/>
          <w:szCs w:val="24"/>
        </w:rPr>
      </w:pPr>
      <w:r>
        <w:rPr>
          <w:rFonts w:hint="eastAsia"/>
          <w:b/>
          <w:bCs/>
          <w:color w:val="000000"/>
          <w:sz w:val="21"/>
          <w:szCs w:val="24"/>
        </w:rPr>
        <w:t>（</w:t>
      </w:r>
      <w:r>
        <w:rPr>
          <w:b/>
          <w:bCs/>
          <w:color w:val="000000"/>
          <w:sz w:val="21"/>
          <w:szCs w:val="24"/>
        </w:rPr>
        <w:t>2</w:t>
      </w:r>
      <w:r>
        <w:rPr>
          <w:rFonts w:hint="eastAsia"/>
          <w:b/>
          <w:bCs/>
          <w:color w:val="000000"/>
          <w:sz w:val="21"/>
          <w:szCs w:val="24"/>
        </w:rPr>
        <w:t>）</w:t>
      </w:r>
      <w:r>
        <w:rPr>
          <w:b/>
          <w:bCs/>
          <w:color w:val="000000"/>
          <w:sz w:val="21"/>
          <w:szCs w:val="24"/>
        </w:rPr>
        <w:t>PCA/PWM</w:t>
      </w:r>
      <w:r>
        <w:rPr>
          <w:rFonts w:hint="eastAsia"/>
          <w:b/>
          <w:bCs/>
          <w:color w:val="000000"/>
          <w:sz w:val="21"/>
          <w:szCs w:val="24"/>
        </w:rPr>
        <w:t>模块的结构</w:t>
      </w:r>
    </w:p>
    <w:p w:rsidR="00F84780" w:rsidRDefault="004C1670">
      <w:pPr>
        <w:spacing w:line="240" w:lineRule="auto"/>
        <w:ind w:firstLine="420"/>
        <w:contextualSpacing/>
        <w:rPr>
          <w:sz w:val="21"/>
        </w:rPr>
      </w:pPr>
      <w:r>
        <w:rPr>
          <w:sz w:val="21"/>
        </w:rPr>
        <w:t>PCA</w:t>
      </w:r>
      <w:r>
        <w:rPr>
          <w:rFonts w:hint="eastAsia"/>
          <w:sz w:val="21"/>
        </w:rPr>
        <w:t>含有一个特殊的</w:t>
      </w:r>
      <w:r>
        <w:rPr>
          <w:sz w:val="21"/>
        </w:rPr>
        <w:t>16</w:t>
      </w:r>
      <w:r>
        <w:rPr>
          <w:rFonts w:hint="eastAsia"/>
          <w:sz w:val="21"/>
        </w:rPr>
        <w:t>位定时器，有</w:t>
      </w:r>
      <w:r>
        <w:rPr>
          <w:sz w:val="21"/>
        </w:rPr>
        <w:t>2</w:t>
      </w:r>
      <w:r>
        <w:rPr>
          <w:rFonts w:hint="eastAsia"/>
          <w:sz w:val="21"/>
        </w:rPr>
        <w:t>个</w:t>
      </w:r>
      <w:r>
        <w:rPr>
          <w:sz w:val="21"/>
        </w:rPr>
        <w:t>16</w:t>
      </w:r>
      <w:r>
        <w:rPr>
          <w:rFonts w:hint="eastAsia"/>
          <w:sz w:val="21"/>
        </w:rPr>
        <w:t>位的捕获</w:t>
      </w:r>
      <w:r>
        <w:rPr>
          <w:sz w:val="21"/>
        </w:rPr>
        <w:t>/</w:t>
      </w:r>
      <w:r>
        <w:rPr>
          <w:rFonts w:hint="eastAsia"/>
          <w:sz w:val="21"/>
        </w:rPr>
        <w:t>比较模块与之相连，如图</w:t>
      </w:r>
      <w:r>
        <w:rPr>
          <w:rFonts w:hint="eastAsia"/>
          <w:sz w:val="21"/>
        </w:rPr>
        <w:t>3-6</w:t>
      </w:r>
      <w:r>
        <w:rPr>
          <w:sz w:val="21"/>
        </w:rPr>
        <w:t>8</w:t>
      </w:r>
      <w:r>
        <w:rPr>
          <w:rFonts w:hint="eastAsia"/>
          <w:sz w:val="21"/>
        </w:rPr>
        <w:t>所示。</w:t>
      </w:r>
    </w:p>
    <w:p w:rsidR="00F84780" w:rsidRDefault="004C1670">
      <w:pPr>
        <w:contextualSpacing/>
      </w:pPr>
      <w:r>
        <w:rPr>
          <w:noProof/>
        </w:rPr>
        <w:drawing>
          <wp:inline distT="0" distB="0" distL="0" distR="0">
            <wp:extent cx="5264150" cy="1225550"/>
            <wp:effectExtent l="0" t="0" r="0" b="0"/>
            <wp:docPr id="175" name="图片 218" descr="_1CPS8X8T[GMG_]NFLOV{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18" descr="_1CPS8X8T[GMG_]NFLOV{M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264150" cy="1225550"/>
                    </a:xfrm>
                    <a:prstGeom prst="rect">
                      <a:avLst/>
                    </a:prstGeom>
                    <a:noFill/>
                    <a:ln>
                      <a:noFill/>
                    </a:ln>
                  </pic:spPr>
                </pic:pic>
              </a:graphicData>
            </a:graphic>
          </wp:inline>
        </w:drawing>
      </w:r>
    </w:p>
    <w:p w:rsidR="00F84780" w:rsidRDefault="004C1670">
      <w:pPr>
        <w:spacing w:line="240" w:lineRule="auto"/>
        <w:contextualSpacing/>
        <w:jc w:val="center"/>
        <w:rPr>
          <w:sz w:val="18"/>
        </w:rPr>
      </w:pPr>
      <w:r>
        <w:rPr>
          <w:rFonts w:hint="eastAsia"/>
          <w:sz w:val="18"/>
        </w:rPr>
        <w:t>图</w:t>
      </w:r>
      <w:r>
        <w:rPr>
          <w:rFonts w:hint="eastAsia"/>
          <w:sz w:val="18"/>
        </w:rPr>
        <w:t>3-</w:t>
      </w:r>
      <w:r>
        <w:rPr>
          <w:sz w:val="18"/>
        </w:rPr>
        <w:t>68</w:t>
      </w:r>
      <w:r>
        <w:rPr>
          <w:rFonts w:hint="eastAsia"/>
          <w:sz w:val="18"/>
        </w:rPr>
        <w:t xml:space="preserve"> </w:t>
      </w:r>
      <w:r>
        <w:rPr>
          <w:sz w:val="18"/>
        </w:rPr>
        <w:t>PCA</w:t>
      </w:r>
      <w:r>
        <w:rPr>
          <w:rFonts w:hint="eastAsia"/>
          <w:sz w:val="18"/>
        </w:rPr>
        <w:t>模块结构</w:t>
      </w:r>
    </w:p>
    <w:p w:rsidR="00F84780" w:rsidRDefault="004C1670">
      <w:pPr>
        <w:spacing w:line="240" w:lineRule="auto"/>
        <w:ind w:firstLine="420"/>
        <w:contextualSpacing/>
        <w:rPr>
          <w:sz w:val="21"/>
        </w:rPr>
      </w:pPr>
      <w:r>
        <w:rPr>
          <w:rFonts w:hint="eastAsia"/>
          <w:sz w:val="21"/>
        </w:rPr>
        <w:t>每个模块可编程工作在</w:t>
      </w:r>
      <w:r>
        <w:rPr>
          <w:sz w:val="21"/>
        </w:rPr>
        <w:t>4</w:t>
      </w:r>
      <w:r>
        <w:rPr>
          <w:rFonts w:hint="eastAsia"/>
          <w:sz w:val="21"/>
        </w:rPr>
        <w:t>种模式下：上升</w:t>
      </w:r>
      <w:r>
        <w:rPr>
          <w:sz w:val="21"/>
        </w:rPr>
        <w:t>/</w:t>
      </w:r>
      <w:r>
        <w:rPr>
          <w:rFonts w:hint="eastAsia"/>
          <w:sz w:val="21"/>
        </w:rPr>
        <w:t>下降沿捕获、软件定时器、高速输出或可调制脉冲输出。</w:t>
      </w:r>
    </w:p>
    <w:p w:rsidR="00F84780" w:rsidRDefault="004C1670">
      <w:pPr>
        <w:spacing w:line="240" w:lineRule="auto"/>
        <w:ind w:firstLine="420"/>
        <w:contextualSpacing/>
        <w:rPr>
          <w:sz w:val="21"/>
        </w:rPr>
      </w:pPr>
      <w:r>
        <w:rPr>
          <w:sz w:val="21"/>
        </w:rPr>
        <w:t>STC12C5A60S2</w:t>
      </w:r>
      <w:r>
        <w:rPr>
          <w:rFonts w:hint="eastAsia"/>
          <w:sz w:val="21"/>
        </w:rPr>
        <w:t>系列：</w:t>
      </w:r>
    </w:p>
    <w:p w:rsidR="00F84780" w:rsidRDefault="004C1670">
      <w:pPr>
        <w:spacing w:line="240" w:lineRule="auto"/>
        <w:ind w:firstLine="420"/>
        <w:contextualSpacing/>
        <w:rPr>
          <w:sz w:val="21"/>
        </w:rPr>
      </w:pPr>
      <w:r>
        <w:rPr>
          <w:sz w:val="21"/>
        </w:rPr>
        <w:fldChar w:fldCharType="begin"/>
      </w:r>
      <w:r>
        <w:rPr>
          <w:sz w:val="21"/>
        </w:rPr>
        <w:instrText xml:space="preserve"> </w:instrText>
      </w:r>
      <w:r>
        <w:rPr>
          <w:rFonts w:hint="eastAsia"/>
          <w:sz w:val="21"/>
        </w:rPr>
        <w:instrText>= 1 \* GB3</w:instrText>
      </w:r>
      <w:r>
        <w:rPr>
          <w:sz w:val="21"/>
        </w:rPr>
        <w:instrText xml:space="preserve"> </w:instrText>
      </w:r>
      <w:r>
        <w:rPr>
          <w:sz w:val="21"/>
        </w:rPr>
        <w:fldChar w:fldCharType="separate"/>
      </w:r>
      <w:r>
        <w:rPr>
          <w:rFonts w:hint="eastAsia"/>
          <w:sz w:val="21"/>
        </w:rPr>
        <w:t>①</w:t>
      </w:r>
      <w:r>
        <w:rPr>
          <w:sz w:val="21"/>
        </w:rPr>
        <w:fldChar w:fldCharType="end"/>
      </w:r>
      <w:r>
        <w:rPr>
          <w:sz w:val="21"/>
        </w:rPr>
        <w:t xml:space="preserve"> </w:t>
      </w:r>
      <w:r>
        <w:rPr>
          <w:rFonts w:hint="eastAsia"/>
          <w:sz w:val="21"/>
        </w:rPr>
        <w:t>模块</w:t>
      </w:r>
      <w:r>
        <w:rPr>
          <w:sz w:val="21"/>
        </w:rPr>
        <w:t>0</w:t>
      </w:r>
      <w:r>
        <w:rPr>
          <w:rFonts w:hint="eastAsia"/>
          <w:sz w:val="21"/>
        </w:rPr>
        <w:t>连接到</w:t>
      </w:r>
      <w:r>
        <w:rPr>
          <w:sz w:val="21"/>
        </w:rPr>
        <w:t>P1.3/CCP0(</w:t>
      </w:r>
      <w:r>
        <w:rPr>
          <w:rFonts w:hint="eastAsia"/>
          <w:sz w:val="21"/>
        </w:rPr>
        <w:t>可以切换到</w:t>
      </w:r>
      <w:r>
        <w:rPr>
          <w:sz w:val="21"/>
        </w:rPr>
        <w:t>P4.2/CCP0/MISO</w:t>
      </w:r>
      <w:r>
        <w:rPr>
          <w:rFonts w:hint="eastAsia"/>
          <w:sz w:val="21"/>
        </w:rPr>
        <w:t>口</w:t>
      </w:r>
      <w:r>
        <w:rPr>
          <w:sz w:val="21"/>
        </w:rPr>
        <w:t xml:space="preserve">), </w:t>
      </w:r>
    </w:p>
    <w:p w:rsidR="00F84780" w:rsidRDefault="004C1670">
      <w:pPr>
        <w:spacing w:line="240" w:lineRule="auto"/>
        <w:ind w:firstLine="420"/>
        <w:contextualSpacing/>
        <w:rPr>
          <w:sz w:val="21"/>
        </w:rPr>
      </w:pPr>
      <w:r>
        <w:rPr>
          <w:sz w:val="21"/>
        </w:rPr>
        <w:fldChar w:fldCharType="begin"/>
      </w:r>
      <w:r>
        <w:rPr>
          <w:sz w:val="21"/>
        </w:rPr>
        <w:instrText xml:space="preserve"> </w:instrText>
      </w:r>
      <w:r>
        <w:rPr>
          <w:rFonts w:hint="eastAsia"/>
          <w:sz w:val="21"/>
        </w:rPr>
        <w:instrText>= 2 \* GB3</w:instrText>
      </w:r>
      <w:r>
        <w:rPr>
          <w:sz w:val="21"/>
        </w:rPr>
        <w:instrText xml:space="preserve"> </w:instrText>
      </w:r>
      <w:r>
        <w:rPr>
          <w:sz w:val="21"/>
        </w:rPr>
        <w:fldChar w:fldCharType="separate"/>
      </w:r>
      <w:r>
        <w:rPr>
          <w:rFonts w:hint="eastAsia"/>
          <w:sz w:val="21"/>
        </w:rPr>
        <w:t>②</w:t>
      </w:r>
      <w:r>
        <w:rPr>
          <w:sz w:val="21"/>
        </w:rPr>
        <w:fldChar w:fldCharType="end"/>
      </w:r>
      <w:r>
        <w:rPr>
          <w:sz w:val="21"/>
        </w:rPr>
        <w:t xml:space="preserve"> </w:t>
      </w:r>
      <w:r>
        <w:rPr>
          <w:rFonts w:hint="eastAsia"/>
          <w:sz w:val="21"/>
        </w:rPr>
        <w:t>模块</w:t>
      </w:r>
      <w:r>
        <w:rPr>
          <w:sz w:val="21"/>
        </w:rPr>
        <w:t>1</w:t>
      </w:r>
      <w:r>
        <w:rPr>
          <w:rFonts w:hint="eastAsia"/>
          <w:sz w:val="21"/>
        </w:rPr>
        <w:t>连接到</w:t>
      </w:r>
      <w:r>
        <w:rPr>
          <w:sz w:val="21"/>
        </w:rPr>
        <w:t>P1.4/CCP1(</w:t>
      </w:r>
      <w:r>
        <w:rPr>
          <w:rFonts w:hint="eastAsia"/>
          <w:sz w:val="21"/>
        </w:rPr>
        <w:t>可以切换到</w:t>
      </w:r>
      <w:r>
        <w:rPr>
          <w:sz w:val="21"/>
        </w:rPr>
        <w:t>P4.3/CCP1/SCLK</w:t>
      </w:r>
      <w:r>
        <w:rPr>
          <w:rFonts w:hint="eastAsia"/>
          <w:sz w:val="21"/>
        </w:rPr>
        <w:t>口</w:t>
      </w:r>
      <w:r>
        <w:rPr>
          <w:sz w:val="21"/>
        </w:rPr>
        <w:t>)</w:t>
      </w:r>
      <w:r>
        <w:rPr>
          <w:rFonts w:hint="eastAsia"/>
          <w:sz w:val="21"/>
        </w:rPr>
        <w:t>。</w:t>
      </w:r>
    </w:p>
    <w:p w:rsidR="00F84780" w:rsidRDefault="004C1670">
      <w:pPr>
        <w:spacing w:line="240" w:lineRule="auto"/>
        <w:contextualSpacing/>
        <w:rPr>
          <w:b/>
          <w:sz w:val="21"/>
        </w:rPr>
      </w:pPr>
      <w:r>
        <w:rPr>
          <w:rFonts w:hint="eastAsia"/>
          <w:b/>
          <w:sz w:val="21"/>
        </w:rPr>
        <w:t>对</w:t>
      </w:r>
      <w:r>
        <w:rPr>
          <w:rFonts w:hint="eastAsia"/>
          <w:b/>
          <w:sz w:val="21"/>
        </w:rPr>
        <w:t>PCA</w:t>
      </w:r>
      <w:r>
        <w:rPr>
          <w:rFonts w:hint="eastAsia"/>
          <w:b/>
          <w:sz w:val="21"/>
        </w:rPr>
        <w:t>内的寄存器</w:t>
      </w:r>
      <w:r>
        <w:rPr>
          <w:b/>
          <w:sz w:val="21"/>
        </w:rPr>
        <w:t>功能总结如下：</w:t>
      </w:r>
    </w:p>
    <w:p w:rsidR="00F84780" w:rsidRDefault="004C1670">
      <w:pPr>
        <w:spacing w:line="240" w:lineRule="auto"/>
        <w:ind w:firstLine="420"/>
        <w:contextualSpacing/>
        <w:rPr>
          <w:sz w:val="21"/>
        </w:rPr>
      </w:pPr>
      <w:r>
        <w:rPr>
          <w:rFonts w:hint="eastAsia"/>
          <w:sz w:val="21"/>
        </w:rPr>
        <w:t>寄存器</w:t>
      </w:r>
      <w:r>
        <w:rPr>
          <w:sz w:val="21"/>
        </w:rPr>
        <w:t>CH</w:t>
      </w:r>
      <w:r>
        <w:rPr>
          <w:rFonts w:hint="eastAsia"/>
          <w:sz w:val="21"/>
        </w:rPr>
        <w:t>和</w:t>
      </w:r>
      <w:r>
        <w:rPr>
          <w:sz w:val="21"/>
        </w:rPr>
        <w:t>CL</w:t>
      </w:r>
      <w:r>
        <w:rPr>
          <w:rFonts w:hint="eastAsia"/>
          <w:sz w:val="21"/>
        </w:rPr>
        <w:t>的内容是正在自由递增计数的</w:t>
      </w:r>
      <w:r>
        <w:rPr>
          <w:sz w:val="21"/>
        </w:rPr>
        <w:t>16</w:t>
      </w:r>
      <w:r>
        <w:rPr>
          <w:rFonts w:hint="eastAsia"/>
          <w:sz w:val="21"/>
        </w:rPr>
        <w:t>位</w:t>
      </w:r>
      <w:r>
        <w:rPr>
          <w:sz w:val="21"/>
        </w:rPr>
        <w:t>PCA</w:t>
      </w:r>
      <w:r>
        <w:rPr>
          <w:rFonts w:hint="eastAsia"/>
          <w:sz w:val="21"/>
        </w:rPr>
        <w:t>定时器的值。</w:t>
      </w:r>
      <w:r>
        <w:rPr>
          <w:sz w:val="21"/>
        </w:rPr>
        <w:t>PCA</w:t>
      </w:r>
      <w:r>
        <w:rPr>
          <w:rFonts w:hint="eastAsia"/>
          <w:sz w:val="21"/>
        </w:rPr>
        <w:t>定时器是</w:t>
      </w:r>
      <w:r>
        <w:rPr>
          <w:sz w:val="21"/>
        </w:rPr>
        <w:t>2</w:t>
      </w:r>
      <w:r>
        <w:rPr>
          <w:rFonts w:hint="eastAsia"/>
          <w:sz w:val="21"/>
        </w:rPr>
        <w:t>个模块的公共时间基准，可通过编程工作在：</w:t>
      </w:r>
      <w:r>
        <w:rPr>
          <w:sz w:val="21"/>
        </w:rPr>
        <w:t>1/12</w:t>
      </w:r>
      <w:r>
        <w:rPr>
          <w:rFonts w:hint="eastAsia"/>
          <w:sz w:val="21"/>
        </w:rPr>
        <w:t>系统时钟、</w:t>
      </w:r>
      <w:r>
        <w:rPr>
          <w:sz w:val="21"/>
        </w:rPr>
        <w:t>1/8</w:t>
      </w:r>
      <w:r>
        <w:rPr>
          <w:rFonts w:hint="eastAsia"/>
          <w:sz w:val="21"/>
        </w:rPr>
        <w:t>系统时钟、</w:t>
      </w:r>
      <w:r>
        <w:rPr>
          <w:sz w:val="21"/>
        </w:rPr>
        <w:t>1/6</w:t>
      </w:r>
      <w:r>
        <w:rPr>
          <w:rFonts w:hint="eastAsia"/>
          <w:sz w:val="21"/>
        </w:rPr>
        <w:t>系统时钟、</w:t>
      </w:r>
      <w:r>
        <w:rPr>
          <w:sz w:val="21"/>
        </w:rPr>
        <w:t>1/4</w:t>
      </w:r>
      <w:r>
        <w:rPr>
          <w:rFonts w:hint="eastAsia"/>
          <w:sz w:val="21"/>
        </w:rPr>
        <w:t>系统时钟、</w:t>
      </w:r>
      <w:r>
        <w:rPr>
          <w:sz w:val="21"/>
        </w:rPr>
        <w:t>1/2</w:t>
      </w:r>
      <w:r>
        <w:rPr>
          <w:rFonts w:hint="eastAsia"/>
          <w:sz w:val="21"/>
        </w:rPr>
        <w:t>系统时钟系统时钟、定时器</w:t>
      </w:r>
      <w:r>
        <w:rPr>
          <w:sz w:val="21"/>
        </w:rPr>
        <w:t>0</w:t>
      </w:r>
      <w:r>
        <w:rPr>
          <w:rFonts w:hint="eastAsia"/>
          <w:sz w:val="21"/>
        </w:rPr>
        <w:t>溢出或</w:t>
      </w:r>
      <w:r>
        <w:rPr>
          <w:sz w:val="21"/>
        </w:rPr>
        <w:t>ECI</w:t>
      </w:r>
      <w:r>
        <w:rPr>
          <w:rFonts w:hint="eastAsia"/>
          <w:sz w:val="21"/>
        </w:rPr>
        <w:t>脚的输入（</w:t>
      </w:r>
      <w:r>
        <w:rPr>
          <w:sz w:val="21"/>
        </w:rPr>
        <w:t>STC12C5A60S2</w:t>
      </w:r>
      <w:r>
        <w:rPr>
          <w:rFonts w:hint="eastAsia"/>
          <w:sz w:val="21"/>
        </w:rPr>
        <w:t>系列在</w:t>
      </w:r>
      <w:r>
        <w:rPr>
          <w:sz w:val="21"/>
        </w:rPr>
        <w:t>P1.2</w:t>
      </w:r>
      <w:r>
        <w:rPr>
          <w:rFonts w:hint="eastAsia"/>
          <w:sz w:val="21"/>
        </w:rPr>
        <w:t>口）。定时器的计数源由</w:t>
      </w:r>
      <w:r>
        <w:rPr>
          <w:sz w:val="21"/>
        </w:rPr>
        <w:t>CMOD</w:t>
      </w:r>
      <w:r>
        <w:rPr>
          <w:rFonts w:hint="eastAsia"/>
          <w:sz w:val="21"/>
        </w:rPr>
        <w:t>特殊功能寄存器中的</w:t>
      </w:r>
      <w:r>
        <w:rPr>
          <w:sz w:val="21"/>
        </w:rPr>
        <w:t>CPS2,CPS1</w:t>
      </w:r>
      <w:r>
        <w:rPr>
          <w:rFonts w:hint="eastAsia"/>
          <w:sz w:val="21"/>
        </w:rPr>
        <w:t>和</w:t>
      </w:r>
      <w:r>
        <w:rPr>
          <w:sz w:val="21"/>
        </w:rPr>
        <w:t>CPS0</w:t>
      </w:r>
      <w:r>
        <w:rPr>
          <w:rFonts w:hint="eastAsia"/>
          <w:sz w:val="21"/>
        </w:rPr>
        <w:t>位来确定（见</w:t>
      </w:r>
      <w:r>
        <w:rPr>
          <w:sz w:val="21"/>
        </w:rPr>
        <w:t>CMOD</w:t>
      </w:r>
      <w:r>
        <w:rPr>
          <w:rFonts w:hint="eastAsia"/>
          <w:sz w:val="21"/>
        </w:rPr>
        <w:t>特殊功能寄存器说明）。</w:t>
      </w:r>
    </w:p>
    <w:p w:rsidR="00F84780" w:rsidRDefault="004C1670">
      <w:pPr>
        <w:spacing w:line="240" w:lineRule="auto"/>
        <w:ind w:firstLine="420"/>
        <w:contextualSpacing/>
        <w:rPr>
          <w:sz w:val="21"/>
        </w:rPr>
      </w:pPr>
      <w:r>
        <w:rPr>
          <w:sz w:val="21"/>
        </w:rPr>
        <w:t>CMOD</w:t>
      </w:r>
      <w:r>
        <w:rPr>
          <w:rFonts w:hint="eastAsia"/>
          <w:sz w:val="21"/>
        </w:rPr>
        <w:t>特殊功能寄存器还有</w:t>
      </w:r>
      <w:r>
        <w:rPr>
          <w:rFonts w:hint="eastAsia"/>
          <w:sz w:val="21"/>
        </w:rPr>
        <w:t>2</w:t>
      </w:r>
      <w:r>
        <w:rPr>
          <w:rFonts w:hint="eastAsia"/>
          <w:sz w:val="21"/>
        </w:rPr>
        <w:t>个位与</w:t>
      </w:r>
      <w:r>
        <w:rPr>
          <w:sz w:val="21"/>
        </w:rPr>
        <w:t>PCA</w:t>
      </w:r>
      <w:r>
        <w:rPr>
          <w:rFonts w:hint="eastAsia"/>
          <w:sz w:val="21"/>
        </w:rPr>
        <w:t>相关。它们分别是：</w:t>
      </w:r>
      <w:r>
        <w:rPr>
          <w:rFonts w:hint="eastAsia"/>
          <w:sz w:val="21"/>
        </w:rPr>
        <w:t>CIDL</w:t>
      </w:r>
      <w:r>
        <w:rPr>
          <w:rFonts w:hint="eastAsia"/>
          <w:sz w:val="21"/>
        </w:rPr>
        <w:t>，空闲模式下允许停止</w:t>
      </w:r>
      <w:r>
        <w:rPr>
          <w:sz w:val="21"/>
        </w:rPr>
        <w:t xml:space="preserve"> PCA</w:t>
      </w:r>
      <w:r>
        <w:rPr>
          <w:rFonts w:cs="Tahoma"/>
          <w:sz w:val="21"/>
        </w:rPr>
        <w:t>-</w:t>
      </w:r>
      <w:r>
        <w:rPr>
          <w:sz w:val="21"/>
        </w:rPr>
        <w:t>ECF</w:t>
      </w:r>
      <w:r>
        <w:rPr>
          <w:rFonts w:hint="eastAsia"/>
          <w:sz w:val="21"/>
        </w:rPr>
        <w:t>，置位时，使能</w:t>
      </w:r>
      <w:r>
        <w:rPr>
          <w:sz w:val="21"/>
        </w:rPr>
        <w:t>PCA</w:t>
      </w:r>
      <w:r>
        <w:rPr>
          <w:rFonts w:hint="eastAsia"/>
          <w:sz w:val="21"/>
        </w:rPr>
        <w:t>中断，当</w:t>
      </w:r>
      <w:r>
        <w:rPr>
          <w:sz w:val="21"/>
        </w:rPr>
        <w:t>PCA</w:t>
      </w:r>
      <w:r>
        <w:rPr>
          <w:rFonts w:hint="eastAsia"/>
          <w:sz w:val="21"/>
        </w:rPr>
        <w:t>定时器溢出将</w:t>
      </w:r>
      <w:r>
        <w:rPr>
          <w:sz w:val="21"/>
        </w:rPr>
        <w:t>PCA</w:t>
      </w:r>
      <w:r>
        <w:rPr>
          <w:rFonts w:hint="eastAsia"/>
          <w:sz w:val="21"/>
        </w:rPr>
        <w:t>计数溢出标志</w:t>
      </w:r>
      <w:r>
        <w:rPr>
          <w:sz w:val="21"/>
        </w:rPr>
        <w:t>CF</w:t>
      </w:r>
      <w:r>
        <w:rPr>
          <w:rFonts w:hint="eastAsia"/>
          <w:sz w:val="21"/>
        </w:rPr>
        <w:t>（</w:t>
      </w:r>
      <w:r>
        <w:rPr>
          <w:sz w:val="21"/>
        </w:rPr>
        <w:t>CCON.7</w:t>
      </w:r>
      <w:r>
        <w:rPr>
          <w:rFonts w:hint="eastAsia"/>
          <w:sz w:val="21"/>
        </w:rPr>
        <w:t>）置位。</w:t>
      </w:r>
      <w:r>
        <w:rPr>
          <w:sz w:val="21"/>
        </w:rPr>
        <w:t xml:space="preserve"> </w:t>
      </w:r>
    </w:p>
    <w:p w:rsidR="00F84780" w:rsidRDefault="004C1670">
      <w:pPr>
        <w:spacing w:line="240" w:lineRule="auto"/>
        <w:ind w:firstLine="420"/>
        <w:contextualSpacing/>
        <w:rPr>
          <w:sz w:val="21"/>
        </w:rPr>
      </w:pPr>
      <w:r>
        <w:rPr>
          <w:sz w:val="21"/>
        </w:rPr>
        <w:t>CCON</w:t>
      </w:r>
      <w:r>
        <w:rPr>
          <w:rFonts w:hint="eastAsia"/>
          <w:sz w:val="21"/>
        </w:rPr>
        <w:t>特殊功能寄存器包含</w:t>
      </w:r>
      <w:r>
        <w:rPr>
          <w:sz w:val="21"/>
        </w:rPr>
        <w:t>PCA</w:t>
      </w:r>
      <w:r>
        <w:rPr>
          <w:rFonts w:hint="eastAsia"/>
          <w:sz w:val="21"/>
        </w:rPr>
        <w:t>的运行控制位（</w:t>
      </w:r>
      <w:r>
        <w:rPr>
          <w:sz w:val="21"/>
        </w:rPr>
        <w:t>CR</w:t>
      </w:r>
      <w:r>
        <w:rPr>
          <w:rFonts w:hint="eastAsia"/>
          <w:sz w:val="21"/>
        </w:rPr>
        <w:t>）和</w:t>
      </w:r>
      <w:r>
        <w:rPr>
          <w:sz w:val="21"/>
        </w:rPr>
        <w:t>PCA</w:t>
      </w:r>
      <w:r>
        <w:rPr>
          <w:rFonts w:hint="eastAsia"/>
          <w:sz w:val="21"/>
        </w:rPr>
        <w:t>定时器标志（</w:t>
      </w:r>
      <w:r>
        <w:rPr>
          <w:sz w:val="21"/>
        </w:rPr>
        <w:t>CF</w:t>
      </w:r>
      <w:r>
        <w:rPr>
          <w:rFonts w:hint="eastAsia"/>
          <w:sz w:val="21"/>
        </w:rPr>
        <w:t>）以及各个模块的</w:t>
      </w:r>
      <w:r>
        <w:rPr>
          <w:sz w:val="21"/>
        </w:rPr>
        <w:t xml:space="preserve"> </w:t>
      </w:r>
      <w:r>
        <w:rPr>
          <w:rFonts w:hint="eastAsia"/>
          <w:sz w:val="21"/>
        </w:rPr>
        <w:t>标志（</w:t>
      </w:r>
      <w:r>
        <w:rPr>
          <w:sz w:val="21"/>
        </w:rPr>
        <w:t>CCF1/CCF0</w:t>
      </w:r>
      <w:r>
        <w:rPr>
          <w:rFonts w:hint="eastAsia"/>
          <w:sz w:val="21"/>
        </w:rPr>
        <w:t>）。通过软件置位</w:t>
      </w:r>
      <w:r>
        <w:rPr>
          <w:sz w:val="21"/>
        </w:rPr>
        <w:t>CR</w:t>
      </w:r>
      <w:r>
        <w:rPr>
          <w:rFonts w:hint="eastAsia"/>
          <w:sz w:val="21"/>
        </w:rPr>
        <w:t>位（</w:t>
      </w:r>
      <w:r>
        <w:rPr>
          <w:sz w:val="21"/>
        </w:rPr>
        <w:t>CCON.6</w:t>
      </w:r>
      <w:r>
        <w:rPr>
          <w:rFonts w:hint="eastAsia"/>
          <w:sz w:val="21"/>
        </w:rPr>
        <w:t>）来运行</w:t>
      </w:r>
      <w:r>
        <w:rPr>
          <w:sz w:val="21"/>
        </w:rPr>
        <w:t>PCA</w:t>
      </w:r>
      <w:r>
        <w:rPr>
          <w:rFonts w:hint="eastAsia"/>
          <w:sz w:val="21"/>
        </w:rPr>
        <w:t>。</w:t>
      </w:r>
      <w:r>
        <w:rPr>
          <w:sz w:val="21"/>
        </w:rPr>
        <w:t>CR</w:t>
      </w:r>
      <w:r>
        <w:rPr>
          <w:rFonts w:hint="eastAsia"/>
          <w:sz w:val="21"/>
        </w:rPr>
        <w:t>位被清零时</w:t>
      </w:r>
      <w:r>
        <w:rPr>
          <w:sz w:val="21"/>
        </w:rPr>
        <w:t>PCA</w:t>
      </w:r>
      <w:r>
        <w:rPr>
          <w:rFonts w:hint="eastAsia"/>
          <w:sz w:val="21"/>
        </w:rPr>
        <w:t>关闭。当</w:t>
      </w:r>
      <w:r>
        <w:rPr>
          <w:sz w:val="21"/>
        </w:rPr>
        <w:t xml:space="preserve">PCA </w:t>
      </w:r>
      <w:r>
        <w:rPr>
          <w:rFonts w:hint="eastAsia"/>
          <w:sz w:val="21"/>
        </w:rPr>
        <w:t>计数器溢出时，</w:t>
      </w:r>
      <w:r>
        <w:rPr>
          <w:sz w:val="21"/>
        </w:rPr>
        <w:t xml:space="preserve"> CF</w:t>
      </w:r>
      <w:r>
        <w:rPr>
          <w:rFonts w:hint="eastAsia"/>
          <w:sz w:val="21"/>
        </w:rPr>
        <w:t>位（</w:t>
      </w:r>
      <w:r>
        <w:rPr>
          <w:sz w:val="21"/>
        </w:rPr>
        <w:t>CCON.7</w:t>
      </w:r>
      <w:r>
        <w:rPr>
          <w:rFonts w:hint="eastAsia"/>
          <w:sz w:val="21"/>
        </w:rPr>
        <w:t>）置位如果</w:t>
      </w:r>
      <w:r>
        <w:rPr>
          <w:sz w:val="21"/>
        </w:rPr>
        <w:t>CMOD</w:t>
      </w:r>
      <w:r>
        <w:rPr>
          <w:rFonts w:hint="eastAsia"/>
          <w:sz w:val="21"/>
        </w:rPr>
        <w:t>寄存器的</w:t>
      </w:r>
      <w:r>
        <w:rPr>
          <w:sz w:val="21"/>
        </w:rPr>
        <w:t>ECF</w:t>
      </w:r>
      <w:r>
        <w:rPr>
          <w:rFonts w:hint="eastAsia"/>
          <w:sz w:val="21"/>
        </w:rPr>
        <w:t>位置位</w:t>
      </w:r>
      <w:r>
        <w:rPr>
          <w:sz w:val="21"/>
        </w:rPr>
        <w:t>,</w:t>
      </w:r>
      <w:r>
        <w:rPr>
          <w:rFonts w:hint="eastAsia"/>
          <w:sz w:val="21"/>
        </w:rPr>
        <w:t>就产生中断。</w:t>
      </w:r>
      <w:r>
        <w:rPr>
          <w:sz w:val="21"/>
        </w:rPr>
        <w:t>CF</w:t>
      </w:r>
      <w:r>
        <w:rPr>
          <w:rFonts w:hint="eastAsia"/>
          <w:sz w:val="21"/>
        </w:rPr>
        <w:t>位只可通</w:t>
      </w:r>
      <w:r>
        <w:rPr>
          <w:sz w:val="21"/>
        </w:rPr>
        <w:t xml:space="preserve"> </w:t>
      </w:r>
      <w:r>
        <w:rPr>
          <w:rFonts w:hint="eastAsia"/>
          <w:sz w:val="21"/>
        </w:rPr>
        <w:t>过软件清除。</w:t>
      </w:r>
      <w:r>
        <w:rPr>
          <w:sz w:val="21"/>
        </w:rPr>
        <w:t>CCON</w:t>
      </w:r>
      <w:r>
        <w:rPr>
          <w:rFonts w:hint="eastAsia"/>
          <w:sz w:val="21"/>
        </w:rPr>
        <w:t>寄存器的位</w:t>
      </w:r>
      <w:r>
        <w:rPr>
          <w:sz w:val="21"/>
        </w:rPr>
        <w:t>0</w:t>
      </w:r>
      <w:r>
        <w:rPr>
          <w:rFonts w:hint="eastAsia"/>
          <w:sz w:val="21"/>
        </w:rPr>
        <w:t>是</w:t>
      </w:r>
      <w:r>
        <w:rPr>
          <w:sz w:val="21"/>
        </w:rPr>
        <w:t>PCA</w:t>
      </w:r>
      <w:r>
        <w:rPr>
          <w:rFonts w:hint="eastAsia"/>
          <w:sz w:val="21"/>
        </w:rPr>
        <w:t>各个模块的标志（位对应模块</w:t>
      </w:r>
      <w:r>
        <w:rPr>
          <w:sz w:val="21"/>
        </w:rPr>
        <w:t>0</w:t>
      </w:r>
      <w:r>
        <w:rPr>
          <w:rFonts w:hint="eastAsia"/>
          <w:sz w:val="21"/>
        </w:rPr>
        <w:t>，位对应模块</w:t>
      </w:r>
      <w:r>
        <w:rPr>
          <w:sz w:val="21"/>
        </w:rPr>
        <w:t>1</w:t>
      </w:r>
      <w:r>
        <w:rPr>
          <w:rFonts w:hint="eastAsia"/>
          <w:sz w:val="21"/>
        </w:rPr>
        <w:t>），当发生匹配或比较时由硬件置位。这些标志也只能通过软件清除。所有模块共用一个中断向量。</w:t>
      </w:r>
    </w:p>
    <w:p w:rsidR="00F84780" w:rsidRDefault="004C1670">
      <w:pPr>
        <w:spacing w:line="240" w:lineRule="auto"/>
        <w:ind w:firstLine="420"/>
        <w:contextualSpacing/>
        <w:rPr>
          <w:sz w:val="21"/>
        </w:rPr>
      </w:pPr>
      <w:r>
        <w:rPr>
          <w:sz w:val="21"/>
        </w:rPr>
        <w:t>PCA</w:t>
      </w:r>
      <w:r>
        <w:rPr>
          <w:rFonts w:hint="eastAsia"/>
          <w:sz w:val="21"/>
        </w:rPr>
        <w:t>的每个模块都对应一个特殊功能寄存器。它们分别是：模块对应</w:t>
      </w:r>
      <w:r>
        <w:rPr>
          <w:sz w:val="21"/>
        </w:rPr>
        <w:t>CCAPM0</w:t>
      </w:r>
      <w:r>
        <w:rPr>
          <w:rFonts w:hint="eastAsia"/>
          <w:sz w:val="21"/>
        </w:rPr>
        <w:t>，模块</w:t>
      </w:r>
      <w:r>
        <w:rPr>
          <w:sz w:val="21"/>
        </w:rPr>
        <w:t>1</w:t>
      </w:r>
      <w:r>
        <w:rPr>
          <w:rFonts w:hint="eastAsia"/>
          <w:sz w:val="21"/>
        </w:rPr>
        <w:t>对应</w:t>
      </w:r>
      <w:r>
        <w:rPr>
          <w:sz w:val="21"/>
        </w:rPr>
        <w:t>CCAPM1,</w:t>
      </w:r>
      <w:r>
        <w:rPr>
          <w:rFonts w:hint="eastAsia"/>
          <w:sz w:val="21"/>
        </w:rPr>
        <w:t>特殊功能寄存器包含了相应模块的工作模式控制位。</w:t>
      </w:r>
      <w:r>
        <w:rPr>
          <w:sz w:val="21"/>
        </w:rPr>
        <w:t xml:space="preserve"> </w:t>
      </w:r>
    </w:p>
    <w:p w:rsidR="00F84780" w:rsidRDefault="004C1670">
      <w:pPr>
        <w:spacing w:line="240" w:lineRule="auto"/>
        <w:ind w:firstLine="420"/>
        <w:contextualSpacing/>
        <w:rPr>
          <w:sz w:val="21"/>
        </w:rPr>
      </w:pPr>
      <w:r>
        <w:rPr>
          <w:rFonts w:hint="eastAsia"/>
          <w:sz w:val="21"/>
        </w:rPr>
        <w:t>当模块发生匹配或比较时，</w:t>
      </w:r>
      <w:r>
        <w:rPr>
          <w:sz w:val="21"/>
        </w:rPr>
        <w:t xml:space="preserve"> </w:t>
      </w:r>
      <w:proofErr w:type="spellStart"/>
      <w:r>
        <w:rPr>
          <w:sz w:val="21"/>
        </w:rPr>
        <w:t>ECCFn</w:t>
      </w:r>
      <w:proofErr w:type="spellEnd"/>
      <w:r>
        <w:rPr>
          <w:rFonts w:hint="eastAsia"/>
          <w:sz w:val="21"/>
        </w:rPr>
        <w:t>位（</w:t>
      </w:r>
      <w:r>
        <w:rPr>
          <w:sz w:val="21"/>
        </w:rPr>
        <w:t>CCAPMn.0</w:t>
      </w:r>
      <w:r>
        <w:rPr>
          <w:rFonts w:hint="eastAsia"/>
          <w:sz w:val="21"/>
        </w:rPr>
        <w:t>，</w:t>
      </w:r>
      <w:r>
        <w:rPr>
          <w:sz w:val="21"/>
        </w:rPr>
        <w:t xml:space="preserve"> n</w:t>
      </w:r>
      <w:r>
        <w:rPr>
          <w:rFonts w:hint="eastAsia"/>
          <w:sz w:val="21"/>
        </w:rPr>
        <w:t>＝</w:t>
      </w:r>
      <w:r>
        <w:rPr>
          <w:sz w:val="21"/>
        </w:rPr>
        <w:t>0</w:t>
      </w:r>
      <w:r>
        <w:rPr>
          <w:rFonts w:hint="eastAsia"/>
          <w:sz w:val="21"/>
        </w:rPr>
        <w:t>，</w:t>
      </w:r>
      <w:r>
        <w:rPr>
          <w:sz w:val="21"/>
        </w:rPr>
        <w:t xml:space="preserve"> 1</w:t>
      </w:r>
      <w:r>
        <w:rPr>
          <w:rFonts w:hint="eastAsia"/>
          <w:sz w:val="21"/>
        </w:rPr>
        <w:t>由工作的模块决定）使能</w:t>
      </w:r>
      <w:r>
        <w:rPr>
          <w:sz w:val="21"/>
        </w:rPr>
        <w:t xml:space="preserve">CCON </w:t>
      </w:r>
      <w:r>
        <w:rPr>
          <w:rFonts w:hint="eastAsia"/>
          <w:sz w:val="21"/>
        </w:rPr>
        <w:t>特殊功能寄存器的</w:t>
      </w:r>
      <w:proofErr w:type="spellStart"/>
      <w:r>
        <w:rPr>
          <w:sz w:val="21"/>
        </w:rPr>
        <w:t>CCFn</w:t>
      </w:r>
      <w:proofErr w:type="spellEnd"/>
      <w:r>
        <w:rPr>
          <w:rFonts w:hint="eastAsia"/>
          <w:sz w:val="21"/>
        </w:rPr>
        <w:t>标志来产生中断。</w:t>
      </w:r>
    </w:p>
    <w:p w:rsidR="00F84780" w:rsidRDefault="004C1670">
      <w:pPr>
        <w:spacing w:line="240" w:lineRule="auto"/>
        <w:ind w:firstLine="420"/>
        <w:contextualSpacing/>
        <w:rPr>
          <w:sz w:val="21"/>
        </w:rPr>
      </w:pPr>
      <w:r>
        <w:rPr>
          <w:sz w:val="21"/>
        </w:rPr>
        <w:lastRenderedPageBreak/>
        <w:t>PWM</w:t>
      </w:r>
      <w:r>
        <w:rPr>
          <w:rFonts w:hint="eastAsia"/>
          <w:sz w:val="21"/>
        </w:rPr>
        <w:t>（</w:t>
      </w:r>
      <w:r>
        <w:rPr>
          <w:sz w:val="21"/>
        </w:rPr>
        <w:t>CCAPMn.1</w:t>
      </w:r>
      <w:r>
        <w:rPr>
          <w:rFonts w:hint="eastAsia"/>
          <w:sz w:val="21"/>
        </w:rPr>
        <w:t>）用来使能脉宽调制模式。</w:t>
      </w:r>
    </w:p>
    <w:p w:rsidR="00F84780" w:rsidRDefault="004C1670">
      <w:pPr>
        <w:spacing w:line="240" w:lineRule="auto"/>
        <w:ind w:firstLine="420"/>
        <w:contextualSpacing/>
        <w:rPr>
          <w:sz w:val="21"/>
        </w:rPr>
      </w:pPr>
      <w:r>
        <w:rPr>
          <w:rFonts w:hint="eastAsia"/>
          <w:sz w:val="21"/>
        </w:rPr>
        <w:t>当</w:t>
      </w:r>
      <w:r>
        <w:rPr>
          <w:sz w:val="21"/>
        </w:rPr>
        <w:t>PCA</w:t>
      </w:r>
      <w:r>
        <w:rPr>
          <w:rFonts w:hint="eastAsia"/>
          <w:sz w:val="21"/>
        </w:rPr>
        <w:t>计数值与模块的捕获比较寄存器的值相匹配时，如果</w:t>
      </w:r>
      <w:r>
        <w:rPr>
          <w:sz w:val="21"/>
        </w:rPr>
        <w:t>TOG</w:t>
      </w:r>
      <w:r>
        <w:rPr>
          <w:rFonts w:hint="eastAsia"/>
          <w:sz w:val="21"/>
        </w:rPr>
        <w:t>位（</w:t>
      </w:r>
      <w:r>
        <w:rPr>
          <w:sz w:val="21"/>
        </w:rPr>
        <w:t>CCAPMn.2</w:t>
      </w:r>
      <w:r>
        <w:rPr>
          <w:rFonts w:hint="eastAsia"/>
          <w:sz w:val="21"/>
        </w:rPr>
        <w:t>）置位，模块的</w:t>
      </w:r>
      <w:proofErr w:type="spellStart"/>
      <w:r>
        <w:rPr>
          <w:sz w:val="21"/>
        </w:rPr>
        <w:t>CEXn</w:t>
      </w:r>
      <w:proofErr w:type="spellEnd"/>
      <w:r>
        <w:rPr>
          <w:rFonts w:hint="eastAsia"/>
          <w:sz w:val="21"/>
        </w:rPr>
        <w:t>输出将发生翻转。</w:t>
      </w:r>
    </w:p>
    <w:p w:rsidR="00F84780" w:rsidRDefault="004C1670">
      <w:pPr>
        <w:spacing w:line="240" w:lineRule="auto"/>
        <w:ind w:firstLine="420"/>
        <w:contextualSpacing/>
        <w:rPr>
          <w:sz w:val="21"/>
        </w:rPr>
      </w:pPr>
      <w:r>
        <w:rPr>
          <w:rFonts w:hint="eastAsia"/>
          <w:sz w:val="21"/>
        </w:rPr>
        <w:t>当</w:t>
      </w:r>
      <w:r>
        <w:rPr>
          <w:sz w:val="21"/>
        </w:rPr>
        <w:t>PCA</w:t>
      </w:r>
      <w:r>
        <w:rPr>
          <w:rFonts w:hint="eastAsia"/>
          <w:sz w:val="21"/>
        </w:rPr>
        <w:t>计数值与模块的捕获比较寄存器的值相匹配时，如果匹配位</w:t>
      </w:r>
      <w:proofErr w:type="spellStart"/>
      <w:r>
        <w:rPr>
          <w:sz w:val="21"/>
        </w:rPr>
        <w:t>MATn</w:t>
      </w:r>
      <w:proofErr w:type="spellEnd"/>
      <w:r>
        <w:rPr>
          <w:rFonts w:hint="eastAsia"/>
          <w:sz w:val="21"/>
        </w:rPr>
        <w:t>（</w:t>
      </w:r>
      <w:r>
        <w:rPr>
          <w:sz w:val="21"/>
        </w:rPr>
        <w:t>CCAPMn.3</w:t>
      </w:r>
      <w:r>
        <w:rPr>
          <w:rFonts w:hint="eastAsia"/>
          <w:sz w:val="21"/>
        </w:rPr>
        <w:t>）置</w:t>
      </w:r>
      <w:r>
        <w:rPr>
          <w:sz w:val="21"/>
        </w:rPr>
        <w:t xml:space="preserve"> </w:t>
      </w:r>
      <w:r>
        <w:rPr>
          <w:rFonts w:hint="eastAsia"/>
          <w:sz w:val="21"/>
        </w:rPr>
        <w:t>位，</w:t>
      </w:r>
      <w:r>
        <w:rPr>
          <w:sz w:val="21"/>
        </w:rPr>
        <w:t xml:space="preserve"> CCON</w:t>
      </w:r>
      <w:r>
        <w:rPr>
          <w:rFonts w:hint="eastAsia"/>
          <w:sz w:val="21"/>
        </w:rPr>
        <w:t>寄存器的</w:t>
      </w:r>
      <w:proofErr w:type="spellStart"/>
      <w:r>
        <w:rPr>
          <w:sz w:val="21"/>
        </w:rPr>
        <w:t>CCFn</w:t>
      </w:r>
      <w:proofErr w:type="spellEnd"/>
      <w:r>
        <w:rPr>
          <w:rFonts w:hint="eastAsia"/>
          <w:sz w:val="21"/>
        </w:rPr>
        <w:t>位将被置位。</w:t>
      </w:r>
    </w:p>
    <w:p w:rsidR="00F84780" w:rsidRDefault="004C1670">
      <w:pPr>
        <w:spacing w:line="240" w:lineRule="auto"/>
        <w:ind w:firstLine="420"/>
        <w:contextualSpacing/>
        <w:rPr>
          <w:sz w:val="21"/>
        </w:rPr>
      </w:pPr>
      <w:proofErr w:type="spellStart"/>
      <w:r>
        <w:rPr>
          <w:sz w:val="21"/>
        </w:rPr>
        <w:t>CAPNn</w:t>
      </w:r>
      <w:proofErr w:type="spellEnd"/>
      <w:r>
        <w:rPr>
          <w:rFonts w:hint="eastAsia"/>
          <w:sz w:val="21"/>
        </w:rPr>
        <w:t>（</w:t>
      </w:r>
      <w:r>
        <w:rPr>
          <w:sz w:val="21"/>
        </w:rPr>
        <w:t>CCAPMn.4CAPPn</w:t>
      </w:r>
      <w:r>
        <w:rPr>
          <w:rFonts w:hint="eastAsia"/>
          <w:sz w:val="21"/>
        </w:rPr>
        <w:t>（</w:t>
      </w:r>
      <w:r>
        <w:rPr>
          <w:sz w:val="21"/>
        </w:rPr>
        <w:t>CCAPMn.5</w:t>
      </w:r>
      <w:r>
        <w:rPr>
          <w:rFonts w:hint="eastAsia"/>
          <w:sz w:val="21"/>
        </w:rPr>
        <w:t>）用来设置捕获输入的有效沿。</w:t>
      </w:r>
      <w:proofErr w:type="spellStart"/>
      <w:r>
        <w:rPr>
          <w:sz w:val="21"/>
        </w:rPr>
        <w:t>CAPNn</w:t>
      </w:r>
      <w:proofErr w:type="spellEnd"/>
      <w:r>
        <w:rPr>
          <w:rFonts w:hint="eastAsia"/>
          <w:sz w:val="21"/>
        </w:rPr>
        <w:t>位使能下降沿有效，</w:t>
      </w:r>
      <w:r>
        <w:rPr>
          <w:sz w:val="21"/>
        </w:rPr>
        <w:t xml:space="preserve"> </w:t>
      </w:r>
      <w:proofErr w:type="spellStart"/>
      <w:r>
        <w:rPr>
          <w:sz w:val="21"/>
        </w:rPr>
        <w:t>CAPPn</w:t>
      </w:r>
      <w:proofErr w:type="spellEnd"/>
      <w:r>
        <w:rPr>
          <w:rFonts w:hint="eastAsia"/>
          <w:sz w:val="21"/>
        </w:rPr>
        <w:t>位使能上升沿有效。如果两位都置位，则两种跳变沿都被使能，捕获可在两种</w:t>
      </w:r>
      <w:r>
        <w:rPr>
          <w:sz w:val="21"/>
        </w:rPr>
        <w:t xml:space="preserve"> </w:t>
      </w:r>
      <w:r>
        <w:rPr>
          <w:rFonts w:hint="eastAsia"/>
          <w:sz w:val="21"/>
        </w:rPr>
        <w:t>跳变沿产生。</w:t>
      </w:r>
    </w:p>
    <w:p w:rsidR="00F84780" w:rsidRDefault="004C1670">
      <w:pPr>
        <w:spacing w:line="240" w:lineRule="auto"/>
        <w:ind w:firstLine="420"/>
        <w:contextualSpacing/>
        <w:rPr>
          <w:sz w:val="21"/>
        </w:rPr>
      </w:pPr>
      <w:r>
        <w:rPr>
          <w:rFonts w:hint="eastAsia"/>
          <w:sz w:val="21"/>
        </w:rPr>
        <w:t>通过置位</w:t>
      </w:r>
      <w:proofErr w:type="spellStart"/>
      <w:r>
        <w:rPr>
          <w:sz w:val="21"/>
        </w:rPr>
        <w:t>CCAPMn</w:t>
      </w:r>
      <w:proofErr w:type="spellEnd"/>
      <w:r>
        <w:rPr>
          <w:rFonts w:hint="eastAsia"/>
          <w:sz w:val="21"/>
        </w:rPr>
        <w:t>寄存器的</w:t>
      </w:r>
      <w:proofErr w:type="spellStart"/>
      <w:r>
        <w:rPr>
          <w:sz w:val="21"/>
        </w:rPr>
        <w:t>ECOMn</w:t>
      </w:r>
      <w:proofErr w:type="spellEnd"/>
      <w:r>
        <w:rPr>
          <w:rFonts w:hint="eastAsia"/>
          <w:sz w:val="21"/>
        </w:rPr>
        <w:t>位（</w:t>
      </w:r>
      <w:r>
        <w:rPr>
          <w:sz w:val="21"/>
        </w:rPr>
        <w:t>CCAPMn.6</w:t>
      </w:r>
      <w:r>
        <w:rPr>
          <w:rFonts w:hint="eastAsia"/>
          <w:sz w:val="21"/>
        </w:rPr>
        <w:t>）来使能比较器功能。</w:t>
      </w:r>
    </w:p>
    <w:p w:rsidR="00F84780" w:rsidRDefault="004C1670">
      <w:pPr>
        <w:spacing w:line="240" w:lineRule="auto"/>
        <w:ind w:firstLine="420"/>
        <w:contextualSpacing/>
        <w:rPr>
          <w:sz w:val="21"/>
        </w:rPr>
      </w:pPr>
      <w:r>
        <w:rPr>
          <w:rFonts w:hint="eastAsia"/>
          <w:sz w:val="21"/>
        </w:rPr>
        <w:t>每个</w:t>
      </w:r>
      <w:r>
        <w:rPr>
          <w:sz w:val="21"/>
        </w:rPr>
        <w:t>PCA</w:t>
      </w:r>
      <w:r>
        <w:rPr>
          <w:rFonts w:hint="eastAsia"/>
          <w:sz w:val="21"/>
        </w:rPr>
        <w:t>模块还对应另外两个寄存器，</w:t>
      </w:r>
      <w:proofErr w:type="spellStart"/>
      <w:r>
        <w:rPr>
          <w:sz w:val="21"/>
        </w:rPr>
        <w:t>CCAPnH</w:t>
      </w:r>
      <w:proofErr w:type="spellEnd"/>
      <w:r>
        <w:rPr>
          <w:rFonts w:hint="eastAsia"/>
          <w:sz w:val="21"/>
        </w:rPr>
        <w:t>和</w:t>
      </w:r>
      <w:proofErr w:type="spellStart"/>
      <w:r>
        <w:rPr>
          <w:sz w:val="21"/>
        </w:rPr>
        <w:t>CCAPnL</w:t>
      </w:r>
      <w:proofErr w:type="spellEnd"/>
      <w:r>
        <w:rPr>
          <w:rFonts w:hint="eastAsia"/>
          <w:sz w:val="21"/>
        </w:rPr>
        <w:t>。当出现捕获或比较时，它们用来保存</w:t>
      </w:r>
      <w:r>
        <w:rPr>
          <w:sz w:val="21"/>
        </w:rPr>
        <w:t>16</w:t>
      </w:r>
      <w:r>
        <w:rPr>
          <w:rFonts w:hint="eastAsia"/>
          <w:sz w:val="21"/>
        </w:rPr>
        <w:t>位的计数值。当</w:t>
      </w:r>
      <w:r>
        <w:rPr>
          <w:sz w:val="21"/>
        </w:rPr>
        <w:t>PCA</w:t>
      </w:r>
      <w:r>
        <w:rPr>
          <w:rFonts w:hint="eastAsia"/>
          <w:sz w:val="21"/>
        </w:rPr>
        <w:t>模块用在</w:t>
      </w:r>
      <w:r>
        <w:rPr>
          <w:sz w:val="21"/>
        </w:rPr>
        <w:t>PWM</w:t>
      </w:r>
      <w:r>
        <w:rPr>
          <w:rFonts w:hint="eastAsia"/>
          <w:sz w:val="21"/>
        </w:rPr>
        <w:t>模式中时，它们用来控制输出的占空比。</w:t>
      </w:r>
    </w:p>
    <w:p w:rsidR="00F84780" w:rsidRDefault="004C1670">
      <w:pPr>
        <w:spacing w:line="240" w:lineRule="auto"/>
        <w:ind w:firstLine="420"/>
        <w:contextualSpacing/>
        <w:rPr>
          <w:sz w:val="21"/>
        </w:rPr>
      </w:pPr>
      <w:r>
        <w:rPr>
          <w:rFonts w:hint="eastAsia"/>
          <w:sz w:val="21"/>
        </w:rPr>
        <w:t>由于所有模块共用仅有的</w:t>
      </w:r>
      <w:r>
        <w:rPr>
          <w:sz w:val="21"/>
        </w:rPr>
        <w:t>PCA</w:t>
      </w:r>
      <w:r>
        <w:rPr>
          <w:rFonts w:hint="eastAsia"/>
          <w:sz w:val="21"/>
        </w:rPr>
        <w:t>定时器，所有它们的输出频率相同。各个模块的输出占空比是独立变化的，与使用的捕获寄存器</w:t>
      </w:r>
      <w:r>
        <w:rPr>
          <w:sz w:val="21"/>
        </w:rPr>
        <w:t>[</w:t>
      </w:r>
      <w:proofErr w:type="spellStart"/>
      <w:r>
        <w:rPr>
          <w:sz w:val="21"/>
        </w:rPr>
        <w:t>EPCnL,CCAPnL</w:t>
      </w:r>
      <w:proofErr w:type="spellEnd"/>
      <w:r>
        <w:rPr>
          <w:sz w:val="21"/>
        </w:rPr>
        <w:t>]</w:t>
      </w:r>
      <w:r>
        <w:rPr>
          <w:rFonts w:hint="eastAsia"/>
          <w:sz w:val="21"/>
        </w:rPr>
        <w:t>有关。当寄存器</w:t>
      </w:r>
      <w:r>
        <w:rPr>
          <w:sz w:val="21"/>
        </w:rPr>
        <w:t>CL</w:t>
      </w:r>
      <w:r>
        <w:rPr>
          <w:rFonts w:hint="eastAsia"/>
          <w:sz w:val="21"/>
        </w:rPr>
        <w:t>的值小于</w:t>
      </w:r>
      <w:r>
        <w:rPr>
          <w:sz w:val="21"/>
        </w:rPr>
        <w:t>[</w:t>
      </w:r>
      <w:proofErr w:type="spellStart"/>
      <w:r>
        <w:rPr>
          <w:sz w:val="21"/>
        </w:rPr>
        <w:t>EPCnL</w:t>
      </w:r>
      <w:proofErr w:type="spellEnd"/>
      <w:r>
        <w:rPr>
          <w:sz w:val="21"/>
        </w:rPr>
        <w:t xml:space="preserve">, </w:t>
      </w:r>
      <w:proofErr w:type="spellStart"/>
      <w:r>
        <w:rPr>
          <w:sz w:val="21"/>
        </w:rPr>
        <w:t>CCAPnL</w:t>
      </w:r>
      <w:proofErr w:type="spellEnd"/>
      <w:r>
        <w:rPr>
          <w:sz w:val="21"/>
        </w:rPr>
        <w:t>]</w:t>
      </w:r>
      <w:r>
        <w:rPr>
          <w:rFonts w:hint="eastAsia"/>
          <w:sz w:val="21"/>
        </w:rPr>
        <w:t>时，输出为低；当寄存器</w:t>
      </w:r>
      <w:r>
        <w:rPr>
          <w:sz w:val="21"/>
        </w:rPr>
        <w:t>CL</w:t>
      </w:r>
      <w:r>
        <w:rPr>
          <w:rFonts w:hint="eastAsia"/>
          <w:sz w:val="21"/>
        </w:rPr>
        <w:t>的值等于或大于</w:t>
      </w:r>
      <w:r>
        <w:rPr>
          <w:sz w:val="21"/>
        </w:rPr>
        <w:t>[</w:t>
      </w:r>
      <w:proofErr w:type="spellStart"/>
      <w:r>
        <w:rPr>
          <w:sz w:val="21"/>
        </w:rPr>
        <w:t>EPCnL,CCAPnL</w:t>
      </w:r>
      <w:proofErr w:type="spellEnd"/>
      <w:r>
        <w:rPr>
          <w:sz w:val="21"/>
        </w:rPr>
        <w:t>]</w:t>
      </w:r>
      <w:r>
        <w:rPr>
          <w:rFonts w:hint="eastAsia"/>
          <w:sz w:val="21"/>
        </w:rPr>
        <w:t>时，输出为高。当</w:t>
      </w:r>
      <w:r>
        <w:rPr>
          <w:sz w:val="21"/>
        </w:rPr>
        <w:t xml:space="preserve">CL </w:t>
      </w:r>
      <w:r>
        <w:rPr>
          <w:rFonts w:hint="eastAsia"/>
          <w:sz w:val="21"/>
        </w:rPr>
        <w:t>的值由</w:t>
      </w:r>
      <w:r>
        <w:rPr>
          <w:sz w:val="21"/>
        </w:rPr>
        <w:t>FF</w:t>
      </w:r>
      <w:r>
        <w:rPr>
          <w:rFonts w:hint="eastAsia"/>
          <w:sz w:val="21"/>
        </w:rPr>
        <w:t>变为</w:t>
      </w:r>
      <w:r>
        <w:rPr>
          <w:sz w:val="21"/>
        </w:rPr>
        <w:t>00</w:t>
      </w:r>
      <w:r>
        <w:rPr>
          <w:rFonts w:hint="eastAsia"/>
          <w:sz w:val="21"/>
        </w:rPr>
        <w:t>溢出时，</w:t>
      </w:r>
      <w:r>
        <w:rPr>
          <w:sz w:val="21"/>
        </w:rPr>
        <w:t>[</w:t>
      </w:r>
      <w:proofErr w:type="spellStart"/>
      <w:r>
        <w:rPr>
          <w:sz w:val="21"/>
        </w:rPr>
        <w:t>EPCnH,CCAPnH</w:t>
      </w:r>
      <w:proofErr w:type="spellEnd"/>
      <w:r>
        <w:rPr>
          <w:sz w:val="21"/>
        </w:rPr>
        <w:t>]</w:t>
      </w:r>
      <w:r>
        <w:rPr>
          <w:rFonts w:hint="eastAsia"/>
          <w:sz w:val="21"/>
        </w:rPr>
        <w:t>的内容装载到</w:t>
      </w:r>
      <w:r>
        <w:rPr>
          <w:sz w:val="21"/>
        </w:rPr>
        <w:t>[</w:t>
      </w:r>
      <w:proofErr w:type="spellStart"/>
      <w:r>
        <w:rPr>
          <w:sz w:val="21"/>
        </w:rPr>
        <w:t>EPCnL,CCAPnL</w:t>
      </w:r>
      <w:proofErr w:type="spellEnd"/>
      <w:r>
        <w:rPr>
          <w:sz w:val="21"/>
        </w:rPr>
        <w:t>]</w:t>
      </w:r>
      <w:r>
        <w:rPr>
          <w:rFonts w:hint="eastAsia"/>
          <w:sz w:val="21"/>
        </w:rPr>
        <w:t>中。这样就可实现无干扰地更新</w:t>
      </w:r>
      <w:r>
        <w:rPr>
          <w:sz w:val="21"/>
        </w:rPr>
        <w:t>PWM</w:t>
      </w:r>
      <w:r>
        <w:rPr>
          <w:rFonts w:hint="eastAsia"/>
          <w:sz w:val="21"/>
        </w:rPr>
        <w:t>。要使能</w:t>
      </w:r>
      <w:r>
        <w:rPr>
          <w:sz w:val="21"/>
        </w:rPr>
        <w:t>PWM</w:t>
      </w:r>
      <w:r>
        <w:rPr>
          <w:rFonts w:hint="eastAsia"/>
          <w:sz w:val="21"/>
        </w:rPr>
        <w:t>模式，模块</w:t>
      </w:r>
      <w:proofErr w:type="spellStart"/>
      <w:r>
        <w:rPr>
          <w:sz w:val="21"/>
        </w:rPr>
        <w:t>CCAPMn</w:t>
      </w:r>
      <w:proofErr w:type="spellEnd"/>
      <w:r>
        <w:rPr>
          <w:rFonts w:hint="eastAsia"/>
          <w:sz w:val="21"/>
        </w:rPr>
        <w:t>寄存器的</w:t>
      </w:r>
      <w:proofErr w:type="spellStart"/>
      <w:r>
        <w:rPr>
          <w:sz w:val="21"/>
        </w:rPr>
        <w:t>PWMn</w:t>
      </w:r>
      <w:proofErr w:type="spellEnd"/>
      <w:r>
        <w:rPr>
          <w:rFonts w:hint="eastAsia"/>
          <w:sz w:val="21"/>
        </w:rPr>
        <w:t>和</w:t>
      </w:r>
      <w:proofErr w:type="spellStart"/>
      <w:r>
        <w:rPr>
          <w:sz w:val="21"/>
        </w:rPr>
        <w:t>ECOMn</w:t>
      </w:r>
      <w:proofErr w:type="spellEnd"/>
      <w:r>
        <w:rPr>
          <w:rFonts w:hint="eastAsia"/>
          <w:sz w:val="21"/>
        </w:rPr>
        <w:t>位必须置位。</w:t>
      </w:r>
    </w:p>
    <w:p w:rsidR="00F84780" w:rsidRDefault="004C1670">
      <w:pPr>
        <w:spacing w:line="240" w:lineRule="auto"/>
        <w:ind w:firstLine="420"/>
        <w:contextualSpacing/>
        <w:rPr>
          <w:b/>
          <w:bCs/>
          <w:color w:val="000000"/>
          <w:sz w:val="21"/>
          <w:szCs w:val="24"/>
        </w:rPr>
      </w:pPr>
      <w:r>
        <w:rPr>
          <w:rFonts w:hint="eastAsia"/>
          <w:b/>
          <w:bCs/>
          <w:color w:val="000000"/>
          <w:sz w:val="21"/>
          <w:szCs w:val="24"/>
        </w:rPr>
        <w:t>（</w:t>
      </w:r>
      <w:r>
        <w:rPr>
          <w:b/>
          <w:bCs/>
          <w:color w:val="000000"/>
          <w:sz w:val="21"/>
          <w:szCs w:val="24"/>
        </w:rPr>
        <w:t>3</w:t>
      </w:r>
      <w:r>
        <w:rPr>
          <w:rFonts w:hint="eastAsia"/>
          <w:b/>
          <w:bCs/>
          <w:color w:val="000000"/>
          <w:sz w:val="21"/>
          <w:szCs w:val="24"/>
        </w:rPr>
        <w:t>）脉宽调节模式</w:t>
      </w:r>
      <w:r>
        <w:rPr>
          <w:b/>
          <w:bCs/>
          <w:color w:val="000000"/>
          <w:sz w:val="21"/>
          <w:szCs w:val="24"/>
        </w:rPr>
        <w:t>(PWM)</w:t>
      </w:r>
    </w:p>
    <w:p w:rsidR="00F84780" w:rsidRDefault="004C1670">
      <w:pPr>
        <w:spacing w:line="240" w:lineRule="auto"/>
        <w:ind w:firstLine="420"/>
        <w:contextualSpacing/>
        <w:rPr>
          <w:sz w:val="21"/>
        </w:rPr>
      </w:pPr>
      <w:r>
        <w:rPr>
          <w:rFonts w:hint="eastAsia"/>
          <w:sz w:val="21"/>
        </w:rPr>
        <w:t>输出频率取决于</w:t>
      </w:r>
      <w:r>
        <w:rPr>
          <w:sz w:val="21"/>
        </w:rPr>
        <w:t>PCA</w:t>
      </w:r>
      <w:r>
        <w:rPr>
          <w:rFonts w:hint="eastAsia"/>
          <w:sz w:val="21"/>
        </w:rPr>
        <w:t>定时器的时钟源。由于</w:t>
      </w:r>
      <w:r>
        <w:rPr>
          <w:sz w:val="21"/>
        </w:rPr>
        <w:t>PWM</w:t>
      </w:r>
      <w:r>
        <w:rPr>
          <w:rFonts w:hint="eastAsia"/>
          <w:sz w:val="21"/>
        </w:rPr>
        <w:t>是</w:t>
      </w:r>
      <w:r>
        <w:rPr>
          <w:sz w:val="21"/>
        </w:rPr>
        <w:t>8</w:t>
      </w:r>
      <w:r>
        <w:rPr>
          <w:rFonts w:hint="eastAsia"/>
          <w:sz w:val="21"/>
        </w:rPr>
        <w:t>位的，所以：</w:t>
      </w:r>
      <w:r>
        <w:rPr>
          <w:sz w:val="21"/>
        </w:rPr>
        <w:t xml:space="preserve"> PWM</w:t>
      </w:r>
      <w:r>
        <w:rPr>
          <w:rFonts w:hint="eastAsia"/>
          <w:sz w:val="21"/>
        </w:rPr>
        <w:t>的频率</w:t>
      </w:r>
      <w:r>
        <w:rPr>
          <w:sz w:val="21"/>
        </w:rPr>
        <w:t>=PCA</w:t>
      </w:r>
      <w:r>
        <w:rPr>
          <w:rFonts w:hint="eastAsia"/>
          <w:sz w:val="21"/>
        </w:rPr>
        <w:t>时钟输入源频率</w:t>
      </w:r>
      <w:r>
        <w:rPr>
          <w:rFonts w:hint="eastAsia"/>
          <w:sz w:val="21"/>
        </w:rPr>
        <w:t>/</w:t>
      </w:r>
      <w:r>
        <w:rPr>
          <w:sz w:val="21"/>
        </w:rPr>
        <w:t>256</w:t>
      </w:r>
      <w:r>
        <w:rPr>
          <w:rFonts w:hint="eastAsia"/>
          <w:sz w:val="21"/>
        </w:rPr>
        <w:t>。</w:t>
      </w:r>
      <w:r>
        <w:rPr>
          <w:sz w:val="21"/>
        </w:rPr>
        <w:t xml:space="preserve"> </w:t>
      </w:r>
    </w:p>
    <w:p w:rsidR="00F84780" w:rsidRDefault="004C1670">
      <w:pPr>
        <w:spacing w:line="240" w:lineRule="auto"/>
        <w:ind w:firstLine="420"/>
        <w:contextualSpacing/>
        <w:rPr>
          <w:sz w:val="21"/>
        </w:rPr>
      </w:pPr>
      <w:r>
        <w:rPr>
          <w:sz w:val="21"/>
        </w:rPr>
        <w:t>PCA</w:t>
      </w:r>
      <w:r>
        <w:rPr>
          <w:rFonts w:hint="eastAsia"/>
          <w:sz w:val="21"/>
        </w:rPr>
        <w:t>时钟输入源可以从以下</w:t>
      </w:r>
      <w:r>
        <w:rPr>
          <w:sz w:val="21"/>
        </w:rPr>
        <w:t>8</w:t>
      </w:r>
      <w:r>
        <w:rPr>
          <w:rFonts w:hint="eastAsia"/>
          <w:sz w:val="21"/>
        </w:rPr>
        <w:t>种中选择一种：</w:t>
      </w:r>
      <w:proofErr w:type="spellStart"/>
      <w:r>
        <w:rPr>
          <w:sz w:val="21"/>
        </w:rPr>
        <w:t>SYSclk</w:t>
      </w:r>
      <w:proofErr w:type="spellEnd"/>
      <w:r>
        <w:rPr>
          <w:rFonts w:hint="eastAsia"/>
          <w:sz w:val="21"/>
        </w:rPr>
        <w:t>，</w:t>
      </w:r>
      <w:r>
        <w:rPr>
          <w:sz w:val="21"/>
        </w:rPr>
        <w:t xml:space="preserve"> </w:t>
      </w:r>
      <w:proofErr w:type="spellStart"/>
      <w:r>
        <w:rPr>
          <w:sz w:val="21"/>
        </w:rPr>
        <w:t>SYSclk</w:t>
      </w:r>
      <w:proofErr w:type="spellEnd"/>
      <w:r>
        <w:rPr>
          <w:sz w:val="21"/>
        </w:rPr>
        <w:t>/2</w:t>
      </w:r>
      <w:r>
        <w:rPr>
          <w:rFonts w:hint="eastAsia"/>
          <w:sz w:val="21"/>
        </w:rPr>
        <w:t>，</w:t>
      </w:r>
      <w:r>
        <w:rPr>
          <w:sz w:val="21"/>
        </w:rPr>
        <w:t xml:space="preserve"> </w:t>
      </w:r>
      <w:proofErr w:type="spellStart"/>
      <w:r>
        <w:rPr>
          <w:sz w:val="21"/>
        </w:rPr>
        <w:t>SYSclk</w:t>
      </w:r>
      <w:proofErr w:type="spellEnd"/>
      <w:r>
        <w:rPr>
          <w:sz w:val="21"/>
        </w:rPr>
        <w:t>/4</w:t>
      </w:r>
      <w:r>
        <w:rPr>
          <w:rFonts w:hint="eastAsia"/>
          <w:sz w:val="21"/>
        </w:rPr>
        <w:t>，</w:t>
      </w:r>
      <w:proofErr w:type="spellStart"/>
      <w:r>
        <w:rPr>
          <w:sz w:val="21"/>
        </w:rPr>
        <w:t>SYSclk</w:t>
      </w:r>
      <w:proofErr w:type="spellEnd"/>
      <w:r>
        <w:rPr>
          <w:sz w:val="21"/>
        </w:rPr>
        <w:t>/6</w:t>
      </w:r>
      <w:r>
        <w:rPr>
          <w:rFonts w:hint="eastAsia"/>
          <w:sz w:val="21"/>
        </w:rPr>
        <w:t>，</w:t>
      </w:r>
      <w:r>
        <w:rPr>
          <w:sz w:val="21"/>
        </w:rPr>
        <w:t xml:space="preserve"> </w:t>
      </w:r>
      <w:proofErr w:type="spellStart"/>
      <w:r>
        <w:rPr>
          <w:sz w:val="21"/>
        </w:rPr>
        <w:t>SYSclk</w:t>
      </w:r>
      <w:proofErr w:type="spellEnd"/>
      <w:r>
        <w:rPr>
          <w:sz w:val="21"/>
        </w:rPr>
        <w:t>/8</w:t>
      </w:r>
      <w:r>
        <w:rPr>
          <w:rFonts w:hint="eastAsia"/>
          <w:sz w:val="21"/>
        </w:rPr>
        <w:t>，</w:t>
      </w:r>
      <w:proofErr w:type="spellStart"/>
      <w:r>
        <w:rPr>
          <w:sz w:val="21"/>
        </w:rPr>
        <w:t>SYSclk</w:t>
      </w:r>
      <w:proofErr w:type="spellEnd"/>
      <w:r>
        <w:rPr>
          <w:sz w:val="21"/>
        </w:rPr>
        <w:t>/12,</w:t>
      </w:r>
      <w:r>
        <w:rPr>
          <w:rFonts w:hint="eastAsia"/>
          <w:sz w:val="21"/>
        </w:rPr>
        <w:t>定时器</w:t>
      </w:r>
      <w:r>
        <w:rPr>
          <w:sz w:val="21"/>
        </w:rPr>
        <w:t>0</w:t>
      </w:r>
      <w:r>
        <w:rPr>
          <w:rFonts w:hint="eastAsia"/>
          <w:sz w:val="21"/>
        </w:rPr>
        <w:t>的溢出，</w:t>
      </w:r>
      <w:r>
        <w:rPr>
          <w:sz w:val="21"/>
        </w:rPr>
        <w:t>ECI/P3.4</w:t>
      </w:r>
      <w:r>
        <w:rPr>
          <w:rFonts w:hint="eastAsia"/>
          <w:sz w:val="21"/>
        </w:rPr>
        <w:t>输入</w:t>
      </w:r>
      <w:r>
        <w:rPr>
          <w:rFonts w:cs="Tahoma" w:hint="eastAsia"/>
          <w:sz w:val="21"/>
        </w:rPr>
        <w:t>。</w:t>
      </w:r>
    </w:p>
    <w:p w:rsidR="00F84780" w:rsidRDefault="004C1670">
      <w:pPr>
        <w:spacing w:line="240" w:lineRule="auto"/>
        <w:ind w:firstLine="420"/>
        <w:contextualSpacing/>
        <w:rPr>
          <w:sz w:val="21"/>
        </w:rPr>
      </w:pPr>
      <w:r>
        <w:rPr>
          <w:rFonts w:hint="eastAsia"/>
          <w:sz w:val="21"/>
        </w:rPr>
        <w:t>举例：要求</w:t>
      </w:r>
      <w:r>
        <w:rPr>
          <w:sz w:val="21"/>
        </w:rPr>
        <w:t>PWM</w:t>
      </w:r>
      <w:r>
        <w:rPr>
          <w:rFonts w:hint="eastAsia"/>
          <w:sz w:val="21"/>
        </w:rPr>
        <w:t>输出频率为</w:t>
      </w:r>
      <w:r>
        <w:rPr>
          <w:sz w:val="21"/>
        </w:rPr>
        <w:t>38KHz</w:t>
      </w:r>
      <w:r>
        <w:rPr>
          <w:rFonts w:hint="eastAsia"/>
          <w:sz w:val="21"/>
        </w:rPr>
        <w:t>，选</w:t>
      </w:r>
      <w:proofErr w:type="spellStart"/>
      <w:r>
        <w:rPr>
          <w:sz w:val="21"/>
        </w:rPr>
        <w:t>SYSclk</w:t>
      </w:r>
      <w:proofErr w:type="spellEnd"/>
      <w:r>
        <w:rPr>
          <w:rFonts w:hint="eastAsia"/>
          <w:sz w:val="21"/>
        </w:rPr>
        <w:t>为</w:t>
      </w:r>
      <w:r>
        <w:rPr>
          <w:sz w:val="21"/>
        </w:rPr>
        <w:t>PCA/PWM</w:t>
      </w:r>
      <w:r>
        <w:rPr>
          <w:rFonts w:hint="eastAsia"/>
          <w:sz w:val="21"/>
        </w:rPr>
        <w:t>时钟输入源，求出</w:t>
      </w:r>
      <w:proofErr w:type="spellStart"/>
      <w:r>
        <w:rPr>
          <w:sz w:val="21"/>
        </w:rPr>
        <w:t>SYSclk</w:t>
      </w:r>
      <w:proofErr w:type="spellEnd"/>
      <w:r>
        <w:rPr>
          <w:rFonts w:hint="eastAsia"/>
          <w:sz w:val="21"/>
        </w:rPr>
        <w:t>的值：由计算公式</w:t>
      </w:r>
      <w:r>
        <w:rPr>
          <w:sz w:val="21"/>
        </w:rPr>
        <w:t>38000=</w:t>
      </w:r>
      <w:proofErr w:type="spellStart"/>
      <w:r>
        <w:rPr>
          <w:sz w:val="21"/>
        </w:rPr>
        <w:t>SYSclk</w:t>
      </w:r>
      <w:proofErr w:type="spellEnd"/>
      <w:r>
        <w:rPr>
          <w:sz w:val="21"/>
        </w:rPr>
        <w:t xml:space="preserve">/256 </w:t>
      </w:r>
      <w:r>
        <w:rPr>
          <w:rFonts w:hint="eastAsia"/>
          <w:sz w:val="21"/>
        </w:rPr>
        <w:t>，得到外部时钟频率</w:t>
      </w:r>
      <w:proofErr w:type="spellStart"/>
      <w:r>
        <w:rPr>
          <w:sz w:val="21"/>
        </w:rPr>
        <w:t>SYSclk</w:t>
      </w:r>
      <w:proofErr w:type="spellEnd"/>
      <w:r>
        <w:rPr>
          <w:sz w:val="21"/>
        </w:rPr>
        <w:t xml:space="preserve">=38000 x 256 x 1=9,728,000 </w:t>
      </w:r>
      <w:r>
        <w:rPr>
          <w:rFonts w:hint="eastAsia"/>
          <w:sz w:val="21"/>
        </w:rPr>
        <w:t>；如果要实现可调频率的</w:t>
      </w:r>
      <w:r>
        <w:rPr>
          <w:sz w:val="21"/>
        </w:rPr>
        <w:t>PWM</w:t>
      </w:r>
      <w:r>
        <w:rPr>
          <w:rFonts w:hint="eastAsia"/>
          <w:sz w:val="21"/>
        </w:rPr>
        <w:t>输出</w:t>
      </w:r>
      <w:r>
        <w:rPr>
          <w:sz w:val="21"/>
        </w:rPr>
        <w:t>,</w:t>
      </w:r>
      <w:r>
        <w:rPr>
          <w:rFonts w:hint="eastAsia"/>
          <w:sz w:val="21"/>
        </w:rPr>
        <w:t>可选择定时器</w:t>
      </w:r>
      <w:r>
        <w:rPr>
          <w:sz w:val="21"/>
        </w:rPr>
        <w:t>0</w:t>
      </w:r>
      <w:r>
        <w:rPr>
          <w:rFonts w:hint="eastAsia"/>
          <w:sz w:val="21"/>
        </w:rPr>
        <w:t>的溢出率或者</w:t>
      </w:r>
      <w:r>
        <w:rPr>
          <w:sz w:val="21"/>
        </w:rPr>
        <w:t>ECI</w:t>
      </w:r>
      <w:r>
        <w:rPr>
          <w:rFonts w:hint="eastAsia"/>
          <w:sz w:val="21"/>
        </w:rPr>
        <w:t>脚的输入作为</w:t>
      </w:r>
      <w:r>
        <w:rPr>
          <w:sz w:val="21"/>
        </w:rPr>
        <w:t xml:space="preserve">PCA/PWM </w:t>
      </w:r>
      <w:r>
        <w:rPr>
          <w:rFonts w:hint="eastAsia"/>
          <w:sz w:val="21"/>
        </w:rPr>
        <w:t>的时钟输入源。</w:t>
      </w:r>
    </w:p>
    <w:p w:rsidR="00F84780" w:rsidRDefault="004C1670">
      <w:pPr>
        <w:spacing w:line="240" w:lineRule="auto"/>
        <w:ind w:firstLine="420"/>
        <w:contextualSpacing/>
        <w:rPr>
          <w:sz w:val="21"/>
        </w:rPr>
      </w:pPr>
      <w:r>
        <w:rPr>
          <w:rFonts w:hint="eastAsia"/>
          <w:sz w:val="21"/>
        </w:rPr>
        <w:t>当</w:t>
      </w:r>
      <w:proofErr w:type="spellStart"/>
      <w:r>
        <w:rPr>
          <w:sz w:val="21"/>
        </w:rPr>
        <w:t>EPCnL</w:t>
      </w:r>
      <w:proofErr w:type="spellEnd"/>
      <w:r>
        <w:rPr>
          <w:sz w:val="21"/>
        </w:rPr>
        <w:t xml:space="preserve"> = 0</w:t>
      </w:r>
      <w:r>
        <w:rPr>
          <w:rFonts w:hint="eastAsia"/>
          <w:sz w:val="21"/>
        </w:rPr>
        <w:t>及</w:t>
      </w:r>
      <w:proofErr w:type="spellStart"/>
      <w:r>
        <w:rPr>
          <w:sz w:val="21"/>
        </w:rPr>
        <w:t>ECCAPnL</w:t>
      </w:r>
      <w:proofErr w:type="spellEnd"/>
      <w:r>
        <w:rPr>
          <w:sz w:val="21"/>
        </w:rPr>
        <w:t xml:space="preserve"> = 00H</w:t>
      </w:r>
      <w:r>
        <w:rPr>
          <w:rFonts w:hint="eastAsia"/>
          <w:sz w:val="21"/>
        </w:rPr>
        <w:t>时</w:t>
      </w:r>
      <w:r>
        <w:rPr>
          <w:sz w:val="21"/>
        </w:rPr>
        <w:t>,PWM</w:t>
      </w:r>
      <w:r>
        <w:rPr>
          <w:rFonts w:hint="eastAsia"/>
          <w:sz w:val="21"/>
        </w:rPr>
        <w:t>固定输出高；</w:t>
      </w:r>
    </w:p>
    <w:p w:rsidR="00F84780" w:rsidRDefault="004C1670">
      <w:pPr>
        <w:spacing w:line="240" w:lineRule="auto"/>
        <w:ind w:firstLine="420"/>
        <w:contextualSpacing/>
        <w:rPr>
          <w:sz w:val="21"/>
        </w:rPr>
      </w:pPr>
      <w:r>
        <w:rPr>
          <w:rFonts w:hint="eastAsia"/>
          <w:sz w:val="21"/>
        </w:rPr>
        <w:t>当</w:t>
      </w:r>
      <w:proofErr w:type="spellStart"/>
      <w:r>
        <w:rPr>
          <w:sz w:val="21"/>
        </w:rPr>
        <w:t>EPCnL</w:t>
      </w:r>
      <w:proofErr w:type="spellEnd"/>
      <w:r>
        <w:rPr>
          <w:sz w:val="21"/>
        </w:rPr>
        <w:t xml:space="preserve"> = 1</w:t>
      </w:r>
      <w:r>
        <w:rPr>
          <w:rFonts w:hint="eastAsia"/>
          <w:sz w:val="21"/>
        </w:rPr>
        <w:t>及</w:t>
      </w:r>
      <w:proofErr w:type="spellStart"/>
      <w:r>
        <w:rPr>
          <w:sz w:val="21"/>
        </w:rPr>
        <w:t>CCAPnL</w:t>
      </w:r>
      <w:proofErr w:type="spellEnd"/>
      <w:r>
        <w:rPr>
          <w:sz w:val="21"/>
        </w:rPr>
        <w:t xml:space="preserve"> = 0FFH</w:t>
      </w:r>
      <w:r>
        <w:rPr>
          <w:rFonts w:hint="eastAsia"/>
          <w:sz w:val="21"/>
        </w:rPr>
        <w:t>时</w:t>
      </w:r>
      <w:r>
        <w:rPr>
          <w:sz w:val="21"/>
        </w:rPr>
        <w:t>,PWM</w:t>
      </w:r>
      <w:r>
        <w:rPr>
          <w:rFonts w:hint="eastAsia"/>
          <w:sz w:val="21"/>
        </w:rPr>
        <w:t>固定输出低。</w:t>
      </w:r>
    </w:p>
    <w:p w:rsidR="00F84780" w:rsidRDefault="004C1670">
      <w:pPr>
        <w:spacing w:line="240" w:lineRule="auto"/>
        <w:ind w:firstLine="420"/>
        <w:contextualSpacing/>
        <w:jc w:val="center"/>
        <w:rPr>
          <w:sz w:val="21"/>
        </w:rPr>
      </w:pPr>
      <w:r>
        <w:rPr>
          <w:color w:val="000000"/>
          <w:sz w:val="18"/>
          <w:szCs w:val="21"/>
        </w:rPr>
        <w:t>表</w:t>
      </w:r>
      <w:r>
        <w:rPr>
          <w:rFonts w:hint="eastAsia"/>
          <w:color w:val="000000"/>
          <w:sz w:val="18"/>
          <w:szCs w:val="21"/>
        </w:rPr>
        <w:t>3-</w:t>
      </w:r>
      <w:r>
        <w:rPr>
          <w:color w:val="000000"/>
          <w:sz w:val="18"/>
          <w:szCs w:val="21"/>
        </w:rPr>
        <w:t>56</w:t>
      </w:r>
      <w:r>
        <w:rPr>
          <w:rFonts w:hint="eastAsia"/>
          <w:color w:val="000000"/>
          <w:sz w:val="18"/>
          <w:szCs w:val="21"/>
        </w:rPr>
        <w:t xml:space="preserve"> </w:t>
      </w:r>
      <w:r>
        <w:rPr>
          <w:sz w:val="18"/>
          <w:szCs w:val="21"/>
        </w:rPr>
        <w:t>I/O</w:t>
      </w:r>
      <w:r>
        <w:rPr>
          <w:rFonts w:hint="eastAsia"/>
          <w:sz w:val="18"/>
          <w:szCs w:val="21"/>
        </w:rPr>
        <w:t>口作为</w:t>
      </w:r>
      <w:r>
        <w:rPr>
          <w:sz w:val="18"/>
          <w:szCs w:val="21"/>
        </w:rPr>
        <w:t>PWM</w:t>
      </w:r>
      <w:r>
        <w:rPr>
          <w:rFonts w:hint="eastAsia"/>
          <w:sz w:val="18"/>
          <w:szCs w:val="21"/>
        </w:rPr>
        <w:t>使用时该口的状态</w:t>
      </w:r>
    </w:p>
    <w:tbl>
      <w:tblPr>
        <w:tblW w:w="7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5245"/>
      </w:tblGrid>
      <w:tr w:rsidR="00F84780">
        <w:trPr>
          <w:jc w:val="center"/>
        </w:trPr>
        <w:tc>
          <w:tcPr>
            <w:tcW w:w="2660" w:type="dxa"/>
          </w:tcPr>
          <w:p w:rsidR="00F84780" w:rsidRDefault="004C1670">
            <w:pPr>
              <w:pStyle w:val="Pa20"/>
              <w:spacing w:line="240" w:lineRule="auto"/>
              <w:jc w:val="center"/>
              <w:rPr>
                <w:rFonts w:cs="宋体e眠副浡渀."/>
                <w:color w:val="000000"/>
                <w:sz w:val="18"/>
                <w:szCs w:val="20"/>
              </w:rPr>
            </w:pPr>
            <w:r>
              <w:rPr>
                <w:rStyle w:val="A200"/>
                <w:sz w:val="18"/>
              </w:rPr>
              <w:t>PWM</w:t>
            </w:r>
            <w:r>
              <w:rPr>
                <w:rStyle w:val="A200"/>
                <w:rFonts w:cs="宋体e眠副浡渀." w:hint="eastAsia"/>
                <w:sz w:val="18"/>
              </w:rPr>
              <w:t>之前口的状态</w:t>
            </w:r>
          </w:p>
        </w:tc>
        <w:tc>
          <w:tcPr>
            <w:tcW w:w="5245" w:type="dxa"/>
          </w:tcPr>
          <w:p w:rsidR="00F84780" w:rsidRDefault="004C1670">
            <w:pPr>
              <w:pStyle w:val="Pa20"/>
              <w:spacing w:line="240" w:lineRule="auto"/>
              <w:jc w:val="center"/>
              <w:rPr>
                <w:rFonts w:cs="宋体e眠副浡渀."/>
                <w:color w:val="000000"/>
                <w:sz w:val="18"/>
                <w:szCs w:val="20"/>
              </w:rPr>
            </w:pPr>
            <w:r>
              <w:rPr>
                <w:rStyle w:val="A200"/>
                <w:sz w:val="18"/>
              </w:rPr>
              <w:t>PWM</w:t>
            </w:r>
            <w:r>
              <w:rPr>
                <w:rStyle w:val="A200"/>
                <w:rFonts w:cs="宋体e眠副浡渀." w:hint="eastAsia"/>
                <w:sz w:val="18"/>
              </w:rPr>
              <w:t>输出时口的状态</w:t>
            </w:r>
          </w:p>
        </w:tc>
      </w:tr>
      <w:tr w:rsidR="00F84780">
        <w:trPr>
          <w:jc w:val="center"/>
        </w:trPr>
        <w:tc>
          <w:tcPr>
            <w:tcW w:w="2660" w:type="dxa"/>
          </w:tcPr>
          <w:p w:rsidR="00F84780" w:rsidRDefault="004C1670">
            <w:pPr>
              <w:pStyle w:val="Pa20"/>
              <w:spacing w:line="240" w:lineRule="auto"/>
              <w:jc w:val="center"/>
              <w:rPr>
                <w:rFonts w:cs="宋体e眠副浡渀."/>
                <w:color w:val="000000"/>
                <w:sz w:val="18"/>
                <w:szCs w:val="20"/>
              </w:rPr>
            </w:pPr>
            <w:r>
              <w:rPr>
                <w:rStyle w:val="A200"/>
                <w:rFonts w:cs="宋体e眠副浡渀." w:hint="eastAsia"/>
                <w:sz w:val="18"/>
              </w:rPr>
              <w:t>弱上拉</w:t>
            </w:r>
            <w:r>
              <w:rPr>
                <w:rStyle w:val="A200"/>
                <w:rFonts w:cs="宋体e眠副浡渀."/>
                <w:sz w:val="18"/>
              </w:rPr>
              <w:t>/</w:t>
            </w:r>
            <w:r>
              <w:rPr>
                <w:rStyle w:val="A200"/>
                <w:rFonts w:cs="宋体e眠副浡渀." w:hint="eastAsia"/>
                <w:sz w:val="18"/>
              </w:rPr>
              <w:t>准双向</w:t>
            </w:r>
          </w:p>
        </w:tc>
        <w:tc>
          <w:tcPr>
            <w:tcW w:w="5245" w:type="dxa"/>
          </w:tcPr>
          <w:p w:rsidR="00F84780" w:rsidRDefault="004C1670">
            <w:pPr>
              <w:pStyle w:val="Pa20"/>
              <w:spacing w:line="240" w:lineRule="auto"/>
              <w:jc w:val="center"/>
              <w:rPr>
                <w:color w:val="000000"/>
                <w:sz w:val="18"/>
                <w:szCs w:val="20"/>
              </w:rPr>
            </w:pPr>
            <w:r>
              <w:rPr>
                <w:rStyle w:val="A200"/>
                <w:sz w:val="18"/>
              </w:rPr>
              <w:t>强推挽</w:t>
            </w:r>
            <w:r>
              <w:rPr>
                <w:rStyle w:val="A200"/>
                <w:rFonts w:cs="宋体e眠副浡渀." w:hint="eastAsia"/>
                <w:sz w:val="18"/>
              </w:rPr>
              <w:t>输出</w:t>
            </w:r>
            <w:r>
              <w:rPr>
                <w:rStyle w:val="A200"/>
                <w:rFonts w:cs="宋体e眠副浡渀."/>
                <w:sz w:val="18"/>
              </w:rPr>
              <w:t>/</w:t>
            </w:r>
            <w:r>
              <w:rPr>
                <w:rStyle w:val="A200"/>
                <w:sz w:val="18"/>
              </w:rPr>
              <w:t>强上</w:t>
            </w:r>
            <w:r>
              <w:rPr>
                <w:rStyle w:val="A200"/>
                <w:rFonts w:cs="宋体e眠副浡渀." w:hint="eastAsia"/>
                <w:sz w:val="18"/>
              </w:rPr>
              <w:t>拉输出，要</w:t>
            </w:r>
            <w:r>
              <w:rPr>
                <w:rStyle w:val="A200"/>
                <w:sz w:val="18"/>
              </w:rPr>
              <w:t>加</w:t>
            </w:r>
            <w:r>
              <w:rPr>
                <w:rStyle w:val="A200"/>
                <w:rFonts w:cs="宋体e眠副浡渀." w:hint="eastAsia"/>
                <w:sz w:val="18"/>
              </w:rPr>
              <w:t>输出限流电阻</w:t>
            </w:r>
            <w:r>
              <w:rPr>
                <w:rStyle w:val="A200"/>
                <w:sz w:val="18"/>
              </w:rPr>
              <w:t>1K-10K</w:t>
            </w:r>
          </w:p>
        </w:tc>
      </w:tr>
      <w:tr w:rsidR="00F84780">
        <w:trPr>
          <w:jc w:val="center"/>
        </w:trPr>
        <w:tc>
          <w:tcPr>
            <w:tcW w:w="2660" w:type="dxa"/>
          </w:tcPr>
          <w:p w:rsidR="00F84780" w:rsidRDefault="004C1670">
            <w:pPr>
              <w:pStyle w:val="Pa20"/>
              <w:spacing w:line="240" w:lineRule="auto"/>
              <w:jc w:val="center"/>
              <w:rPr>
                <w:color w:val="000000"/>
                <w:sz w:val="22"/>
              </w:rPr>
            </w:pPr>
            <w:r>
              <w:rPr>
                <w:rStyle w:val="A200"/>
                <w:sz w:val="18"/>
              </w:rPr>
              <w:t>强推挽</w:t>
            </w:r>
            <w:r>
              <w:rPr>
                <w:rStyle w:val="A200"/>
                <w:rFonts w:cs="宋体e眠副浡渀." w:hint="eastAsia"/>
                <w:sz w:val="18"/>
              </w:rPr>
              <w:t>输出</w:t>
            </w:r>
            <w:r>
              <w:rPr>
                <w:rStyle w:val="A200"/>
                <w:rFonts w:cs="宋体e眠副浡渀."/>
                <w:sz w:val="18"/>
              </w:rPr>
              <w:t>/</w:t>
            </w:r>
            <w:r>
              <w:rPr>
                <w:rStyle w:val="A200"/>
                <w:sz w:val="18"/>
              </w:rPr>
              <w:t>强上</w:t>
            </w:r>
            <w:r>
              <w:rPr>
                <w:rStyle w:val="A200"/>
                <w:rFonts w:cs="宋体e眠副浡渀." w:hint="eastAsia"/>
                <w:sz w:val="18"/>
              </w:rPr>
              <w:t>拉输出</w:t>
            </w:r>
          </w:p>
        </w:tc>
        <w:tc>
          <w:tcPr>
            <w:tcW w:w="5245" w:type="dxa"/>
          </w:tcPr>
          <w:p w:rsidR="00F84780" w:rsidRDefault="004C1670">
            <w:pPr>
              <w:pStyle w:val="Pa20"/>
              <w:spacing w:line="240" w:lineRule="auto"/>
              <w:jc w:val="center"/>
              <w:rPr>
                <w:color w:val="000000"/>
                <w:sz w:val="18"/>
                <w:szCs w:val="20"/>
              </w:rPr>
            </w:pPr>
            <w:r>
              <w:rPr>
                <w:rStyle w:val="A200"/>
                <w:sz w:val="18"/>
              </w:rPr>
              <w:t>强推挽</w:t>
            </w:r>
            <w:r>
              <w:rPr>
                <w:rStyle w:val="A200"/>
                <w:rFonts w:cs="宋体e眠副浡渀." w:hint="eastAsia"/>
                <w:sz w:val="18"/>
              </w:rPr>
              <w:t>输出</w:t>
            </w:r>
            <w:r>
              <w:rPr>
                <w:rStyle w:val="A200"/>
                <w:rFonts w:cs="宋体e眠副浡渀."/>
                <w:sz w:val="18"/>
              </w:rPr>
              <w:t>/</w:t>
            </w:r>
            <w:r>
              <w:rPr>
                <w:rStyle w:val="A200"/>
                <w:sz w:val="18"/>
              </w:rPr>
              <w:t>强上</w:t>
            </w:r>
            <w:r>
              <w:rPr>
                <w:rStyle w:val="A200"/>
                <w:rFonts w:cs="宋体e眠副浡渀." w:hint="eastAsia"/>
                <w:sz w:val="18"/>
              </w:rPr>
              <w:t>拉输出，要</w:t>
            </w:r>
            <w:r>
              <w:rPr>
                <w:rStyle w:val="A200"/>
                <w:sz w:val="18"/>
              </w:rPr>
              <w:t>加</w:t>
            </w:r>
            <w:r>
              <w:rPr>
                <w:rStyle w:val="A200"/>
                <w:rFonts w:cs="宋体e眠副浡渀." w:hint="eastAsia"/>
                <w:sz w:val="18"/>
              </w:rPr>
              <w:t>输出限流电阻</w:t>
            </w:r>
            <w:r>
              <w:rPr>
                <w:rStyle w:val="A200"/>
                <w:sz w:val="18"/>
              </w:rPr>
              <w:t>1K-10K</w:t>
            </w:r>
          </w:p>
        </w:tc>
      </w:tr>
      <w:tr w:rsidR="00F84780">
        <w:trPr>
          <w:jc w:val="center"/>
        </w:trPr>
        <w:tc>
          <w:tcPr>
            <w:tcW w:w="2660" w:type="dxa"/>
          </w:tcPr>
          <w:p w:rsidR="00F84780" w:rsidRDefault="004C1670">
            <w:pPr>
              <w:pStyle w:val="Pa20"/>
              <w:spacing w:line="240" w:lineRule="auto"/>
              <w:jc w:val="center"/>
              <w:rPr>
                <w:rFonts w:cs="宋体e眠副浡渀."/>
                <w:color w:val="000000"/>
                <w:sz w:val="18"/>
                <w:szCs w:val="20"/>
              </w:rPr>
            </w:pPr>
            <w:r>
              <w:rPr>
                <w:rStyle w:val="A200"/>
                <w:rFonts w:cs="宋体e眠副浡渀." w:hint="eastAsia"/>
                <w:sz w:val="18"/>
              </w:rPr>
              <w:t>仅为输入</w:t>
            </w:r>
            <w:r>
              <w:rPr>
                <w:rStyle w:val="A200"/>
                <w:rFonts w:cs="宋体e眠副浡渀."/>
                <w:sz w:val="18"/>
              </w:rPr>
              <w:t>/</w:t>
            </w:r>
            <w:r>
              <w:rPr>
                <w:rStyle w:val="A200"/>
                <w:rFonts w:cs="宋体e眠副浡渀." w:hint="eastAsia"/>
                <w:sz w:val="18"/>
              </w:rPr>
              <w:t>高阻</w:t>
            </w:r>
          </w:p>
        </w:tc>
        <w:tc>
          <w:tcPr>
            <w:tcW w:w="5245" w:type="dxa"/>
          </w:tcPr>
          <w:p w:rsidR="00F84780" w:rsidRDefault="004C1670">
            <w:pPr>
              <w:pStyle w:val="Pa20"/>
              <w:spacing w:line="240" w:lineRule="auto"/>
              <w:jc w:val="center"/>
              <w:rPr>
                <w:rFonts w:cs="宋体e眠副浡渀."/>
                <w:color w:val="000000"/>
                <w:sz w:val="18"/>
                <w:szCs w:val="20"/>
              </w:rPr>
            </w:pPr>
            <w:r>
              <w:rPr>
                <w:rStyle w:val="A200"/>
                <w:sz w:val="18"/>
              </w:rPr>
              <w:t>PWM</w:t>
            </w:r>
            <w:r>
              <w:rPr>
                <w:rStyle w:val="A200"/>
                <w:rFonts w:cs="宋体e眠副浡渀." w:hint="eastAsia"/>
                <w:sz w:val="18"/>
              </w:rPr>
              <w:t>无效</w:t>
            </w:r>
          </w:p>
        </w:tc>
      </w:tr>
      <w:tr w:rsidR="00F84780">
        <w:trPr>
          <w:jc w:val="center"/>
        </w:trPr>
        <w:tc>
          <w:tcPr>
            <w:tcW w:w="2660" w:type="dxa"/>
          </w:tcPr>
          <w:p w:rsidR="00F84780" w:rsidRDefault="004C1670">
            <w:pPr>
              <w:spacing w:line="240" w:lineRule="auto"/>
              <w:ind w:firstLineChars="500" w:firstLine="1050"/>
              <w:contextualSpacing/>
              <w:rPr>
                <w:sz w:val="21"/>
              </w:rPr>
            </w:pPr>
            <w:r>
              <w:rPr>
                <w:rFonts w:hint="eastAsia"/>
                <w:sz w:val="21"/>
              </w:rPr>
              <w:t>开漏</w:t>
            </w:r>
          </w:p>
        </w:tc>
        <w:tc>
          <w:tcPr>
            <w:tcW w:w="5245" w:type="dxa"/>
          </w:tcPr>
          <w:p w:rsidR="00F84780" w:rsidRDefault="004C1670">
            <w:pPr>
              <w:spacing w:line="240" w:lineRule="auto"/>
              <w:ind w:firstLineChars="1100" w:firstLine="2310"/>
              <w:contextualSpacing/>
              <w:rPr>
                <w:sz w:val="21"/>
              </w:rPr>
            </w:pPr>
            <w:r>
              <w:rPr>
                <w:rFonts w:hint="eastAsia"/>
                <w:sz w:val="21"/>
              </w:rPr>
              <w:t>开漏</w:t>
            </w:r>
          </w:p>
        </w:tc>
      </w:tr>
    </w:tbl>
    <w:p w:rsidR="00F84780" w:rsidRDefault="004C1670">
      <w:pPr>
        <w:spacing w:line="240" w:lineRule="auto"/>
        <w:ind w:firstLine="420"/>
        <w:contextualSpacing/>
        <w:rPr>
          <w:sz w:val="21"/>
        </w:rPr>
      </w:pPr>
      <w:r>
        <w:rPr>
          <w:rFonts w:hint="eastAsia"/>
          <w:sz w:val="21"/>
        </w:rPr>
        <w:t>注意</w:t>
      </w:r>
      <w:r>
        <w:rPr>
          <w:sz w:val="21"/>
        </w:rPr>
        <w:t>：</w:t>
      </w:r>
      <w:r>
        <w:rPr>
          <w:sz w:val="21"/>
        </w:rPr>
        <w:t>PCA</w:t>
      </w:r>
      <w:r>
        <w:rPr>
          <w:rFonts w:hint="eastAsia"/>
          <w:sz w:val="21"/>
        </w:rPr>
        <w:t>在</w:t>
      </w:r>
      <w:r>
        <w:rPr>
          <w:sz w:val="21"/>
        </w:rPr>
        <w:t>该章节</w:t>
      </w:r>
      <w:r>
        <w:rPr>
          <w:rFonts w:hint="eastAsia"/>
          <w:sz w:val="21"/>
        </w:rPr>
        <w:t>并没有</w:t>
      </w:r>
      <w:r>
        <w:rPr>
          <w:sz w:val="21"/>
        </w:rPr>
        <w:t>介绍完</w:t>
      </w:r>
      <w:r>
        <w:rPr>
          <w:rFonts w:hint="eastAsia"/>
          <w:sz w:val="21"/>
        </w:rPr>
        <w:t>，</w:t>
      </w:r>
      <w:r>
        <w:rPr>
          <w:sz w:val="21"/>
        </w:rPr>
        <w:t>如果</w:t>
      </w:r>
      <w:r>
        <w:rPr>
          <w:rFonts w:hint="eastAsia"/>
          <w:sz w:val="21"/>
        </w:rPr>
        <w:t>想</w:t>
      </w:r>
      <w:r>
        <w:rPr>
          <w:sz w:val="21"/>
        </w:rPr>
        <w:t>仔细了解</w:t>
      </w:r>
      <w:r>
        <w:rPr>
          <w:rFonts w:hint="eastAsia"/>
          <w:sz w:val="21"/>
        </w:rPr>
        <w:t>PCA</w:t>
      </w:r>
      <w:r>
        <w:rPr>
          <w:rFonts w:hint="eastAsia"/>
          <w:sz w:val="21"/>
        </w:rPr>
        <w:t>可以</w:t>
      </w:r>
      <w:r>
        <w:rPr>
          <w:sz w:val="21"/>
        </w:rPr>
        <w:t>去网上搜索</w:t>
      </w:r>
      <w:r>
        <w:rPr>
          <w:sz w:val="21"/>
        </w:rPr>
        <w:t>STC12C5A60S2</w:t>
      </w:r>
      <w:r>
        <w:rPr>
          <w:rFonts w:hint="eastAsia"/>
          <w:sz w:val="21"/>
        </w:rPr>
        <w:t>单片机的相关</w:t>
      </w:r>
      <w:r>
        <w:rPr>
          <w:sz w:val="21"/>
        </w:rPr>
        <w:t>手册。</w:t>
      </w:r>
    </w:p>
    <w:p w:rsidR="00F84780" w:rsidRDefault="004C1670">
      <w:pPr>
        <w:spacing w:line="240" w:lineRule="auto"/>
        <w:ind w:firstLine="420"/>
        <w:contextualSpacing/>
        <w:rPr>
          <w:b/>
          <w:bCs/>
          <w:color w:val="000000"/>
          <w:sz w:val="21"/>
          <w:szCs w:val="24"/>
        </w:rPr>
      </w:pPr>
      <w:r>
        <w:rPr>
          <w:rFonts w:hint="eastAsia"/>
          <w:b/>
          <w:bCs/>
          <w:color w:val="000000"/>
          <w:sz w:val="21"/>
          <w:szCs w:val="24"/>
        </w:rPr>
        <w:t>（</w:t>
      </w:r>
      <w:r>
        <w:rPr>
          <w:rFonts w:hint="eastAsia"/>
          <w:b/>
          <w:bCs/>
          <w:color w:val="000000"/>
          <w:sz w:val="21"/>
          <w:szCs w:val="24"/>
        </w:rPr>
        <w:t>4</w:t>
      </w:r>
      <w:r>
        <w:rPr>
          <w:rFonts w:hint="eastAsia"/>
          <w:b/>
          <w:bCs/>
          <w:color w:val="000000"/>
          <w:sz w:val="21"/>
          <w:szCs w:val="24"/>
        </w:rPr>
        <w:t>）</w:t>
      </w:r>
      <w:r>
        <w:rPr>
          <w:rFonts w:hint="eastAsia"/>
          <w:b/>
          <w:bCs/>
          <w:color w:val="000000"/>
          <w:sz w:val="21"/>
          <w:szCs w:val="24"/>
        </w:rPr>
        <w:t>D/A</w:t>
      </w:r>
      <w:r>
        <w:rPr>
          <w:rFonts w:hint="eastAsia"/>
          <w:b/>
          <w:bCs/>
          <w:color w:val="000000"/>
          <w:sz w:val="21"/>
          <w:szCs w:val="24"/>
        </w:rPr>
        <w:t>程序</w:t>
      </w:r>
    </w:p>
    <w:p w:rsidR="00F84780" w:rsidRDefault="004C1670">
      <w:pPr>
        <w:spacing w:line="240" w:lineRule="auto"/>
        <w:ind w:firstLine="420"/>
        <w:contextualSpacing/>
        <w:rPr>
          <w:sz w:val="21"/>
        </w:rPr>
      </w:pPr>
      <w:r>
        <w:rPr>
          <w:rFonts w:hint="eastAsia"/>
          <w:sz w:val="21"/>
        </w:rPr>
        <w:t>下面使用</w:t>
      </w:r>
      <w:r>
        <w:rPr>
          <w:rFonts w:hint="eastAsia"/>
          <w:sz w:val="21"/>
        </w:rPr>
        <w:t>D/A</w:t>
      </w:r>
      <w:r>
        <w:rPr>
          <w:rFonts w:hint="eastAsia"/>
          <w:sz w:val="21"/>
        </w:rPr>
        <w:t>转换来实现对</w:t>
      </w:r>
      <w:r>
        <w:rPr>
          <w:rFonts w:hint="eastAsia"/>
          <w:sz w:val="21"/>
        </w:rPr>
        <w:t>LED</w:t>
      </w:r>
      <w:r>
        <w:rPr>
          <w:rFonts w:hint="eastAsia"/>
          <w:sz w:val="21"/>
        </w:rPr>
        <w:t>灯的控制，使一个</w:t>
      </w:r>
      <w:r>
        <w:rPr>
          <w:rFonts w:hint="eastAsia"/>
          <w:sz w:val="21"/>
        </w:rPr>
        <w:t>led</w:t>
      </w:r>
      <w:r>
        <w:rPr>
          <w:rFonts w:hint="eastAsia"/>
          <w:sz w:val="21"/>
        </w:rPr>
        <w:t>灯亮并且亮度达到</w:t>
      </w:r>
      <w:r>
        <w:rPr>
          <w:rFonts w:hint="eastAsia"/>
          <w:sz w:val="21"/>
        </w:rPr>
        <w:t>50%</w:t>
      </w:r>
      <w:r>
        <w:rPr>
          <w:rFonts w:hint="eastAsia"/>
          <w:sz w:val="21"/>
        </w:rPr>
        <w:t>。下面的程序只用了</w:t>
      </w:r>
      <w:r>
        <w:rPr>
          <w:rFonts w:hint="eastAsia"/>
          <w:sz w:val="21"/>
        </w:rPr>
        <w:t>1</w:t>
      </w:r>
      <w:r>
        <w:rPr>
          <w:rFonts w:hint="eastAsia"/>
          <w:sz w:val="21"/>
        </w:rPr>
        <w:t>个输出口</w:t>
      </w:r>
      <w:r>
        <w:rPr>
          <w:rFonts w:hint="eastAsia"/>
          <w:sz w:val="21"/>
        </w:rPr>
        <w:t>P1.3</w:t>
      </w:r>
      <w:r>
        <w:rPr>
          <w:rFonts w:hint="eastAsia"/>
          <w:sz w:val="21"/>
        </w:rPr>
        <w:t>，因为</w:t>
      </w:r>
      <w:r>
        <w:rPr>
          <w:rFonts w:hint="eastAsia"/>
          <w:sz w:val="21"/>
        </w:rPr>
        <w:t>PWM</w:t>
      </w:r>
      <w:r>
        <w:rPr>
          <w:rFonts w:hint="eastAsia"/>
          <w:sz w:val="21"/>
        </w:rPr>
        <w:t>输出口在</w:t>
      </w:r>
      <w:r>
        <w:rPr>
          <w:rFonts w:hint="eastAsia"/>
          <w:sz w:val="21"/>
        </w:rPr>
        <w:t>P1</w:t>
      </w:r>
      <w:r>
        <w:rPr>
          <w:rFonts w:hint="eastAsia"/>
          <w:sz w:val="21"/>
        </w:rPr>
        <w:t>引脚上，而我们的</w:t>
      </w:r>
      <w:r>
        <w:rPr>
          <w:rFonts w:hint="eastAsia"/>
          <w:sz w:val="21"/>
        </w:rPr>
        <w:t>led</w:t>
      </w:r>
      <w:r>
        <w:rPr>
          <w:rFonts w:hint="eastAsia"/>
          <w:sz w:val="21"/>
        </w:rPr>
        <w:t>灯是接在</w:t>
      </w:r>
      <w:r>
        <w:rPr>
          <w:rFonts w:hint="eastAsia"/>
          <w:sz w:val="21"/>
        </w:rPr>
        <w:t>P0</w:t>
      </w:r>
      <w:r>
        <w:rPr>
          <w:rFonts w:hint="eastAsia"/>
          <w:sz w:val="21"/>
        </w:rPr>
        <w:t>引脚上，如果将</w:t>
      </w:r>
      <w:r>
        <w:rPr>
          <w:rFonts w:hint="eastAsia"/>
          <w:sz w:val="21"/>
        </w:rPr>
        <w:t>P1.3</w:t>
      </w:r>
      <w:r>
        <w:rPr>
          <w:rFonts w:hint="eastAsia"/>
          <w:sz w:val="21"/>
        </w:rPr>
        <w:t>的值直接赋值给</w:t>
      </w:r>
      <w:r>
        <w:rPr>
          <w:rFonts w:hint="eastAsia"/>
          <w:sz w:val="21"/>
        </w:rPr>
        <w:t>P0.0</w:t>
      </w:r>
      <w:r>
        <w:rPr>
          <w:rFonts w:hint="eastAsia"/>
          <w:sz w:val="21"/>
        </w:rPr>
        <w:t>上，由于赋值语句会消耗时间，这样就会实现不了功能，所以我们需要用导线将</w:t>
      </w:r>
      <w:r>
        <w:rPr>
          <w:rFonts w:hint="eastAsia"/>
          <w:sz w:val="21"/>
        </w:rPr>
        <w:t>P1</w:t>
      </w:r>
      <w:r>
        <w:rPr>
          <w:sz w:val="21"/>
        </w:rPr>
        <w:t>.</w:t>
      </w:r>
      <w:r>
        <w:rPr>
          <w:rFonts w:hint="eastAsia"/>
          <w:sz w:val="21"/>
        </w:rPr>
        <w:t>3</w:t>
      </w:r>
      <w:r>
        <w:rPr>
          <w:rFonts w:hint="eastAsia"/>
          <w:sz w:val="21"/>
        </w:rPr>
        <w:t>与</w:t>
      </w:r>
      <w:r>
        <w:rPr>
          <w:rFonts w:hint="eastAsia"/>
          <w:sz w:val="21"/>
        </w:rPr>
        <w:t>P0</w:t>
      </w:r>
      <w:r>
        <w:rPr>
          <w:sz w:val="21"/>
        </w:rPr>
        <w:t>.</w:t>
      </w:r>
      <w:r>
        <w:rPr>
          <w:rFonts w:hint="eastAsia"/>
          <w:sz w:val="21"/>
        </w:rPr>
        <w:t>0</w:t>
      </w:r>
      <w:r>
        <w:rPr>
          <w:rFonts w:hint="eastAsia"/>
          <w:sz w:val="21"/>
        </w:rPr>
        <w:t>连接起来。程序代码如下：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84780">
        <w:tc>
          <w:tcPr>
            <w:tcW w:w="8522" w:type="dxa"/>
            <w:shd w:val="clear" w:color="auto" w:fill="F2F2F2"/>
          </w:tcPr>
          <w:p w:rsidR="00F84780" w:rsidRDefault="004C1670">
            <w:pPr>
              <w:adjustRightInd w:val="0"/>
              <w:snapToGrid w:val="0"/>
              <w:spacing w:line="240" w:lineRule="auto"/>
              <w:rPr>
                <w:color w:val="000000"/>
                <w:sz w:val="18"/>
                <w:szCs w:val="18"/>
              </w:rPr>
            </w:pPr>
            <w:r>
              <w:rPr>
                <w:rFonts w:hint="eastAsia"/>
                <w:color w:val="000000"/>
                <w:sz w:val="18"/>
                <w:szCs w:val="18"/>
              </w:rPr>
              <w:t>#include "reg52.h"</w:t>
            </w:r>
          </w:p>
          <w:p w:rsidR="00F84780" w:rsidRDefault="004C1670">
            <w:pPr>
              <w:adjustRightInd w:val="0"/>
              <w:snapToGrid w:val="0"/>
              <w:spacing w:line="240" w:lineRule="auto"/>
              <w:rPr>
                <w:color w:val="000000"/>
                <w:sz w:val="18"/>
                <w:szCs w:val="18"/>
              </w:rPr>
            </w:pPr>
            <w:r>
              <w:rPr>
                <w:rFonts w:hint="eastAsia"/>
                <w:color w:val="000000"/>
                <w:sz w:val="18"/>
                <w:szCs w:val="18"/>
              </w:rPr>
              <w:t>#include "</w:t>
            </w:r>
            <w:proofErr w:type="spellStart"/>
            <w:r>
              <w:rPr>
                <w:rFonts w:hint="eastAsia"/>
                <w:color w:val="000000"/>
                <w:sz w:val="18"/>
                <w:szCs w:val="18"/>
              </w:rPr>
              <w:t>intrins.h</w:t>
            </w:r>
            <w:proofErr w:type="spellEnd"/>
            <w:r>
              <w:rPr>
                <w:rFonts w:hint="eastAsia"/>
                <w:color w:val="000000"/>
                <w:sz w:val="18"/>
                <w:szCs w:val="18"/>
              </w:rPr>
              <w:t>"</w:t>
            </w:r>
          </w:p>
          <w:p w:rsidR="00F84780" w:rsidRDefault="00F84780">
            <w:pPr>
              <w:adjustRightInd w:val="0"/>
              <w:snapToGrid w:val="0"/>
              <w:spacing w:line="240" w:lineRule="auto"/>
              <w:rPr>
                <w:color w:val="000000"/>
                <w:sz w:val="18"/>
                <w:szCs w:val="18"/>
              </w:rPr>
            </w:pPr>
          </w:p>
          <w:p w:rsidR="00F84780" w:rsidRDefault="004C1670">
            <w:pPr>
              <w:adjustRightInd w:val="0"/>
              <w:snapToGrid w:val="0"/>
              <w:spacing w:line="240" w:lineRule="auto"/>
              <w:rPr>
                <w:color w:val="000000"/>
                <w:sz w:val="18"/>
                <w:szCs w:val="18"/>
              </w:rPr>
            </w:pPr>
            <w:r>
              <w:rPr>
                <w:rFonts w:hint="eastAsia"/>
                <w:color w:val="000000"/>
                <w:sz w:val="18"/>
                <w:szCs w:val="18"/>
              </w:rPr>
              <w:lastRenderedPageBreak/>
              <w:t>typedef unsigned char BYTE;</w:t>
            </w:r>
          </w:p>
          <w:p w:rsidR="00F84780" w:rsidRDefault="004C1670">
            <w:pPr>
              <w:adjustRightInd w:val="0"/>
              <w:snapToGrid w:val="0"/>
              <w:spacing w:line="240" w:lineRule="auto"/>
              <w:rPr>
                <w:color w:val="000000"/>
                <w:sz w:val="18"/>
                <w:szCs w:val="18"/>
              </w:rPr>
            </w:pPr>
            <w:r>
              <w:rPr>
                <w:rFonts w:hint="eastAsia"/>
                <w:color w:val="000000"/>
                <w:sz w:val="18"/>
                <w:szCs w:val="18"/>
              </w:rPr>
              <w:t>typedef unsigned int WORD;</w:t>
            </w:r>
          </w:p>
          <w:p w:rsidR="00F84780" w:rsidRDefault="00F84780">
            <w:pPr>
              <w:adjustRightInd w:val="0"/>
              <w:snapToGrid w:val="0"/>
              <w:spacing w:line="240" w:lineRule="auto"/>
              <w:rPr>
                <w:color w:val="000000"/>
                <w:sz w:val="18"/>
                <w:szCs w:val="18"/>
              </w:rPr>
            </w:pPr>
          </w:p>
          <w:p w:rsidR="00F84780" w:rsidRDefault="004C1670">
            <w:pPr>
              <w:adjustRightInd w:val="0"/>
              <w:snapToGrid w:val="0"/>
              <w:spacing w:line="240" w:lineRule="auto"/>
              <w:rPr>
                <w:color w:val="000000"/>
                <w:sz w:val="18"/>
                <w:szCs w:val="18"/>
              </w:rPr>
            </w:pPr>
            <w:r>
              <w:rPr>
                <w:rFonts w:hint="eastAsia"/>
                <w:color w:val="000000"/>
                <w:sz w:val="18"/>
                <w:szCs w:val="18"/>
              </w:rPr>
              <w:t>/*</w:t>
            </w:r>
            <w:r>
              <w:rPr>
                <w:rFonts w:hint="eastAsia"/>
                <w:color w:val="000000"/>
                <w:sz w:val="18"/>
                <w:szCs w:val="18"/>
              </w:rPr>
              <w:t>声明与</w:t>
            </w:r>
            <w:r>
              <w:rPr>
                <w:rFonts w:hint="eastAsia"/>
                <w:color w:val="000000"/>
                <w:sz w:val="18"/>
                <w:szCs w:val="18"/>
              </w:rPr>
              <w:t>PCA</w:t>
            </w:r>
            <w:r>
              <w:rPr>
                <w:rFonts w:hint="eastAsia"/>
                <w:color w:val="000000"/>
                <w:sz w:val="18"/>
                <w:szCs w:val="18"/>
              </w:rPr>
              <w:t>相关的寄存器</w:t>
            </w:r>
            <w:r>
              <w:rPr>
                <w:rFonts w:hint="eastAsia"/>
                <w:color w:val="000000"/>
                <w:sz w:val="18"/>
                <w:szCs w:val="18"/>
              </w:rPr>
              <w:t xml:space="preserve"> */</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sfr</w:t>
            </w:r>
            <w:proofErr w:type="spellEnd"/>
            <w:r>
              <w:rPr>
                <w:rFonts w:hint="eastAsia"/>
                <w:color w:val="000000"/>
                <w:sz w:val="18"/>
                <w:szCs w:val="18"/>
              </w:rPr>
              <w:t xml:space="preserve"> CCON        =   0xD8;           //PCA </w:t>
            </w:r>
            <w:r>
              <w:rPr>
                <w:rFonts w:hint="eastAsia"/>
                <w:color w:val="000000"/>
                <w:sz w:val="18"/>
                <w:szCs w:val="18"/>
              </w:rPr>
              <w:t>控制寄存器</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CCF0       =   CCON^0;         //PCA </w:t>
            </w:r>
            <w:r>
              <w:rPr>
                <w:rFonts w:hint="eastAsia"/>
                <w:color w:val="000000"/>
                <w:sz w:val="18"/>
                <w:szCs w:val="18"/>
              </w:rPr>
              <w:t>模块</w:t>
            </w:r>
            <w:r>
              <w:rPr>
                <w:rFonts w:hint="eastAsia"/>
                <w:color w:val="000000"/>
                <w:sz w:val="18"/>
                <w:szCs w:val="18"/>
              </w:rPr>
              <w:t>0</w:t>
            </w:r>
            <w:r>
              <w:rPr>
                <w:rFonts w:hint="eastAsia"/>
                <w:color w:val="000000"/>
                <w:sz w:val="18"/>
                <w:szCs w:val="18"/>
              </w:rPr>
              <w:t>中断标志</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CR         =   CCON^6;         //PCA </w:t>
            </w:r>
            <w:r>
              <w:rPr>
                <w:rFonts w:hint="eastAsia"/>
                <w:color w:val="000000"/>
                <w:sz w:val="18"/>
                <w:szCs w:val="18"/>
              </w:rPr>
              <w:t>运行控制位</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CF         =   CCON^7;         //PCA </w:t>
            </w:r>
            <w:r>
              <w:rPr>
                <w:rFonts w:hint="eastAsia"/>
                <w:color w:val="000000"/>
                <w:sz w:val="18"/>
                <w:szCs w:val="18"/>
              </w:rPr>
              <w:t>定时器标志</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sfr</w:t>
            </w:r>
            <w:proofErr w:type="spellEnd"/>
            <w:r>
              <w:rPr>
                <w:rFonts w:hint="eastAsia"/>
                <w:color w:val="000000"/>
                <w:sz w:val="18"/>
                <w:szCs w:val="18"/>
              </w:rPr>
              <w:t xml:space="preserve"> CMOD        =   0xD9;           //PCA </w:t>
            </w:r>
            <w:r>
              <w:rPr>
                <w:rFonts w:hint="eastAsia"/>
                <w:color w:val="000000"/>
                <w:sz w:val="18"/>
                <w:szCs w:val="18"/>
              </w:rPr>
              <w:t>工作模式寄存器</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sfr</w:t>
            </w:r>
            <w:proofErr w:type="spellEnd"/>
            <w:r>
              <w:rPr>
                <w:rFonts w:hint="eastAsia"/>
                <w:color w:val="000000"/>
                <w:sz w:val="18"/>
                <w:szCs w:val="18"/>
              </w:rPr>
              <w:t xml:space="preserve"> CL          =   0xE9;           //PCA 16</w:t>
            </w:r>
            <w:r>
              <w:rPr>
                <w:rFonts w:hint="eastAsia"/>
                <w:color w:val="000000"/>
                <w:sz w:val="18"/>
                <w:szCs w:val="18"/>
              </w:rPr>
              <w:t>位定时器的低</w:t>
            </w:r>
            <w:r>
              <w:rPr>
                <w:rFonts w:hint="eastAsia"/>
                <w:color w:val="000000"/>
                <w:sz w:val="18"/>
                <w:szCs w:val="18"/>
              </w:rPr>
              <w:t>8</w:t>
            </w:r>
            <w:r>
              <w:rPr>
                <w:rFonts w:hint="eastAsia"/>
                <w:color w:val="000000"/>
                <w:sz w:val="18"/>
                <w:szCs w:val="18"/>
              </w:rPr>
              <w:t>位寄存器</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sfr</w:t>
            </w:r>
            <w:proofErr w:type="spellEnd"/>
            <w:r>
              <w:rPr>
                <w:rFonts w:hint="eastAsia"/>
                <w:color w:val="000000"/>
                <w:sz w:val="18"/>
                <w:szCs w:val="18"/>
              </w:rPr>
              <w:t xml:space="preserve"> CH          =   0xF9;           //PCA 16</w:t>
            </w:r>
            <w:r>
              <w:rPr>
                <w:rFonts w:hint="eastAsia"/>
                <w:color w:val="000000"/>
                <w:sz w:val="18"/>
                <w:szCs w:val="18"/>
              </w:rPr>
              <w:t>位定时器的低</w:t>
            </w:r>
            <w:r>
              <w:rPr>
                <w:rFonts w:hint="eastAsia"/>
                <w:color w:val="000000"/>
                <w:sz w:val="18"/>
                <w:szCs w:val="18"/>
              </w:rPr>
              <w:t>8</w:t>
            </w:r>
            <w:r>
              <w:rPr>
                <w:rFonts w:hint="eastAsia"/>
                <w:color w:val="000000"/>
                <w:sz w:val="18"/>
                <w:szCs w:val="18"/>
              </w:rPr>
              <w:t>位寄存器</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sfr</w:t>
            </w:r>
            <w:proofErr w:type="spellEnd"/>
            <w:r>
              <w:rPr>
                <w:rFonts w:hint="eastAsia"/>
                <w:color w:val="000000"/>
                <w:sz w:val="18"/>
                <w:szCs w:val="18"/>
              </w:rPr>
              <w:t xml:space="preserve"> CCAPM0      =   0xDA;           //PCA </w:t>
            </w:r>
            <w:r>
              <w:rPr>
                <w:rFonts w:hint="eastAsia"/>
                <w:color w:val="000000"/>
                <w:sz w:val="18"/>
                <w:szCs w:val="18"/>
              </w:rPr>
              <w:t>模块</w:t>
            </w:r>
            <w:r>
              <w:rPr>
                <w:rFonts w:hint="eastAsia"/>
                <w:color w:val="000000"/>
                <w:sz w:val="18"/>
                <w:szCs w:val="18"/>
              </w:rPr>
              <w:t>0</w:t>
            </w:r>
            <w:r>
              <w:rPr>
                <w:rFonts w:hint="eastAsia"/>
                <w:color w:val="000000"/>
                <w:sz w:val="18"/>
                <w:szCs w:val="18"/>
              </w:rPr>
              <w:t>的比较</w:t>
            </w:r>
            <w:r>
              <w:rPr>
                <w:rFonts w:hint="eastAsia"/>
                <w:color w:val="000000"/>
                <w:sz w:val="18"/>
                <w:szCs w:val="18"/>
              </w:rPr>
              <w:t>/</w:t>
            </w:r>
            <w:r>
              <w:rPr>
                <w:rFonts w:hint="eastAsia"/>
                <w:color w:val="000000"/>
                <w:sz w:val="18"/>
                <w:szCs w:val="18"/>
              </w:rPr>
              <w:t>捕获寄存器</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sfr</w:t>
            </w:r>
            <w:proofErr w:type="spellEnd"/>
            <w:r>
              <w:rPr>
                <w:rFonts w:hint="eastAsia"/>
                <w:color w:val="000000"/>
                <w:sz w:val="18"/>
                <w:szCs w:val="18"/>
              </w:rPr>
              <w:t xml:space="preserve"> CCAP0L      =   0xEA;           //PCA </w:t>
            </w:r>
            <w:r>
              <w:rPr>
                <w:rFonts w:hint="eastAsia"/>
                <w:color w:val="000000"/>
                <w:sz w:val="18"/>
                <w:szCs w:val="18"/>
              </w:rPr>
              <w:t>模块</w:t>
            </w:r>
            <w:r>
              <w:rPr>
                <w:rFonts w:hint="eastAsia"/>
                <w:color w:val="000000"/>
                <w:sz w:val="18"/>
                <w:szCs w:val="18"/>
              </w:rPr>
              <w:t>0</w:t>
            </w:r>
            <w:r>
              <w:rPr>
                <w:rFonts w:hint="eastAsia"/>
                <w:color w:val="000000"/>
                <w:sz w:val="18"/>
                <w:szCs w:val="18"/>
              </w:rPr>
              <w:t>的比较</w:t>
            </w:r>
            <w:r>
              <w:rPr>
                <w:rFonts w:hint="eastAsia"/>
                <w:color w:val="000000"/>
                <w:sz w:val="18"/>
                <w:szCs w:val="18"/>
              </w:rPr>
              <w:t>/</w:t>
            </w:r>
            <w:r>
              <w:rPr>
                <w:rFonts w:hint="eastAsia"/>
                <w:color w:val="000000"/>
                <w:sz w:val="18"/>
                <w:szCs w:val="18"/>
              </w:rPr>
              <w:t>捕获低位字节寄存器</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sfr</w:t>
            </w:r>
            <w:proofErr w:type="spellEnd"/>
            <w:r>
              <w:rPr>
                <w:rFonts w:hint="eastAsia"/>
                <w:color w:val="000000"/>
                <w:sz w:val="18"/>
                <w:szCs w:val="18"/>
              </w:rPr>
              <w:t xml:space="preserve"> CCAP0H      =   0xFA;           //PCA </w:t>
            </w:r>
            <w:r>
              <w:rPr>
                <w:rFonts w:hint="eastAsia"/>
                <w:color w:val="000000"/>
                <w:sz w:val="18"/>
                <w:szCs w:val="18"/>
              </w:rPr>
              <w:t>模块</w:t>
            </w:r>
            <w:r>
              <w:rPr>
                <w:rFonts w:hint="eastAsia"/>
                <w:color w:val="000000"/>
                <w:sz w:val="18"/>
                <w:szCs w:val="18"/>
              </w:rPr>
              <w:t>0</w:t>
            </w:r>
            <w:r>
              <w:rPr>
                <w:rFonts w:hint="eastAsia"/>
                <w:color w:val="000000"/>
                <w:sz w:val="18"/>
                <w:szCs w:val="18"/>
              </w:rPr>
              <w:t>的比较</w:t>
            </w:r>
            <w:r>
              <w:rPr>
                <w:rFonts w:hint="eastAsia"/>
                <w:color w:val="000000"/>
                <w:sz w:val="18"/>
                <w:szCs w:val="18"/>
              </w:rPr>
              <w:t>/</w:t>
            </w:r>
            <w:r>
              <w:rPr>
                <w:rFonts w:hint="eastAsia"/>
                <w:color w:val="000000"/>
                <w:sz w:val="18"/>
                <w:szCs w:val="18"/>
              </w:rPr>
              <w:t>捕获高位字节寄存器</w:t>
            </w:r>
          </w:p>
          <w:p w:rsidR="00F84780" w:rsidRDefault="004C1670">
            <w:pPr>
              <w:adjustRightInd w:val="0"/>
              <w:snapToGrid w:val="0"/>
              <w:spacing w:line="240" w:lineRule="auto"/>
              <w:rPr>
                <w:color w:val="000000"/>
                <w:sz w:val="18"/>
                <w:szCs w:val="18"/>
              </w:rPr>
            </w:pPr>
            <w:proofErr w:type="spellStart"/>
            <w:r>
              <w:rPr>
                <w:rFonts w:hint="eastAsia"/>
                <w:color w:val="000000"/>
                <w:sz w:val="18"/>
                <w:szCs w:val="18"/>
              </w:rPr>
              <w:t>sfr</w:t>
            </w:r>
            <w:proofErr w:type="spellEnd"/>
            <w:r>
              <w:rPr>
                <w:rFonts w:hint="eastAsia"/>
                <w:color w:val="000000"/>
                <w:sz w:val="18"/>
                <w:szCs w:val="18"/>
              </w:rPr>
              <w:t xml:space="preserve"> PCAPWM0     =   0xf2;</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t>
            </w:r>
          </w:p>
          <w:p w:rsidR="00F84780" w:rsidRDefault="004C1670">
            <w:pPr>
              <w:adjustRightInd w:val="0"/>
              <w:snapToGrid w:val="0"/>
              <w:spacing w:line="240" w:lineRule="auto"/>
              <w:rPr>
                <w:color w:val="000000"/>
                <w:sz w:val="18"/>
                <w:szCs w:val="18"/>
              </w:rPr>
            </w:pPr>
            <w:r>
              <w:rPr>
                <w:rFonts w:hint="eastAsia"/>
                <w:color w:val="000000"/>
                <w:sz w:val="18"/>
                <w:szCs w:val="18"/>
              </w:rPr>
              <w:t>void main()</w:t>
            </w:r>
          </w:p>
          <w:p w:rsidR="00F84780" w:rsidRDefault="004C1670">
            <w:pPr>
              <w:adjustRightInd w:val="0"/>
              <w:snapToGrid w:val="0"/>
              <w:spacing w:line="240" w:lineRule="auto"/>
              <w:rPr>
                <w:color w:val="000000"/>
                <w:sz w:val="18"/>
                <w:szCs w:val="18"/>
              </w:rPr>
            </w:pPr>
            <w:r>
              <w:rPr>
                <w:rFonts w:hint="eastAsia"/>
                <w:color w:val="000000"/>
                <w:sz w:val="18"/>
                <w:szCs w:val="18"/>
              </w:rPr>
              <w:t>{</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CCON = 0;                       //</w:t>
            </w:r>
            <w:r>
              <w:rPr>
                <w:rFonts w:hint="eastAsia"/>
                <w:color w:val="000000"/>
                <w:sz w:val="18"/>
                <w:szCs w:val="18"/>
              </w:rPr>
              <w:t>初始化</w:t>
            </w:r>
            <w:r>
              <w:rPr>
                <w:rFonts w:hint="eastAsia"/>
                <w:color w:val="000000"/>
                <w:sz w:val="18"/>
                <w:szCs w:val="18"/>
              </w:rPr>
              <w:t>PCA</w:t>
            </w:r>
            <w:r>
              <w:rPr>
                <w:rFonts w:hint="eastAsia"/>
                <w:color w:val="000000"/>
                <w:sz w:val="18"/>
                <w:szCs w:val="18"/>
              </w:rPr>
              <w:t>控制寄存器</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//PCA </w:t>
            </w:r>
            <w:r>
              <w:rPr>
                <w:rFonts w:hint="eastAsia"/>
                <w:color w:val="000000"/>
                <w:sz w:val="18"/>
                <w:szCs w:val="18"/>
              </w:rPr>
              <w:t>计时器停止运行</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//CF</w:t>
            </w:r>
            <w:r>
              <w:rPr>
                <w:rFonts w:hint="eastAsia"/>
                <w:color w:val="000000"/>
                <w:sz w:val="18"/>
                <w:szCs w:val="18"/>
              </w:rPr>
              <w:t>标志位清零</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t>
            </w:r>
            <w:r>
              <w:rPr>
                <w:rFonts w:hint="eastAsia"/>
                <w:color w:val="000000"/>
                <w:sz w:val="18"/>
                <w:szCs w:val="18"/>
              </w:rPr>
              <w:t>将所有的中断标记位清零</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CL = 0;                          //</w:t>
            </w:r>
            <w:r>
              <w:rPr>
                <w:rFonts w:hint="eastAsia"/>
                <w:color w:val="000000"/>
                <w:sz w:val="18"/>
                <w:szCs w:val="18"/>
              </w:rPr>
              <w:t>初始化低位</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CH = 0;</w:t>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r>
            <w:r>
              <w:rPr>
                <w:rFonts w:hint="eastAsia"/>
                <w:color w:val="000000"/>
                <w:sz w:val="18"/>
                <w:szCs w:val="18"/>
              </w:rPr>
              <w:tab/>
              <w:t>//</w:t>
            </w:r>
            <w:r>
              <w:rPr>
                <w:rFonts w:hint="eastAsia"/>
                <w:color w:val="000000"/>
                <w:sz w:val="18"/>
                <w:szCs w:val="18"/>
              </w:rPr>
              <w:t>初始化高位</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CCAP0H = 0x80; </w:t>
            </w:r>
            <w:r>
              <w:rPr>
                <w:rFonts w:hint="eastAsia"/>
                <w:color w:val="000000"/>
                <w:sz w:val="18"/>
                <w:szCs w:val="18"/>
              </w:rPr>
              <w:tab/>
            </w:r>
            <w:r>
              <w:rPr>
                <w:rFonts w:hint="eastAsia"/>
                <w:color w:val="000000"/>
                <w:sz w:val="18"/>
                <w:szCs w:val="18"/>
              </w:rPr>
              <w:tab/>
            </w:r>
            <w:r>
              <w:rPr>
                <w:rFonts w:hint="eastAsia"/>
                <w:color w:val="000000"/>
                <w:sz w:val="18"/>
                <w:szCs w:val="18"/>
              </w:rPr>
              <w:tab/>
              <w:t xml:space="preserve">        //</w:t>
            </w:r>
            <w:r>
              <w:rPr>
                <w:rFonts w:hint="eastAsia"/>
                <w:color w:val="000000"/>
                <w:sz w:val="18"/>
                <w:szCs w:val="18"/>
              </w:rPr>
              <w:t>占空比为</w:t>
            </w:r>
            <w:r>
              <w:rPr>
                <w:rFonts w:hint="eastAsia"/>
                <w:color w:val="000000"/>
                <w:sz w:val="18"/>
                <w:szCs w:val="18"/>
              </w:rPr>
              <w:t>50%</w:t>
            </w:r>
          </w:p>
          <w:p w:rsidR="00F84780" w:rsidRDefault="004C1670">
            <w:pPr>
              <w:adjustRightInd w:val="0"/>
              <w:snapToGrid w:val="0"/>
              <w:spacing w:line="240" w:lineRule="auto"/>
              <w:rPr>
                <w:color w:val="000000"/>
                <w:sz w:val="18"/>
                <w:szCs w:val="18"/>
              </w:rPr>
            </w:pPr>
            <w:r>
              <w:rPr>
                <w:rFonts w:hint="eastAsia"/>
                <w:color w:val="000000"/>
                <w:sz w:val="18"/>
                <w:szCs w:val="18"/>
              </w:rPr>
              <w:tab/>
              <w:t>CCAP0L = 0x80;</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CMOD = 0x02;                    //</w:t>
            </w:r>
            <w:r>
              <w:rPr>
                <w:rFonts w:hint="eastAsia"/>
                <w:color w:val="000000"/>
                <w:sz w:val="18"/>
                <w:szCs w:val="18"/>
              </w:rPr>
              <w:t>空闲模式下</w:t>
            </w:r>
            <w:r>
              <w:rPr>
                <w:rFonts w:hint="eastAsia"/>
                <w:color w:val="000000"/>
                <w:sz w:val="18"/>
                <w:szCs w:val="18"/>
              </w:rPr>
              <w:t>PCA</w:t>
            </w:r>
            <w:r>
              <w:rPr>
                <w:rFonts w:hint="eastAsia"/>
                <w:color w:val="000000"/>
                <w:sz w:val="18"/>
                <w:szCs w:val="18"/>
              </w:rPr>
              <w:t>计数器继续工作</w:t>
            </w:r>
            <w:r>
              <w:rPr>
                <w:rFonts w:hint="eastAsia"/>
                <w:color w:val="000000"/>
                <w:sz w:val="18"/>
                <w:szCs w:val="18"/>
              </w:rPr>
              <w:t xml:space="preserve"> </w:t>
            </w:r>
            <w:r>
              <w:rPr>
                <w:rFonts w:hint="eastAsia"/>
                <w:color w:val="000000"/>
                <w:sz w:val="18"/>
                <w:szCs w:val="18"/>
              </w:rPr>
              <w:t>系统时钟</w:t>
            </w:r>
            <w:r>
              <w:rPr>
                <w:rFonts w:hint="eastAsia"/>
                <w:color w:val="000000"/>
                <w:sz w:val="18"/>
                <w:szCs w:val="18"/>
              </w:rPr>
              <w:t>/2</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CCAPM0 = 0x42;                  //</w:t>
            </w:r>
            <w:r>
              <w:rPr>
                <w:rFonts w:hint="eastAsia"/>
                <w:color w:val="000000"/>
                <w:sz w:val="18"/>
                <w:szCs w:val="18"/>
              </w:rPr>
              <w:t>设置</w:t>
            </w:r>
            <w:r>
              <w:rPr>
                <w:rFonts w:hint="eastAsia"/>
                <w:color w:val="000000"/>
                <w:sz w:val="18"/>
                <w:szCs w:val="18"/>
              </w:rPr>
              <w:t>8</w:t>
            </w:r>
            <w:r>
              <w:rPr>
                <w:rFonts w:hint="eastAsia"/>
                <w:color w:val="000000"/>
                <w:sz w:val="18"/>
                <w:szCs w:val="18"/>
              </w:rPr>
              <w:t>位</w:t>
            </w:r>
            <w:r>
              <w:rPr>
                <w:rFonts w:hint="eastAsia"/>
                <w:color w:val="000000"/>
                <w:sz w:val="18"/>
                <w:szCs w:val="18"/>
              </w:rPr>
              <w:t xml:space="preserve">PWM </w:t>
            </w:r>
            <w:r>
              <w:rPr>
                <w:rFonts w:hint="eastAsia"/>
                <w:color w:val="000000"/>
                <w:sz w:val="18"/>
                <w:szCs w:val="18"/>
              </w:rPr>
              <w:t>无中断</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t>
            </w:r>
          </w:p>
          <w:p w:rsidR="00F84780" w:rsidRDefault="004C1670">
            <w:pPr>
              <w:adjustRightInd w:val="0"/>
              <w:snapToGrid w:val="0"/>
              <w:spacing w:line="240" w:lineRule="auto"/>
              <w:rPr>
                <w:color w:val="000000"/>
                <w:sz w:val="18"/>
                <w:szCs w:val="18"/>
              </w:rPr>
            </w:pPr>
            <w:r>
              <w:rPr>
                <w:rFonts w:hint="eastAsia"/>
                <w:color w:val="000000"/>
                <w:sz w:val="18"/>
                <w:szCs w:val="18"/>
              </w:rPr>
              <w:tab/>
              <w:t xml:space="preserve">CR = 1;  //PCA </w:t>
            </w:r>
            <w:r>
              <w:rPr>
                <w:rFonts w:hint="eastAsia"/>
                <w:color w:val="000000"/>
                <w:sz w:val="18"/>
                <w:szCs w:val="18"/>
              </w:rPr>
              <w:t>计时器打开</w:t>
            </w:r>
          </w:p>
          <w:p w:rsidR="00F84780" w:rsidRDefault="004C1670">
            <w:pPr>
              <w:adjustRightInd w:val="0"/>
              <w:snapToGrid w:val="0"/>
              <w:spacing w:line="240" w:lineRule="auto"/>
              <w:rPr>
                <w:color w:val="000000"/>
                <w:sz w:val="18"/>
                <w:szCs w:val="18"/>
              </w:rPr>
            </w:pPr>
            <w:r>
              <w:rPr>
                <w:rFonts w:hint="eastAsia"/>
                <w:color w:val="000000"/>
                <w:sz w:val="18"/>
                <w:szCs w:val="18"/>
              </w:rPr>
              <w:tab/>
              <w:t>P0 = 0XFF;//led</w:t>
            </w:r>
            <w:r>
              <w:rPr>
                <w:rFonts w:hint="eastAsia"/>
                <w:color w:val="000000"/>
                <w:sz w:val="18"/>
                <w:szCs w:val="18"/>
              </w:rPr>
              <w:t>初始化</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while (1)</w:t>
            </w:r>
          </w:p>
          <w:p w:rsidR="00F84780" w:rsidRDefault="004C1670">
            <w:pPr>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t>{</w:t>
            </w:r>
          </w:p>
          <w:p w:rsidR="00F84780" w:rsidRDefault="004C1670">
            <w:pPr>
              <w:adjustRightInd w:val="0"/>
              <w:snapToGrid w:val="0"/>
              <w:spacing w:line="240" w:lineRule="auto"/>
              <w:rPr>
                <w:color w:val="000000"/>
                <w:sz w:val="18"/>
                <w:szCs w:val="18"/>
              </w:rPr>
            </w:pPr>
            <w:r>
              <w:rPr>
                <w:rFonts w:hint="eastAsia"/>
                <w:color w:val="000000"/>
                <w:sz w:val="18"/>
                <w:szCs w:val="18"/>
              </w:rPr>
              <w:tab/>
            </w:r>
            <w:r>
              <w:rPr>
                <w:rFonts w:hint="eastAsia"/>
                <w:color w:val="000000"/>
                <w:sz w:val="18"/>
                <w:szCs w:val="18"/>
              </w:rPr>
              <w:tab/>
              <w:t>}</w:t>
            </w:r>
          </w:p>
          <w:p w:rsidR="00F84780" w:rsidRDefault="004C1670">
            <w:pPr>
              <w:adjustRightInd w:val="0"/>
              <w:snapToGrid w:val="0"/>
              <w:spacing w:line="240" w:lineRule="auto"/>
              <w:rPr>
                <w:color w:val="000000"/>
                <w:sz w:val="18"/>
                <w:szCs w:val="18"/>
              </w:rPr>
            </w:pPr>
            <w:r>
              <w:rPr>
                <w:rFonts w:hint="eastAsia"/>
                <w:color w:val="000000"/>
                <w:sz w:val="18"/>
                <w:szCs w:val="18"/>
              </w:rPr>
              <w:t>}</w:t>
            </w:r>
          </w:p>
        </w:tc>
      </w:tr>
    </w:tbl>
    <w:p w:rsidR="00F84780" w:rsidRDefault="004C1670">
      <w:pPr>
        <w:pStyle w:val="3"/>
      </w:pPr>
      <w:bookmarkStart w:id="273" w:name="_Toc515827051"/>
      <w:r>
        <w:rPr>
          <w:rFonts w:hint="eastAsia"/>
        </w:rPr>
        <w:lastRenderedPageBreak/>
        <w:t>3.1</w:t>
      </w:r>
      <w:r>
        <w:t>1.4</w:t>
      </w:r>
      <w:r>
        <w:rPr>
          <w:rFonts w:hint="eastAsia"/>
        </w:rPr>
        <w:t xml:space="preserve"> </w:t>
      </w:r>
      <w:r>
        <w:rPr>
          <w:rFonts w:hint="eastAsia"/>
        </w:rPr>
        <w:t>思考与练习</w:t>
      </w:r>
      <w:bookmarkEnd w:id="273"/>
    </w:p>
    <w:p w:rsidR="00F84780" w:rsidRDefault="004C1670">
      <w:pPr>
        <w:spacing w:line="240" w:lineRule="auto"/>
        <w:ind w:firstLine="420"/>
        <w:contextualSpacing/>
        <w:rPr>
          <w:sz w:val="21"/>
        </w:rPr>
      </w:pPr>
      <w:r>
        <w:rPr>
          <w:rFonts w:hint="eastAsia"/>
          <w:sz w:val="21"/>
        </w:rPr>
        <w:t>（</w:t>
      </w:r>
      <w:r>
        <w:rPr>
          <w:rFonts w:hint="eastAsia"/>
          <w:sz w:val="21"/>
        </w:rPr>
        <w:t>1</w:t>
      </w:r>
      <w:r>
        <w:rPr>
          <w:rFonts w:hint="eastAsia"/>
          <w:sz w:val="21"/>
        </w:rPr>
        <w:t>）使用</w:t>
      </w:r>
      <w:r>
        <w:rPr>
          <w:sz w:val="21"/>
        </w:rPr>
        <w:t>单片机</w:t>
      </w:r>
      <w:r>
        <w:rPr>
          <w:sz w:val="21"/>
        </w:rPr>
        <w:t>STC12C5A60S2</w:t>
      </w:r>
      <w:r>
        <w:rPr>
          <w:rFonts w:hint="eastAsia"/>
          <w:sz w:val="21"/>
        </w:rPr>
        <w:t>控制电流输出，实现</w:t>
      </w:r>
      <w:r>
        <w:rPr>
          <w:rFonts w:hint="eastAsia"/>
          <w:sz w:val="21"/>
        </w:rPr>
        <w:t>LED</w:t>
      </w:r>
      <w:r>
        <w:rPr>
          <w:rFonts w:hint="eastAsia"/>
          <w:sz w:val="21"/>
        </w:rPr>
        <w:t>灯</w:t>
      </w:r>
      <w:r>
        <w:rPr>
          <w:rFonts w:hint="eastAsia"/>
          <w:sz w:val="21"/>
        </w:rPr>
        <w:t>D1</w:t>
      </w:r>
      <w:r>
        <w:rPr>
          <w:rFonts w:hint="eastAsia"/>
          <w:sz w:val="21"/>
        </w:rPr>
        <w:t>由暗到亮，由亮到暗的变化。</w:t>
      </w:r>
    </w:p>
    <w:p w:rsidR="00F84780" w:rsidRDefault="004C1670">
      <w:pPr>
        <w:pStyle w:val="1"/>
        <w:jc w:val="center"/>
        <w:rPr>
          <w:b w:val="0"/>
          <w:bCs w:val="0"/>
        </w:rPr>
      </w:pPr>
      <w:r>
        <w:rPr>
          <w:sz w:val="28"/>
        </w:rPr>
        <w:br w:type="page"/>
      </w:r>
    </w:p>
    <w:p w:rsidR="00F84780" w:rsidRDefault="004C1670">
      <w:pPr>
        <w:pStyle w:val="1"/>
        <w:jc w:val="center"/>
      </w:pPr>
      <w:bookmarkStart w:id="274" w:name="_Toc515827052"/>
      <w:bookmarkStart w:id="275" w:name="_Toc514743590"/>
      <w:r>
        <w:lastRenderedPageBreak/>
        <w:t>第四章</w:t>
      </w:r>
      <w:r>
        <w:rPr>
          <w:rFonts w:hint="eastAsia"/>
        </w:rPr>
        <w:t xml:space="preserve"> </w:t>
      </w:r>
      <w:r>
        <w:t>迷宫电脑鼠总体设计原理</w:t>
      </w:r>
      <w:bookmarkEnd w:id="274"/>
      <w:bookmarkEnd w:id="275"/>
    </w:p>
    <w:p w:rsidR="00F84780" w:rsidRDefault="004C1670">
      <w:pPr>
        <w:pStyle w:val="2"/>
        <w:rPr>
          <w:rFonts w:ascii="Times New Roman" w:hAnsi="Times New Roman"/>
        </w:rPr>
      </w:pPr>
      <w:bookmarkStart w:id="276" w:name="_Toc515827053"/>
      <w:bookmarkStart w:id="277" w:name="_Toc488063703"/>
      <w:bookmarkStart w:id="278" w:name="_Toc514743591"/>
      <w:bookmarkStart w:id="279" w:name="_Toc17623"/>
      <w:r>
        <w:rPr>
          <w:rFonts w:ascii="Times New Roman" w:hAnsi="Times New Roman"/>
        </w:rPr>
        <w:t>4</w:t>
      </w:r>
      <w:r>
        <w:rPr>
          <w:rFonts w:ascii="Times New Roman" w:hAnsi="Times New Roman" w:hint="eastAsia"/>
        </w:rPr>
        <w:t xml:space="preserve">.1 </w:t>
      </w:r>
      <w:r>
        <w:rPr>
          <w:rFonts w:ascii="Times New Roman" w:hAnsi="Times New Roman" w:hint="eastAsia"/>
        </w:rPr>
        <w:t>迷宫电脑鼠竞赛简介</w:t>
      </w:r>
      <w:bookmarkEnd w:id="276"/>
      <w:bookmarkEnd w:id="277"/>
      <w:bookmarkEnd w:id="278"/>
      <w:bookmarkEnd w:id="279"/>
    </w:p>
    <w:p w:rsidR="00F84780" w:rsidRDefault="004C1670">
      <w:pPr>
        <w:pStyle w:val="3"/>
      </w:pPr>
      <w:bookmarkStart w:id="280" w:name="_Toc488063704"/>
      <w:bookmarkStart w:id="281" w:name="_Toc514743592"/>
      <w:bookmarkStart w:id="282" w:name="_Toc515827054"/>
      <w:r>
        <w:rPr>
          <w:rFonts w:hint="eastAsia"/>
        </w:rPr>
        <w:t xml:space="preserve">4.1.1 </w:t>
      </w:r>
      <w:r>
        <w:rPr>
          <w:rFonts w:hint="eastAsia"/>
        </w:rPr>
        <w:t>电脑鼠</w:t>
      </w:r>
      <w:bookmarkEnd w:id="280"/>
      <w:bookmarkEnd w:id="281"/>
      <w:bookmarkEnd w:id="282"/>
    </w:p>
    <w:p w:rsidR="00F84780" w:rsidRDefault="004C1670">
      <w:pPr>
        <w:spacing w:line="240" w:lineRule="auto"/>
        <w:ind w:firstLineChars="200" w:firstLine="420"/>
        <w:rPr>
          <w:color w:val="000000"/>
          <w:sz w:val="21"/>
          <w:szCs w:val="21"/>
        </w:rPr>
      </w:pPr>
      <w:r>
        <w:rPr>
          <w:color w:val="000000"/>
          <w:sz w:val="21"/>
          <w:szCs w:val="21"/>
        </w:rPr>
        <w:t>“</w:t>
      </w:r>
      <w:r>
        <w:rPr>
          <w:color w:val="000000"/>
          <w:sz w:val="21"/>
          <w:szCs w:val="21"/>
        </w:rPr>
        <w:t>电脑鼠</w:t>
      </w:r>
      <w:r>
        <w:rPr>
          <w:color w:val="000000"/>
          <w:sz w:val="21"/>
          <w:szCs w:val="21"/>
        </w:rPr>
        <w:t>”</w:t>
      </w:r>
      <w:r>
        <w:rPr>
          <w:color w:val="000000"/>
          <w:sz w:val="21"/>
          <w:szCs w:val="21"/>
        </w:rPr>
        <w:t>，</w:t>
      </w:r>
      <w:r>
        <w:rPr>
          <w:rFonts w:hint="eastAsia"/>
          <w:color w:val="000000"/>
          <w:sz w:val="21"/>
          <w:szCs w:val="21"/>
        </w:rPr>
        <w:t>即</w:t>
      </w:r>
      <w:proofErr w:type="spellStart"/>
      <w:r>
        <w:rPr>
          <w:color w:val="000000"/>
          <w:sz w:val="21"/>
          <w:szCs w:val="21"/>
        </w:rPr>
        <w:t>MicroMouse</w:t>
      </w:r>
      <w:proofErr w:type="spellEnd"/>
      <w:r>
        <w:rPr>
          <w:color w:val="000000"/>
          <w:sz w:val="21"/>
          <w:szCs w:val="21"/>
        </w:rPr>
        <w:t>，是使用嵌入式微控制器、传感器和机电运动部件构成的一种智能行走装置（微型机器人），电脑鼠可以在不同</w:t>
      </w:r>
      <w:r>
        <w:rPr>
          <w:color w:val="000000"/>
          <w:sz w:val="21"/>
          <w:szCs w:val="21"/>
        </w:rPr>
        <w:t>“</w:t>
      </w:r>
      <w:r>
        <w:rPr>
          <w:color w:val="000000"/>
          <w:sz w:val="21"/>
          <w:szCs w:val="21"/>
        </w:rPr>
        <w:t>迷宫</w:t>
      </w:r>
      <w:r>
        <w:rPr>
          <w:color w:val="000000"/>
          <w:sz w:val="21"/>
          <w:szCs w:val="21"/>
        </w:rPr>
        <w:t>”</w:t>
      </w:r>
      <w:r>
        <w:rPr>
          <w:color w:val="000000"/>
          <w:sz w:val="21"/>
          <w:szCs w:val="21"/>
        </w:rPr>
        <w:t>中自动记忆和选择路径，采用相应的算法，快速地达到所设定的目的地。</w:t>
      </w:r>
    </w:p>
    <w:p w:rsidR="00F84780" w:rsidRDefault="004C1670">
      <w:r>
        <w:rPr>
          <w:noProof/>
        </w:rPr>
        <w:drawing>
          <wp:inline distT="0" distB="0" distL="0" distR="0">
            <wp:extent cx="1498600" cy="1543050"/>
            <wp:effectExtent l="0" t="0" r="6350" b="0"/>
            <wp:docPr id="2" name="图片 290" descr="PC29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90" descr="PC29629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1498600" cy="1543050"/>
                    </a:xfrm>
                    <a:prstGeom prst="rect">
                      <a:avLst/>
                    </a:prstGeom>
                    <a:noFill/>
                    <a:ln>
                      <a:noFill/>
                    </a:ln>
                    <a:effectLst/>
                  </pic:spPr>
                </pic:pic>
              </a:graphicData>
            </a:graphic>
          </wp:inline>
        </w:drawing>
      </w:r>
      <w:r>
        <w:rPr>
          <w:rFonts w:hint="eastAsia"/>
        </w:rPr>
        <w:t xml:space="preserve"> </w:t>
      </w:r>
      <w:r>
        <w:rPr>
          <w:noProof/>
        </w:rPr>
        <w:drawing>
          <wp:inline distT="0" distB="0" distL="0" distR="0">
            <wp:extent cx="1803400" cy="1524000"/>
            <wp:effectExtent l="0" t="0" r="6350" b="0"/>
            <wp:docPr id="14"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9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1803400" cy="1524000"/>
                    </a:xfrm>
                    <a:prstGeom prst="rect">
                      <a:avLst/>
                    </a:prstGeom>
                    <a:noFill/>
                    <a:ln>
                      <a:noFill/>
                    </a:ln>
                  </pic:spPr>
                </pic:pic>
              </a:graphicData>
            </a:graphic>
          </wp:inline>
        </w:drawing>
      </w:r>
      <w:r>
        <w:rPr>
          <w:noProof/>
        </w:rPr>
        <w:drawing>
          <wp:inline distT="0" distB="0" distL="0" distR="0">
            <wp:extent cx="1682750" cy="1333500"/>
            <wp:effectExtent l="0" t="0" r="0" b="0"/>
            <wp:docPr id="65"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1682750" cy="1333500"/>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图</w:t>
      </w:r>
      <w:r>
        <w:rPr>
          <w:rFonts w:hint="eastAsia"/>
          <w:color w:val="000000"/>
          <w:sz w:val="18"/>
          <w:szCs w:val="18"/>
        </w:rPr>
        <w:t xml:space="preserve">4-1 </w:t>
      </w:r>
      <w:r>
        <w:rPr>
          <w:rFonts w:hint="eastAsia"/>
          <w:color w:val="000000"/>
          <w:sz w:val="18"/>
          <w:szCs w:val="18"/>
        </w:rPr>
        <w:t>电脑鼠</w:t>
      </w:r>
    </w:p>
    <w:p w:rsidR="00F84780" w:rsidRDefault="004C1670">
      <w:pPr>
        <w:spacing w:line="240" w:lineRule="auto"/>
        <w:ind w:firstLineChars="200" w:firstLine="420"/>
        <w:rPr>
          <w:color w:val="000000"/>
          <w:sz w:val="21"/>
          <w:szCs w:val="21"/>
        </w:rPr>
      </w:pPr>
      <w:r>
        <w:rPr>
          <w:sz w:val="21"/>
          <w:szCs w:val="21"/>
        </w:rPr>
        <w:t>电脑鼠是一个小型的由微处理器控制的机器人车辆，在复杂迷宫中具有导航的功能。</w:t>
      </w:r>
      <w:r>
        <w:rPr>
          <w:rFonts w:hint="eastAsia"/>
          <w:sz w:val="21"/>
          <w:szCs w:val="21"/>
        </w:rPr>
        <w:t>要在指定的迷宫中比赛，如同</w:t>
      </w:r>
      <w:r>
        <w:rPr>
          <w:color w:val="000000"/>
          <w:sz w:val="21"/>
          <w:szCs w:val="21"/>
        </w:rPr>
        <w:t>一个人置身于竞赛，必须要靠本身的判断力、敏捷动作及正确探</w:t>
      </w:r>
      <w:r>
        <w:rPr>
          <w:rFonts w:hint="eastAsia"/>
          <w:color w:val="000000"/>
          <w:sz w:val="21"/>
          <w:szCs w:val="21"/>
        </w:rPr>
        <w:t>测</w:t>
      </w:r>
      <w:r>
        <w:rPr>
          <w:color w:val="000000"/>
          <w:sz w:val="21"/>
          <w:szCs w:val="21"/>
        </w:rPr>
        <w:t>周边环境，来赢得胜利</w:t>
      </w:r>
      <w:r>
        <w:rPr>
          <w:rFonts w:hint="eastAsia"/>
          <w:color w:val="000000"/>
          <w:sz w:val="21"/>
          <w:szCs w:val="21"/>
        </w:rPr>
        <w:t>。因此它</w:t>
      </w:r>
      <w:r>
        <w:rPr>
          <w:color w:val="000000"/>
          <w:sz w:val="21"/>
          <w:szCs w:val="21"/>
        </w:rPr>
        <w:t>必须</w:t>
      </w:r>
      <w:r>
        <w:rPr>
          <w:rFonts w:hint="eastAsia"/>
          <w:color w:val="000000"/>
          <w:sz w:val="21"/>
          <w:szCs w:val="21"/>
        </w:rPr>
        <w:t>具备</w:t>
      </w:r>
      <w:r>
        <w:rPr>
          <w:color w:val="000000"/>
          <w:sz w:val="21"/>
          <w:szCs w:val="21"/>
        </w:rPr>
        <w:t>自行决定搜寻</w:t>
      </w:r>
      <w:r>
        <w:rPr>
          <w:rFonts w:hint="eastAsia"/>
          <w:color w:val="000000"/>
          <w:sz w:val="21"/>
          <w:szCs w:val="21"/>
        </w:rPr>
        <w:t>策略，</w:t>
      </w:r>
      <w:r>
        <w:rPr>
          <w:color w:val="000000"/>
          <w:sz w:val="21"/>
          <w:szCs w:val="21"/>
        </w:rPr>
        <w:t>在迷宫中前进、转弯、记忆迷宫墙壁资料</w:t>
      </w:r>
      <w:r>
        <w:rPr>
          <w:rFonts w:hint="eastAsia"/>
          <w:color w:val="000000"/>
          <w:sz w:val="21"/>
          <w:szCs w:val="21"/>
        </w:rPr>
        <w:t>、</w:t>
      </w:r>
      <w:r>
        <w:rPr>
          <w:color w:val="000000"/>
          <w:sz w:val="21"/>
          <w:szCs w:val="21"/>
        </w:rPr>
        <w:t>计算最短路径</w:t>
      </w:r>
      <w:r>
        <w:rPr>
          <w:rFonts w:hint="eastAsia"/>
          <w:color w:val="000000"/>
          <w:sz w:val="21"/>
          <w:szCs w:val="21"/>
        </w:rPr>
        <w:t>和</w:t>
      </w:r>
      <w:r>
        <w:rPr>
          <w:color w:val="000000"/>
          <w:sz w:val="21"/>
          <w:szCs w:val="21"/>
        </w:rPr>
        <w:t>搜寻终点等功能。一般来说，一只电脑鼠需具备下列三</w:t>
      </w:r>
      <w:r>
        <w:rPr>
          <w:rFonts w:hint="eastAsia"/>
          <w:color w:val="000000"/>
          <w:sz w:val="21"/>
          <w:szCs w:val="21"/>
        </w:rPr>
        <w:t>个</w:t>
      </w:r>
      <w:r>
        <w:rPr>
          <w:color w:val="000000"/>
          <w:sz w:val="21"/>
          <w:szCs w:val="21"/>
        </w:rPr>
        <w:t>基本能力：</w:t>
      </w:r>
    </w:p>
    <w:p w:rsidR="00F84780" w:rsidRDefault="004C1670">
      <w:pPr>
        <w:numPr>
          <w:ilvl w:val="0"/>
          <w:numId w:val="18"/>
        </w:numPr>
        <w:spacing w:line="240" w:lineRule="auto"/>
        <w:ind w:firstLineChars="200" w:firstLine="420"/>
        <w:rPr>
          <w:color w:val="000000"/>
          <w:sz w:val="21"/>
          <w:szCs w:val="21"/>
        </w:rPr>
      </w:pPr>
      <w:r>
        <w:rPr>
          <w:color w:val="000000"/>
          <w:sz w:val="21"/>
          <w:szCs w:val="21"/>
        </w:rPr>
        <w:t>拥有稳定且快速的行走能力；</w:t>
      </w:r>
    </w:p>
    <w:p w:rsidR="00F84780" w:rsidRDefault="004C1670">
      <w:pPr>
        <w:numPr>
          <w:ilvl w:val="0"/>
          <w:numId w:val="18"/>
        </w:numPr>
        <w:spacing w:line="240" w:lineRule="auto"/>
        <w:ind w:firstLineChars="200" w:firstLine="420"/>
        <w:rPr>
          <w:color w:val="000000"/>
          <w:sz w:val="21"/>
          <w:szCs w:val="21"/>
        </w:rPr>
      </w:pPr>
      <w:r>
        <w:rPr>
          <w:color w:val="000000"/>
          <w:sz w:val="21"/>
          <w:szCs w:val="21"/>
        </w:rPr>
        <w:t>能正确判</w:t>
      </w:r>
      <w:r>
        <w:rPr>
          <w:rFonts w:hint="eastAsia"/>
          <w:color w:val="000000"/>
          <w:sz w:val="21"/>
          <w:szCs w:val="21"/>
        </w:rPr>
        <w:t>断环境</w:t>
      </w:r>
      <w:r>
        <w:rPr>
          <w:color w:val="000000"/>
          <w:sz w:val="21"/>
          <w:szCs w:val="21"/>
        </w:rPr>
        <w:t>能力；</w:t>
      </w:r>
    </w:p>
    <w:p w:rsidR="00F84780" w:rsidRDefault="004C1670">
      <w:pPr>
        <w:spacing w:line="240" w:lineRule="auto"/>
        <w:ind w:firstLineChars="200" w:firstLine="420"/>
        <w:rPr>
          <w:sz w:val="21"/>
          <w:szCs w:val="21"/>
        </w:rPr>
      </w:pPr>
      <w:r>
        <w:rPr>
          <w:rFonts w:hint="eastAsia"/>
          <w:color w:val="000000"/>
          <w:sz w:val="21"/>
          <w:szCs w:val="21"/>
        </w:rPr>
        <w:t>（</w:t>
      </w:r>
      <w:r>
        <w:rPr>
          <w:rFonts w:hint="eastAsia"/>
          <w:color w:val="000000"/>
          <w:sz w:val="21"/>
          <w:szCs w:val="21"/>
        </w:rPr>
        <w:t>3</w:t>
      </w:r>
      <w:r>
        <w:rPr>
          <w:rFonts w:hint="eastAsia"/>
          <w:color w:val="000000"/>
          <w:sz w:val="21"/>
          <w:szCs w:val="21"/>
        </w:rPr>
        <w:t>）</w:t>
      </w:r>
      <w:r>
        <w:rPr>
          <w:color w:val="000000"/>
          <w:sz w:val="21"/>
          <w:szCs w:val="21"/>
        </w:rPr>
        <w:t>记忆路径的能力。</w:t>
      </w:r>
    </w:p>
    <w:p w:rsidR="00F84780" w:rsidRDefault="004C1670">
      <w:pPr>
        <w:pStyle w:val="3"/>
      </w:pPr>
      <w:bookmarkStart w:id="283" w:name="_Toc515827055"/>
      <w:bookmarkStart w:id="284" w:name="_Toc488063705"/>
      <w:bookmarkStart w:id="285" w:name="_Toc514743593"/>
      <w:r>
        <w:rPr>
          <w:rFonts w:hint="eastAsia"/>
        </w:rPr>
        <w:t xml:space="preserve">4.1.2 </w:t>
      </w:r>
      <w:r>
        <w:rPr>
          <w:rFonts w:hint="eastAsia"/>
        </w:rPr>
        <w:t>比赛简介</w:t>
      </w:r>
      <w:bookmarkEnd w:id="283"/>
      <w:bookmarkEnd w:id="284"/>
      <w:bookmarkEnd w:id="285"/>
    </w:p>
    <w:p w:rsidR="00F84780" w:rsidRDefault="004C1670">
      <w:pPr>
        <w:spacing w:line="240" w:lineRule="auto"/>
        <w:ind w:firstLine="480"/>
        <w:rPr>
          <w:color w:val="000000"/>
          <w:sz w:val="21"/>
          <w:szCs w:val="21"/>
        </w:rPr>
      </w:pPr>
      <w:r>
        <w:rPr>
          <w:sz w:val="21"/>
          <w:szCs w:val="21"/>
        </w:rPr>
        <w:t>1991</w:t>
      </w:r>
      <w:r>
        <w:rPr>
          <w:sz w:val="21"/>
          <w:szCs w:val="21"/>
        </w:rPr>
        <w:t>年以来，每年都有世界级的比赛。真正的首场电脑鼠走迷宫竞赛于</w:t>
      </w:r>
      <w:r>
        <w:rPr>
          <w:sz w:val="21"/>
          <w:szCs w:val="21"/>
        </w:rPr>
        <w:t>1979</w:t>
      </w:r>
      <w:r>
        <w:rPr>
          <w:sz w:val="21"/>
          <w:szCs w:val="21"/>
        </w:rPr>
        <w:t>年在纽约举行</w:t>
      </w:r>
      <w:r>
        <w:rPr>
          <w:rFonts w:hint="eastAsia"/>
          <w:sz w:val="21"/>
          <w:szCs w:val="21"/>
        </w:rPr>
        <w:t>。</w:t>
      </w:r>
      <w:r>
        <w:rPr>
          <w:sz w:val="21"/>
          <w:szCs w:val="21"/>
        </w:rPr>
        <w:t>国际电气和电子工程学会（</w:t>
      </w:r>
      <w:r>
        <w:rPr>
          <w:sz w:val="21"/>
          <w:szCs w:val="21"/>
        </w:rPr>
        <w:t>IEEE</w:t>
      </w:r>
      <w:r>
        <w:rPr>
          <w:sz w:val="21"/>
          <w:szCs w:val="21"/>
        </w:rPr>
        <w:t>）每年</w:t>
      </w:r>
      <w:r>
        <w:rPr>
          <w:rFonts w:hint="eastAsia"/>
          <w:sz w:val="21"/>
          <w:szCs w:val="21"/>
        </w:rPr>
        <w:t>均</w:t>
      </w:r>
      <w:r>
        <w:rPr>
          <w:sz w:val="21"/>
          <w:szCs w:val="21"/>
        </w:rPr>
        <w:t>举办国际性电脑鼠走迷宫竞赛，自举办以来参加国踊跃</w:t>
      </w:r>
      <w:r>
        <w:rPr>
          <w:rFonts w:hint="eastAsia"/>
          <w:sz w:val="21"/>
          <w:szCs w:val="21"/>
        </w:rPr>
        <w:t>参加。</w:t>
      </w:r>
      <w:r>
        <w:rPr>
          <w:sz w:val="21"/>
          <w:szCs w:val="21"/>
        </w:rPr>
        <w:t>2009</w:t>
      </w:r>
      <w:r>
        <w:rPr>
          <w:sz w:val="21"/>
          <w:szCs w:val="21"/>
        </w:rPr>
        <w:t>年由中国计算机学会嵌入式系统专业委员会主办了</w:t>
      </w:r>
      <w:r>
        <w:rPr>
          <w:sz w:val="21"/>
          <w:szCs w:val="21"/>
        </w:rPr>
        <w:t>“2009</w:t>
      </w:r>
      <w:r>
        <w:rPr>
          <w:sz w:val="21"/>
          <w:szCs w:val="21"/>
        </w:rPr>
        <w:t>全国电脑鼠走迷宫竞赛</w:t>
      </w:r>
      <w:r>
        <w:rPr>
          <w:sz w:val="21"/>
          <w:szCs w:val="21"/>
        </w:rPr>
        <w:t>”</w:t>
      </w:r>
      <w:r>
        <w:rPr>
          <w:sz w:val="21"/>
          <w:szCs w:val="21"/>
        </w:rPr>
        <w:t>，</w:t>
      </w:r>
      <w:r>
        <w:rPr>
          <w:rFonts w:hint="eastAsia"/>
          <w:sz w:val="21"/>
          <w:szCs w:val="21"/>
        </w:rPr>
        <w:t>自此</w:t>
      </w:r>
      <w:r>
        <w:rPr>
          <w:sz w:val="21"/>
          <w:szCs w:val="21"/>
        </w:rPr>
        <w:t>拉开了中国电脑鼠竞赛的大幕。</w:t>
      </w:r>
    </w:p>
    <w:p w:rsidR="00F84780" w:rsidRDefault="004C1670">
      <w:pPr>
        <w:spacing w:line="240" w:lineRule="auto"/>
        <w:ind w:firstLineChars="200" w:firstLine="420"/>
        <w:rPr>
          <w:color w:val="000000"/>
          <w:sz w:val="21"/>
          <w:szCs w:val="21"/>
        </w:rPr>
      </w:pPr>
      <w:r>
        <w:rPr>
          <w:sz w:val="21"/>
          <w:szCs w:val="21"/>
        </w:rPr>
        <w:t>全国电脑鼠迷宫竞赛比赛规则</w:t>
      </w:r>
      <w:r>
        <w:rPr>
          <w:rFonts w:hint="eastAsia"/>
          <w:sz w:val="21"/>
          <w:szCs w:val="21"/>
        </w:rPr>
        <w:t>一般</w:t>
      </w:r>
      <w:r>
        <w:rPr>
          <w:sz w:val="21"/>
          <w:szCs w:val="21"/>
        </w:rPr>
        <w:t>采用国际流行的</w:t>
      </w:r>
      <w:hyperlink r:id="rId206" w:history="1">
        <w:r>
          <w:rPr>
            <w:sz w:val="21"/>
            <w:szCs w:val="21"/>
          </w:rPr>
          <w:t>IEEE</w:t>
        </w:r>
      </w:hyperlink>
      <w:r>
        <w:rPr>
          <w:sz w:val="21"/>
          <w:szCs w:val="21"/>
        </w:rPr>
        <w:t>标准电脑鼠迷宫竞赛规则，并结合国内赛事情况加以附则。</w:t>
      </w:r>
      <w:r>
        <w:rPr>
          <w:color w:val="000000"/>
          <w:sz w:val="21"/>
          <w:szCs w:val="21"/>
        </w:rPr>
        <w:t>电脑鼠走迷宫竞赛计分规则说明</w:t>
      </w:r>
      <w:r>
        <w:rPr>
          <w:rFonts w:hint="eastAsia"/>
          <w:color w:val="000000"/>
          <w:sz w:val="21"/>
          <w:szCs w:val="21"/>
        </w:rPr>
        <w:t>：</w:t>
      </w:r>
    </w:p>
    <w:p w:rsidR="00F84780" w:rsidRDefault="004C1670">
      <w:pPr>
        <w:spacing w:line="240" w:lineRule="auto"/>
        <w:ind w:firstLineChars="200" w:firstLine="420"/>
        <w:rPr>
          <w:color w:val="000000"/>
          <w:sz w:val="21"/>
          <w:szCs w:val="21"/>
        </w:rPr>
      </w:pPr>
      <w:r>
        <w:rPr>
          <w:color w:val="000000"/>
          <w:sz w:val="21"/>
          <w:szCs w:val="21"/>
        </w:rPr>
        <w:t>迷宫时间</w:t>
      </w:r>
      <w:r>
        <w:rPr>
          <w:rFonts w:hint="eastAsia"/>
          <w:color w:val="000000"/>
          <w:sz w:val="21"/>
          <w:szCs w:val="21"/>
        </w:rPr>
        <w:t>：电脑鼠激活到每次运行开始的那段时间称为迷宫时间。</w:t>
      </w:r>
    </w:p>
    <w:p w:rsidR="00F84780" w:rsidRDefault="004C1670">
      <w:pPr>
        <w:spacing w:line="240" w:lineRule="auto"/>
        <w:ind w:firstLineChars="200" w:firstLine="420"/>
        <w:rPr>
          <w:color w:val="000000"/>
          <w:sz w:val="21"/>
          <w:szCs w:val="21"/>
        </w:rPr>
      </w:pPr>
      <w:r>
        <w:rPr>
          <w:rFonts w:hint="eastAsia"/>
          <w:color w:val="000000"/>
          <w:sz w:val="21"/>
          <w:szCs w:val="21"/>
        </w:rPr>
        <w:t>运行时间：电脑鼠从起点走到终点的时间。</w:t>
      </w:r>
    </w:p>
    <w:p w:rsidR="00F84780" w:rsidRDefault="004C1670">
      <w:pPr>
        <w:spacing w:line="240" w:lineRule="auto"/>
        <w:ind w:firstLineChars="200" w:firstLine="420"/>
        <w:rPr>
          <w:color w:val="000000"/>
          <w:sz w:val="21"/>
          <w:szCs w:val="21"/>
        </w:rPr>
      </w:pPr>
      <w:r>
        <w:rPr>
          <w:rFonts w:hint="eastAsia"/>
          <w:color w:val="000000"/>
          <w:sz w:val="21"/>
          <w:szCs w:val="21"/>
        </w:rPr>
        <w:t>电脑鼠在比赛时若需要手动辅助，则为碰触，最多允许触碰</w:t>
      </w:r>
      <w:r>
        <w:rPr>
          <w:rFonts w:hint="eastAsia"/>
          <w:color w:val="000000"/>
          <w:sz w:val="21"/>
          <w:szCs w:val="21"/>
        </w:rPr>
        <w:t>4</w:t>
      </w:r>
      <w:r>
        <w:rPr>
          <w:rFonts w:hint="eastAsia"/>
          <w:color w:val="000000"/>
          <w:sz w:val="21"/>
          <w:szCs w:val="21"/>
        </w:rPr>
        <w:t>次。</w:t>
      </w:r>
      <w:r>
        <w:rPr>
          <w:rFonts w:cs="宋体" w:hint="eastAsia"/>
          <w:color w:val="000000"/>
          <w:sz w:val="21"/>
          <w:szCs w:val="21"/>
        </w:rPr>
        <w:t>一次运行中没有被碰触过，则奖励</w:t>
      </w:r>
      <w:r>
        <w:rPr>
          <w:rFonts w:cs="宋体" w:hint="eastAsia"/>
          <w:color w:val="000000"/>
          <w:sz w:val="21"/>
          <w:szCs w:val="21"/>
        </w:rPr>
        <w:t>10s</w:t>
      </w:r>
      <w:r>
        <w:rPr>
          <w:rFonts w:cs="宋体" w:hint="eastAsia"/>
          <w:color w:val="000000"/>
          <w:sz w:val="21"/>
          <w:szCs w:val="21"/>
        </w:rPr>
        <w:t>。</w:t>
      </w:r>
      <w:r>
        <w:rPr>
          <w:rFonts w:hint="eastAsia"/>
          <w:color w:val="000000"/>
          <w:sz w:val="21"/>
          <w:szCs w:val="21"/>
        </w:rPr>
        <w:t>发生一次触碰则无奖励时间，第二次以后触碰一次增加</w:t>
      </w:r>
      <w:r>
        <w:rPr>
          <w:rFonts w:hint="eastAsia"/>
          <w:color w:val="000000"/>
          <w:sz w:val="21"/>
          <w:szCs w:val="21"/>
        </w:rPr>
        <w:t>5s</w:t>
      </w:r>
      <w:r>
        <w:rPr>
          <w:rFonts w:hint="eastAsia"/>
          <w:color w:val="000000"/>
          <w:sz w:val="21"/>
          <w:szCs w:val="21"/>
        </w:rPr>
        <w:t>罚时，即奖励减去</w:t>
      </w:r>
      <w:r>
        <w:rPr>
          <w:rFonts w:hint="eastAsia"/>
          <w:color w:val="000000"/>
          <w:sz w:val="21"/>
          <w:szCs w:val="21"/>
        </w:rPr>
        <w:t>5s</w:t>
      </w:r>
      <w:r>
        <w:rPr>
          <w:rFonts w:hint="eastAsia"/>
          <w:color w:val="000000"/>
          <w:sz w:val="21"/>
          <w:szCs w:val="21"/>
        </w:rPr>
        <w:t>。电脑鼠在规定时间内可运行多次，取最短排障时间作为最终成绩。</w:t>
      </w:r>
    </w:p>
    <w:p w:rsidR="00F84780" w:rsidRDefault="004C1670">
      <w:pPr>
        <w:spacing w:line="240" w:lineRule="auto"/>
        <w:ind w:firstLine="420"/>
        <w:rPr>
          <w:sz w:val="21"/>
          <w:szCs w:val="21"/>
        </w:rPr>
      </w:pPr>
      <w:r>
        <w:rPr>
          <w:rFonts w:hint="eastAsia"/>
          <w:sz w:val="21"/>
          <w:szCs w:val="21"/>
        </w:rPr>
        <w:lastRenderedPageBreak/>
        <w:t>排障时间</w:t>
      </w:r>
      <w:r>
        <w:rPr>
          <w:rFonts w:hint="eastAsia"/>
          <w:sz w:val="21"/>
          <w:szCs w:val="21"/>
        </w:rPr>
        <w:t xml:space="preserve"> = </w:t>
      </w:r>
      <w:r>
        <w:rPr>
          <w:rFonts w:hint="eastAsia"/>
          <w:sz w:val="21"/>
          <w:szCs w:val="21"/>
        </w:rPr>
        <w:t>迷宫时间÷</w:t>
      </w:r>
      <w:r>
        <w:rPr>
          <w:rFonts w:hint="eastAsia"/>
          <w:sz w:val="21"/>
          <w:szCs w:val="21"/>
        </w:rPr>
        <w:t xml:space="preserve">30 + </w:t>
      </w:r>
      <w:r>
        <w:rPr>
          <w:rFonts w:hint="eastAsia"/>
          <w:sz w:val="21"/>
          <w:szCs w:val="21"/>
        </w:rPr>
        <w:t>运行时间</w:t>
      </w:r>
      <w:r>
        <w:rPr>
          <w:rFonts w:hint="eastAsia"/>
          <w:sz w:val="21"/>
          <w:szCs w:val="21"/>
        </w:rPr>
        <w:t xml:space="preserve"> - </w:t>
      </w:r>
      <w:r>
        <w:rPr>
          <w:rFonts w:hint="eastAsia"/>
          <w:sz w:val="21"/>
          <w:szCs w:val="21"/>
        </w:rPr>
        <w:t>奖励时间</w:t>
      </w:r>
    </w:p>
    <w:p w:rsidR="00F84780" w:rsidRDefault="004C1670">
      <w:pPr>
        <w:spacing w:line="240" w:lineRule="auto"/>
        <w:ind w:firstLine="420"/>
        <w:rPr>
          <w:sz w:val="21"/>
          <w:szCs w:val="21"/>
        </w:rPr>
      </w:pPr>
      <w:r>
        <w:rPr>
          <w:rFonts w:hint="eastAsia"/>
          <w:sz w:val="21"/>
          <w:szCs w:val="21"/>
        </w:rPr>
        <w:t>如图</w:t>
      </w:r>
      <w:r>
        <w:rPr>
          <w:rFonts w:hint="eastAsia"/>
          <w:sz w:val="21"/>
          <w:szCs w:val="21"/>
        </w:rPr>
        <w:t>4-2</w:t>
      </w:r>
      <w:r>
        <w:rPr>
          <w:rFonts w:hint="eastAsia"/>
          <w:sz w:val="21"/>
          <w:szCs w:val="21"/>
        </w:rPr>
        <w:t>所示，第一次运行的迷宫时间为</w:t>
      </w:r>
      <w:r>
        <w:rPr>
          <w:rFonts w:hint="eastAsia"/>
          <w:sz w:val="21"/>
          <w:szCs w:val="21"/>
        </w:rPr>
        <w:t>0</w:t>
      </w:r>
      <w:r>
        <w:rPr>
          <w:rFonts w:hint="eastAsia"/>
          <w:sz w:val="21"/>
          <w:szCs w:val="21"/>
        </w:rPr>
        <w:t>，假设没有碰触过，则</w:t>
      </w:r>
    </w:p>
    <w:p w:rsidR="00F84780" w:rsidRDefault="004C1670">
      <w:pPr>
        <w:ind w:firstLineChars="200" w:firstLine="480"/>
        <w:jc w:val="center"/>
        <w:rPr>
          <w:rFonts w:cs="宋体"/>
          <w:color w:val="000000"/>
        </w:rPr>
      </w:pPr>
      <w:r>
        <w:rPr>
          <w:noProof/>
        </w:rPr>
        <w:drawing>
          <wp:inline distT="0" distB="0" distL="0" distR="0">
            <wp:extent cx="2984500" cy="527050"/>
            <wp:effectExtent l="0" t="0" r="6350" b="6350"/>
            <wp:docPr id="66"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2984500" cy="527050"/>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图</w:t>
      </w:r>
      <w:r>
        <w:rPr>
          <w:rFonts w:hint="eastAsia"/>
          <w:color w:val="000000"/>
          <w:sz w:val="18"/>
          <w:szCs w:val="18"/>
        </w:rPr>
        <w:t xml:space="preserve">4-2 </w:t>
      </w:r>
      <w:r>
        <w:rPr>
          <w:rFonts w:hint="eastAsia"/>
          <w:color w:val="000000"/>
          <w:sz w:val="18"/>
          <w:szCs w:val="18"/>
        </w:rPr>
        <w:t>迷宫时间</w:t>
      </w:r>
    </w:p>
    <w:p w:rsidR="00F84780" w:rsidRDefault="004C1670">
      <w:pPr>
        <w:spacing w:line="240" w:lineRule="auto"/>
        <w:ind w:firstLine="420"/>
        <w:rPr>
          <w:sz w:val="21"/>
          <w:szCs w:val="21"/>
        </w:rPr>
      </w:pPr>
      <w:r>
        <w:rPr>
          <w:rFonts w:hint="eastAsia"/>
          <w:sz w:val="21"/>
          <w:szCs w:val="21"/>
        </w:rPr>
        <w:t>第一次排障时间</w:t>
      </w:r>
      <w:r>
        <w:rPr>
          <w:rFonts w:hint="eastAsia"/>
          <w:sz w:val="21"/>
          <w:szCs w:val="21"/>
        </w:rPr>
        <w:t xml:space="preserve"> = T1 - 10</w:t>
      </w:r>
      <w:r>
        <w:rPr>
          <w:rFonts w:hint="eastAsia"/>
          <w:sz w:val="21"/>
          <w:szCs w:val="21"/>
        </w:rPr>
        <w:t>，</w:t>
      </w:r>
    </w:p>
    <w:p w:rsidR="00F84780" w:rsidRDefault="004C1670">
      <w:pPr>
        <w:spacing w:line="240" w:lineRule="auto"/>
        <w:ind w:firstLine="420"/>
        <w:rPr>
          <w:sz w:val="21"/>
          <w:szCs w:val="21"/>
        </w:rPr>
      </w:pPr>
      <w:r>
        <w:rPr>
          <w:rFonts w:hint="eastAsia"/>
          <w:sz w:val="21"/>
          <w:szCs w:val="21"/>
        </w:rPr>
        <w:t>第二次排障时间</w:t>
      </w:r>
      <w:r>
        <w:rPr>
          <w:rFonts w:hint="eastAsia"/>
          <w:sz w:val="21"/>
          <w:szCs w:val="21"/>
        </w:rPr>
        <w:t xml:space="preserve"> = M2</w:t>
      </w:r>
      <w:r>
        <w:rPr>
          <w:rFonts w:hint="eastAsia"/>
          <w:sz w:val="21"/>
          <w:szCs w:val="21"/>
        </w:rPr>
        <w:t>÷</w:t>
      </w:r>
      <w:r>
        <w:rPr>
          <w:rFonts w:hint="eastAsia"/>
          <w:sz w:val="21"/>
          <w:szCs w:val="21"/>
        </w:rPr>
        <w:t>30 + T2 -10</w:t>
      </w:r>
    </w:p>
    <w:p w:rsidR="00F84780" w:rsidRDefault="004C1670">
      <w:pPr>
        <w:spacing w:line="240" w:lineRule="auto"/>
        <w:ind w:firstLine="420"/>
        <w:rPr>
          <w:sz w:val="21"/>
          <w:szCs w:val="21"/>
        </w:rPr>
      </w:pPr>
      <w:r>
        <w:rPr>
          <w:rFonts w:hint="eastAsia"/>
          <w:sz w:val="21"/>
          <w:szCs w:val="21"/>
        </w:rPr>
        <w:t>如果再第二次运行时触碰过两次，则：排障时间</w:t>
      </w:r>
      <w:r>
        <w:rPr>
          <w:rFonts w:hint="eastAsia"/>
          <w:sz w:val="21"/>
          <w:szCs w:val="21"/>
        </w:rPr>
        <w:t xml:space="preserve"> = M2</w:t>
      </w:r>
      <w:r>
        <w:rPr>
          <w:rFonts w:hint="eastAsia"/>
          <w:sz w:val="21"/>
          <w:szCs w:val="21"/>
        </w:rPr>
        <w:t>÷</w:t>
      </w:r>
      <w:r>
        <w:rPr>
          <w:rFonts w:hint="eastAsia"/>
          <w:sz w:val="21"/>
          <w:szCs w:val="21"/>
        </w:rPr>
        <w:t>30 + T2 + 5</w:t>
      </w:r>
    </w:p>
    <w:p w:rsidR="00F84780" w:rsidRDefault="004C1670">
      <w:pPr>
        <w:spacing w:line="240" w:lineRule="auto"/>
        <w:ind w:firstLine="420"/>
        <w:rPr>
          <w:rFonts w:cs="宋体"/>
          <w:color w:val="000000"/>
          <w:sz w:val="21"/>
          <w:szCs w:val="21"/>
        </w:rPr>
      </w:pPr>
      <w:r>
        <w:rPr>
          <w:rFonts w:cs="宋体" w:hint="eastAsia"/>
          <w:color w:val="000000"/>
          <w:sz w:val="21"/>
          <w:szCs w:val="21"/>
        </w:rPr>
        <w:t>竞赛使用这三个参数，即运行时间、迷宫时间和触碰。这三个参数反映了速度、求解迷宫的效率和电脑鼠可靠性。</w:t>
      </w:r>
    </w:p>
    <w:p w:rsidR="00F84780" w:rsidRDefault="004C1670">
      <w:pPr>
        <w:spacing w:line="240" w:lineRule="auto"/>
        <w:ind w:firstLine="420"/>
        <w:rPr>
          <w:rFonts w:cs="宋体"/>
          <w:color w:val="000000"/>
        </w:rPr>
      </w:pPr>
      <w:r>
        <w:rPr>
          <w:rFonts w:cs="宋体" w:hint="eastAsia"/>
          <w:color w:val="000000"/>
          <w:sz w:val="21"/>
          <w:szCs w:val="21"/>
        </w:rPr>
        <w:t>更多关于全国迷宫电脑鼠比赛的相关资料同学们可自行百度。</w:t>
      </w:r>
    </w:p>
    <w:p w:rsidR="00F84780" w:rsidRDefault="004C1670">
      <w:pPr>
        <w:pStyle w:val="3"/>
        <w:rPr>
          <w:color w:val="000000"/>
        </w:rPr>
      </w:pPr>
      <w:bookmarkStart w:id="286" w:name="_Toc514743594"/>
      <w:bookmarkStart w:id="287" w:name="_Toc515827056"/>
      <w:bookmarkStart w:id="288" w:name="_Toc488063706"/>
      <w:r>
        <w:rPr>
          <w:rFonts w:hint="eastAsia"/>
        </w:rPr>
        <w:t xml:space="preserve">4.1.3 </w:t>
      </w:r>
      <w:r>
        <w:rPr>
          <w:rFonts w:hint="eastAsia"/>
        </w:rPr>
        <w:t>电脑鼠迷宫</w:t>
      </w:r>
      <w:bookmarkEnd w:id="286"/>
      <w:bookmarkEnd w:id="287"/>
      <w:bookmarkEnd w:id="288"/>
    </w:p>
    <w:p w:rsidR="00F84780" w:rsidRDefault="004C1670">
      <w:pPr>
        <w:spacing w:line="240" w:lineRule="auto"/>
        <w:ind w:firstLine="420"/>
        <w:rPr>
          <w:sz w:val="21"/>
          <w:szCs w:val="21"/>
        </w:rPr>
      </w:pPr>
      <w:r>
        <w:rPr>
          <w:rFonts w:hint="eastAsia"/>
          <w:sz w:val="21"/>
          <w:szCs w:val="21"/>
        </w:rPr>
        <w:t>本书中使用的迷宫与比赛用迷宫一样由</w:t>
      </w:r>
      <w:r>
        <w:rPr>
          <w:rFonts w:hint="eastAsia"/>
          <w:sz w:val="21"/>
          <w:szCs w:val="21"/>
        </w:rPr>
        <w:t>18cm*18cm</w:t>
      </w:r>
      <w:r>
        <w:rPr>
          <w:rFonts w:hint="eastAsia"/>
          <w:sz w:val="21"/>
          <w:szCs w:val="21"/>
        </w:rPr>
        <w:t>大小的方格组成，</w:t>
      </w:r>
      <w:r>
        <w:rPr>
          <w:sz w:val="21"/>
          <w:szCs w:val="21"/>
        </w:rPr>
        <w:t>迷宫的隔墙高</w:t>
      </w:r>
      <w:r>
        <w:rPr>
          <w:sz w:val="21"/>
          <w:szCs w:val="21"/>
        </w:rPr>
        <w:t>5cm</w:t>
      </w:r>
      <w:r>
        <w:rPr>
          <w:sz w:val="21"/>
          <w:szCs w:val="21"/>
        </w:rPr>
        <w:t>，厚</w:t>
      </w:r>
      <w:r>
        <w:rPr>
          <w:sz w:val="21"/>
          <w:szCs w:val="21"/>
        </w:rPr>
        <w:t>1.2cm</w:t>
      </w:r>
      <w:r>
        <w:rPr>
          <w:rFonts w:hint="eastAsia"/>
          <w:sz w:val="21"/>
          <w:szCs w:val="21"/>
        </w:rPr>
        <w:t>。唯一不同是比赛用迷宫为</w:t>
      </w:r>
      <w:r>
        <w:rPr>
          <w:rFonts w:hint="eastAsia"/>
          <w:sz w:val="21"/>
          <w:szCs w:val="21"/>
        </w:rPr>
        <w:t>16*16</w:t>
      </w:r>
      <w:r>
        <w:rPr>
          <w:rFonts w:hint="eastAsia"/>
          <w:sz w:val="21"/>
          <w:szCs w:val="21"/>
        </w:rPr>
        <w:t>个方块组成，本书中行列各有</w:t>
      </w:r>
      <w:r>
        <w:rPr>
          <w:rFonts w:hint="eastAsia"/>
          <w:sz w:val="21"/>
          <w:szCs w:val="21"/>
        </w:rPr>
        <w:t>8</w:t>
      </w:r>
      <w:r>
        <w:rPr>
          <w:rFonts w:hint="eastAsia"/>
          <w:sz w:val="21"/>
          <w:szCs w:val="21"/>
        </w:rPr>
        <w:t>个方格，如图</w:t>
      </w:r>
      <w:r>
        <w:rPr>
          <w:rFonts w:hint="eastAsia"/>
          <w:sz w:val="21"/>
          <w:szCs w:val="21"/>
        </w:rPr>
        <w:t>4-3</w:t>
      </w:r>
      <w:r>
        <w:rPr>
          <w:rFonts w:hint="eastAsia"/>
          <w:sz w:val="21"/>
          <w:szCs w:val="21"/>
        </w:rPr>
        <w:t>所示。</w:t>
      </w:r>
      <w:r>
        <w:rPr>
          <w:sz w:val="21"/>
          <w:szCs w:val="21"/>
        </w:rPr>
        <w:t>迷宫的起始单元可选设在迷宫四个角落中的任何一个</w:t>
      </w:r>
      <w:r>
        <w:rPr>
          <w:rFonts w:hint="eastAsia"/>
          <w:sz w:val="21"/>
          <w:szCs w:val="21"/>
        </w:rPr>
        <w:t>，为简化后续算法设计，本书假定</w:t>
      </w:r>
      <w:r>
        <w:rPr>
          <w:sz w:val="21"/>
          <w:szCs w:val="21"/>
        </w:rPr>
        <w:t>起始单元必须三面有隔墙，只留一个出口。</w:t>
      </w:r>
    </w:p>
    <w:p w:rsidR="00F84780" w:rsidRDefault="004C1670">
      <w:pPr>
        <w:widowControl/>
        <w:jc w:val="center"/>
        <w:rPr>
          <w:color w:val="000000"/>
        </w:rPr>
      </w:pPr>
      <w:r>
        <w:rPr>
          <w:noProof/>
          <w:color w:val="000000"/>
        </w:rPr>
        <w:drawing>
          <wp:inline distT="0" distB="0" distL="0" distR="0">
            <wp:extent cx="1744980" cy="1684020"/>
            <wp:effectExtent l="0" t="0" r="762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1744980" cy="1684020"/>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图</w:t>
      </w:r>
      <w:r>
        <w:rPr>
          <w:rFonts w:hint="eastAsia"/>
          <w:color w:val="000000"/>
          <w:sz w:val="18"/>
          <w:szCs w:val="18"/>
        </w:rPr>
        <w:t xml:space="preserve">4-3 </w:t>
      </w:r>
      <w:r>
        <w:rPr>
          <w:rFonts w:hint="eastAsia"/>
          <w:color w:val="000000"/>
          <w:sz w:val="18"/>
          <w:szCs w:val="18"/>
        </w:rPr>
        <w:t>迷宫</w:t>
      </w:r>
    </w:p>
    <w:p w:rsidR="00F84780" w:rsidRDefault="004C1670">
      <w:pPr>
        <w:pStyle w:val="2"/>
        <w:rPr>
          <w:rFonts w:ascii="Times New Roman" w:hAnsi="Times New Roman"/>
        </w:rPr>
      </w:pPr>
      <w:bookmarkStart w:id="289" w:name="_Toc488063707"/>
      <w:bookmarkStart w:id="290" w:name="_Toc24460"/>
      <w:bookmarkStart w:id="291" w:name="_Toc514743595"/>
      <w:bookmarkStart w:id="292" w:name="_Toc515827057"/>
      <w:r>
        <w:rPr>
          <w:rFonts w:ascii="Times New Roman" w:hAnsi="Times New Roman" w:hint="eastAsia"/>
        </w:rPr>
        <w:t xml:space="preserve">4.2 </w:t>
      </w:r>
      <w:bookmarkStart w:id="293" w:name="OLE_LINK57"/>
      <w:bookmarkStart w:id="294" w:name="OLE_LINK40"/>
      <w:r>
        <w:rPr>
          <w:rFonts w:ascii="Times New Roman" w:hAnsi="Times New Roman" w:hint="eastAsia"/>
        </w:rPr>
        <w:t>迷宫电脑鼠</w:t>
      </w:r>
      <w:bookmarkEnd w:id="293"/>
      <w:bookmarkEnd w:id="294"/>
      <w:r>
        <w:rPr>
          <w:rFonts w:ascii="Times New Roman" w:hAnsi="Times New Roman" w:hint="eastAsia"/>
        </w:rPr>
        <w:t>设计目标</w:t>
      </w:r>
      <w:bookmarkEnd w:id="289"/>
      <w:bookmarkEnd w:id="290"/>
      <w:bookmarkEnd w:id="291"/>
      <w:bookmarkEnd w:id="292"/>
    </w:p>
    <w:p w:rsidR="00F84780" w:rsidRDefault="004C1670">
      <w:pPr>
        <w:spacing w:line="240" w:lineRule="auto"/>
        <w:ind w:firstLineChars="200" w:firstLine="420"/>
        <w:rPr>
          <w:rFonts w:cs="宋体"/>
          <w:color w:val="000000"/>
          <w:sz w:val="21"/>
          <w:szCs w:val="21"/>
        </w:rPr>
      </w:pPr>
      <w:r>
        <w:rPr>
          <w:rFonts w:hint="eastAsia"/>
          <w:color w:val="000000"/>
          <w:sz w:val="21"/>
          <w:szCs w:val="21"/>
        </w:rPr>
        <w:t>迷宫电脑鼠设计</w:t>
      </w:r>
      <w:r>
        <w:rPr>
          <w:rFonts w:cs="宋体" w:hint="eastAsia"/>
          <w:color w:val="000000"/>
          <w:sz w:val="21"/>
          <w:szCs w:val="21"/>
        </w:rPr>
        <w:t>的最终目标是实现一款具有以下功能的机电一体化装置：</w:t>
      </w:r>
    </w:p>
    <w:p w:rsidR="00F84780" w:rsidRDefault="004C1670">
      <w:pPr>
        <w:numPr>
          <w:ilvl w:val="0"/>
          <w:numId w:val="19"/>
        </w:numPr>
        <w:spacing w:line="240" w:lineRule="auto"/>
        <w:rPr>
          <w:rFonts w:cs="宋体"/>
          <w:color w:val="000000"/>
          <w:sz w:val="21"/>
          <w:szCs w:val="21"/>
        </w:rPr>
      </w:pPr>
      <w:r>
        <w:rPr>
          <w:rFonts w:cs="宋体" w:hint="eastAsia"/>
          <w:color w:val="000000"/>
          <w:sz w:val="21"/>
          <w:szCs w:val="21"/>
        </w:rPr>
        <w:t>从指定起点开始在迷宫中行走，找到指定终点；</w:t>
      </w:r>
    </w:p>
    <w:p w:rsidR="00F84780" w:rsidRDefault="004C1670">
      <w:pPr>
        <w:numPr>
          <w:ilvl w:val="0"/>
          <w:numId w:val="19"/>
        </w:numPr>
        <w:spacing w:line="240" w:lineRule="auto"/>
        <w:rPr>
          <w:rFonts w:cs="宋体"/>
          <w:color w:val="000000"/>
          <w:sz w:val="21"/>
          <w:szCs w:val="21"/>
        </w:rPr>
      </w:pPr>
      <w:r>
        <w:rPr>
          <w:rFonts w:cs="宋体" w:hint="eastAsia"/>
          <w:color w:val="000000"/>
          <w:sz w:val="21"/>
          <w:szCs w:val="21"/>
        </w:rPr>
        <w:t>从终点开始遍历迷宫返回起点，寻找最短路径；</w:t>
      </w:r>
    </w:p>
    <w:p w:rsidR="00F84780" w:rsidRDefault="004C1670">
      <w:pPr>
        <w:numPr>
          <w:ilvl w:val="0"/>
          <w:numId w:val="19"/>
        </w:numPr>
        <w:spacing w:line="240" w:lineRule="auto"/>
        <w:rPr>
          <w:rFonts w:cs="宋体"/>
          <w:color w:val="000000"/>
          <w:sz w:val="21"/>
          <w:szCs w:val="21"/>
        </w:rPr>
      </w:pPr>
      <w:r>
        <w:rPr>
          <w:rFonts w:cs="宋体" w:hint="eastAsia"/>
          <w:color w:val="000000"/>
          <w:sz w:val="21"/>
          <w:szCs w:val="21"/>
        </w:rPr>
        <w:t>根据最短路径冲刺到终点。</w:t>
      </w:r>
    </w:p>
    <w:p w:rsidR="00F84780" w:rsidRDefault="004C1670">
      <w:pPr>
        <w:spacing w:line="240" w:lineRule="auto"/>
        <w:ind w:firstLine="420"/>
        <w:rPr>
          <w:sz w:val="21"/>
          <w:szCs w:val="21"/>
        </w:rPr>
      </w:pPr>
      <w:r>
        <w:rPr>
          <w:rFonts w:hint="eastAsia"/>
          <w:sz w:val="21"/>
          <w:szCs w:val="21"/>
        </w:rPr>
        <w:t>本书所设计的迷宫电脑鼠如图</w:t>
      </w:r>
      <w:r>
        <w:rPr>
          <w:rFonts w:hint="eastAsia"/>
          <w:sz w:val="21"/>
          <w:szCs w:val="21"/>
        </w:rPr>
        <w:t>4-4</w:t>
      </w:r>
      <w:r>
        <w:rPr>
          <w:rFonts w:hint="eastAsia"/>
          <w:sz w:val="21"/>
          <w:szCs w:val="21"/>
        </w:rPr>
        <w:t>所示。</w:t>
      </w:r>
    </w:p>
    <w:p w:rsidR="00F84780" w:rsidRDefault="004C1670">
      <w:pPr>
        <w:widowControl/>
        <w:jc w:val="center"/>
        <w:rPr>
          <w:rFonts w:cs="宋体"/>
          <w:kern w:val="0"/>
          <w:szCs w:val="24"/>
        </w:rPr>
      </w:pPr>
      <w:r>
        <w:rPr>
          <w:noProof/>
          <w:kern w:val="0"/>
        </w:rPr>
        <w:lastRenderedPageBreak/>
        <w:drawing>
          <wp:inline distT="0" distB="0" distL="0" distR="0">
            <wp:extent cx="2946400" cy="1997710"/>
            <wp:effectExtent l="0" t="0" r="6350" b="254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noChangeArrowheads="1"/>
                    </pic:cNvPicPr>
                  </pic:nvPicPr>
                  <pic:blipFill>
                    <a:blip r:embed="rId209" cstate="print">
                      <a:extLst>
                        <a:ext uri="{28A0092B-C50C-407E-A947-70E740481C1C}">
                          <a14:useLocalDpi xmlns:a14="http://schemas.microsoft.com/office/drawing/2010/main" val="0"/>
                        </a:ext>
                      </a:extLst>
                    </a:blip>
                    <a:srcRect l="10049" t="16993" r="4657" b="5882"/>
                    <a:stretch>
                      <a:fillRect/>
                    </a:stretch>
                  </pic:blipFill>
                  <pic:spPr>
                    <a:xfrm>
                      <a:off x="0" y="0"/>
                      <a:ext cx="2946400" cy="1998134"/>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图</w:t>
      </w:r>
      <w:r>
        <w:rPr>
          <w:rFonts w:hint="eastAsia"/>
          <w:color w:val="000000"/>
          <w:sz w:val="18"/>
          <w:szCs w:val="18"/>
        </w:rPr>
        <w:t xml:space="preserve">4-4 </w:t>
      </w:r>
      <w:r>
        <w:rPr>
          <w:rFonts w:hint="eastAsia"/>
          <w:color w:val="000000"/>
          <w:sz w:val="18"/>
          <w:szCs w:val="18"/>
        </w:rPr>
        <w:t>本书设计的迷宫电脑鼠</w:t>
      </w:r>
    </w:p>
    <w:p w:rsidR="00F84780" w:rsidRDefault="004C1670">
      <w:pPr>
        <w:pStyle w:val="2"/>
        <w:rPr>
          <w:rFonts w:ascii="Times New Roman" w:hAnsi="Times New Roman"/>
        </w:rPr>
      </w:pPr>
      <w:bookmarkStart w:id="295" w:name="_Toc514743596"/>
      <w:bookmarkStart w:id="296" w:name="_Toc5776"/>
      <w:bookmarkStart w:id="297" w:name="_Toc515827058"/>
      <w:bookmarkStart w:id="298" w:name="_Toc488063708"/>
      <w:r>
        <w:rPr>
          <w:rFonts w:ascii="Times New Roman" w:hAnsi="Times New Roman" w:hint="eastAsia"/>
        </w:rPr>
        <w:t xml:space="preserve">4.3 </w:t>
      </w:r>
      <w:r>
        <w:rPr>
          <w:rFonts w:ascii="Times New Roman" w:hAnsi="Times New Roman" w:hint="eastAsia"/>
        </w:rPr>
        <w:t>迷宫电脑鼠总体设计原理</w:t>
      </w:r>
      <w:bookmarkEnd w:id="295"/>
      <w:bookmarkEnd w:id="296"/>
      <w:bookmarkEnd w:id="297"/>
      <w:bookmarkEnd w:id="298"/>
    </w:p>
    <w:p w:rsidR="00F84780" w:rsidRDefault="004C1670">
      <w:pPr>
        <w:spacing w:line="240" w:lineRule="auto"/>
        <w:ind w:firstLineChars="200" w:firstLine="420"/>
        <w:rPr>
          <w:rFonts w:cs="宋体"/>
          <w:color w:val="000000"/>
          <w:sz w:val="21"/>
          <w:szCs w:val="21"/>
        </w:rPr>
      </w:pPr>
      <w:r>
        <w:rPr>
          <w:rFonts w:cs="宋体" w:hint="eastAsia"/>
          <w:color w:val="000000"/>
          <w:sz w:val="21"/>
          <w:szCs w:val="21"/>
        </w:rPr>
        <w:t>电脑鼠是一个具有人工智能的小型移动机器人，是多学科交叉结合的结晶，与多个学科关系紧密：</w:t>
      </w:r>
    </w:p>
    <w:p w:rsidR="00F84780" w:rsidRDefault="004C1670">
      <w:pPr>
        <w:numPr>
          <w:ilvl w:val="0"/>
          <w:numId w:val="20"/>
        </w:numPr>
        <w:spacing w:line="240" w:lineRule="auto"/>
        <w:ind w:firstLineChars="200" w:firstLine="420"/>
        <w:rPr>
          <w:rFonts w:cs="宋体"/>
          <w:color w:val="000000"/>
          <w:sz w:val="21"/>
          <w:szCs w:val="21"/>
        </w:rPr>
      </w:pPr>
      <w:r>
        <w:rPr>
          <w:rFonts w:cs="宋体" w:hint="eastAsia"/>
          <w:color w:val="000000"/>
          <w:sz w:val="21"/>
          <w:szCs w:val="21"/>
        </w:rPr>
        <w:t>机械工程：对于在迷宫中穿梭的电脑鼠，要保证它能够在迷宫中灵活而稳定的行走，“身材”的好坏极其重要。大多数使用步进电机的电脑鼠可以直接将车轮安装在电机轴上，而使用直流电机驱动的电脑鼠往往需要添加减速和传动装置，如何使轮子安装稳定不颤动，保证高传动效率，又使车体轻巧美观是机械设计时需要解决的问题。</w:t>
      </w:r>
    </w:p>
    <w:p w:rsidR="00F84780" w:rsidRDefault="004C1670">
      <w:pPr>
        <w:numPr>
          <w:ilvl w:val="0"/>
          <w:numId w:val="20"/>
        </w:numPr>
        <w:spacing w:line="240" w:lineRule="auto"/>
        <w:ind w:firstLineChars="200" w:firstLine="420"/>
        <w:rPr>
          <w:rFonts w:cs="宋体"/>
          <w:color w:val="000000"/>
          <w:sz w:val="21"/>
          <w:szCs w:val="21"/>
        </w:rPr>
      </w:pPr>
      <w:r>
        <w:rPr>
          <w:rFonts w:cs="宋体" w:hint="eastAsia"/>
          <w:color w:val="000000"/>
          <w:sz w:val="21"/>
          <w:szCs w:val="21"/>
        </w:rPr>
        <w:t>电子工程：电脑鼠是一个</w:t>
      </w:r>
      <w:r>
        <w:rPr>
          <w:rFonts w:hint="eastAsia"/>
          <w:sz w:val="21"/>
          <w:szCs w:val="21"/>
        </w:rPr>
        <w:t>嵌入式系</w:t>
      </w:r>
      <w:r>
        <w:rPr>
          <w:rFonts w:cs="宋体" w:hint="eastAsia"/>
          <w:color w:val="000000"/>
          <w:sz w:val="21"/>
          <w:szCs w:val="21"/>
        </w:rPr>
        <w:t>统，涉及信号处理、通信、微处理器应用和电机控制等知识。</w:t>
      </w:r>
    </w:p>
    <w:p w:rsidR="00F84780" w:rsidRDefault="004C1670">
      <w:pPr>
        <w:numPr>
          <w:ilvl w:val="0"/>
          <w:numId w:val="20"/>
        </w:numPr>
        <w:spacing w:line="240" w:lineRule="auto"/>
        <w:ind w:firstLineChars="200" w:firstLine="420"/>
        <w:rPr>
          <w:sz w:val="21"/>
          <w:szCs w:val="21"/>
        </w:rPr>
      </w:pPr>
      <w:r>
        <w:rPr>
          <w:rFonts w:cs="宋体" w:hint="eastAsia"/>
          <w:color w:val="000000"/>
          <w:sz w:val="21"/>
          <w:szCs w:val="21"/>
        </w:rPr>
        <w:t>自动控制：控制电脑鼠在迷宫中快速而准确地行走，同时传感器获取周围墙壁信息反馈给微处理器，微处理器获得墙壁信息并据此控制电机动作以带动轮子产生相应的动作，这整个构成一个大的自动控制系统。而在这个大系统内还可以包含其他的自动控制系统。</w:t>
      </w:r>
    </w:p>
    <w:p w:rsidR="00F84780" w:rsidRDefault="004C1670">
      <w:pPr>
        <w:numPr>
          <w:ilvl w:val="0"/>
          <w:numId w:val="20"/>
        </w:numPr>
        <w:spacing w:line="240" w:lineRule="auto"/>
        <w:ind w:firstLineChars="200" w:firstLine="420"/>
        <w:rPr>
          <w:sz w:val="21"/>
          <w:szCs w:val="21"/>
        </w:rPr>
      </w:pPr>
      <w:r>
        <w:rPr>
          <w:rFonts w:cs="宋体" w:hint="eastAsia"/>
          <w:color w:val="000000"/>
          <w:sz w:val="21"/>
          <w:szCs w:val="21"/>
        </w:rPr>
        <w:t>人工智能：电脑鼠走迷宫竞赛的整个过程大体分为两个部分：一、搜索迷宫，从起点出发，找到终点并遍历</w:t>
      </w:r>
      <w:r>
        <w:rPr>
          <w:rFonts w:cs="宋体"/>
          <w:color w:val="000000"/>
          <w:sz w:val="21"/>
          <w:szCs w:val="21"/>
        </w:rPr>
        <w:t>整个迷宫</w:t>
      </w:r>
      <w:r>
        <w:rPr>
          <w:rFonts w:cs="宋体" w:hint="eastAsia"/>
          <w:color w:val="000000"/>
          <w:sz w:val="21"/>
          <w:szCs w:val="21"/>
        </w:rPr>
        <w:t>并找出一条最短路径；二、冲刺，从起点开始，在最短时间内到达终点。搜索迷宫过程是电脑鼠学习的过程。冲刺过程前需要在所有走过的通路中根据算法选择一条路径作为最短路径，这是一个决策过程。</w:t>
      </w:r>
    </w:p>
    <w:p w:rsidR="00F84780" w:rsidRDefault="004C1670">
      <w:pPr>
        <w:numPr>
          <w:ilvl w:val="0"/>
          <w:numId w:val="20"/>
        </w:numPr>
        <w:spacing w:line="240" w:lineRule="auto"/>
        <w:ind w:firstLineChars="200" w:firstLine="420"/>
        <w:rPr>
          <w:sz w:val="21"/>
          <w:szCs w:val="21"/>
        </w:rPr>
      </w:pPr>
      <w:r>
        <w:rPr>
          <w:rFonts w:cs="宋体" w:hint="eastAsia"/>
          <w:color w:val="000000"/>
          <w:sz w:val="21"/>
          <w:szCs w:val="21"/>
        </w:rPr>
        <w:t>程序设计：电脑鼠程序具有嵌入式软件的一般特征并有更高要求。电脑鼠程序必须高效率和高实时性才能保证电脑鼠的控制精度和灵敏度。</w:t>
      </w:r>
    </w:p>
    <w:p w:rsidR="00F84780" w:rsidRDefault="004C1670">
      <w:pPr>
        <w:numPr>
          <w:ilvl w:val="0"/>
          <w:numId w:val="20"/>
        </w:numPr>
        <w:spacing w:line="240" w:lineRule="auto"/>
        <w:ind w:firstLineChars="200" w:firstLine="420"/>
        <w:rPr>
          <w:rFonts w:cs="宋体"/>
          <w:color w:val="000000"/>
          <w:sz w:val="21"/>
          <w:szCs w:val="21"/>
        </w:rPr>
      </w:pPr>
      <w:r>
        <w:rPr>
          <w:rFonts w:cs="宋体" w:hint="eastAsia"/>
          <w:color w:val="000000"/>
          <w:sz w:val="21"/>
          <w:szCs w:val="21"/>
        </w:rPr>
        <w:t>传感与测试技术：电脑鼠众多信息的反馈，需要用到传感器，如测试墙壁信息的红外传感器，使用霍尔传感器测试车轮转速以控制转速和测量路程等。</w:t>
      </w:r>
    </w:p>
    <w:p w:rsidR="00F84780" w:rsidRDefault="004C1670">
      <w:pPr>
        <w:spacing w:line="240" w:lineRule="auto"/>
        <w:ind w:firstLineChars="200" w:firstLine="420"/>
        <w:rPr>
          <w:rFonts w:cs="宋体"/>
          <w:color w:val="000000"/>
          <w:sz w:val="21"/>
          <w:szCs w:val="21"/>
        </w:rPr>
      </w:pPr>
      <w:r>
        <w:rPr>
          <w:rFonts w:cs="宋体" w:hint="eastAsia"/>
          <w:color w:val="000000"/>
          <w:sz w:val="21"/>
          <w:szCs w:val="21"/>
        </w:rPr>
        <w:t>电脑鼠是一个精密控制体，足够的控制精度才能保证在高速行走的时候避免不必要的错误动作。迷宫电脑鼠很好的诠释了肢体、感官和脑的协调工作，如图</w:t>
      </w:r>
      <w:r>
        <w:rPr>
          <w:rFonts w:cs="宋体" w:hint="eastAsia"/>
          <w:color w:val="000000"/>
          <w:sz w:val="21"/>
          <w:szCs w:val="21"/>
        </w:rPr>
        <w:t>4-5</w:t>
      </w:r>
      <w:r>
        <w:rPr>
          <w:rFonts w:cs="宋体" w:hint="eastAsia"/>
          <w:color w:val="000000"/>
          <w:sz w:val="21"/>
          <w:szCs w:val="21"/>
        </w:rPr>
        <w:t>所示的电脑鼠机械结构示意图，其中第</w:t>
      </w:r>
      <w:r>
        <w:rPr>
          <w:rFonts w:cs="宋体" w:hint="eastAsia"/>
          <w:color w:val="000000"/>
          <w:sz w:val="21"/>
          <w:szCs w:val="21"/>
        </w:rPr>
        <w:sym w:font="Wingdings" w:char="F081"/>
      </w:r>
      <w:r>
        <w:rPr>
          <w:rFonts w:cs="宋体" w:hint="eastAsia"/>
          <w:color w:val="000000"/>
          <w:sz w:val="21"/>
          <w:szCs w:val="21"/>
        </w:rPr>
        <w:t>部分为传感器，通过传感器感知运行时的迷宫周围环境，就像电脑鼠的感官；第</w:t>
      </w:r>
      <w:r>
        <w:rPr>
          <w:rFonts w:cs="宋体" w:hint="eastAsia"/>
          <w:color w:val="000000"/>
          <w:sz w:val="21"/>
          <w:szCs w:val="21"/>
        </w:rPr>
        <w:sym w:font="Wingdings" w:char="F082"/>
      </w:r>
      <w:r>
        <w:rPr>
          <w:rFonts w:cs="宋体" w:hint="eastAsia"/>
          <w:color w:val="000000"/>
          <w:sz w:val="21"/>
          <w:szCs w:val="21"/>
        </w:rPr>
        <w:t>部分为电机、轮子等，使电脑鼠可以在迷宫中行走，为电脑鼠的肢体；第</w:t>
      </w:r>
      <w:r>
        <w:rPr>
          <w:rFonts w:cs="宋体" w:hint="eastAsia"/>
          <w:color w:val="000000"/>
          <w:sz w:val="21"/>
          <w:szCs w:val="21"/>
        </w:rPr>
        <w:sym w:font="Wingdings" w:char="F083"/>
      </w:r>
      <w:r>
        <w:rPr>
          <w:rFonts w:cs="宋体" w:hint="eastAsia"/>
          <w:color w:val="000000"/>
          <w:sz w:val="21"/>
          <w:szCs w:val="21"/>
        </w:rPr>
        <w:t>部分为处理器芯片，通过传感器反馈回来的信号对迷宫环境进行分析，并配合一定的算法，控制电脑鼠的行动，使电脑鼠的感官和肢体协调工作，完成走迷宫的任务，成为电脑鼠的大脑。</w:t>
      </w:r>
    </w:p>
    <w:p w:rsidR="00F84780" w:rsidRDefault="004C1670">
      <w:pPr>
        <w:jc w:val="center"/>
        <w:rPr>
          <w:rFonts w:cs="宋体"/>
          <w:color w:val="000000"/>
          <w:szCs w:val="21"/>
        </w:rPr>
      </w:pPr>
      <w:r>
        <w:rPr>
          <w:noProof/>
        </w:rPr>
        <w:lastRenderedPageBreak/>
        <w:drawing>
          <wp:inline distT="0" distB="0" distL="0" distR="0">
            <wp:extent cx="3022600" cy="3022600"/>
            <wp:effectExtent l="0" t="0" r="6350" b="635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3022600" cy="3022600"/>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图</w:t>
      </w:r>
      <w:r>
        <w:rPr>
          <w:rFonts w:hint="eastAsia"/>
          <w:color w:val="000000"/>
          <w:sz w:val="18"/>
          <w:szCs w:val="18"/>
        </w:rPr>
        <w:t xml:space="preserve">4-5 </w:t>
      </w:r>
      <w:r>
        <w:rPr>
          <w:rFonts w:hint="eastAsia"/>
          <w:color w:val="000000"/>
          <w:sz w:val="18"/>
          <w:szCs w:val="18"/>
        </w:rPr>
        <w:t>电脑鼠示意图</w:t>
      </w:r>
    </w:p>
    <w:p w:rsidR="00F84780" w:rsidRDefault="004C1670">
      <w:pPr>
        <w:spacing w:line="240" w:lineRule="auto"/>
        <w:ind w:firstLineChars="200" w:firstLine="420"/>
        <w:rPr>
          <w:rFonts w:cs="宋体"/>
          <w:color w:val="000000"/>
          <w:sz w:val="21"/>
          <w:szCs w:val="21"/>
        </w:rPr>
      </w:pPr>
      <w:r>
        <w:rPr>
          <w:rFonts w:cs="宋体" w:hint="eastAsia"/>
          <w:color w:val="000000"/>
          <w:sz w:val="21"/>
          <w:szCs w:val="21"/>
        </w:rPr>
        <w:t>电脑鼠各部分的选型和总体功能要求如下：</w:t>
      </w:r>
    </w:p>
    <w:p w:rsidR="00F84780" w:rsidRDefault="004C1670">
      <w:pPr>
        <w:numPr>
          <w:ilvl w:val="0"/>
          <w:numId w:val="21"/>
        </w:numPr>
        <w:spacing w:line="240" w:lineRule="auto"/>
        <w:ind w:left="1276" w:hanging="796"/>
        <w:rPr>
          <w:sz w:val="21"/>
          <w:szCs w:val="21"/>
        </w:rPr>
      </w:pPr>
      <w:r>
        <w:rPr>
          <w:sz w:val="21"/>
          <w:szCs w:val="21"/>
        </w:rPr>
        <w:t>处理器：</w:t>
      </w:r>
      <w:r>
        <w:rPr>
          <w:rFonts w:hint="eastAsia"/>
          <w:sz w:val="21"/>
          <w:szCs w:val="21"/>
        </w:rPr>
        <w:t>可以选用</w:t>
      </w:r>
      <w:r>
        <w:rPr>
          <w:rFonts w:hint="eastAsia"/>
          <w:sz w:val="21"/>
          <w:szCs w:val="21"/>
        </w:rPr>
        <w:t>51</w:t>
      </w:r>
      <w:r>
        <w:rPr>
          <w:rFonts w:hint="eastAsia"/>
          <w:sz w:val="21"/>
          <w:szCs w:val="21"/>
        </w:rPr>
        <w:t>系列</w:t>
      </w:r>
      <w:r>
        <w:rPr>
          <w:sz w:val="21"/>
          <w:szCs w:val="21"/>
        </w:rPr>
        <w:t>单片机，或其他处理器，如</w:t>
      </w:r>
      <w:r>
        <w:rPr>
          <w:sz w:val="21"/>
          <w:szCs w:val="21"/>
        </w:rPr>
        <w:t>Cortex</w:t>
      </w:r>
      <w:r>
        <w:rPr>
          <w:sz w:val="21"/>
          <w:szCs w:val="21"/>
        </w:rPr>
        <w:t>系列、</w:t>
      </w:r>
      <w:r>
        <w:rPr>
          <w:sz w:val="21"/>
          <w:szCs w:val="21"/>
        </w:rPr>
        <w:t>ARM</w:t>
      </w:r>
      <w:r>
        <w:rPr>
          <w:sz w:val="21"/>
          <w:szCs w:val="21"/>
        </w:rPr>
        <w:t>系列</w:t>
      </w:r>
      <w:r>
        <w:rPr>
          <w:rFonts w:hint="eastAsia"/>
          <w:sz w:val="21"/>
          <w:szCs w:val="21"/>
        </w:rPr>
        <w:t>，</w:t>
      </w:r>
      <w:r>
        <w:rPr>
          <w:sz w:val="21"/>
          <w:szCs w:val="21"/>
        </w:rPr>
        <w:t>不同处理器处理能力不同，处理方式不同</w:t>
      </w:r>
      <w:r>
        <w:rPr>
          <w:rFonts w:hint="eastAsia"/>
          <w:sz w:val="21"/>
          <w:szCs w:val="21"/>
        </w:rPr>
        <w:t>。嵌入式系统设计中对处理器的基本</w:t>
      </w:r>
      <w:r>
        <w:rPr>
          <w:sz w:val="21"/>
          <w:szCs w:val="21"/>
        </w:rPr>
        <w:t>要求</w:t>
      </w:r>
      <w:r>
        <w:rPr>
          <w:rFonts w:hint="eastAsia"/>
          <w:sz w:val="21"/>
          <w:szCs w:val="21"/>
        </w:rPr>
        <w:t>是</w:t>
      </w:r>
      <w:r>
        <w:rPr>
          <w:sz w:val="21"/>
          <w:szCs w:val="21"/>
        </w:rPr>
        <w:t>：物尽其用，能达到性能要求</w:t>
      </w:r>
      <w:r>
        <w:rPr>
          <w:rFonts w:hint="eastAsia"/>
          <w:sz w:val="21"/>
          <w:szCs w:val="21"/>
        </w:rPr>
        <w:t>。</w:t>
      </w:r>
      <w:bookmarkStart w:id="299" w:name="OLE_LINK13"/>
    </w:p>
    <w:p w:rsidR="00F84780" w:rsidRDefault="004C1670">
      <w:pPr>
        <w:numPr>
          <w:ilvl w:val="0"/>
          <w:numId w:val="21"/>
        </w:numPr>
        <w:spacing w:line="240" w:lineRule="auto"/>
        <w:ind w:left="1276" w:hanging="796"/>
        <w:rPr>
          <w:sz w:val="21"/>
          <w:szCs w:val="21"/>
        </w:rPr>
      </w:pPr>
      <w:r>
        <w:rPr>
          <w:sz w:val="21"/>
          <w:szCs w:val="21"/>
        </w:rPr>
        <w:t>传感器：红外传感器，也可以用其他传感器</w:t>
      </w:r>
      <w:bookmarkEnd w:id="299"/>
      <w:r>
        <w:rPr>
          <w:rFonts w:hint="eastAsia"/>
          <w:sz w:val="21"/>
          <w:szCs w:val="21"/>
        </w:rPr>
        <w:t>。</w:t>
      </w:r>
    </w:p>
    <w:p w:rsidR="00F84780" w:rsidRDefault="004C1670">
      <w:pPr>
        <w:numPr>
          <w:ilvl w:val="0"/>
          <w:numId w:val="21"/>
        </w:numPr>
        <w:spacing w:line="240" w:lineRule="auto"/>
        <w:ind w:left="1276" w:hanging="796"/>
        <w:rPr>
          <w:sz w:val="21"/>
          <w:szCs w:val="21"/>
        </w:rPr>
      </w:pPr>
      <w:r>
        <w:rPr>
          <w:sz w:val="21"/>
          <w:szCs w:val="21"/>
        </w:rPr>
        <w:t>驱动装置：编码电机，或其他电机如伺服电机、步进电机等</w:t>
      </w:r>
      <w:r>
        <w:rPr>
          <w:rFonts w:hint="eastAsia"/>
          <w:sz w:val="21"/>
          <w:szCs w:val="21"/>
        </w:rPr>
        <w:t>。</w:t>
      </w:r>
    </w:p>
    <w:p w:rsidR="00F84780" w:rsidRDefault="004C1670">
      <w:pPr>
        <w:numPr>
          <w:ilvl w:val="0"/>
          <w:numId w:val="21"/>
        </w:numPr>
        <w:spacing w:line="240" w:lineRule="auto"/>
        <w:ind w:left="1276" w:hanging="796"/>
        <w:jc w:val="left"/>
        <w:rPr>
          <w:sz w:val="21"/>
          <w:szCs w:val="21"/>
        </w:rPr>
      </w:pPr>
      <w:r>
        <w:rPr>
          <w:sz w:val="21"/>
          <w:szCs w:val="21"/>
        </w:rPr>
        <w:t>车身设计：可以按照自己的想象、爱好去设计</w:t>
      </w:r>
      <w:r>
        <w:rPr>
          <w:rFonts w:hint="eastAsia"/>
          <w:sz w:val="21"/>
          <w:szCs w:val="21"/>
        </w:rPr>
        <w:t>；</w:t>
      </w:r>
      <w:r>
        <w:rPr>
          <w:sz w:val="21"/>
          <w:szCs w:val="21"/>
        </w:rPr>
        <w:t>要求：短小灵巧，转动自如</w:t>
      </w:r>
      <w:r>
        <w:rPr>
          <w:rFonts w:hint="eastAsia"/>
          <w:sz w:val="21"/>
          <w:szCs w:val="21"/>
        </w:rPr>
        <w:t>稳定。</w:t>
      </w:r>
    </w:p>
    <w:p w:rsidR="00F84780" w:rsidRDefault="004C1670">
      <w:pPr>
        <w:numPr>
          <w:ilvl w:val="0"/>
          <w:numId w:val="21"/>
        </w:numPr>
        <w:spacing w:line="240" w:lineRule="auto"/>
        <w:ind w:left="1276" w:hanging="796"/>
        <w:jc w:val="left"/>
        <w:rPr>
          <w:sz w:val="21"/>
          <w:szCs w:val="21"/>
        </w:rPr>
      </w:pPr>
      <w:r>
        <w:rPr>
          <w:sz w:val="21"/>
          <w:szCs w:val="21"/>
        </w:rPr>
        <w:t>软件设计：实现基本的迷宫算法</w:t>
      </w:r>
      <w:r>
        <w:rPr>
          <w:rFonts w:hint="eastAsia"/>
          <w:sz w:val="21"/>
          <w:szCs w:val="21"/>
        </w:rPr>
        <w:t>。</w:t>
      </w:r>
      <w:r>
        <w:rPr>
          <w:sz w:val="21"/>
          <w:szCs w:val="21"/>
        </w:rPr>
        <w:t>要求：完成需要的功能</w:t>
      </w:r>
      <w:r>
        <w:rPr>
          <w:rFonts w:hint="eastAsia"/>
          <w:sz w:val="21"/>
          <w:szCs w:val="21"/>
        </w:rPr>
        <w:t>。</w:t>
      </w:r>
    </w:p>
    <w:p w:rsidR="00F84780" w:rsidRDefault="004C1670">
      <w:pPr>
        <w:pStyle w:val="2"/>
        <w:rPr>
          <w:rFonts w:ascii="Times New Roman" w:hAnsi="Times New Roman"/>
          <w:color w:val="000000"/>
        </w:rPr>
      </w:pPr>
      <w:bookmarkStart w:id="300" w:name="_Toc514743597"/>
      <w:bookmarkStart w:id="301" w:name="_Toc17612"/>
      <w:bookmarkStart w:id="302" w:name="_Toc515827059"/>
      <w:bookmarkStart w:id="303" w:name="_Toc488063709"/>
      <w:r>
        <w:rPr>
          <w:rFonts w:ascii="Times New Roman" w:hAnsi="Times New Roman"/>
          <w:color w:val="000000"/>
        </w:rPr>
        <w:t>4</w:t>
      </w:r>
      <w:r>
        <w:rPr>
          <w:rFonts w:ascii="Times New Roman" w:hAnsi="Times New Roman" w:hint="eastAsia"/>
          <w:color w:val="000000"/>
        </w:rPr>
        <w:t xml:space="preserve">.4 </w:t>
      </w:r>
      <w:r>
        <w:rPr>
          <w:rFonts w:ascii="Times New Roman" w:hAnsi="Times New Roman" w:hint="eastAsia"/>
          <w:color w:val="000000"/>
        </w:rPr>
        <w:t>迷宫电脑鼠总体架构设计</w:t>
      </w:r>
      <w:bookmarkEnd w:id="300"/>
      <w:bookmarkEnd w:id="301"/>
      <w:bookmarkEnd w:id="302"/>
      <w:bookmarkEnd w:id="303"/>
    </w:p>
    <w:p w:rsidR="00F84780" w:rsidRDefault="004C1670">
      <w:pPr>
        <w:spacing w:line="240" w:lineRule="auto"/>
        <w:ind w:firstLineChars="200" w:firstLine="420"/>
        <w:rPr>
          <w:color w:val="000000"/>
          <w:sz w:val="21"/>
          <w:szCs w:val="21"/>
        </w:rPr>
      </w:pPr>
      <w:r>
        <w:rPr>
          <w:rFonts w:hint="eastAsia"/>
          <w:color w:val="000000"/>
          <w:sz w:val="21"/>
          <w:szCs w:val="21"/>
        </w:rPr>
        <w:t>迷宫电脑鼠硬件部分主要包括微控制器、电源、传感器和电机，以及外围的显示器、蜂鸣器和操作按键，总体架构如图</w:t>
      </w:r>
      <w:r>
        <w:rPr>
          <w:rFonts w:hint="eastAsia"/>
          <w:color w:val="000000"/>
          <w:sz w:val="21"/>
          <w:szCs w:val="21"/>
        </w:rPr>
        <w:t>4-6</w:t>
      </w:r>
      <w:r>
        <w:rPr>
          <w:rFonts w:hint="eastAsia"/>
          <w:color w:val="000000"/>
          <w:sz w:val="21"/>
          <w:szCs w:val="21"/>
        </w:rPr>
        <w:t>所示。下面简单介绍各部分的功能及作用。</w:t>
      </w:r>
    </w:p>
    <w:p w:rsidR="00F84780" w:rsidRDefault="004C1670">
      <w:pPr>
        <w:adjustRightInd w:val="0"/>
        <w:snapToGrid w:val="0"/>
        <w:spacing w:line="240" w:lineRule="auto"/>
        <w:jc w:val="center"/>
        <w:rPr>
          <w:color w:val="000000"/>
        </w:rPr>
      </w:pPr>
      <w:r>
        <w:rPr>
          <w:noProof/>
          <w:color w:val="000000"/>
        </w:rPr>
        <w:lastRenderedPageBreak/>
        <w:drawing>
          <wp:inline distT="0" distB="0" distL="0" distR="0">
            <wp:extent cx="3996055" cy="3581400"/>
            <wp:effectExtent l="0" t="0" r="4445" b="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3996055" cy="3581400"/>
                    </a:xfrm>
                    <a:prstGeom prst="rect">
                      <a:avLst/>
                    </a:prstGeom>
                    <a:noFill/>
                    <a:ln>
                      <a:noFill/>
                    </a:ln>
                  </pic:spPr>
                </pic:pic>
              </a:graphicData>
            </a:graphic>
          </wp:inline>
        </w:drawing>
      </w:r>
    </w:p>
    <w:p w:rsidR="00F84780" w:rsidRDefault="004C1670">
      <w:pPr>
        <w:jc w:val="center"/>
        <w:rPr>
          <w:color w:val="000000"/>
        </w:rPr>
      </w:pPr>
      <w:r>
        <w:rPr>
          <w:color w:val="000000"/>
          <w:sz w:val="18"/>
          <w:szCs w:val="18"/>
        </w:rPr>
        <w:t>图</w:t>
      </w:r>
      <w:r>
        <w:rPr>
          <w:rFonts w:hint="eastAsia"/>
          <w:color w:val="000000"/>
          <w:sz w:val="18"/>
          <w:szCs w:val="18"/>
        </w:rPr>
        <w:t xml:space="preserve">4-6 </w:t>
      </w:r>
      <w:r>
        <w:rPr>
          <w:color w:val="000000"/>
          <w:sz w:val="18"/>
          <w:szCs w:val="18"/>
        </w:rPr>
        <w:t>迷宫电脑鼠总体框架</w:t>
      </w:r>
    </w:p>
    <w:p w:rsidR="00F84780" w:rsidRDefault="004C1670">
      <w:pPr>
        <w:spacing w:line="240" w:lineRule="auto"/>
        <w:rPr>
          <w:color w:val="000000"/>
          <w:sz w:val="21"/>
          <w:szCs w:val="21"/>
        </w:rPr>
      </w:pPr>
      <w:bookmarkStart w:id="304" w:name="_Toc514743598"/>
      <w:r>
        <w:rPr>
          <w:rFonts w:hint="eastAsia"/>
          <w:color w:val="000000"/>
          <w:sz w:val="21"/>
          <w:szCs w:val="21"/>
        </w:rPr>
        <w:t>（</w:t>
      </w:r>
      <w:r>
        <w:rPr>
          <w:rFonts w:hint="eastAsia"/>
          <w:color w:val="000000"/>
          <w:sz w:val="21"/>
          <w:szCs w:val="21"/>
        </w:rPr>
        <w:t>1</w:t>
      </w:r>
      <w:r>
        <w:rPr>
          <w:rFonts w:hint="eastAsia"/>
          <w:color w:val="000000"/>
          <w:sz w:val="21"/>
          <w:szCs w:val="21"/>
        </w:rPr>
        <w:t>）微控制器</w:t>
      </w:r>
      <w:bookmarkEnd w:id="304"/>
    </w:p>
    <w:p w:rsidR="00F84780" w:rsidRDefault="004C1670">
      <w:pPr>
        <w:spacing w:line="240" w:lineRule="auto"/>
        <w:ind w:firstLineChars="200" w:firstLine="420"/>
        <w:rPr>
          <w:color w:val="000000"/>
          <w:sz w:val="21"/>
          <w:szCs w:val="21"/>
        </w:rPr>
      </w:pPr>
      <w:r>
        <w:rPr>
          <w:rFonts w:hint="eastAsia"/>
          <w:color w:val="000000"/>
          <w:sz w:val="21"/>
          <w:szCs w:val="21"/>
        </w:rPr>
        <w:t>微控制器是电脑鼠的核心，可以选择单片机，若</w:t>
      </w:r>
      <w:r>
        <w:rPr>
          <w:rFonts w:hint="eastAsia"/>
          <w:color w:val="000000"/>
          <w:sz w:val="21"/>
          <w:szCs w:val="21"/>
        </w:rPr>
        <w:t>RAM</w:t>
      </w:r>
      <w:r>
        <w:rPr>
          <w:rFonts w:hint="eastAsia"/>
          <w:color w:val="000000"/>
          <w:sz w:val="21"/>
          <w:szCs w:val="21"/>
        </w:rPr>
        <w:t>需求量大或者算法复杂或者性能要求高时，需要使用</w:t>
      </w:r>
      <w:r>
        <w:rPr>
          <w:rFonts w:hint="eastAsia"/>
          <w:color w:val="000000"/>
          <w:sz w:val="21"/>
          <w:szCs w:val="21"/>
        </w:rPr>
        <w:t>ARM</w:t>
      </w:r>
      <w:r>
        <w:rPr>
          <w:rFonts w:hint="eastAsia"/>
          <w:color w:val="000000"/>
          <w:sz w:val="21"/>
          <w:szCs w:val="21"/>
        </w:rPr>
        <w:t>等高性能的微处理器。本书选定的微控制器为</w:t>
      </w:r>
      <w:r>
        <w:rPr>
          <w:rFonts w:hint="eastAsia"/>
          <w:color w:val="000000"/>
          <w:sz w:val="21"/>
          <w:szCs w:val="21"/>
        </w:rPr>
        <w:t>STC8</w:t>
      </w:r>
      <w:r>
        <w:rPr>
          <w:color w:val="000000"/>
          <w:sz w:val="21"/>
          <w:szCs w:val="21"/>
        </w:rPr>
        <w:t>9C</w:t>
      </w:r>
      <w:r>
        <w:rPr>
          <w:rFonts w:hint="eastAsia"/>
          <w:color w:val="000000"/>
          <w:sz w:val="21"/>
          <w:szCs w:val="21"/>
        </w:rPr>
        <w:t>52</w:t>
      </w:r>
      <w:r>
        <w:rPr>
          <w:rFonts w:hint="eastAsia"/>
          <w:color w:val="000000"/>
          <w:sz w:val="21"/>
          <w:szCs w:val="21"/>
        </w:rPr>
        <w:t>单片机。</w:t>
      </w:r>
    </w:p>
    <w:p w:rsidR="00F84780" w:rsidRDefault="004C1670">
      <w:pPr>
        <w:spacing w:line="240" w:lineRule="auto"/>
        <w:rPr>
          <w:color w:val="000000"/>
          <w:sz w:val="21"/>
          <w:szCs w:val="21"/>
        </w:rPr>
      </w:pPr>
      <w:bookmarkStart w:id="305" w:name="_Toc514743599"/>
      <w:r>
        <w:rPr>
          <w:rFonts w:hint="eastAsia"/>
          <w:color w:val="000000"/>
          <w:sz w:val="21"/>
          <w:szCs w:val="21"/>
        </w:rPr>
        <w:t>（</w:t>
      </w:r>
      <w:r>
        <w:rPr>
          <w:rFonts w:hint="eastAsia"/>
          <w:color w:val="000000"/>
          <w:sz w:val="21"/>
          <w:szCs w:val="21"/>
        </w:rPr>
        <w:t>2</w:t>
      </w:r>
      <w:r>
        <w:rPr>
          <w:rFonts w:hint="eastAsia"/>
          <w:color w:val="000000"/>
          <w:sz w:val="21"/>
          <w:szCs w:val="21"/>
        </w:rPr>
        <w:t>）电源系统</w:t>
      </w:r>
      <w:bookmarkEnd w:id="305"/>
    </w:p>
    <w:p w:rsidR="00F84780" w:rsidRDefault="004C1670">
      <w:pPr>
        <w:spacing w:line="240" w:lineRule="auto"/>
        <w:ind w:firstLineChars="200" w:firstLine="420"/>
        <w:rPr>
          <w:color w:val="000000"/>
          <w:sz w:val="21"/>
          <w:szCs w:val="21"/>
        </w:rPr>
      </w:pPr>
      <w:r>
        <w:rPr>
          <w:rFonts w:hint="eastAsia"/>
          <w:color w:val="000000"/>
          <w:sz w:val="21"/>
          <w:szCs w:val="21"/>
        </w:rPr>
        <w:t>电源用来为整个系统供电，由于是为系统中的每个模块供电，所以图中没有画出连线。选择哪种方式、使用哪种电池来供电，会将影响电路的设计。这里使用了升压供电方案</w:t>
      </w:r>
    </w:p>
    <w:p w:rsidR="00F84780" w:rsidRDefault="004C1670">
      <w:pPr>
        <w:spacing w:line="240" w:lineRule="auto"/>
        <w:rPr>
          <w:color w:val="000000"/>
          <w:sz w:val="21"/>
          <w:szCs w:val="21"/>
        </w:rPr>
      </w:pPr>
      <w:bookmarkStart w:id="306" w:name="_Toc514743600"/>
      <w:r>
        <w:rPr>
          <w:rFonts w:hint="eastAsia"/>
          <w:color w:val="000000"/>
          <w:sz w:val="21"/>
          <w:szCs w:val="21"/>
        </w:rPr>
        <w:t>（</w:t>
      </w:r>
      <w:r>
        <w:rPr>
          <w:rFonts w:hint="eastAsia"/>
          <w:color w:val="000000"/>
          <w:sz w:val="21"/>
          <w:szCs w:val="21"/>
        </w:rPr>
        <w:t>3</w:t>
      </w:r>
      <w:r>
        <w:rPr>
          <w:rFonts w:hint="eastAsia"/>
          <w:color w:val="000000"/>
          <w:sz w:val="21"/>
          <w:szCs w:val="21"/>
        </w:rPr>
        <w:t>）传感器及其驱动</w:t>
      </w:r>
      <w:bookmarkEnd w:id="306"/>
    </w:p>
    <w:p w:rsidR="00F84780" w:rsidRDefault="004C1670">
      <w:pPr>
        <w:spacing w:line="240" w:lineRule="auto"/>
        <w:ind w:firstLineChars="200" w:firstLine="420"/>
        <w:rPr>
          <w:color w:val="000000"/>
          <w:sz w:val="21"/>
          <w:szCs w:val="21"/>
        </w:rPr>
      </w:pPr>
      <w:r>
        <w:rPr>
          <w:rFonts w:hint="eastAsia"/>
          <w:color w:val="000000"/>
          <w:sz w:val="21"/>
          <w:szCs w:val="21"/>
        </w:rPr>
        <w:t>传感器的作用是用来感知环境，探测电脑鼠的左、前、右是否有路可走。本设计中采用的是红外传感器，发射和接收分别受微控制器控制。共有</w:t>
      </w:r>
      <w:r>
        <w:rPr>
          <w:color w:val="000000"/>
          <w:sz w:val="21"/>
          <w:szCs w:val="21"/>
        </w:rPr>
        <w:t>6</w:t>
      </w:r>
      <w:r>
        <w:rPr>
          <w:rFonts w:hint="eastAsia"/>
          <w:color w:val="000000"/>
          <w:sz w:val="21"/>
          <w:szCs w:val="21"/>
        </w:rPr>
        <w:t>组传感器，分别设置在电脑鼠头部的前、左、右、左前、右前方，其中左、右、前三组传感器是用于探测电脑鼠在当前迷宫格左、右、前三个方向上是否有支路的，左前、右前两组传感器呈</w:t>
      </w:r>
      <w:r>
        <w:rPr>
          <w:color w:val="000000"/>
          <w:sz w:val="21"/>
          <w:szCs w:val="21"/>
        </w:rPr>
        <w:t>45</w:t>
      </w:r>
      <w:r>
        <w:rPr>
          <w:rFonts w:hint="eastAsia"/>
          <w:color w:val="000000"/>
          <w:sz w:val="21"/>
          <w:szCs w:val="21"/>
        </w:rPr>
        <w:t>度安装，用于电脑鼠行进过程中的姿态矫正，防止电脑鼠走偏而撞到迷宫墙。由于</w:t>
      </w:r>
      <w:r>
        <w:rPr>
          <w:rFonts w:hint="eastAsia"/>
          <w:color w:val="000000"/>
          <w:sz w:val="21"/>
          <w:szCs w:val="21"/>
        </w:rPr>
        <w:t>5</w:t>
      </w:r>
      <w:r>
        <w:rPr>
          <w:rFonts w:hint="eastAsia"/>
          <w:color w:val="000000"/>
          <w:sz w:val="21"/>
          <w:szCs w:val="21"/>
        </w:rPr>
        <w:t>组传感器需要分时检测，某一时刻只能一组传感器工作，同时为了减少单片机控制传感器的引脚数，因此使用了</w:t>
      </w:r>
      <w:r>
        <w:rPr>
          <w:color w:val="000000"/>
          <w:sz w:val="21"/>
          <w:szCs w:val="21"/>
        </w:rPr>
        <w:t>3-8</w:t>
      </w:r>
      <w:r>
        <w:rPr>
          <w:rFonts w:hint="eastAsia"/>
          <w:color w:val="000000"/>
          <w:sz w:val="21"/>
          <w:szCs w:val="21"/>
        </w:rPr>
        <w:t>译码器来进行分时控制。</w:t>
      </w:r>
    </w:p>
    <w:p w:rsidR="00F84780" w:rsidRDefault="004C1670">
      <w:pPr>
        <w:spacing w:line="240" w:lineRule="auto"/>
        <w:rPr>
          <w:color w:val="000000"/>
          <w:sz w:val="21"/>
          <w:szCs w:val="21"/>
        </w:rPr>
      </w:pPr>
      <w:bookmarkStart w:id="307" w:name="_Toc514743601"/>
      <w:r>
        <w:rPr>
          <w:rFonts w:hint="eastAsia"/>
          <w:color w:val="000000"/>
          <w:sz w:val="21"/>
          <w:szCs w:val="21"/>
        </w:rPr>
        <w:t>（</w:t>
      </w:r>
      <w:r>
        <w:rPr>
          <w:rFonts w:hint="eastAsia"/>
          <w:color w:val="000000"/>
          <w:sz w:val="21"/>
          <w:szCs w:val="21"/>
        </w:rPr>
        <w:t>4</w:t>
      </w:r>
      <w:r>
        <w:rPr>
          <w:rFonts w:hint="eastAsia"/>
          <w:color w:val="000000"/>
          <w:sz w:val="21"/>
          <w:szCs w:val="21"/>
        </w:rPr>
        <w:t>）电机及其驱动电路</w:t>
      </w:r>
      <w:bookmarkEnd w:id="307"/>
    </w:p>
    <w:p w:rsidR="00F84780" w:rsidRDefault="004C1670">
      <w:pPr>
        <w:spacing w:line="240" w:lineRule="auto"/>
        <w:ind w:firstLineChars="200" w:firstLine="420"/>
        <w:rPr>
          <w:color w:val="000000"/>
          <w:sz w:val="21"/>
          <w:szCs w:val="21"/>
        </w:rPr>
      </w:pPr>
      <w:r>
        <w:rPr>
          <w:rFonts w:hint="eastAsia"/>
          <w:color w:val="000000"/>
          <w:sz w:val="21"/>
          <w:szCs w:val="21"/>
        </w:rPr>
        <w:t>驱动电路的作用是根据微控制器发过来的指令来驱动电机正</w:t>
      </w:r>
      <w:r>
        <w:rPr>
          <w:color w:val="000000"/>
          <w:sz w:val="21"/>
          <w:szCs w:val="21"/>
        </w:rPr>
        <w:t>/</w:t>
      </w:r>
      <w:r>
        <w:rPr>
          <w:rFonts w:hint="eastAsia"/>
          <w:color w:val="000000"/>
          <w:sz w:val="21"/>
          <w:szCs w:val="21"/>
        </w:rPr>
        <w:t>反转，带动轮子行走，从而完成电脑鼠走迷宫。驱动电路与所用电机密切相关，本设计采用的是步进电机。</w:t>
      </w:r>
    </w:p>
    <w:p w:rsidR="00F84780" w:rsidRDefault="004C1670">
      <w:pPr>
        <w:spacing w:line="240" w:lineRule="auto"/>
        <w:rPr>
          <w:color w:val="000000"/>
          <w:sz w:val="21"/>
          <w:szCs w:val="21"/>
        </w:rPr>
      </w:pPr>
      <w:bookmarkStart w:id="308" w:name="_Toc514743602"/>
      <w:r>
        <w:rPr>
          <w:rFonts w:hint="eastAsia"/>
          <w:color w:val="000000"/>
          <w:sz w:val="21"/>
          <w:szCs w:val="21"/>
        </w:rPr>
        <w:t>（</w:t>
      </w:r>
      <w:r>
        <w:rPr>
          <w:rFonts w:hint="eastAsia"/>
          <w:color w:val="000000"/>
          <w:sz w:val="21"/>
          <w:szCs w:val="21"/>
        </w:rPr>
        <w:t>5</w:t>
      </w:r>
      <w:r>
        <w:rPr>
          <w:rFonts w:hint="eastAsia"/>
          <w:color w:val="000000"/>
          <w:sz w:val="21"/>
          <w:szCs w:val="21"/>
        </w:rPr>
        <w:t>）蜂鸣器</w:t>
      </w:r>
      <w:bookmarkEnd w:id="308"/>
    </w:p>
    <w:p w:rsidR="00F84780" w:rsidRDefault="004C1670">
      <w:pPr>
        <w:spacing w:line="240" w:lineRule="auto"/>
        <w:ind w:firstLineChars="200" w:firstLine="420"/>
        <w:rPr>
          <w:color w:val="000000"/>
          <w:sz w:val="21"/>
          <w:szCs w:val="21"/>
        </w:rPr>
      </w:pPr>
      <w:r>
        <w:rPr>
          <w:rFonts w:hint="eastAsia"/>
          <w:color w:val="000000"/>
          <w:sz w:val="21"/>
          <w:szCs w:val="21"/>
        </w:rPr>
        <w:t>当电脑鼠到达终点、或是返回到起点时，可以用蜂鸣器来提示，是电脑鼠的可选部分。</w:t>
      </w:r>
    </w:p>
    <w:p w:rsidR="00F84780" w:rsidRDefault="004C1670">
      <w:pPr>
        <w:spacing w:line="240" w:lineRule="auto"/>
        <w:rPr>
          <w:color w:val="000000"/>
          <w:sz w:val="21"/>
          <w:szCs w:val="21"/>
        </w:rPr>
      </w:pPr>
      <w:bookmarkStart w:id="309" w:name="_Toc514743603"/>
      <w:r>
        <w:rPr>
          <w:rFonts w:hint="eastAsia"/>
          <w:color w:val="000000"/>
          <w:sz w:val="21"/>
          <w:szCs w:val="21"/>
        </w:rPr>
        <w:t>（</w:t>
      </w:r>
      <w:r>
        <w:rPr>
          <w:rFonts w:hint="eastAsia"/>
          <w:color w:val="000000"/>
          <w:sz w:val="21"/>
          <w:szCs w:val="21"/>
        </w:rPr>
        <w:t>6</w:t>
      </w:r>
      <w:r>
        <w:rPr>
          <w:rFonts w:hint="eastAsia"/>
          <w:color w:val="000000"/>
          <w:sz w:val="21"/>
          <w:szCs w:val="21"/>
        </w:rPr>
        <w:t>）显示器</w:t>
      </w:r>
      <w:bookmarkEnd w:id="309"/>
    </w:p>
    <w:p w:rsidR="00F84780" w:rsidRDefault="004C1670">
      <w:pPr>
        <w:spacing w:line="240" w:lineRule="auto"/>
        <w:ind w:firstLineChars="200" w:firstLine="420"/>
        <w:rPr>
          <w:color w:val="000000"/>
          <w:sz w:val="21"/>
          <w:szCs w:val="21"/>
        </w:rPr>
      </w:pPr>
      <w:r>
        <w:rPr>
          <w:rFonts w:hint="eastAsia"/>
          <w:color w:val="000000"/>
          <w:sz w:val="21"/>
          <w:szCs w:val="21"/>
        </w:rPr>
        <w:t>显示器是用来显示当前位置等相关信息的，用于调试，是电脑鼠的可选部分。</w:t>
      </w:r>
    </w:p>
    <w:p w:rsidR="00F84780" w:rsidRDefault="004C1670">
      <w:pPr>
        <w:spacing w:line="240" w:lineRule="auto"/>
        <w:rPr>
          <w:color w:val="000000"/>
          <w:sz w:val="21"/>
          <w:szCs w:val="21"/>
        </w:rPr>
      </w:pPr>
      <w:bookmarkStart w:id="310" w:name="_Toc514743604"/>
      <w:bookmarkStart w:id="311" w:name="_Toc17967"/>
      <w:r>
        <w:rPr>
          <w:rFonts w:hint="eastAsia"/>
          <w:color w:val="000000"/>
          <w:sz w:val="21"/>
          <w:szCs w:val="21"/>
        </w:rPr>
        <w:t>（</w:t>
      </w:r>
      <w:r>
        <w:rPr>
          <w:rFonts w:hint="eastAsia"/>
          <w:color w:val="000000"/>
          <w:sz w:val="21"/>
          <w:szCs w:val="21"/>
        </w:rPr>
        <w:t>7</w:t>
      </w:r>
      <w:r>
        <w:rPr>
          <w:rFonts w:hint="eastAsia"/>
          <w:color w:val="000000"/>
          <w:sz w:val="21"/>
          <w:szCs w:val="21"/>
        </w:rPr>
        <w:t>）操作键</w:t>
      </w:r>
      <w:bookmarkEnd w:id="310"/>
    </w:p>
    <w:p w:rsidR="00F84780" w:rsidRDefault="004C1670">
      <w:pPr>
        <w:spacing w:line="240" w:lineRule="auto"/>
        <w:ind w:firstLineChars="200" w:firstLine="420"/>
        <w:rPr>
          <w:color w:val="000000"/>
          <w:sz w:val="21"/>
          <w:szCs w:val="21"/>
        </w:rPr>
      </w:pPr>
      <w:r>
        <w:rPr>
          <w:rFonts w:hint="eastAsia"/>
          <w:color w:val="000000"/>
          <w:sz w:val="21"/>
          <w:szCs w:val="21"/>
        </w:rPr>
        <w:t>电脑鼠上设计有操作按键，用于启动电脑鼠、对电脑鼠复位、控制充电等操作，是电脑鼠的可选部分。</w:t>
      </w:r>
    </w:p>
    <w:p w:rsidR="00F84780" w:rsidRDefault="00F84780">
      <w:pPr>
        <w:spacing w:line="240" w:lineRule="auto"/>
        <w:ind w:firstLineChars="200" w:firstLine="420"/>
        <w:rPr>
          <w:color w:val="000000"/>
          <w:sz w:val="21"/>
          <w:szCs w:val="21"/>
        </w:rPr>
      </w:pPr>
    </w:p>
    <w:p w:rsidR="00F84780" w:rsidRDefault="004C1670">
      <w:pPr>
        <w:pStyle w:val="1"/>
        <w:jc w:val="center"/>
      </w:pPr>
      <w:bookmarkStart w:id="312" w:name="_Toc488063710"/>
      <w:bookmarkStart w:id="313" w:name="_Toc515827060"/>
      <w:bookmarkStart w:id="314" w:name="_Toc514743605"/>
      <w:r>
        <w:rPr>
          <w:rFonts w:hint="eastAsia"/>
        </w:rPr>
        <w:lastRenderedPageBreak/>
        <w:t>第五章</w:t>
      </w:r>
      <w:r>
        <w:rPr>
          <w:rFonts w:hint="eastAsia"/>
        </w:rPr>
        <w:t xml:space="preserve"> </w:t>
      </w:r>
      <w:r>
        <w:rPr>
          <w:rFonts w:hint="eastAsia"/>
        </w:rPr>
        <w:t>迷宫电脑鼠控制系统设计</w:t>
      </w:r>
      <w:bookmarkEnd w:id="311"/>
      <w:bookmarkEnd w:id="312"/>
      <w:bookmarkEnd w:id="313"/>
      <w:bookmarkEnd w:id="314"/>
    </w:p>
    <w:p w:rsidR="00F84780" w:rsidRDefault="004C1670">
      <w:pPr>
        <w:pStyle w:val="2"/>
        <w:rPr>
          <w:rFonts w:ascii="Times New Roman" w:hAnsi="Times New Roman"/>
        </w:rPr>
      </w:pPr>
      <w:bookmarkStart w:id="315" w:name="_Toc28103"/>
      <w:bookmarkStart w:id="316" w:name="_Toc515827061"/>
      <w:bookmarkStart w:id="317" w:name="_Toc488063711"/>
      <w:bookmarkStart w:id="318" w:name="_Toc514743606"/>
      <w:bookmarkStart w:id="319" w:name="_Toc19444"/>
      <w:r>
        <w:rPr>
          <w:rFonts w:ascii="Times New Roman" w:hAnsi="Times New Roman"/>
        </w:rPr>
        <w:t>5.1</w:t>
      </w:r>
      <w:r>
        <w:rPr>
          <w:rFonts w:ascii="Times New Roman" w:hAnsi="Times New Roman" w:hint="eastAsia"/>
        </w:rPr>
        <w:t xml:space="preserve"> </w:t>
      </w:r>
      <w:r>
        <w:rPr>
          <w:rFonts w:ascii="Times New Roman" w:hAnsi="Times New Roman" w:hint="eastAsia"/>
        </w:rPr>
        <w:t>迷宫电脑鼠</w:t>
      </w:r>
      <w:bookmarkEnd w:id="315"/>
      <w:r>
        <w:rPr>
          <w:rFonts w:ascii="Times New Roman" w:hAnsi="Times New Roman" w:hint="eastAsia"/>
        </w:rPr>
        <w:t>微控制器选型</w:t>
      </w:r>
      <w:bookmarkEnd w:id="316"/>
      <w:bookmarkEnd w:id="317"/>
      <w:bookmarkEnd w:id="318"/>
      <w:bookmarkEnd w:id="319"/>
    </w:p>
    <w:p w:rsidR="00F84780" w:rsidRDefault="004C1670">
      <w:pPr>
        <w:spacing w:line="240" w:lineRule="auto"/>
        <w:ind w:firstLine="420"/>
        <w:rPr>
          <w:color w:val="000000"/>
          <w:sz w:val="21"/>
          <w:szCs w:val="21"/>
        </w:rPr>
      </w:pPr>
      <w:r>
        <w:rPr>
          <w:color w:val="000000"/>
          <w:sz w:val="21"/>
          <w:szCs w:val="21"/>
        </w:rPr>
        <w:t>在</w:t>
      </w:r>
      <w:r>
        <w:rPr>
          <w:rFonts w:hint="eastAsia"/>
          <w:color w:val="000000"/>
          <w:sz w:val="21"/>
          <w:szCs w:val="21"/>
        </w:rPr>
        <w:t>嵌入式</w:t>
      </w:r>
      <w:r>
        <w:rPr>
          <w:color w:val="000000"/>
          <w:sz w:val="21"/>
          <w:szCs w:val="21"/>
        </w:rPr>
        <w:t>应用系统开发中，</w:t>
      </w:r>
      <w:r>
        <w:rPr>
          <w:rFonts w:hint="eastAsia"/>
          <w:color w:val="000000"/>
          <w:sz w:val="21"/>
          <w:szCs w:val="21"/>
        </w:rPr>
        <w:t>微控制器</w:t>
      </w:r>
      <w:r>
        <w:rPr>
          <w:color w:val="000000"/>
          <w:sz w:val="21"/>
          <w:szCs w:val="21"/>
        </w:rPr>
        <w:t>是整个设计的核心</w:t>
      </w:r>
      <w:r>
        <w:rPr>
          <w:rFonts w:hint="eastAsia"/>
          <w:color w:val="000000"/>
          <w:sz w:val="21"/>
          <w:szCs w:val="21"/>
        </w:rPr>
        <w:t>。</w:t>
      </w:r>
      <w:r>
        <w:rPr>
          <w:color w:val="000000"/>
          <w:sz w:val="21"/>
          <w:szCs w:val="21"/>
        </w:rPr>
        <w:t>目前，市场上的</w:t>
      </w:r>
      <w:r>
        <w:rPr>
          <w:rFonts w:hint="eastAsia"/>
          <w:color w:val="000000"/>
          <w:sz w:val="21"/>
          <w:szCs w:val="21"/>
        </w:rPr>
        <w:t>微控制器</w:t>
      </w:r>
      <w:r>
        <w:rPr>
          <w:color w:val="000000"/>
          <w:sz w:val="21"/>
          <w:szCs w:val="21"/>
        </w:rPr>
        <w:t>种类繁多，选择适合某个产品使用的微处理器是一项艰巨的任务</w:t>
      </w:r>
      <w:r>
        <w:rPr>
          <w:rFonts w:hint="eastAsia"/>
          <w:color w:val="000000"/>
          <w:sz w:val="21"/>
          <w:szCs w:val="21"/>
        </w:rPr>
        <w:t>，</w:t>
      </w:r>
      <w:r>
        <w:rPr>
          <w:color w:val="000000"/>
          <w:sz w:val="21"/>
          <w:szCs w:val="21"/>
        </w:rPr>
        <w:t>不仅要考虑许多技术因素，而且要考虑可能影响到项目成败的成本和交货时间等商业问题。在进行正式的应用系统开发之前，需要根据不同</w:t>
      </w:r>
      <w:r>
        <w:rPr>
          <w:rFonts w:hint="eastAsia"/>
          <w:color w:val="000000"/>
          <w:sz w:val="21"/>
          <w:szCs w:val="21"/>
        </w:rPr>
        <w:t>微控制器的</w:t>
      </w:r>
      <w:r>
        <w:rPr>
          <w:color w:val="000000"/>
          <w:sz w:val="21"/>
          <w:szCs w:val="21"/>
        </w:rPr>
        <w:t>特性，从中作出合理的选择。</w:t>
      </w:r>
    </w:p>
    <w:p w:rsidR="00F84780" w:rsidRDefault="004C1670">
      <w:pPr>
        <w:spacing w:line="240" w:lineRule="auto"/>
        <w:ind w:firstLine="420"/>
        <w:rPr>
          <w:color w:val="000000"/>
          <w:sz w:val="21"/>
          <w:szCs w:val="21"/>
        </w:rPr>
      </w:pPr>
      <w:r>
        <w:rPr>
          <w:color w:val="000000"/>
          <w:sz w:val="21"/>
          <w:szCs w:val="21"/>
        </w:rPr>
        <w:t>对单片机选型</w:t>
      </w:r>
      <w:r>
        <w:rPr>
          <w:rFonts w:hint="eastAsia"/>
          <w:color w:val="000000"/>
          <w:sz w:val="21"/>
          <w:szCs w:val="21"/>
        </w:rPr>
        <w:t>，</w:t>
      </w:r>
      <w:r>
        <w:rPr>
          <w:color w:val="000000"/>
          <w:sz w:val="21"/>
          <w:szCs w:val="21"/>
        </w:rPr>
        <w:t>主要从单片机应用系统的技术性</w:t>
      </w:r>
      <w:r>
        <w:rPr>
          <w:rFonts w:hint="eastAsia"/>
          <w:color w:val="000000"/>
          <w:sz w:val="21"/>
          <w:szCs w:val="21"/>
        </w:rPr>
        <w:t>、</w:t>
      </w:r>
      <w:r>
        <w:rPr>
          <w:color w:val="000000"/>
          <w:sz w:val="21"/>
          <w:szCs w:val="21"/>
        </w:rPr>
        <w:t>实用性和</w:t>
      </w:r>
      <w:r>
        <w:rPr>
          <w:rFonts w:hint="eastAsia"/>
          <w:color w:val="000000"/>
          <w:sz w:val="21"/>
          <w:szCs w:val="21"/>
        </w:rPr>
        <w:t>可</w:t>
      </w:r>
      <w:r>
        <w:rPr>
          <w:color w:val="000000"/>
          <w:sz w:val="21"/>
          <w:szCs w:val="21"/>
        </w:rPr>
        <w:t>开发性</w:t>
      </w:r>
      <w:r>
        <w:rPr>
          <w:rFonts w:hint="eastAsia"/>
          <w:color w:val="000000"/>
          <w:sz w:val="21"/>
          <w:szCs w:val="21"/>
        </w:rPr>
        <w:t>等</w:t>
      </w:r>
      <w:r>
        <w:rPr>
          <w:color w:val="000000"/>
          <w:sz w:val="21"/>
          <w:szCs w:val="21"/>
        </w:rPr>
        <w:t>方面来考虑</w:t>
      </w:r>
      <w:r>
        <w:rPr>
          <w:rFonts w:hint="eastAsia"/>
          <w:color w:val="000000"/>
          <w:sz w:val="21"/>
          <w:szCs w:val="21"/>
        </w:rPr>
        <w:t>：</w:t>
      </w:r>
    </w:p>
    <w:p w:rsidR="00F84780" w:rsidRDefault="004C1670">
      <w:pPr>
        <w:spacing w:line="240" w:lineRule="auto"/>
        <w:ind w:firstLine="420"/>
        <w:rPr>
          <w:color w:val="000000"/>
          <w:sz w:val="21"/>
          <w:szCs w:val="21"/>
        </w:rPr>
      </w:pPr>
      <w:r>
        <w:rPr>
          <w:rFonts w:hint="eastAsia"/>
          <w:color w:val="000000"/>
          <w:sz w:val="21"/>
          <w:szCs w:val="21"/>
        </w:rPr>
        <w:t>（</w:t>
      </w:r>
      <w:r>
        <w:rPr>
          <w:rFonts w:hint="eastAsia"/>
          <w:color w:val="000000"/>
          <w:sz w:val="21"/>
          <w:szCs w:val="21"/>
        </w:rPr>
        <w:t>1</w:t>
      </w:r>
      <w:r>
        <w:rPr>
          <w:rFonts w:hint="eastAsia"/>
          <w:color w:val="000000"/>
          <w:sz w:val="21"/>
          <w:szCs w:val="21"/>
        </w:rPr>
        <w:t>）</w:t>
      </w:r>
      <w:r>
        <w:rPr>
          <w:color w:val="000000"/>
          <w:sz w:val="21"/>
          <w:szCs w:val="21"/>
        </w:rPr>
        <w:t>技术性</w:t>
      </w:r>
      <w:r>
        <w:rPr>
          <w:rFonts w:hint="eastAsia"/>
          <w:color w:val="000000"/>
          <w:sz w:val="21"/>
          <w:szCs w:val="21"/>
        </w:rPr>
        <w:t>：</w:t>
      </w:r>
      <w:r>
        <w:rPr>
          <w:color w:val="000000"/>
          <w:sz w:val="21"/>
          <w:szCs w:val="21"/>
        </w:rPr>
        <w:t>要从单片机的技术指标角度</w:t>
      </w:r>
      <w:r>
        <w:rPr>
          <w:rFonts w:hint="eastAsia"/>
          <w:color w:val="000000"/>
          <w:sz w:val="21"/>
          <w:szCs w:val="21"/>
        </w:rPr>
        <w:t>，</w:t>
      </w:r>
      <w:r>
        <w:rPr>
          <w:color w:val="000000"/>
          <w:sz w:val="21"/>
          <w:szCs w:val="21"/>
        </w:rPr>
        <w:t>对单片机芯片进行选择</w:t>
      </w:r>
      <w:r>
        <w:rPr>
          <w:rFonts w:hint="eastAsia"/>
          <w:color w:val="000000"/>
          <w:sz w:val="21"/>
          <w:szCs w:val="21"/>
        </w:rPr>
        <w:t>，</w:t>
      </w:r>
      <w:r>
        <w:rPr>
          <w:color w:val="000000"/>
          <w:sz w:val="21"/>
          <w:szCs w:val="21"/>
        </w:rPr>
        <w:t>以保证单片机应用系统在一定的技术指标下可靠运行</w:t>
      </w:r>
      <w:r>
        <w:rPr>
          <w:rFonts w:hint="eastAsia"/>
          <w:color w:val="000000"/>
          <w:sz w:val="21"/>
          <w:szCs w:val="21"/>
        </w:rPr>
        <w:t>，</w:t>
      </w:r>
      <w:r>
        <w:rPr>
          <w:color w:val="000000"/>
          <w:sz w:val="21"/>
          <w:szCs w:val="21"/>
        </w:rPr>
        <w:t>芯片含有功能</w:t>
      </w:r>
      <w:r>
        <w:rPr>
          <w:rFonts w:hint="eastAsia"/>
          <w:color w:val="000000"/>
          <w:sz w:val="21"/>
          <w:szCs w:val="21"/>
        </w:rPr>
        <w:t>应</w:t>
      </w:r>
      <w:r>
        <w:rPr>
          <w:color w:val="000000"/>
          <w:sz w:val="21"/>
          <w:szCs w:val="21"/>
        </w:rPr>
        <w:t>略大于设计需求</w:t>
      </w:r>
      <w:r>
        <w:rPr>
          <w:rFonts w:hint="eastAsia"/>
          <w:color w:val="000000"/>
          <w:sz w:val="21"/>
          <w:szCs w:val="21"/>
        </w:rPr>
        <w:t>。</w:t>
      </w:r>
      <w:r>
        <w:rPr>
          <w:color w:val="000000"/>
          <w:sz w:val="21"/>
          <w:szCs w:val="21"/>
        </w:rPr>
        <w:t>尽量选择所需的硬件资源集成在单片机内部的型号，</w:t>
      </w:r>
      <w:r>
        <w:rPr>
          <w:rFonts w:hint="eastAsia"/>
          <w:color w:val="000000"/>
          <w:sz w:val="21"/>
          <w:szCs w:val="21"/>
        </w:rPr>
        <w:t>从而</w:t>
      </w:r>
      <w:r>
        <w:rPr>
          <w:color w:val="000000"/>
          <w:sz w:val="21"/>
          <w:szCs w:val="21"/>
        </w:rPr>
        <w:t>减少外部硬件的投入，缩小整体电路板的面积</w:t>
      </w:r>
      <w:r>
        <w:rPr>
          <w:rFonts w:hint="eastAsia"/>
          <w:color w:val="000000"/>
          <w:sz w:val="21"/>
          <w:szCs w:val="21"/>
        </w:rPr>
        <w:t>。</w:t>
      </w:r>
      <w:r>
        <w:rPr>
          <w:color w:val="000000"/>
          <w:sz w:val="21"/>
          <w:szCs w:val="21"/>
        </w:rPr>
        <w:t>在资金等条件允许的情况下，尽量选择功能丰富，扩展能力强的单片机，便于以后的功能升级和扩展</w:t>
      </w:r>
      <w:r>
        <w:rPr>
          <w:rFonts w:hint="eastAsia"/>
          <w:color w:val="000000"/>
          <w:sz w:val="21"/>
          <w:szCs w:val="21"/>
        </w:rPr>
        <w:t>。</w:t>
      </w:r>
    </w:p>
    <w:p w:rsidR="00F84780" w:rsidRDefault="004C1670">
      <w:pPr>
        <w:spacing w:line="240" w:lineRule="auto"/>
        <w:ind w:firstLine="420"/>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w:t>
      </w:r>
      <w:r>
        <w:rPr>
          <w:color w:val="000000"/>
          <w:sz w:val="21"/>
          <w:szCs w:val="21"/>
        </w:rPr>
        <w:t>实用性</w:t>
      </w:r>
      <w:r>
        <w:rPr>
          <w:rFonts w:hint="eastAsia"/>
          <w:color w:val="000000"/>
          <w:sz w:val="21"/>
          <w:szCs w:val="21"/>
        </w:rPr>
        <w:t>：</w:t>
      </w:r>
      <w:r>
        <w:rPr>
          <w:color w:val="000000"/>
          <w:sz w:val="21"/>
          <w:szCs w:val="21"/>
        </w:rPr>
        <w:t>要从单片机的供货渠道、信誉程序等角度，对单片机的生产厂家进行选择以保证单片机应用系统能长期、可靠运行</w:t>
      </w:r>
      <w:r>
        <w:rPr>
          <w:rFonts w:hint="eastAsia"/>
          <w:color w:val="000000"/>
          <w:sz w:val="21"/>
          <w:szCs w:val="21"/>
        </w:rPr>
        <w:t>。</w:t>
      </w:r>
      <w:r>
        <w:rPr>
          <w:color w:val="000000"/>
          <w:sz w:val="21"/>
          <w:szCs w:val="21"/>
        </w:rPr>
        <w:t>尽量选用主流的</w:t>
      </w:r>
      <w:r>
        <w:rPr>
          <w:rFonts w:hint="eastAsia"/>
          <w:color w:val="000000"/>
          <w:sz w:val="21"/>
          <w:szCs w:val="21"/>
        </w:rPr>
        <w:t>、</w:t>
      </w:r>
      <w:r>
        <w:rPr>
          <w:color w:val="000000"/>
          <w:sz w:val="21"/>
          <w:szCs w:val="21"/>
        </w:rPr>
        <w:t>货源充足的单片机型号，这些器件使用</w:t>
      </w:r>
      <w:r>
        <w:rPr>
          <w:rFonts w:hint="eastAsia"/>
          <w:color w:val="000000"/>
          <w:sz w:val="21"/>
          <w:szCs w:val="21"/>
        </w:rPr>
        <w:t>得</w:t>
      </w:r>
      <w:r>
        <w:rPr>
          <w:color w:val="000000"/>
          <w:sz w:val="21"/>
          <w:szCs w:val="21"/>
        </w:rPr>
        <w:t>比较广泛，有许多设计资料供学习或参考</w:t>
      </w:r>
      <w:r>
        <w:rPr>
          <w:rFonts w:hint="eastAsia"/>
          <w:color w:val="000000"/>
          <w:sz w:val="21"/>
          <w:szCs w:val="21"/>
        </w:rPr>
        <w:t>。</w:t>
      </w:r>
      <w:r>
        <w:rPr>
          <w:color w:val="000000"/>
          <w:sz w:val="21"/>
          <w:szCs w:val="21"/>
        </w:rPr>
        <w:t>对于手持式设备，移动设备或者其他需要低功耗的设备，尽量选择低电压，低功耗的单片机型号，这样可以减少能量的消耗，延长设备的使用寿命</w:t>
      </w:r>
      <w:r>
        <w:rPr>
          <w:rFonts w:hint="eastAsia"/>
          <w:color w:val="000000"/>
          <w:sz w:val="21"/>
          <w:szCs w:val="21"/>
        </w:rPr>
        <w:t>。</w:t>
      </w:r>
      <w:r>
        <w:rPr>
          <w:color w:val="000000"/>
          <w:sz w:val="21"/>
          <w:szCs w:val="21"/>
        </w:rPr>
        <w:t>对于体积有限制的产品，尽量选择贴片封装的单片机型号，这样可以减少电路板面积，从而降低硬件成本，同时也有助于电磁兼容设计。</w:t>
      </w:r>
    </w:p>
    <w:p w:rsidR="00F84780" w:rsidRDefault="004C1670">
      <w:pPr>
        <w:spacing w:line="240" w:lineRule="auto"/>
        <w:ind w:firstLine="420"/>
        <w:rPr>
          <w:color w:val="000000"/>
          <w:sz w:val="21"/>
          <w:szCs w:val="21"/>
        </w:rPr>
      </w:pPr>
      <w:r>
        <w:rPr>
          <w:rFonts w:hint="eastAsia"/>
          <w:color w:val="000000"/>
          <w:sz w:val="21"/>
          <w:szCs w:val="21"/>
        </w:rPr>
        <w:t>（</w:t>
      </w:r>
      <w:r>
        <w:rPr>
          <w:rFonts w:hint="eastAsia"/>
          <w:color w:val="000000"/>
          <w:sz w:val="21"/>
          <w:szCs w:val="21"/>
        </w:rPr>
        <w:t>3</w:t>
      </w:r>
      <w:r>
        <w:rPr>
          <w:rFonts w:hint="eastAsia"/>
          <w:color w:val="000000"/>
          <w:sz w:val="21"/>
          <w:szCs w:val="21"/>
        </w:rPr>
        <w:t>）</w:t>
      </w:r>
      <w:r>
        <w:rPr>
          <w:color w:val="000000"/>
          <w:sz w:val="21"/>
          <w:szCs w:val="21"/>
        </w:rPr>
        <w:t>可开发性：选用的单片机要有可靠的可以开发手段，如程序开发工具、仿真调试手段等</w:t>
      </w:r>
      <w:r>
        <w:rPr>
          <w:rFonts w:hint="eastAsia"/>
          <w:color w:val="000000"/>
          <w:sz w:val="21"/>
          <w:szCs w:val="21"/>
        </w:rPr>
        <w:t>。</w:t>
      </w:r>
    </w:p>
    <w:p w:rsidR="00F84780" w:rsidRDefault="004C1670">
      <w:pPr>
        <w:spacing w:line="240" w:lineRule="auto"/>
        <w:ind w:firstLine="420"/>
        <w:rPr>
          <w:color w:val="000000"/>
          <w:sz w:val="21"/>
          <w:szCs w:val="21"/>
        </w:rPr>
      </w:pPr>
      <w:r>
        <w:rPr>
          <w:rFonts w:hint="eastAsia"/>
          <w:color w:val="000000"/>
          <w:sz w:val="21"/>
          <w:szCs w:val="21"/>
        </w:rPr>
        <w:t>综合考虑，采用型号为</w:t>
      </w:r>
      <w:r>
        <w:rPr>
          <w:rFonts w:hint="eastAsia"/>
          <w:color w:val="000000"/>
          <w:sz w:val="21"/>
          <w:szCs w:val="21"/>
        </w:rPr>
        <w:t>STC8</w:t>
      </w:r>
      <w:r>
        <w:rPr>
          <w:color w:val="000000"/>
          <w:sz w:val="21"/>
          <w:szCs w:val="21"/>
        </w:rPr>
        <w:t>9C</w:t>
      </w:r>
      <w:r>
        <w:rPr>
          <w:rFonts w:hint="eastAsia"/>
          <w:color w:val="000000"/>
          <w:sz w:val="21"/>
          <w:szCs w:val="21"/>
        </w:rPr>
        <w:t>52</w:t>
      </w:r>
      <w:r>
        <w:rPr>
          <w:rFonts w:hint="eastAsia"/>
          <w:color w:val="000000"/>
          <w:sz w:val="21"/>
          <w:szCs w:val="21"/>
        </w:rPr>
        <w:t>的单片机（如图</w:t>
      </w:r>
      <w:r>
        <w:rPr>
          <w:rFonts w:hint="eastAsia"/>
          <w:color w:val="000000"/>
          <w:sz w:val="21"/>
          <w:szCs w:val="21"/>
        </w:rPr>
        <w:t>5-1</w:t>
      </w:r>
      <w:r>
        <w:rPr>
          <w:rFonts w:hint="eastAsia"/>
          <w:color w:val="000000"/>
          <w:sz w:val="21"/>
          <w:szCs w:val="21"/>
        </w:rPr>
        <w:t>所示）作为迷宫电脑鼠的微控制器。</w:t>
      </w:r>
      <w:r>
        <w:rPr>
          <w:color w:val="000000"/>
          <w:sz w:val="21"/>
          <w:szCs w:val="21"/>
        </w:rPr>
        <w:t>STC89C52</w:t>
      </w:r>
      <w:r>
        <w:rPr>
          <w:color w:val="000000"/>
          <w:sz w:val="21"/>
          <w:szCs w:val="21"/>
        </w:rPr>
        <w:t>是</w:t>
      </w:r>
      <w:r>
        <w:rPr>
          <w:color w:val="000000"/>
          <w:sz w:val="21"/>
          <w:szCs w:val="21"/>
        </w:rPr>
        <w:t>STC</w:t>
      </w:r>
      <w:r>
        <w:rPr>
          <w:color w:val="000000"/>
          <w:sz w:val="21"/>
          <w:szCs w:val="21"/>
        </w:rPr>
        <w:t>公司生产的一种低功耗、高性能</w:t>
      </w:r>
      <w:r>
        <w:rPr>
          <w:color w:val="000000"/>
          <w:sz w:val="21"/>
          <w:szCs w:val="21"/>
        </w:rPr>
        <w:t>CMOS8</w:t>
      </w:r>
      <w:r>
        <w:rPr>
          <w:color w:val="000000"/>
          <w:sz w:val="21"/>
          <w:szCs w:val="21"/>
        </w:rPr>
        <w:t>位微控制器，使用经典的</w:t>
      </w:r>
      <w:r>
        <w:rPr>
          <w:color w:val="000000"/>
          <w:sz w:val="21"/>
          <w:szCs w:val="21"/>
        </w:rPr>
        <w:t>MCS-51</w:t>
      </w:r>
      <w:r>
        <w:rPr>
          <w:color w:val="000000"/>
          <w:sz w:val="21"/>
          <w:szCs w:val="21"/>
        </w:rPr>
        <w:t>内核，但做了很多的改进使得芯片具有传统</w:t>
      </w:r>
      <w:r>
        <w:rPr>
          <w:color w:val="000000"/>
          <w:sz w:val="21"/>
          <w:szCs w:val="21"/>
        </w:rPr>
        <w:t>51</w:t>
      </w:r>
      <w:r>
        <w:rPr>
          <w:color w:val="000000"/>
          <w:sz w:val="21"/>
          <w:szCs w:val="21"/>
        </w:rPr>
        <w:t>单片机不具备的功能。在单芯片上，拥有灵巧的</w:t>
      </w:r>
      <w:r>
        <w:rPr>
          <w:color w:val="000000"/>
          <w:sz w:val="21"/>
          <w:szCs w:val="21"/>
        </w:rPr>
        <w:t>8</w:t>
      </w:r>
      <w:r>
        <w:rPr>
          <w:color w:val="000000"/>
          <w:sz w:val="21"/>
          <w:szCs w:val="21"/>
        </w:rPr>
        <w:t>位</w:t>
      </w:r>
      <w:r>
        <w:rPr>
          <w:color w:val="000000"/>
          <w:sz w:val="21"/>
          <w:szCs w:val="21"/>
        </w:rPr>
        <w:t>CPU</w:t>
      </w:r>
      <w:r>
        <w:rPr>
          <w:color w:val="000000"/>
          <w:sz w:val="21"/>
          <w:szCs w:val="21"/>
        </w:rPr>
        <w:t>和在系统可编程</w:t>
      </w:r>
      <w:r>
        <w:rPr>
          <w:color w:val="000000"/>
          <w:sz w:val="21"/>
          <w:szCs w:val="21"/>
        </w:rPr>
        <w:t>Flash</w:t>
      </w:r>
      <w:r>
        <w:rPr>
          <w:color w:val="000000"/>
          <w:sz w:val="21"/>
          <w:szCs w:val="21"/>
        </w:rPr>
        <w:t>，使得</w:t>
      </w:r>
      <w:r>
        <w:rPr>
          <w:color w:val="000000"/>
          <w:sz w:val="21"/>
          <w:szCs w:val="21"/>
        </w:rPr>
        <w:t>STC89C52</w:t>
      </w:r>
      <w:r>
        <w:rPr>
          <w:color w:val="000000"/>
          <w:sz w:val="21"/>
          <w:szCs w:val="21"/>
        </w:rPr>
        <w:t>为众多嵌入式控制应用系统提供高灵活、超有效的解决方案。</w:t>
      </w:r>
    </w:p>
    <w:p w:rsidR="00F84780" w:rsidRDefault="004C1670">
      <w:pPr>
        <w:spacing w:line="240" w:lineRule="auto"/>
        <w:ind w:firstLineChars="200" w:firstLine="420"/>
        <w:rPr>
          <w:color w:val="000000"/>
          <w:sz w:val="21"/>
          <w:szCs w:val="21"/>
        </w:rPr>
      </w:pPr>
      <w:r>
        <w:rPr>
          <w:rFonts w:hint="eastAsia"/>
          <w:color w:val="000000"/>
          <w:sz w:val="21"/>
          <w:szCs w:val="21"/>
        </w:rPr>
        <w:t>STC89C52</w:t>
      </w:r>
      <w:r>
        <w:rPr>
          <w:rFonts w:hint="eastAsia"/>
          <w:color w:val="000000"/>
          <w:sz w:val="21"/>
          <w:szCs w:val="21"/>
        </w:rPr>
        <w:t>的主要参数为：</w:t>
      </w:r>
    </w:p>
    <w:p w:rsidR="00F84780" w:rsidRDefault="004C1670">
      <w:pPr>
        <w:numPr>
          <w:ilvl w:val="0"/>
          <w:numId w:val="22"/>
        </w:numPr>
        <w:spacing w:line="240" w:lineRule="auto"/>
        <w:ind w:left="840"/>
        <w:rPr>
          <w:color w:val="000000"/>
          <w:sz w:val="21"/>
          <w:szCs w:val="21"/>
        </w:rPr>
      </w:pPr>
      <w:r>
        <w:rPr>
          <w:color w:val="000000"/>
          <w:sz w:val="21"/>
          <w:szCs w:val="21"/>
        </w:rPr>
        <w:t>增强型</w:t>
      </w:r>
      <w:r>
        <w:rPr>
          <w:color w:val="000000"/>
          <w:sz w:val="21"/>
          <w:szCs w:val="21"/>
        </w:rPr>
        <w:t>8051</w:t>
      </w:r>
      <w:r>
        <w:rPr>
          <w:color w:val="000000"/>
          <w:sz w:val="21"/>
          <w:szCs w:val="21"/>
        </w:rPr>
        <w:t>单片机，</w:t>
      </w:r>
      <w:r>
        <w:rPr>
          <w:color w:val="000000"/>
          <w:sz w:val="21"/>
          <w:szCs w:val="21"/>
        </w:rPr>
        <w:t xml:space="preserve">6 </w:t>
      </w:r>
      <w:r>
        <w:rPr>
          <w:color w:val="000000"/>
          <w:sz w:val="21"/>
          <w:szCs w:val="21"/>
        </w:rPr>
        <w:t>时钟</w:t>
      </w:r>
      <w:r>
        <w:rPr>
          <w:color w:val="000000"/>
          <w:sz w:val="21"/>
          <w:szCs w:val="21"/>
        </w:rPr>
        <w:t>/</w:t>
      </w:r>
      <w:hyperlink r:id="rId212" w:history="1">
        <w:r>
          <w:rPr>
            <w:color w:val="000000"/>
            <w:sz w:val="21"/>
            <w:szCs w:val="21"/>
          </w:rPr>
          <w:t>机器周期</w:t>
        </w:r>
      </w:hyperlink>
      <w:r>
        <w:rPr>
          <w:color w:val="000000"/>
          <w:sz w:val="21"/>
          <w:szCs w:val="21"/>
        </w:rPr>
        <w:t>和</w:t>
      </w:r>
      <w:r>
        <w:rPr>
          <w:color w:val="000000"/>
          <w:sz w:val="21"/>
          <w:szCs w:val="21"/>
        </w:rPr>
        <w:t xml:space="preserve">12 </w:t>
      </w:r>
      <w:r>
        <w:rPr>
          <w:color w:val="000000"/>
          <w:sz w:val="21"/>
          <w:szCs w:val="21"/>
        </w:rPr>
        <w:t>时钟</w:t>
      </w:r>
      <w:r>
        <w:rPr>
          <w:color w:val="000000"/>
          <w:sz w:val="21"/>
          <w:szCs w:val="21"/>
        </w:rPr>
        <w:t>/</w:t>
      </w:r>
      <w:r>
        <w:rPr>
          <w:color w:val="000000"/>
          <w:sz w:val="21"/>
          <w:szCs w:val="21"/>
        </w:rPr>
        <w:t>机器周期可以任意选择，指令代码完全兼容传统</w:t>
      </w:r>
      <w:r>
        <w:rPr>
          <w:color w:val="000000"/>
          <w:sz w:val="21"/>
          <w:szCs w:val="21"/>
        </w:rPr>
        <w:t>8051</w:t>
      </w:r>
      <w:bookmarkStart w:id="320" w:name="ref_[1]_4704946"/>
      <w:r>
        <w:rPr>
          <w:rFonts w:hint="eastAsia"/>
          <w:color w:val="000000"/>
          <w:sz w:val="21"/>
          <w:szCs w:val="21"/>
        </w:rPr>
        <w:t>。</w:t>
      </w:r>
      <w:bookmarkEnd w:id="320"/>
    </w:p>
    <w:p w:rsidR="00F84780" w:rsidRDefault="004C1670">
      <w:pPr>
        <w:numPr>
          <w:ilvl w:val="0"/>
          <w:numId w:val="22"/>
        </w:numPr>
        <w:spacing w:line="240" w:lineRule="auto"/>
        <w:ind w:left="840"/>
        <w:rPr>
          <w:color w:val="000000"/>
          <w:sz w:val="21"/>
          <w:szCs w:val="21"/>
        </w:rPr>
      </w:pPr>
      <w:r>
        <w:rPr>
          <w:color w:val="000000"/>
          <w:sz w:val="21"/>
          <w:szCs w:val="21"/>
        </w:rPr>
        <w:t>工作电压：</w:t>
      </w:r>
      <w:r>
        <w:rPr>
          <w:color w:val="000000"/>
          <w:sz w:val="21"/>
          <w:szCs w:val="21"/>
        </w:rPr>
        <w:t>5.5V</w:t>
      </w:r>
      <w:r>
        <w:rPr>
          <w:color w:val="000000"/>
          <w:sz w:val="21"/>
          <w:szCs w:val="21"/>
        </w:rPr>
        <w:t>～</w:t>
      </w:r>
      <w:r>
        <w:rPr>
          <w:color w:val="000000"/>
          <w:sz w:val="21"/>
          <w:szCs w:val="21"/>
        </w:rPr>
        <w:t>3.3V</w:t>
      </w:r>
      <w:r>
        <w:rPr>
          <w:color w:val="000000"/>
          <w:sz w:val="21"/>
          <w:szCs w:val="21"/>
        </w:rPr>
        <w:t>（</w:t>
      </w:r>
      <w:r>
        <w:rPr>
          <w:color w:val="000000"/>
          <w:sz w:val="21"/>
          <w:szCs w:val="21"/>
        </w:rPr>
        <w:t>5V</w:t>
      </w:r>
      <w:r>
        <w:rPr>
          <w:color w:val="000000"/>
          <w:sz w:val="21"/>
          <w:szCs w:val="21"/>
        </w:rPr>
        <w:t>单片机）</w:t>
      </w:r>
      <w:r>
        <w:rPr>
          <w:color w:val="000000"/>
          <w:sz w:val="21"/>
          <w:szCs w:val="21"/>
        </w:rPr>
        <w:t>/3.8V</w:t>
      </w:r>
      <w:r>
        <w:rPr>
          <w:color w:val="000000"/>
          <w:sz w:val="21"/>
          <w:szCs w:val="21"/>
        </w:rPr>
        <w:t>～</w:t>
      </w:r>
      <w:r>
        <w:rPr>
          <w:color w:val="000000"/>
          <w:sz w:val="21"/>
          <w:szCs w:val="21"/>
        </w:rPr>
        <w:t>2.0V</w:t>
      </w:r>
      <w:r>
        <w:rPr>
          <w:color w:val="000000"/>
          <w:sz w:val="21"/>
          <w:szCs w:val="21"/>
        </w:rPr>
        <w:t>（</w:t>
      </w:r>
      <w:r>
        <w:rPr>
          <w:color w:val="000000"/>
          <w:sz w:val="21"/>
          <w:szCs w:val="21"/>
        </w:rPr>
        <w:t xml:space="preserve">3V </w:t>
      </w:r>
      <w:r>
        <w:rPr>
          <w:color w:val="000000"/>
          <w:sz w:val="21"/>
          <w:szCs w:val="21"/>
        </w:rPr>
        <w:t>单片机）</w:t>
      </w:r>
      <w:r>
        <w:rPr>
          <w:rFonts w:hint="eastAsia"/>
          <w:color w:val="000000"/>
          <w:sz w:val="21"/>
          <w:szCs w:val="21"/>
        </w:rPr>
        <w:t>。</w:t>
      </w:r>
    </w:p>
    <w:p w:rsidR="00F84780" w:rsidRDefault="004C1670">
      <w:pPr>
        <w:numPr>
          <w:ilvl w:val="0"/>
          <w:numId w:val="22"/>
        </w:numPr>
        <w:spacing w:line="240" w:lineRule="auto"/>
        <w:ind w:left="840"/>
        <w:rPr>
          <w:color w:val="000000"/>
          <w:sz w:val="21"/>
          <w:szCs w:val="21"/>
        </w:rPr>
      </w:pPr>
      <w:hyperlink r:id="rId213" w:history="1">
        <w:r>
          <w:rPr>
            <w:color w:val="000000"/>
            <w:sz w:val="21"/>
            <w:szCs w:val="21"/>
          </w:rPr>
          <w:t>工作频率</w:t>
        </w:r>
      </w:hyperlink>
      <w:r>
        <w:rPr>
          <w:color w:val="000000"/>
          <w:sz w:val="21"/>
          <w:szCs w:val="21"/>
        </w:rPr>
        <w:t>范围：</w:t>
      </w:r>
      <w:r>
        <w:rPr>
          <w:color w:val="000000"/>
          <w:sz w:val="21"/>
          <w:szCs w:val="21"/>
        </w:rPr>
        <w:t>0</w:t>
      </w:r>
      <w:r>
        <w:rPr>
          <w:color w:val="000000"/>
          <w:sz w:val="21"/>
          <w:szCs w:val="21"/>
        </w:rPr>
        <w:t>～</w:t>
      </w:r>
      <w:r>
        <w:rPr>
          <w:color w:val="000000"/>
          <w:sz w:val="21"/>
          <w:szCs w:val="21"/>
        </w:rPr>
        <w:t>40MHz</w:t>
      </w:r>
      <w:r>
        <w:rPr>
          <w:color w:val="000000"/>
          <w:sz w:val="21"/>
          <w:szCs w:val="21"/>
        </w:rPr>
        <w:t>，相当于普通</w:t>
      </w:r>
      <w:r>
        <w:rPr>
          <w:color w:val="000000"/>
          <w:sz w:val="21"/>
          <w:szCs w:val="21"/>
        </w:rPr>
        <w:t xml:space="preserve">8051 </w:t>
      </w:r>
      <w:r>
        <w:rPr>
          <w:color w:val="000000"/>
          <w:sz w:val="21"/>
          <w:szCs w:val="21"/>
        </w:rPr>
        <w:t>的</w:t>
      </w:r>
      <w:r>
        <w:rPr>
          <w:color w:val="000000"/>
          <w:sz w:val="21"/>
          <w:szCs w:val="21"/>
        </w:rPr>
        <w:t>0</w:t>
      </w:r>
      <w:r>
        <w:rPr>
          <w:color w:val="000000"/>
          <w:sz w:val="21"/>
          <w:szCs w:val="21"/>
        </w:rPr>
        <w:t>～</w:t>
      </w:r>
      <w:r>
        <w:rPr>
          <w:color w:val="000000"/>
          <w:sz w:val="21"/>
          <w:szCs w:val="21"/>
        </w:rPr>
        <w:t>80MHz</w:t>
      </w:r>
      <w:r>
        <w:rPr>
          <w:color w:val="000000"/>
          <w:sz w:val="21"/>
          <w:szCs w:val="21"/>
        </w:rPr>
        <w:t>，实际工作频率可达</w:t>
      </w:r>
      <w:r>
        <w:rPr>
          <w:color w:val="000000"/>
          <w:sz w:val="21"/>
          <w:szCs w:val="21"/>
        </w:rPr>
        <w:t>48MHz</w:t>
      </w:r>
      <w:r>
        <w:rPr>
          <w:rFonts w:hint="eastAsia"/>
          <w:color w:val="000000"/>
          <w:sz w:val="21"/>
          <w:szCs w:val="21"/>
        </w:rPr>
        <w:t>。</w:t>
      </w:r>
    </w:p>
    <w:p w:rsidR="00F84780" w:rsidRDefault="004C1670">
      <w:pPr>
        <w:numPr>
          <w:ilvl w:val="0"/>
          <w:numId w:val="22"/>
        </w:numPr>
        <w:spacing w:line="240" w:lineRule="auto"/>
        <w:ind w:left="840"/>
        <w:rPr>
          <w:color w:val="000000"/>
          <w:sz w:val="21"/>
          <w:szCs w:val="21"/>
        </w:rPr>
      </w:pPr>
      <w:r>
        <w:rPr>
          <w:color w:val="000000"/>
          <w:sz w:val="21"/>
          <w:szCs w:val="21"/>
        </w:rPr>
        <w:t>用户应用程序空间为</w:t>
      </w:r>
      <w:r>
        <w:rPr>
          <w:color w:val="000000"/>
          <w:sz w:val="21"/>
          <w:szCs w:val="21"/>
        </w:rPr>
        <w:t>8K</w:t>
      </w:r>
      <w:r>
        <w:rPr>
          <w:color w:val="000000"/>
          <w:sz w:val="21"/>
          <w:szCs w:val="21"/>
        </w:rPr>
        <w:t>字节</w:t>
      </w:r>
    </w:p>
    <w:p w:rsidR="00F84780" w:rsidRDefault="004C1670">
      <w:pPr>
        <w:numPr>
          <w:ilvl w:val="0"/>
          <w:numId w:val="22"/>
        </w:numPr>
        <w:spacing w:line="240" w:lineRule="auto"/>
        <w:ind w:left="840"/>
        <w:rPr>
          <w:color w:val="000000"/>
          <w:sz w:val="21"/>
          <w:szCs w:val="21"/>
        </w:rPr>
      </w:pPr>
      <w:r>
        <w:rPr>
          <w:color w:val="000000"/>
          <w:sz w:val="21"/>
          <w:szCs w:val="21"/>
        </w:rPr>
        <w:t>片上集成</w:t>
      </w:r>
      <w:r>
        <w:rPr>
          <w:color w:val="000000"/>
          <w:sz w:val="21"/>
          <w:szCs w:val="21"/>
        </w:rPr>
        <w:t xml:space="preserve">512 </w:t>
      </w:r>
      <w:r>
        <w:rPr>
          <w:color w:val="000000"/>
          <w:sz w:val="21"/>
          <w:szCs w:val="21"/>
        </w:rPr>
        <w:t>字节</w:t>
      </w:r>
      <w:r>
        <w:rPr>
          <w:color w:val="000000"/>
          <w:sz w:val="21"/>
          <w:szCs w:val="21"/>
        </w:rPr>
        <w:t>RAM</w:t>
      </w:r>
    </w:p>
    <w:p w:rsidR="00F84780" w:rsidRDefault="004C1670">
      <w:pPr>
        <w:numPr>
          <w:ilvl w:val="0"/>
          <w:numId w:val="22"/>
        </w:numPr>
        <w:spacing w:line="240" w:lineRule="auto"/>
        <w:ind w:left="840"/>
        <w:rPr>
          <w:color w:val="000000"/>
          <w:sz w:val="21"/>
          <w:szCs w:val="21"/>
        </w:rPr>
      </w:pPr>
      <w:r>
        <w:rPr>
          <w:color w:val="000000"/>
          <w:sz w:val="21"/>
          <w:szCs w:val="21"/>
        </w:rPr>
        <w:t>通用</w:t>
      </w:r>
      <w:r>
        <w:rPr>
          <w:color w:val="000000"/>
          <w:sz w:val="21"/>
          <w:szCs w:val="21"/>
        </w:rPr>
        <w:t xml:space="preserve">I/O </w:t>
      </w:r>
      <w:r>
        <w:rPr>
          <w:color w:val="000000"/>
          <w:sz w:val="21"/>
          <w:szCs w:val="21"/>
        </w:rPr>
        <w:t>口（</w:t>
      </w:r>
      <w:r>
        <w:rPr>
          <w:color w:val="000000"/>
          <w:sz w:val="21"/>
          <w:szCs w:val="21"/>
        </w:rPr>
        <w:t xml:space="preserve">32 </w:t>
      </w:r>
      <w:r>
        <w:rPr>
          <w:color w:val="000000"/>
          <w:sz w:val="21"/>
          <w:szCs w:val="21"/>
        </w:rPr>
        <w:t>个），复位后为：</w:t>
      </w:r>
      <w:r>
        <w:rPr>
          <w:color w:val="000000"/>
          <w:sz w:val="21"/>
          <w:szCs w:val="21"/>
        </w:rPr>
        <w:t xml:space="preserve">P0/P1/P2/P3 </w:t>
      </w:r>
      <w:r>
        <w:rPr>
          <w:color w:val="000000"/>
          <w:sz w:val="21"/>
          <w:szCs w:val="21"/>
        </w:rPr>
        <w:t>是</w:t>
      </w:r>
      <w:r>
        <w:fldChar w:fldCharType="begin"/>
      </w:r>
      <w:r>
        <w:instrText xml:space="preserve"> HYPERLINK "http://baike.baidu.com/view/2342085.htm" </w:instrText>
      </w:r>
      <w:r>
        <w:fldChar w:fldCharType="separate"/>
      </w:r>
      <w:r>
        <w:rPr>
          <w:color w:val="000000"/>
          <w:sz w:val="21"/>
          <w:szCs w:val="21"/>
        </w:rPr>
        <w:t>准双向口</w:t>
      </w:r>
      <w:r>
        <w:rPr>
          <w:color w:val="000000"/>
          <w:sz w:val="21"/>
          <w:szCs w:val="21"/>
        </w:rPr>
        <w:fldChar w:fldCharType="end"/>
      </w:r>
      <w:r>
        <w:rPr>
          <w:color w:val="000000"/>
          <w:sz w:val="21"/>
          <w:szCs w:val="21"/>
        </w:rPr>
        <w:t>/</w:t>
      </w:r>
      <w:r>
        <w:rPr>
          <w:color w:val="000000"/>
          <w:sz w:val="21"/>
          <w:szCs w:val="21"/>
        </w:rPr>
        <w:t>弱上拉，</w:t>
      </w:r>
      <w:r>
        <w:rPr>
          <w:color w:val="000000"/>
          <w:sz w:val="21"/>
          <w:szCs w:val="21"/>
        </w:rPr>
        <w:t xml:space="preserve"> P0 </w:t>
      </w:r>
      <w:r>
        <w:rPr>
          <w:color w:val="000000"/>
          <w:sz w:val="21"/>
          <w:szCs w:val="21"/>
        </w:rPr>
        <w:t>口是漏极开路输出，作为总线扩展用时，不用加上拉电阻，作为</w:t>
      </w:r>
      <w:r>
        <w:rPr>
          <w:color w:val="000000"/>
          <w:sz w:val="21"/>
          <w:szCs w:val="21"/>
        </w:rPr>
        <w:t xml:space="preserve"> I/O </w:t>
      </w:r>
      <w:r>
        <w:rPr>
          <w:color w:val="000000"/>
          <w:sz w:val="21"/>
          <w:szCs w:val="21"/>
        </w:rPr>
        <w:t>口用时，需加上拉电阻。</w:t>
      </w:r>
    </w:p>
    <w:p w:rsidR="00F84780" w:rsidRDefault="004C1670">
      <w:pPr>
        <w:numPr>
          <w:ilvl w:val="0"/>
          <w:numId w:val="22"/>
        </w:numPr>
        <w:spacing w:line="240" w:lineRule="auto"/>
        <w:ind w:left="840"/>
        <w:rPr>
          <w:color w:val="000000"/>
          <w:sz w:val="21"/>
          <w:szCs w:val="21"/>
        </w:rPr>
      </w:pPr>
      <w:r>
        <w:rPr>
          <w:color w:val="000000"/>
          <w:sz w:val="21"/>
          <w:szCs w:val="21"/>
        </w:rPr>
        <w:t>ISP</w:t>
      </w:r>
      <w:r>
        <w:rPr>
          <w:color w:val="000000"/>
          <w:sz w:val="21"/>
          <w:szCs w:val="21"/>
        </w:rPr>
        <w:t>（在系统可编程）</w:t>
      </w:r>
      <w:r>
        <w:rPr>
          <w:color w:val="000000"/>
          <w:sz w:val="21"/>
          <w:szCs w:val="21"/>
        </w:rPr>
        <w:t>/IAP</w:t>
      </w:r>
      <w:r>
        <w:rPr>
          <w:color w:val="000000"/>
          <w:sz w:val="21"/>
          <w:szCs w:val="21"/>
        </w:rPr>
        <w:t>（在应用可编程），无需专用</w:t>
      </w:r>
      <w:r>
        <w:fldChar w:fldCharType="begin"/>
      </w:r>
      <w:r>
        <w:instrText xml:space="preserve"> HYPERLINK "http://baike.baidu.com/view/1164883.htm" </w:instrText>
      </w:r>
      <w:r>
        <w:fldChar w:fldCharType="separate"/>
      </w:r>
      <w:r>
        <w:rPr>
          <w:color w:val="000000"/>
          <w:sz w:val="21"/>
          <w:szCs w:val="21"/>
        </w:rPr>
        <w:t>编程器</w:t>
      </w:r>
      <w:r>
        <w:rPr>
          <w:color w:val="000000"/>
          <w:sz w:val="21"/>
          <w:szCs w:val="21"/>
        </w:rPr>
        <w:fldChar w:fldCharType="end"/>
      </w:r>
      <w:r>
        <w:rPr>
          <w:color w:val="000000"/>
          <w:sz w:val="21"/>
          <w:szCs w:val="21"/>
        </w:rPr>
        <w:t>，无需专用</w:t>
      </w:r>
      <w:hyperlink r:id="rId214" w:history="1">
        <w:r>
          <w:rPr>
            <w:color w:val="000000"/>
            <w:sz w:val="21"/>
            <w:szCs w:val="21"/>
          </w:rPr>
          <w:t>仿真器</w:t>
        </w:r>
      </w:hyperlink>
      <w:r>
        <w:rPr>
          <w:color w:val="000000"/>
          <w:sz w:val="21"/>
          <w:szCs w:val="21"/>
        </w:rPr>
        <w:t>，可通过串口（</w:t>
      </w:r>
      <w:r>
        <w:rPr>
          <w:color w:val="000000"/>
          <w:sz w:val="21"/>
          <w:szCs w:val="21"/>
        </w:rPr>
        <w:t>R</w:t>
      </w:r>
      <w:r>
        <w:rPr>
          <w:rFonts w:hint="eastAsia"/>
          <w:color w:val="000000"/>
          <w:sz w:val="21"/>
          <w:szCs w:val="21"/>
        </w:rPr>
        <w:t>X</w:t>
      </w:r>
      <w:r>
        <w:rPr>
          <w:color w:val="000000"/>
          <w:sz w:val="21"/>
          <w:szCs w:val="21"/>
        </w:rPr>
        <w:t>D/P3.0</w:t>
      </w:r>
      <w:r>
        <w:rPr>
          <w:rFonts w:hint="eastAsia"/>
          <w:color w:val="000000"/>
          <w:sz w:val="21"/>
          <w:szCs w:val="21"/>
        </w:rPr>
        <w:t>,</w:t>
      </w:r>
      <w:r>
        <w:rPr>
          <w:color w:val="000000"/>
          <w:sz w:val="21"/>
          <w:szCs w:val="21"/>
        </w:rPr>
        <w:t>T</w:t>
      </w:r>
      <w:r>
        <w:rPr>
          <w:rFonts w:hint="eastAsia"/>
          <w:color w:val="000000"/>
          <w:sz w:val="21"/>
          <w:szCs w:val="21"/>
        </w:rPr>
        <w:t>X</w:t>
      </w:r>
      <w:r>
        <w:rPr>
          <w:color w:val="000000"/>
          <w:sz w:val="21"/>
          <w:szCs w:val="21"/>
        </w:rPr>
        <w:t>D/P3.1</w:t>
      </w:r>
      <w:r>
        <w:rPr>
          <w:color w:val="000000"/>
          <w:sz w:val="21"/>
          <w:szCs w:val="21"/>
        </w:rPr>
        <w:t>）直接下载用户程序，数秒即可完成一片</w:t>
      </w:r>
      <w:r>
        <w:rPr>
          <w:rFonts w:hint="eastAsia"/>
          <w:color w:val="000000"/>
          <w:sz w:val="21"/>
          <w:szCs w:val="21"/>
        </w:rPr>
        <w:t>。</w:t>
      </w:r>
    </w:p>
    <w:p w:rsidR="00F84780" w:rsidRDefault="004C1670">
      <w:pPr>
        <w:numPr>
          <w:ilvl w:val="0"/>
          <w:numId w:val="22"/>
        </w:numPr>
        <w:spacing w:line="240" w:lineRule="auto"/>
        <w:ind w:left="840"/>
        <w:rPr>
          <w:color w:val="000000"/>
          <w:sz w:val="21"/>
          <w:szCs w:val="21"/>
        </w:rPr>
      </w:pPr>
      <w:r>
        <w:rPr>
          <w:color w:val="000000"/>
          <w:sz w:val="21"/>
          <w:szCs w:val="21"/>
        </w:rPr>
        <w:t>具有</w:t>
      </w:r>
      <w:r>
        <w:rPr>
          <w:color w:val="000000"/>
          <w:sz w:val="21"/>
          <w:szCs w:val="21"/>
        </w:rPr>
        <w:t>EEPROM</w:t>
      </w:r>
      <w:r>
        <w:rPr>
          <w:rFonts w:hint="eastAsia"/>
          <w:color w:val="000000"/>
          <w:sz w:val="21"/>
          <w:szCs w:val="21"/>
        </w:rPr>
        <w:t>。</w:t>
      </w:r>
    </w:p>
    <w:p w:rsidR="00F84780" w:rsidRDefault="004C1670">
      <w:pPr>
        <w:numPr>
          <w:ilvl w:val="0"/>
          <w:numId w:val="22"/>
        </w:numPr>
        <w:spacing w:line="240" w:lineRule="auto"/>
        <w:ind w:left="840"/>
        <w:rPr>
          <w:color w:val="000000"/>
          <w:sz w:val="21"/>
          <w:szCs w:val="21"/>
        </w:rPr>
      </w:pPr>
      <w:r>
        <w:rPr>
          <w:color w:val="000000"/>
          <w:sz w:val="21"/>
          <w:szCs w:val="21"/>
        </w:rPr>
        <w:t>共</w:t>
      </w:r>
      <w:r>
        <w:rPr>
          <w:color w:val="000000"/>
          <w:sz w:val="21"/>
          <w:szCs w:val="21"/>
        </w:rPr>
        <w:t xml:space="preserve">3 </w:t>
      </w:r>
      <w:r>
        <w:rPr>
          <w:color w:val="000000"/>
          <w:sz w:val="21"/>
          <w:szCs w:val="21"/>
        </w:rPr>
        <w:t>个</w:t>
      </w:r>
      <w:r>
        <w:rPr>
          <w:color w:val="000000"/>
          <w:sz w:val="21"/>
          <w:szCs w:val="21"/>
        </w:rPr>
        <w:t xml:space="preserve">16 </w:t>
      </w:r>
      <w:r>
        <w:rPr>
          <w:color w:val="000000"/>
          <w:sz w:val="21"/>
          <w:szCs w:val="21"/>
        </w:rPr>
        <w:t>位</w:t>
      </w:r>
      <w:r>
        <w:fldChar w:fldCharType="begin"/>
      </w:r>
      <w:r>
        <w:instrText xml:space="preserve"> HYPERLINK "http://baike.baidu.com/view/281961.htm" </w:instrText>
      </w:r>
      <w:r>
        <w:fldChar w:fldCharType="separate"/>
      </w:r>
      <w:r>
        <w:rPr>
          <w:color w:val="000000"/>
          <w:sz w:val="21"/>
          <w:szCs w:val="21"/>
        </w:rPr>
        <w:t>定时器</w:t>
      </w:r>
      <w:r>
        <w:rPr>
          <w:color w:val="000000"/>
          <w:sz w:val="21"/>
          <w:szCs w:val="21"/>
        </w:rPr>
        <w:fldChar w:fldCharType="end"/>
      </w:r>
      <w:r>
        <w:rPr>
          <w:color w:val="000000"/>
          <w:sz w:val="21"/>
          <w:szCs w:val="21"/>
        </w:rPr>
        <w:t>/</w:t>
      </w:r>
      <w:r>
        <w:rPr>
          <w:color w:val="000000"/>
          <w:sz w:val="21"/>
          <w:szCs w:val="21"/>
        </w:rPr>
        <w:t>计数器。即定时器</w:t>
      </w:r>
      <w:r>
        <w:rPr>
          <w:color w:val="000000"/>
          <w:sz w:val="21"/>
          <w:szCs w:val="21"/>
        </w:rPr>
        <w:t>T0</w:t>
      </w:r>
      <w:r>
        <w:rPr>
          <w:color w:val="000000"/>
          <w:sz w:val="21"/>
          <w:szCs w:val="21"/>
        </w:rPr>
        <w:t>、</w:t>
      </w:r>
      <w:r>
        <w:rPr>
          <w:color w:val="000000"/>
          <w:sz w:val="21"/>
          <w:szCs w:val="21"/>
        </w:rPr>
        <w:t>T1</w:t>
      </w:r>
      <w:r>
        <w:rPr>
          <w:color w:val="000000"/>
          <w:sz w:val="21"/>
          <w:szCs w:val="21"/>
        </w:rPr>
        <w:t>、</w:t>
      </w:r>
      <w:r>
        <w:rPr>
          <w:color w:val="000000"/>
          <w:sz w:val="21"/>
          <w:szCs w:val="21"/>
        </w:rPr>
        <w:t>T2</w:t>
      </w:r>
      <w:r>
        <w:rPr>
          <w:rFonts w:hint="eastAsia"/>
          <w:color w:val="000000"/>
          <w:sz w:val="21"/>
          <w:szCs w:val="21"/>
        </w:rPr>
        <w:t>。</w:t>
      </w:r>
    </w:p>
    <w:p w:rsidR="00F84780" w:rsidRDefault="004C1670">
      <w:pPr>
        <w:numPr>
          <w:ilvl w:val="0"/>
          <w:numId w:val="22"/>
        </w:numPr>
        <w:spacing w:line="240" w:lineRule="auto"/>
        <w:ind w:left="840"/>
        <w:rPr>
          <w:color w:val="000000"/>
          <w:sz w:val="21"/>
          <w:szCs w:val="21"/>
        </w:rPr>
      </w:pPr>
      <w:hyperlink r:id="rId215" w:history="1">
        <w:r>
          <w:rPr>
            <w:color w:val="000000"/>
            <w:sz w:val="21"/>
            <w:szCs w:val="21"/>
          </w:rPr>
          <w:t>外部中断</w:t>
        </w:r>
      </w:hyperlink>
      <w:r>
        <w:rPr>
          <w:color w:val="000000"/>
          <w:sz w:val="21"/>
          <w:szCs w:val="21"/>
        </w:rPr>
        <w:t xml:space="preserve">4 </w:t>
      </w:r>
      <w:r>
        <w:rPr>
          <w:color w:val="000000"/>
          <w:sz w:val="21"/>
          <w:szCs w:val="21"/>
        </w:rPr>
        <w:t>路，下降沿中断或低电平触发电路，</w:t>
      </w:r>
      <w:r>
        <w:rPr>
          <w:color w:val="000000"/>
          <w:sz w:val="21"/>
          <w:szCs w:val="21"/>
        </w:rPr>
        <w:t xml:space="preserve">Power Down </w:t>
      </w:r>
      <w:r>
        <w:rPr>
          <w:color w:val="000000"/>
          <w:sz w:val="21"/>
          <w:szCs w:val="21"/>
        </w:rPr>
        <w:t>模式可由外部中断低电平触发</w:t>
      </w:r>
      <w:r>
        <w:fldChar w:fldCharType="begin"/>
      </w:r>
      <w:r>
        <w:instrText xml:space="preserve"> HYPERLINK "http://baike.baidu.com/view/2595212.htm" </w:instrText>
      </w:r>
      <w:r>
        <w:fldChar w:fldCharType="separate"/>
      </w:r>
      <w:r>
        <w:rPr>
          <w:color w:val="000000"/>
          <w:sz w:val="21"/>
          <w:szCs w:val="21"/>
        </w:rPr>
        <w:t>中断方式</w:t>
      </w:r>
      <w:r>
        <w:rPr>
          <w:color w:val="000000"/>
          <w:sz w:val="21"/>
          <w:szCs w:val="21"/>
        </w:rPr>
        <w:fldChar w:fldCharType="end"/>
      </w:r>
      <w:r>
        <w:rPr>
          <w:color w:val="000000"/>
          <w:sz w:val="21"/>
          <w:szCs w:val="21"/>
        </w:rPr>
        <w:t>唤醒</w:t>
      </w:r>
      <w:r>
        <w:rPr>
          <w:rFonts w:hint="eastAsia"/>
          <w:color w:val="000000"/>
          <w:sz w:val="21"/>
          <w:szCs w:val="21"/>
        </w:rPr>
        <w:t>。</w:t>
      </w:r>
    </w:p>
    <w:p w:rsidR="00F84780" w:rsidRDefault="004C1670">
      <w:pPr>
        <w:numPr>
          <w:ilvl w:val="0"/>
          <w:numId w:val="22"/>
        </w:numPr>
        <w:spacing w:line="240" w:lineRule="auto"/>
        <w:ind w:left="840"/>
        <w:rPr>
          <w:color w:val="000000"/>
          <w:sz w:val="21"/>
          <w:szCs w:val="21"/>
        </w:rPr>
      </w:pPr>
      <w:r>
        <w:rPr>
          <w:color w:val="000000"/>
          <w:sz w:val="21"/>
          <w:szCs w:val="21"/>
        </w:rPr>
        <w:t>通用异步</w:t>
      </w:r>
      <w:r>
        <w:fldChar w:fldCharType="begin"/>
      </w:r>
      <w:r>
        <w:instrText xml:space="preserve"> HYPERLINK "http://baike.baidu.com/view/1060187.htm" </w:instrText>
      </w:r>
      <w:r>
        <w:fldChar w:fldCharType="separate"/>
      </w:r>
      <w:r>
        <w:rPr>
          <w:color w:val="000000"/>
          <w:sz w:val="21"/>
          <w:szCs w:val="21"/>
        </w:rPr>
        <w:t>串行口</w:t>
      </w:r>
      <w:r>
        <w:rPr>
          <w:color w:val="000000"/>
          <w:sz w:val="21"/>
          <w:szCs w:val="21"/>
        </w:rPr>
        <w:fldChar w:fldCharType="end"/>
      </w:r>
      <w:r>
        <w:rPr>
          <w:color w:val="000000"/>
          <w:sz w:val="21"/>
          <w:szCs w:val="21"/>
        </w:rPr>
        <w:t>（</w:t>
      </w:r>
      <w:r>
        <w:rPr>
          <w:color w:val="000000"/>
          <w:sz w:val="21"/>
          <w:szCs w:val="21"/>
        </w:rPr>
        <w:t>UART</w:t>
      </w:r>
      <w:r>
        <w:rPr>
          <w:color w:val="000000"/>
          <w:sz w:val="21"/>
          <w:szCs w:val="21"/>
        </w:rPr>
        <w:t>），还可用定时器软件实现多个</w:t>
      </w:r>
      <w:r>
        <w:rPr>
          <w:color w:val="000000"/>
          <w:sz w:val="21"/>
          <w:szCs w:val="21"/>
        </w:rPr>
        <w:t>UART</w:t>
      </w:r>
      <w:r>
        <w:rPr>
          <w:rFonts w:hint="eastAsia"/>
          <w:color w:val="000000"/>
          <w:sz w:val="21"/>
          <w:szCs w:val="21"/>
        </w:rPr>
        <w:t>。</w:t>
      </w:r>
    </w:p>
    <w:p w:rsidR="00F84780" w:rsidRDefault="004C1670">
      <w:pPr>
        <w:numPr>
          <w:ilvl w:val="0"/>
          <w:numId w:val="22"/>
        </w:numPr>
        <w:spacing w:line="240" w:lineRule="auto"/>
        <w:ind w:left="840"/>
        <w:rPr>
          <w:color w:val="000000"/>
          <w:sz w:val="21"/>
          <w:szCs w:val="21"/>
        </w:rPr>
      </w:pPr>
      <w:r>
        <w:rPr>
          <w:color w:val="000000"/>
          <w:sz w:val="21"/>
          <w:szCs w:val="21"/>
        </w:rPr>
        <w:t>工作温度范围：</w:t>
      </w:r>
      <w:r>
        <w:rPr>
          <w:color w:val="000000"/>
          <w:sz w:val="21"/>
          <w:szCs w:val="21"/>
        </w:rPr>
        <w:t>-40</w:t>
      </w:r>
      <w:r>
        <w:rPr>
          <w:color w:val="000000"/>
          <w:sz w:val="21"/>
          <w:szCs w:val="21"/>
        </w:rPr>
        <w:t>～</w:t>
      </w:r>
      <w:r>
        <w:rPr>
          <w:color w:val="000000"/>
          <w:sz w:val="21"/>
          <w:szCs w:val="21"/>
        </w:rPr>
        <w:t>+85℃</w:t>
      </w:r>
      <w:r>
        <w:rPr>
          <w:color w:val="000000"/>
          <w:sz w:val="21"/>
          <w:szCs w:val="21"/>
        </w:rPr>
        <w:t>（工业级）</w:t>
      </w:r>
      <w:r>
        <w:rPr>
          <w:color w:val="000000"/>
          <w:sz w:val="21"/>
          <w:szCs w:val="21"/>
        </w:rPr>
        <w:t>/0</w:t>
      </w:r>
      <w:r>
        <w:rPr>
          <w:color w:val="000000"/>
          <w:sz w:val="21"/>
          <w:szCs w:val="21"/>
        </w:rPr>
        <w:t>～</w:t>
      </w:r>
      <w:r>
        <w:rPr>
          <w:color w:val="000000"/>
          <w:sz w:val="21"/>
          <w:szCs w:val="21"/>
        </w:rPr>
        <w:t>75℃</w:t>
      </w:r>
      <w:r>
        <w:rPr>
          <w:color w:val="000000"/>
          <w:sz w:val="21"/>
          <w:szCs w:val="21"/>
        </w:rPr>
        <w:t>（商业级）</w:t>
      </w:r>
    </w:p>
    <w:p w:rsidR="00F84780" w:rsidRDefault="004C1670">
      <w:pPr>
        <w:widowControl/>
        <w:jc w:val="center"/>
        <w:rPr>
          <w:rFonts w:cs="宋体"/>
          <w:kern w:val="0"/>
          <w:szCs w:val="24"/>
        </w:rPr>
      </w:pPr>
      <w:r>
        <w:rPr>
          <w:rFonts w:cs="宋体"/>
          <w:noProof/>
          <w:kern w:val="0"/>
          <w:szCs w:val="24"/>
        </w:rPr>
        <w:drawing>
          <wp:inline distT="0" distB="0" distL="0" distR="0">
            <wp:extent cx="3555365" cy="3131185"/>
            <wp:effectExtent l="0" t="0" r="6985" b="0"/>
            <wp:docPr id="71"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3555365" cy="3131185"/>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图</w:t>
      </w:r>
      <w:r>
        <w:rPr>
          <w:rFonts w:hint="eastAsia"/>
          <w:color w:val="000000"/>
          <w:sz w:val="18"/>
          <w:szCs w:val="18"/>
        </w:rPr>
        <w:t>5-1 STC89C52</w:t>
      </w:r>
    </w:p>
    <w:p w:rsidR="00F84780" w:rsidRDefault="004C1670">
      <w:pPr>
        <w:pStyle w:val="2"/>
        <w:rPr>
          <w:rFonts w:ascii="Times New Roman" w:hAnsi="Times New Roman"/>
        </w:rPr>
      </w:pPr>
      <w:bookmarkStart w:id="321" w:name="_Toc488063712"/>
      <w:bookmarkStart w:id="322" w:name="_Toc515827062"/>
      <w:bookmarkStart w:id="323" w:name="_Toc21064"/>
      <w:bookmarkStart w:id="324" w:name="_Toc514743607"/>
      <w:r>
        <w:rPr>
          <w:rFonts w:ascii="Times New Roman" w:hAnsi="Times New Roman" w:hint="eastAsia"/>
        </w:rPr>
        <w:t xml:space="preserve">5.2 </w:t>
      </w:r>
      <w:r>
        <w:rPr>
          <w:rFonts w:ascii="Times New Roman" w:hAnsi="Times New Roman" w:hint="eastAsia"/>
        </w:rPr>
        <w:t>迷宫电脑鼠最小系统设计</w:t>
      </w:r>
      <w:bookmarkEnd w:id="321"/>
      <w:bookmarkEnd w:id="322"/>
      <w:bookmarkEnd w:id="323"/>
      <w:bookmarkEnd w:id="324"/>
    </w:p>
    <w:p w:rsidR="00F84780" w:rsidRDefault="004C1670">
      <w:pPr>
        <w:spacing w:line="240" w:lineRule="auto"/>
        <w:ind w:firstLineChars="200" w:firstLine="420"/>
      </w:pPr>
      <w:r>
        <w:rPr>
          <w:rFonts w:hint="eastAsia"/>
          <w:sz w:val="21"/>
          <w:szCs w:val="21"/>
        </w:rPr>
        <w:t>和一般的单片机应用系统一样，迷宫电脑鼠最小系统由</w:t>
      </w:r>
      <w:r>
        <w:rPr>
          <w:rFonts w:hint="eastAsia"/>
          <w:sz w:val="21"/>
          <w:szCs w:val="21"/>
        </w:rPr>
        <w:t>51</w:t>
      </w:r>
      <w:r>
        <w:rPr>
          <w:rFonts w:hint="eastAsia"/>
          <w:sz w:val="21"/>
          <w:szCs w:val="21"/>
        </w:rPr>
        <w:t>单片机、复位电路、时钟振荡电路和电源组成，如图</w:t>
      </w:r>
      <w:r>
        <w:rPr>
          <w:rFonts w:hint="eastAsia"/>
          <w:sz w:val="21"/>
          <w:szCs w:val="21"/>
        </w:rPr>
        <w:t>5-2</w:t>
      </w:r>
      <w:r>
        <w:rPr>
          <w:rFonts w:hint="eastAsia"/>
          <w:sz w:val="21"/>
          <w:szCs w:val="21"/>
        </w:rPr>
        <w:t>所示。其原理在</w:t>
      </w:r>
      <w:r>
        <w:rPr>
          <w:rFonts w:hint="eastAsia"/>
          <w:sz w:val="21"/>
          <w:szCs w:val="21"/>
        </w:rPr>
        <w:t>3.2</w:t>
      </w:r>
      <w:r>
        <w:rPr>
          <w:rFonts w:hint="eastAsia"/>
          <w:sz w:val="21"/>
          <w:szCs w:val="21"/>
        </w:rPr>
        <w:t>节已有介绍，下面介绍一下迷宫电脑鼠中的复位电路和时钟振荡电路。电源电路部分将在</w:t>
      </w:r>
      <w:r>
        <w:rPr>
          <w:rFonts w:hint="eastAsia"/>
          <w:sz w:val="21"/>
          <w:szCs w:val="21"/>
        </w:rPr>
        <w:t>5.3</w:t>
      </w:r>
      <w:r>
        <w:rPr>
          <w:rFonts w:hint="eastAsia"/>
          <w:sz w:val="21"/>
          <w:szCs w:val="21"/>
        </w:rPr>
        <w:t>节介绍。</w:t>
      </w:r>
    </w:p>
    <w:p w:rsidR="00F84780" w:rsidRDefault="004C1670">
      <w:pPr>
        <w:jc w:val="center"/>
      </w:pPr>
      <w:r>
        <w:rPr>
          <w:noProof/>
        </w:rPr>
        <w:lastRenderedPageBreak/>
        <w:drawing>
          <wp:inline distT="0" distB="0" distL="0" distR="0">
            <wp:extent cx="4305300" cy="4476750"/>
            <wp:effectExtent l="0" t="0" r="0" b="0"/>
            <wp:docPr id="73"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8"/>
                    <pic:cNvPicPr>
                      <a:picLocks noChangeAspect="1"/>
                    </pic:cNvPicPr>
                  </pic:nvPicPr>
                  <pic:blipFill>
                    <a:blip r:embed="rId217" cstate="print"/>
                    <a:stretch>
                      <a:fillRect/>
                    </a:stretch>
                  </pic:blipFill>
                  <pic:spPr>
                    <a:xfrm>
                      <a:off x="0" y="0"/>
                      <a:ext cx="4305521" cy="4476980"/>
                    </a:xfrm>
                    <a:prstGeom prst="rect">
                      <a:avLst/>
                    </a:prstGeom>
                  </pic:spPr>
                </pic:pic>
              </a:graphicData>
            </a:graphic>
          </wp:inline>
        </w:drawing>
      </w:r>
    </w:p>
    <w:p w:rsidR="00F84780" w:rsidRDefault="004C1670">
      <w:pPr>
        <w:jc w:val="center"/>
        <w:rPr>
          <w:color w:val="000000"/>
          <w:sz w:val="18"/>
          <w:szCs w:val="18"/>
        </w:rPr>
      </w:pPr>
      <w:r>
        <w:rPr>
          <w:rFonts w:hint="eastAsia"/>
          <w:color w:val="000000"/>
          <w:sz w:val="18"/>
          <w:szCs w:val="18"/>
        </w:rPr>
        <w:t>图</w:t>
      </w:r>
      <w:r>
        <w:rPr>
          <w:rFonts w:hint="eastAsia"/>
          <w:color w:val="000000"/>
          <w:sz w:val="18"/>
          <w:szCs w:val="18"/>
        </w:rPr>
        <w:t xml:space="preserve">5-2 </w:t>
      </w:r>
      <w:r>
        <w:rPr>
          <w:rFonts w:hint="eastAsia"/>
          <w:color w:val="000000"/>
          <w:sz w:val="18"/>
          <w:szCs w:val="18"/>
        </w:rPr>
        <w:t>电脑鼠最小系统</w:t>
      </w:r>
    </w:p>
    <w:p w:rsidR="00F84780" w:rsidRDefault="004C1670">
      <w:pPr>
        <w:pStyle w:val="3"/>
        <w:rPr>
          <w:color w:val="000000"/>
        </w:rPr>
      </w:pPr>
      <w:bookmarkStart w:id="325" w:name="_Toc514743608"/>
      <w:bookmarkStart w:id="326" w:name="_Toc515827063"/>
      <w:bookmarkStart w:id="327" w:name="_Toc488063713"/>
      <w:bookmarkStart w:id="328" w:name="_Toc6160"/>
      <w:r>
        <w:t>5.</w:t>
      </w:r>
      <w:r>
        <w:rPr>
          <w:rFonts w:hint="eastAsia"/>
        </w:rPr>
        <w:t>2</w:t>
      </w:r>
      <w:r>
        <w:t>.1</w:t>
      </w:r>
      <w:r>
        <w:rPr>
          <w:rFonts w:hint="eastAsia"/>
        </w:rPr>
        <w:t xml:space="preserve"> </w:t>
      </w:r>
      <w:r>
        <w:rPr>
          <w:rFonts w:hint="eastAsia"/>
        </w:rPr>
        <w:t>复位电路</w:t>
      </w:r>
      <w:bookmarkEnd w:id="325"/>
      <w:bookmarkEnd w:id="326"/>
      <w:bookmarkEnd w:id="327"/>
      <w:bookmarkEnd w:id="328"/>
    </w:p>
    <w:p w:rsidR="00F84780" w:rsidRDefault="004C1670">
      <w:pPr>
        <w:spacing w:line="240" w:lineRule="auto"/>
        <w:ind w:firstLine="420"/>
        <w:rPr>
          <w:color w:val="000000"/>
          <w:sz w:val="21"/>
          <w:szCs w:val="21"/>
        </w:rPr>
      </w:pPr>
      <w:r>
        <w:rPr>
          <w:rFonts w:hint="eastAsia"/>
          <w:color w:val="000000"/>
          <w:sz w:val="21"/>
          <w:szCs w:val="21"/>
        </w:rPr>
        <w:t>单片机的</w:t>
      </w:r>
      <w:r>
        <w:rPr>
          <w:color w:val="000000"/>
          <w:sz w:val="21"/>
          <w:szCs w:val="21"/>
        </w:rPr>
        <w:t>RST</w:t>
      </w:r>
      <w:r>
        <w:rPr>
          <w:color w:val="000000"/>
          <w:sz w:val="21"/>
          <w:szCs w:val="21"/>
        </w:rPr>
        <w:t>引脚接收到</w:t>
      </w:r>
      <w:r>
        <w:rPr>
          <w:color w:val="000000"/>
          <w:sz w:val="21"/>
          <w:szCs w:val="21"/>
        </w:rPr>
        <w:t>2</w:t>
      </w:r>
      <w:r>
        <w:rPr>
          <w:rFonts w:ascii="宋体" w:hAnsi="宋体" w:hint="eastAsia"/>
          <w:color w:val="000000"/>
          <w:sz w:val="21"/>
          <w:szCs w:val="21"/>
        </w:rPr>
        <w:t>μ</w:t>
      </w:r>
      <w:r>
        <w:rPr>
          <w:rFonts w:hint="eastAsia"/>
          <w:color w:val="000000"/>
          <w:sz w:val="21"/>
          <w:szCs w:val="21"/>
        </w:rPr>
        <w:t>s</w:t>
      </w:r>
      <w:r>
        <w:rPr>
          <w:rFonts w:hint="eastAsia"/>
          <w:color w:val="000000"/>
          <w:sz w:val="21"/>
          <w:szCs w:val="21"/>
        </w:rPr>
        <w:t>（</w:t>
      </w:r>
      <w:r>
        <w:rPr>
          <w:rFonts w:hint="eastAsia"/>
          <w:color w:val="000000"/>
          <w:sz w:val="21"/>
          <w:szCs w:val="21"/>
        </w:rPr>
        <w:t>2</w:t>
      </w:r>
      <w:r>
        <w:rPr>
          <w:rFonts w:hint="eastAsia"/>
          <w:color w:val="000000"/>
          <w:sz w:val="21"/>
          <w:szCs w:val="21"/>
        </w:rPr>
        <w:t>个机器周期以上，由于使用的是</w:t>
      </w:r>
      <w:r>
        <w:rPr>
          <w:rFonts w:hint="eastAsia"/>
          <w:color w:val="000000"/>
          <w:sz w:val="21"/>
          <w:szCs w:val="21"/>
        </w:rPr>
        <w:t>12M</w:t>
      </w:r>
      <w:r>
        <w:rPr>
          <w:rFonts w:hint="eastAsia"/>
          <w:color w:val="000000"/>
          <w:sz w:val="21"/>
          <w:szCs w:val="21"/>
        </w:rPr>
        <w:t>晶振，一个机器周期是</w:t>
      </w:r>
      <w:r>
        <w:rPr>
          <w:rFonts w:hint="eastAsia"/>
          <w:color w:val="000000"/>
          <w:sz w:val="21"/>
          <w:szCs w:val="21"/>
        </w:rPr>
        <w:t>1</w:t>
      </w:r>
      <w:r>
        <w:rPr>
          <w:rFonts w:ascii="宋体" w:hAnsi="宋体" w:hint="eastAsia"/>
          <w:color w:val="000000"/>
          <w:sz w:val="21"/>
          <w:szCs w:val="21"/>
        </w:rPr>
        <w:t>μ</w:t>
      </w:r>
      <w:r>
        <w:rPr>
          <w:rFonts w:hint="eastAsia"/>
          <w:color w:val="000000"/>
          <w:sz w:val="21"/>
          <w:szCs w:val="21"/>
        </w:rPr>
        <w:t>s</w:t>
      </w:r>
      <w:r>
        <w:rPr>
          <w:rFonts w:hint="eastAsia"/>
          <w:color w:val="000000"/>
          <w:sz w:val="21"/>
          <w:szCs w:val="21"/>
        </w:rPr>
        <w:t>）</w:t>
      </w:r>
      <w:r>
        <w:rPr>
          <w:color w:val="000000"/>
          <w:sz w:val="21"/>
          <w:szCs w:val="21"/>
        </w:rPr>
        <w:t>以上的</w:t>
      </w:r>
      <w:r>
        <w:rPr>
          <w:rFonts w:hint="eastAsia"/>
          <w:color w:val="000000"/>
          <w:sz w:val="21"/>
          <w:szCs w:val="21"/>
        </w:rPr>
        <w:t>高</w:t>
      </w:r>
      <w:r>
        <w:rPr>
          <w:color w:val="000000"/>
          <w:sz w:val="21"/>
          <w:szCs w:val="21"/>
        </w:rPr>
        <w:t>电平信号</w:t>
      </w:r>
      <w:r>
        <w:rPr>
          <w:rFonts w:hint="eastAsia"/>
          <w:color w:val="000000"/>
          <w:sz w:val="21"/>
          <w:szCs w:val="21"/>
        </w:rPr>
        <w:t>即可复位。单片机有两种复</w:t>
      </w:r>
      <w:bookmarkStart w:id="329" w:name="OLE_LINK81"/>
      <w:bookmarkStart w:id="330" w:name="OLE_LINK74"/>
      <w:r>
        <w:rPr>
          <w:rFonts w:hint="eastAsia"/>
          <w:color w:val="000000"/>
          <w:sz w:val="21"/>
          <w:szCs w:val="21"/>
        </w:rPr>
        <w:t>位方式</w:t>
      </w:r>
      <w:bookmarkEnd w:id="329"/>
      <w:bookmarkEnd w:id="330"/>
      <w:r>
        <w:rPr>
          <w:rFonts w:hint="eastAsia"/>
          <w:color w:val="000000"/>
          <w:sz w:val="21"/>
          <w:szCs w:val="21"/>
        </w:rPr>
        <w:t>，第一种方式是在单片机上电时，在电容和电阻的作用下，会在单片机的</w:t>
      </w:r>
      <w:r>
        <w:rPr>
          <w:rFonts w:hint="eastAsia"/>
          <w:color w:val="000000"/>
          <w:sz w:val="21"/>
          <w:szCs w:val="21"/>
        </w:rPr>
        <w:t>RST</w:t>
      </w:r>
      <w:r>
        <w:rPr>
          <w:rFonts w:hint="eastAsia"/>
          <w:color w:val="000000"/>
          <w:sz w:val="21"/>
          <w:szCs w:val="21"/>
        </w:rPr>
        <w:t>端施加短暂的高电平，使单片机复位，让</w:t>
      </w:r>
      <w:r>
        <w:rPr>
          <w:rFonts w:hint="eastAsia"/>
          <w:color w:val="000000"/>
          <w:sz w:val="21"/>
          <w:szCs w:val="21"/>
        </w:rPr>
        <w:t>CPU</w:t>
      </w:r>
      <w:r>
        <w:rPr>
          <w:rFonts w:hint="eastAsia"/>
          <w:color w:val="000000"/>
          <w:sz w:val="21"/>
          <w:szCs w:val="21"/>
        </w:rPr>
        <w:t>及系统各部件处于确定的初始状态，并从初态开始工作。第二种方式是单片机在工作过程中出现异常，需要人为按下复位按钮时，</w:t>
      </w:r>
      <w:r>
        <w:rPr>
          <w:color w:val="000000"/>
          <w:sz w:val="21"/>
          <w:szCs w:val="21"/>
        </w:rPr>
        <w:t>VCC</w:t>
      </w:r>
      <w:r>
        <w:rPr>
          <w:rFonts w:hint="eastAsia"/>
          <w:color w:val="000000"/>
          <w:sz w:val="21"/>
          <w:szCs w:val="21"/>
        </w:rPr>
        <w:t>的</w:t>
      </w:r>
      <w:r>
        <w:rPr>
          <w:rFonts w:hint="eastAsia"/>
          <w:color w:val="000000"/>
          <w:sz w:val="21"/>
          <w:szCs w:val="21"/>
        </w:rPr>
        <w:t>+5V</w:t>
      </w:r>
      <w:r>
        <w:rPr>
          <w:rFonts w:hint="eastAsia"/>
          <w:color w:val="000000"/>
          <w:sz w:val="21"/>
          <w:szCs w:val="21"/>
        </w:rPr>
        <w:t>电平也会直接加到</w:t>
      </w:r>
      <w:r>
        <w:rPr>
          <w:rFonts w:hint="eastAsia"/>
          <w:color w:val="000000"/>
          <w:sz w:val="21"/>
          <w:szCs w:val="21"/>
        </w:rPr>
        <w:t>RST</w:t>
      </w:r>
      <w:r>
        <w:rPr>
          <w:rFonts w:hint="eastAsia"/>
          <w:color w:val="000000"/>
          <w:sz w:val="21"/>
          <w:szCs w:val="21"/>
        </w:rPr>
        <w:t>端，使单片机复位。</w:t>
      </w:r>
    </w:p>
    <w:p w:rsidR="00F84780" w:rsidRDefault="004C1670">
      <w:pPr>
        <w:widowControl/>
        <w:spacing w:line="240" w:lineRule="auto"/>
        <w:ind w:firstLine="420"/>
        <w:jc w:val="left"/>
        <w:rPr>
          <w:rFonts w:cs="宋体"/>
          <w:kern w:val="0"/>
          <w:szCs w:val="24"/>
        </w:rPr>
      </w:pPr>
      <w:r>
        <w:rPr>
          <w:rFonts w:hint="eastAsia"/>
          <w:color w:val="000000"/>
          <w:sz w:val="21"/>
          <w:szCs w:val="21"/>
        </w:rPr>
        <w:t>电脑鼠复位电路如图</w:t>
      </w:r>
      <w:r>
        <w:rPr>
          <w:rFonts w:hint="eastAsia"/>
          <w:color w:val="000000"/>
          <w:sz w:val="21"/>
          <w:szCs w:val="21"/>
        </w:rPr>
        <w:t>5-3</w:t>
      </w:r>
      <w:r>
        <w:rPr>
          <w:rFonts w:hint="eastAsia"/>
          <w:color w:val="000000"/>
          <w:sz w:val="21"/>
          <w:szCs w:val="21"/>
        </w:rPr>
        <w:t>所示，由电容、电阻和复位按钮组成。</w:t>
      </w:r>
    </w:p>
    <w:p w:rsidR="00F84780" w:rsidRDefault="004C1670">
      <w:pPr>
        <w:widowControl/>
        <w:jc w:val="center"/>
        <w:rPr>
          <w:rFonts w:cs="宋体"/>
          <w:kern w:val="0"/>
          <w:szCs w:val="24"/>
        </w:rPr>
      </w:pPr>
      <w:r>
        <w:rPr>
          <w:rFonts w:cs="宋体"/>
          <w:noProof/>
          <w:kern w:val="0"/>
          <w:szCs w:val="24"/>
        </w:rPr>
        <w:drawing>
          <wp:inline distT="0" distB="0" distL="0" distR="0">
            <wp:extent cx="3364865" cy="1090295"/>
            <wp:effectExtent l="0" t="0" r="6985" b="0"/>
            <wp:docPr id="74" name="图片 9" descr="GNMG8$)[(EFF]7I@OZ}WR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descr="GNMG8$)[(EFF]7I@OZ}WRYX"/>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3364247" cy="1090389"/>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图</w:t>
      </w:r>
      <w:r>
        <w:rPr>
          <w:rFonts w:hint="eastAsia"/>
          <w:color w:val="000000"/>
          <w:sz w:val="18"/>
          <w:szCs w:val="18"/>
        </w:rPr>
        <w:t xml:space="preserve">5-3 </w:t>
      </w:r>
      <w:r>
        <w:rPr>
          <w:rFonts w:hint="eastAsia"/>
          <w:color w:val="000000"/>
          <w:sz w:val="18"/>
          <w:szCs w:val="18"/>
        </w:rPr>
        <w:t>复位电路</w:t>
      </w:r>
    </w:p>
    <w:p w:rsidR="00F84780" w:rsidRDefault="004C1670">
      <w:pPr>
        <w:pStyle w:val="3"/>
      </w:pPr>
      <w:bookmarkStart w:id="331" w:name="_Toc7519"/>
      <w:bookmarkStart w:id="332" w:name="_Toc488063714"/>
      <w:bookmarkStart w:id="333" w:name="_Toc514743609"/>
      <w:bookmarkStart w:id="334" w:name="_Toc515827064"/>
      <w:r>
        <w:lastRenderedPageBreak/>
        <w:t>5.</w:t>
      </w:r>
      <w:r>
        <w:rPr>
          <w:rFonts w:hint="eastAsia"/>
        </w:rPr>
        <w:t>2</w:t>
      </w:r>
      <w:r>
        <w:t>.2</w:t>
      </w:r>
      <w:r>
        <w:rPr>
          <w:rFonts w:hint="eastAsia"/>
        </w:rPr>
        <w:t xml:space="preserve"> </w:t>
      </w:r>
      <w:r>
        <w:rPr>
          <w:rFonts w:hint="eastAsia"/>
        </w:rPr>
        <w:t>时钟振荡电路</w:t>
      </w:r>
      <w:bookmarkEnd w:id="331"/>
      <w:bookmarkEnd w:id="332"/>
      <w:bookmarkEnd w:id="333"/>
      <w:bookmarkEnd w:id="334"/>
    </w:p>
    <w:p w:rsidR="00F84780" w:rsidRDefault="004C1670">
      <w:pPr>
        <w:spacing w:line="240" w:lineRule="auto"/>
        <w:ind w:firstLineChars="200" w:firstLine="420"/>
        <w:rPr>
          <w:color w:val="000000"/>
          <w:sz w:val="21"/>
          <w:szCs w:val="21"/>
        </w:rPr>
      </w:pPr>
      <w:r>
        <w:rPr>
          <w:rFonts w:hint="eastAsia"/>
          <w:color w:val="000000"/>
          <w:sz w:val="21"/>
          <w:szCs w:val="21"/>
        </w:rPr>
        <w:t>单片机的时钟电路向单片机提供一个正弦波信号作为单片机工作的时间基准，决定单片机的工作速度。电脑鼠的时钟振荡电路如图</w:t>
      </w:r>
      <w:r>
        <w:rPr>
          <w:rFonts w:hint="eastAsia"/>
          <w:color w:val="000000"/>
          <w:sz w:val="21"/>
          <w:szCs w:val="21"/>
        </w:rPr>
        <w:t>5-4</w:t>
      </w:r>
      <w:r>
        <w:rPr>
          <w:rFonts w:hint="eastAsia"/>
          <w:color w:val="000000"/>
          <w:sz w:val="21"/>
          <w:szCs w:val="21"/>
        </w:rPr>
        <w:t>所示。</w:t>
      </w:r>
      <w:r>
        <w:rPr>
          <w:color w:val="000000"/>
          <w:sz w:val="21"/>
          <w:szCs w:val="21"/>
        </w:rPr>
        <w:t>STC89C52</w:t>
      </w:r>
      <w:r>
        <w:rPr>
          <w:rFonts w:hint="eastAsia"/>
          <w:color w:val="000000"/>
          <w:sz w:val="21"/>
          <w:szCs w:val="21"/>
        </w:rPr>
        <w:t>单片机的时钟频率范围为</w:t>
      </w:r>
      <w:r>
        <w:rPr>
          <w:rFonts w:hint="eastAsia"/>
          <w:color w:val="000000"/>
          <w:sz w:val="21"/>
          <w:szCs w:val="21"/>
        </w:rPr>
        <w:t>0-40MHz</w:t>
      </w:r>
      <w:r>
        <w:rPr>
          <w:rFonts w:hint="eastAsia"/>
          <w:color w:val="000000"/>
          <w:sz w:val="21"/>
          <w:szCs w:val="21"/>
        </w:rPr>
        <w:t>。在引脚</w:t>
      </w:r>
      <w:r>
        <w:rPr>
          <w:color w:val="000000"/>
          <w:sz w:val="21"/>
          <w:szCs w:val="21"/>
        </w:rPr>
        <w:t>XTAL1</w:t>
      </w:r>
      <w:r>
        <w:rPr>
          <w:color w:val="000000"/>
          <w:sz w:val="21"/>
          <w:szCs w:val="21"/>
        </w:rPr>
        <w:t>和</w:t>
      </w:r>
      <w:r>
        <w:rPr>
          <w:color w:val="000000"/>
          <w:sz w:val="21"/>
          <w:szCs w:val="21"/>
        </w:rPr>
        <w:t>XTA</w:t>
      </w:r>
      <w:r>
        <w:rPr>
          <w:rFonts w:hint="eastAsia"/>
          <w:color w:val="000000"/>
          <w:sz w:val="21"/>
          <w:szCs w:val="21"/>
        </w:rPr>
        <w:t>L</w:t>
      </w:r>
      <w:r>
        <w:rPr>
          <w:color w:val="000000"/>
          <w:sz w:val="21"/>
          <w:szCs w:val="21"/>
        </w:rPr>
        <w:t>2</w:t>
      </w:r>
      <w:r>
        <w:rPr>
          <w:rFonts w:hint="eastAsia"/>
          <w:color w:val="000000"/>
          <w:sz w:val="21"/>
          <w:szCs w:val="21"/>
        </w:rPr>
        <w:t>外接</w:t>
      </w:r>
      <w:r>
        <w:rPr>
          <w:color w:val="000000"/>
          <w:sz w:val="21"/>
          <w:szCs w:val="21"/>
        </w:rPr>
        <w:t>晶体振荡器（</w:t>
      </w:r>
      <w:r>
        <w:rPr>
          <w:rFonts w:hint="eastAsia"/>
          <w:color w:val="000000"/>
          <w:sz w:val="21"/>
          <w:szCs w:val="21"/>
        </w:rPr>
        <w:t>简称</w:t>
      </w:r>
      <w:r>
        <w:rPr>
          <w:color w:val="000000"/>
          <w:sz w:val="21"/>
          <w:szCs w:val="21"/>
        </w:rPr>
        <w:t>晶振）</w:t>
      </w:r>
      <w:r>
        <w:rPr>
          <w:rFonts w:hint="eastAsia"/>
          <w:color w:val="000000"/>
          <w:sz w:val="21"/>
          <w:szCs w:val="21"/>
        </w:rPr>
        <w:t>或</w:t>
      </w:r>
      <w:r>
        <w:rPr>
          <w:color w:val="000000"/>
          <w:sz w:val="21"/>
          <w:szCs w:val="21"/>
        </w:rPr>
        <w:t>陶瓷谐振器，就构成了</w:t>
      </w:r>
      <w:r>
        <w:rPr>
          <w:rFonts w:hint="eastAsia"/>
          <w:color w:val="000000"/>
          <w:sz w:val="21"/>
          <w:szCs w:val="21"/>
        </w:rPr>
        <w:t>内部振荡方式。由于</w:t>
      </w:r>
      <w:r>
        <w:rPr>
          <w:color w:val="000000"/>
          <w:sz w:val="21"/>
          <w:szCs w:val="21"/>
        </w:rPr>
        <w:t>单片机内部有一个高增益反向放大器，当外接晶振后，就构成了自激振荡</w:t>
      </w:r>
      <w:r>
        <w:rPr>
          <w:rFonts w:hint="eastAsia"/>
          <w:color w:val="000000"/>
          <w:sz w:val="21"/>
          <w:szCs w:val="21"/>
        </w:rPr>
        <w:t>并产生振荡</w:t>
      </w:r>
      <w:r>
        <w:rPr>
          <w:color w:val="000000"/>
          <w:sz w:val="21"/>
          <w:szCs w:val="21"/>
        </w:rPr>
        <w:t>时钟脉冲</w:t>
      </w:r>
      <w:r>
        <w:rPr>
          <w:rFonts w:hint="eastAsia"/>
          <w:color w:val="000000"/>
          <w:sz w:val="21"/>
          <w:szCs w:val="21"/>
        </w:rPr>
        <w:t>。</w:t>
      </w:r>
    </w:p>
    <w:p w:rsidR="00F84780" w:rsidRDefault="004C1670">
      <w:pPr>
        <w:widowControl/>
        <w:jc w:val="center"/>
        <w:rPr>
          <w:rFonts w:cs="宋体"/>
          <w:kern w:val="0"/>
          <w:szCs w:val="24"/>
        </w:rPr>
      </w:pPr>
      <w:r>
        <w:rPr>
          <w:rFonts w:cs="宋体"/>
          <w:noProof/>
          <w:kern w:val="0"/>
          <w:szCs w:val="24"/>
        </w:rPr>
        <w:drawing>
          <wp:inline distT="0" distB="0" distL="0" distR="0">
            <wp:extent cx="2747010" cy="1184910"/>
            <wp:effectExtent l="0" t="0" r="0" b="0"/>
            <wp:docPr id="75" name="图片 10" descr="LF1KUWF~HII@GS0%3`1K_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descr="LF1KUWF~HII@GS0%3`1K_UR"/>
                    <pic:cNvPicPr>
                      <a:picLocks noChangeAspect="1" noChangeArrowheads="1"/>
                    </pic:cNvPicPr>
                  </pic:nvPicPr>
                  <pic:blipFill>
                    <a:blip r:embed="rId219" cstate="print">
                      <a:extLst>
                        <a:ext uri="{28A0092B-C50C-407E-A947-70E740481C1C}">
                          <a14:useLocalDpi xmlns:a14="http://schemas.microsoft.com/office/drawing/2010/main" val="0"/>
                        </a:ext>
                      </a:extLst>
                    </a:blip>
                    <a:srcRect t="4453" b="6370"/>
                    <a:stretch>
                      <a:fillRect/>
                    </a:stretch>
                  </pic:blipFill>
                  <pic:spPr>
                    <a:xfrm>
                      <a:off x="0" y="0"/>
                      <a:ext cx="2756985" cy="1189383"/>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图</w:t>
      </w:r>
      <w:r>
        <w:rPr>
          <w:color w:val="000000"/>
          <w:sz w:val="18"/>
          <w:szCs w:val="18"/>
        </w:rPr>
        <w:t>5</w:t>
      </w:r>
      <w:r>
        <w:rPr>
          <w:rFonts w:hint="eastAsia"/>
          <w:color w:val="000000"/>
          <w:sz w:val="18"/>
          <w:szCs w:val="18"/>
        </w:rPr>
        <w:t>-4</w:t>
      </w:r>
      <w:r>
        <w:rPr>
          <w:color w:val="000000"/>
          <w:sz w:val="18"/>
          <w:szCs w:val="18"/>
        </w:rPr>
        <w:t xml:space="preserve"> </w:t>
      </w:r>
      <w:r>
        <w:rPr>
          <w:rFonts w:hint="eastAsia"/>
          <w:color w:val="000000"/>
          <w:sz w:val="18"/>
          <w:szCs w:val="18"/>
        </w:rPr>
        <w:t>时钟震荡电路</w:t>
      </w:r>
    </w:p>
    <w:p w:rsidR="00F84780" w:rsidRDefault="004C1670">
      <w:pPr>
        <w:pStyle w:val="2"/>
        <w:ind w:firstLine="602"/>
      </w:pPr>
      <w:bookmarkStart w:id="335" w:name="_Toc9905"/>
      <w:bookmarkStart w:id="336" w:name="_Toc515827065"/>
      <w:bookmarkStart w:id="337" w:name="_Toc485155480"/>
      <w:bookmarkStart w:id="338" w:name="_Toc514743610"/>
      <w:r>
        <w:t>5.3</w:t>
      </w:r>
      <w:bookmarkEnd w:id="335"/>
      <w:r>
        <w:rPr>
          <w:rFonts w:cs="宋体" w:hint="eastAsia"/>
        </w:rPr>
        <w:t>供电系统设计</w:t>
      </w:r>
      <w:bookmarkEnd w:id="336"/>
      <w:bookmarkEnd w:id="337"/>
      <w:bookmarkEnd w:id="338"/>
    </w:p>
    <w:p w:rsidR="00F84780" w:rsidRDefault="004C1670">
      <w:pPr>
        <w:spacing w:line="240" w:lineRule="auto"/>
        <w:ind w:firstLineChars="200" w:firstLine="420"/>
        <w:rPr>
          <w:color w:val="000000"/>
          <w:sz w:val="21"/>
          <w:szCs w:val="21"/>
        </w:rPr>
      </w:pPr>
      <w:r>
        <w:rPr>
          <w:rFonts w:hint="eastAsia"/>
          <w:color w:val="000000"/>
          <w:sz w:val="21"/>
          <w:szCs w:val="21"/>
        </w:rPr>
        <w:t>供电系统由供电电路及充电电路两部分组成。</w:t>
      </w:r>
    </w:p>
    <w:p w:rsidR="00F84780" w:rsidRDefault="004C1670">
      <w:pPr>
        <w:pStyle w:val="3"/>
        <w:ind w:firstLine="562"/>
      </w:pPr>
      <w:bookmarkStart w:id="339" w:name="_Toc514743611"/>
      <w:bookmarkStart w:id="340" w:name="_Toc485155481"/>
      <w:bookmarkStart w:id="341" w:name="_Toc515827066"/>
      <w:r>
        <w:t xml:space="preserve">5.3.1 </w:t>
      </w:r>
      <w:r>
        <w:rPr>
          <w:rFonts w:cs="宋体" w:hint="eastAsia"/>
        </w:rPr>
        <w:t>供电电路</w:t>
      </w:r>
      <w:bookmarkEnd w:id="339"/>
      <w:bookmarkEnd w:id="340"/>
      <w:bookmarkEnd w:id="341"/>
    </w:p>
    <w:p w:rsidR="00F84780" w:rsidRDefault="004C1670">
      <w:pPr>
        <w:spacing w:line="240" w:lineRule="auto"/>
        <w:ind w:firstLineChars="200" w:firstLine="420"/>
        <w:rPr>
          <w:color w:val="000000"/>
          <w:sz w:val="21"/>
          <w:szCs w:val="21"/>
        </w:rPr>
      </w:pPr>
      <w:r>
        <w:rPr>
          <w:rFonts w:hint="eastAsia"/>
          <w:color w:val="000000"/>
          <w:sz w:val="21"/>
          <w:szCs w:val="21"/>
        </w:rPr>
        <w:t>电脑鼠使用单片锂电池供电，锂电池电压在</w:t>
      </w:r>
      <w:r>
        <w:rPr>
          <w:color w:val="000000"/>
          <w:sz w:val="21"/>
          <w:szCs w:val="21"/>
        </w:rPr>
        <w:t>3.0V-4.2V</w:t>
      </w:r>
      <w:r>
        <w:rPr>
          <w:rFonts w:hint="eastAsia"/>
          <w:color w:val="000000"/>
          <w:sz w:val="21"/>
          <w:szCs w:val="21"/>
        </w:rPr>
        <w:t>区间，一般为</w:t>
      </w:r>
      <w:r>
        <w:rPr>
          <w:rFonts w:hint="eastAsia"/>
          <w:color w:val="000000"/>
          <w:sz w:val="21"/>
          <w:szCs w:val="21"/>
        </w:rPr>
        <w:t>3.7V</w:t>
      </w:r>
      <w:r>
        <w:rPr>
          <w:rFonts w:hint="eastAsia"/>
          <w:color w:val="000000"/>
          <w:sz w:val="21"/>
          <w:szCs w:val="21"/>
        </w:rPr>
        <w:t>。单片机的工作电压是</w:t>
      </w:r>
      <w:r>
        <w:rPr>
          <w:rFonts w:hint="eastAsia"/>
          <w:color w:val="000000"/>
          <w:sz w:val="21"/>
          <w:szCs w:val="21"/>
        </w:rPr>
        <w:t>5V</w:t>
      </w:r>
      <w:r>
        <w:rPr>
          <w:rFonts w:hint="eastAsia"/>
          <w:color w:val="000000"/>
          <w:sz w:val="21"/>
          <w:szCs w:val="21"/>
        </w:rPr>
        <w:t>，步进电机的工作电压是</w:t>
      </w:r>
      <w:r>
        <w:rPr>
          <w:rFonts w:hint="eastAsia"/>
          <w:color w:val="000000"/>
          <w:sz w:val="21"/>
          <w:szCs w:val="21"/>
        </w:rPr>
        <w:t>12V</w:t>
      </w:r>
      <w:r>
        <w:rPr>
          <w:rFonts w:hint="eastAsia"/>
          <w:color w:val="000000"/>
          <w:sz w:val="21"/>
          <w:szCs w:val="21"/>
        </w:rPr>
        <w:t>。因此直接使用锂电池来供电，驱动能力不够。</w:t>
      </w:r>
    </w:p>
    <w:p w:rsidR="00F84780" w:rsidRDefault="004C1670">
      <w:pPr>
        <w:spacing w:line="240" w:lineRule="auto"/>
        <w:ind w:firstLineChars="200" w:firstLine="420"/>
        <w:rPr>
          <w:color w:val="000000"/>
          <w:sz w:val="21"/>
          <w:szCs w:val="21"/>
        </w:rPr>
      </w:pPr>
      <w:r>
        <w:rPr>
          <w:rFonts w:hint="eastAsia"/>
          <w:color w:val="000000"/>
          <w:sz w:val="21"/>
          <w:szCs w:val="21"/>
        </w:rPr>
        <w:t>因此，电池对电路板供电需要加入升压及稳压电路，使用两片外置升压板，分别为</w:t>
      </w:r>
      <w:r>
        <w:rPr>
          <w:color w:val="000000"/>
          <w:sz w:val="21"/>
          <w:szCs w:val="21"/>
        </w:rPr>
        <w:t>3.7V</w:t>
      </w:r>
      <w:r>
        <w:rPr>
          <w:rFonts w:hint="eastAsia"/>
          <w:color w:val="000000"/>
          <w:sz w:val="21"/>
          <w:szCs w:val="21"/>
        </w:rPr>
        <w:t>升</w:t>
      </w:r>
      <w:r>
        <w:rPr>
          <w:color w:val="000000"/>
          <w:sz w:val="21"/>
          <w:szCs w:val="21"/>
        </w:rPr>
        <w:t>5V</w:t>
      </w:r>
      <w:r>
        <w:rPr>
          <w:rFonts w:hint="eastAsia"/>
          <w:color w:val="000000"/>
          <w:sz w:val="21"/>
          <w:szCs w:val="21"/>
        </w:rPr>
        <w:t>、</w:t>
      </w:r>
      <w:r>
        <w:rPr>
          <w:color w:val="000000"/>
          <w:sz w:val="21"/>
          <w:szCs w:val="21"/>
        </w:rPr>
        <w:t>3.7V</w:t>
      </w:r>
      <w:r>
        <w:rPr>
          <w:rFonts w:hint="eastAsia"/>
          <w:color w:val="000000"/>
          <w:sz w:val="21"/>
          <w:szCs w:val="21"/>
        </w:rPr>
        <w:t>升</w:t>
      </w:r>
      <w:r>
        <w:rPr>
          <w:color w:val="000000"/>
          <w:sz w:val="21"/>
          <w:szCs w:val="21"/>
        </w:rPr>
        <w:t>12V</w:t>
      </w:r>
      <w:r>
        <w:rPr>
          <w:rFonts w:hint="eastAsia"/>
          <w:color w:val="000000"/>
          <w:sz w:val="21"/>
          <w:szCs w:val="21"/>
        </w:rPr>
        <w:t>，其中</w:t>
      </w:r>
      <w:r>
        <w:rPr>
          <w:color w:val="000000"/>
          <w:sz w:val="21"/>
          <w:szCs w:val="21"/>
        </w:rPr>
        <w:t>5V</w:t>
      </w:r>
      <w:r>
        <w:rPr>
          <w:rFonts w:hint="eastAsia"/>
          <w:color w:val="000000"/>
          <w:sz w:val="21"/>
          <w:szCs w:val="21"/>
        </w:rPr>
        <w:t>输出负责给单片机、传感器、数码管及外部扩展设备供电，</w:t>
      </w:r>
      <w:r>
        <w:rPr>
          <w:color w:val="000000"/>
          <w:sz w:val="21"/>
          <w:szCs w:val="21"/>
        </w:rPr>
        <w:t>12V</w:t>
      </w:r>
      <w:r>
        <w:rPr>
          <w:rFonts w:hint="eastAsia"/>
          <w:color w:val="000000"/>
          <w:sz w:val="21"/>
          <w:szCs w:val="21"/>
        </w:rPr>
        <w:t>输出负责给电机供电。</w:t>
      </w:r>
    </w:p>
    <w:p w:rsidR="00F84780" w:rsidRDefault="004C1670">
      <w:pPr>
        <w:spacing w:line="240" w:lineRule="auto"/>
        <w:ind w:firstLineChars="200" w:firstLine="420"/>
        <w:rPr>
          <w:color w:val="000000"/>
          <w:sz w:val="21"/>
          <w:szCs w:val="21"/>
        </w:rPr>
      </w:pPr>
      <w:r>
        <w:rPr>
          <w:rFonts w:hint="eastAsia"/>
          <w:color w:val="000000"/>
          <w:sz w:val="21"/>
          <w:szCs w:val="21"/>
        </w:rPr>
        <w:t>图</w:t>
      </w:r>
      <w:r>
        <w:rPr>
          <w:rFonts w:hint="eastAsia"/>
          <w:color w:val="000000"/>
          <w:sz w:val="21"/>
          <w:szCs w:val="21"/>
        </w:rPr>
        <w:t>5-5-1</w:t>
      </w:r>
      <w:r>
        <w:rPr>
          <w:rFonts w:hint="eastAsia"/>
          <w:color w:val="000000"/>
          <w:sz w:val="21"/>
          <w:szCs w:val="21"/>
        </w:rPr>
        <w:t>为供电电路图，</w:t>
      </w:r>
      <w:r>
        <w:rPr>
          <w:rFonts w:hint="eastAsia"/>
          <w:color w:val="000000"/>
          <w:sz w:val="21"/>
          <w:szCs w:val="21"/>
        </w:rPr>
        <w:t>Power</w:t>
      </w:r>
      <w:r>
        <w:rPr>
          <w:rFonts w:hint="eastAsia"/>
          <w:color w:val="000000"/>
          <w:sz w:val="21"/>
          <w:szCs w:val="21"/>
        </w:rPr>
        <w:t>为电池插口，</w:t>
      </w:r>
      <w:r>
        <w:rPr>
          <w:color w:val="000000"/>
          <w:sz w:val="21"/>
          <w:szCs w:val="21"/>
        </w:rPr>
        <w:t>SW</w:t>
      </w:r>
      <w:r>
        <w:rPr>
          <w:rFonts w:hint="eastAsia"/>
          <w:color w:val="000000"/>
          <w:sz w:val="21"/>
          <w:szCs w:val="21"/>
        </w:rPr>
        <w:t>开关用于切换电池的工作</w:t>
      </w:r>
      <w:r>
        <w:rPr>
          <w:rFonts w:hint="eastAsia"/>
          <w:color w:val="000000"/>
          <w:sz w:val="21"/>
          <w:szCs w:val="21"/>
        </w:rPr>
        <w:t>/</w:t>
      </w:r>
      <w:r>
        <w:rPr>
          <w:rFonts w:hint="eastAsia"/>
          <w:color w:val="000000"/>
          <w:sz w:val="21"/>
          <w:szCs w:val="21"/>
        </w:rPr>
        <w:t>充电状态，当</w:t>
      </w:r>
      <w:r>
        <w:rPr>
          <w:rFonts w:hint="eastAsia"/>
          <w:color w:val="000000"/>
          <w:sz w:val="21"/>
          <w:szCs w:val="21"/>
        </w:rPr>
        <w:t>SW</w:t>
      </w:r>
      <w:r>
        <w:rPr>
          <w:rFonts w:hint="eastAsia"/>
          <w:color w:val="000000"/>
          <w:sz w:val="21"/>
          <w:szCs w:val="21"/>
        </w:rPr>
        <w:t>处于</w:t>
      </w:r>
      <w:r>
        <w:rPr>
          <w:rFonts w:hint="eastAsia"/>
          <w:color w:val="000000"/>
          <w:sz w:val="21"/>
          <w:szCs w:val="21"/>
        </w:rPr>
        <w:t>SW-SPDT</w:t>
      </w:r>
      <w:r>
        <w:rPr>
          <w:rFonts w:hint="eastAsia"/>
          <w:color w:val="000000"/>
          <w:sz w:val="21"/>
          <w:szCs w:val="21"/>
        </w:rPr>
        <w:t>位置时，电池为系统供电，否则为电池充电。</w:t>
      </w:r>
      <w:r>
        <w:rPr>
          <w:rFonts w:hint="eastAsia"/>
          <w:color w:val="000000"/>
          <w:sz w:val="21"/>
          <w:szCs w:val="21"/>
        </w:rPr>
        <w:t>3-5OUT</w:t>
      </w:r>
      <w:r>
        <w:rPr>
          <w:rFonts w:hint="eastAsia"/>
          <w:color w:val="000000"/>
          <w:sz w:val="21"/>
          <w:szCs w:val="21"/>
        </w:rPr>
        <w:t>及</w:t>
      </w:r>
      <w:r>
        <w:rPr>
          <w:rFonts w:hint="eastAsia"/>
          <w:color w:val="000000"/>
          <w:sz w:val="21"/>
          <w:szCs w:val="21"/>
        </w:rPr>
        <w:t>3-12OUT</w:t>
      </w:r>
      <w:r>
        <w:rPr>
          <w:rFonts w:hint="eastAsia"/>
          <w:color w:val="000000"/>
          <w:sz w:val="21"/>
          <w:szCs w:val="21"/>
        </w:rPr>
        <w:t>为两个</w:t>
      </w:r>
      <w:r>
        <w:rPr>
          <w:rFonts w:hint="eastAsia"/>
          <w:color w:val="000000"/>
          <w:sz w:val="21"/>
          <w:szCs w:val="21"/>
        </w:rPr>
        <w:t>XH2.54</w:t>
      </w:r>
      <w:r>
        <w:rPr>
          <w:rFonts w:hint="eastAsia"/>
          <w:color w:val="000000"/>
          <w:sz w:val="21"/>
          <w:szCs w:val="21"/>
        </w:rPr>
        <w:t>连接插座，需从此处来连接外置升压板</w:t>
      </w:r>
    </w:p>
    <w:p w:rsidR="00F84780" w:rsidRDefault="004C1670">
      <w:pPr>
        <w:jc w:val="center"/>
      </w:pPr>
      <w:r>
        <w:rPr>
          <w:noProof/>
        </w:rPr>
        <w:drawing>
          <wp:inline distT="0" distB="0" distL="0" distR="0">
            <wp:extent cx="3359150" cy="2014220"/>
            <wp:effectExtent l="0" t="0" r="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20"/>
                    <a:srcRect l="2359" t="3052" r="2792" b="5990"/>
                    <a:stretch>
                      <a:fillRect/>
                    </a:stretch>
                  </pic:blipFill>
                  <pic:spPr>
                    <a:xfrm>
                      <a:off x="0" y="0"/>
                      <a:ext cx="3381666" cy="2027638"/>
                    </a:xfrm>
                    <a:prstGeom prst="rect">
                      <a:avLst/>
                    </a:prstGeom>
                    <a:ln>
                      <a:noFill/>
                    </a:ln>
                  </pic:spPr>
                </pic:pic>
              </a:graphicData>
            </a:graphic>
          </wp:inline>
        </w:drawing>
      </w:r>
    </w:p>
    <w:p w:rsidR="00F84780" w:rsidRDefault="004C1670">
      <w:pPr>
        <w:jc w:val="center"/>
      </w:pPr>
      <w:r>
        <w:rPr>
          <w:rFonts w:cs="宋体" w:hint="eastAsia"/>
        </w:rPr>
        <w:t>图</w:t>
      </w:r>
      <w:r>
        <w:t>5-</w:t>
      </w:r>
      <w:r>
        <w:rPr>
          <w:rFonts w:hint="eastAsia"/>
        </w:rPr>
        <w:t>5-1</w:t>
      </w:r>
      <w:r>
        <w:t xml:space="preserve"> </w:t>
      </w:r>
      <w:r>
        <w:rPr>
          <w:rFonts w:cs="宋体" w:hint="eastAsia"/>
        </w:rPr>
        <w:t>供电电路</w:t>
      </w:r>
    </w:p>
    <w:p w:rsidR="00F84780" w:rsidRDefault="004C1670">
      <w:pPr>
        <w:spacing w:line="240" w:lineRule="auto"/>
        <w:ind w:firstLineChars="200" w:firstLine="420"/>
        <w:rPr>
          <w:color w:val="000000"/>
          <w:sz w:val="21"/>
          <w:szCs w:val="21"/>
        </w:rPr>
      </w:pPr>
      <w:r>
        <w:rPr>
          <w:rFonts w:hint="eastAsia"/>
          <w:color w:val="000000"/>
          <w:sz w:val="21"/>
          <w:szCs w:val="21"/>
        </w:rPr>
        <w:lastRenderedPageBreak/>
        <w:t xml:space="preserve">      </w:t>
      </w:r>
    </w:p>
    <w:p w:rsidR="00F84780" w:rsidRDefault="004C1670">
      <w:pPr>
        <w:spacing w:line="240" w:lineRule="auto"/>
        <w:ind w:firstLineChars="200" w:firstLine="420"/>
        <w:rPr>
          <w:color w:val="000000"/>
          <w:sz w:val="21"/>
          <w:szCs w:val="21"/>
        </w:rPr>
      </w:pPr>
      <w:r>
        <w:rPr>
          <w:rFonts w:hint="eastAsia"/>
          <w:color w:val="000000"/>
          <w:sz w:val="21"/>
          <w:szCs w:val="21"/>
        </w:rPr>
        <w:t>由于锂电池过度放电会造成电池永久性损伤，并可能引发事故，所以加入了锂电池低压指示电路。</w:t>
      </w:r>
    </w:p>
    <w:p w:rsidR="00F84780" w:rsidRDefault="004C1670">
      <w:pPr>
        <w:spacing w:line="240" w:lineRule="auto"/>
        <w:ind w:firstLineChars="200" w:firstLine="420"/>
        <w:rPr>
          <w:color w:val="000000"/>
          <w:sz w:val="21"/>
          <w:szCs w:val="21"/>
        </w:rPr>
      </w:pPr>
      <w:r>
        <w:rPr>
          <w:rFonts w:hint="eastAsia"/>
          <w:color w:val="000000"/>
          <w:sz w:val="21"/>
          <w:szCs w:val="21"/>
        </w:rPr>
        <w:t>低压指示电路使用了基于</w:t>
      </w:r>
      <w:r>
        <w:rPr>
          <w:color w:val="000000"/>
          <w:sz w:val="21"/>
          <w:szCs w:val="21"/>
        </w:rPr>
        <w:t>MAX811-S</w:t>
      </w:r>
      <w:r>
        <w:rPr>
          <w:rFonts w:hint="eastAsia"/>
          <w:color w:val="000000"/>
          <w:sz w:val="21"/>
          <w:szCs w:val="21"/>
        </w:rPr>
        <w:t>芯片的方案。</w:t>
      </w:r>
    </w:p>
    <w:p w:rsidR="00F84780" w:rsidRDefault="004C1670">
      <w:pPr>
        <w:spacing w:line="240" w:lineRule="auto"/>
        <w:ind w:firstLineChars="200" w:firstLine="420"/>
        <w:rPr>
          <w:color w:val="000000"/>
          <w:sz w:val="21"/>
          <w:szCs w:val="21"/>
        </w:rPr>
      </w:pPr>
      <w:r>
        <w:rPr>
          <w:color w:val="000000"/>
          <w:sz w:val="21"/>
          <w:szCs w:val="21"/>
        </w:rPr>
        <w:t>MAX811S</w:t>
      </w:r>
      <w:r>
        <w:rPr>
          <w:rFonts w:hint="eastAsia"/>
          <w:color w:val="000000"/>
          <w:sz w:val="21"/>
          <w:szCs w:val="21"/>
        </w:rPr>
        <w:t>是一款带有手动复位输入引脚的电压监控器件，它的复位门限电压是</w:t>
      </w:r>
      <w:r>
        <w:rPr>
          <w:color w:val="000000"/>
          <w:sz w:val="21"/>
          <w:szCs w:val="21"/>
        </w:rPr>
        <w:t>2.93V</w:t>
      </w:r>
      <w:r>
        <w:rPr>
          <w:rFonts w:hint="eastAsia"/>
          <w:color w:val="000000"/>
          <w:sz w:val="21"/>
          <w:szCs w:val="21"/>
        </w:rPr>
        <w:t>。第</w:t>
      </w:r>
      <w:r>
        <w:rPr>
          <w:color w:val="000000"/>
          <w:sz w:val="21"/>
          <w:szCs w:val="21"/>
        </w:rPr>
        <w:t>1</w:t>
      </w:r>
      <w:r>
        <w:rPr>
          <w:rFonts w:hint="eastAsia"/>
          <w:color w:val="000000"/>
          <w:sz w:val="21"/>
          <w:szCs w:val="21"/>
        </w:rPr>
        <w:t>脚接电源地，第</w:t>
      </w:r>
      <w:r>
        <w:rPr>
          <w:color w:val="000000"/>
          <w:sz w:val="21"/>
          <w:szCs w:val="21"/>
        </w:rPr>
        <w:t>2</w:t>
      </w:r>
      <w:r>
        <w:rPr>
          <w:rFonts w:hint="eastAsia"/>
          <w:color w:val="000000"/>
          <w:sz w:val="21"/>
          <w:szCs w:val="21"/>
        </w:rPr>
        <w:t>脚是输出脚，第</w:t>
      </w:r>
      <w:r>
        <w:rPr>
          <w:color w:val="000000"/>
          <w:sz w:val="21"/>
          <w:szCs w:val="21"/>
        </w:rPr>
        <w:t>3</w:t>
      </w:r>
      <w:r>
        <w:rPr>
          <w:rFonts w:hint="eastAsia"/>
          <w:color w:val="000000"/>
          <w:sz w:val="21"/>
          <w:szCs w:val="21"/>
        </w:rPr>
        <w:t>脚是手动复位输入脚，第</w:t>
      </w:r>
      <w:r>
        <w:rPr>
          <w:color w:val="000000"/>
          <w:sz w:val="21"/>
          <w:szCs w:val="21"/>
        </w:rPr>
        <w:t>4</w:t>
      </w:r>
      <w:r>
        <w:rPr>
          <w:rFonts w:hint="eastAsia"/>
          <w:color w:val="000000"/>
          <w:sz w:val="21"/>
          <w:szCs w:val="21"/>
        </w:rPr>
        <w:t>脚接被监控的系统电源电压。</w:t>
      </w:r>
      <w:r>
        <w:rPr>
          <w:color w:val="000000"/>
          <w:sz w:val="21"/>
          <w:szCs w:val="21"/>
        </w:rPr>
        <w:t>MAX811S</w:t>
      </w:r>
      <w:r>
        <w:rPr>
          <w:rFonts w:hint="eastAsia"/>
          <w:color w:val="000000"/>
          <w:sz w:val="21"/>
          <w:szCs w:val="21"/>
        </w:rPr>
        <w:t>的引脚图如图</w:t>
      </w:r>
      <w:r>
        <w:rPr>
          <w:rFonts w:hint="eastAsia"/>
          <w:color w:val="000000"/>
          <w:sz w:val="21"/>
          <w:szCs w:val="21"/>
        </w:rPr>
        <w:t>5-5-2</w:t>
      </w:r>
      <w:r>
        <w:rPr>
          <w:rFonts w:hint="eastAsia"/>
          <w:color w:val="000000"/>
          <w:sz w:val="21"/>
          <w:szCs w:val="21"/>
        </w:rPr>
        <w:t>所示。</w:t>
      </w:r>
    </w:p>
    <w:p w:rsidR="00F84780" w:rsidRDefault="004C1670">
      <w:pPr>
        <w:spacing w:line="240" w:lineRule="auto"/>
        <w:ind w:firstLineChars="200" w:firstLine="480"/>
        <w:jc w:val="center"/>
        <w:rPr>
          <w:color w:val="000000"/>
          <w:sz w:val="21"/>
          <w:szCs w:val="21"/>
        </w:rPr>
      </w:pPr>
      <w:r>
        <w:rPr>
          <w:noProof/>
        </w:rPr>
        <w:drawing>
          <wp:inline distT="0" distB="0" distL="0" distR="0">
            <wp:extent cx="3627120" cy="242125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1"/>
                    <a:stretch>
                      <a:fillRect/>
                    </a:stretch>
                  </pic:blipFill>
                  <pic:spPr>
                    <a:xfrm>
                      <a:off x="0" y="0"/>
                      <a:ext cx="3637218" cy="2428170"/>
                    </a:xfrm>
                    <a:prstGeom prst="rect">
                      <a:avLst/>
                    </a:prstGeom>
                  </pic:spPr>
                </pic:pic>
              </a:graphicData>
            </a:graphic>
          </wp:inline>
        </w:drawing>
      </w:r>
    </w:p>
    <w:p w:rsidR="00F84780" w:rsidRDefault="004C1670">
      <w:pPr>
        <w:spacing w:line="240" w:lineRule="auto"/>
        <w:ind w:firstLineChars="200" w:firstLine="420"/>
        <w:jc w:val="center"/>
        <w:rPr>
          <w:color w:val="000000"/>
          <w:sz w:val="21"/>
          <w:szCs w:val="21"/>
        </w:rPr>
      </w:pPr>
      <w:r>
        <w:rPr>
          <w:rFonts w:hint="eastAsia"/>
          <w:color w:val="000000"/>
          <w:sz w:val="21"/>
          <w:szCs w:val="21"/>
        </w:rPr>
        <w:t>图</w:t>
      </w:r>
      <w:r>
        <w:rPr>
          <w:rFonts w:hint="eastAsia"/>
          <w:color w:val="000000"/>
          <w:sz w:val="21"/>
          <w:szCs w:val="21"/>
        </w:rPr>
        <w:t>5-5-2 MAX811/812</w:t>
      </w:r>
      <w:r>
        <w:rPr>
          <w:rFonts w:hint="eastAsia"/>
          <w:color w:val="000000"/>
          <w:sz w:val="21"/>
          <w:szCs w:val="21"/>
        </w:rPr>
        <w:t>引脚图</w:t>
      </w:r>
    </w:p>
    <w:p w:rsidR="00F84780" w:rsidRDefault="004C1670">
      <w:pPr>
        <w:spacing w:line="240" w:lineRule="auto"/>
        <w:ind w:firstLineChars="200" w:firstLine="420"/>
        <w:rPr>
          <w:color w:val="000000"/>
          <w:sz w:val="21"/>
          <w:szCs w:val="21"/>
        </w:rPr>
      </w:pPr>
      <w:r>
        <w:rPr>
          <w:color w:val="000000"/>
          <w:sz w:val="21"/>
          <w:szCs w:val="21"/>
        </w:rPr>
        <w:t>MAX811S</w:t>
      </w:r>
      <w:r>
        <w:rPr>
          <w:rFonts w:hint="eastAsia"/>
          <w:color w:val="000000"/>
          <w:sz w:val="21"/>
          <w:szCs w:val="21"/>
        </w:rPr>
        <w:t>一般用于</w:t>
      </w:r>
      <w:r>
        <w:rPr>
          <w:color w:val="000000"/>
          <w:sz w:val="21"/>
          <w:szCs w:val="21"/>
        </w:rPr>
        <w:t>3.3V</w:t>
      </w:r>
      <w:r>
        <w:rPr>
          <w:rFonts w:hint="eastAsia"/>
          <w:color w:val="000000"/>
          <w:sz w:val="21"/>
          <w:szCs w:val="21"/>
        </w:rPr>
        <w:t>电压系统的电源电压监控，在这里用作锂电池的电压监控，当被监控电压低于</w:t>
      </w:r>
      <w:r>
        <w:rPr>
          <w:color w:val="000000"/>
          <w:sz w:val="21"/>
          <w:szCs w:val="21"/>
        </w:rPr>
        <w:t>2.93V</w:t>
      </w:r>
      <w:r>
        <w:rPr>
          <w:rFonts w:hint="eastAsia"/>
          <w:color w:val="000000"/>
          <w:sz w:val="21"/>
          <w:szCs w:val="21"/>
        </w:rPr>
        <w:t>时，</w:t>
      </w:r>
      <w:r>
        <w:rPr>
          <w:color w:val="000000"/>
          <w:sz w:val="21"/>
          <w:szCs w:val="21"/>
        </w:rPr>
        <w:t>MAX811S</w:t>
      </w:r>
      <w:r>
        <w:rPr>
          <w:rFonts w:hint="eastAsia"/>
          <w:color w:val="000000"/>
          <w:sz w:val="21"/>
          <w:szCs w:val="21"/>
        </w:rPr>
        <w:t>的第</w:t>
      </w:r>
      <w:r>
        <w:rPr>
          <w:color w:val="000000"/>
          <w:sz w:val="21"/>
          <w:szCs w:val="21"/>
        </w:rPr>
        <w:t>2</w:t>
      </w:r>
      <w:r>
        <w:rPr>
          <w:rFonts w:hint="eastAsia"/>
          <w:color w:val="000000"/>
          <w:sz w:val="21"/>
          <w:szCs w:val="21"/>
        </w:rPr>
        <w:t>脚就会从高电平变为低电平，所以，我们在</w:t>
      </w:r>
      <w:r>
        <w:rPr>
          <w:color w:val="000000"/>
          <w:sz w:val="21"/>
          <w:szCs w:val="21"/>
        </w:rPr>
        <w:t>MAX811S</w:t>
      </w:r>
      <w:r>
        <w:rPr>
          <w:rFonts w:hint="eastAsia"/>
          <w:color w:val="000000"/>
          <w:sz w:val="21"/>
          <w:szCs w:val="21"/>
        </w:rPr>
        <w:t>的第</w:t>
      </w:r>
      <w:r>
        <w:rPr>
          <w:color w:val="000000"/>
          <w:sz w:val="21"/>
          <w:szCs w:val="21"/>
        </w:rPr>
        <w:t>2</w:t>
      </w:r>
      <w:r>
        <w:rPr>
          <w:rFonts w:hint="eastAsia"/>
          <w:color w:val="000000"/>
          <w:sz w:val="21"/>
          <w:szCs w:val="21"/>
        </w:rPr>
        <w:t>脚上连接一个发光二极管，当被监控的池电压低于</w:t>
      </w:r>
      <w:r>
        <w:rPr>
          <w:color w:val="000000"/>
          <w:sz w:val="21"/>
          <w:szCs w:val="21"/>
        </w:rPr>
        <w:t>2.93V</w:t>
      </w:r>
      <w:r>
        <w:rPr>
          <w:rFonts w:hint="eastAsia"/>
          <w:color w:val="000000"/>
          <w:sz w:val="21"/>
          <w:szCs w:val="21"/>
        </w:rPr>
        <w:t>时，发光二极管</w:t>
      </w:r>
      <w:r>
        <w:rPr>
          <w:rFonts w:hint="eastAsia"/>
          <w:color w:val="000000"/>
          <w:sz w:val="21"/>
          <w:szCs w:val="21"/>
        </w:rPr>
        <w:t>BAT-L</w:t>
      </w:r>
      <w:r>
        <w:rPr>
          <w:rFonts w:hint="eastAsia"/>
          <w:color w:val="000000"/>
          <w:sz w:val="21"/>
          <w:szCs w:val="21"/>
        </w:rPr>
        <w:t>便会被点亮，此时必须立刻中止使用，马上进行充电。</w:t>
      </w:r>
    </w:p>
    <w:p w:rsidR="00F84780" w:rsidRDefault="004C1670">
      <w:pPr>
        <w:spacing w:line="240" w:lineRule="auto"/>
        <w:ind w:firstLineChars="200" w:firstLine="420"/>
        <w:rPr>
          <w:color w:val="000000"/>
          <w:sz w:val="21"/>
          <w:szCs w:val="21"/>
        </w:rPr>
      </w:pPr>
      <w:r>
        <w:rPr>
          <w:rFonts w:hint="eastAsia"/>
          <w:color w:val="000000"/>
          <w:sz w:val="21"/>
          <w:szCs w:val="21"/>
        </w:rPr>
        <w:t>在</w:t>
      </w:r>
      <w:r>
        <w:rPr>
          <w:color w:val="000000"/>
          <w:sz w:val="21"/>
          <w:szCs w:val="21"/>
        </w:rPr>
        <w:t>5V</w:t>
      </w:r>
      <w:r>
        <w:rPr>
          <w:rFonts w:hint="eastAsia"/>
          <w:color w:val="000000"/>
          <w:sz w:val="21"/>
          <w:szCs w:val="21"/>
        </w:rPr>
        <w:t>电压的输出位置，加入了由</w:t>
      </w:r>
      <w:r>
        <w:rPr>
          <w:color w:val="000000"/>
          <w:sz w:val="21"/>
          <w:szCs w:val="21"/>
        </w:rPr>
        <w:t>1000uF</w:t>
      </w:r>
      <w:r>
        <w:rPr>
          <w:rFonts w:hint="eastAsia"/>
          <w:color w:val="000000"/>
          <w:sz w:val="21"/>
          <w:szCs w:val="21"/>
        </w:rPr>
        <w:t>、</w:t>
      </w:r>
      <w:r>
        <w:rPr>
          <w:color w:val="000000"/>
          <w:sz w:val="21"/>
          <w:szCs w:val="21"/>
        </w:rPr>
        <w:t>100nF</w:t>
      </w:r>
      <w:r>
        <w:rPr>
          <w:rFonts w:hint="eastAsia"/>
          <w:color w:val="000000"/>
          <w:sz w:val="21"/>
          <w:szCs w:val="21"/>
        </w:rPr>
        <w:t>电容及</w:t>
      </w:r>
      <w:r>
        <w:rPr>
          <w:color w:val="000000"/>
          <w:sz w:val="21"/>
          <w:szCs w:val="21"/>
        </w:rPr>
        <w:t>FR207</w:t>
      </w:r>
      <w:r>
        <w:rPr>
          <w:rFonts w:hint="eastAsia"/>
          <w:color w:val="000000"/>
          <w:sz w:val="21"/>
          <w:szCs w:val="21"/>
        </w:rPr>
        <w:t>二极管组成的滤波及防反接电路。如图</w:t>
      </w:r>
      <w:r>
        <w:rPr>
          <w:rFonts w:hint="eastAsia"/>
          <w:color w:val="000000"/>
          <w:sz w:val="21"/>
          <w:szCs w:val="21"/>
        </w:rPr>
        <w:t>5-5-3</w:t>
      </w:r>
      <w:r>
        <w:rPr>
          <w:rFonts w:hint="eastAsia"/>
          <w:color w:val="000000"/>
          <w:sz w:val="21"/>
          <w:szCs w:val="21"/>
        </w:rPr>
        <w:t>所示。</w:t>
      </w:r>
    </w:p>
    <w:p w:rsidR="00F84780" w:rsidRDefault="004C1670">
      <w:pPr>
        <w:spacing w:line="240" w:lineRule="auto"/>
        <w:ind w:firstLineChars="200" w:firstLine="420"/>
        <w:rPr>
          <w:color w:val="000000"/>
          <w:sz w:val="21"/>
          <w:szCs w:val="21"/>
        </w:rPr>
      </w:pPr>
      <w:r>
        <w:rPr>
          <w:rFonts w:hint="eastAsia"/>
          <w:color w:val="000000"/>
          <w:sz w:val="21"/>
          <w:szCs w:val="21"/>
        </w:rPr>
        <w:t>其中</w:t>
      </w:r>
      <w:r>
        <w:rPr>
          <w:color w:val="000000"/>
          <w:sz w:val="21"/>
          <w:szCs w:val="21"/>
        </w:rPr>
        <w:t>DP</w:t>
      </w:r>
      <w:r>
        <w:rPr>
          <w:rFonts w:hint="eastAsia"/>
          <w:color w:val="000000"/>
          <w:sz w:val="21"/>
          <w:szCs w:val="21"/>
        </w:rPr>
        <w:t>指示灯用于指示</w:t>
      </w:r>
      <w:r>
        <w:rPr>
          <w:color w:val="000000"/>
          <w:sz w:val="21"/>
          <w:szCs w:val="21"/>
        </w:rPr>
        <w:t>5V</w:t>
      </w:r>
      <w:r>
        <w:rPr>
          <w:rFonts w:hint="eastAsia"/>
          <w:color w:val="000000"/>
          <w:sz w:val="21"/>
          <w:szCs w:val="21"/>
        </w:rPr>
        <w:t>升压的输出状态，其点亮即代表电路应处于正常供电状态。</w:t>
      </w:r>
    </w:p>
    <w:p w:rsidR="00F84780" w:rsidRDefault="004C1670">
      <w:pPr>
        <w:spacing w:line="240" w:lineRule="auto"/>
        <w:ind w:firstLineChars="200" w:firstLine="480"/>
        <w:jc w:val="center"/>
      </w:pPr>
      <w:r>
        <w:rPr>
          <w:noProof/>
        </w:rPr>
        <w:drawing>
          <wp:inline distT="0" distB="0" distL="0" distR="0">
            <wp:extent cx="2539365" cy="2065020"/>
            <wp:effectExtent l="0" t="0" r="0" b="0"/>
            <wp:docPr id="76"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79"/>
                    <pic:cNvPicPr>
                      <a:picLocks noChangeAspect="1" noChangeArrowheads="1"/>
                    </pic:cNvPicPr>
                  </pic:nvPicPr>
                  <pic:blipFill>
                    <a:blip r:embed="rId222" cstate="print">
                      <a:extLst>
                        <a:ext uri="{28A0092B-C50C-407E-A947-70E740481C1C}">
                          <a14:useLocalDpi xmlns:a14="http://schemas.microsoft.com/office/drawing/2010/main" val="0"/>
                        </a:ext>
                      </a:extLst>
                    </a:blip>
                    <a:srcRect l="5212" t="4819" r="5856" b="6024"/>
                    <a:stretch>
                      <a:fillRect/>
                    </a:stretch>
                  </pic:blipFill>
                  <pic:spPr>
                    <a:xfrm>
                      <a:off x="0" y="0"/>
                      <a:ext cx="2542210" cy="2067292"/>
                    </a:xfrm>
                    <a:prstGeom prst="rect">
                      <a:avLst/>
                    </a:prstGeom>
                    <a:noFill/>
                    <a:ln>
                      <a:noFill/>
                    </a:ln>
                  </pic:spPr>
                </pic:pic>
              </a:graphicData>
            </a:graphic>
          </wp:inline>
        </w:drawing>
      </w:r>
    </w:p>
    <w:p w:rsidR="00F84780" w:rsidRDefault="004C1670">
      <w:pPr>
        <w:spacing w:line="240" w:lineRule="auto"/>
        <w:ind w:firstLineChars="200" w:firstLine="420"/>
        <w:jc w:val="center"/>
        <w:rPr>
          <w:color w:val="000000"/>
          <w:sz w:val="21"/>
          <w:szCs w:val="21"/>
        </w:rPr>
      </w:pPr>
      <w:r>
        <w:rPr>
          <w:rFonts w:hint="eastAsia"/>
          <w:color w:val="000000"/>
          <w:sz w:val="21"/>
          <w:szCs w:val="21"/>
        </w:rPr>
        <w:t>图</w:t>
      </w:r>
      <w:r>
        <w:rPr>
          <w:rFonts w:hint="eastAsia"/>
          <w:color w:val="000000"/>
          <w:sz w:val="21"/>
          <w:szCs w:val="21"/>
        </w:rPr>
        <w:t xml:space="preserve">5-5-3 </w:t>
      </w:r>
      <w:r>
        <w:rPr>
          <w:rFonts w:hint="eastAsia"/>
          <w:color w:val="000000"/>
          <w:sz w:val="21"/>
          <w:szCs w:val="21"/>
        </w:rPr>
        <w:t>滤波及防反接电路图</w:t>
      </w:r>
    </w:p>
    <w:p w:rsidR="00F84780" w:rsidRDefault="004C1670">
      <w:pPr>
        <w:pStyle w:val="3"/>
        <w:ind w:firstLine="562"/>
      </w:pPr>
      <w:bookmarkStart w:id="342" w:name="_Toc514743612"/>
      <w:bookmarkStart w:id="343" w:name="_Toc485155482"/>
      <w:bookmarkStart w:id="344" w:name="_Toc515827067"/>
      <w:r>
        <w:t>5.3.2</w:t>
      </w:r>
      <w:r>
        <w:rPr>
          <w:rFonts w:hint="eastAsia"/>
        </w:rPr>
        <w:t xml:space="preserve"> </w:t>
      </w:r>
      <w:r>
        <w:rPr>
          <w:rFonts w:cs="宋体" w:hint="eastAsia"/>
        </w:rPr>
        <w:t>充电电路</w:t>
      </w:r>
      <w:bookmarkEnd w:id="342"/>
      <w:bookmarkEnd w:id="343"/>
      <w:bookmarkEnd w:id="344"/>
    </w:p>
    <w:p w:rsidR="00F84780" w:rsidRDefault="004C1670">
      <w:pPr>
        <w:spacing w:line="240" w:lineRule="auto"/>
        <w:ind w:firstLineChars="200" w:firstLine="420"/>
        <w:rPr>
          <w:color w:val="000000"/>
          <w:sz w:val="21"/>
          <w:szCs w:val="21"/>
        </w:rPr>
      </w:pPr>
      <w:r>
        <w:rPr>
          <w:rFonts w:hint="eastAsia"/>
          <w:color w:val="000000"/>
          <w:sz w:val="21"/>
          <w:szCs w:val="21"/>
        </w:rPr>
        <w:t>我们选用了基于</w:t>
      </w:r>
      <w:r>
        <w:rPr>
          <w:color w:val="000000"/>
          <w:sz w:val="21"/>
          <w:szCs w:val="21"/>
        </w:rPr>
        <w:t>TP4056</w:t>
      </w:r>
      <w:r>
        <w:rPr>
          <w:rFonts w:hint="eastAsia"/>
          <w:color w:val="000000"/>
          <w:sz w:val="21"/>
          <w:szCs w:val="21"/>
        </w:rPr>
        <w:t>的充电电路方案。</w:t>
      </w:r>
    </w:p>
    <w:p w:rsidR="00F84780" w:rsidRDefault="004C1670">
      <w:pPr>
        <w:spacing w:line="240" w:lineRule="auto"/>
        <w:rPr>
          <w:b/>
          <w:color w:val="000000"/>
          <w:sz w:val="21"/>
          <w:szCs w:val="21"/>
        </w:rPr>
      </w:pPr>
      <w:bookmarkStart w:id="345" w:name="_Toc514743613"/>
      <w:r>
        <w:rPr>
          <w:b/>
          <w:color w:val="000000"/>
          <w:sz w:val="21"/>
          <w:szCs w:val="21"/>
        </w:rPr>
        <w:lastRenderedPageBreak/>
        <w:t>TP4056</w:t>
      </w:r>
      <w:r>
        <w:rPr>
          <w:rFonts w:hint="eastAsia"/>
          <w:b/>
          <w:color w:val="000000"/>
          <w:sz w:val="21"/>
          <w:szCs w:val="21"/>
        </w:rPr>
        <w:t>介绍：</w:t>
      </w:r>
      <w:bookmarkEnd w:id="345"/>
    </w:p>
    <w:p w:rsidR="00F84780" w:rsidRDefault="004C1670">
      <w:pPr>
        <w:spacing w:line="240" w:lineRule="auto"/>
        <w:ind w:firstLineChars="200" w:firstLine="420"/>
        <w:rPr>
          <w:color w:val="000000"/>
          <w:sz w:val="21"/>
          <w:szCs w:val="21"/>
        </w:rPr>
      </w:pPr>
      <w:r>
        <w:rPr>
          <w:color w:val="000000"/>
          <w:sz w:val="21"/>
          <w:szCs w:val="21"/>
        </w:rPr>
        <w:t>TP4056</w:t>
      </w:r>
      <w:r>
        <w:rPr>
          <w:rFonts w:hint="eastAsia"/>
          <w:color w:val="000000"/>
          <w:sz w:val="21"/>
          <w:szCs w:val="21"/>
        </w:rPr>
        <w:t>是一款完整的单节锂离子电池采用恒定电流</w:t>
      </w:r>
      <w:r>
        <w:rPr>
          <w:color w:val="000000"/>
          <w:sz w:val="21"/>
          <w:szCs w:val="21"/>
        </w:rPr>
        <w:t>/</w:t>
      </w:r>
      <w:r>
        <w:rPr>
          <w:rFonts w:hint="eastAsia"/>
          <w:color w:val="000000"/>
          <w:sz w:val="21"/>
          <w:szCs w:val="21"/>
        </w:rPr>
        <w:t>恒定电压线性充电器。其底部带有散热片的</w:t>
      </w:r>
      <w:r>
        <w:rPr>
          <w:color w:val="000000"/>
          <w:sz w:val="21"/>
          <w:szCs w:val="21"/>
        </w:rPr>
        <w:t>SOP8</w:t>
      </w:r>
      <w:r>
        <w:rPr>
          <w:rFonts w:hint="eastAsia"/>
          <w:color w:val="000000"/>
          <w:sz w:val="21"/>
          <w:szCs w:val="21"/>
        </w:rPr>
        <w:t>封装与较少的外部元件数目使得</w:t>
      </w:r>
      <w:r>
        <w:rPr>
          <w:color w:val="000000"/>
          <w:sz w:val="21"/>
          <w:szCs w:val="21"/>
        </w:rPr>
        <w:t>TP4056</w:t>
      </w:r>
      <w:r>
        <w:rPr>
          <w:rFonts w:hint="eastAsia"/>
          <w:color w:val="000000"/>
          <w:sz w:val="21"/>
          <w:szCs w:val="21"/>
        </w:rPr>
        <w:t>成为便携式应用的理想选择。</w:t>
      </w:r>
      <w:r>
        <w:rPr>
          <w:color w:val="000000"/>
          <w:sz w:val="21"/>
          <w:szCs w:val="21"/>
        </w:rPr>
        <w:t>TP4056</w:t>
      </w:r>
      <w:r>
        <w:rPr>
          <w:rFonts w:hint="eastAsia"/>
          <w:color w:val="000000"/>
          <w:sz w:val="21"/>
          <w:szCs w:val="21"/>
        </w:rPr>
        <w:t>可以适合</w:t>
      </w:r>
      <w:r>
        <w:rPr>
          <w:color w:val="000000"/>
          <w:sz w:val="21"/>
          <w:szCs w:val="21"/>
        </w:rPr>
        <w:t>USB</w:t>
      </w:r>
      <w:r>
        <w:rPr>
          <w:rFonts w:hint="eastAsia"/>
          <w:color w:val="000000"/>
          <w:sz w:val="21"/>
          <w:szCs w:val="21"/>
        </w:rPr>
        <w:t>电源和适配器电源工作。</w:t>
      </w:r>
    </w:p>
    <w:p w:rsidR="00F84780" w:rsidRDefault="004C1670">
      <w:pPr>
        <w:spacing w:line="240" w:lineRule="auto"/>
        <w:ind w:firstLineChars="200" w:firstLine="420"/>
        <w:rPr>
          <w:color w:val="000000"/>
          <w:sz w:val="21"/>
          <w:szCs w:val="21"/>
        </w:rPr>
      </w:pPr>
      <w:r>
        <w:rPr>
          <w:rFonts w:hint="eastAsia"/>
          <w:color w:val="000000"/>
          <w:sz w:val="21"/>
          <w:szCs w:val="21"/>
        </w:rPr>
        <w:t>由于采用了内部</w:t>
      </w:r>
      <w:r>
        <w:rPr>
          <w:color w:val="000000"/>
          <w:sz w:val="21"/>
          <w:szCs w:val="21"/>
        </w:rPr>
        <w:t>PMOSFET</w:t>
      </w:r>
      <w:r>
        <w:rPr>
          <w:rFonts w:hint="eastAsia"/>
          <w:color w:val="000000"/>
          <w:sz w:val="21"/>
          <w:szCs w:val="21"/>
        </w:rPr>
        <w:t>架构，加上防倒充电路，所以不需要外部隔离二极管。热反馈可对充电电流进行自动调节，以便在大功率操作或高环境温度条件下对芯片温度加以限制。充电电压固定于</w:t>
      </w:r>
      <w:r>
        <w:rPr>
          <w:color w:val="000000"/>
          <w:sz w:val="21"/>
          <w:szCs w:val="21"/>
        </w:rPr>
        <w:t>4.2V</w:t>
      </w:r>
      <w:r>
        <w:rPr>
          <w:rFonts w:hint="eastAsia"/>
          <w:color w:val="000000"/>
          <w:sz w:val="21"/>
          <w:szCs w:val="21"/>
        </w:rPr>
        <w:t>，而充电电流可通过一个电阻器进行外部设置。当充电电流在达到最终浮充电压之后降至设定值</w:t>
      </w:r>
      <w:r>
        <w:rPr>
          <w:color w:val="000000"/>
          <w:sz w:val="21"/>
          <w:szCs w:val="21"/>
        </w:rPr>
        <w:t>1/10</w:t>
      </w:r>
      <w:r>
        <w:rPr>
          <w:rFonts w:hint="eastAsia"/>
          <w:color w:val="000000"/>
          <w:sz w:val="21"/>
          <w:szCs w:val="21"/>
        </w:rPr>
        <w:t>时，</w:t>
      </w:r>
      <w:r>
        <w:rPr>
          <w:color w:val="000000"/>
          <w:sz w:val="21"/>
          <w:szCs w:val="21"/>
        </w:rPr>
        <w:t>TP4056</w:t>
      </w:r>
      <w:r>
        <w:rPr>
          <w:rFonts w:hint="eastAsia"/>
          <w:color w:val="000000"/>
          <w:sz w:val="21"/>
          <w:szCs w:val="21"/>
        </w:rPr>
        <w:t>将自动终止充电循环。</w:t>
      </w:r>
    </w:p>
    <w:p w:rsidR="00F84780" w:rsidRDefault="004C1670">
      <w:pPr>
        <w:spacing w:line="240" w:lineRule="auto"/>
        <w:ind w:firstLineChars="200" w:firstLine="420"/>
        <w:rPr>
          <w:color w:val="000000"/>
          <w:sz w:val="21"/>
          <w:szCs w:val="21"/>
        </w:rPr>
      </w:pPr>
      <w:r>
        <w:rPr>
          <w:rFonts w:hint="eastAsia"/>
          <w:color w:val="000000"/>
          <w:sz w:val="21"/>
          <w:szCs w:val="21"/>
        </w:rPr>
        <w:t>当输入电压（交流适配器或</w:t>
      </w:r>
      <w:r>
        <w:rPr>
          <w:color w:val="000000"/>
          <w:sz w:val="21"/>
          <w:szCs w:val="21"/>
        </w:rPr>
        <w:t>USB</w:t>
      </w:r>
      <w:r>
        <w:rPr>
          <w:rFonts w:hint="eastAsia"/>
          <w:color w:val="000000"/>
          <w:sz w:val="21"/>
          <w:szCs w:val="21"/>
        </w:rPr>
        <w:t>电源）被拿掉时，</w:t>
      </w:r>
      <w:r>
        <w:rPr>
          <w:color w:val="000000"/>
          <w:sz w:val="21"/>
          <w:szCs w:val="21"/>
        </w:rPr>
        <w:t>TP4056</w:t>
      </w:r>
      <w:r>
        <w:rPr>
          <w:rFonts w:hint="eastAsia"/>
          <w:color w:val="000000"/>
          <w:sz w:val="21"/>
          <w:szCs w:val="21"/>
        </w:rPr>
        <w:t>自动进入一个低电流状态，将电池漏电流降至</w:t>
      </w:r>
      <w:r>
        <w:rPr>
          <w:color w:val="000000"/>
          <w:sz w:val="21"/>
          <w:szCs w:val="21"/>
        </w:rPr>
        <w:t>2uA</w:t>
      </w:r>
      <w:r>
        <w:rPr>
          <w:rFonts w:hint="eastAsia"/>
          <w:color w:val="000000"/>
          <w:sz w:val="21"/>
          <w:szCs w:val="21"/>
        </w:rPr>
        <w:t>以下。</w:t>
      </w:r>
      <w:r>
        <w:rPr>
          <w:color w:val="000000"/>
          <w:sz w:val="21"/>
          <w:szCs w:val="21"/>
        </w:rPr>
        <w:t>TP4056</w:t>
      </w:r>
      <w:r>
        <w:rPr>
          <w:rFonts w:hint="eastAsia"/>
          <w:color w:val="000000"/>
          <w:sz w:val="21"/>
          <w:szCs w:val="21"/>
        </w:rPr>
        <w:t>在有电源时也可置于停机模式，从而将供电电流降至</w:t>
      </w:r>
      <w:r>
        <w:rPr>
          <w:color w:val="000000"/>
          <w:sz w:val="21"/>
          <w:szCs w:val="21"/>
        </w:rPr>
        <w:t>55uA</w:t>
      </w:r>
      <w:r>
        <w:rPr>
          <w:rFonts w:hint="eastAsia"/>
          <w:color w:val="000000"/>
          <w:sz w:val="21"/>
          <w:szCs w:val="21"/>
        </w:rPr>
        <w:t>。</w:t>
      </w:r>
      <w:r>
        <w:rPr>
          <w:color w:val="000000"/>
          <w:sz w:val="21"/>
          <w:szCs w:val="21"/>
        </w:rPr>
        <w:t>TP4056</w:t>
      </w:r>
      <w:r>
        <w:rPr>
          <w:rFonts w:hint="eastAsia"/>
          <w:color w:val="000000"/>
          <w:sz w:val="21"/>
          <w:szCs w:val="21"/>
        </w:rPr>
        <w:t>的其他特点包括电池温度检测、欠压闭锁、自动再充电和两个用于指示充电、结束的</w:t>
      </w:r>
      <w:r>
        <w:rPr>
          <w:color w:val="000000"/>
          <w:sz w:val="21"/>
          <w:szCs w:val="21"/>
        </w:rPr>
        <w:t>LED</w:t>
      </w:r>
      <w:r>
        <w:rPr>
          <w:rFonts w:hint="eastAsia"/>
          <w:color w:val="000000"/>
          <w:sz w:val="21"/>
          <w:szCs w:val="21"/>
        </w:rPr>
        <w:t>状态引脚。</w:t>
      </w:r>
    </w:p>
    <w:p w:rsidR="00F84780" w:rsidRDefault="004C1670">
      <w:pPr>
        <w:spacing w:line="240" w:lineRule="auto"/>
        <w:rPr>
          <w:b/>
          <w:color w:val="000000"/>
          <w:sz w:val="21"/>
          <w:szCs w:val="21"/>
        </w:rPr>
      </w:pPr>
      <w:bookmarkStart w:id="346" w:name="_Toc514743614"/>
      <w:r>
        <w:rPr>
          <w:b/>
          <w:color w:val="000000"/>
          <w:sz w:val="21"/>
          <w:szCs w:val="21"/>
        </w:rPr>
        <w:t>TP4056</w:t>
      </w:r>
      <w:r>
        <w:rPr>
          <w:rFonts w:hint="eastAsia"/>
          <w:b/>
          <w:color w:val="000000"/>
          <w:sz w:val="21"/>
          <w:szCs w:val="21"/>
        </w:rPr>
        <w:t>引脚功能：</w:t>
      </w:r>
      <w:bookmarkEnd w:id="346"/>
    </w:p>
    <w:p w:rsidR="00F84780" w:rsidRDefault="004C1670">
      <w:pPr>
        <w:spacing w:line="240" w:lineRule="auto"/>
        <w:ind w:firstLineChars="200" w:firstLine="420"/>
        <w:rPr>
          <w:color w:val="000000"/>
          <w:sz w:val="21"/>
          <w:szCs w:val="21"/>
        </w:rPr>
      </w:pPr>
      <w:r>
        <w:rPr>
          <w:color w:val="000000"/>
          <w:sz w:val="21"/>
          <w:szCs w:val="21"/>
        </w:rPr>
        <w:t>TP4056</w:t>
      </w:r>
      <w:r>
        <w:rPr>
          <w:rFonts w:hint="eastAsia"/>
          <w:color w:val="000000"/>
          <w:sz w:val="21"/>
          <w:szCs w:val="21"/>
        </w:rPr>
        <w:t>为</w:t>
      </w:r>
      <w:r>
        <w:rPr>
          <w:color w:val="000000"/>
          <w:sz w:val="21"/>
          <w:szCs w:val="21"/>
        </w:rPr>
        <w:t>SOP-8</w:t>
      </w:r>
      <w:r>
        <w:rPr>
          <w:rFonts w:hint="eastAsia"/>
          <w:color w:val="000000"/>
          <w:sz w:val="21"/>
          <w:szCs w:val="21"/>
        </w:rPr>
        <w:t>封装。</w:t>
      </w:r>
    </w:p>
    <w:p w:rsidR="00F84780" w:rsidRDefault="004C1670">
      <w:pPr>
        <w:jc w:val="center"/>
        <w:rPr>
          <w:b/>
          <w:bCs/>
        </w:rPr>
      </w:pPr>
      <w:r>
        <w:rPr>
          <w:noProof/>
        </w:rPr>
        <w:drawing>
          <wp:inline distT="0" distB="0" distL="0" distR="0">
            <wp:extent cx="2684145" cy="1506855"/>
            <wp:effectExtent l="0" t="0" r="1905" b="0"/>
            <wp:docPr id="78" name="图片 459" descr="http://file.elecfans.com/web1/M00/4E/37/pIYBAFq4YsqAInLgAAAfU423xks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59" descr="http://file.elecfans.com/web1/M00/4E/37/pIYBAFq4YsqAInLgAAAfU423xks909.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2684145" cy="1506855"/>
                    </a:xfrm>
                    <a:prstGeom prst="rect">
                      <a:avLst/>
                    </a:prstGeom>
                    <a:noFill/>
                    <a:ln>
                      <a:noFill/>
                    </a:ln>
                  </pic:spPr>
                </pic:pic>
              </a:graphicData>
            </a:graphic>
          </wp:inline>
        </w:drawing>
      </w:r>
    </w:p>
    <w:p w:rsidR="00F84780" w:rsidRDefault="004C1670">
      <w:pPr>
        <w:jc w:val="center"/>
      </w:pPr>
      <w:r>
        <w:rPr>
          <w:rFonts w:cs="宋体" w:hint="eastAsia"/>
        </w:rPr>
        <w:t>图</w:t>
      </w:r>
      <w:r>
        <w:t>5-</w:t>
      </w:r>
      <w:r>
        <w:rPr>
          <w:rFonts w:hint="eastAsia"/>
        </w:rPr>
        <w:t>6</w:t>
      </w:r>
      <w:r>
        <w:t xml:space="preserve"> TP4056</w:t>
      </w:r>
      <w:r>
        <w:rPr>
          <w:rFonts w:cs="宋体" w:hint="eastAsia"/>
        </w:rPr>
        <w:t>封装引脚</w:t>
      </w:r>
    </w:p>
    <w:p w:rsidR="00F84780" w:rsidRDefault="004C1670">
      <w:pPr>
        <w:widowControl/>
        <w:spacing w:line="240" w:lineRule="auto"/>
        <w:ind w:leftChars="200" w:left="480" w:firstLineChars="200" w:firstLine="420"/>
        <w:jc w:val="left"/>
        <w:rPr>
          <w:color w:val="333333"/>
          <w:kern w:val="0"/>
          <w:sz w:val="21"/>
        </w:rPr>
      </w:pPr>
      <w:r>
        <w:rPr>
          <w:color w:val="333333"/>
          <w:kern w:val="0"/>
          <w:sz w:val="21"/>
        </w:rPr>
        <w:t>TEMP</w:t>
      </w:r>
      <w:r>
        <w:rPr>
          <w:rFonts w:cs="宋体" w:hint="eastAsia"/>
          <w:color w:val="333333"/>
          <w:kern w:val="0"/>
          <w:sz w:val="21"/>
        </w:rPr>
        <w:t>（引脚</w:t>
      </w:r>
      <w:r>
        <w:rPr>
          <w:color w:val="333333"/>
          <w:kern w:val="0"/>
          <w:sz w:val="21"/>
        </w:rPr>
        <w:t>1</w:t>
      </w:r>
      <w:r>
        <w:rPr>
          <w:rFonts w:cs="宋体" w:hint="eastAsia"/>
          <w:color w:val="333333"/>
          <w:kern w:val="0"/>
          <w:sz w:val="21"/>
        </w:rPr>
        <w:t>）：电池温度检测输入端。将</w:t>
      </w:r>
      <w:r>
        <w:rPr>
          <w:color w:val="333333"/>
          <w:kern w:val="0"/>
          <w:sz w:val="21"/>
        </w:rPr>
        <w:t>TEMP</w:t>
      </w:r>
      <w:r>
        <w:rPr>
          <w:rFonts w:cs="宋体" w:hint="eastAsia"/>
          <w:color w:val="333333"/>
          <w:kern w:val="0"/>
          <w:sz w:val="21"/>
        </w:rPr>
        <w:t>管脚接到电流的</w:t>
      </w:r>
      <w:r>
        <w:rPr>
          <w:color w:val="333333"/>
          <w:kern w:val="0"/>
          <w:sz w:val="21"/>
        </w:rPr>
        <w:t>NTC</w:t>
      </w:r>
      <w:r>
        <w:rPr>
          <w:rFonts w:cs="宋体" w:hint="eastAsia"/>
          <w:color w:val="333333"/>
          <w:kern w:val="0"/>
          <w:sz w:val="21"/>
        </w:rPr>
        <w:t>传感器的输出端。如果</w:t>
      </w:r>
      <w:r>
        <w:rPr>
          <w:color w:val="333333"/>
          <w:kern w:val="0"/>
          <w:sz w:val="21"/>
        </w:rPr>
        <w:t>TEMP</w:t>
      </w:r>
      <w:r>
        <w:rPr>
          <w:rFonts w:cs="宋体" w:hint="eastAsia"/>
          <w:color w:val="333333"/>
          <w:kern w:val="0"/>
          <w:sz w:val="21"/>
        </w:rPr>
        <w:t>管脚的电压小于输入电压的</w:t>
      </w:r>
      <w:r>
        <w:rPr>
          <w:color w:val="333333"/>
          <w:kern w:val="0"/>
          <w:sz w:val="21"/>
        </w:rPr>
        <w:t>45%</w:t>
      </w:r>
      <w:r>
        <w:rPr>
          <w:rFonts w:cs="宋体" w:hint="eastAsia"/>
          <w:color w:val="333333"/>
          <w:kern w:val="0"/>
          <w:sz w:val="21"/>
        </w:rPr>
        <w:t>或者大于输入电压的</w:t>
      </w:r>
      <w:r>
        <w:rPr>
          <w:color w:val="333333"/>
          <w:kern w:val="0"/>
          <w:sz w:val="21"/>
        </w:rPr>
        <w:t>80%</w:t>
      </w:r>
      <w:r>
        <w:rPr>
          <w:rFonts w:cs="宋体" w:hint="eastAsia"/>
          <w:color w:val="333333"/>
          <w:kern w:val="0"/>
          <w:sz w:val="21"/>
        </w:rPr>
        <w:t>，意味着电池温度过低或过高，则充电被暂停。如果</w:t>
      </w:r>
      <w:r>
        <w:rPr>
          <w:color w:val="333333"/>
          <w:kern w:val="0"/>
          <w:sz w:val="21"/>
        </w:rPr>
        <w:t>TEMP</w:t>
      </w:r>
      <w:r>
        <w:rPr>
          <w:rFonts w:cs="宋体" w:hint="eastAsia"/>
          <w:color w:val="333333"/>
          <w:kern w:val="0"/>
          <w:sz w:val="21"/>
        </w:rPr>
        <w:t>直接接</w:t>
      </w:r>
      <w:r>
        <w:rPr>
          <w:color w:val="333333"/>
          <w:kern w:val="0"/>
          <w:sz w:val="21"/>
        </w:rPr>
        <w:t>GND</w:t>
      </w:r>
      <w:r>
        <w:rPr>
          <w:rFonts w:cs="宋体" w:hint="eastAsia"/>
          <w:color w:val="333333"/>
          <w:kern w:val="0"/>
          <w:sz w:val="21"/>
        </w:rPr>
        <w:t>，电池温度检测功能取消，其他充电功能正常。（此功能未使用）</w:t>
      </w:r>
    </w:p>
    <w:p w:rsidR="00F84780" w:rsidRDefault="004C1670">
      <w:pPr>
        <w:widowControl/>
        <w:spacing w:line="240" w:lineRule="auto"/>
        <w:ind w:leftChars="200" w:left="480" w:firstLine="480"/>
        <w:jc w:val="left"/>
        <w:rPr>
          <w:color w:val="333333"/>
          <w:kern w:val="0"/>
          <w:sz w:val="21"/>
        </w:rPr>
      </w:pPr>
      <w:r>
        <w:rPr>
          <w:color w:val="333333"/>
          <w:kern w:val="0"/>
          <w:sz w:val="21"/>
        </w:rPr>
        <w:t>PROG</w:t>
      </w:r>
      <w:r>
        <w:rPr>
          <w:rFonts w:cs="宋体" w:hint="eastAsia"/>
          <w:color w:val="333333"/>
          <w:kern w:val="0"/>
          <w:sz w:val="21"/>
        </w:rPr>
        <w:t>（引脚</w:t>
      </w:r>
      <w:r>
        <w:rPr>
          <w:color w:val="333333"/>
          <w:kern w:val="0"/>
          <w:sz w:val="21"/>
        </w:rPr>
        <w:t>2</w:t>
      </w:r>
      <w:r>
        <w:rPr>
          <w:rFonts w:cs="宋体" w:hint="eastAsia"/>
          <w:color w:val="333333"/>
          <w:kern w:val="0"/>
          <w:sz w:val="21"/>
        </w:rPr>
        <w:t>）：恒流充电电流设置和充电电流监测端。从</w:t>
      </w:r>
      <w:r>
        <w:rPr>
          <w:color w:val="333333"/>
          <w:kern w:val="0"/>
          <w:sz w:val="21"/>
        </w:rPr>
        <w:t>PROG</w:t>
      </w:r>
      <w:r>
        <w:rPr>
          <w:rFonts w:cs="宋体" w:hint="eastAsia"/>
          <w:color w:val="333333"/>
          <w:kern w:val="0"/>
          <w:sz w:val="21"/>
        </w:rPr>
        <w:t>管脚连接一个外部电阻到地端可以对充电电流进行编程。在预充电阶段，此管脚的电压被调制在</w:t>
      </w:r>
      <w:r>
        <w:rPr>
          <w:color w:val="333333"/>
          <w:kern w:val="0"/>
          <w:sz w:val="21"/>
        </w:rPr>
        <w:t>0.1V</w:t>
      </w:r>
      <w:r>
        <w:rPr>
          <w:rFonts w:cs="宋体" w:hint="eastAsia"/>
          <w:color w:val="333333"/>
          <w:kern w:val="0"/>
          <w:sz w:val="21"/>
        </w:rPr>
        <w:t>；在恒流充电阶段，此管脚的电压被固定在</w:t>
      </w:r>
      <w:r>
        <w:rPr>
          <w:color w:val="333333"/>
          <w:kern w:val="0"/>
          <w:sz w:val="21"/>
        </w:rPr>
        <w:t>1V</w:t>
      </w:r>
      <w:r>
        <w:rPr>
          <w:rFonts w:cs="宋体" w:hint="eastAsia"/>
          <w:color w:val="333333"/>
          <w:kern w:val="0"/>
          <w:sz w:val="21"/>
        </w:rPr>
        <w:t>。在充电状态的所有模式，测量该管脚的电压都可以根据下面的公式来估算充电电流：</w:t>
      </w:r>
    </w:p>
    <w:p w:rsidR="00F84780" w:rsidRDefault="004C1670">
      <w:pPr>
        <w:widowControl/>
        <w:spacing w:line="240" w:lineRule="auto"/>
        <w:ind w:leftChars="200" w:left="480" w:firstLine="482"/>
        <w:jc w:val="center"/>
        <w:rPr>
          <w:color w:val="333333"/>
          <w:kern w:val="0"/>
        </w:rPr>
      </w:pPr>
      <w:r>
        <w:rPr>
          <w:noProof/>
          <w:color w:val="0000FF"/>
          <w:kern w:val="0"/>
        </w:rPr>
        <w:drawing>
          <wp:inline distT="0" distB="0" distL="0" distR="0">
            <wp:extent cx="1310640" cy="403860"/>
            <wp:effectExtent l="0" t="0" r="3810" b="0"/>
            <wp:docPr id="80" name="图片 255" descr="锂电池管理芯片tp4056中文资料及应用电路图汇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5" descr="锂电池管理芯片tp4056中文资料及应用电路图汇总"/>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1319706" cy="406654"/>
                    </a:xfrm>
                    <a:prstGeom prst="rect">
                      <a:avLst/>
                    </a:prstGeom>
                    <a:noFill/>
                    <a:ln>
                      <a:noFill/>
                    </a:ln>
                  </pic:spPr>
                </pic:pic>
              </a:graphicData>
            </a:graphic>
          </wp:inline>
        </w:drawing>
      </w:r>
    </w:p>
    <w:p w:rsidR="00F84780" w:rsidRDefault="004C1670">
      <w:pPr>
        <w:widowControl/>
        <w:spacing w:line="240" w:lineRule="auto"/>
        <w:ind w:leftChars="200" w:left="480" w:firstLine="480"/>
        <w:jc w:val="left"/>
        <w:rPr>
          <w:color w:val="333333"/>
          <w:kern w:val="0"/>
          <w:sz w:val="21"/>
        </w:rPr>
      </w:pPr>
      <w:r>
        <w:rPr>
          <w:color w:val="333333"/>
          <w:kern w:val="0"/>
          <w:sz w:val="21"/>
        </w:rPr>
        <w:t>GND</w:t>
      </w:r>
      <w:r>
        <w:rPr>
          <w:rFonts w:cs="宋体" w:hint="eastAsia"/>
          <w:color w:val="333333"/>
          <w:kern w:val="0"/>
          <w:sz w:val="21"/>
        </w:rPr>
        <w:t>（引脚</w:t>
      </w:r>
      <w:r>
        <w:rPr>
          <w:color w:val="333333"/>
          <w:kern w:val="0"/>
          <w:sz w:val="21"/>
        </w:rPr>
        <w:t>3</w:t>
      </w:r>
      <w:r>
        <w:rPr>
          <w:rFonts w:cs="宋体" w:hint="eastAsia"/>
          <w:color w:val="333333"/>
          <w:kern w:val="0"/>
          <w:sz w:val="21"/>
        </w:rPr>
        <w:t>）：电源地。</w:t>
      </w:r>
    </w:p>
    <w:p w:rsidR="00F84780" w:rsidRDefault="004C1670">
      <w:pPr>
        <w:widowControl/>
        <w:spacing w:line="240" w:lineRule="auto"/>
        <w:ind w:leftChars="200" w:left="480" w:firstLine="480"/>
        <w:jc w:val="left"/>
        <w:rPr>
          <w:color w:val="333333"/>
          <w:kern w:val="0"/>
          <w:sz w:val="21"/>
        </w:rPr>
      </w:pPr>
      <w:r>
        <w:rPr>
          <w:color w:val="333333"/>
          <w:kern w:val="0"/>
          <w:sz w:val="21"/>
        </w:rPr>
        <w:t>VCC</w:t>
      </w:r>
      <w:r>
        <w:rPr>
          <w:rFonts w:cs="宋体" w:hint="eastAsia"/>
          <w:color w:val="333333"/>
          <w:kern w:val="0"/>
          <w:sz w:val="21"/>
        </w:rPr>
        <w:t>（引脚</w:t>
      </w:r>
      <w:r>
        <w:rPr>
          <w:color w:val="333333"/>
          <w:kern w:val="0"/>
          <w:sz w:val="21"/>
        </w:rPr>
        <w:t>4</w:t>
      </w:r>
      <w:r>
        <w:rPr>
          <w:rFonts w:cs="宋体" w:hint="eastAsia"/>
          <w:color w:val="333333"/>
          <w:kern w:val="0"/>
          <w:sz w:val="21"/>
        </w:rPr>
        <w:t>）：输入电压正输入端。此管脚的电压为内部电路的工作电源。当</w:t>
      </w:r>
      <w:r>
        <w:rPr>
          <w:color w:val="333333"/>
          <w:kern w:val="0"/>
          <w:sz w:val="21"/>
        </w:rPr>
        <w:t>V</w:t>
      </w:r>
      <w:r>
        <w:rPr>
          <w:rFonts w:hint="eastAsia"/>
          <w:color w:val="333333"/>
          <w:kern w:val="0"/>
          <w:sz w:val="21"/>
        </w:rPr>
        <w:t>CC</w:t>
      </w:r>
      <w:r>
        <w:rPr>
          <w:rFonts w:cs="宋体" w:hint="eastAsia"/>
          <w:color w:val="333333"/>
          <w:kern w:val="0"/>
          <w:sz w:val="21"/>
        </w:rPr>
        <w:t>与</w:t>
      </w:r>
      <w:r>
        <w:rPr>
          <w:color w:val="333333"/>
          <w:kern w:val="0"/>
          <w:sz w:val="21"/>
        </w:rPr>
        <w:t>BAT</w:t>
      </w:r>
      <w:r>
        <w:rPr>
          <w:rFonts w:cs="宋体" w:hint="eastAsia"/>
          <w:color w:val="333333"/>
          <w:kern w:val="0"/>
          <w:sz w:val="21"/>
        </w:rPr>
        <w:t>管脚的电压差小于</w:t>
      </w:r>
      <w:r>
        <w:rPr>
          <w:color w:val="333333"/>
          <w:kern w:val="0"/>
          <w:sz w:val="21"/>
        </w:rPr>
        <w:t>30</w:t>
      </w:r>
      <w:r>
        <w:rPr>
          <w:rFonts w:cs="宋体" w:hint="eastAsia"/>
          <w:color w:val="333333"/>
          <w:kern w:val="0"/>
          <w:sz w:val="21"/>
        </w:rPr>
        <w:t>ｍ</w:t>
      </w:r>
      <w:r>
        <w:rPr>
          <w:color w:val="333333"/>
          <w:kern w:val="0"/>
          <w:sz w:val="21"/>
        </w:rPr>
        <w:t>V</w:t>
      </w:r>
      <w:r>
        <w:rPr>
          <w:rFonts w:cs="宋体" w:hint="eastAsia"/>
          <w:color w:val="333333"/>
          <w:kern w:val="0"/>
          <w:sz w:val="21"/>
        </w:rPr>
        <w:t>时，</w:t>
      </w:r>
      <w:r>
        <w:rPr>
          <w:color w:val="333333"/>
          <w:kern w:val="0"/>
          <w:sz w:val="21"/>
        </w:rPr>
        <w:t>TP4056</w:t>
      </w:r>
      <w:r>
        <w:rPr>
          <w:rFonts w:cs="宋体" w:hint="eastAsia"/>
          <w:color w:val="333333"/>
          <w:kern w:val="0"/>
          <w:sz w:val="21"/>
        </w:rPr>
        <w:t>将进入低功耗的停机模式，此时</w:t>
      </w:r>
      <w:r>
        <w:rPr>
          <w:color w:val="333333"/>
          <w:kern w:val="0"/>
          <w:sz w:val="21"/>
        </w:rPr>
        <w:t>BAT</w:t>
      </w:r>
      <w:r>
        <w:rPr>
          <w:rFonts w:cs="宋体" w:hint="eastAsia"/>
          <w:color w:val="333333"/>
          <w:kern w:val="0"/>
          <w:sz w:val="21"/>
        </w:rPr>
        <w:t>管脚的电流小于</w:t>
      </w:r>
      <w:r>
        <w:rPr>
          <w:color w:val="333333"/>
          <w:kern w:val="0"/>
          <w:sz w:val="21"/>
        </w:rPr>
        <w:t>2uA</w:t>
      </w:r>
      <w:r>
        <w:rPr>
          <w:rFonts w:cs="宋体" w:hint="eastAsia"/>
          <w:color w:val="333333"/>
          <w:kern w:val="0"/>
          <w:sz w:val="21"/>
        </w:rPr>
        <w:t>。</w:t>
      </w:r>
    </w:p>
    <w:p w:rsidR="00F84780" w:rsidRDefault="004C1670">
      <w:pPr>
        <w:widowControl/>
        <w:spacing w:line="240" w:lineRule="auto"/>
        <w:ind w:leftChars="200" w:left="480" w:firstLine="480"/>
        <w:jc w:val="left"/>
        <w:rPr>
          <w:color w:val="333333"/>
          <w:kern w:val="0"/>
          <w:sz w:val="21"/>
        </w:rPr>
      </w:pPr>
      <w:r>
        <w:rPr>
          <w:color w:val="333333"/>
          <w:kern w:val="0"/>
          <w:sz w:val="21"/>
        </w:rPr>
        <w:t>BAT</w:t>
      </w:r>
      <w:r>
        <w:rPr>
          <w:rFonts w:cs="宋体" w:hint="eastAsia"/>
          <w:color w:val="333333"/>
          <w:kern w:val="0"/>
          <w:sz w:val="21"/>
        </w:rPr>
        <w:t>（引脚</w:t>
      </w:r>
      <w:r>
        <w:rPr>
          <w:color w:val="333333"/>
          <w:kern w:val="0"/>
          <w:sz w:val="21"/>
        </w:rPr>
        <w:t>5</w:t>
      </w:r>
      <w:r>
        <w:rPr>
          <w:rFonts w:cs="宋体" w:hint="eastAsia"/>
          <w:color w:val="333333"/>
          <w:kern w:val="0"/>
          <w:sz w:val="21"/>
        </w:rPr>
        <w:t>）：电池连接端。将电池的正端连接到此管脚。在芯片被禁止工作或者睡眠模式，</w:t>
      </w:r>
      <w:r>
        <w:rPr>
          <w:color w:val="333333"/>
          <w:kern w:val="0"/>
          <w:sz w:val="21"/>
        </w:rPr>
        <w:t>BAT</w:t>
      </w:r>
      <w:r>
        <w:rPr>
          <w:rFonts w:cs="宋体" w:hint="eastAsia"/>
          <w:color w:val="333333"/>
          <w:kern w:val="0"/>
          <w:sz w:val="21"/>
        </w:rPr>
        <w:t>管脚的漏电流小于</w:t>
      </w:r>
      <w:r>
        <w:rPr>
          <w:color w:val="333333"/>
          <w:kern w:val="0"/>
          <w:sz w:val="21"/>
        </w:rPr>
        <w:t>2uA</w:t>
      </w:r>
      <w:r>
        <w:rPr>
          <w:rFonts w:cs="宋体" w:hint="eastAsia"/>
          <w:color w:val="333333"/>
          <w:kern w:val="0"/>
          <w:sz w:val="21"/>
        </w:rPr>
        <w:t>。</w:t>
      </w:r>
      <w:r>
        <w:rPr>
          <w:color w:val="333333"/>
          <w:kern w:val="0"/>
          <w:sz w:val="21"/>
        </w:rPr>
        <w:t>BAT</w:t>
      </w:r>
      <w:r>
        <w:rPr>
          <w:rFonts w:cs="宋体" w:hint="eastAsia"/>
          <w:color w:val="333333"/>
          <w:kern w:val="0"/>
          <w:sz w:val="21"/>
        </w:rPr>
        <w:t>管脚向电池提供充电电流和</w:t>
      </w:r>
      <w:r>
        <w:rPr>
          <w:color w:val="333333"/>
          <w:kern w:val="0"/>
          <w:sz w:val="21"/>
        </w:rPr>
        <w:t>4.2V</w:t>
      </w:r>
      <w:r>
        <w:rPr>
          <w:rFonts w:cs="宋体" w:hint="eastAsia"/>
          <w:color w:val="333333"/>
          <w:kern w:val="0"/>
          <w:sz w:val="21"/>
        </w:rPr>
        <w:t>的限制电压。</w:t>
      </w:r>
    </w:p>
    <w:p w:rsidR="00F84780" w:rsidRDefault="004C1670">
      <w:pPr>
        <w:widowControl/>
        <w:spacing w:line="240" w:lineRule="auto"/>
        <w:ind w:leftChars="200" w:left="480" w:firstLine="480"/>
        <w:jc w:val="left"/>
        <w:rPr>
          <w:color w:val="333333"/>
          <w:kern w:val="0"/>
          <w:sz w:val="21"/>
        </w:rPr>
      </w:pPr>
      <w:r>
        <w:rPr>
          <w:color w:val="333333"/>
          <w:kern w:val="0"/>
          <w:sz w:val="21"/>
        </w:rPr>
        <w:t>STDBY</w:t>
      </w:r>
      <w:r>
        <w:rPr>
          <w:rFonts w:cs="宋体" w:hint="eastAsia"/>
          <w:color w:val="333333"/>
          <w:kern w:val="0"/>
          <w:sz w:val="21"/>
        </w:rPr>
        <w:t>（引脚</w:t>
      </w:r>
      <w:r>
        <w:rPr>
          <w:color w:val="333333"/>
          <w:kern w:val="0"/>
          <w:sz w:val="21"/>
        </w:rPr>
        <w:t>6</w:t>
      </w:r>
      <w:r>
        <w:rPr>
          <w:rFonts w:cs="宋体" w:hint="eastAsia"/>
          <w:color w:val="333333"/>
          <w:kern w:val="0"/>
          <w:sz w:val="21"/>
        </w:rPr>
        <w:t>）：电池充电完成指示端。当电流充电完成时</w:t>
      </w:r>
      <w:r>
        <w:rPr>
          <w:color w:val="333333"/>
          <w:kern w:val="0"/>
          <w:sz w:val="21"/>
        </w:rPr>
        <w:t>STDBY</w:t>
      </w:r>
      <w:r>
        <w:rPr>
          <w:rFonts w:cs="宋体" w:hint="eastAsia"/>
          <w:color w:val="333333"/>
          <w:kern w:val="0"/>
          <w:sz w:val="21"/>
        </w:rPr>
        <w:t>被内部开关拉到低电平，表示充电完成。除此之外，</w:t>
      </w:r>
      <w:r>
        <w:rPr>
          <w:color w:val="333333"/>
          <w:kern w:val="0"/>
          <w:sz w:val="21"/>
        </w:rPr>
        <w:t>STDBY</w:t>
      </w:r>
      <w:r>
        <w:rPr>
          <w:rFonts w:cs="宋体" w:hint="eastAsia"/>
          <w:color w:val="333333"/>
          <w:kern w:val="0"/>
          <w:sz w:val="21"/>
        </w:rPr>
        <w:t>管脚将处于高阻态。</w:t>
      </w:r>
    </w:p>
    <w:p w:rsidR="00F84780" w:rsidRDefault="004C1670">
      <w:pPr>
        <w:widowControl/>
        <w:spacing w:line="240" w:lineRule="auto"/>
        <w:ind w:leftChars="200" w:left="480" w:firstLine="480"/>
        <w:jc w:val="left"/>
        <w:rPr>
          <w:color w:val="333333"/>
          <w:kern w:val="0"/>
          <w:sz w:val="21"/>
        </w:rPr>
      </w:pPr>
      <w:r>
        <w:rPr>
          <w:color w:val="333333"/>
          <w:kern w:val="0"/>
          <w:sz w:val="21"/>
        </w:rPr>
        <w:lastRenderedPageBreak/>
        <w:t>GHRG</w:t>
      </w:r>
      <w:r>
        <w:rPr>
          <w:rFonts w:cs="宋体" w:hint="eastAsia"/>
          <w:color w:val="333333"/>
          <w:kern w:val="0"/>
          <w:sz w:val="21"/>
        </w:rPr>
        <w:t>（引脚</w:t>
      </w:r>
      <w:r>
        <w:rPr>
          <w:color w:val="333333"/>
          <w:kern w:val="0"/>
          <w:sz w:val="21"/>
        </w:rPr>
        <w:t>7</w:t>
      </w:r>
      <w:r>
        <w:rPr>
          <w:rFonts w:cs="宋体" w:hint="eastAsia"/>
          <w:color w:val="333333"/>
          <w:kern w:val="0"/>
          <w:sz w:val="21"/>
        </w:rPr>
        <w:t>）：漏极开路输出的充电状态指示端。当充电器向电池充电时，</w:t>
      </w:r>
      <w:r>
        <w:rPr>
          <w:color w:val="333333"/>
          <w:kern w:val="0"/>
          <w:sz w:val="21"/>
        </w:rPr>
        <w:t>CHRG</w:t>
      </w:r>
      <w:r>
        <w:rPr>
          <w:rFonts w:cs="宋体" w:hint="eastAsia"/>
          <w:color w:val="333333"/>
          <w:kern w:val="0"/>
          <w:sz w:val="21"/>
        </w:rPr>
        <w:t>管脚被内部开关拉到低电平，表示充电正在进行；否则</w:t>
      </w:r>
      <w:r>
        <w:rPr>
          <w:color w:val="333333"/>
          <w:kern w:val="0"/>
          <w:sz w:val="21"/>
        </w:rPr>
        <w:t>CHRG</w:t>
      </w:r>
      <w:r>
        <w:rPr>
          <w:rFonts w:cs="宋体" w:hint="eastAsia"/>
          <w:color w:val="333333"/>
          <w:kern w:val="0"/>
          <w:sz w:val="21"/>
        </w:rPr>
        <w:t>管脚处于高阻态。</w:t>
      </w:r>
    </w:p>
    <w:p w:rsidR="00F84780" w:rsidRDefault="004C1670">
      <w:pPr>
        <w:widowControl/>
        <w:spacing w:line="240" w:lineRule="auto"/>
        <w:ind w:leftChars="200" w:left="480" w:firstLineChars="200" w:firstLine="420"/>
        <w:jc w:val="left"/>
        <w:rPr>
          <w:color w:val="333333"/>
          <w:kern w:val="0"/>
          <w:sz w:val="21"/>
        </w:rPr>
      </w:pPr>
      <w:r>
        <w:rPr>
          <w:color w:val="333333"/>
          <w:kern w:val="0"/>
          <w:sz w:val="21"/>
        </w:rPr>
        <w:t>CE</w:t>
      </w:r>
      <w:r>
        <w:rPr>
          <w:rFonts w:cs="宋体" w:hint="eastAsia"/>
          <w:color w:val="333333"/>
          <w:kern w:val="0"/>
          <w:sz w:val="21"/>
        </w:rPr>
        <w:t>（引脚</w:t>
      </w:r>
      <w:r>
        <w:rPr>
          <w:color w:val="333333"/>
          <w:kern w:val="0"/>
          <w:sz w:val="21"/>
        </w:rPr>
        <w:t>8</w:t>
      </w:r>
      <w:r>
        <w:rPr>
          <w:rFonts w:cs="宋体" w:hint="eastAsia"/>
          <w:color w:val="333333"/>
          <w:kern w:val="0"/>
          <w:sz w:val="21"/>
        </w:rPr>
        <w:t>）：芯片使能输入端。高电平将使</w:t>
      </w:r>
      <w:r>
        <w:rPr>
          <w:color w:val="333333"/>
          <w:kern w:val="0"/>
          <w:sz w:val="21"/>
        </w:rPr>
        <w:t>TP4056</w:t>
      </w:r>
      <w:r>
        <w:rPr>
          <w:rFonts w:cs="宋体" w:hint="eastAsia"/>
          <w:color w:val="333333"/>
          <w:kern w:val="0"/>
          <w:sz w:val="21"/>
        </w:rPr>
        <w:t>处于正常工作状态；低电平使</w:t>
      </w:r>
      <w:r>
        <w:rPr>
          <w:color w:val="333333"/>
          <w:kern w:val="0"/>
          <w:sz w:val="21"/>
        </w:rPr>
        <w:t>TP4056</w:t>
      </w:r>
      <w:r>
        <w:rPr>
          <w:rFonts w:cs="宋体" w:hint="eastAsia"/>
          <w:color w:val="333333"/>
          <w:kern w:val="0"/>
          <w:sz w:val="21"/>
        </w:rPr>
        <w:t>处于禁止充电状态。</w:t>
      </w:r>
      <w:r>
        <w:rPr>
          <w:color w:val="333333"/>
          <w:kern w:val="0"/>
          <w:sz w:val="21"/>
        </w:rPr>
        <w:t>CE</w:t>
      </w:r>
      <w:r>
        <w:rPr>
          <w:rFonts w:cs="宋体" w:hint="eastAsia"/>
          <w:color w:val="333333"/>
          <w:kern w:val="0"/>
          <w:sz w:val="21"/>
        </w:rPr>
        <w:t>管脚可以用</w:t>
      </w:r>
      <w:r>
        <w:rPr>
          <w:color w:val="333333"/>
          <w:kern w:val="0"/>
          <w:sz w:val="21"/>
        </w:rPr>
        <w:t>TTL</w:t>
      </w:r>
      <w:r>
        <w:rPr>
          <w:rFonts w:cs="宋体" w:hint="eastAsia"/>
          <w:color w:val="333333"/>
          <w:kern w:val="0"/>
          <w:sz w:val="21"/>
        </w:rPr>
        <w:t>电平或者</w:t>
      </w:r>
      <w:r>
        <w:rPr>
          <w:color w:val="333333"/>
          <w:kern w:val="0"/>
          <w:sz w:val="21"/>
        </w:rPr>
        <w:t>CMOS</w:t>
      </w:r>
      <w:r>
        <w:rPr>
          <w:rFonts w:cs="宋体" w:hint="eastAsia"/>
          <w:color w:val="333333"/>
          <w:kern w:val="0"/>
          <w:sz w:val="21"/>
        </w:rPr>
        <w:t>电平驱动。</w:t>
      </w:r>
    </w:p>
    <w:p w:rsidR="00F84780" w:rsidRDefault="004C1670">
      <w:pPr>
        <w:ind w:firstLine="422"/>
        <w:jc w:val="center"/>
        <w:rPr>
          <w:b/>
          <w:bCs/>
        </w:rPr>
      </w:pPr>
      <w:r>
        <w:rPr>
          <w:b/>
          <w:bCs/>
          <w:noProof/>
        </w:rPr>
        <w:drawing>
          <wp:inline distT="0" distB="0" distL="0" distR="0">
            <wp:extent cx="3403600" cy="2728595"/>
            <wp:effectExtent l="0" t="0" r="6350" b="0"/>
            <wp:docPr id="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3403897" cy="2729250"/>
                    </a:xfrm>
                    <a:prstGeom prst="rect">
                      <a:avLst/>
                    </a:prstGeom>
                    <a:noFill/>
                    <a:ln>
                      <a:noFill/>
                    </a:ln>
                  </pic:spPr>
                </pic:pic>
              </a:graphicData>
            </a:graphic>
          </wp:inline>
        </w:drawing>
      </w:r>
    </w:p>
    <w:p w:rsidR="00F84780" w:rsidRDefault="004C1670">
      <w:pPr>
        <w:spacing w:line="240" w:lineRule="auto"/>
        <w:jc w:val="center"/>
        <w:rPr>
          <w:color w:val="000000"/>
          <w:sz w:val="15"/>
          <w:szCs w:val="21"/>
        </w:rPr>
      </w:pPr>
      <w:r>
        <w:rPr>
          <w:rFonts w:cs="宋体" w:hint="eastAsia"/>
          <w:sz w:val="18"/>
        </w:rPr>
        <w:t>图</w:t>
      </w:r>
      <w:r>
        <w:rPr>
          <w:sz w:val="18"/>
        </w:rPr>
        <w:t>5-</w:t>
      </w:r>
      <w:r>
        <w:rPr>
          <w:rFonts w:hint="eastAsia"/>
          <w:sz w:val="18"/>
        </w:rPr>
        <w:t>7</w:t>
      </w:r>
      <w:r>
        <w:rPr>
          <w:sz w:val="18"/>
        </w:rPr>
        <w:t xml:space="preserve"> </w:t>
      </w:r>
      <w:r>
        <w:rPr>
          <w:rFonts w:cs="宋体" w:hint="eastAsia"/>
          <w:sz w:val="18"/>
        </w:rPr>
        <w:t>充电电路</w:t>
      </w:r>
    </w:p>
    <w:p w:rsidR="00F84780" w:rsidRDefault="004C1670">
      <w:pPr>
        <w:pStyle w:val="2"/>
        <w:rPr>
          <w:rFonts w:ascii="Times New Roman" w:hAnsi="Times New Roman"/>
        </w:rPr>
      </w:pPr>
      <w:bookmarkStart w:id="347" w:name="_Toc10093"/>
      <w:bookmarkStart w:id="348" w:name="_Toc514743615"/>
      <w:bookmarkStart w:id="349" w:name="_Toc515827068"/>
      <w:bookmarkStart w:id="350" w:name="_Toc488063718"/>
      <w:r>
        <w:rPr>
          <w:rFonts w:ascii="Times New Roman" w:hAnsi="Times New Roman" w:hint="eastAsia"/>
        </w:rPr>
        <w:t xml:space="preserve">5.4 </w:t>
      </w:r>
      <w:r>
        <w:rPr>
          <w:rFonts w:ascii="Times New Roman" w:hAnsi="Times New Roman" w:hint="eastAsia"/>
        </w:rPr>
        <w:t>迷宫电脑鼠下载电路设计</w:t>
      </w:r>
      <w:bookmarkEnd w:id="347"/>
      <w:bookmarkEnd w:id="348"/>
      <w:bookmarkEnd w:id="349"/>
      <w:bookmarkEnd w:id="350"/>
    </w:p>
    <w:p w:rsidR="00F84780" w:rsidRDefault="004C1670">
      <w:pPr>
        <w:spacing w:line="240" w:lineRule="auto"/>
        <w:ind w:firstLineChars="200" w:firstLine="420"/>
        <w:rPr>
          <w:color w:val="000000"/>
        </w:rPr>
      </w:pPr>
      <w:r>
        <w:rPr>
          <w:rFonts w:hint="eastAsia"/>
          <w:color w:val="000000"/>
          <w:sz w:val="21"/>
          <w:szCs w:val="21"/>
        </w:rPr>
        <w:t>迷宫电脑鼠采用</w:t>
      </w:r>
      <w:r>
        <w:rPr>
          <w:rFonts w:hint="eastAsia"/>
          <w:color w:val="000000"/>
          <w:sz w:val="21"/>
          <w:szCs w:val="21"/>
        </w:rPr>
        <w:t>micro</w:t>
      </w:r>
      <w:r>
        <w:rPr>
          <w:color w:val="000000"/>
          <w:sz w:val="21"/>
          <w:szCs w:val="21"/>
        </w:rPr>
        <w:t xml:space="preserve"> </w:t>
      </w:r>
      <w:r>
        <w:rPr>
          <w:rFonts w:hint="eastAsia"/>
          <w:color w:val="000000"/>
          <w:sz w:val="21"/>
          <w:szCs w:val="21"/>
        </w:rPr>
        <w:t>USB</w:t>
      </w:r>
      <w:r>
        <w:rPr>
          <w:rFonts w:hint="eastAsia"/>
          <w:color w:val="000000"/>
          <w:sz w:val="21"/>
          <w:szCs w:val="21"/>
        </w:rPr>
        <w:t>接口下载，</w:t>
      </w:r>
      <w:r>
        <w:rPr>
          <w:rFonts w:hint="eastAsia"/>
          <w:color w:val="000000"/>
          <w:sz w:val="21"/>
          <w:szCs w:val="21"/>
        </w:rPr>
        <w:t>micro</w:t>
      </w:r>
      <w:r>
        <w:rPr>
          <w:color w:val="000000"/>
          <w:sz w:val="21"/>
          <w:szCs w:val="21"/>
        </w:rPr>
        <w:t xml:space="preserve"> USB</w:t>
      </w:r>
      <w:r>
        <w:rPr>
          <w:color w:val="000000"/>
          <w:sz w:val="21"/>
          <w:szCs w:val="21"/>
        </w:rPr>
        <w:t>在</w:t>
      </w:r>
      <w:r>
        <w:rPr>
          <w:rFonts w:hint="eastAsia"/>
          <w:color w:val="000000"/>
          <w:sz w:val="21"/>
          <w:szCs w:val="21"/>
        </w:rPr>
        <w:t>3.2</w:t>
      </w:r>
      <w:r>
        <w:rPr>
          <w:rFonts w:hint="eastAsia"/>
          <w:color w:val="000000"/>
          <w:sz w:val="21"/>
          <w:szCs w:val="21"/>
        </w:rPr>
        <w:t>节已经介绍过，此处不再赘述</w:t>
      </w:r>
      <w:r>
        <w:rPr>
          <w:rFonts w:hint="eastAsia"/>
          <w:color w:val="000000"/>
        </w:rPr>
        <w:t>。</w:t>
      </w:r>
    </w:p>
    <w:p w:rsidR="00F84780" w:rsidRDefault="004C1670">
      <w:pPr>
        <w:spacing w:line="240" w:lineRule="auto"/>
        <w:ind w:firstLine="420"/>
        <w:rPr>
          <w:color w:val="000000"/>
          <w:sz w:val="21"/>
          <w:szCs w:val="21"/>
        </w:rPr>
      </w:pPr>
      <w:r>
        <w:rPr>
          <w:rFonts w:hint="eastAsia"/>
          <w:color w:val="000000"/>
          <w:sz w:val="21"/>
          <w:szCs w:val="21"/>
        </w:rPr>
        <w:t>STC89C52</w:t>
      </w:r>
      <w:r>
        <w:rPr>
          <w:rFonts w:hint="eastAsia"/>
          <w:color w:val="000000"/>
          <w:sz w:val="21"/>
          <w:szCs w:val="21"/>
        </w:rPr>
        <w:t>芯片可直接使用串口下载程序，然而现在多数电脑上已经没有串口，所以一般使用</w:t>
      </w:r>
      <w:r>
        <w:rPr>
          <w:rFonts w:hint="eastAsia"/>
          <w:color w:val="000000"/>
          <w:sz w:val="21"/>
          <w:szCs w:val="21"/>
        </w:rPr>
        <w:t>USB</w:t>
      </w:r>
      <w:r>
        <w:rPr>
          <w:rFonts w:hint="eastAsia"/>
          <w:color w:val="000000"/>
          <w:sz w:val="21"/>
          <w:szCs w:val="21"/>
        </w:rPr>
        <w:t>转串口芯片，目的是把电脑的</w:t>
      </w:r>
      <w:r>
        <w:rPr>
          <w:rFonts w:hint="eastAsia"/>
          <w:color w:val="000000"/>
          <w:sz w:val="21"/>
          <w:szCs w:val="21"/>
        </w:rPr>
        <w:t>USB</w:t>
      </w:r>
      <w:r>
        <w:rPr>
          <w:rFonts w:hint="eastAsia"/>
          <w:color w:val="000000"/>
          <w:sz w:val="21"/>
          <w:szCs w:val="21"/>
        </w:rPr>
        <w:t>口映射为串口使用。常用的</w:t>
      </w:r>
      <w:r>
        <w:rPr>
          <w:rFonts w:hint="eastAsia"/>
          <w:color w:val="000000"/>
          <w:sz w:val="21"/>
          <w:szCs w:val="21"/>
        </w:rPr>
        <w:t>USB</w:t>
      </w:r>
      <w:r>
        <w:rPr>
          <w:rFonts w:hint="eastAsia"/>
          <w:color w:val="000000"/>
          <w:sz w:val="21"/>
          <w:szCs w:val="21"/>
        </w:rPr>
        <w:t>转串口芯片有</w:t>
      </w:r>
      <w:r>
        <w:rPr>
          <w:rFonts w:hint="eastAsia"/>
          <w:color w:val="000000"/>
          <w:sz w:val="21"/>
          <w:szCs w:val="21"/>
        </w:rPr>
        <w:t>CH340</w:t>
      </w:r>
      <w:r>
        <w:rPr>
          <w:rFonts w:hint="eastAsia"/>
          <w:color w:val="000000"/>
          <w:sz w:val="21"/>
          <w:szCs w:val="21"/>
        </w:rPr>
        <w:t>、</w:t>
      </w:r>
      <w:r>
        <w:rPr>
          <w:rFonts w:hint="eastAsia"/>
          <w:color w:val="000000"/>
          <w:sz w:val="21"/>
          <w:szCs w:val="21"/>
        </w:rPr>
        <w:t>CP2102</w:t>
      </w:r>
      <w:r>
        <w:rPr>
          <w:rFonts w:hint="eastAsia"/>
          <w:color w:val="000000"/>
          <w:sz w:val="21"/>
          <w:szCs w:val="21"/>
        </w:rPr>
        <w:t>、</w:t>
      </w:r>
      <w:r>
        <w:rPr>
          <w:rFonts w:hint="eastAsia"/>
          <w:color w:val="000000"/>
          <w:sz w:val="21"/>
          <w:szCs w:val="21"/>
        </w:rPr>
        <w:t>PL2303</w:t>
      </w:r>
      <w:r>
        <w:rPr>
          <w:rFonts w:hint="eastAsia"/>
          <w:color w:val="000000"/>
          <w:sz w:val="21"/>
          <w:szCs w:val="21"/>
        </w:rPr>
        <w:t>、</w:t>
      </w:r>
      <w:r>
        <w:rPr>
          <w:rFonts w:hint="eastAsia"/>
          <w:color w:val="000000"/>
          <w:sz w:val="21"/>
          <w:szCs w:val="21"/>
        </w:rPr>
        <w:t>FT232</w:t>
      </w:r>
      <w:r>
        <w:rPr>
          <w:rFonts w:hint="eastAsia"/>
          <w:color w:val="000000"/>
          <w:sz w:val="21"/>
          <w:szCs w:val="21"/>
        </w:rPr>
        <w:t>等。这里采用的是</w:t>
      </w:r>
      <w:r>
        <w:rPr>
          <w:color w:val="000000"/>
          <w:sz w:val="21"/>
          <w:szCs w:val="21"/>
        </w:rPr>
        <w:t>CH340G</w:t>
      </w:r>
      <w:r>
        <w:rPr>
          <w:color w:val="000000"/>
          <w:sz w:val="21"/>
          <w:szCs w:val="21"/>
        </w:rPr>
        <w:t>芯片完成</w:t>
      </w:r>
      <w:r>
        <w:rPr>
          <w:color w:val="000000"/>
          <w:sz w:val="21"/>
          <w:szCs w:val="21"/>
        </w:rPr>
        <w:t>USB</w:t>
      </w:r>
      <w:r>
        <w:rPr>
          <w:color w:val="000000"/>
          <w:sz w:val="21"/>
          <w:szCs w:val="21"/>
        </w:rPr>
        <w:t>转串口功能</w:t>
      </w:r>
      <w:r>
        <w:rPr>
          <w:rFonts w:hint="eastAsia"/>
          <w:color w:val="000000"/>
          <w:sz w:val="21"/>
          <w:szCs w:val="21"/>
        </w:rPr>
        <w:t>。</w:t>
      </w:r>
    </w:p>
    <w:p w:rsidR="00F84780" w:rsidRDefault="004C1670">
      <w:pPr>
        <w:spacing w:line="240" w:lineRule="auto"/>
        <w:ind w:firstLine="420"/>
        <w:jc w:val="center"/>
        <w:rPr>
          <w:color w:val="000000"/>
          <w:sz w:val="21"/>
          <w:szCs w:val="21"/>
        </w:rPr>
      </w:pPr>
      <w:r>
        <w:rPr>
          <w:noProof/>
        </w:rPr>
        <w:drawing>
          <wp:inline distT="0" distB="0" distL="0" distR="0">
            <wp:extent cx="4650740" cy="1369695"/>
            <wp:effectExtent l="0" t="0" r="0" b="1905"/>
            <wp:docPr id="92"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54"/>
                    <pic:cNvPicPr>
                      <a:picLocks noChangeAspect="1"/>
                    </pic:cNvPicPr>
                  </pic:nvPicPr>
                  <pic:blipFill>
                    <a:blip r:embed="rId226" cstate="print"/>
                    <a:stretch>
                      <a:fillRect/>
                    </a:stretch>
                  </pic:blipFill>
                  <pic:spPr>
                    <a:xfrm>
                      <a:off x="0" y="0"/>
                      <a:ext cx="4670955" cy="1376094"/>
                    </a:xfrm>
                    <a:prstGeom prst="rect">
                      <a:avLst/>
                    </a:prstGeom>
                  </pic:spPr>
                </pic:pic>
              </a:graphicData>
            </a:graphic>
          </wp:inline>
        </w:drawing>
      </w:r>
    </w:p>
    <w:p w:rsidR="00F84780" w:rsidRDefault="004C1670">
      <w:pPr>
        <w:spacing w:line="240" w:lineRule="auto"/>
        <w:ind w:firstLine="420"/>
        <w:jc w:val="center"/>
        <w:rPr>
          <w:color w:val="000000"/>
          <w:sz w:val="18"/>
          <w:szCs w:val="18"/>
        </w:rPr>
      </w:pPr>
      <w:r>
        <w:rPr>
          <w:rFonts w:hint="eastAsia"/>
          <w:color w:val="000000"/>
          <w:sz w:val="18"/>
          <w:szCs w:val="18"/>
        </w:rPr>
        <w:t>图</w:t>
      </w:r>
      <w:r>
        <w:rPr>
          <w:rFonts w:hint="eastAsia"/>
          <w:color w:val="000000"/>
          <w:sz w:val="18"/>
          <w:szCs w:val="18"/>
        </w:rPr>
        <w:t>5-</w:t>
      </w:r>
      <w:r>
        <w:rPr>
          <w:color w:val="000000"/>
          <w:sz w:val="18"/>
          <w:szCs w:val="18"/>
        </w:rPr>
        <w:t>9</w:t>
      </w:r>
      <w:r>
        <w:rPr>
          <w:rFonts w:hint="eastAsia"/>
          <w:color w:val="000000"/>
          <w:sz w:val="18"/>
          <w:szCs w:val="18"/>
        </w:rPr>
        <w:t xml:space="preserve"> CH</w:t>
      </w:r>
      <w:r>
        <w:rPr>
          <w:color w:val="000000"/>
          <w:sz w:val="18"/>
          <w:szCs w:val="18"/>
        </w:rPr>
        <w:t>340</w:t>
      </w:r>
      <w:r>
        <w:rPr>
          <w:color w:val="000000"/>
          <w:sz w:val="18"/>
          <w:szCs w:val="18"/>
        </w:rPr>
        <w:t>功能示例</w:t>
      </w:r>
    </w:p>
    <w:p w:rsidR="00F84780" w:rsidRDefault="004C1670">
      <w:pPr>
        <w:spacing w:line="240" w:lineRule="auto"/>
        <w:ind w:firstLine="420"/>
        <w:rPr>
          <w:color w:val="000000"/>
          <w:sz w:val="21"/>
          <w:szCs w:val="21"/>
        </w:rPr>
      </w:pPr>
      <w:r>
        <w:rPr>
          <w:rFonts w:hint="eastAsia"/>
          <w:color w:val="000000"/>
          <w:sz w:val="21"/>
          <w:szCs w:val="21"/>
        </w:rPr>
        <w:t>CH</w:t>
      </w:r>
      <w:r>
        <w:rPr>
          <w:color w:val="000000"/>
          <w:sz w:val="21"/>
          <w:szCs w:val="21"/>
        </w:rPr>
        <w:t>340G</w:t>
      </w:r>
      <w:r>
        <w:rPr>
          <w:color w:val="000000"/>
          <w:sz w:val="21"/>
          <w:szCs w:val="21"/>
        </w:rPr>
        <w:t>是一款</w:t>
      </w:r>
      <w:r>
        <w:rPr>
          <w:color w:val="000000"/>
          <w:sz w:val="21"/>
          <w:szCs w:val="21"/>
        </w:rPr>
        <w:t>USB</w:t>
      </w:r>
      <w:r>
        <w:rPr>
          <w:color w:val="000000"/>
          <w:sz w:val="21"/>
          <w:szCs w:val="21"/>
        </w:rPr>
        <w:t>总线的转接芯片</w:t>
      </w:r>
      <w:r>
        <w:rPr>
          <w:rFonts w:hint="eastAsia"/>
          <w:color w:val="000000"/>
          <w:sz w:val="21"/>
          <w:szCs w:val="21"/>
        </w:rPr>
        <w:t>，它是</w:t>
      </w:r>
      <w:r>
        <w:rPr>
          <w:rFonts w:hint="eastAsia"/>
          <w:color w:val="000000"/>
          <w:sz w:val="21"/>
          <w:szCs w:val="21"/>
        </w:rPr>
        <w:t>CH340</w:t>
      </w:r>
      <w:r>
        <w:rPr>
          <w:rFonts w:hint="eastAsia"/>
          <w:color w:val="000000"/>
          <w:sz w:val="21"/>
          <w:szCs w:val="21"/>
        </w:rPr>
        <w:t>系列芯片的一种，引脚图如图</w:t>
      </w:r>
      <w:r>
        <w:rPr>
          <w:rFonts w:hint="eastAsia"/>
          <w:color w:val="000000"/>
          <w:sz w:val="21"/>
          <w:szCs w:val="21"/>
        </w:rPr>
        <w:t>5-</w:t>
      </w:r>
      <w:r>
        <w:rPr>
          <w:color w:val="000000"/>
          <w:sz w:val="21"/>
          <w:szCs w:val="21"/>
        </w:rPr>
        <w:t>10</w:t>
      </w:r>
      <w:r>
        <w:rPr>
          <w:rFonts w:hint="eastAsia"/>
          <w:color w:val="000000"/>
          <w:sz w:val="21"/>
          <w:szCs w:val="21"/>
        </w:rPr>
        <w:t>所示。</w:t>
      </w:r>
      <w:r>
        <w:rPr>
          <w:rFonts w:hint="eastAsia"/>
          <w:color w:val="000000"/>
          <w:sz w:val="21"/>
          <w:szCs w:val="21"/>
        </w:rPr>
        <w:t>CH</w:t>
      </w:r>
      <w:r>
        <w:rPr>
          <w:color w:val="000000"/>
          <w:sz w:val="21"/>
          <w:szCs w:val="21"/>
        </w:rPr>
        <w:t>34</w:t>
      </w:r>
      <w:r>
        <w:rPr>
          <w:rFonts w:hint="eastAsia"/>
          <w:color w:val="000000"/>
          <w:sz w:val="21"/>
          <w:szCs w:val="21"/>
        </w:rPr>
        <w:t>0G</w:t>
      </w:r>
      <w:r>
        <w:rPr>
          <w:rFonts w:hint="eastAsia"/>
          <w:color w:val="000000"/>
          <w:sz w:val="21"/>
          <w:szCs w:val="21"/>
        </w:rPr>
        <w:t>内置了独立的收发缓冲区，支持单工、半双工或者全双工异步串行通信。它可以用于实现</w:t>
      </w:r>
      <w:r>
        <w:rPr>
          <w:rFonts w:hint="eastAsia"/>
          <w:color w:val="000000"/>
          <w:sz w:val="21"/>
          <w:szCs w:val="21"/>
        </w:rPr>
        <w:t>USB</w:t>
      </w:r>
      <w:r>
        <w:rPr>
          <w:rFonts w:hint="eastAsia"/>
          <w:color w:val="000000"/>
          <w:sz w:val="21"/>
          <w:szCs w:val="21"/>
        </w:rPr>
        <w:t>转串口、</w:t>
      </w:r>
      <w:r>
        <w:rPr>
          <w:rFonts w:hint="eastAsia"/>
          <w:color w:val="000000"/>
          <w:sz w:val="21"/>
          <w:szCs w:val="21"/>
        </w:rPr>
        <w:t>USB</w:t>
      </w:r>
      <w:r>
        <w:rPr>
          <w:rFonts w:hint="eastAsia"/>
          <w:color w:val="000000"/>
          <w:sz w:val="21"/>
          <w:szCs w:val="21"/>
        </w:rPr>
        <w:t>转</w:t>
      </w:r>
      <w:r>
        <w:rPr>
          <w:rFonts w:hint="eastAsia"/>
          <w:color w:val="000000"/>
          <w:sz w:val="21"/>
          <w:szCs w:val="21"/>
        </w:rPr>
        <w:t>IrDA</w:t>
      </w:r>
      <w:r>
        <w:rPr>
          <w:rFonts w:hint="eastAsia"/>
          <w:color w:val="000000"/>
          <w:sz w:val="21"/>
          <w:szCs w:val="21"/>
        </w:rPr>
        <w:t>红外或者</w:t>
      </w:r>
      <w:r>
        <w:rPr>
          <w:rFonts w:hint="eastAsia"/>
          <w:color w:val="000000"/>
          <w:sz w:val="21"/>
          <w:szCs w:val="21"/>
        </w:rPr>
        <w:t>USB</w:t>
      </w:r>
      <w:r>
        <w:rPr>
          <w:rFonts w:hint="eastAsia"/>
          <w:color w:val="000000"/>
          <w:sz w:val="21"/>
          <w:szCs w:val="21"/>
        </w:rPr>
        <w:t>转打印口。</w:t>
      </w:r>
    </w:p>
    <w:p w:rsidR="00F84780" w:rsidRDefault="004C1670">
      <w:pPr>
        <w:spacing w:line="240" w:lineRule="auto"/>
        <w:ind w:firstLine="420"/>
        <w:jc w:val="center"/>
        <w:rPr>
          <w:color w:val="000000"/>
          <w:sz w:val="21"/>
          <w:szCs w:val="21"/>
        </w:rPr>
      </w:pPr>
      <w:r>
        <w:rPr>
          <w:noProof/>
        </w:rPr>
        <w:lastRenderedPageBreak/>
        <w:drawing>
          <wp:inline distT="0" distB="0" distL="0" distR="0">
            <wp:extent cx="1809750" cy="1405890"/>
            <wp:effectExtent l="0" t="0" r="0" b="3810"/>
            <wp:docPr id="94"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55"/>
                    <pic:cNvPicPr>
                      <a:picLocks noChangeAspect="1"/>
                    </pic:cNvPicPr>
                  </pic:nvPicPr>
                  <pic:blipFill>
                    <a:blip r:embed="rId138" cstate="print"/>
                    <a:stretch>
                      <a:fillRect/>
                    </a:stretch>
                  </pic:blipFill>
                  <pic:spPr>
                    <a:xfrm>
                      <a:off x="0" y="0"/>
                      <a:ext cx="1815401" cy="1410261"/>
                    </a:xfrm>
                    <a:prstGeom prst="rect">
                      <a:avLst/>
                    </a:prstGeom>
                  </pic:spPr>
                </pic:pic>
              </a:graphicData>
            </a:graphic>
          </wp:inline>
        </w:drawing>
      </w:r>
    </w:p>
    <w:p w:rsidR="00F84780" w:rsidRDefault="004C1670">
      <w:pPr>
        <w:spacing w:line="240" w:lineRule="auto"/>
        <w:ind w:firstLine="420"/>
        <w:jc w:val="center"/>
        <w:rPr>
          <w:color w:val="000000"/>
          <w:sz w:val="18"/>
          <w:szCs w:val="18"/>
        </w:rPr>
      </w:pPr>
      <w:r>
        <w:rPr>
          <w:color w:val="000000"/>
          <w:sz w:val="18"/>
          <w:szCs w:val="18"/>
        </w:rPr>
        <w:t>图</w:t>
      </w:r>
      <w:r>
        <w:rPr>
          <w:rFonts w:hint="eastAsia"/>
          <w:color w:val="000000"/>
          <w:sz w:val="18"/>
          <w:szCs w:val="18"/>
        </w:rPr>
        <w:t>5-</w:t>
      </w:r>
      <w:r>
        <w:rPr>
          <w:color w:val="000000"/>
          <w:sz w:val="18"/>
          <w:szCs w:val="18"/>
        </w:rPr>
        <w:t>10</w:t>
      </w:r>
      <w:r>
        <w:rPr>
          <w:rFonts w:hint="eastAsia"/>
          <w:color w:val="000000"/>
          <w:sz w:val="18"/>
          <w:szCs w:val="18"/>
        </w:rPr>
        <w:t xml:space="preserve"> CH340G</w:t>
      </w:r>
      <w:r>
        <w:rPr>
          <w:rFonts w:hint="eastAsia"/>
          <w:color w:val="000000"/>
          <w:sz w:val="18"/>
          <w:szCs w:val="18"/>
        </w:rPr>
        <w:t>引脚图</w:t>
      </w:r>
    </w:p>
    <w:p w:rsidR="00F84780" w:rsidRDefault="004C1670">
      <w:pPr>
        <w:spacing w:line="240" w:lineRule="auto"/>
        <w:ind w:firstLine="420"/>
        <w:jc w:val="left"/>
        <w:rPr>
          <w:color w:val="000000"/>
          <w:sz w:val="21"/>
          <w:szCs w:val="21"/>
        </w:rPr>
      </w:pPr>
      <w:r>
        <w:rPr>
          <w:color w:val="000000"/>
          <w:sz w:val="21"/>
          <w:szCs w:val="21"/>
        </w:rPr>
        <w:t>CH340G</w:t>
      </w:r>
      <w:r>
        <w:rPr>
          <w:color w:val="000000"/>
          <w:sz w:val="21"/>
          <w:szCs w:val="21"/>
        </w:rPr>
        <w:t>芯片的引脚包括</w:t>
      </w:r>
      <w:r>
        <w:rPr>
          <w:rFonts w:hint="eastAsia"/>
          <w:color w:val="000000"/>
          <w:sz w:val="21"/>
          <w:szCs w:val="21"/>
        </w:rPr>
        <w:t>：</w:t>
      </w:r>
      <w:r>
        <w:rPr>
          <w:color w:val="000000"/>
          <w:sz w:val="21"/>
          <w:szCs w:val="21"/>
        </w:rPr>
        <w:t>数据传输引脚</w:t>
      </w:r>
      <w:r>
        <w:rPr>
          <w:rFonts w:hint="eastAsia"/>
          <w:color w:val="000000"/>
          <w:sz w:val="21"/>
          <w:szCs w:val="21"/>
        </w:rPr>
        <w:t>、</w:t>
      </w:r>
      <w:r>
        <w:rPr>
          <w:color w:val="000000"/>
          <w:sz w:val="21"/>
          <w:szCs w:val="21"/>
        </w:rPr>
        <w:t>MODEM</w:t>
      </w:r>
      <w:r>
        <w:rPr>
          <w:color w:val="000000"/>
          <w:sz w:val="21"/>
          <w:szCs w:val="21"/>
        </w:rPr>
        <w:t>联络信号引脚</w:t>
      </w:r>
      <w:r>
        <w:rPr>
          <w:rFonts w:hint="eastAsia"/>
          <w:color w:val="000000"/>
          <w:sz w:val="21"/>
          <w:szCs w:val="21"/>
        </w:rPr>
        <w:t>、</w:t>
      </w:r>
      <w:r>
        <w:rPr>
          <w:color w:val="000000"/>
          <w:sz w:val="21"/>
          <w:szCs w:val="21"/>
        </w:rPr>
        <w:t>辅助引脚</w:t>
      </w:r>
      <w:r>
        <w:rPr>
          <w:rFonts w:hint="eastAsia"/>
          <w:color w:val="000000"/>
          <w:sz w:val="21"/>
          <w:szCs w:val="21"/>
        </w:rPr>
        <w:t>。</w:t>
      </w:r>
      <w:r>
        <w:rPr>
          <w:color w:val="000000"/>
          <w:sz w:val="21"/>
          <w:szCs w:val="21"/>
        </w:rPr>
        <w:t>数据传输引脚包括</w:t>
      </w:r>
      <w:r>
        <w:rPr>
          <w:rFonts w:hint="eastAsia"/>
          <w:color w:val="000000"/>
          <w:sz w:val="21"/>
          <w:szCs w:val="21"/>
        </w:rPr>
        <w:t>：</w:t>
      </w:r>
      <w:r>
        <w:rPr>
          <w:color w:val="000000"/>
          <w:sz w:val="21"/>
          <w:szCs w:val="21"/>
        </w:rPr>
        <w:t>TXD</w:t>
      </w:r>
      <w:r>
        <w:rPr>
          <w:color w:val="000000"/>
          <w:sz w:val="21"/>
          <w:szCs w:val="21"/>
        </w:rPr>
        <w:t>引脚和</w:t>
      </w:r>
      <w:r>
        <w:rPr>
          <w:color w:val="000000"/>
          <w:sz w:val="21"/>
          <w:szCs w:val="21"/>
        </w:rPr>
        <w:t>RXD</w:t>
      </w:r>
      <w:r>
        <w:rPr>
          <w:color w:val="000000"/>
          <w:sz w:val="21"/>
          <w:szCs w:val="21"/>
        </w:rPr>
        <w:t>引脚</w:t>
      </w:r>
      <w:r>
        <w:rPr>
          <w:rFonts w:hint="eastAsia"/>
          <w:color w:val="000000"/>
          <w:sz w:val="21"/>
          <w:szCs w:val="21"/>
        </w:rPr>
        <w:t>。</w:t>
      </w:r>
      <w:r>
        <w:rPr>
          <w:rFonts w:hint="eastAsia"/>
          <w:color w:val="000000"/>
          <w:sz w:val="21"/>
          <w:szCs w:val="21"/>
        </w:rPr>
        <w:t>MODEM</w:t>
      </w:r>
      <w:r>
        <w:rPr>
          <w:rFonts w:hint="eastAsia"/>
          <w:color w:val="000000"/>
          <w:sz w:val="21"/>
          <w:szCs w:val="21"/>
        </w:rPr>
        <w:t>联络信号引脚包括：</w:t>
      </w:r>
      <w:r>
        <w:rPr>
          <w:rFonts w:hint="eastAsia"/>
          <w:color w:val="000000"/>
          <w:sz w:val="21"/>
          <w:szCs w:val="21"/>
        </w:rPr>
        <w:t>CTS</w:t>
      </w:r>
      <w:r>
        <w:rPr>
          <w:color w:val="000000"/>
          <w:sz w:val="21"/>
          <w:szCs w:val="21"/>
        </w:rPr>
        <w:t>#</w:t>
      </w:r>
      <w:r>
        <w:rPr>
          <w:color w:val="000000"/>
          <w:sz w:val="21"/>
          <w:szCs w:val="21"/>
        </w:rPr>
        <w:t>引脚、</w:t>
      </w:r>
      <w:r>
        <w:rPr>
          <w:color w:val="000000"/>
          <w:sz w:val="21"/>
          <w:szCs w:val="21"/>
        </w:rPr>
        <w:t>DSR#</w:t>
      </w:r>
      <w:r>
        <w:rPr>
          <w:color w:val="000000"/>
          <w:sz w:val="21"/>
          <w:szCs w:val="21"/>
        </w:rPr>
        <w:t>引脚、</w:t>
      </w:r>
      <w:r>
        <w:rPr>
          <w:rFonts w:hint="eastAsia"/>
          <w:color w:val="000000"/>
          <w:sz w:val="21"/>
          <w:szCs w:val="21"/>
        </w:rPr>
        <w:t>RI</w:t>
      </w:r>
      <w:r>
        <w:rPr>
          <w:color w:val="000000"/>
          <w:sz w:val="21"/>
          <w:szCs w:val="21"/>
        </w:rPr>
        <w:t>#</w:t>
      </w:r>
      <w:r>
        <w:rPr>
          <w:color w:val="000000"/>
          <w:sz w:val="21"/>
          <w:szCs w:val="21"/>
        </w:rPr>
        <w:t>引脚、</w:t>
      </w:r>
      <w:r>
        <w:rPr>
          <w:rFonts w:hint="eastAsia"/>
          <w:color w:val="000000"/>
          <w:sz w:val="21"/>
          <w:szCs w:val="21"/>
        </w:rPr>
        <w:t>DCD</w:t>
      </w:r>
      <w:r>
        <w:rPr>
          <w:color w:val="000000"/>
          <w:sz w:val="21"/>
          <w:szCs w:val="21"/>
        </w:rPr>
        <w:t>#</w:t>
      </w:r>
      <w:r>
        <w:rPr>
          <w:color w:val="000000"/>
          <w:sz w:val="21"/>
          <w:szCs w:val="21"/>
        </w:rPr>
        <w:t>引脚、</w:t>
      </w:r>
      <w:r>
        <w:rPr>
          <w:color w:val="000000"/>
          <w:sz w:val="21"/>
          <w:szCs w:val="21"/>
        </w:rPr>
        <w:t>DTR#</w:t>
      </w:r>
      <w:r>
        <w:rPr>
          <w:color w:val="000000"/>
          <w:sz w:val="21"/>
          <w:szCs w:val="21"/>
        </w:rPr>
        <w:t>引脚</w:t>
      </w:r>
      <w:r>
        <w:rPr>
          <w:rFonts w:hint="eastAsia"/>
          <w:color w:val="000000"/>
          <w:sz w:val="21"/>
          <w:szCs w:val="21"/>
        </w:rPr>
        <w:t>、</w:t>
      </w:r>
      <w:r>
        <w:rPr>
          <w:color w:val="000000"/>
          <w:sz w:val="21"/>
          <w:szCs w:val="21"/>
        </w:rPr>
        <w:t>RTS#</w:t>
      </w:r>
      <w:r>
        <w:rPr>
          <w:color w:val="000000"/>
          <w:sz w:val="21"/>
          <w:szCs w:val="21"/>
        </w:rPr>
        <w:t>引脚。所有这些</w:t>
      </w:r>
      <w:r>
        <w:rPr>
          <w:color w:val="000000"/>
          <w:sz w:val="21"/>
          <w:szCs w:val="21"/>
        </w:rPr>
        <w:t>MODEM</w:t>
      </w:r>
      <w:r>
        <w:rPr>
          <w:color w:val="000000"/>
          <w:sz w:val="21"/>
          <w:szCs w:val="21"/>
        </w:rPr>
        <w:t>联络信号都是由计算机应用程序控制并定义其用途</w:t>
      </w:r>
      <w:r>
        <w:rPr>
          <w:rFonts w:hint="eastAsia"/>
          <w:color w:val="000000"/>
          <w:sz w:val="21"/>
          <w:szCs w:val="21"/>
        </w:rPr>
        <w:t>。辅助引脚包括：</w:t>
      </w:r>
      <w:r>
        <w:rPr>
          <w:rFonts w:hint="eastAsia"/>
          <w:color w:val="000000"/>
          <w:sz w:val="21"/>
          <w:szCs w:val="21"/>
        </w:rPr>
        <w:t>R232</w:t>
      </w:r>
      <w:r>
        <w:rPr>
          <w:rFonts w:hint="eastAsia"/>
          <w:color w:val="000000"/>
          <w:sz w:val="21"/>
          <w:szCs w:val="21"/>
        </w:rPr>
        <w:t>。各类引脚的详细功能请查阅数据手册。</w:t>
      </w:r>
    </w:p>
    <w:p w:rsidR="00F84780" w:rsidRDefault="004C1670">
      <w:pPr>
        <w:spacing w:line="240" w:lineRule="auto"/>
        <w:ind w:firstLine="420"/>
        <w:rPr>
          <w:color w:val="000000"/>
          <w:sz w:val="21"/>
          <w:szCs w:val="21"/>
        </w:rPr>
      </w:pPr>
      <w:r>
        <w:rPr>
          <w:color w:val="000000"/>
          <w:sz w:val="21"/>
          <w:szCs w:val="21"/>
        </w:rPr>
        <w:t>我们使用</w:t>
      </w:r>
      <w:r>
        <w:rPr>
          <w:color w:val="000000"/>
          <w:sz w:val="21"/>
          <w:szCs w:val="21"/>
        </w:rPr>
        <w:t>CH340G</w:t>
      </w:r>
      <w:r>
        <w:rPr>
          <w:color w:val="000000"/>
          <w:sz w:val="21"/>
          <w:szCs w:val="21"/>
        </w:rPr>
        <w:t>实现</w:t>
      </w:r>
      <w:r>
        <w:rPr>
          <w:color w:val="000000"/>
          <w:sz w:val="21"/>
          <w:szCs w:val="21"/>
        </w:rPr>
        <w:t>USB</w:t>
      </w:r>
      <w:r>
        <w:rPr>
          <w:color w:val="000000"/>
          <w:sz w:val="21"/>
          <w:szCs w:val="21"/>
        </w:rPr>
        <w:t>转串口的功能</w:t>
      </w:r>
      <w:r>
        <w:rPr>
          <w:rFonts w:hint="eastAsia"/>
          <w:color w:val="000000"/>
          <w:sz w:val="21"/>
          <w:szCs w:val="21"/>
        </w:rPr>
        <w:t>，</w:t>
      </w:r>
      <w:r>
        <w:rPr>
          <w:color w:val="000000"/>
          <w:sz w:val="21"/>
          <w:szCs w:val="21"/>
        </w:rPr>
        <w:t>电路如图所示</w:t>
      </w:r>
      <w:r>
        <w:rPr>
          <w:rFonts w:hint="eastAsia"/>
          <w:color w:val="000000"/>
          <w:sz w:val="21"/>
          <w:szCs w:val="21"/>
        </w:rPr>
        <w:t>5-</w:t>
      </w:r>
      <w:r>
        <w:rPr>
          <w:color w:val="000000"/>
          <w:sz w:val="21"/>
          <w:szCs w:val="21"/>
        </w:rPr>
        <w:t>11</w:t>
      </w:r>
      <w:r>
        <w:rPr>
          <w:color w:val="000000"/>
          <w:sz w:val="21"/>
          <w:szCs w:val="21"/>
        </w:rPr>
        <w:t>所示</w:t>
      </w:r>
      <w:r>
        <w:rPr>
          <w:rFonts w:hint="eastAsia"/>
          <w:color w:val="000000"/>
          <w:sz w:val="21"/>
          <w:szCs w:val="21"/>
        </w:rPr>
        <w:t>。</w:t>
      </w:r>
      <w:r>
        <w:rPr>
          <w:color w:val="000000"/>
          <w:sz w:val="21"/>
          <w:szCs w:val="21"/>
        </w:rPr>
        <w:t>将</w:t>
      </w:r>
      <w:r>
        <w:rPr>
          <w:rFonts w:hint="eastAsia"/>
          <w:color w:val="000000"/>
          <w:sz w:val="21"/>
          <w:szCs w:val="21"/>
        </w:rPr>
        <w:t>CH340G</w:t>
      </w:r>
      <w:r>
        <w:rPr>
          <w:rFonts w:hint="eastAsia"/>
          <w:color w:val="000000"/>
          <w:sz w:val="21"/>
          <w:szCs w:val="21"/>
        </w:rPr>
        <w:t>的</w:t>
      </w:r>
      <w:r>
        <w:rPr>
          <w:color w:val="000000"/>
          <w:sz w:val="21"/>
          <w:szCs w:val="21"/>
        </w:rPr>
        <w:t>USB</w:t>
      </w:r>
      <w:r>
        <w:rPr>
          <w:color w:val="000000"/>
          <w:sz w:val="21"/>
          <w:szCs w:val="21"/>
        </w:rPr>
        <w:t>信号引脚</w:t>
      </w:r>
      <w:r>
        <w:rPr>
          <w:color w:val="000000"/>
          <w:sz w:val="21"/>
          <w:szCs w:val="21"/>
        </w:rPr>
        <w:t>UD+</w:t>
      </w:r>
      <w:r>
        <w:rPr>
          <w:color w:val="000000"/>
          <w:sz w:val="21"/>
          <w:szCs w:val="21"/>
        </w:rPr>
        <w:t>和</w:t>
      </w:r>
      <w:r>
        <w:rPr>
          <w:color w:val="000000"/>
          <w:sz w:val="21"/>
          <w:szCs w:val="21"/>
        </w:rPr>
        <w:t>UD-</w:t>
      </w:r>
      <w:r>
        <w:rPr>
          <w:color w:val="000000"/>
          <w:sz w:val="21"/>
          <w:szCs w:val="21"/>
        </w:rPr>
        <w:t>与</w:t>
      </w:r>
      <w:r>
        <w:rPr>
          <w:rFonts w:hint="eastAsia"/>
          <w:color w:val="000000"/>
          <w:sz w:val="21"/>
          <w:szCs w:val="21"/>
        </w:rPr>
        <w:t>USB</w:t>
      </w:r>
      <w:r>
        <w:rPr>
          <w:color w:val="000000"/>
          <w:sz w:val="21"/>
          <w:szCs w:val="21"/>
        </w:rPr>
        <w:t>的</w:t>
      </w:r>
      <w:r>
        <w:rPr>
          <w:rFonts w:hint="eastAsia"/>
          <w:color w:val="000000"/>
          <w:sz w:val="21"/>
          <w:szCs w:val="21"/>
        </w:rPr>
        <w:t>D</w:t>
      </w:r>
      <w:r>
        <w:rPr>
          <w:color w:val="000000"/>
          <w:sz w:val="21"/>
          <w:szCs w:val="21"/>
        </w:rPr>
        <w:t>+</w:t>
      </w:r>
      <w:r>
        <w:rPr>
          <w:color w:val="000000"/>
          <w:sz w:val="21"/>
          <w:szCs w:val="21"/>
        </w:rPr>
        <w:t>、</w:t>
      </w:r>
      <w:r>
        <w:rPr>
          <w:color w:val="000000"/>
          <w:sz w:val="21"/>
          <w:szCs w:val="21"/>
        </w:rPr>
        <w:t>D-</w:t>
      </w:r>
      <w:r>
        <w:rPr>
          <w:color w:val="000000"/>
          <w:sz w:val="21"/>
          <w:szCs w:val="21"/>
        </w:rPr>
        <w:t>引脚直接相连，</w:t>
      </w:r>
      <w:r>
        <w:rPr>
          <w:rFonts w:hint="eastAsia"/>
          <w:color w:val="000000"/>
          <w:sz w:val="21"/>
          <w:szCs w:val="21"/>
        </w:rPr>
        <w:t>获取</w:t>
      </w:r>
      <w:r>
        <w:rPr>
          <w:color w:val="000000"/>
          <w:sz w:val="21"/>
          <w:szCs w:val="21"/>
        </w:rPr>
        <w:t>输入，</w:t>
      </w:r>
      <w:r>
        <w:rPr>
          <w:color w:val="000000"/>
          <w:sz w:val="21"/>
          <w:szCs w:val="21"/>
        </w:rPr>
        <w:t>CH340G</w:t>
      </w:r>
      <w:r>
        <w:rPr>
          <w:color w:val="000000"/>
          <w:sz w:val="21"/>
          <w:szCs w:val="21"/>
        </w:rPr>
        <w:t>将输入信号转换成串行数据信号后</w:t>
      </w:r>
      <w:r>
        <w:rPr>
          <w:rFonts w:hint="eastAsia"/>
          <w:color w:val="000000"/>
          <w:sz w:val="21"/>
          <w:szCs w:val="21"/>
        </w:rPr>
        <w:t>通过数据</w:t>
      </w:r>
      <w:r>
        <w:rPr>
          <w:color w:val="000000"/>
          <w:sz w:val="21"/>
          <w:szCs w:val="21"/>
        </w:rPr>
        <w:t>传输引脚</w:t>
      </w:r>
      <w:r>
        <w:rPr>
          <w:color w:val="000000"/>
          <w:sz w:val="21"/>
          <w:szCs w:val="21"/>
        </w:rPr>
        <w:t>RXD</w:t>
      </w:r>
      <w:r>
        <w:rPr>
          <w:color w:val="000000"/>
          <w:sz w:val="21"/>
          <w:szCs w:val="21"/>
        </w:rPr>
        <w:t>和</w:t>
      </w:r>
      <w:r>
        <w:rPr>
          <w:color w:val="000000"/>
          <w:sz w:val="21"/>
          <w:szCs w:val="21"/>
        </w:rPr>
        <w:t>TXD</w:t>
      </w:r>
      <w:r>
        <w:rPr>
          <w:rFonts w:hint="eastAsia"/>
          <w:color w:val="000000"/>
          <w:sz w:val="21"/>
          <w:szCs w:val="21"/>
        </w:rPr>
        <w:t>发送</w:t>
      </w:r>
      <w:r>
        <w:rPr>
          <w:color w:val="000000"/>
          <w:sz w:val="21"/>
          <w:szCs w:val="21"/>
        </w:rPr>
        <w:t>给单片机</w:t>
      </w:r>
      <w:r>
        <w:rPr>
          <w:rFonts w:hint="eastAsia"/>
          <w:color w:val="000000"/>
          <w:sz w:val="21"/>
          <w:szCs w:val="21"/>
        </w:rPr>
        <w:t>。</w:t>
      </w:r>
      <w:r>
        <w:rPr>
          <w:rFonts w:hint="eastAsia"/>
          <w:color w:val="000000"/>
          <w:sz w:val="21"/>
          <w:szCs w:val="21"/>
        </w:rPr>
        <w:t>CH</w:t>
      </w:r>
      <w:r>
        <w:rPr>
          <w:color w:val="000000"/>
          <w:sz w:val="21"/>
          <w:szCs w:val="21"/>
        </w:rPr>
        <w:t>340G</w:t>
      </w:r>
      <w:r>
        <w:rPr>
          <w:color w:val="000000"/>
          <w:sz w:val="21"/>
          <w:szCs w:val="21"/>
        </w:rPr>
        <w:t>芯片正常工作时需要外部向</w:t>
      </w:r>
      <w:r>
        <w:rPr>
          <w:color w:val="000000"/>
          <w:sz w:val="21"/>
          <w:szCs w:val="21"/>
        </w:rPr>
        <w:t>XI</w:t>
      </w:r>
      <w:r>
        <w:rPr>
          <w:color w:val="000000"/>
          <w:sz w:val="21"/>
          <w:szCs w:val="21"/>
        </w:rPr>
        <w:t>引脚提供</w:t>
      </w:r>
      <w:r>
        <w:rPr>
          <w:rFonts w:hint="eastAsia"/>
          <w:color w:val="000000"/>
          <w:sz w:val="21"/>
          <w:szCs w:val="21"/>
        </w:rPr>
        <w:t>12MHz</w:t>
      </w:r>
      <w:r>
        <w:rPr>
          <w:rFonts w:hint="eastAsia"/>
          <w:color w:val="000000"/>
          <w:sz w:val="21"/>
          <w:szCs w:val="21"/>
        </w:rPr>
        <w:t>的时钟信号。外围电路只需要在</w:t>
      </w:r>
      <w:r>
        <w:rPr>
          <w:rFonts w:hint="eastAsia"/>
          <w:color w:val="000000"/>
          <w:sz w:val="21"/>
          <w:szCs w:val="21"/>
        </w:rPr>
        <w:t>XI</w:t>
      </w:r>
      <w:r>
        <w:rPr>
          <w:rFonts w:hint="eastAsia"/>
          <w:color w:val="000000"/>
          <w:sz w:val="21"/>
          <w:szCs w:val="21"/>
        </w:rPr>
        <w:t>和</w:t>
      </w:r>
      <w:r>
        <w:rPr>
          <w:rFonts w:hint="eastAsia"/>
          <w:color w:val="000000"/>
          <w:sz w:val="21"/>
          <w:szCs w:val="21"/>
        </w:rPr>
        <w:t>XO</w:t>
      </w:r>
      <w:r>
        <w:rPr>
          <w:rFonts w:hint="eastAsia"/>
          <w:color w:val="000000"/>
          <w:sz w:val="21"/>
          <w:szCs w:val="21"/>
        </w:rPr>
        <w:t>引脚之间连接一个</w:t>
      </w:r>
      <w:r>
        <w:rPr>
          <w:rFonts w:hint="eastAsia"/>
          <w:color w:val="000000"/>
          <w:sz w:val="21"/>
          <w:szCs w:val="21"/>
        </w:rPr>
        <w:t>12MHz</w:t>
      </w:r>
      <w:r>
        <w:rPr>
          <w:rFonts w:hint="eastAsia"/>
          <w:color w:val="000000"/>
          <w:sz w:val="21"/>
          <w:szCs w:val="21"/>
        </w:rPr>
        <w:t>的晶振电路，并且分别为</w:t>
      </w:r>
      <w:r>
        <w:rPr>
          <w:rFonts w:hint="eastAsia"/>
          <w:color w:val="000000"/>
          <w:sz w:val="21"/>
          <w:szCs w:val="21"/>
        </w:rPr>
        <w:t>XI</w:t>
      </w:r>
      <w:r>
        <w:rPr>
          <w:rFonts w:hint="eastAsia"/>
          <w:color w:val="000000"/>
          <w:sz w:val="21"/>
          <w:szCs w:val="21"/>
        </w:rPr>
        <w:t>和</w:t>
      </w:r>
      <w:r>
        <w:rPr>
          <w:rFonts w:hint="eastAsia"/>
          <w:color w:val="000000"/>
          <w:sz w:val="21"/>
          <w:szCs w:val="21"/>
        </w:rPr>
        <w:t>XO</w:t>
      </w:r>
      <w:r>
        <w:rPr>
          <w:rFonts w:hint="eastAsia"/>
          <w:color w:val="000000"/>
          <w:sz w:val="21"/>
          <w:szCs w:val="21"/>
        </w:rPr>
        <w:t>引脚对地连接振荡电容。</w:t>
      </w:r>
    </w:p>
    <w:p w:rsidR="00F84780" w:rsidRDefault="004C1670">
      <w:pPr>
        <w:jc w:val="center"/>
        <w:rPr>
          <w:color w:val="000000"/>
        </w:rPr>
      </w:pPr>
      <w:r>
        <w:rPr>
          <w:noProof/>
        </w:rPr>
        <w:drawing>
          <wp:inline distT="0" distB="0" distL="0" distR="0">
            <wp:extent cx="2941320" cy="1523365"/>
            <wp:effectExtent l="0" t="0" r="0" b="635"/>
            <wp:docPr id="96"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60"/>
                    <pic:cNvPicPr>
                      <a:picLocks noChangeAspect="1"/>
                    </pic:cNvPicPr>
                  </pic:nvPicPr>
                  <pic:blipFill>
                    <a:blip r:embed="rId227" cstate="print"/>
                    <a:srcRect t="5703" b="6579"/>
                    <a:stretch>
                      <a:fillRect/>
                    </a:stretch>
                  </pic:blipFill>
                  <pic:spPr>
                    <a:xfrm>
                      <a:off x="0" y="0"/>
                      <a:ext cx="2946551" cy="1526280"/>
                    </a:xfrm>
                    <a:prstGeom prst="rect">
                      <a:avLst/>
                    </a:prstGeom>
                    <a:ln>
                      <a:noFill/>
                    </a:ln>
                  </pic:spPr>
                </pic:pic>
              </a:graphicData>
            </a:graphic>
          </wp:inline>
        </w:drawing>
      </w:r>
      <w:r>
        <w:rPr>
          <w:noProof/>
        </w:rPr>
        <w:drawing>
          <wp:inline distT="0" distB="0" distL="0" distR="0">
            <wp:extent cx="1987550" cy="997585"/>
            <wp:effectExtent l="0" t="0" r="0" b="0"/>
            <wp:docPr id="97"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61"/>
                    <pic:cNvPicPr>
                      <a:picLocks noChangeAspect="1"/>
                    </pic:cNvPicPr>
                  </pic:nvPicPr>
                  <pic:blipFill>
                    <a:blip r:embed="rId228" cstate="print"/>
                    <a:stretch>
                      <a:fillRect/>
                    </a:stretch>
                  </pic:blipFill>
                  <pic:spPr>
                    <a:xfrm>
                      <a:off x="0" y="0"/>
                      <a:ext cx="2016991" cy="1012835"/>
                    </a:xfrm>
                    <a:prstGeom prst="rect">
                      <a:avLst/>
                    </a:prstGeom>
                  </pic:spPr>
                </pic:pic>
              </a:graphicData>
            </a:graphic>
          </wp:inline>
        </w:drawing>
      </w:r>
    </w:p>
    <w:p w:rsidR="00F84780" w:rsidRDefault="004C1670">
      <w:pPr>
        <w:jc w:val="center"/>
        <w:rPr>
          <w:color w:val="000000"/>
        </w:rPr>
      </w:pPr>
      <w:r>
        <w:rPr>
          <w:sz w:val="18"/>
          <w:szCs w:val="18"/>
        </w:rPr>
        <w:t>图</w:t>
      </w:r>
      <w:r>
        <w:rPr>
          <w:sz w:val="18"/>
          <w:szCs w:val="18"/>
        </w:rPr>
        <w:t>5</w:t>
      </w:r>
      <w:r>
        <w:rPr>
          <w:rFonts w:hint="eastAsia"/>
          <w:sz w:val="18"/>
          <w:szCs w:val="18"/>
        </w:rPr>
        <w:t>-1</w:t>
      </w:r>
      <w:r>
        <w:rPr>
          <w:sz w:val="18"/>
          <w:szCs w:val="18"/>
        </w:rPr>
        <w:t xml:space="preserve">1 </w:t>
      </w:r>
      <w:r>
        <w:rPr>
          <w:sz w:val="18"/>
          <w:szCs w:val="18"/>
        </w:rPr>
        <w:t>下载电路电路图</w:t>
      </w:r>
    </w:p>
    <w:p w:rsidR="00F84780" w:rsidRDefault="004C1670">
      <w:pPr>
        <w:pStyle w:val="2"/>
        <w:rPr>
          <w:rFonts w:ascii="Times New Roman" w:hAnsi="Times New Roman"/>
        </w:rPr>
      </w:pPr>
      <w:bookmarkStart w:id="351" w:name="_Toc21970"/>
      <w:bookmarkStart w:id="352" w:name="_Toc488063719"/>
      <w:bookmarkStart w:id="353" w:name="_Toc514743616"/>
      <w:bookmarkStart w:id="354" w:name="_Toc515827069"/>
      <w:r>
        <w:rPr>
          <w:rFonts w:ascii="Times New Roman" w:hAnsi="Times New Roman"/>
        </w:rPr>
        <w:t>5.</w:t>
      </w:r>
      <w:r>
        <w:rPr>
          <w:rFonts w:ascii="Times New Roman" w:hAnsi="Times New Roman" w:hint="eastAsia"/>
        </w:rPr>
        <w:t xml:space="preserve">5 </w:t>
      </w:r>
      <w:r>
        <w:rPr>
          <w:rFonts w:ascii="Times New Roman" w:hAnsi="Times New Roman" w:hint="eastAsia"/>
        </w:rPr>
        <w:t>电脑鼠控制系统焊接</w:t>
      </w:r>
      <w:bookmarkEnd w:id="351"/>
      <w:bookmarkEnd w:id="352"/>
      <w:bookmarkEnd w:id="353"/>
      <w:bookmarkEnd w:id="354"/>
    </w:p>
    <w:p w:rsidR="00F84780" w:rsidRDefault="004C1670">
      <w:pPr>
        <w:pStyle w:val="3"/>
      </w:pPr>
      <w:bookmarkStart w:id="355" w:name="_Toc25797"/>
      <w:bookmarkStart w:id="356" w:name="_Toc515827070"/>
      <w:bookmarkStart w:id="357" w:name="_Toc514743617"/>
      <w:bookmarkStart w:id="358" w:name="_Toc488063720"/>
      <w:r>
        <w:t>5</w:t>
      </w:r>
      <w:r>
        <w:rPr>
          <w:rFonts w:hint="eastAsia"/>
        </w:rPr>
        <w:t xml:space="preserve">.5.1 </w:t>
      </w:r>
      <w:r>
        <w:rPr>
          <w:rFonts w:hint="eastAsia"/>
        </w:rPr>
        <w:t>准备工作</w:t>
      </w:r>
      <w:bookmarkEnd w:id="355"/>
      <w:bookmarkEnd w:id="356"/>
      <w:bookmarkEnd w:id="357"/>
      <w:bookmarkEnd w:id="358"/>
    </w:p>
    <w:p w:rsidR="00F84780" w:rsidRDefault="004C1670">
      <w:pPr>
        <w:spacing w:line="240" w:lineRule="auto"/>
        <w:ind w:firstLine="420"/>
        <w:rPr>
          <w:color w:val="000000"/>
          <w:sz w:val="21"/>
          <w:szCs w:val="21"/>
        </w:rPr>
      </w:pPr>
      <w:r>
        <w:rPr>
          <w:rFonts w:hint="eastAsia"/>
          <w:color w:val="000000"/>
          <w:sz w:val="21"/>
          <w:szCs w:val="21"/>
        </w:rPr>
        <w:t>对照附录</w:t>
      </w:r>
      <w:r>
        <w:rPr>
          <w:rFonts w:hint="eastAsia"/>
          <w:color w:val="000000"/>
          <w:sz w:val="21"/>
          <w:szCs w:val="21"/>
        </w:rPr>
        <w:t>D</w:t>
      </w:r>
      <w:r>
        <w:rPr>
          <w:rFonts w:hint="eastAsia"/>
          <w:color w:val="000000"/>
          <w:sz w:val="21"/>
          <w:szCs w:val="21"/>
        </w:rPr>
        <w:t>“</w:t>
      </w:r>
      <w:r>
        <w:rPr>
          <w:rFonts w:hint="eastAsia"/>
        </w:rPr>
        <w:t>迷宫电脑鼠配单表</w:t>
      </w:r>
      <w:r>
        <w:rPr>
          <w:rFonts w:hint="eastAsia"/>
          <w:color w:val="000000"/>
          <w:sz w:val="21"/>
          <w:szCs w:val="21"/>
        </w:rPr>
        <w:t>”，熟悉最小系统、供电系统、下载系统、</w:t>
      </w:r>
      <w:r>
        <w:rPr>
          <w:rFonts w:hint="eastAsia"/>
          <w:color w:val="000000"/>
          <w:sz w:val="21"/>
          <w:szCs w:val="21"/>
        </w:rPr>
        <w:t>USB</w:t>
      </w:r>
      <w:r>
        <w:rPr>
          <w:rFonts w:hint="eastAsia"/>
          <w:color w:val="000000"/>
          <w:sz w:val="21"/>
          <w:szCs w:val="21"/>
        </w:rPr>
        <w:t>接口、电池输入、充电电路等相应的元器件并了解其功能。</w:t>
      </w:r>
    </w:p>
    <w:p w:rsidR="00F84780" w:rsidRDefault="004C1670">
      <w:pPr>
        <w:pStyle w:val="3"/>
      </w:pPr>
      <w:bookmarkStart w:id="359" w:name="_Toc488063721"/>
      <w:bookmarkStart w:id="360" w:name="_Toc515827071"/>
      <w:bookmarkStart w:id="361" w:name="_Toc9655"/>
      <w:bookmarkStart w:id="362" w:name="_Toc514743618"/>
      <w:r>
        <w:t>5</w:t>
      </w:r>
      <w:r>
        <w:rPr>
          <w:rFonts w:hint="eastAsia"/>
        </w:rPr>
        <w:t xml:space="preserve">.5.2 </w:t>
      </w:r>
      <w:r>
        <w:rPr>
          <w:rFonts w:hint="eastAsia"/>
        </w:rPr>
        <w:t>焊接</w:t>
      </w:r>
      <w:r>
        <w:t>元器件</w:t>
      </w:r>
      <w:bookmarkEnd w:id="359"/>
      <w:bookmarkEnd w:id="360"/>
      <w:bookmarkEnd w:id="361"/>
      <w:bookmarkEnd w:id="362"/>
    </w:p>
    <w:p w:rsidR="00F84780" w:rsidRDefault="004C1670">
      <w:pPr>
        <w:spacing w:line="240" w:lineRule="auto"/>
        <w:ind w:firstLine="420"/>
        <w:rPr>
          <w:color w:val="000000"/>
          <w:sz w:val="21"/>
          <w:szCs w:val="21"/>
        </w:rPr>
      </w:pPr>
      <w:r>
        <w:rPr>
          <w:rFonts w:hint="eastAsia"/>
          <w:color w:val="000000"/>
          <w:sz w:val="21"/>
          <w:szCs w:val="21"/>
        </w:rPr>
        <w:t>对照</w:t>
      </w:r>
      <w:r>
        <w:rPr>
          <w:rFonts w:hint="eastAsia"/>
          <w:color w:val="000000"/>
          <w:sz w:val="21"/>
          <w:szCs w:val="21"/>
        </w:rPr>
        <w:t>PCB</w:t>
      </w:r>
      <w:r>
        <w:rPr>
          <w:rFonts w:hint="eastAsia"/>
          <w:color w:val="000000"/>
          <w:sz w:val="21"/>
          <w:szCs w:val="21"/>
        </w:rPr>
        <w:t>板，焊接相应的元器件，焊接基本规则：按照芯片、贴片元器件和插针元器件的顺序由低到高依次焊接；焊接时正确使用焊台，注意安全；每焊接一个元器件，在上表中的自检栏画“√”，方便检查是否焊接完毕。</w:t>
      </w:r>
    </w:p>
    <w:p w:rsidR="00F84780" w:rsidRDefault="004C1670">
      <w:pPr>
        <w:spacing w:line="240" w:lineRule="auto"/>
        <w:ind w:firstLine="420"/>
        <w:rPr>
          <w:color w:val="000000"/>
          <w:sz w:val="21"/>
          <w:szCs w:val="21"/>
        </w:rPr>
      </w:pPr>
      <w:r>
        <w:rPr>
          <w:rFonts w:hint="eastAsia"/>
          <w:color w:val="000000"/>
          <w:sz w:val="21"/>
          <w:szCs w:val="21"/>
        </w:rPr>
        <w:t>具体注意事项如下：</w:t>
      </w:r>
    </w:p>
    <w:p w:rsidR="00F84780" w:rsidRDefault="004C1670">
      <w:pPr>
        <w:spacing w:line="240" w:lineRule="auto"/>
        <w:ind w:firstLine="420"/>
        <w:rPr>
          <w:color w:val="000000"/>
          <w:sz w:val="21"/>
          <w:szCs w:val="21"/>
        </w:rPr>
      </w:pPr>
      <w:r>
        <w:rPr>
          <w:rFonts w:hint="eastAsia"/>
          <w:color w:val="000000"/>
          <w:sz w:val="21"/>
          <w:szCs w:val="21"/>
        </w:rPr>
        <w:t>①在焊主控芯片</w:t>
      </w:r>
      <w:r>
        <w:rPr>
          <w:rFonts w:hint="eastAsia"/>
          <w:color w:val="000000"/>
          <w:sz w:val="21"/>
          <w:szCs w:val="21"/>
        </w:rPr>
        <w:t>STC89C52</w:t>
      </w:r>
      <w:r>
        <w:rPr>
          <w:rFonts w:hint="eastAsia"/>
          <w:color w:val="000000"/>
          <w:sz w:val="21"/>
          <w:szCs w:val="21"/>
        </w:rPr>
        <w:t>时，芯片上的黑点对应</w:t>
      </w:r>
      <w:r>
        <w:rPr>
          <w:color w:val="000000"/>
          <w:sz w:val="21"/>
          <w:szCs w:val="21"/>
        </w:rPr>
        <w:t>PCB</w:t>
      </w:r>
      <w:r>
        <w:rPr>
          <w:rFonts w:hint="eastAsia"/>
          <w:color w:val="000000"/>
          <w:sz w:val="21"/>
          <w:szCs w:val="21"/>
        </w:rPr>
        <w:t>板上的</w:t>
      </w:r>
      <w:r>
        <w:rPr>
          <w:rFonts w:hint="eastAsia"/>
          <w:color w:val="000000"/>
          <w:sz w:val="21"/>
          <w:szCs w:val="21"/>
        </w:rPr>
        <w:t>MCU</w:t>
      </w:r>
      <w:r>
        <w:rPr>
          <w:rFonts w:hint="eastAsia"/>
          <w:color w:val="000000"/>
          <w:sz w:val="21"/>
          <w:szCs w:val="21"/>
        </w:rPr>
        <w:t>白色点。</w:t>
      </w:r>
    </w:p>
    <w:p w:rsidR="00F84780" w:rsidRDefault="004C1670">
      <w:pPr>
        <w:spacing w:line="240" w:lineRule="auto"/>
        <w:ind w:firstLine="420"/>
        <w:rPr>
          <w:color w:val="000000"/>
          <w:sz w:val="21"/>
          <w:szCs w:val="21"/>
        </w:rPr>
      </w:pPr>
      <w:r>
        <w:rPr>
          <w:rFonts w:hint="eastAsia"/>
          <w:color w:val="000000"/>
          <w:sz w:val="21"/>
          <w:szCs w:val="21"/>
        </w:rPr>
        <w:lastRenderedPageBreak/>
        <w:t>②在焊接其它芯片时，芯片上的黑点对应</w:t>
      </w:r>
      <w:r>
        <w:rPr>
          <w:rFonts w:hint="eastAsia"/>
          <w:color w:val="000000"/>
          <w:sz w:val="21"/>
          <w:szCs w:val="21"/>
        </w:rPr>
        <w:t>PCB</w:t>
      </w:r>
      <w:r>
        <w:rPr>
          <w:rFonts w:hint="eastAsia"/>
          <w:color w:val="000000"/>
          <w:sz w:val="21"/>
          <w:szCs w:val="21"/>
        </w:rPr>
        <w:t>板上凹槽的左上角。</w:t>
      </w:r>
    </w:p>
    <w:p w:rsidR="00F84780" w:rsidRDefault="004C1670">
      <w:pPr>
        <w:spacing w:line="240" w:lineRule="auto"/>
        <w:ind w:firstLine="420"/>
        <w:rPr>
          <w:color w:val="000000"/>
          <w:sz w:val="21"/>
          <w:szCs w:val="21"/>
        </w:rPr>
      </w:pPr>
      <w:r>
        <w:rPr>
          <w:rFonts w:hint="eastAsia"/>
          <w:color w:val="000000"/>
          <w:sz w:val="21"/>
          <w:szCs w:val="21"/>
        </w:rPr>
        <w:t>③在焊接</w:t>
      </w:r>
      <w:r>
        <w:rPr>
          <w:rFonts w:hint="eastAsia"/>
          <w:color w:val="000000"/>
          <w:sz w:val="21"/>
          <w:szCs w:val="21"/>
        </w:rPr>
        <w:t>LED</w:t>
      </w:r>
      <w:r>
        <w:rPr>
          <w:rFonts w:hint="eastAsia"/>
          <w:color w:val="000000"/>
          <w:sz w:val="21"/>
          <w:szCs w:val="21"/>
        </w:rPr>
        <w:t>（</w:t>
      </w:r>
      <w:r>
        <w:rPr>
          <w:rFonts w:hint="eastAsia"/>
          <w:color w:val="000000"/>
          <w:sz w:val="21"/>
          <w:szCs w:val="21"/>
        </w:rPr>
        <w:t>0805</w:t>
      </w:r>
      <w:r>
        <w:rPr>
          <w:rFonts w:hint="eastAsia"/>
          <w:color w:val="000000"/>
          <w:sz w:val="21"/>
          <w:szCs w:val="21"/>
        </w:rPr>
        <w:t>红色）灯时，</w:t>
      </w:r>
      <w:r>
        <w:rPr>
          <w:rFonts w:hint="eastAsia"/>
          <w:color w:val="000000"/>
          <w:sz w:val="21"/>
          <w:szCs w:val="21"/>
        </w:rPr>
        <w:t>LED</w:t>
      </w:r>
      <w:r>
        <w:rPr>
          <w:rFonts w:hint="eastAsia"/>
          <w:color w:val="000000"/>
          <w:sz w:val="21"/>
          <w:szCs w:val="21"/>
        </w:rPr>
        <w:t>灯上的绿色端（负极）朝着</w:t>
      </w:r>
      <w:r>
        <w:rPr>
          <w:rFonts w:hint="eastAsia"/>
          <w:color w:val="000000"/>
          <w:sz w:val="21"/>
          <w:szCs w:val="21"/>
        </w:rPr>
        <w:t>PCB</w:t>
      </w:r>
      <w:r>
        <w:rPr>
          <w:rFonts w:hint="eastAsia"/>
          <w:color w:val="000000"/>
          <w:sz w:val="21"/>
          <w:szCs w:val="21"/>
        </w:rPr>
        <w:t>板上相应位置箭头指向的方向，如图</w:t>
      </w:r>
      <w:r>
        <w:rPr>
          <w:rFonts w:hint="eastAsia"/>
          <w:color w:val="000000"/>
          <w:sz w:val="21"/>
          <w:szCs w:val="21"/>
        </w:rPr>
        <w:t>5-12</w:t>
      </w:r>
      <w:r>
        <w:rPr>
          <w:rFonts w:hint="eastAsia"/>
          <w:color w:val="000000"/>
          <w:sz w:val="21"/>
          <w:szCs w:val="21"/>
        </w:rPr>
        <w:t>所示。</w:t>
      </w:r>
    </w:p>
    <w:p w:rsidR="00F84780" w:rsidRDefault="004C1670">
      <w:pPr>
        <w:spacing w:line="240" w:lineRule="auto"/>
        <w:ind w:firstLine="420"/>
        <w:rPr>
          <w:color w:val="000000"/>
          <w:sz w:val="21"/>
          <w:szCs w:val="21"/>
        </w:rPr>
      </w:pPr>
      <w:r>
        <w:rPr>
          <w:rFonts w:hint="eastAsia"/>
          <w:color w:val="000000"/>
          <w:sz w:val="21"/>
          <w:szCs w:val="21"/>
        </w:rPr>
        <w:t>④在焊接</w:t>
      </w:r>
      <w:r>
        <w:rPr>
          <w:rFonts w:hint="eastAsia"/>
          <w:color w:val="000000"/>
          <w:sz w:val="21"/>
          <w:szCs w:val="21"/>
        </w:rPr>
        <w:t>C1(1000uf)</w:t>
      </w:r>
      <w:r>
        <w:rPr>
          <w:rFonts w:hint="eastAsia"/>
          <w:color w:val="000000"/>
          <w:sz w:val="21"/>
          <w:szCs w:val="21"/>
        </w:rPr>
        <w:t>电容时，注意电解电容的正负极，如图</w:t>
      </w:r>
      <w:r>
        <w:rPr>
          <w:color w:val="000000"/>
          <w:sz w:val="21"/>
          <w:szCs w:val="21"/>
        </w:rPr>
        <w:t>5</w:t>
      </w:r>
      <w:r>
        <w:rPr>
          <w:rFonts w:hint="eastAsia"/>
          <w:color w:val="000000"/>
          <w:sz w:val="21"/>
          <w:szCs w:val="21"/>
        </w:rPr>
        <w:t>-</w:t>
      </w:r>
      <w:r>
        <w:rPr>
          <w:color w:val="000000"/>
          <w:sz w:val="21"/>
          <w:szCs w:val="21"/>
        </w:rPr>
        <w:t>1</w:t>
      </w:r>
      <w:r>
        <w:rPr>
          <w:rFonts w:hint="eastAsia"/>
          <w:color w:val="000000"/>
          <w:sz w:val="21"/>
          <w:szCs w:val="21"/>
        </w:rPr>
        <w:t>3</w:t>
      </w:r>
      <w:r>
        <w:rPr>
          <w:rFonts w:hint="eastAsia"/>
          <w:color w:val="000000"/>
          <w:sz w:val="21"/>
          <w:szCs w:val="21"/>
        </w:rPr>
        <w:t>所示。</w:t>
      </w:r>
    </w:p>
    <w:p w:rsidR="00F84780" w:rsidRDefault="004C1670">
      <w:pPr>
        <w:jc w:val="center"/>
        <w:rPr>
          <w:color w:val="000000"/>
        </w:rPr>
      </w:pPr>
      <w:r>
        <w:rPr>
          <w:noProof/>
        </w:rPr>
        <w:drawing>
          <wp:inline distT="0" distB="0" distL="0" distR="0">
            <wp:extent cx="1788160" cy="731520"/>
            <wp:effectExtent l="0" t="0" r="2540" b="0"/>
            <wp:docPr id="98" name="图片 13" descr="C:\Users\JUS517\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C:\Users\JUS517\AppData\Local\Microsoft\Windows\INetCacheContent.Word\2.jpg"/>
                    <pic:cNvPicPr>
                      <a:picLocks noChangeAspect="1" noChangeArrowheads="1"/>
                    </pic:cNvPicPr>
                  </pic:nvPicPr>
                  <pic:blipFill>
                    <a:blip r:embed="rId229" cstate="print">
                      <a:extLst>
                        <a:ext uri="{28A0092B-C50C-407E-A947-70E740481C1C}">
                          <a14:useLocalDpi xmlns:a14="http://schemas.microsoft.com/office/drawing/2010/main" val="0"/>
                        </a:ext>
                      </a:extLst>
                    </a:blip>
                    <a:srcRect t="18788" b="20606"/>
                    <a:stretch>
                      <a:fillRect/>
                    </a:stretch>
                  </pic:blipFill>
                  <pic:spPr>
                    <a:xfrm>
                      <a:off x="0" y="0"/>
                      <a:ext cx="1788713" cy="731746"/>
                    </a:xfrm>
                    <a:prstGeom prst="rect">
                      <a:avLst/>
                    </a:prstGeom>
                    <a:noFill/>
                    <a:ln>
                      <a:noFill/>
                    </a:ln>
                  </pic:spPr>
                </pic:pic>
              </a:graphicData>
            </a:graphic>
          </wp:inline>
        </w:drawing>
      </w:r>
      <w:r>
        <w:rPr>
          <w:rFonts w:hint="eastAsia"/>
          <w:color w:val="000000"/>
        </w:rPr>
        <w:t xml:space="preserve">              </w:t>
      </w:r>
      <w:r>
        <w:rPr>
          <w:noProof/>
        </w:rPr>
        <w:drawing>
          <wp:inline distT="0" distB="0" distL="0" distR="0">
            <wp:extent cx="1850390" cy="657860"/>
            <wp:effectExtent l="0" t="0" r="0" b="8890"/>
            <wp:docPr id="99" name="图片 21" descr="C:\Users\JUS517\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descr="C:\Users\JUS517\AppData\Local\Microsoft\Windows\INetCacheContent.Word\3.jpg"/>
                    <pic:cNvPicPr>
                      <a:picLocks noChangeAspect="1" noChangeArrowheads="1"/>
                    </pic:cNvPicPr>
                  </pic:nvPicPr>
                  <pic:blipFill>
                    <a:blip r:embed="rId230" cstate="print">
                      <a:extLst>
                        <a:ext uri="{28A0092B-C50C-407E-A947-70E740481C1C}">
                          <a14:useLocalDpi xmlns:a14="http://schemas.microsoft.com/office/drawing/2010/main" val="0"/>
                        </a:ext>
                      </a:extLst>
                    </a:blip>
                    <a:srcRect t="20457" b="16056"/>
                    <a:stretch>
                      <a:fillRect/>
                    </a:stretch>
                  </pic:blipFill>
                  <pic:spPr>
                    <a:xfrm>
                      <a:off x="0" y="0"/>
                      <a:ext cx="1858397" cy="661090"/>
                    </a:xfrm>
                    <a:prstGeom prst="rect">
                      <a:avLst/>
                    </a:prstGeom>
                    <a:noFill/>
                    <a:ln>
                      <a:noFill/>
                    </a:ln>
                    <a:effectLst/>
                  </pic:spPr>
                </pic:pic>
              </a:graphicData>
            </a:graphic>
          </wp:inline>
        </w:drawing>
      </w:r>
    </w:p>
    <w:p w:rsidR="00F84780" w:rsidRDefault="004C1670">
      <w:pPr>
        <w:jc w:val="center"/>
        <w:rPr>
          <w:color w:val="000000"/>
        </w:rPr>
      </w:pPr>
      <w:r>
        <w:rPr>
          <w:rFonts w:hint="eastAsia"/>
          <w:sz w:val="18"/>
          <w:szCs w:val="18"/>
        </w:rPr>
        <w:t>图</w:t>
      </w:r>
      <w:r>
        <w:rPr>
          <w:rFonts w:hint="eastAsia"/>
          <w:sz w:val="18"/>
          <w:szCs w:val="18"/>
        </w:rPr>
        <w:t>5-1</w:t>
      </w:r>
      <w:r>
        <w:rPr>
          <w:sz w:val="18"/>
          <w:szCs w:val="18"/>
        </w:rPr>
        <w:t>2</w:t>
      </w:r>
      <w:r>
        <w:rPr>
          <w:sz w:val="18"/>
          <w:szCs w:val="18"/>
        </w:rPr>
        <w:t>贴片</w:t>
      </w:r>
      <w:r>
        <w:rPr>
          <w:sz w:val="18"/>
          <w:szCs w:val="18"/>
        </w:rPr>
        <w:t>LED</w:t>
      </w:r>
      <w:r>
        <w:rPr>
          <w:sz w:val="18"/>
          <w:szCs w:val="18"/>
        </w:rPr>
        <w:t>灯正负极</w:t>
      </w:r>
      <w:r>
        <w:rPr>
          <w:rFonts w:hint="eastAsia"/>
          <w:sz w:val="18"/>
          <w:szCs w:val="18"/>
        </w:rPr>
        <w:t xml:space="preserve"> </w:t>
      </w:r>
      <w:r>
        <w:rPr>
          <w:rFonts w:hint="eastAsia"/>
          <w:color w:val="000000"/>
        </w:rPr>
        <w:t xml:space="preserve">  </w:t>
      </w:r>
      <w:r>
        <w:rPr>
          <w:color w:val="000000"/>
        </w:rPr>
        <w:t xml:space="preserve">                   </w:t>
      </w:r>
      <w:r>
        <w:rPr>
          <w:rFonts w:hint="eastAsia"/>
          <w:sz w:val="18"/>
          <w:szCs w:val="18"/>
        </w:rPr>
        <w:t>图</w:t>
      </w:r>
      <w:r>
        <w:rPr>
          <w:rFonts w:hint="eastAsia"/>
          <w:sz w:val="18"/>
          <w:szCs w:val="18"/>
        </w:rPr>
        <w:t>5-13</w:t>
      </w:r>
      <w:r>
        <w:rPr>
          <w:sz w:val="18"/>
          <w:szCs w:val="18"/>
        </w:rPr>
        <w:t>电解电容正负极</w:t>
      </w:r>
    </w:p>
    <w:p w:rsidR="00F84780" w:rsidRDefault="004C1670">
      <w:pPr>
        <w:pStyle w:val="2"/>
        <w:rPr>
          <w:rFonts w:ascii="Times New Roman" w:hAnsi="Times New Roman"/>
        </w:rPr>
      </w:pPr>
      <w:bookmarkStart w:id="363" w:name="_Toc514743619"/>
      <w:bookmarkStart w:id="364" w:name="_Toc515827072"/>
      <w:bookmarkStart w:id="365" w:name="_Toc488063722"/>
      <w:bookmarkStart w:id="366" w:name="_Toc9453"/>
      <w:r>
        <w:rPr>
          <w:rFonts w:ascii="Times New Roman" w:hAnsi="Times New Roman"/>
        </w:rPr>
        <w:t>5.</w:t>
      </w:r>
      <w:r>
        <w:rPr>
          <w:rFonts w:ascii="Times New Roman" w:hAnsi="Times New Roman" w:hint="eastAsia"/>
        </w:rPr>
        <w:t xml:space="preserve">6 </w:t>
      </w:r>
      <w:r>
        <w:rPr>
          <w:rFonts w:ascii="Times New Roman" w:hAnsi="Times New Roman" w:hint="eastAsia"/>
        </w:rPr>
        <w:t>检测</w:t>
      </w:r>
      <w:bookmarkEnd w:id="363"/>
      <w:bookmarkEnd w:id="364"/>
      <w:bookmarkEnd w:id="365"/>
      <w:bookmarkEnd w:id="366"/>
    </w:p>
    <w:p w:rsidR="00F84780" w:rsidRDefault="004C1670">
      <w:pPr>
        <w:pStyle w:val="3"/>
      </w:pPr>
      <w:bookmarkStart w:id="367" w:name="_Toc488063723"/>
      <w:bookmarkStart w:id="368" w:name="_Toc32472"/>
      <w:bookmarkStart w:id="369" w:name="_Toc514743620"/>
      <w:bookmarkStart w:id="370" w:name="_Toc515827073"/>
      <w:r>
        <w:t>5</w:t>
      </w:r>
      <w:r>
        <w:rPr>
          <w:rFonts w:hint="eastAsia"/>
        </w:rPr>
        <w:t xml:space="preserve">.6.1 </w:t>
      </w:r>
      <w:r>
        <w:rPr>
          <w:rFonts w:hint="eastAsia"/>
        </w:rPr>
        <w:t>检测</w:t>
      </w:r>
      <w:r>
        <w:t>正常工作</w:t>
      </w:r>
      <w:bookmarkEnd w:id="367"/>
      <w:bookmarkEnd w:id="368"/>
      <w:bookmarkEnd w:id="369"/>
      <w:bookmarkEnd w:id="370"/>
    </w:p>
    <w:p w:rsidR="00F84780" w:rsidRDefault="004C1670">
      <w:pPr>
        <w:numPr>
          <w:ilvl w:val="0"/>
          <w:numId w:val="23"/>
        </w:numPr>
        <w:spacing w:line="240" w:lineRule="auto"/>
        <w:rPr>
          <w:color w:val="000000"/>
          <w:sz w:val="21"/>
          <w:szCs w:val="21"/>
        </w:rPr>
      </w:pPr>
      <w:r>
        <w:rPr>
          <w:color w:val="000000"/>
          <w:sz w:val="21"/>
          <w:szCs w:val="21"/>
        </w:rPr>
        <w:t>插入电池</w:t>
      </w:r>
      <w:r>
        <w:rPr>
          <w:rFonts w:hint="eastAsia"/>
          <w:color w:val="000000"/>
          <w:sz w:val="21"/>
          <w:szCs w:val="21"/>
        </w:rPr>
        <w:t>打开开关能</w:t>
      </w:r>
      <w:r>
        <w:rPr>
          <w:color w:val="000000"/>
          <w:sz w:val="21"/>
          <w:szCs w:val="21"/>
        </w:rPr>
        <w:t>点亮</w:t>
      </w:r>
      <w:r>
        <w:rPr>
          <w:color w:val="000000"/>
          <w:sz w:val="21"/>
          <w:szCs w:val="21"/>
        </w:rPr>
        <w:t>D</w:t>
      </w:r>
      <w:r>
        <w:rPr>
          <w:rFonts w:hint="eastAsia"/>
          <w:color w:val="000000"/>
          <w:sz w:val="21"/>
          <w:szCs w:val="21"/>
        </w:rPr>
        <w:t>P</w:t>
      </w:r>
      <w:r>
        <w:rPr>
          <w:rFonts w:hint="eastAsia"/>
          <w:color w:val="000000"/>
          <w:sz w:val="21"/>
          <w:szCs w:val="21"/>
        </w:rPr>
        <w:t>；</w:t>
      </w:r>
    </w:p>
    <w:p w:rsidR="00F84780" w:rsidRDefault="004C1670">
      <w:pPr>
        <w:numPr>
          <w:ilvl w:val="0"/>
          <w:numId w:val="23"/>
        </w:numPr>
        <w:spacing w:line="240" w:lineRule="auto"/>
        <w:rPr>
          <w:color w:val="000000"/>
          <w:sz w:val="21"/>
          <w:szCs w:val="21"/>
        </w:rPr>
      </w:pPr>
      <w:r>
        <w:rPr>
          <w:rFonts w:hint="eastAsia"/>
          <w:color w:val="000000"/>
          <w:sz w:val="21"/>
          <w:szCs w:val="21"/>
        </w:rPr>
        <w:t>能</w:t>
      </w:r>
      <w:r>
        <w:rPr>
          <w:color w:val="000000"/>
          <w:sz w:val="21"/>
          <w:szCs w:val="21"/>
        </w:rPr>
        <w:t>正常下载程序</w:t>
      </w:r>
      <w:r>
        <w:rPr>
          <w:rFonts w:hint="eastAsia"/>
          <w:color w:val="000000"/>
          <w:sz w:val="21"/>
          <w:szCs w:val="21"/>
        </w:rPr>
        <w:t>；</w:t>
      </w:r>
    </w:p>
    <w:p w:rsidR="00F84780" w:rsidRDefault="004C1670">
      <w:pPr>
        <w:numPr>
          <w:ilvl w:val="0"/>
          <w:numId w:val="23"/>
        </w:numPr>
        <w:spacing w:line="240" w:lineRule="auto"/>
        <w:rPr>
          <w:color w:val="000000"/>
          <w:sz w:val="21"/>
          <w:szCs w:val="21"/>
        </w:rPr>
      </w:pPr>
      <w:r>
        <w:rPr>
          <w:color w:val="000000"/>
          <w:sz w:val="21"/>
          <w:szCs w:val="21"/>
        </w:rPr>
        <w:t>下载</w:t>
      </w:r>
      <w:r>
        <w:rPr>
          <w:rFonts w:hint="eastAsia"/>
          <w:color w:val="000000"/>
          <w:sz w:val="21"/>
          <w:szCs w:val="21"/>
        </w:rPr>
        <w:t>测试</w:t>
      </w:r>
      <w:r>
        <w:rPr>
          <w:color w:val="000000"/>
          <w:sz w:val="21"/>
          <w:szCs w:val="21"/>
        </w:rPr>
        <w:t>程序</w:t>
      </w:r>
      <w:r>
        <w:rPr>
          <w:rFonts w:hint="eastAsia"/>
          <w:color w:val="000000"/>
          <w:sz w:val="21"/>
          <w:szCs w:val="21"/>
        </w:rPr>
        <w:t>以后蜂鸣</w:t>
      </w:r>
      <w:r>
        <w:rPr>
          <w:color w:val="000000"/>
          <w:sz w:val="21"/>
          <w:szCs w:val="21"/>
        </w:rPr>
        <w:t>器能</w:t>
      </w:r>
      <w:r>
        <w:rPr>
          <w:rFonts w:hint="eastAsia"/>
          <w:color w:val="000000"/>
          <w:sz w:val="21"/>
          <w:szCs w:val="21"/>
        </w:rPr>
        <w:t>发出蜂鸣声；</w:t>
      </w:r>
    </w:p>
    <w:p w:rsidR="00F84780" w:rsidRDefault="004C1670">
      <w:pPr>
        <w:numPr>
          <w:ilvl w:val="0"/>
          <w:numId w:val="23"/>
        </w:numPr>
        <w:spacing w:line="240" w:lineRule="auto"/>
        <w:rPr>
          <w:color w:val="000000"/>
          <w:sz w:val="21"/>
          <w:szCs w:val="21"/>
        </w:rPr>
      </w:pPr>
      <w:r>
        <w:rPr>
          <w:rFonts w:hint="eastAsia"/>
          <w:color w:val="000000"/>
          <w:sz w:val="21"/>
          <w:szCs w:val="21"/>
        </w:rPr>
        <w:t>电池充电过程中</w:t>
      </w:r>
      <w:r>
        <w:rPr>
          <w:rFonts w:hint="eastAsia"/>
          <w:color w:val="000000"/>
          <w:sz w:val="21"/>
          <w:szCs w:val="21"/>
        </w:rPr>
        <w:t>DC</w:t>
      </w:r>
      <w:r>
        <w:rPr>
          <w:rFonts w:hint="eastAsia"/>
          <w:color w:val="000000"/>
          <w:sz w:val="21"/>
          <w:szCs w:val="21"/>
        </w:rPr>
        <w:t>亮；</w:t>
      </w:r>
    </w:p>
    <w:p w:rsidR="00F84780" w:rsidRDefault="004C1670">
      <w:pPr>
        <w:numPr>
          <w:ilvl w:val="0"/>
          <w:numId w:val="23"/>
        </w:numPr>
        <w:spacing w:line="240" w:lineRule="auto"/>
        <w:rPr>
          <w:color w:val="000000"/>
          <w:sz w:val="21"/>
          <w:szCs w:val="21"/>
        </w:rPr>
      </w:pPr>
      <w:r>
        <w:rPr>
          <w:rFonts w:hint="eastAsia"/>
          <w:color w:val="000000"/>
          <w:sz w:val="21"/>
          <w:szCs w:val="21"/>
        </w:rPr>
        <w:t>电池</w:t>
      </w:r>
      <w:r>
        <w:rPr>
          <w:color w:val="000000"/>
          <w:sz w:val="21"/>
          <w:szCs w:val="21"/>
        </w:rPr>
        <w:t>充满电以后</w:t>
      </w:r>
      <w:r>
        <w:rPr>
          <w:color w:val="000000"/>
          <w:sz w:val="21"/>
          <w:szCs w:val="21"/>
        </w:rPr>
        <w:t>D</w:t>
      </w:r>
      <w:r>
        <w:rPr>
          <w:rFonts w:hint="eastAsia"/>
          <w:color w:val="000000"/>
          <w:sz w:val="21"/>
          <w:szCs w:val="21"/>
        </w:rPr>
        <w:t>F</w:t>
      </w:r>
      <w:r>
        <w:rPr>
          <w:rFonts w:hint="eastAsia"/>
          <w:color w:val="000000"/>
          <w:sz w:val="21"/>
          <w:szCs w:val="21"/>
        </w:rPr>
        <w:t>亮。</w:t>
      </w:r>
    </w:p>
    <w:p w:rsidR="00F84780" w:rsidRDefault="004C1670">
      <w:pPr>
        <w:pStyle w:val="3"/>
      </w:pPr>
      <w:bookmarkStart w:id="371" w:name="_Toc20833"/>
      <w:bookmarkStart w:id="372" w:name="_Toc488063724"/>
      <w:bookmarkStart w:id="373" w:name="_Toc515827074"/>
      <w:bookmarkStart w:id="374" w:name="_Toc514743621"/>
      <w:r>
        <w:t>5</w:t>
      </w:r>
      <w:r>
        <w:rPr>
          <w:rFonts w:hint="eastAsia"/>
        </w:rPr>
        <w:t xml:space="preserve">.6.2 </w:t>
      </w:r>
      <w:r>
        <w:rPr>
          <w:rFonts w:hint="eastAsia"/>
        </w:rPr>
        <w:t>遇到</w:t>
      </w:r>
      <w:r>
        <w:t>问题及其解决办法</w:t>
      </w:r>
      <w:bookmarkEnd w:id="371"/>
      <w:bookmarkEnd w:id="372"/>
      <w:bookmarkEnd w:id="373"/>
      <w:bookmarkEnd w:id="374"/>
    </w:p>
    <w:p w:rsidR="00F84780" w:rsidRDefault="004C1670">
      <w:pPr>
        <w:spacing w:line="240" w:lineRule="auto"/>
        <w:rPr>
          <w:color w:val="000000"/>
          <w:sz w:val="21"/>
          <w:szCs w:val="21"/>
        </w:rPr>
      </w:pPr>
      <w:r>
        <w:rPr>
          <w:rFonts w:hint="eastAsia"/>
          <w:color w:val="000000"/>
          <w:sz w:val="21"/>
          <w:szCs w:val="21"/>
        </w:rPr>
        <w:t>【问题一】</w:t>
      </w:r>
      <w:r>
        <w:rPr>
          <w:color w:val="000000"/>
          <w:sz w:val="21"/>
          <w:szCs w:val="21"/>
        </w:rPr>
        <w:t>D</w:t>
      </w:r>
      <w:r>
        <w:rPr>
          <w:rFonts w:hint="eastAsia"/>
          <w:color w:val="000000"/>
          <w:sz w:val="21"/>
          <w:szCs w:val="21"/>
        </w:rPr>
        <w:t>P</w:t>
      </w:r>
      <w:r>
        <w:rPr>
          <w:color w:val="000000"/>
          <w:sz w:val="21"/>
          <w:szCs w:val="21"/>
        </w:rPr>
        <w:t>不亮</w:t>
      </w:r>
    </w:p>
    <w:p w:rsidR="00F84780" w:rsidRDefault="004C1670">
      <w:pPr>
        <w:pStyle w:val="210"/>
        <w:numPr>
          <w:ilvl w:val="0"/>
          <w:numId w:val="24"/>
        </w:numPr>
        <w:spacing w:line="240" w:lineRule="auto"/>
        <w:ind w:firstLineChars="0"/>
        <w:rPr>
          <w:color w:val="000000"/>
          <w:sz w:val="21"/>
          <w:szCs w:val="21"/>
        </w:rPr>
      </w:pPr>
      <w:r>
        <w:rPr>
          <w:rFonts w:hint="eastAsia"/>
          <w:color w:val="000000"/>
          <w:sz w:val="21"/>
          <w:szCs w:val="21"/>
        </w:rPr>
        <w:t>电池</w:t>
      </w:r>
      <w:r>
        <w:rPr>
          <w:color w:val="000000"/>
          <w:sz w:val="21"/>
          <w:szCs w:val="21"/>
        </w:rPr>
        <w:t>插座</w:t>
      </w:r>
      <w:r>
        <w:rPr>
          <w:rFonts w:hint="eastAsia"/>
          <w:color w:val="000000"/>
          <w:sz w:val="21"/>
          <w:szCs w:val="21"/>
        </w:rPr>
        <w:t>正负极</w:t>
      </w:r>
      <w:r>
        <w:rPr>
          <w:color w:val="000000"/>
          <w:sz w:val="21"/>
          <w:szCs w:val="21"/>
        </w:rPr>
        <w:t>焊接错误</w:t>
      </w:r>
    </w:p>
    <w:p w:rsidR="00F84780" w:rsidRDefault="004C1670">
      <w:pPr>
        <w:pStyle w:val="210"/>
        <w:numPr>
          <w:ilvl w:val="0"/>
          <w:numId w:val="24"/>
        </w:numPr>
        <w:spacing w:line="240" w:lineRule="auto"/>
        <w:ind w:firstLineChars="0"/>
        <w:rPr>
          <w:color w:val="000000"/>
          <w:sz w:val="21"/>
          <w:szCs w:val="21"/>
        </w:rPr>
      </w:pPr>
      <w:r>
        <w:rPr>
          <w:rFonts w:hint="eastAsia"/>
          <w:color w:val="000000"/>
          <w:sz w:val="21"/>
          <w:szCs w:val="21"/>
        </w:rPr>
        <w:t>电源</w:t>
      </w:r>
      <w:r>
        <w:rPr>
          <w:color w:val="000000"/>
          <w:sz w:val="21"/>
          <w:szCs w:val="21"/>
        </w:rPr>
        <w:t>两端短路</w:t>
      </w:r>
    </w:p>
    <w:p w:rsidR="00F84780" w:rsidRDefault="004C1670">
      <w:pPr>
        <w:pStyle w:val="210"/>
        <w:numPr>
          <w:ilvl w:val="0"/>
          <w:numId w:val="24"/>
        </w:numPr>
        <w:spacing w:line="240" w:lineRule="auto"/>
        <w:ind w:firstLineChars="0"/>
        <w:rPr>
          <w:color w:val="000000"/>
          <w:sz w:val="21"/>
          <w:szCs w:val="21"/>
        </w:rPr>
      </w:pPr>
      <w:r>
        <w:rPr>
          <w:color w:val="000000"/>
          <w:sz w:val="21"/>
          <w:szCs w:val="21"/>
        </w:rPr>
        <w:t>LED</w:t>
      </w:r>
      <w:r>
        <w:rPr>
          <w:color w:val="000000"/>
          <w:sz w:val="21"/>
          <w:szCs w:val="21"/>
        </w:rPr>
        <w:t>反接</w:t>
      </w:r>
    </w:p>
    <w:p w:rsidR="00F84780" w:rsidRDefault="004C1670">
      <w:pPr>
        <w:pStyle w:val="210"/>
        <w:numPr>
          <w:ilvl w:val="0"/>
          <w:numId w:val="24"/>
        </w:numPr>
        <w:spacing w:line="240" w:lineRule="auto"/>
        <w:ind w:firstLineChars="0"/>
        <w:rPr>
          <w:color w:val="000000"/>
          <w:sz w:val="21"/>
          <w:szCs w:val="21"/>
        </w:rPr>
      </w:pPr>
      <w:r>
        <w:rPr>
          <w:rFonts w:hint="eastAsia"/>
          <w:color w:val="000000"/>
          <w:sz w:val="21"/>
          <w:szCs w:val="21"/>
        </w:rPr>
        <w:t>没有接入升压模块</w:t>
      </w:r>
    </w:p>
    <w:p w:rsidR="00F84780" w:rsidRDefault="004C1670">
      <w:pPr>
        <w:spacing w:line="240" w:lineRule="auto"/>
        <w:rPr>
          <w:color w:val="000000"/>
          <w:sz w:val="21"/>
          <w:szCs w:val="21"/>
        </w:rPr>
      </w:pPr>
      <w:r>
        <w:rPr>
          <w:rFonts w:hint="eastAsia"/>
          <w:color w:val="000000"/>
          <w:sz w:val="21"/>
          <w:szCs w:val="21"/>
        </w:rPr>
        <w:t>【问题二】</w:t>
      </w:r>
      <w:r>
        <w:rPr>
          <w:color w:val="000000"/>
          <w:sz w:val="21"/>
          <w:szCs w:val="21"/>
        </w:rPr>
        <w:t>不能下载程序</w:t>
      </w:r>
      <w:r>
        <w:rPr>
          <w:rFonts w:hint="eastAsia"/>
          <w:color w:val="000000"/>
          <w:sz w:val="21"/>
          <w:szCs w:val="21"/>
        </w:rPr>
        <w:tab/>
      </w:r>
    </w:p>
    <w:p w:rsidR="00F84780" w:rsidRDefault="004C1670">
      <w:pPr>
        <w:pStyle w:val="210"/>
        <w:numPr>
          <w:ilvl w:val="0"/>
          <w:numId w:val="25"/>
        </w:numPr>
        <w:spacing w:line="240" w:lineRule="auto"/>
        <w:ind w:firstLineChars="0"/>
        <w:rPr>
          <w:color w:val="000000"/>
          <w:sz w:val="21"/>
          <w:szCs w:val="21"/>
        </w:rPr>
      </w:pPr>
      <w:r>
        <w:rPr>
          <w:rFonts w:hint="eastAsia"/>
          <w:color w:val="000000"/>
          <w:sz w:val="21"/>
          <w:szCs w:val="21"/>
        </w:rPr>
        <w:t>芯片或元器件虚焊（尤其</w:t>
      </w:r>
      <w:r>
        <w:rPr>
          <w:color w:val="000000"/>
          <w:sz w:val="21"/>
          <w:szCs w:val="21"/>
        </w:rPr>
        <w:t>是</w:t>
      </w:r>
      <w:r>
        <w:rPr>
          <w:color w:val="000000"/>
          <w:sz w:val="21"/>
          <w:szCs w:val="21"/>
        </w:rPr>
        <w:t>MCU</w:t>
      </w:r>
      <w:r>
        <w:rPr>
          <w:color w:val="000000"/>
          <w:sz w:val="21"/>
          <w:szCs w:val="21"/>
        </w:rPr>
        <w:t>、</w:t>
      </w:r>
      <w:r>
        <w:rPr>
          <w:color w:val="000000"/>
          <w:sz w:val="21"/>
          <w:szCs w:val="21"/>
        </w:rPr>
        <w:t>CH340G</w:t>
      </w:r>
      <w:r>
        <w:rPr>
          <w:color w:val="000000"/>
          <w:sz w:val="21"/>
          <w:szCs w:val="21"/>
        </w:rPr>
        <w:t>、</w:t>
      </w:r>
      <w:proofErr w:type="spellStart"/>
      <w:r>
        <w:rPr>
          <w:color w:val="000000"/>
          <w:sz w:val="21"/>
          <w:szCs w:val="21"/>
        </w:rPr>
        <w:t>MicroUSB</w:t>
      </w:r>
      <w:proofErr w:type="spellEnd"/>
      <w:r>
        <w:rPr>
          <w:color w:val="000000"/>
          <w:sz w:val="21"/>
          <w:szCs w:val="21"/>
        </w:rPr>
        <w:t>、三极管）</w:t>
      </w:r>
    </w:p>
    <w:p w:rsidR="00F84780" w:rsidRDefault="004C1670">
      <w:pPr>
        <w:pStyle w:val="210"/>
        <w:numPr>
          <w:ilvl w:val="0"/>
          <w:numId w:val="25"/>
        </w:numPr>
        <w:spacing w:line="240" w:lineRule="auto"/>
        <w:ind w:firstLineChars="0"/>
        <w:rPr>
          <w:color w:val="000000"/>
          <w:sz w:val="21"/>
          <w:szCs w:val="21"/>
        </w:rPr>
      </w:pPr>
      <w:r>
        <w:rPr>
          <w:color w:val="000000"/>
          <w:sz w:val="21"/>
          <w:szCs w:val="21"/>
        </w:rPr>
        <w:t>CH340G</w:t>
      </w:r>
      <w:r>
        <w:rPr>
          <w:color w:val="000000"/>
          <w:sz w:val="21"/>
          <w:szCs w:val="21"/>
        </w:rPr>
        <w:t>焊接错误</w:t>
      </w:r>
    </w:p>
    <w:p w:rsidR="00F84780" w:rsidRDefault="004C1670">
      <w:pPr>
        <w:spacing w:line="240" w:lineRule="auto"/>
        <w:rPr>
          <w:color w:val="000000"/>
          <w:sz w:val="21"/>
          <w:szCs w:val="21"/>
        </w:rPr>
      </w:pPr>
      <w:r>
        <w:rPr>
          <w:rFonts w:hint="eastAsia"/>
          <w:color w:val="000000"/>
          <w:sz w:val="21"/>
          <w:szCs w:val="21"/>
        </w:rPr>
        <w:t>【问题三】</w:t>
      </w:r>
      <w:r>
        <w:rPr>
          <w:color w:val="000000"/>
          <w:sz w:val="21"/>
          <w:szCs w:val="21"/>
        </w:rPr>
        <w:t>蜂鸣器不能正常工作</w:t>
      </w:r>
    </w:p>
    <w:p w:rsidR="00F84780" w:rsidRDefault="004C1670">
      <w:pPr>
        <w:pStyle w:val="210"/>
        <w:numPr>
          <w:ilvl w:val="0"/>
          <w:numId w:val="26"/>
        </w:numPr>
        <w:spacing w:line="240" w:lineRule="auto"/>
        <w:ind w:firstLineChars="0"/>
        <w:rPr>
          <w:color w:val="000000"/>
          <w:sz w:val="21"/>
          <w:szCs w:val="21"/>
        </w:rPr>
      </w:pPr>
      <w:r>
        <w:rPr>
          <w:rFonts w:hint="eastAsia"/>
          <w:color w:val="000000"/>
          <w:sz w:val="21"/>
          <w:szCs w:val="21"/>
        </w:rPr>
        <w:t>单片机</w:t>
      </w:r>
      <w:r>
        <w:rPr>
          <w:color w:val="000000"/>
          <w:sz w:val="21"/>
          <w:szCs w:val="21"/>
        </w:rPr>
        <w:t>虚焊</w:t>
      </w:r>
    </w:p>
    <w:p w:rsidR="00F84780" w:rsidRDefault="004C1670">
      <w:pPr>
        <w:pStyle w:val="210"/>
        <w:numPr>
          <w:ilvl w:val="0"/>
          <w:numId w:val="26"/>
        </w:numPr>
        <w:spacing w:line="240" w:lineRule="auto"/>
        <w:ind w:firstLineChars="0"/>
        <w:rPr>
          <w:color w:val="000000"/>
          <w:sz w:val="21"/>
          <w:szCs w:val="21"/>
        </w:rPr>
      </w:pPr>
      <w:r>
        <w:rPr>
          <w:rFonts w:hint="eastAsia"/>
          <w:color w:val="000000"/>
          <w:sz w:val="21"/>
          <w:szCs w:val="21"/>
        </w:rPr>
        <w:t>三极管</w:t>
      </w:r>
      <w:r>
        <w:rPr>
          <w:color w:val="000000"/>
          <w:sz w:val="21"/>
          <w:szCs w:val="21"/>
        </w:rPr>
        <w:t>（</w:t>
      </w:r>
      <w:r>
        <w:rPr>
          <w:rFonts w:hint="eastAsia"/>
          <w:color w:val="000000"/>
          <w:sz w:val="21"/>
          <w:szCs w:val="21"/>
        </w:rPr>
        <w:t>Q1</w:t>
      </w:r>
      <w:r>
        <w:rPr>
          <w:color w:val="000000"/>
          <w:sz w:val="21"/>
          <w:szCs w:val="21"/>
        </w:rPr>
        <w:t>）</w:t>
      </w:r>
      <w:r>
        <w:rPr>
          <w:rFonts w:hint="eastAsia"/>
          <w:color w:val="000000"/>
          <w:sz w:val="21"/>
          <w:szCs w:val="21"/>
        </w:rPr>
        <w:t>焊接错误</w:t>
      </w:r>
    </w:p>
    <w:p w:rsidR="00F84780" w:rsidRDefault="004C1670">
      <w:pPr>
        <w:spacing w:line="240" w:lineRule="auto"/>
        <w:rPr>
          <w:color w:val="000000"/>
          <w:sz w:val="21"/>
          <w:szCs w:val="21"/>
        </w:rPr>
      </w:pPr>
      <w:r>
        <w:rPr>
          <w:rFonts w:hint="eastAsia"/>
          <w:color w:val="000000"/>
          <w:sz w:val="21"/>
          <w:szCs w:val="21"/>
        </w:rPr>
        <w:t>【问题四】</w:t>
      </w:r>
      <w:r>
        <w:rPr>
          <w:color w:val="000000"/>
          <w:sz w:val="21"/>
          <w:szCs w:val="21"/>
        </w:rPr>
        <w:t>插入</w:t>
      </w:r>
      <w:r>
        <w:rPr>
          <w:color w:val="000000"/>
          <w:sz w:val="21"/>
          <w:szCs w:val="21"/>
        </w:rPr>
        <w:t>USB</w:t>
      </w:r>
      <w:r>
        <w:rPr>
          <w:color w:val="000000"/>
          <w:sz w:val="21"/>
          <w:szCs w:val="21"/>
        </w:rPr>
        <w:t>后</w:t>
      </w:r>
      <w:r>
        <w:rPr>
          <w:color w:val="000000"/>
          <w:sz w:val="21"/>
          <w:szCs w:val="21"/>
        </w:rPr>
        <w:t>D</w:t>
      </w:r>
      <w:r>
        <w:rPr>
          <w:rFonts w:hint="eastAsia"/>
          <w:color w:val="000000"/>
          <w:sz w:val="21"/>
          <w:szCs w:val="21"/>
        </w:rPr>
        <w:t>C</w:t>
      </w:r>
      <w:r>
        <w:rPr>
          <w:color w:val="000000"/>
          <w:sz w:val="21"/>
          <w:szCs w:val="21"/>
        </w:rPr>
        <w:t>不</w:t>
      </w:r>
      <w:r>
        <w:rPr>
          <w:rFonts w:hint="eastAsia"/>
          <w:color w:val="000000"/>
          <w:sz w:val="21"/>
          <w:szCs w:val="21"/>
        </w:rPr>
        <w:t>亮或者不能</w:t>
      </w:r>
      <w:r>
        <w:rPr>
          <w:color w:val="000000"/>
          <w:sz w:val="21"/>
          <w:szCs w:val="21"/>
        </w:rPr>
        <w:t>给电池充电</w:t>
      </w:r>
    </w:p>
    <w:p w:rsidR="00F84780" w:rsidRDefault="004C1670">
      <w:pPr>
        <w:pStyle w:val="210"/>
        <w:numPr>
          <w:ilvl w:val="0"/>
          <w:numId w:val="27"/>
        </w:numPr>
        <w:spacing w:line="240" w:lineRule="auto"/>
        <w:ind w:firstLineChars="0"/>
        <w:rPr>
          <w:color w:val="000000"/>
          <w:sz w:val="21"/>
          <w:szCs w:val="21"/>
        </w:rPr>
      </w:pPr>
      <w:r>
        <w:rPr>
          <w:color w:val="000000"/>
          <w:sz w:val="21"/>
          <w:szCs w:val="21"/>
        </w:rPr>
        <w:t>LED</w:t>
      </w:r>
      <w:r>
        <w:rPr>
          <w:color w:val="000000"/>
          <w:sz w:val="21"/>
          <w:szCs w:val="21"/>
        </w:rPr>
        <w:t>反接</w:t>
      </w:r>
    </w:p>
    <w:p w:rsidR="00F84780" w:rsidRDefault="004C1670">
      <w:pPr>
        <w:pStyle w:val="210"/>
        <w:widowControl/>
        <w:numPr>
          <w:ilvl w:val="0"/>
          <w:numId w:val="27"/>
        </w:numPr>
        <w:spacing w:line="240" w:lineRule="auto"/>
        <w:ind w:firstLineChars="0"/>
        <w:jc w:val="left"/>
        <w:rPr>
          <w:color w:val="000000"/>
          <w:sz w:val="21"/>
          <w:szCs w:val="21"/>
        </w:rPr>
      </w:pPr>
      <w:r>
        <w:rPr>
          <w:rFonts w:hint="eastAsia"/>
          <w:color w:val="000000"/>
          <w:sz w:val="21"/>
          <w:szCs w:val="21"/>
        </w:rPr>
        <w:t>TP4056</w:t>
      </w:r>
      <w:r>
        <w:rPr>
          <w:rFonts w:hint="eastAsia"/>
          <w:color w:val="000000"/>
          <w:sz w:val="21"/>
          <w:szCs w:val="21"/>
        </w:rPr>
        <w:t>虚焊</w:t>
      </w:r>
      <w:r>
        <w:rPr>
          <w:color w:val="000000"/>
          <w:sz w:val="21"/>
          <w:szCs w:val="21"/>
        </w:rPr>
        <w:t>或者已坏</w:t>
      </w:r>
    </w:p>
    <w:p w:rsidR="00F84780" w:rsidRDefault="004C1670">
      <w:pPr>
        <w:pStyle w:val="1"/>
        <w:jc w:val="center"/>
      </w:pPr>
      <w:r>
        <w:rPr>
          <w:sz w:val="21"/>
          <w:szCs w:val="21"/>
        </w:rPr>
        <w:br w:type="page"/>
      </w:r>
      <w:bookmarkStart w:id="375" w:name="_Toc514743622"/>
      <w:bookmarkStart w:id="376" w:name="_Toc17434"/>
      <w:bookmarkStart w:id="377" w:name="_Toc488063725"/>
      <w:bookmarkStart w:id="378" w:name="_Toc515827075"/>
      <w:bookmarkStart w:id="379" w:name="_Toc514743650"/>
      <w:bookmarkStart w:id="380" w:name="_Toc515827101"/>
      <w:bookmarkStart w:id="381" w:name="_Toc488063751"/>
      <w:bookmarkStart w:id="382" w:name="_Toc27093"/>
      <w:bookmarkStart w:id="383" w:name="_Toc25535"/>
      <w:r>
        <w:rPr>
          <w:rFonts w:hint="eastAsia"/>
        </w:rPr>
        <w:lastRenderedPageBreak/>
        <w:t>第六章</w:t>
      </w:r>
      <w:r>
        <w:rPr>
          <w:rFonts w:hint="eastAsia"/>
        </w:rPr>
        <w:t xml:space="preserve"> </w:t>
      </w:r>
      <w:r>
        <w:rPr>
          <w:rFonts w:hint="eastAsia"/>
        </w:rPr>
        <w:t>传感器硬件设计</w:t>
      </w:r>
      <w:bookmarkEnd w:id="375"/>
      <w:bookmarkEnd w:id="376"/>
      <w:bookmarkEnd w:id="377"/>
      <w:bookmarkEnd w:id="378"/>
    </w:p>
    <w:p w:rsidR="00F84780" w:rsidRDefault="004C1670">
      <w:pPr>
        <w:pStyle w:val="2"/>
        <w:spacing w:before="240"/>
        <w:rPr>
          <w:rFonts w:ascii="Times New Roman" w:hAnsi="Times New Roman"/>
        </w:rPr>
      </w:pPr>
      <w:bookmarkStart w:id="384" w:name="_Toc515827077"/>
      <w:bookmarkStart w:id="385" w:name="_Toc31717"/>
      <w:bookmarkStart w:id="386" w:name="_Toc514743624"/>
      <w:bookmarkStart w:id="387" w:name="_Toc488063727"/>
      <w:r>
        <w:rPr>
          <w:rFonts w:ascii="Times New Roman" w:hAnsi="Times New Roman" w:hint="eastAsia"/>
        </w:rPr>
        <w:t>6.</w:t>
      </w:r>
      <w:r>
        <w:rPr>
          <w:rFonts w:ascii="Times New Roman" w:hAnsi="Times New Roman"/>
        </w:rPr>
        <w:t>2</w:t>
      </w:r>
      <w:r>
        <w:rPr>
          <w:rFonts w:ascii="Times New Roman" w:hAnsi="Times New Roman" w:hint="eastAsia"/>
        </w:rPr>
        <w:t xml:space="preserve"> </w:t>
      </w:r>
      <w:r>
        <w:rPr>
          <w:rFonts w:ascii="Times New Roman" w:hAnsi="Times New Roman" w:hint="eastAsia"/>
        </w:rPr>
        <w:t>传感器检测原理</w:t>
      </w:r>
      <w:bookmarkEnd w:id="384"/>
      <w:bookmarkEnd w:id="385"/>
      <w:bookmarkEnd w:id="386"/>
      <w:bookmarkEnd w:id="387"/>
    </w:p>
    <w:p w:rsidR="00F84780" w:rsidRDefault="004C1670">
      <w:pPr>
        <w:spacing w:line="240" w:lineRule="auto"/>
        <w:ind w:firstLine="420"/>
        <w:rPr>
          <w:sz w:val="21"/>
          <w:szCs w:val="21"/>
        </w:rPr>
      </w:pPr>
      <w:r>
        <w:rPr>
          <w:rFonts w:hint="eastAsia"/>
          <w:sz w:val="21"/>
          <w:szCs w:val="21"/>
        </w:rPr>
        <w:t>电脑鼠通过红外传感器来检测一定范围内是否有迷宫墙壁，这就需要一组传感器才能实现。每组传感器由红外</w:t>
      </w:r>
      <w:r>
        <w:rPr>
          <w:sz w:val="21"/>
          <w:szCs w:val="21"/>
        </w:rPr>
        <w:t>发</w:t>
      </w:r>
      <w:r>
        <w:rPr>
          <w:rFonts w:hint="eastAsia"/>
          <w:sz w:val="21"/>
          <w:szCs w:val="21"/>
        </w:rPr>
        <w:t>光</w:t>
      </w:r>
      <w:r>
        <w:rPr>
          <w:rFonts w:hint="eastAsia"/>
          <w:sz w:val="21"/>
          <w:szCs w:val="21"/>
        </w:rPr>
        <w:t>Led</w:t>
      </w:r>
      <w:r>
        <w:rPr>
          <w:rFonts w:hint="eastAsia"/>
          <w:sz w:val="21"/>
          <w:szCs w:val="21"/>
        </w:rPr>
        <w:t>和红外接收头两部分组成，分别用于发射和接收红外信号。红外发光</w:t>
      </w:r>
      <w:r>
        <w:rPr>
          <w:rFonts w:hint="eastAsia"/>
          <w:sz w:val="21"/>
          <w:szCs w:val="21"/>
        </w:rPr>
        <w:t>Led</w:t>
      </w:r>
      <w:r>
        <w:rPr>
          <w:rFonts w:hint="eastAsia"/>
          <w:sz w:val="21"/>
          <w:szCs w:val="21"/>
        </w:rPr>
        <w:t>发出红外光，遇到障碍物后红外光反射回来，再由红外接收头接收信号，如果接收到信号，说明在一定距离内有障碍物，否则没有障碍物。</w:t>
      </w:r>
      <w:r>
        <w:rPr>
          <w:sz w:val="21"/>
          <w:szCs w:val="21"/>
        </w:rPr>
        <w:t>下面对每个部分分别介绍</w:t>
      </w:r>
      <w:r>
        <w:rPr>
          <w:rFonts w:hint="eastAsia"/>
          <w:sz w:val="21"/>
          <w:szCs w:val="21"/>
        </w:rPr>
        <w:t>。</w:t>
      </w:r>
    </w:p>
    <w:p w:rsidR="00F84780" w:rsidRDefault="004C1670">
      <w:pPr>
        <w:pStyle w:val="3"/>
      </w:pPr>
      <w:bookmarkStart w:id="388" w:name="_Toc515827078"/>
      <w:bookmarkStart w:id="389" w:name="_Toc488063728"/>
      <w:bookmarkStart w:id="390" w:name="_Toc514743625"/>
      <w:bookmarkStart w:id="391" w:name="_Toc10551"/>
      <w:r>
        <w:rPr>
          <w:rFonts w:hint="eastAsia"/>
        </w:rPr>
        <w:t>6.2.1</w:t>
      </w:r>
      <w:r>
        <w:t xml:space="preserve"> </w:t>
      </w:r>
      <w:r>
        <w:rPr>
          <w:rFonts w:hint="eastAsia"/>
        </w:rPr>
        <w:t>红外</w:t>
      </w:r>
      <w:r>
        <w:t>传感器</w:t>
      </w:r>
      <w:r>
        <w:rPr>
          <w:rFonts w:hint="eastAsia"/>
        </w:rPr>
        <w:t>组</w:t>
      </w:r>
      <w:r>
        <w:t>工作方式</w:t>
      </w:r>
      <w:bookmarkEnd w:id="388"/>
      <w:bookmarkEnd w:id="389"/>
      <w:bookmarkEnd w:id="390"/>
    </w:p>
    <w:p w:rsidR="00F84780" w:rsidRDefault="004C1670">
      <w:pPr>
        <w:spacing w:line="240" w:lineRule="auto"/>
        <w:ind w:firstLineChars="200" w:firstLine="420"/>
        <w:rPr>
          <w:color w:val="000000"/>
          <w:sz w:val="21"/>
          <w:szCs w:val="21"/>
        </w:rPr>
      </w:pPr>
      <w:r>
        <w:rPr>
          <w:rFonts w:hint="eastAsia"/>
          <w:color w:val="000000"/>
          <w:sz w:val="21"/>
          <w:szCs w:val="21"/>
        </w:rPr>
        <w:t>如图</w:t>
      </w:r>
      <w:r>
        <w:rPr>
          <w:rFonts w:hint="eastAsia"/>
          <w:color w:val="000000"/>
          <w:sz w:val="21"/>
          <w:szCs w:val="21"/>
        </w:rPr>
        <w:t>6-1</w:t>
      </w:r>
      <w:r>
        <w:rPr>
          <w:rFonts w:hint="eastAsia"/>
          <w:color w:val="000000"/>
          <w:sz w:val="21"/>
          <w:szCs w:val="21"/>
        </w:rPr>
        <w:t>所示，为红外传感器的检测原理的演示。单片机点亮红外</w:t>
      </w:r>
      <w:r>
        <w:rPr>
          <w:rFonts w:hint="eastAsia"/>
          <w:color w:val="000000"/>
          <w:sz w:val="21"/>
          <w:szCs w:val="21"/>
        </w:rPr>
        <w:t>LED</w:t>
      </w:r>
      <w:r>
        <w:rPr>
          <w:rFonts w:hint="eastAsia"/>
          <w:color w:val="000000"/>
          <w:sz w:val="21"/>
          <w:szCs w:val="21"/>
        </w:rPr>
        <w:t>，</w:t>
      </w:r>
      <w:r>
        <w:rPr>
          <w:rFonts w:hint="eastAsia"/>
          <w:color w:val="000000"/>
          <w:sz w:val="21"/>
          <w:szCs w:val="21"/>
        </w:rPr>
        <w:t>LED</w:t>
      </w:r>
      <w:r>
        <w:rPr>
          <w:rFonts w:hint="eastAsia"/>
          <w:color w:val="000000"/>
          <w:sz w:val="21"/>
          <w:szCs w:val="21"/>
        </w:rPr>
        <w:t>向其指向方向发射光波，光波在碰撞到障碍物后反射回来，由红外接收头（这里是</w:t>
      </w:r>
      <w:r>
        <w:rPr>
          <w:rFonts w:hint="eastAsia"/>
          <w:color w:val="000000"/>
          <w:sz w:val="21"/>
          <w:szCs w:val="21"/>
        </w:rPr>
        <w:t>HS0038</w:t>
      </w:r>
      <w:r>
        <w:rPr>
          <w:rFonts w:hint="eastAsia"/>
          <w:color w:val="000000"/>
          <w:sz w:val="21"/>
          <w:szCs w:val="21"/>
        </w:rPr>
        <w:t>）接收信号并将该信号发送给单片机，单片机的</w:t>
      </w:r>
      <w:r>
        <w:rPr>
          <w:rFonts w:hint="eastAsia"/>
          <w:color w:val="000000"/>
          <w:sz w:val="21"/>
          <w:szCs w:val="21"/>
        </w:rPr>
        <w:t>IO</w:t>
      </w:r>
      <w:r>
        <w:rPr>
          <w:rFonts w:hint="eastAsia"/>
          <w:color w:val="000000"/>
          <w:sz w:val="21"/>
          <w:szCs w:val="21"/>
        </w:rPr>
        <w:t>口接收到信号，就表明前方遇到了障碍物，由此达到了检测障碍物的目的。（</w:t>
      </w:r>
      <w:r>
        <w:rPr>
          <w:rFonts w:hint="eastAsia"/>
          <w:color w:val="000000"/>
          <w:sz w:val="21"/>
          <w:szCs w:val="21"/>
        </w:rPr>
        <w:t>LED</w:t>
      </w:r>
      <w:r>
        <w:rPr>
          <w:rFonts w:hint="eastAsia"/>
          <w:color w:val="000000"/>
          <w:sz w:val="21"/>
          <w:szCs w:val="21"/>
        </w:rPr>
        <w:t>发射光波的平面和</w:t>
      </w:r>
      <w:r>
        <w:rPr>
          <w:rFonts w:hint="eastAsia"/>
          <w:color w:val="000000"/>
          <w:sz w:val="21"/>
          <w:szCs w:val="21"/>
        </w:rPr>
        <w:t>HS0038</w:t>
      </w:r>
      <w:r>
        <w:rPr>
          <w:rFonts w:hint="eastAsia"/>
          <w:color w:val="000000"/>
          <w:sz w:val="21"/>
          <w:szCs w:val="21"/>
        </w:rPr>
        <w:t>接收光波的平面近似水平）</w:t>
      </w:r>
    </w:p>
    <w:p w:rsidR="00F84780" w:rsidRDefault="004C1670">
      <w:pPr>
        <w:jc w:val="center"/>
        <w:rPr>
          <w:color w:val="000000"/>
        </w:rPr>
      </w:pPr>
      <w:r>
        <w:rPr>
          <w:noProof/>
          <w:color w:val="000000"/>
        </w:rPr>
        <w:drawing>
          <wp:inline distT="0" distB="0" distL="0" distR="0">
            <wp:extent cx="3605530" cy="1078230"/>
            <wp:effectExtent l="0" t="0" r="0" b="762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noChangeArrowheads="1"/>
                    </pic:cNvPicPr>
                  </pic:nvPicPr>
                  <pic:blipFill>
                    <a:blip r:embed="rId231" cstate="print">
                      <a:extLst>
                        <a:ext uri="{28A0092B-C50C-407E-A947-70E740481C1C}">
                          <a14:useLocalDpi xmlns:a14="http://schemas.microsoft.com/office/drawing/2010/main" val="0"/>
                        </a:ext>
                      </a:extLst>
                    </a:blip>
                    <a:srcRect l="5807" t="12253" r="7800" b="25716"/>
                    <a:stretch>
                      <a:fillRect/>
                    </a:stretch>
                  </pic:blipFill>
                  <pic:spPr>
                    <a:xfrm>
                      <a:off x="0" y="0"/>
                      <a:ext cx="3619829" cy="1082485"/>
                    </a:xfrm>
                    <a:prstGeom prst="rect">
                      <a:avLst/>
                    </a:prstGeom>
                    <a:noFill/>
                    <a:ln>
                      <a:noFill/>
                    </a:ln>
                  </pic:spPr>
                </pic:pic>
              </a:graphicData>
            </a:graphic>
          </wp:inline>
        </w:drawing>
      </w:r>
    </w:p>
    <w:p w:rsidR="00F84780" w:rsidRDefault="004C1670">
      <w:pPr>
        <w:ind w:firstLine="480"/>
        <w:jc w:val="center"/>
        <w:rPr>
          <w:rFonts w:cs="宋体"/>
          <w:kern w:val="0"/>
          <w:sz w:val="18"/>
          <w:szCs w:val="18"/>
        </w:rPr>
      </w:pPr>
      <w:r>
        <w:rPr>
          <w:rFonts w:cs="宋体" w:hint="eastAsia"/>
          <w:kern w:val="0"/>
          <w:sz w:val="18"/>
          <w:szCs w:val="18"/>
        </w:rPr>
        <w:t>图</w:t>
      </w:r>
      <w:r>
        <w:rPr>
          <w:rFonts w:cs="宋体"/>
          <w:kern w:val="0"/>
          <w:sz w:val="18"/>
          <w:szCs w:val="18"/>
        </w:rPr>
        <w:t>6</w:t>
      </w:r>
      <w:r>
        <w:rPr>
          <w:rFonts w:cs="宋体" w:hint="eastAsia"/>
          <w:kern w:val="0"/>
          <w:sz w:val="18"/>
          <w:szCs w:val="18"/>
        </w:rPr>
        <w:t xml:space="preserve">-1 </w:t>
      </w:r>
      <w:r>
        <w:rPr>
          <w:rFonts w:cs="宋体" w:hint="eastAsia"/>
          <w:kern w:val="0"/>
          <w:sz w:val="18"/>
          <w:szCs w:val="18"/>
        </w:rPr>
        <w:t>红外传感器实现障碍物检测</w:t>
      </w:r>
    </w:p>
    <w:p w:rsidR="00F84780" w:rsidRDefault="004C1670">
      <w:pPr>
        <w:pStyle w:val="reader-word-layer"/>
        <w:spacing w:before="0" w:beforeAutospacing="0" w:after="0" w:afterAutospacing="0"/>
        <w:ind w:firstLineChars="200" w:firstLine="420"/>
        <w:rPr>
          <w:rFonts w:ascii="Times New Roman" w:hAnsi="Times New Roman"/>
          <w:color w:val="000000"/>
          <w:sz w:val="21"/>
          <w:szCs w:val="21"/>
        </w:rPr>
      </w:pPr>
      <w:r>
        <w:rPr>
          <w:rFonts w:ascii="Times New Roman" w:hAnsi="Times New Roman" w:hint="eastAsia"/>
          <w:color w:val="000000"/>
          <w:sz w:val="21"/>
          <w:szCs w:val="21"/>
        </w:rPr>
        <w:t>迷宫电脑鼠在行走过程中需要判定前方、左方和右方是否有墙，从而决定行走路径。选用红外传感器来检测墙的有无，设计了</w:t>
      </w:r>
      <w:r>
        <w:rPr>
          <w:rFonts w:ascii="Times New Roman" w:hAnsi="Times New Roman" w:hint="eastAsia"/>
          <w:color w:val="000000"/>
          <w:sz w:val="21"/>
          <w:szCs w:val="21"/>
        </w:rPr>
        <w:t>5</w:t>
      </w:r>
      <w:r>
        <w:rPr>
          <w:rFonts w:ascii="Times New Roman" w:hAnsi="Times New Roman" w:hint="eastAsia"/>
          <w:color w:val="000000"/>
          <w:sz w:val="21"/>
          <w:szCs w:val="21"/>
        </w:rPr>
        <w:t>组传感器，分别安装在电脑鼠头部的前、左、右、左前、右前方，如图</w:t>
      </w:r>
      <w:r>
        <w:rPr>
          <w:rFonts w:ascii="Times New Roman" w:hAnsi="Times New Roman" w:hint="eastAsia"/>
          <w:color w:val="000000"/>
          <w:sz w:val="21"/>
          <w:szCs w:val="21"/>
        </w:rPr>
        <w:t>6-2</w:t>
      </w:r>
      <w:r>
        <w:rPr>
          <w:rFonts w:ascii="Times New Roman" w:hAnsi="Times New Roman" w:hint="eastAsia"/>
          <w:color w:val="000000"/>
          <w:sz w:val="21"/>
          <w:szCs w:val="21"/>
        </w:rPr>
        <w:t>所示。其中左、右、前三组传感器用于探测当前迷宫格左（</w:t>
      </w:r>
      <w:r>
        <w:rPr>
          <w:rFonts w:ascii="Times New Roman" w:hAnsi="Times New Roman" w:hint="eastAsia"/>
          <w:color w:val="000000"/>
          <w:sz w:val="21"/>
          <w:szCs w:val="21"/>
        </w:rPr>
        <w:t>IR3</w:t>
      </w:r>
      <w:r>
        <w:rPr>
          <w:rFonts w:ascii="Times New Roman" w:hAnsi="Times New Roman" w:hint="eastAsia"/>
          <w:color w:val="000000"/>
          <w:sz w:val="21"/>
          <w:szCs w:val="21"/>
        </w:rPr>
        <w:t>）、右（</w:t>
      </w:r>
      <w:r>
        <w:rPr>
          <w:rFonts w:ascii="Times New Roman" w:hAnsi="Times New Roman" w:hint="eastAsia"/>
          <w:color w:val="000000"/>
          <w:sz w:val="21"/>
          <w:szCs w:val="21"/>
        </w:rPr>
        <w:t>IR4</w:t>
      </w:r>
      <w:r>
        <w:rPr>
          <w:rFonts w:ascii="Times New Roman" w:hAnsi="Times New Roman" w:hint="eastAsia"/>
          <w:color w:val="000000"/>
          <w:sz w:val="21"/>
          <w:szCs w:val="21"/>
        </w:rPr>
        <w:t>）、前（</w:t>
      </w:r>
      <w:r>
        <w:rPr>
          <w:rFonts w:ascii="Times New Roman" w:hAnsi="Times New Roman" w:hint="eastAsia"/>
          <w:color w:val="000000"/>
          <w:sz w:val="21"/>
          <w:szCs w:val="21"/>
        </w:rPr>
        <w:t>IR1</w:t>
      </w:r>
      <w:r>
        <w:rPr>
          <w:rFonts w:ascii="Times New Roman" w:hAnsi="Times New Roman" w:hint="eastAsia"/>
          <w:color w:val="000000"/>
          <w:sz w:val="21"/>
          <w:szCs w:val="21"/>
        </w:rPr>
        <w:t>）三个方向上的挡板情况，左前、右前两组传感器（</w:t>
      </w:r>
      <w:r>
        <w:rPr>
          <w:rFonts w:ascii="Times New Roman" w:hAnsi="Times New Roman" w:hint="eastAsia"/>
          <w:color w:val="000000"/>
          <w:sz w:val="21"/>
          <w:szCs w:val="21"/>
        </w:rPr>
        <w:t>IR2</w:t>
      </w:r>
      <w:r>
        <w:rPr>
          <w:rFonts w:ascii="Times New Roman" w:hAnsi="Times New Roman" w:hint="eastAsia"/>
          <w:color w:val="000000"/>
          <w:sz w:val="21"/>
          <w:szCs w:val="21"/>
        </w:rPr>
        <w:t>、</w:t>
      </w:r>
      <w:r>
        <w:rPr>
          <w:rFonts w:ascii="Times New Roman" w:hAnsi="Times New Roman" w:hint="eastAsia"/>
          <w:color w:val="000000"/>
          <w:sz w:val="21"/>
          <w:szCs w:val="21"/>
        </w:rPr>
        <w:t>IR5</w:t>
      </w:r>
      <w:r>
        <w:rPr>
          <w:rFonts w:ascii="Times New Roman" w:hAnsi="Times New Roman" w:hint="eastAsia"/>
          <w:color w:val="000000"/>
          <w:sz w:val="21"/>
          <w:szCs w:val="21"/>
        </w:rPr>
        <w:t>）呈</w:t>
      </w:r>
      <w:r>
        <w:rPr>
          <w:rFonts w:ascii="Times New Roman" w:hAnsi="Times New Roman" w:hint="eastAsia"/>
          <w:color w:val="000000"/>
          <w:sz w:val="21"/>
          <w:szCs w:val="21"/>
        </w:rPr>
        <w:t>45</w:t>
      </w:r>
      <w:r>
        <w:rPr>
          <w:rFonts w:ascii="Times New Roman" w:hAnsi="Times New Roman" w:hint="eastAsia"/>
          <w:color w:val="000000"/>
          <w:sz w:val="21"/>
          <w:szCs w:val="21"/>
        </w:rPr>
        <w:t>度安装，用于行进过程中的姿态矫正。</w:t>
      </w:r>
    </w:p>
    <w:p w:rsidR="00F84780" w:rsidRDefault="004C1670">
      <w:pPr>
        <w:pStyle w:val="reader-word-layer"/>
        <w:spacing w:before="0" w:beforeAutospacing="0" w:after="0" w:afterAutospacing="0" w:line="360" w:lineRule="auto"/>
        <w:jc w:val="center"/>
        <w:rPr>
          <w:rFonts w:ascii="Times New Roman" w:hAnsi="Times New Roman"/>
        </w:rPr>
      </w:pPr>
      <w:r>
        <w:rPr>
          <w:rFonts w:cs="Times New Roman"/>
          <w:noProof/>
        </w:rPr>
        <w:drawing>
          <wp:inline distT="0" distB="0" distL="0" distR="0">
            <wp:extent cx="4392295" cy="1592580"/>
            <wp:effectExtent l="0" t="0" r="8255" b="7620"/>
            <wp:docPr id="237"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65"/>
                    <pic:cNvPicPr>
                      <a:picLocks noChangeAspect="1" noChangeArrowheads="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407673" cy="1597939"/>
                    </a:xfrm>
                    <a:prstGeom prst="rect">
                      <a:avLst/>
                    </a:prstGeom>
                    <a:noFill/>
                    <a:ln>
                      <a:noFill/>
                    </a:ln>
                  </pic:spPr>
                </pic:pic>
              </a:graphicData>
            </a:graphic>
          </wp:inline>
        </w:drawing>
      </w:r>
    </w:p>
    <w:p w:rsidR="00F84780" w:rsidRDefault="004C1670">
      <w:pPr>
        <w:pStyle w:val="reader-word-layer"/>
        <w:spacing w:before="0" w:beforeAutospacing="0" w:after="0" w:afterAutospacing="0" w:line="360" w:lineRule="auto"/>
        <w:ind w:firstLineChars="200" w:firstLine="360"/>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 xml:space="preserve">6-2 </w:t>
      </w:r>
      <w:r>
        <w:rPr>
          <w:rFonts w:ascii="Times New Roman" w:hAnsi="Times New Roman" w:hint="eastAsia"/>
          <w:sz w:val="18"/>
          <w:szCs w:val="18"/>
        </w:rPr>
        <w:t>红外传感器安装位置</w:t>
      </w:r>
    </w:p>
    <w:p w:rsidR="00F84780" w:rsidRDefault="004C1670">
      <w:pPr>
        <w:pStyle w:val="reader-word-layer"/>
        <w:spacing w:before="0" w:beforeAutospacing="0" w:after="0" w:afterAutospacing="0"/>
        <w:ind w:firstLineChars="200" w:firstLine="420"/>
        <w:jc w:val="both"/>
        <w:rPr>
          <w:rFonts w:ascii="Times New Roman" w:hAnsi="Times New Roman"/>
          <w:sz w:val="21"/>
          <w:szCs w:val="21"/>
        </w:rPr>
      </w:pPr>
      <w:r>
        <w:rPr>
          <w:rFonts w:ascii="Times New Roman" w:hAnsi="Times New Roman" w:hint="eastAsia"/>
          <w:sz w:val="21"/>
          <w:szCs w:val="21"/>
        </w:rPr>
        <w:t>每组传感器由红外线发射和红外线接收两部分组成，如图</w:t>
      </w:r>
      <w:r>
        <w:rPr>
          <w:rFonts w:ascii="Times New Roman" w:hAnsi="Times New Roman" w:hint="eastAsia"/>
          <w:sz w:val="21"/>
          <w:szCs w:val="21"/>
        </w:rPr>
        <w:t>6-2</w:t>
      </w:r>
      <w:r>
        <w:rPr>
          <w:rFonts w:ascii="Times New Roman" w:hAnsi="Times New Roman" w:hint="eastAsia"/>
          <w:sz w:val="21"/>
          <w:szCs w:val="21"/>
        </w:rPr>
        <w:t>中所示。红外线发射采用一般的红外发光二极管，红外线接收采用的是红外接收头</w:t>
      </w:r>
      <w:r>
        <w:rPr>
          <w:rFonts w:ascii="Times New Roman" w:hAnsi="Times New Roman" w:hint="eastAsia"/>
          <w:sz w:val="21"/>
          <w:szCs w:val="21"/>
        </w:rPr>
        <w:t>HS0038</w:t>
      </w:r>
      <w:r>
        <w:rPr>
          <w:rFonts w:ascii="Times New Roman" w:hAnsi="Times New Roman" w:hint="eastAsia"/>
          <w:sz w:val="21"/>
          <w:szCs w:val="21"/>
        </w:rPr>
        <w:t>。</w:t>
      </w:r>
    </w:p>
    <w:p w:rsidR="00F84780" w:rsidRDefault="004C1670">
      <w:pPr>
        <w:pStyle w:val="reader-word-layer"/>
        <w:spacing w:before="0" w:beforeAutospacing="0" w:after="0" w:afterAutospacing="0"/>
        <w:ind w:firstLineChars="200" w:firstLine="420"/>
        <w:jc w:val="both"/>
        <w:rPr>
          <w:rFonts w:ascii="Times New Roman" w:hAnsi="Times New Roman"/>
          <w:color w:val="FF0000"/>
        </w:rPr>
      </w:pPr>
      <w:r>
        <w:rPr>
          <w:rFonts w:ascii="Times New Roman" w:hAnsi="Times New Roman" w:hint="eastAsia"/>
          <w:sz w:val="21"/>
          <w:szCs w:val="21"/>
        </w:rPr>
        <w:t>每组传感器的电路设计包括发射和接收电路两部分，我们将在下面的内容里介绍</w:t>
      </w:r>
    </w:p>
    <w:p w:rsidR="00F84780" w:rsidRDefault="004C1670">
      <w:pPr>
        <w:pStyle w:val="3"/>
      </w:pPr>
      <w:bookmarkStart w:id="392" w:name="_Toc514743626"/>
      <w:bookmarkStart w:id="393" w:name="_Toc515827079"/>
      <w:bookmarkStart w:id="394" w:name="_Toc488063729"/>
      <w:r>
        <w:lastRenderedPageBreak/>
        <w:t>6</w:t>
      </w:r>
      <w:r>
        <w:rPr>
          <w:rFonts w:hint="eastAsia"/>
        </w:rPr>
        <w:t>.2</w:t>
      </w:r>
      <w:r>
        <w:t>.</w:t>
      </w:r>
      <w:r>
        <w:rPr>
          <w:rFonts w:hint="eastAsia"/>
        </w:rPr>
        <w:t xml:space="preserve">2 </w:t>
      </w:r>
      <w:r>
        <w:rPr>
          <w:rFonts w:hint="eastAsia"/>
        </w:rPr>
        <w:t>红外</w:t>
      </w:r>
      <w:r>
        <w:rPr>
          <w:rFonts w:hint="eastAsia"/>
        </w:rPr>
        <w:t>LED</w:t>
      </w:r>
      <w:bookmarkEnd w:id="391"/>
      <w:bookmarkEnd w:id="392"/>
      <w:bookmarkEnd w:id="393"/>
      <w:bookmarkEnd w:id="394"/>
    </w:p>
    <w:p w:rsidR="00F84780" w:rsidRDefault="004C1670">
      <w:pPr>
        <w:spacing w:line="240" w:lineRule="auto"/>
        <w:ind w:firstLineChars="200" w:firstLine="420"/>
        <w:rPr>
          <w:color w:val="000000"/>
          <w:sz w:val="21"/>
          <w:szCs w:val="21"/>
        </w:rPr>
      </w:pPr>
      <w:r>
        <w:rPr>
          <w:rFonts w:hint="eastAsia"/>
          <w:color w:val="000000"/>
          <w:sz w:val="21"/>
          <w:szCs w:val="21"/>
        </w:rPr>
        <w:t>红外测距需要由红外发光二极管发射红外信号。</w:t>
      </w:r>
      <w:r>
        <w:rPr>
          <w:color w:val="000000"/>
          <w:sz w:val="21"/>
          <w:szCs w:val="21"/>
        </w:rPr>
        <w:t>红外发光二极管</w:t>
      </w:r>
      <w:r>
        <w:rPr>
          <w:rFonts w:hint="eastAsia"/>
          <w:color w:val="000000"/>
          <w:sz w:val="21"/>
          <w:szCs w:val="21"/>
        </w:rPr>
        <w:t>是</w:t>
      </w:r>
      <w:r>
        <w:rPr>
          <w:color w:val="000000"/>
          <w:sz w:val="21"/>
          <w:szCs w:val="21"/>
        </w:rPr>
        <w:t>一种能发出红外线的二极管</w:t>
      </w:r>
      <w:r>
        <w:rPr>
          <w:rFonts w:hint="eastAsia"/>
          <w:color w:val="000000"/>
          <w:sz w:val="21"/>
          <w:szCs w:val="21"/>
        </w:rPr>
        <w:t>，</w:t>
      </w:r>
      <w:r>
        <w:rPr>
          <w:color w:val="000000"/>
          <w:sz w:val="21"/>
          <w:szCs w:val="21"/>
        </w:rPr>
        <w:t>其外形和</w:t>
      </w:r>
      <w:r>
        <w:rPr>
          <w:rFonts w:hint="eastAsia"/>
          <w:color w:val="000000"/>
          <w:sz w:val="21"/>
          <w:szCs w:val="21"/>
        </w:rPr>
        <w:t>普通</w:t>
      </w:r>
      <w:r>
        <w:rPr>
          <w:color w:val="000000"/>
          <w:sz w:val="21"/>
          <w:szCs w:val="21"/>
        </w:rPr>
        <w:t>发光二极管</w:t>
      </w:r>
      <w:r>
        <w:rPr>
          <w:color w:val="000000"/>
          <w:sz w:val="21"/>
          <w:szCs w:val="21"/>
        </w:rPr>
        <w:t>LED</w:t>
      </w:r>
      <w:r>
        <w:rPr>
          <w:color w:val="000000"/>
          <w:sz w:val="21"/>
          <w:szCs w:val="21"/>
        </w:rPr>
        <w:t>相似，</w:t>
      </w:r>
      <w:r>
        <w:rPr>
          <w:rFonts w:hint="eastAsia"/>
          <w:color w:val="000000"/>
          <w:sz w:val="21"/>
          <w:szCs w:val="21"/>
        </w:rPr>
        <w:t>如图</w:t>
      </w:r>
      <w:r>
        <w:rPr>
          <w:rFonts w:hint="eastAsia"/>
          <w:color w:val="000000"/>
          <w:sz w:val="21"/>
          <w:szCs w:val="21"/>
        </w:rPr>
        <w:t>6-2</w:t>
      </w:r>
      <w:r>
        <w:rPr>
          <w:rFonts w:hint="eastAsia"/>
          <w:color w:val="000000"/>
          <w:sz w:val="21"/>
          <w:szCs w:val="21"/>
        </w:rPr>
        <w:t>所示。</w:t>
      </w:r>
      <w:r>
        <w:rPr>
          <w:color w:val="000000"/>
          <w:sz w:val="21"/>
          <w:szCs w:val="21"/>
        </w:rPr>
        <w:t>通常用于遥控器等场合。管压降约</w:t>
      </w:r>
      <w:r>
        <w:rPr>
          <w:rFonts w:hint="eastAsia"/>
          <w:color w:val="000000"/>
          <w:sz w:val="21"/>
          <w:szCs w:val="21"/>
        </w:rPr>
        <w:t>为</w:t>
      </w:r>
      <w:r>
        <w:rPr>
          <w:color w:val="000000"/>
          <w:sz w:val="21"/>
          <w:szCs w:val="21"/>
        </w:rPr>
        <w:t>1.4v</w:t>
      </w:r>
      <w:r>
        <w:rPr>
          <w:color w:val="000000"/>
          <w:sz w:val="21"/>
          <w:szCs w:val="21"/>
        </w:rPr>
        <w:t>，工作电流一般小于</w:t>
      </w:r>
      <w:r>
        <w:rPr>
          <w:color w:val="000000"/>
          <w:sz w:val="21"/>
          <w:szCs w:val="21"/>
        </w:rPr>
        <w:t>20mA</w:t>
      </w:r>
      <w:r>
        <w:rPr>
          <w:color w:val="000000"/>
          <w:sz w:val="21"/>
          <w:szCs w:val="21"/>
        </w:rPr>
        <w:t>。为了适应不同的工作电压，回路中常常串有限流电阻。</w:t>
      </w:r>
    </w:p>
    <w:p w:rsidR="00F84780" w:rsidRDefault="004C1670">
      <w:pPr>
        <w:ind w:firstLineChars="100" w:firstLine="240"/>
        <w:jc w:val="center"/>
        <w:rPr>
          <w:rFonts w:cs="Arial"/>
          <w:color w:val="333333"/>
          <w:kern w:val="0"/>
          <w:szCs w:val="21"/>
        </w:rPr>
      </w:pPr>
      <w:r>
        <w:rPr>
          <w:rFonts w:cs="Arial"/>
          <w:noProof/>
          <w:color w:val="333333"/>
          <w:kern w:val="0"/>
          <w:szCs w:val="21"/>
        </w:rPr>
        <w:drawing>
          <wp:inline distT="0" distB="0" distL="0" distR="0">
            <wp:extent cx="2774950" cy="1365250"/>
            <wp:effectExtent l="0" t="0" r="6350" b="6350"/>
            <wp:docPr id="108" name="图片 196" descr="@ZQK`%TL%X3`7)G$3MUFA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6" descr="@ZQK`%TL%X3`7)G$3MUFA3F"/>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2774950" cy="1365250"/>
                    </a:xfrm>
                    <a:prstGeom prst="rect">
                      <a:avLst/>
                    </a:prstGeom>
                    <a:noFill/>
                    <a:ln>
                      <a:noFill/>
                    </a:ln>
                  </pic:spPr>
                </pic:pic>
              </a:graphicData>
            </a:graphic>
          </wp:inline>
        </w:drawing>
      </w:r>
    </w:p>
    <w:p w:rsidR="00F84780" w:rsidRDefault="004C1670">
      <w:pPr>
        <w:ind w:firstLineChars="100" w:firstLine="180"/>
        <w:jc w:val="center"/>
        <w:rPr>
          <w:rFonts w:cs="Arial"/>
          <w:color w:val="333333"/>
          <w:kern w:val="0"/>
          <w:sz w:val="18"/>
          <w:szCs w:val="18"/>
        </w:rPr>
      </w:pPr>
      <w:r>
        <w:rPr>
          <w:rFonts w:hint="eastAsia"/>
          <w:sz w:val="18"/>
          <w:szCs w:val="18"/>
        </w:rPr>
        <w:t>图</w:t>
      </w:r>
      <w:r>
        <w:rPr>
          <w:sz w:val="18"/>
          <w:szCs w:val="18"/>
        </w:rPr>
        <w:t>6</w:t>
      </w:r>
      <w:r>
        <w:rPr>
          <w:rFonts w:hint="eastAsia"/>
          <w:sz w:val="18"/>
          <w:szCs w:val="18"/>
        </w:rPr>
        <w:t>-2</w:t>
      </w:r>
      <w:r>
        <w:rPr>
          <w:sz w:val="18"/>
          <w:szCs w:val="18"/>
        </w:rPr>
        <w:t xml:space="preserve"> </w:t>
      </w:r>
      <w:r>
        <w:rPr>
          <w:rFonts w:hint="eastAsia"/>
          <w:sz w:val="18"/>
          <w:szCs w:val="18"/>
        </w:rPr>
        <w:t>红外发光二极管</w:t>
      </w:r>
    </w:p>
    <w:p w:rsidR="00F84780" w:rsidRDefault="004C1670">
      <w:pPr>
        <w:spacing w:line="240" w:lineRule="auto"/>
        <w:ind w:firstLineChars="200" w:firstLine="420"/>
        <w:rPr>
          <w:color w:val="000000"/>
          <w:sz w:val="21"/>
          <w:szCs w:val="21"/>
        </w:rPr>
      </w:pPr>
      <w:r>
        <w:rPr>
          <w:rFonts w:hint="eastAsia"/>
          <w:color w:val="000000"/>
          <w:sz w:val="21"/>
          <w:szCs w:val="21"/>
        </w:rPr>
        <w:t>当我们使用红外传感器时，要考虑到环境因素的影响，例如太阳光中就包含红外光，尽管我们人眼无法察觉，但如果直接使用简单的红外发射</w:t>
      </w:r>
      <w:r>
        <w:rPr>
          <w:rFonts w:hint="eastAsia"/>
          <w:color w:val="000000"/>
          <w:sz w:val="21"/>
          <w:szCs w:val="21"/>
        </w:rPr>
        <w:t>/</w:t>
      </w:r>
      <w:r>
        <w:rPr>
          <w:rFonts w:hint="eastAsia"/>
          <w:color w:val="000000"/>
          <w:sz w:val="21"/>
          <w:szCs w:val="21"/>
        </w:rPr>
        <w:t>接收的话，在很多时候传感器就会受到环境光的干扰，出现各种不可预知的情况。</w:t>
      </w:r>
    </w:p>
    <w:p w:rsidR="00F84780" w:rsidRDefault="004C1670">
      <w:pPr>
        <w:spacing w:line="240" w:lineRule="auto"/>
        <w:ind w:firstLineChars="200" w:firstLine="420"/>
        <w:rPr>
          <w:color w:val="000000"/>
          <w:sz w:val="21"/>
          <w:szCs w:val="21"/>
        </w:rPr>
      </w:pPr>
      <w:r>
        <w:rPr>
          <w:rFonts w:hint="eastAsia"/>
          <w:color w:val="000000"/>
          <w:sz w:val="21"/>
          <w:szCs w:val="21"/>
        </w:rPr>
        <w:t>为了解决这种问题，我们采用了</w:t>
      </w:r>
      <w:r>
        <w:rPr>
          <w:rFonts w:hint="eastAsia"/>
          <w:color w:val="000000"/>
          <w:sz w:val="21"/>
          <w:szCs w:val="21"/>
          <w:highlight w:val="yellow"/>
        </w:rPr>
        <w:t>红外调制技术</w:t>
      </w:r>
      <w:r>
        <w:rPr>
          <w:rFonts w:hint="eastAsia"/>
          <w:color w:val="000000"/>
          <w:sz w:val="21"/>
          <w:szCs w:val="21"/>
        </w:rPr>
        <w:t>来排除干扰，具体做法就是：我们让红外发射管</w:t>
      </w:r>
      <w:r>
        <w:rPr>
          <w:rFonts w:hint="eastAsia"/>
          <w:color w:val="000000"/>
          <w:sz w:val="21"/>
          <w:szCs w:val="21"/>
          <w:highlight w:val="yellow"/>
        </w:rPr>
        <w:t>以</w:t>
      </w:r>
      <w:r>
        <w:rPr>
          <w:rFonts w:hint="eastAsia"/>
          <w:color w:val="000000"/>
          <w:sz w:val="21"/>
          <w:szCs w:val="21"/>
          <w:highlight w:val="yellow"/>
        </w:rPr>
        <w:t>38kHz</w:t>
      </w:r>
      <w:r>
        <w:rPr>
          <w:rFonts w:hint="eastAsia"/>
          <w:color w:val="000000"/>
          <w:sz w:val="21"/>
          <w:szCs w:val="21"/>
          <w:highlight w:val="yellow"/>
        </w:rPr>
        <w:t>的频率“闪动”</w:t>
      </w:r>
      <w:r>
        <w:rPr>
          <w:rFonts w:hint="eastAsia"/>
          <w:color w:val="000000"/>
          <w:sz w:val="21"/>
          <w:szCs w:val="21"/>
        </w:rPr>
        <w:t>，而红外接收器则是只有在收到了</w:t>
      </w:r>
      <w:r>
        <w:rPr>
          <w:rFonts w:hint="eastAsia"/>
          <w:color w:val="000000"/>
          <w:sz w:val="21"/>
          <w:szCs w:val="21"/>
        </w:rPr>
        <w:t>38</w:t>
      </w:r>
      <w:r>
        <w:rPr>
          <w:color w:val="000000"/>
          <w:sz w:val="21"/>
          <w:szCs w:val="21"/>
        </w:rPr>
        <w:t>k</w:t>
      </w:r>
      <w:r>
        <w:rPr>
          <w:rFonts w:hint="eastAsia"/>
          <w:color w:val="000000"/>
          <w:sz w:val="21"/>
          <w:szCs w:val="21"/>
        </w:rPr>
        <w:t>H</w:t>
      </w:r>
      <w:r>
        <w:rPr>
          <w:color w:val="000000"/>
          <w:sz w:val="21"/>
          <w:szCs w:val="21"/>
        </w:rPr>
        <w:t>z</w:t>
      </w:r>
      <w:r>
        <w:rPr>
          <w:rFonts w:hint="eastAsia"/>
          <w:color w:val="000000"/>
          <w:sz w:val="21"/>
          <w:szCs w:val="21"/>
        </w:rPr>
        <w:t>频率闪烁的红外光时才会做出反应，这样就有效的规避了大部分的环境光线干扰。</w:t>
      </w:r>
    </w:p>
    <w:p w:rsidR="00F84780" w:rsidRDefault="00F84780">
      <w:pPr>
        <w:spacing w:line="240" w:lineRule="auto"/>
        <w:ind w:firstLineChars="200" w:firstLine="420"/>
        <w:rPr>
          <w:color w:val="000000"/>
          <w:sz w:val="21"/>
          <w:szCs w:val="21"/>
        </w:rPr>
      </w:pPr>
    </w:p>
    <w:tbl>
      <w:tblPr>
        <w:tblStyle w:val="af3"/>
        <w:tblW w:w="8472" w:type="dxa"/>
        <w:tblLayout w:type="fixed"/>
        <w:tblLook w:val="04A0" w:firstRow="1" w:lastRow="0" w:firstColumn="1" w:lastColumn="0" w:noHBand="0" w:noVBand="1"/>
      </w:tblPr>
      <w:tblGrid>
        <w:gridCol w:w="8472"/>
      </w:tblGrid>
      <w:tr w:rsidR="00F84780">
        <w:tc>
          <w:tcPr>
            <w:tcW w:w="8472" w:type="dxa"/>
          </w:tcPr>
          <w:p w:rsidR="00F84780" w:rsidRDefault="004C1670">
            <w:pPr>
              <w:rPr>
                <w:b/>
                <w:sz w:val="21"/>
              </w:rPr>
            </w:pPr>
            <w:r>
              <w:rPr>
                <w:rFonts w:cs="宋体" w:hint="eastAsia"/>
                <w:b/>
                <w:sz w:val="21"/>
              </w:rPr>
              <w:t>知识拓展</w:t>
            </w:r>
          </w:p>
          <w:p w:rsidR="00F84780" w:rsidRDefault="004C1670">
            <w:pPr>
              <w:spacing w:line="240" w:lineRule="auto"/>
              <w:ind w:firstLineChars="200" w:firstLine="420"/>
              <w:rPr>
                <w:color w:val="000000"/>
                <w:sz w:val="21"/>
                <w:szCs w:val="21"/>
              </w:rPr>
            </w:pPr>
            <w:r>
              <w:rPr>
                <w:rFonts w:hint="eastAsia"/>
                <w:color w:val="000000"/>
                <w:sz w:val="21"/>
                <w:szCs w:val="21"/>
              </w:rPr>
              <w:t>值得一提的是，我们常用的家用电器例如空调、电视机，它们的遥控器也是采用了红外调制技术以避免干扰，但更为确切的说法是：我们的迷宫电脑鼠用了红外遥控器的技术，有的同学可能会问：为什么偏要用</w:t>
            </w:r>
            <w:r>
              <w:rPr>
                <w:rFonts w:hint="eastAsia"/>
                <w:color w:val="000000"/>
                <w:sz w:val="21"/>
                <w:szCs w:val="21"/>
              </w:rPr>
              <w:t>38kHz</w:t>
            </w:r>
            <w:r>
              <w:rPr>
                <w:rFonts w:hint="eastAsia"/>
                <w:color w:val="000000"/>
                <w:sz w:val="21"/>
                <w:szCs w:val="21"/>
              </w:rPr>
              <w:t>的频率而不是其他频率？因为红外遥控器常用的电路解决方案是使用</w:t>
            </w:r>
            <w:r>
              <w:rPr>
                <w:rFonts w:hint="eastAsia"/>
                <w:color w:val="000000"/>
                <w:sz w:val="21"/>
                <w:szCs w:val="21"/>
              </w:rPr>
              <w:t>455kHz</w:t>
            </w:r>
            <w:r>
              <w:rPr>
                <w:rFonts w:hint="eastAsia"/>
                <w:color w:val="000000"/>
                <w:sz w:val="21"/>
                <w:szCs w:val="21"/>
              </w:rPr>
              <w:t>的晶振的，晶振频率经过十二分频输出，即为</w:t>
            </w:r>
            <w:r>
              <w:rPr>
                <w:rFonts w:hint="eastAsia"/>
                <w:color w:val="000000"/>
                <w:sz w:val="21"/>
                <w:szCs w:val="21"/>
              </w:rPr>
              <w:t>38kHz</w:t>
            </w:r>
            <w:r>
              <w:rPr>
                <w:rFonts w:hint="eastAsia"/>
                <w:color w:val="000000"/>
                <w:sz w:val="21"/>
                <w:szCs w:val="21"/>
              </w:rPr>
              <w:t>（有点误差但不影响），有兴趣的同学可以自行深入了解</w:t>
            </w:r>
          </w:p>
          <w:p w:rsidR="00F84780" w:rsidRDefault="004C1670">
            <w:pPr>
              <w:spacing w:line="240" w:lineRule="auto"/>
              <w:rPr>
                <w:b/>
                <w:sz w:val="21"/>
              </w:rPr>
            </w:pPr>
            <w:r>
              <w:rPr>
                <w:rFonts w:hint="eastAsia"/>
                <w:b/>
                <w:sz w:val="21"/>
              </w:rPr>
              <w:t>注意：</w:t>
            </w:r>
          </w:p>
          <w:p w:rsidR="00F84780" w:rsidRDefault="004C1670">
            <w:pPr>
              <w:spacing w:line="240" w:lineRule="auto"/>
              <w:ind w:firstLine="408"/>
              <w:rPr>
                <w:b/>
                <w:sz w:val="21"/>
              </w:rPr>
            </w:pPr>
            <w:r>
              <w:rPr>
                <w:rFonts w:hint="eastAsia"/>
                <w:b/>
                <w:sz w:val="21"/>
              </w:rPr>
              <w:t>部分型号手机的照相机组件使用了红外</w:t>
            </w:r>
            <w:r>
              <w:rPr>
                <w:rFonts w:hint="eastAsia"/>
                <w:b/>
                <w:sz w:val="21"/>
              </w:rPr>
              <w:t>/</w:t>
            </w:r>
            <w:r>
              <w:rPr>
                <w:rFonts w:hint="eastAsia"/>
                <w:b/>
                <w:sz w:val="21"/>
              </w:rPr>
              <w:t>激光辅助对焦系统，这种手机在拍摄时有可能会对迷宫电脑鼠的红外传感器组件造成干扰，如果你的手机刚好属于上述类型但还想拍视频发朋友圈什么的，可以试着用手指挡住摄像头附近的“黑色玻璃窗”</w:t>
            </w:r>
          </w:p>
          <w:p w:rsidR="00F84780" w:rsidRDefault="004C1670">
            <w:pPr>
              <w:spacing w:line="240" w:lineRule="auto"/>
              <w:ind w:firstLine="408"/>
              <w:rPr>
                <w:b/>
                <w:sz w:val="21"/>
              </w:rPr>
            </w:pPr>
            <w:r>
              <w:rPr>
                <w:rFonts w:hint="eastAsia"/>
                <w:b/>
                <w:sz w:val="21"/>
              </w:rPr>
              <w:t>理论上，</w:t>
            </w:r>
            <w:r>
              <w:rPr>
                <w:rFonts w:hint="eastAsia"/>
                <w:b/>
                <w:sz w:val="21"/>
              </w:rPr>
              <w:t>3D</w:t>
            </w:r>
            <w:r>
              <w:rPr>
                <w:rFonts w:hint="eastAsia"/>
                <w:b/>
                <w:sz w:val="21"/>
              </w:rPr>
              <w:t>结构光人脸识别系统及红外</w:t>
            </w:r>
            <w:r>
              <w:rPr>
                <w:rFonts w:hint="eastAsia"/>
                <w:b/>
                <w:sz w:val="21"/>
              </w:rPr>
              <w:t>TOF</w:t>
            </w:r>
            <w:r>
              <w:rPr>
                <w:rFonts w:hint="eastAsia"/>
                <w:b/>
                <w:sz w:val="21"/>
              </w:rPr>
              <w:t>系统对迷宫电脑鼠也有可能造成影响，但目前未证实</w:t>
            </w:r>
          </w:p>
        </w:tc>
      </w:tr>
    </w:tbl>
    <w:p w:rsidR="00F84780" w:rsidRDefault="00F84780">
      <w:pPr>
        <w:spacing w:line="240" w:lineRule="auto"/>
        <w:ind w:firstLineChars="200" w:firstLine="420"/>
        <w:rPr>
          <w:color w:val="000000"/>
          <w:sz w:val="21"/>
          <w:szCs w:val="21"/>
        </w:rPr>
      </w:pPr>
    </w:p>
    <w:p w:rsidR="00F84780" w:rsidRDefault="004C1670">
      <w:pPr>
        <w:spacing w:line="240" w:lineRule="auto"/>
        <w:ind w:firstLineChars="200" w:firstLine="420"/>
        <w:rPr>
          <w:color w:val="000000"/>
          <w:sz w:val="21"/>
          <w:szCs w:val="21"/>
        </w:rPr>
      </w:pPr>
      <w:r>
        <w:rPr>
          <w:rFonts w:hint="eastAsia"/>
          <w:color w:val="000000"/>
          <w:sz w:val="21"/>
          <w:szCs w:val="21"/>
        </w:rPr>
        <w:t>下面我们来说说要怎样实现</w:t>
      </w:r>
      <w:r>
        <w:rPr>
          <w:rFonts w:hint="eastAsia"/>
          <w:color w:val="000000"/>
          <w:sz w:val="21"/>
          <w:szCs w:val="21"/>
        </w:rPr>
        <w:t>38kHz</w:t>
      </w:r>
      <w:r>
        <w:rPr>
          <w:rFonts w:hint="eastAsia"/>
          <w:color w:val="000000"/>
          <w:sz w:val="21"/>
          <w:szCs w:val="21"/>
        </w:rPr>
        <w:t>的发射</w:t>
      </w:r>
    </w:p>
    <w:p w:rsidR="00F84780" w:rsidRDefault="004C1670">
      <w:pPr>
        <w:spacing w:line="240" w:lineRule="auto"/>
        <w:ind w:firstLineChars="200" w:firstLine="420"/>
        <w:rPr>
          <w:color w:val="000000"/>
          <w:sz w:val="21"/>
          <w:szCs w:val="21"/>
        </w:rPr>
      </w:pPr>
      <w:r>
        <w:rPr>
          <w:rFonts w:hint="eastAsia"/>
          <w:color w:val="000000"/>
          <w:sz w:val="21"/>
          <w:szCs w:val="21"/>
        </w:rPr>
        <w:t>图</w:t>
      </w:r>
      <w:r>
        <w:rPr>
          <w:rFonts w:hint="eastAsia"/>
          <w:color w:val="000000"/>
          <w:sz w:val="21"/>
          <w:szCs w:val="21"/>
        </w:rPr>
        <w:t>6-4</w:t>
      </w:r>
      <w:r>
        <w:rPr>
          <w:rFonts w:hint="eastAsia"/>
          <w:color w:val="000000"/>
          <w:sz w:val="21"/>
          <w:szCs w:val="21"/>
        </w:rPr>
        <w:t>所示是红外二极管产生调制光的原理图，按照标注的电流方向，可以知道</w:t>
      </w:r>
      <w:r>
        <w:rPr>
          <w:rFonts w:hint="eastAsia"/>
          <w:color w:val="000000"/>
          <w:sz w:val="21"/>
          <w:szCs w:val="21"/>
        </w:rPr>
        <w:t>irT1</w:t>
      </w:r>
      <w:r>
        <w:rPr>
          <w:rFonts w:hint="eastAsia"/>
          <w:color w:val="000000"/>
          <w:sz w:val="21"/>
          <w:szCs w:val="21"/>
        </w:rPr>
        <w:t>端需要接低电平，才能使</w:t>
      </w:r>
      <w:r>
        <w:rPr>
          <w:rFonts w:hint="eastAsia"/>
          <w:color w:val="000000"/>
          <w:sz w:val="21"/>
          <w:szCs w:val="21"/>
        </w:rPr>
        <w:t>LED</w:t>
      </w:r>
      <w:r>
        <w:rPr>
          <w:rFonts w:hint="eastAsia"/>
          <w:color w:val="000000"/>
          <w:sz w:val="21"/>
          <w:szCs w:val="21"/>
        </w:rPr>
        <w:t>两端形成电势差，使</w:t>
      </w:r>
      <w:r>
        <w:rPr>
          <w:rFonts w:hint="eastAsia"/>
          <w:color w:val="000000"/>
          <w:sz w:val="21"/>
          <w:szCs w:val="21"/>
        </w:rPr>
        <w:t>LED</w:t>
      </w:r>
      <w:r>
        <w:rPr>
          <w:rFonts w:hint="eastAsia"/>
          <w:color w:val="000000"/>
          <w:sz w:val="21"/>
          <w:szCs w:val="21"/>
        </w:rPr>
        <w:t>正常工作达到产生发射光的效果。即</w:t>
      </w:r>
      <w:r>
        <w:rPr>
          <w:rFonts w:hint="eastAsia"/>
          <w:color w:val="000000"/>
          <w:sz w:val="21"/>
          <w:szCs w:val="21"/>
        </w:rPr>
        <w:t>irT1</w:t>
      </w:r>
      <w:r>
        <w:rPr>
          <w:rFonts w:hint="eastAsia"/>
          <w:color w:val="000000"/>
          <w:sz w:val="21"/>
          <w:szCs w:val="21"/>
        </w:rPr>
        <w:t>为低电平有效。</w:t>
      </w:r>
    </w:p>
    <w:p w:rsidR="00F84780" w:rsidRDefault="004C1670">
      <w:pPr>
        <w:spacing w:line="240" w:lineRule="auto"/>
        <w:ind w:firstLineChars="200" w:firstLine="420"/>
        <w:rPr>
          <w:color w:val="000000"/>
          <w:sz w:val="21"/>
          <w:szCs w:val="21"/>
        </w:rPr>
      </w:pPr>
      <w:r>
        <w:rPr>
          <w:color w:val="000000"/>
          <w:sz w:val="21"/>
          <w:szCs w:val="21"/>
        </w:rPr>
        <w:t>CLOCK</w:t>
      </w:r>
      <w:r>
        <w:rPr>
          <w:color w:val="000000"/>
          <w:sz w:val="21"/>
          <w:szCs w:val="21"/>
        </w:rPr>
        <w:t>信号</w:t>
      </w:r>
      <w:r>
        <w:rPr>
          <w:rFonts w:hint="eastAsia"/>
          <w:color w:val="000000"/>
          <w:sz w:val="21"/>
          <w:szCs w:val="21"/>
        </w:rPr>
        <w:t>就</w:t>
      </w:r>
      <w:r>
        <w:rPr>
          <w:color w:val="000000"/>
          <w:sz w:val="21"/>
          <w:szCs w:val="21"/>
        </w:rPr>
        <w:t>是</w:t>
      </w:r>
      <w:r>
        <w:rPr>
          <w:rFonts w:hint="eastAsia"/>
          <w:color w:val="000000"/>
          <w:sz w:val="21"/>
          <w:szCs w:val="21"/>
        </w:rPr>
        <w:t>产生</w:t>
      </w:r>
      <w:r>
        <w:rPr>
          <w:color w:val="000000"/>
          <w:sz w:val="21"/>
          <w:szCs w:val="21"/>
        </w:rPr>
        <w:t>频率为</w:t>
      </w:r>
      <w:r>
        <w:rPr>
          <w:rFonts w:hint="eastAsia"/>
          <w:color w:val="000000"/>
          <w:sz w:val="21"/>
          <w:szCs w:val="21"/>
        </w:rPr>
        <w:t>38KHz</w:t>
      </w:r>
      <w:r>
        <w:rPr>
          <w:rFonts w:hint="eastAsia"/>
          <w:color w:val="000000"/>
          <w:sz w:val="21"/>
          <w:szCs w:val="21"/>
        </w:rPr>
        <w:t>的脉冲电压。</w:t>
      </w:r>
      <w:r>
        <w:rPr>
          <w:color w:val="000000"/>
          <w:sz w:val="21"/>
          <w:szCs w:val="21"/>
        </w:rPr>
        <w:t>可以产生</w:t>
      </w:r>
      <w:r>
        <w:rPr>
          <w:color w:val="000000"/>
          <w:sz w:val="21"/>
          <w:szCs w:val="21"/>
        </w:rPr>
        <w:t>38kHz</w:t>
      </w:r>
      <w:r>
        <w:rPr>
          <w:color w:val="000000"/>
          <w:sz w:val="21"/>
          <w:szCs w:val="21"/>
        </w:rPr>
        <w:t>的脉冲电压的方法有很多，如，单片机产生，</w:t>
      </w:r>
      <w:r>
        <w:rPr>
          <w:color w:val="000000"/>
          <w:sz w:val="21"/>
          <w:szCs w:val="21"/>
        </w:rPr>
        <w:t>RC</w:t>
      </w:r>
      <w:r>
        <w:rPr>
          <w:rFonts w:hint="eastAsia"/>
          <w:color w:val="000000"/>
          <w:sz w:val="21"/>
          <w:szCs w:val="21"/>
        </w:rPr>
        <w:t>振荡</w:t>
      </w:r>
      <w:r>
        <w:rPr>
          <w:color w:val="000000"/>
          <w:sz w:val="21"/>
          <w:szCs w:val="21"/>
        </w:rPr>
        <w:t>，</w:t>
      </w:r>
      <w:r>
        <w:rPr>
          <w:color w:val="000000"/>
          <w:sz w:val="21"/>
          <w:szCs w:val="21"/>
        </w:rPr>
        <w:t>555</w:t>
      </w:r>
      <w:r>
        <w:rPr>
          <w:rFonts w:hint="eastAsia"/>
          <w:color w:val="000000"/>
          <w:sz w:val="21"/>
          <w:szCs w:val="21"/>
        </w:rPr>
        <w:t>谐振</w:t>
      </w:r>
      <w:r>
        <w:rPr>
          <w:color w:val="000000"/>
          <w:sz w:val="21"/>
          <w:szCs w:val="21"/>
        </w:rPr>
        <w:t>，与非门闭环</w:t>
      </w:r>
      <w:r>
        <w:rPr>
          <w:rFonts w:hint="eastAsia"/>
          <w:color w:val="000000"/>
          <w:sz w:val="21"/>
          <w:szCs w:val="21"/>
        </w:rPr>
        <w:t>振荡</w:t>
      </w:r>
      <w:r>
        <w:rPr>
          <w:color w:val="000000"/>
          <w:sz w:val="21"/>
          <w:szCs w:val="21"/>
        </w:rPr>
        <w:t>，</w:t>
      </w:r>
      <w:r>
        <w:rPr>
          <w:rFonts w:hint="eastAsia"/>
          <w:color w:val="000000"/>
          <w:sz w:val="21"/>
          <w:szCs w:val="21"/>
        </w:rPr>
        <w:t>下面介绍</w:t>
      </w:r>
      <w:r>
        <w:rPr>
          <w:color w:val="000000"/>
          <w:sz w:val="21"/>
          <w:szCs w:val="21"/>
        </w:rPr>
        <w:t>使用与非门闭环震荡电路</w:t>
      </w:r>
      <w:r>
        <w:rPr>
          <w:rFonts w:hint="eastAsia"/>
          <w:color w:val="000000"/>
          <w:sz w:val="21"/>
          <w:szCs w:val="21"/>
        </w:rPr>
        <w:t>来发射指定频率的红外光</w:t>
      </w:r>
      <w:r>
        <w:rPr>
          <w:color w:val="000000"/>
          <w:sz w:val="21"/>
          <w:szCs w:val="21"/>
        </w:rPr>
        <w:t>。</w:t>
      </w:r>
    </w:p>
    <w:p w:rsidR="00F84780" w:rsidRDefault="004C1670">
      <w:pPr>
        <w:ind w:firstLineChars="500" w:firstLine="1200"/>
      </w:pPr>
      <w:r>
        <w:rPr>
          <w:noProof/>
        </w:rPr>
        <w:lastRenderedPageBreak/>
        <w:drawing>
          <wp:inline distT="0" distB="0" distL="0" distR="0">
            <wp:extent cx="1065530" cy="1901825"/>
            <wp:effectExtent l="0" t="0" r="1270" b="3175"/>
            <wp:docPr id="113"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1066800" cy="1904114"/>
                    </a:xfrm>
                    <a:prstGeom prst="rect">
                      <a:avLst/>
                    </a:prstGeom>
                    <a:noFill/>
                    <a:ln>
                      <a:noFill/>
                    </a:ln>
                  </pic:spPr>
                </pic:pic>
              </a:graphicData>
            </a:graphic>
          </wp:inline>
        </w:drawing>
      </w:r>
      <w:r>
        <w:rPr>
          <w:color w:val="000000"/>
        </w:rPr>
        <w:t xml:space="preserve">           </w:t>
      </w:r>
      <w:r>
        <w:rPr>
          <w:noProof/>
          <w:color w:val="000000"/>
        </w:rPr>
        <w:drawing>
          <wp:inline distT="0" distB="0" distL="0" distR="0">
            <wp:extent cx="1818005" cy="1844040"/>
            <wp:effectExtent l="0" t="0" r="0" b="3810"/>
            <wp:docPr id="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1832458" cy="1859306"/>
                    </a:xfrm>
                    <a:prstGeom prst="rect">
                      <a:avLst/>
                    </a:prstGeom>
                    <a:noFill/>
                    <a:ln>
                      <a:noFill/>
                    </a:ln>
                  </pic:spPr>
                </pic:pic>
              </a:graphicData>
            </a:graphic>
          </wp:inline>
        </w:drawing>
      </w:r>
    </w:p>
    <w:p w:rsidR="00F84780" w:rsidRDefault="004C1670">
      <w:pPr>
        <w:ind w:firstLineChars="500" w:firstLine="900"/>
        <w:rPr>
          <w:color w:val="000000"/>
          <w:sz w:val="18"/>
          <w:szCs w:val="18"/>
        </w:rPr>
      </w:pPr>
      <w:r>
        <w:rPr>
          <w:rFonts w:hint="eastAsia"/>
          <w:color w:val="000000"/>
          <w:sz w:val="18"/>
          <w:szCs w:val="18"/>
        </w:rPr>
        <w:t>图</w:t>
      </w:r>
      <w:r>
        <w:rPr>
          <w:color w:val="000000"/>
          <w:sz w:val="18"/>
          <w:szCs w:val="18"/>
        </w:rPr>
        <w:t>6</w:t>
      </w:r>
      <w:r>
        <w:rPr>
          <w:rFonts w:hint="eastAsia"/>
          <w:color w:val="000000"/>
          <w:sz w:val="18"/>
          <w:szCs w:val="18"/>
        </w:rPr>
        <w:t>-4</w:t>
      </w:r>
      <w:r>
        <w:rPr>
          <w:rFonts w:hint="eastAsia"/>
          <w:color w:val="000000"/>
          <w:sz w:val="18"/>
          <w:szCs w:val="18"/>
        </w:rPr>
        <w:t>红外二极管原理图</w:t>
      </w:r>
      <w:r>
        <w:rPr>
          <w:rFonts w:hint="eastAsia"/>
          <w:color w:val="000000"/>
        </w:rPr>
        <w:t xml:space="preserve">   </w:t>
      </w:r>
      <w:r>
        <w:rPr>
          <w:color w:val="000000"/>
        </w:rPr>
        <w:t xml:space="preserve">      </w:t>
      </w:r>
      <w:r>
        <w:rPr>
          <w:rFonts w:hint="eastAsia"/>
          <w:color w:val="000000"/>
        </w:rPr>
        <w:t xml:space="preserve">      </w:t>
      </w:r>
      <w:r>
        <w:rPr>
          <w:color w:val="000000"/>
        </w:rPr>
        <w:t xml:space="preserve">  </w:t>
      </w:r>
      <w:r>
        <w:rPr>
          <w:color w:val="000000"/>
          <w:sz w:val="18"/>
          <w:szCs w:val="18"/>
        </w:rPr>
        <w:t>图</w:t>
      </w:r>
      <w:r>
        <w:rPr>
          <w:rFonts w:hint="eastAsia"/>
          <w:color w:val="000000"/>
          <w:sz w:val="18"/>
          <w:szCs w:val="18"/>
        </w:rPr>
        <w:t xml:space="preserve">6-5 </w:t>
      </w:r>
      <w:bookmarkStart w:id="395" w:name="OLE_LINK92"/>
      <w:bookmarkStart w:id="396" w:name="OLE_LINK91"/>
      <w:r>
        <w:rPr>
          <w:color w:val="000000"/>
          <w:sz w:val="18"/>
          <w:szCs w:val="18"/>
        </w:rPr>
        <w:t>74HC00</w:t>
      </w:r>
      <w:bookmarkEnd w:id="395"/>
      <w:bookmarkEnd w:id="396"/>
      <w:r>
        <w:rPr>
          <w:color w:val="000000"/>
          <w:sz w:val="18"/>
          <w:szCs w:val="18"/>
        </w:rPr>
        <w:t>芯片引脚图</w:t>
      </w:r>
    </w:p>
    <w:p w:rsidR="00F84780" w:rsidRDefault="004C1670">
      <w:pPr>
        <w:spacing w:line="240" w:lineRule="auto"/>
        <w:ind w:firstLineChars="200" w:firstLine="420"/>
        <w:rPr>
          <w:color w:val="000000"/>
          <w:sz w:val="21"/>
          <w:szCs w:val="21"/>
        </w:rPr>
      </w:pPr>
      <w:r>
        <w:rPr>
          <w:rFonts w:hint="eastAsia"/>
          <w:color w:val="000000"/>
          <w:sz w:val="21"/>
          <w:szCs w:val="21"/>
        </w:rPr>
        <w:t>图</w:t>
      </w:r>
      <w:r>
        <w:rPr>
          <w:rFonts w:hint="eastAsia"/>
          <w:color w:val="000000"/>
          <w:sz w:val="21"/>
          <w:szCs w:val="21"/>
        </w:rPr>
        <w:t>6-4</w:t>
      </w:r>
      <w:r>
        <w:rPr>
          <w:color w:val="000000"/>
          <w:sz w:val="21"/>
          <w:szCs w:val="21"/>
        </w:rPr>
        <w:t>中的</w:t>
      </w:r>
      <w:r>
        <w:rPr>
          <w:rFonts w:hint="eastAsia"/>
          <w:color w:val="000000"/>
          <w:sz w:val="21"/>
          <w:szCs w:val="21"/>
        </w:rPr>
        <w:t>CLOCK</w:t>
      </w:r>
      <w:r>
        <w:rPr>
          <w:rFonts w:hint="eastAsia"/>
          <w:color w:val="000000"/>
          <w:sz w:val="21"/>
          <w:szCs w:val="21"/>
        </w:rPr>
        <w:t>信号由</w:t>
      </w:r>
      <w:r>
        <w:rPr>
          <w:rFonts w:hint="eastAsia"/>
          <w:color w:val="000000"/>
          <w:sz w:val="21"/>
          <w:szCs w:val="21"/>
        </w:rPr>
        <w:t>74HC00</w:t>
      </w:r>
      <w:r>
        <w:rPr>
          <w:rFonts w:hint="eastAsia"/>
          <w:color w:val="000000"/>
          <w:sz w:val="21"/>
          <w:szCs w:val="21"/>
        </w:rPr>
        <w:t>芯片加上</w:t>
      </w:r>
      <w:r>
        <w:rPr>
          <w:color w:val="000000"/>
          <w:sz w:val="21"/>
          <w:szCs w:val="21"/>
        </w:rPr>
        <w:t>部分外</w:t>
      </w:r>
      <w:r>
        <w:rPr>
          <w:rFonts w:hint="eastAsia"/>
          <w:color w:val="000000"/>
          <w:sz w:val="21"/>
          <w:szCs w:val="21"/>
        </w:rPr>
        <w:t>围电路产生。</w:t>
      </w:r>
      <w:r>
        <w:rPr>
          <w:rFonts w:hint="eastAsia"/>
          <w:color w:val="000000"/>
          <w:sz w:val="21"/>
          <w:szCs w:val="21"/>
        </w:rPr>
        <w:t>74HC00</w:t>
      </w:r>
      <w:r>
        <w:rPr>
          <w:rFonts w:hint="eastAsia"/>
          <w:color w:val="000000"/>
          <w:sz w:val="21"/>
          <w:szCs w:val="21"/>
        </w:rPr>
        <w:t>芯片是一个</w:t>
      </w:r>
      <w:r>
        <w:rPr>
          <w:rFonts w:hint="eastAsia"/>
          <w:color w:val="000000"/>
          <w:sz w:val="21"/>
          <w:szCs w:val="21"/>
        </w:rPr>
        <w:t>4</w:t>
      </w:r>
      <w:r>
        <w:rPr>
          <w:rFonts w:hint="eastAsia"/>
          <w:color w:val="000000"/>
          <w:sz w:val="21"/>
          <w:szCs w:val="21"/>
        </w:rPr>
        <w:t>输入与非门，芯片引脚图如图</w:t>
      </w:r>
      <w:r>
        <w:rPr>
          <w:rFonts w:hint="eastAsia"/>
          <w:color w:val="000000"/>
          <w:sz w:val="21"/>
          <w:szCs w:val="21"/>
        </w:rPr>
        <w:t>6-5</w:t>
      </w:r>
      <w:r>
        <w:rPr>
          <w:rFonts w:hint="eastAsia"/>
          <w:color w:val="000000"/>
          <w:sz w:val="21"/>
          <w:szCs w:val="21"/>
        </w:rPr>
        <w:t>所示。这里实际上只使用了</w:t>
      </w:r>
      <w:r>
        <w:rPr>
          <w:rFonts w:hint="eastAsia"/>
          <w:color w:val="000000"/>
          <w:sz w:val="21"/>
          <w:szCs w:val="21"/>
        </w:rPr>
        <w:t>2</w:t>
      </w:r>
      <w:r>
        <w:rPr>
          <w:rFonts w:hint="eastAsia"/>
          <w:color w:val="000000"/>
          <w:sz w:val="21"/>
          <w:szCs w:val="21"/>
        </w:rPr>
        <w:t>个与非门，组成与非门闭环振荡电路，其作用是通过硬件来产生</w:t>
      </w:r>
      <w:r>
        <w:rPr>
          <w:rFonts w:hint="eastAsia"/>
          <w:color w:val="000000"/>
          <w:sz w:val="21"/>
          <w:szCs w:val="21"/>
        </w:rPr>
        <w:t>38KHz</w:t>
      </w:r>
      <w:r>
        <w:rPr>
          <w:rFonts w:hint="eastAsia"/>
          <w:color w:val="000000"/>
          <w:sz w:val="21"/>
          <w:szCs w:val="21"/>
        </w:rPr>
        <w:t>的脉冲电压，驱动红外发射管，发射</w:t>
      </w:r>
      <w:r>
        <w:rPr>
          <w:rFonts w:hint="eastAsia"/>
          <w:color w:val="000000"/>
          <w:sz w:val="21"/>
          <w:szCs w:val="21"/>
        </w:rPr>
        <w:t>38KHz</w:t>
      </w:r>
      <w:r>
        <w:rPr>
          <w:rFonts w:hint="eastAsia"/>
          <w:color w:val="000000"/>
          <w:sz w:val="21"/>
          <w:szCs w:val="21"/>
        </w:rPr>
        <w:t>的光波。</w:t>
      </w:r>
      <w:r>
        <w:rPr>
          <w:rFonts w:hint="eastAsia"/>
          <w:color w:val="000000"/>
          <w:sz w:val="21"/>
          <w:szCs w:val="21"/>
        </w:rPr>
        <w:t>7</w:t>
      </w:r>
      <w:r>
        <w:rPr>
          <w:color w:val="000000"/>
          <w:sz w:val="21"/>
          <w:szCs w:val="21"/>
        </w:rPr>
        <w:t>4HC00</w:t>
      </w:r>
      <w:r>
        <w:rPr>
          <w:rFonts w:hint="eastAsia"/>
          <w:color w:val="000000"/>
          <w:sz w:val="21"/>
          <w:szCs w:val="21"/>
        </w:rPr>
        <w:t>驱动红外发光二极管发光电路如图</w:t>
      </w:r>
      <w:r>
        <w:rPr>
          <w:rFonts w:hint="eastAsia"/>
          <w:color w:val="000000"/>
          <w:sz w:val="21"/>
          <w:szCs w:val="21"/>
        </w:rPr>
        <w:t>6-6</w:t>
      </w:r>
      <w:r>
        <w:rPr>
          <w:color w:val="000000"/>
          <w:sz w:val="21"/>
          <w:szCs w:val="21"/>
        </w:rPr>
        <w:t>所示</w:t>
      </w:r>
      <w:r>
        <w:rPr>
          <w:rFonts w:hint="eastAsia"/>
          <w:color w:val="000000"/>
          <w:sz w:val="21"/>
          <w:szCs w:val="21"/>
        </w:rPr>
        <w:t>。</w:t>
      </w:r>
    </w:p>
    <w:p w:rsidR="00F84780" w:rsidRDefault="004C1670">
      <w:pPr>
        <w:spacing w:line="240" w:lineRule="auto"/>
        <w:jc w:val="left"/>
      </w:pPr>
      <w:r>
        <w:rPr>
          <w:noProof/>
        </w:rPr>
        <w:drawing>
          <wp:inline distT="0" distB="0" distL="0" distR="0">
            <wp:extent cx="2967355" cy="1699260"/>
            <wp:effectExtent l="0" t="0" r="4445" b="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noChangeArrowheads="1"/>
                    </pic:cNvPicPr>
                  </pic:nvPicPr>
                  <pic:blipFill>
                    <a:blip r:embed="rId236" cstate="print">
                      <a:extLst>
                        <a:ext uri="{28A0092B-C50C-407E-A947-70E740481C1C}">
                          <a14:useLocalDpi xmlns:a14="http://schemas.microsoft.com/office/drawing/2010/main" val="0"/>
                        </a:ext>
                      </a:extLst>
                    </a:blip>
                    <a:srcRect l="7657" t="-1" r="6886" b="-205"/>
                    <a:stretch>
                      <a:fillRect/>
                    </a:stretch>
                  </pic:blipFill>
                  <pic:spPr>
                    <a:xfrm>
                      <a:off x="0" y="0"/>
                      <a:ext cx="2969627" cy="1700605"/>
                    </a:xfrm>
                    <a:prstGeom prst="rect">
                      <a:avLst/>
                    </a:prstGeom>
                    <a:noFill/>
                    <a:ln>
                      <a:noFill/>
                    </a:ln>
                  </pic:spPr>
                </pic:pic>
              </a:graphicData>
            </a:graphic>
          </wp:inline>
        </w:drawing>
      </w:r>
      <w:r>
        <w:rPr>
          <w:rFonts w:hint="eastAsia"/>
        </w:rPr>
        <w:t xml:space="preserve">     </w:t>
      </w:r>
      <w:r>
        <w:rPr>
          <w:noProof/>
          <w:color w:val="000000"/>
        </w:rPr>
        <w:drawing>
          <wp:inline distT="0" distB="0" distL="0" distR="0">
            <wp:extent cx="1853565" cy="2059305"/>
            <wp:effectExtent l="0" t="0" r="0" b="0"/>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a:xfrm>
                      <a:off x="0" y="0"/>
                      <a:ext cx="1854196" cy="2060218"/>
                    </a:xfrm>
                    <a:prstGeom prst="rect">
                      <a:avLst/>
                    </a:prstGeom>
                    <a:noFill/>
                    <a:ln>
                      <a:noFill/>
                    </a:ln>
                  </pic:spPr>
                </pic:pic>
              </a:graphicData>
            </a:graphic>
          </wp:inline>
        </w:drawing>
      </w:r>
    </w:p>
    <w:p w:rsidR="00F84780" w:rsidRDefault="004C1670">
      <w:pPr>
        <w:spacing w:line="240" w:lineRule="auto"/>
        <w:ind w:firstLineChars="300" w:firstLine="540"/>
        <w:jc w:val="left"/>
        <w:rPr>
          <w:color w:val="000000"/>
          <w:sz w:val="18"/>
          <w:szCs w:val="18"/>
        </w:rPr>
      </w:pPr>
      <w:r>
        <w:rPr>
          <w:rFonts w:hint="eastAsia"/>
          <w:color w:val="000000"/>
          <w:sz w:val="18"/>
          <w:szCs w:val="18"/>
        </w:rPr>
        <w:t>（</w:t>
      </w:r>
      <w:r>
        <w:rPr>
          <w:rFonts w:hint="eastAsia"/>
          <w:color w:val="000000"/>
          <w:sz w:val="18"/>
          <w:szCs w:val="18"/>
        </w:rPr>
        <w:t>1</w:t>
      </w:r>
      <w:r>
        <w:rPr>
          <w:rFonts w:hint="eastAsia"/>
          <w:color w:val="000000"/>
          <w:sz w:val="18"/>
          <w:szCs w:val="18"/>
        </w:rPr>
        <w:t>）</w:t>
      </w:r>
      <w:r>
        <w:rPr>
          <w:color w:val="000000"/>
          <w:sz w:val="18"/>
          <w:szCs w:val="18"/>
        </w:rPr>
        <w:t xml:space="preserve"> </w:t>
      </w:r>
      <w:r>
        <w:rPr>
          <w:rFonts w:hint="eastAsia"/>
          <w:color w:val="000000"/>
          <w:sz w:val="18"/>
          <w:szCs w:val="18"/>
        </w:rPr>
        <w:t>74HC00</w:t>
      </w:r>
      <w:r>
        <w:rPr>
          <w:rFonts w:hint="eastAsia"/>
          <w:color w:val="000000"/>
          <w:sz w:val="18"/>
          <w:szCs w:val="18"/>
        </w:rPr>
        <w:t>与外围电路的连接图</w:t>
      </w:r>
      <w:r>
        <w:rPr>
          <w:color w:val="000000"/>
          <w:sz w:val="18"/>
          <w:szCs w:val="18"/>
        </w:rPr>
        <w:tab/>
      </w:r>
      <w:r>
        <w:rPr>
          <w:color w:val="000000"/>
          <w:sz w:val="18"/>
          <w:szCs w:val="18"/>
        </w:rPr>
        <w:tab/>
      </w:r>
      <w:r>
        <w:rPr>
          <w:color w:val="000000"/>
          <w:sz w:val="18"/>
          <w:szCs w:val="18"/>
        </w:rPr>
        <w:tab/>
        <w:t xml:space="preserve">       </w:t>
      </w:r>
      <w:r>
        <w:rPr>
          <w:rFonts w:hint="eastAsia"/>
          <w:color w:val="000000"/>
          <w:sz w:val="18"/>
          <w:szCs w:val="18"/>
        </w:rPr>
        <w:t xml:space="preserve"> </w:t>
      </w:r>
      <w:r>
        <w:rPr>
          <w:rFonts w:hint="eastAsia"/>
          <w:color w:val="000000"/>
          <w:sz w:val="18"/>
          <w:szCs w:val="18"/>
        </w:rPr>
        <w:t>（</w:t>
      </w:r>
      <w:r>
        <w:rPr>
          <w:rFonts w:hint="eastAsia"/>
          <w:color w:val="000000"/>
          <w:sz w:val="18"/>
          <w:szCs w:val="18"/>
        </w:rPr>
        <w:t>2</w:t>
      </w:r>
      <w:r>
        <w:rPr>
          <w:rFonts w:hint="eastAsia"/>
          <w:color w:val="000000"/>
          <w:sz w:val="18"/>
          <w:szCs w:val="18"/>
        </w:rPr>
        <w:t>）</w:t>
      </w:r>
      <w:r>
        <w:rPr>
          <w:rFonts w:hint="eastAsia"/>
          <w:color w:val="000000"/>
          <w:sz w:val="18"/>
          <w:szCs w:val="18"/>
        </w:rPr>
        <w:t xml:space="preserve"> </w:t>
      </w:r>
      <w:r>
        <w:rPr>
          <w:rFonts w:hint="eastAsia"/>
          <w:color w:val="000000"/>
          <w:sz w:val="18"/>
          <w:szCs w:val="18"/>
        </w:rPr>
        <w:t>与非门闭环振荡内部详细电路图</w:t>
      </w:r>
    </w:p>
    <w:p w:rsidR="00F84780" w:rsidRDefault="004C1670">
      <w:pPr>
        <w:spacing w:line="240" w:lineRule="auto"/>
        <w:ind w:firstLineChars="300" w:firstLine="540"/>
        <w:jc w:val="center"/>
        <w:rPr>
          <w:color w:val="000000"/>
          <w:sz w:val="18"/>
          <w:szCs w:val="18"/>
        </w:rPr>
      </w:pPr>
      <w:r>
        <w:rPr>
          <w:color w:val="000000"/>
          <w:sz w:val="18"/>
          <w:szCs w:val="18"/>
        </w:rPr>
        <w:t>图</w:t>
      </w:r>
      <w:r>
        <w:rPr>
          <w:rFonts w:hint="eastAsia"/>
          <w:color w:val="000000"/>
          <w:sz w:val="18"/>
          <w:szCs w:val="18"/>
        </w:rPr>
        <w:t>6-6</w:t>
      </w:r>
      <w:r>
        <w:rPr>
          <w:color w:val="000000"/>
          <w:sz w:val="18"/>
          <w:szCs w:val="18"/>
        </w:rPr>
        <w:t xml:space="preserve"> 74HC00</w:t>
      </w:r>
      <w:r>
        <w:rPr>
          <w:color w:val="000000"/>
          <w:sz w:val="18"/>
          <w:szCs w:val="18"/>
        </w:rPr>
        <w:t>红外驱动电路</w:t>
      </w:r>
    </w:p>
    <w:tbl>
      <w:tblPr>
        <w:tblStyle w:val="af3"/>
        <w:tblW w:w="8472" w:type="dxa"/>
        <w:tblLayout w:type="fixed"/>
        <w:tblLook w:val="04A0" w:firstRow="1" w:lastRow="0" w:firstColumn="1" w:lastColumn="0" w:noHBand="0" w:noVBand="1"/>
      </w:tblPr>
      <w:tblGrid>
        <w:gridCol w:w="8472"/>
      </w:tblGrid>
      <w:tr w:rsidR="00F84780">
        <w:tc>
          <w:tcPr>
            <w:tcW w:w="8472" w:type="dxa"/>
          </w:tcPr>
          <w:p w:rsidR="00F84780" w:rsidRDefault="004C1670">
            <w:pPr>
              <w:rPr>
                <w:b/>
                <w:sz w:val="21"/>
              </w:rPr>
            </w:pPr>
            <w:r>
              <w:rPr>
                <w:rFonts w:cs="宋体" w:hint="eastAsia"/>
                <w:b/>
                <w:sz w:val="21"/>
              </w:rPr>
              <w:t>知识拓展</w:t>
            </w:r>
          </w:p>
          <w:p w:rsidR="00F84780" w:rsidRDefault="004C1670">
            <w:pPr>
              <w:spacing w:line="240" w:lineRule="auto"/>
              <w:ind w:firstLineChars="200" w:firstLine="420"/>
              <w:rPr>
                <w:color w:val="000000"/>
                <w:sz w:val="21"/>
                <w:szCs w:val="21"/>
              </w:rPr>
            </w:pPr>
            <w:r>
              <w:rPr>
                <w:rFonts w:hint="eastAsia"/>
                <w:color w:val="000000"/>
                <w:sz w:val="21"/>
                <w:szCs w:val="21"/>
              </w:rPr>
              <w:t>与非门闭环震荡电路由两个反相器（两个与非门同一输入，和反相器的真值表相同），一个电阻和一个电容器构成。</w:t>
            </w:r>
          </w:p>
          <w:p w:rsidR="00F84780" w:rsidRDefault="004C1670">
            <w:pPr>
              <w:spacing w:line="240" w:lineRule="auto"/>
              <w:ind w:firstLineChars="200" w:firstLine="420"/>
              <w:rPr>
                <w:color w:val="000000"/>
                <w:sz w:val="21"/>
                <w:szCs w:val="21"/>
              </w:rPr>
            </w:pPr>
            <w:r>
              <w:rPr>
                <w:color w:val="000000"/>
                <w:sz w:val="21"/>
                <w:szCs w:val="21"/>
              </w:rPr>
              <w:t>74HC00</w:t>
            </w:r>
            <w:r>
              <w:rPr>
                <w:rFonts w:hint="eastAsia"/>
                <w:color w:val="000000"/>
                <w:sz w:val="21"/>
                <w:szCs w:val="21"/>
              </w:rPr>
              <w:t>通电后各引脚的默认状态是高电平，因此</w:t>
            </w:r>
            <w:r>
              <w:rPr>
                <w:color w:val="000000"/>
                <w:sz w:val="21"/>
                <w:szCs w:val="21"/>
              </w:rPr>
              <w:t>3</w:t>
            </w:r>
            <w:r>
              <w:rPr>
                <w:rFonts w:hint="eastAsia"/>
                <w:color w:val="000000"/>
                <w:sz w:val="21"/>
                <w:szCs w:val="21"/>
              </w:rPr>
              <w:t>输出高电平，则</w:t>
            </w:r>
            <w:r>
              <w:rPr>
                <w:color w:val="000000"/>
                <w:sz w:val="21"/>
                <w:szCs w:val="21"/>
              </w:rPr>
              <w:t>6</w:t>
            </w:r>
            <w:r>
              <w:rPr>
                <w:rFonts w:hint="eastAsia"/>
                <w:color w:val="000000"/>
                <w:sz w:val="21"/>
                <w:szCs w:val="21"/>
              </w:rPr>
              <w:t>输出低电平。电容</w:t>
            </w:r>
            <w:r>
              <w:rPr>
                <w:color w:val="000000"/>
                <w:sz w:val="21"/>
                <w:szCs w:val="21"/>
              </w:rPr>
              <w:t>C8</w:t>
            </w:r>
            <w:r>
              <w:rPr>
                <w:rFonts w:hint="eastAsia"/>
                <w:color w:val="000000"/>
                <w:sz w:val="21"/>
                <w:szCs w:val="21"/>
              </w:rPr>
              <w:t>两端存在电压，则电容器</w:t>
            </w:r>
            <w:r>
              <w:rPr>
                <w:color w:val="000000"/>
                <w:sz w:val="21"/>
                <w:szCs w:val="21"/>
              </w:rPr>
              <w:t>C8</w:t>
            </w:r>
            <w:r>
              <w:rPr>
                <w:rFonts w:hint="eastAsia"/>
                <w:color w:val="000000"/>
                <w:sz w:val="21"/>
                <w:szCs w:val="21"/>
              </w:rPr>
              <w:t>开始被充电，充电需要一段时间（时间极短，具体涉及电容充放电时间的计算，有兴趣的同学可以去研究学习），当</w:t>
            </w:r>
            <w:r>
              <w:rPr>
                <w:color w:val="000000"/>
                <w:sz w:val="21"/>
                <w:szCs w:val="21"/>
              </w:rPr>
              <w:t>C8</w:t>
            </w:r>
            <w:r>
              <w:rPr>
                <w:rFonts w:hint="eastAsia"/>
                <w:color w:val="000000"/>
                <w:sz w:val="21"/>
                <w:szCs w:val="21"/>
              </w:rPr>
              <w:t>充满电后，</w:t>
            </w:r>
            <w:r>
              <w:rPr>
                <w:color w:val="000000"/>
                <w:sz w:val="21"/>
                <w:szCs w:val="21"/>
              </w:rPr>
              <w:t>C8</w:t>
            </w:r>
            <w:r>
              <w:rPr>
                <w:rFonts w:hint="eastAsia"/>
                <w:color w:val="000000"/>
                <w:sz w:val="21"/>
                <w:szCs w:val="21"/>
              </w:rPr>
              <w:t>左边（与</w:t>
            </w:r>
            <w:r>
              <w:rPr>
                <w:color w:val="000000"/>
                <w:sz w:val="21"/>
                <w:szCs w:val="21"/>
              </w:rPr>
              <w:t>1</w:t>
            </w:r>
            <w:r>
              <w:rPr>
                <w:rFonts w:hint="eastAsia"/>
                <w:color w:val="000000"/>
                <w:sz w:val="21"/>
                <w:szCs w:val="21"/>
              </w:rPr>
              <w:t>，</w:t>
            </w:r>
            <w:r>
              <w:rPr>
                <w:color w:val="000000"/>
                <w:sz w:val="21"/>
                <w:szCs w:val="21"/>
              </w:rPr>
              <w:t>2</w:t>
            </w:r>
            <w:r>
              <w:rPr>
                <w:rFonts w:hint="eastAsia"/>
                <w:color w:val="000000"/>
                <w:sz w:val="21"/>
                <w:szCs w:val="21"/>
              </w:rPr>
              <w:t>相连的一边）为高电平，</w:t>
            </w:r>
            <w:r>
              <w:rPr>
                <w:color w:val="000000"/>
                <w:sz w:val="21"/>
                <w:szCs w:val="21"/>
              </w:rPr>
              <w:t>1</w:t>
            </w:r>
            <w:r>
              <w:rPr>
                <w:rFonts w:hint="eastAsia"/>
                <w:color w:val="000000"/>
                <w:sz w:val="21"/>
                <w:szCs w:val="21"/>
              </w:rPr>
              <w:t>、</w:t>
            </w:r>
            <w:r>
              <w:rPr>
                <w:color w:val="000000"/>
                <w:sz w:val="21"/>
                <w:szCs w:val="21"/>
              </w:rPr>
              <w:t>2</w:t>
            </w:r>
            <w:r>
              <w:rPr>
                <w:rFonts w:hint="eastAsia"/>
                <w:color w:val="000000"/>
                <w:sz w:val="21"/>
                <w:szCs w:val="21"/>
              </w:rPr>
              <w:t>输入电平为高，</w:t>
            </w:r>
            <w:r>
              <w:rPr>
                <w:color w:val="000000"/>
                <w:sz w:val="21"/>
                <w:szCs w:val="21"/>
              </w:rPr>
              <w:t>3</w:t>
            </w:r>
            <w:r>
              <w:rPr>
                <w:rFonts w:hint="eastAsia"/>
                <w:color w:val="000000"/>
                <w:sz w:val="21"/>
                <w:szCs w:val="21"/>
              </w:rPr>
              <w:t>输出发生跳变为低电平，则同时</w:t>
            </w:r>
            <w:r>
              <w:rPr>
                <w:color w:val="000000"/>
                <w:sz w:val="21"/>
                <w:szCs w:val="21"/>
              </w:rPr>
              <w:t>6</w:t>
            </w:r>
            <w:r>
              <w:rPr>
                <w:rFonts w:hint="eastAsia"/>
                <w:color w:val="000000"/>
                <w:sz w:val="21"/>
                <w:szCs w:val="21"/>
              </w:rPr>
              <w:t>输出变为高电平，开始对电容</w:t>
            </w:r>
            <w:r>
              <w:rPr>
                <w:color w:val="000000"/>
                <w:sz w:val="21"/>
                <w:szCs w:val="21"/>
              </w:rPr>
              <w:t>C8</w:t>
            </w:r>
            <w:r>
              <w:rPr>
                <w:rFonts w:hint="eastAsia"/>
                <w:color w:val="000000"/>
                <w:sz w:val="21"/>
                <w:szCs w:val="21"/>
              </w:rPr>
              <w:t>反方向充电，直到</w:t>
            </w:r>
            <w:r>
              <w:rPr>
                <w:color w:val="000000"/>
                <w:sz w:val="21"/>
                <w:szCs w:val="21"/>
              </w:rPr>
              <w:t>C8</w:t>
            </w:r>
            <w:r>
              <w:rPr>
                <w:rFonts w:hint="eastAsia"/>
                <w:color w:val="000000"/>
                <w:sz w:val="21"/>
                <w:szCs w:val="21"/>
              </w:rPr>
              <w:t>充满电，左边（与</w:t>
            </w:r>
            <w:r>
              <w:rPr>
                <w:color w:val="000000"/>
                <w:sz w:val="21"/>
                <w:szCs w:val="21"/>
              </w:rPr>
              <w:t>1</w:t>
            </w:r>
            <w:r>
              <w:rPr>
                <w:rFonts w:hint="eastAsia"/>
                <w:color w:val="000000"/>
                <w:sz w:val="21"/>
                <w:szCs w:val="21"/>
              </w:rPr>
              <w:t>，</w:t>
            </w:r>
            <w:r>
              <w:rPr>
                <w:color w:val="000000"/>
                <w:sz w:val="21"/>
                <w:szCs w:val="21"/>
              </w:rPr>
              <w:t>2</w:t>
            </w:r>
            <w:r>
              <w:rPr>
                <w:rFonts w:hint="eastAsia"/>
                <w:color w:val="000000"/>
                <w:sz w:val="21"/>
                <w:szCs w:val="21"/>
              </w:rPr>
              <w:t>相连）呈现低电平，此时</w:t>
            </w:r>
            <w:r>
              <w:rPr>
                <w:color w:val="000000"/>
                <w:sz w:val="21"/>
                <w:szCs w:val="21"/>
              </w:rPr>
              <w:t>1</w:t>
            </w:r>
            <w:r>
              <w:rPr>
                <w:rFonts w:hint="eastAsia"/>
                <w:color w:val="000000"/>
                <w:sz w:val="21"/>
                <w:szCs w:val="21"/>
              </w:rPr>
              <w:t>，</w:t>
            </w:r>
            <w:r>
              <w:rPr>
                <w:color w:val="000000"/>
                <w:sz w:val="21"/>
                <w:szCs w:val="21"/>
              </w:rPr>
              <w:t>2</w:t>
            </w:r>
            <w:r>
              <w:rPr>
                <w:rFonts w:hint="eastAsia"/>
                <w:color w:val="000000"/>
                <w:sz w:val="21"/>
                <w:szCs w:val="21"/>
              </w:rPr>
              <w:t>的电压又一次发生瞬变。</w:t>
            </w:r>
          </w:p>
          <w:p w:rsidR="00F84780" w:rsidRDefault="004C1670">
            <w:pPr>
              <w:spacing w:line="240" w:lineRule="auto"/>
              <w:ind w:firstLineChars="200" w:firstLine="420"/>
              <w:rPr>
                <w:sz w:val="21"/>
              </w:rPr>
            </w:pPr>
            <w:proofErr w:type="spellStart"/>
            <w:r>
              <w:rPr>
                <w:color w:val="000000"/>
                <w:sz w:val="21"/>
                <w:szCs w:val="21"/>
              </w:rPr>
              <w:t>ClOCK</w:t>
            </w:r>
            <w:proofErr w:type="spellEnd"/>
            <w:r>
              <w:rPr>
                <w:rFonts w:hint="eastAsia"/>
                <w:color w:val="000000"/>
                <w:sz w:val="21"/>
                <w:szCs w:val="21"/>
              </w:rPr>
              <w:t>信号在极短的时间内不断的发生跳变，形成周期性震荡。对电容</w:t>
            </w:r>
            <w:r>
              <w:rPr>
                <w:color w:val="000000"/>
                <w:sz w:val="21"/>
                <w:szCs w:val="21"/>
              </w:rPr>
              <w:t>C8</w:t>
            </w:r>
            <w:r>
              <w:rPr>
                <w:rFonts w:hint="eastAsia"/>
                <w:color w:val="000000"/>
                <w:sz w:val="21"/>
                <w:szCs w:val="21"/>
              </w:rPr>
              <w:t>的充放电是形成脉冲的主要原因，因此要特别注意</w:t>
            </w:r>
            <w:r>
              <w:rPr>
                <w:color w:val="000000"/>
                <w:sz w:val="21"/>
                <w:szCs w:val="21"/>
              </w:rPr>
              <w:t>C8</w:t>
            </w:r>
            <w:r>
              <w:rPr>
                <w:rFonts w:hint="eastAsia"/>
                <w:color w:val="000000"/>
                <w:sz w:val="21"/>
                <w:szCs w:val="21"/>
              </w:rPr>
              <w:t>的大小为</w:t>
            </w:r>
            <w:r>
              <w:rPr>
                <w:color w:val="000000"/>
                <w:sz w:val="21"/>
                <w:szCs w:val="21"/>
              </w:rPr>
              <w:t>1nf</w:t>
            </w:r>
            <w:r>
              <w:rPr>
                <w:rFonts w:hint="eastAsia"/>
                <w:color w:val="000000"/>
                <w:sz w:val="21"/>
                <w:szCs w:val="21"/>
              </w:rPr>
              <w:t>（</w:t>
            </w:r>
            <w:r>
              <w:rPr>
                <w:color w:val="000000"/>
                <w:sz w:val="21"/>
                <w:szCs w:val="21"/>
              </w:rPr>
              <w:t>102</w:t>
            </w:r>
            <w:r>
              <w:rPr>
                <w:rFonts w:hint="eastAsia"/>
                <w:color w:val="000000"/>
                <w:sz w:val="21"/>
                <w:szCs w:val="21"/>
              </w:rPr>
              <w:t>），焊接错误将会直接导致无法产生</w:t>
            </w:r>
            <w:r>
              <w:rPr>
                <w:color w:val="000000"/>
                <w:sz w:val="21"/>
                <w:szCs w:val="21"/>
              </w:rPr>
              <w:t>38KHz</w:t>
            </w:r>
            <w:r>
              <w:rPr>
                <w:rFonts w:hint="eastAsia"/>
                <w:color w:val="000000"/>
                <w:sz w:val="21"/>
                <w:szCs w:val="21"/>
              </w:rPr>
              <w:t>脉冲。</w:t>
            </w:r>
          </w:p>
        </w:tc>
      </w:tr>
    </w:tbl>
    <w:p w:rsidR="00F84780" w:rsidRDefault="004C1670">
      <w:pPr>
        <w:pStyle w:val="3"/>
      </w:pPr>
      <w:bookmarkStart w:id="397" w:name="_Toc515827080"/>
      <w:bookmarkStart w:id="398" w:name="_Toc28379"/>
      <w:bookmarkStart w:id="399" w:name="_Toc514743627"/>
      <w:bookmarkStart w:id="400" w:name="_Toc488063730"/>
      <w:r>
        <w:lastRenderedPageBreak/>
        <w:t>6</w:t>
      </w:r>
      <w:r>
        <w:rPr>
          <w:rFonts w:hint="eastAsia"/>
        </w:rPr>
        <w:t>.2</w:t>
      </w:r>
      <w:r>
        <w:t>.</w:t>
      </w:r>
      <w:r>
        <w:rPr>
          <w:rFonts w:hint="eastAsia"/>
        </w:rPr>
        <w:t xml:space="preserve">3 </w:t>
      </w:r>
      <w:r>
        <w:rPr>
          <w:rFonts w:hint="eastAsia"/>
        </w:rPr>
        <w:t>红外接收传感器</w:t>
      </w:r>
      <w:bookmarkEnd w:id="397"/>
      <w:bookmarkEnd w:id="398"/>
      <w:bookmarkEnd w:id="399"/>
      <w:bookmarkEnd w:id="400"/>
    </w:p>
    <w:p w:rsidR="00F84780" w:rsidRDefault="004C1670">
      <w:pPr>
        <w:spacing w:line="240" w:lineRule="auto"/>
        <w:ind w:firstLineChars="200" w:firstLine="420"/>
        <w:rPr>
          <w:color w:val="000000"/>
          <w:sz w:val="21"/>
          <w:szCs w:val="21"/>
        </w:rPr>
      </w:pPr>
      <w:r>
        <w:rPr>
          <w:rFonts w:hint="eastAsia"/>
          <w:color w:val="000000"/>
          <w:sz w:val="21"/>
          <w:szCs w:val="21"/>
        </w:rPr>
        <w:t>我们使用</w:t>
      </w:r>
      <w:r>
        <w:rPr>
          <w:rFonts w:hint="eastAsia"/>
          <w:color w:val="000000"/>
          <w:sz w:val="21"/>
          <w:szCs w:val="21"/>
        </w:rPr>
        <w:t>HS0038</w:t>
      </w:r>
      <w:r>
        <w:rPr>
          <w:rFonts w:hint="eastAsia"/>
          <w:color w:val="000000"/>
          <w:sz w:val="21"/>
          <w:szCs w:val="21"/>
        </w:rPr>
        <w:t>来接收</w:t>
      </w:r>
      <w:r>
        <w:rPr>
          <w:rFonts w:hint="eastAsia"/>
          <w:color w:val="000000"/>
          <w:sz w:val="21"/>
          <w:szCs w:val="21"/>
        </w:rPr>
        <w:t>38kHz</w:t>
      </w:r>
      <w:r>
        <w:rPr>
          <w:rFonts w:hint="eastAsia"/>
          <w:color w:val="000000"/>
          <w:sz w:val="21"/>
          <w:szCs w:val="21"/>
        </w:rPr>
        <w:t>的红外光</w:t>
      </w:r>
    </w:p>
    <w:p w:rsidR="00F84780" w:rsidRDefault="004C1670">
      <w:pPr>
        <w:adjustRightInd w:val="0"/>
        <w:snapToGrid w:val="0"/>
        <w:ind w:firstLineChars="200" w:firstLine="480"/>
        <w:jc w:val="center"/>
        <w:rPr>
          <w:color w:val="000000"/>
        </w:rPr>
      </w:pPr>
      <w:r>
        <w:rPr>
          <w:noProof/>
          <w:color w:val="000000"/>
        </w:rPr>
        <w:drawing>
          <wp:inline distT="0" distB="0" distL="0" distR="0">
            <wp:extent cx="1962150" cy="1606550"/>
            <wp:effectExtent l="0" t="0" r="0" b="0"/>
            <wp:docPr id="140" name="图片 202" descr="92WQ}}RZ07LAQ]%38S0EB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2" descr="92WQ}}RZ07LAQ]%38S0EBYU"/>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1962150" cy="1606550"/>
                    </a:xfrm>
                    <a:prstGeom prst="rect">
                      <a:avLst/>
                    </a:prstGeom>
                    <a:noFill/>
                    <a:ln>
                      <a:noFill/>
                    </a:ln>
                  </pic:spPr>
                </pic:pic>
              </a:graphicData>
            </a:graphic>
          </wp:inline>
        </w:drawing>
      </w:r>
      <w:r>
        <w:rPr>
          <w:color w:val="000000"/>
        </w:rPr>
        <w:t xml:space="preserve">     </w:t>
      </w:r>
      <w:r>
        <w:rPr>
          <w:rFonts w:hint="eastAsia"/>
          <w:color w:val="000000"/>
        </w:rPr>
        <w:t xml:space="preserve">  </w:t>
      </w:r>
      <w:r>
        <w:rPr>
          <w:color w:val="000000"/>
        </w:rPr>
        <w:t xml:space="preserve">    </w:t>
      </w:r>
      <w:r>
        <w:rPr>
          <w:noProof/>
        </w:rPr>
        <w:drawing>
          <wp:inline distT="0" distB="0" distL="0" distR="0">
            <wp:extent cx="2049145" cy="1617345"/>
            <wp:effectExtent l="0" t="0" r="8255" b="1905"/>
            <wp:docPr id="145"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6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2049145" cy="1617345"/>
                    </a:xfrm>
                    <a:prstGeom prst="rect">
                      <a:avLst/>
                    </a:prstGeom>
                    <a:noFill/>
                    <a:ln>
                      <a:noFill/>
                    </a:ln>
                  </pic:spPr>
                </pic:pic>
              </a:graphicData>
            </a:graphic>
          </wp:inline>
        </w:drawing>
      </w:r>
    </w:p>
    <w:p w:rsidR="00F84780" w:rsidRDefault="004C1670">
      <w:pPr>
        <w:adjustRightInd w:val="0"/>
        <w:snapToGrid w:val="0"/>
        <w:jc w:val="center"/>
        <w:rPr>
          <w:color w:val="000000"/>
        </w:rPr>
      </w:pPr>
      <w:r>
        <w:rPr>
          <w:rFonts w:hint="eastAsia"/>
          <w:color w:val="000000"/>
        </w:rPr>
        <w:t xml:space="preserve">     </w:t>
      </w:r>
      <w:r>
        <w:rPr>
          <w:rFonts w:hint="eastAsia"/>
          <w:color w:val="000000"/>
          <w:sz w:val="18"/>
          <w:szCs w:val="18"/>
        </w:rPr>
        <w:t>图</w:t>
      </w:r>
      <w:r>
        <w:rPr>
          <w:rFonts w:hint="eastAsia"/>
          <w:color w:val="000000"/>
          <w:sz w:val="18"/>
          <w:szCs w:val="18"/>
        </w:rPr>
        <w:t>6-7</w:t>
      </w:r>
      <w:r>
        <w:rPr>
          <w:color w:val="000000"/>
          <w:sz w:val="18"/>
          <w:szCs w:val="18"/>
        </w:rPr>
        <w:t xml:space="preserve"> </w:t>
      </w:r>
      <w:r>
        <w:rPr>
          <w:rFonts w:hint="eastAsia"/>
          <w:color w:val="000000"/>
          <w:sz w:val="18"/>
          <w:szCs w:val="18"/>
        </w:rPr>
        <w:t>HS0038</w:t>
      </w:r>
      <w:r>
        <w:rPr>
          <w:rFonts w:hint="eastAsia"/>
          <w:color w:val="000000"/>
          <w:sz w:val="18"/>
          <w:szCs w:val="18"/>
        </w:rPr>
        <w:t>红外一体化接收头</w:t>
      </w:r>
      <w:r>
        <w:rPr>
          <w:rFonts w:hint="eastAsia"/>
          <w:color w:val="000000"/>
          <w:sz w:val="18"/>
          <w:szCs w:val="18"/>
        </w:rPr>
        <w:t xml:space="preserve"> </w:t>
      </w:r>
      <w:r>
        <w:rPr>
          <w:rFonts w:hint="eastAsia"/>
          <w:color w:val="000000"/>
        </w:rPr>
        <w:t xml:space="preserve">          </w:t>
      </w:r>
      <w:r>
        <w:rPr>
          <w:rFonts w:hint="eastAsia"/>
          <w:color w:val="000000"/>
          <w:sz w:val="18"/>
          <w:szCs w:val="18"/>
        </w:rPr>
        <w:t xml:space="preserve"> </w:t>
      </w:r>
      <w:r>
        <w:rPr>
          <w:rFonts w:hint="eastAsia"/>
          <w:color w:val="000000"/>
          <w:sz w:val="18"/>
          <w:szCs w:val="18"/>
        </w:rPr>
        <w:t>图</w:t>
      </w:r>
      <w:r>
        <w:rPr>
          <w:rFonts w:hint="eastAsia"/>
          <w:color w:val="000000"/>
          <w:sz w:val="18"/>
          <w:szCs w:val="18"/>
        </w:rPr>
        <w:t>6-8</w:t>
      </w:r>
      <w:r>
        <w:rPr>
          <w:color w:val="000000"/>
          <w:sz w:val="18"/>
          <w:szCs w:val="18"/>
        </w:rPr>
        <w:t xml:space="preserve"> </w:t>
      </w:r>
      <w:r>
        <w:rPr>
          <w:rFonts w:hint="eastAsia"/>
          <w:color w:val="000000"/>
          <w:sz w:val="18"/>
          <w:szCs w:val="18"/>
        </w:rPr>
        <w:t>HS0038</w:t>
      </w:r>
      <w:r>
        <w:rPr>
          <w:rFonts w:hint="eastAsia"/>
          <w:color w:val="000000"/>
          <w:sz w:val="18"/>
          <w:szCs w:val="18"/>
        </w:rPr>
        <w:t>在迷宫电脑鼠中的位置</w:t>
      </w:r>
    </w:p>
    <w:p w:rsidR="00F84780" w:rsidRDefault="004C1670">
      <w:pPr>
        <w:spacing w:line="240" w:lineRule="auto"/>
        <w:ind w:firstLineChars="200" w:firstLine="420"/>
        <w:rPr>
          <w:color w:val="000000"/>
          <w:sz w:val="21"/>
          <w:szCs w:val="21"/>
        </w:rPr>
      </w:pPr>
      <w:r>
        <w:rPr>
          <w:color w:val="000000"/>
          <w:sz w:val="21"/>
          <w:szCs w:val="21"/>
        </w:rPr>
        <w:t>如图</w:t>
      </w:r>
      <w:r>
        <w:rPr>
          <w:rFonts w:hint="eastAsia"/>
          <w:color w:val="000000"/>
          <w:sz w:val="21"/>
          <w:szCs w:val="21"/>
        </w:rPr>
        <w:t>6-8</w:t>
      </w:r>
      <w:r>
        <w:rPr>
          <w:rFonts w:hint="eastAsia"/>
          <w:color w:val="000000"/>
          <w:sz w:val="21"/>
          <w:szCs w:val="21"/>
        </w:rPr>
        <w:t>所示为</w:t>
      </w:r>
      <w:r>
        <w:rPr>
          <w:rFonts w:hint="eastAsia"/>
          <w:color w:val="000000"/>
          <w:sz w:val="21"/>
          <w:szCs w:val="21"/>
        </w:rPr>
        <w:t>HS</w:t>
      </w:r>
      <w:r>
        <w:rPr>
          <w:color w:val="000000"/>
          <w:sz w:val="21"/>
          <w:szCs w:val="21"/>
        </w:rPr>
        <w:t>0038</w:t>
      </w:r>
      <w:r>
        <w:rPr>
          <w:rFonts w:hint="eastAsia"/>
          <w:color w:val="000000"/>
          <w:sz w:val="21"/>
          <w:szCs w:val="21"/>
        </w:rPr>
        <w:t>在电脑鼠上的安装</w:t>
      </w:r>
      <w:r>
        <w:rPr>
          <w:color w:val="000000"/>
          <w:sz w:val="21"/>
          <w:szCs w:val="21"/>
        </w:rPr>
        <w:t>位置</w:t>
      </w:r>
      <w:r>
        <w:rPr>
          <w:rFonts w:hint="eastAsia"/>
          <w:color w:val="000000"/>
          <w:sz w:val="21"/>
          <w:szCs w:val="21"/>
        </w:rPr>
        <w:t>，和红外发射</w:t>
      </w:r>
      <w:r>
        <w:rPr>
          <w:rFonts w:hint="eastAsia"/>
          <w:color w:val="000000"/>
          <w:sz w:val="21"/>
          <w:szCs w:val="21"/>
        </w:rPr>
        <w:t>LED</w:t>
      </w:r>
      <w:r>
        <w:rPr>
          <w:rFonts w:hint="eastAsia"/>
          <w:color w:val="000000"/>
          <w:sz w:val="21"/>
          <w:szCs w:val="21"/>
        </w:rPr>
        <w:t>呈上下位置安装，它的作用就是用来接收频率为</w:t>
      </w:r>
      <w:r>
        <w:rPr>
          <w:rFonts w:hint="eastAsia"/>
          <w:color w:val="000000"/>
          <w:sz w:val="21"/>
          <w:szCs w:val="21"/>
        </w:rPr>
        <w:t>38KHz</w:t>
      </w:r>
      <w:r>
        <w:rPr>
          <w:rFonts w:hint="eastAsia"/>
          <w:color w:val="000000"/>
          <w:sz w:val="21"/>
          <w:szCs w:val="21"/>
        </w:rPr>
        <w:t>的红外信号。</w:t>
      </w:r>
    </w:p>
    <w:p w:rsidR="00F84780" w:rsidRDefault="004C1670">
      <w:pPr>
        <w:spacing w:line="240" w:lineRule="auto"/>
        <w:ind w:firstLineChars="200" w:firstLine="420"/>
        <w:rPr>
          <w:color w:val="000000"/>
          <w:sz w:val="21"/>
          <w:szCs w:val="21"/>
        </w:rPr>
      </w:pPr>
      <w:r>
        <w:rPr>
          <w:rFonts w:hint="eastAsia"/>
          <w:color w:val="000000"/>
          <w:sz w:val="21"/>
          <w:szCs w:val="21"/>
        </w:rPr>
        <w:t>HS0038</w:t>
      </w:r>
      <w:r>
        <w:rPr>
          <w:rFonts w:hint="eastAsia"/>
          <w:color w:val="000000"/>
          <w:sz w:val="21"/>
          <w:szCs w:val="21"/>
        </w:rPr>
        <w:t>有</w:t>
      </w:r>
      <w:r>
        <w:rPr>
          <w:rFonts w:hint="eastAsia"/>
          <w:color w:val="000000"/>
          <w:sz w:val="21"/>
          <w:szCs w:val="21"/>
        </w:rPr>
        <w:t>3</w:t>
      </w:r>
      <w:r>
        <w:rPr>
          <w:rFonts w:hint="eastAsia"/>
          <w:color w:val="000000"/>
          <w:sz w:val="21"/>
          <w:szCs w:val="21"/>
        </w:rPr>
        <w:t>个引脚，分别是</w:t>
      </w:r>
      <w:r>
        <w:rPr>
          <w:rFonts w:hint="eastAsia"/>
          <w:color w:val="000000"/>
          <w:sz w:val="21"/>
          <w:szCs w:val="21"/>
        </w:rPr>
        <w:t>GND</w:t>
      </w:r>
      <w:r>
        <w:rPr>
          <w:rFonts w:hint="eastAsia"/>
          <w:color w:val="000000"/>
          <w:sz w:val="21"/>
          <w:szCs w:val="21"/>
        </w:rPr>
        <w:t>、</w:t>
      </w:r>
      <w:r>
        <w:rPr>
          <w:rFonts w:hint="eastAsia"/>
          <w:color w:val="000000"/>
          <w:sz w:val="21"/>
          <w:szCs w:val="21"/>
        </w:rPr>
        <w:t>Vs</w:t>
      </w:r>
      <w:r>
        <w:rPr>
          <w:rFonts w:hint="eastAsia"/>
          <w:color w:val="000000"/>
          <w:sz w:val="21"/>
          <w:szCs w:val="21"/>
        </w:rPr>
        <w:t>和</w:t>
      </w:r>
      <w:r>
        <w:rPr>
          <w:rFonts w:hint="eastAsia"/>
          <w:color w:val="000000"/>
          <w:sz w:val="21"/>
          <w:szCs w:val="21"/>
        </w:rPr>
        <w:t>OUT</w:t>
      </w:r>
      <w:r>
        <w:rPr>
          <w:rFonts w:hint="eastAsia"/>
          <w:color w:val="000000"/>
          <w:sz w:val="21"/>
          <w:szCs w:val="21"/>
        </w:rPr>
        <w:t>。</w:t>
      </w:r>
      <w:r>
        <w:rPr>
          <w:rFonts w:hint="eastAsia"/>
          <w:color w:val="000000"/>
          <w:sz w:val="21"/>
          <w:szCs w:val="21"/>
        </w:rPr>
        <w:t>Vs</w:t>
      </w:r>
      <w:r>
        <w:rPr>
          <w:rFonts w:hint="eastAsia"/>
          <w:color w:val="000000"/>
          <w:sz w:val="21"/>
          <w:szCs w:val="21"/>
        </w:rPr>
        <w:t>和</w:t>
      </w:r>
      <w:r>
        <w:rPr>
          <w:rFonts w:hint="eastAsia"/>
          <w:color w:val="000000"/>
          <w:sz w:val="21"/>
          <w:szCs w:val="21"/>
        </w:rPr>
        <w:t>GND</w:t>
      </w:r>
      <w:r>
        <w:rPr>
          <w:rFonts w:hint="eastAsia"/>
          <w:color w:val="000000"/>
          <w:sz w:val="21"/>
          <w:szCs w:val="21"/>
        </w:rPr>
        <w:t>引脚分别连接在</w:t>
      </w:r>
      <w:r>
        <w:rPr>
          <w:rFonts w:hint="eastAsia"/>
          <w:color w:val="000000"/>
          <w:sz w:val="21"/>
          <w:szCs w:val="21"/>
        </w:rPr>
        <w:t>VCC</w:t>
      </w:r>
      <w:r>
        <w:rPr>
          <w:rFonts w:hint="eastAsia"/>
          <w:color w:val="000000"/>
          <w:sz w:val="21"/>
          <w:szCs w:val="21"/>
        </w:rPr>
        <w:t>和</w:t>
      </w:r>
      <w:r>
        <w:rPr>
          <w:rFonts w:hint="eastAsia"/>
          <w:color w:val="000000"/>
          <w:sz w:val="21"/>
          <w:szCs w:val="21"/>
        </w:rPr>
        <w:t>GND</w:t>
      </w:r>
      <w:r>
        <w:rPr>
          <w:rFonts w:hint="eastAsia"/>
          <w:color w:val="000000"/>
          <w:sz w:val="21"/>
          <w:szCs w:val="21"/>
        </w:rPr>
        <w:t>（即电源的两端），用来给</w:t>
      </w:r>
      <w:r>
        <w:rPr>
          <w:rFonts w:hint="eastAsia"/>
          <w:color w:val="000000"/>
          <w:sz w:val="21"/>
          <w:szCs w:val="21"/>
        </w:rPr>
        <w:t>HS0038</w:t>
      </w:r>
      <w:r>
        <w:rPr>
          <w:rFonts w:hint="eastAsia"/>
          <w:color w:val="000000"/>
          <w:sz w:val="21"/>
          <w:szCs w:val="21"/>
        </w:rPr>
        <w:t>供电。</w:t>
      </w:r>
      <w:r>
        <w:rPr>
          <w:rFonts w:hint="eastAsia"/>
          <w:color w:val="000000"/>
          <w:sz w:val="21"/>
          <w:szCs w:val="21"/>
        </w:rPr>
        <w:t>OUT</w:t>
      </w:r>
      <w:r>
        <w:rPr>
          <w:rFonts w:hint="eastAsia"/>
          <w:color w:val="000000"/>
          <w:sz w:val="21"/>
          <w:szCs w:val="21"/>
        </w:rPr>
        <w:t>引脚用来和单片机的引脚相连，这样就可以通过检测单片机的引脚信号来判断是否接收到红外信号，从而判断周围是否有障碍物，</w:t>
      </w:r>
      <w:r>
        <w:rPr>
          <w:rFonts w:hint="eastAsia"/>
          <w:color w:val="000000"/>
          <w:sz w:val="21"/>
          <w:szCs w:val="21"/>
        </w:rPr>
        <w:t>OUT</w:t>
      </w:r>
      <w:r>
        <w:rPr>
          <w:rFonts w:hint="eastAsia"/>
          <w:color w:val="000000"/>
          <w:sz w:val="21"/>
          <w:szCs w:val="21"/>
        </w:rPr>
        <w:t>输出为低时，说明接收到信号，在这个方向上有障碍物。图</w:t>
      </w:r>
      <w:r>
        <w:rPr>
          <w:rFonts w:hint="eastAsia"/>
          <w:color w:val="000000"/>
          <w:sz w:val="21"/>
          <w:szCs w:val="21"/>
        </w:rPr>
        <w:t>6-9</w:t>
      </w:r>
      <w:r>
        <w:rPr>
          <w:rFonts w:hint="eastAsia"/>
          <w:color w:val="000000"/>
          <w:sz w:val="21"/>
          <w:szCs w:val="21"/>
        </w:rPr>
        <w:t>是</w:t>
      </w:r>
      <w:r>
        <w:rPr>
          <w:rFonts w:hint="eastAsia"/>
          <w:color w:val="000000"/>
          <w:sz w:val="21"/>
          <w:szCs w:val="21"/>
        </w:rPr>
        <w:t>HS0038</w:t>
      </w:r>
      <w:r>
        <w:rPr>
          <w:rFonts w:hint="eastAsia"/>
          <w:color w:val="000000"/>
          <w:sz w:val="21"/>
          <w:szCs w:val="21"/>
        </w:rPr>
        <w:t>的电路连接图，图中</w:t>
      </w:r>
      <w:r>
        <w:rPr>
          <w:rFonts w:hint="eastAsia"/>
          <w:color w:val="000000"/>
          <w:sz w:val="21"/>
          <w:szCs w:val="21"/>
        </w:rPr>
        <w:t>irR1</w:t>
      </w:r>
      <w:r>
        <w:rPr>
          <w:rFonts w:hint="eastAsia"/>
          <w:color w:val="000000"/>
          <w:sz w:val="21"/>
          <w:szCs w:val="21"/>
        </w:rPr>
        <w:t>引脚直接与单片机的相应引脚相连，实质上</w:t>
      </w:r>
      <w:proofErr w:type="spellStart"/>
      <w:r>
        <w:rPr>
          <w:rFonts w:hint="eastAsia"/>
          <w:color w:val="000000"/>
          <w:sz w:val="21"/>
          <w:szCs w:val="21"/>
        </w:rPr>
        <w:t>irR</w:t>
      </w:r>
      <w:proofErr w:type="spellEnd"/>
      <w:r>
        <w:rPr>
          <w:rFonts w:hint="eastAsia"/>
          <w:color w:val="000000"/>
          <w:sz w:val="21"/>
          <w:szCs w:val="21"/>
        </w:rPr>
        <w:t>*</w:t>
      </w:r>
      <w:r>
        <w:rPr>
          <w:rFonts w:hint="eastAsia"/>
          <w:color w:val="000000"/>
          <w:sz w:val="21"/>
          <w:szCs w:val="21"/>
        </w:rPr>
        <w:t>（</w:t>
      </w:r>
      <w:r>
        <w:rPr>
          <w:rFonts w:hint="eastAsia"/>
          <w:color w:val="000000"/>
          <w:sz w:val="21"/>
          <w:szCs w:val="21"/>
        </w:rPr>
        <w:t>1~5</w:t>
      </w:r>
      <w:r>
        <w:rPr>
          <w:rFonts w:hint="eastAsia"/>
          <w:color w:val="000000"/>
          <w:sz w:val="21"/>
          <w:szCs w:val="21"/>
        </w:rPr>
        <w:t>，表示</w:t>
      </w:r>
      <w:r>
        <w:rPr>
          <w:rFonts w:hint="eastAsia"/>
          <w:color w:val="000000"/>
          <w:sz w:val="21"/>
          <w:szCs w:val="21"/>
        </w:rPr>
        <w:t>5</w:t>
      </w:r>
      <w:r>
        <w:rPr>
          <w:rFonts w:hint="eastAsia"/>
          <w:color w:val="000000"/>
          <w:sz w:val="21"/>
          <w:szCs w:val="21"/>
        </w:rPr>
        <w:t>个红外传感器）引脚都是与单片机的某个</w:t>
      </w:r>
      <w:r>
        <w:rPr>
          <w:rFonts w:hint="eastAsia"/>
          <w:color w:val="000000"/>
          <w:sz w:val="21"/>
          <w:szCs w:val="21"/>
        </w:rPr>
        <w:t>IO</w:t>
      </w:r>
      <w:r>
        <w:rPr>
          <w:rFonts w:hint="eastAsia"/>
          <w:color w:val="000000"/>
          <w:sz w:val="21"/>
          <w:szCs w:val="21"/>
        </w:rPr>
        <w:t>口连接在一起的。当发射红外信号后，通过检测</w:t>
      </w:r>
      <w:proofErr w:type="spellStart"/>
      <w:r>
        <w:rPr>
          <w:rFonts w:hint="eastAsia"/>
          <w:color w:val="000000"/>
          <w:sz w:val="21"/>
          <w:szCs w:val="21"/>
        </w:rPr>
        <w:t>irR</w:t>
      </w:r>
      <w:proofErr w:type="spellEnd"/>
      <w:r>
        <w:rPr>
          <w:rFonts w:hint="eastAsia"/>
          <w:color w:val="000000"/>
          <w:sz w:val="21"/>
          <w:szCs w:val="21"/>
        </w:rPr>
        <w:t>*</w:t>
      </w:r>
      <w:r>
        <w:rPr>
          <w:rFonts w:hint="eastAsia"/>
          <w:color w:val="000000"/>
          <w:sz w:val="21"/>
          <w:szCs w:val="21"/>
        </w:rPr>
        <w:t>引脚电平的高低来实现检测电脑鼠周围是否有墙。</w:t>
      </w:r>
    </w:p>
    <w:p w:rsidR="00F84780" w:rsidRDefault="004C1670">
      <w:pPr>
        <w:jc w:val="center"/>
        <w:rPr>
          <w:color w:val="000000"/>
        </w:rPr>
      </w:pPr>
      <w:r>
        <w:rPr>
          <w:noProof/>
        </w:rPr>
        <w:drawing>
          <wp:inline distT="0" distB="0" distL="0" distR="0">
            <wp:extent cx="1581150" cy="1320800"/>
            <wp:effectExtent l="0" t="0" r="0" b="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1581150" cy="1320800"/>
                    </a:xfrm>
                    <a:prstGeom prst="rect">
                      <a:avLst/>
                    </a:prstGeom>
                    <a:noFill/>
                    <a:ln>
                      <a:noFill/>
                    </a:ln>
                  </pic:spPr>
                </pic:pic>
              </a:graphicData>
            </a:graphic>
          </wp:inline>
        </w:drawing>
      </w:r>
    </w:p>
    <w:p w:rsidR="00F84780" w:rsidRDefault="004C1670">
      <w:pPr>
        <w:ind w:firstLineChars="1800" w:firstLine="3240"/>
        <w:rPr>
          <w:sz w:val="18"/>
          <w:szCs w:val="18"/>
        </w:rPr>
      </w:pPr>
      <w:r>
        <w:rPr>
          <w:rFonts w:hint="eastAsia"/>
          <w:color w:val="000000"/>
          <w:sz w:val="18"/>
          <w:szCs w:val="18"/>
        </w:rPr>
        <w:t>图</w:t>
      </w:r>
      <w:r>
        <w:rPr>
          <w:rFonts w:hint="eastAsia"/>
          <w:color w:val="000000"/>
          <w:sz w:val="18"/>
          <w:szCs w:val="18"/>
        </w:rPr>
        <w:t>6-9 HS0038</w:t>
      </w:r>
      <w:r>
        <w:rPr>
          <w:rFonts w:hint="eastAsia"/>
          <w:color w:val="000000"/>
          <w:sz w:val="18"/>
          <w:szCs w:val="18"/>
        </w:rPr>
        <w:t>连接图</w:t>
      </w:r>
    </w:p>
    <w:p w:rsidR="00F84780" w:rsidRDefault="004C1670">
      <w:pPr>
        <w:pStyle w:val="2"/>
        <w:rPr>
          <w:rFonts w:ascii="Times New Roman" w:hAnsi="Times New Roman"/>
        </w:rPr>
      </w:pPr>
      <w:bookmarkStart w:id="401" w:name="_Toc514743628"/>
      <w:bookmarkStart w:id="402" w:name="_Toc488063731"/>
      <w:bookmarkStart w:id="403" w:name="_Toc515827081"/>
      <w:bookmarkStart w:id="404" w:name="_Toc19298"/>
      <w:bookmarkStart w:id="405" w:name="_Toc20785"/>
      <w:r>
        <w:rPr>
          <w:rFonts w:ascii="Times New Roman" w:hAnsi="Times New Roman" w:hint="eastAsia"/>
        </w:rPr>
        <w:t xml:space="preserve">6.3 </w:t>
      </w:r>
      <w:r>
        <w:rPr>
          <w:rFonts w:ascii="Times New Roman" w:hAnsi="Times New Roman" w:hint="eastAsia"/>
        </w:rPr>
        <w:t>传感器的调试方法</w:t>
      </w:r>
      <w:bookmarkEnd w:id="401"/>
      <w:bookmarkEnd w:id="402"/>
      <w:bookmarkEnd w:id="403"/>
    </w:p>
    <w:p w:rsidR="00F84780" w:rsidRDefault="004C1670">
      <w:pPr>
        <w:spacing w:line="240" w:lineRule="auto"/>
        <w:ind w:firstLineChars="200" w:firstLine="420"/>
        <w:rPr>
          <w:color w:val="000000"/>
          <w:sz w:val="21"/>
          <w:szCs w:val="21"/>
        </w:rPr>
      </w:pPr>
      <w:r>
        <w:rPr>
          <w:rFonts w:hint="eastAsia"/>
          <w:color w:val="000000"/>
          <w:sz w:val="21"/>
          <w:szCs w:val="21"/>
        </w:rPr>
        <w:t>通过调节红外发光二极管电路中的可变电阻，即可改变加到红外二级管上的电压，控制二极管发射红外光的强弱，从而来调节红外传感器可检测障碍物的远近。如图</w:t>
      </w:r>
      <w:r>
        <w:rPr>
          <w:rFonts w:hint="eastAsia"/>
          <w:color w:val="000000"/>
          <w:sz w:val="21"/>
          <w:szCs w:val="21"/>
        </w:rPr>
        <w:t>6-10</w:t>
      </w:r>
      <w:r>
        <w:rPr>
          <w:rFonts w:hint="eastAsia"/>
          <w:color w:val="000000"/>
          <w:sz w:val="21"/>
          <w:szCs w:val="21"/>
        </w:rPr>
        <w:t>所示，可变电阻是如图</w:t>
      </w:r>
      <w:r>
        <w:rPr>
          <w:rFonts w:hint="eastAsia"/>
          <w:color w:val="000000"/>
          <w:sz w:val="21"/>
          <w:szCs w:val="21"/>
        </w:rPr>
        <w:t>6-11</w:t>
      </w:r>
      <w:r>
        <w:rPr>
          <w:rFonts w:hint="eastAsia"/>
          <w:color w:val="000000"/>
          <w:sz w:val="21"/>
          <w:szCs w:val="21"/>
        </w:rPr>
        <w:t>所示的可调电位器。</w:t>
      </w:r>
    </w:p>
    <w:p w:rsidR="00F84780" w:rsidRDefault="004C1670">
      <w:pPr>
        <w:adjustRightInd w:val="0"/>
        <w:snapToGrid w:val="0"/>
        <w:jc w:val="center"/>
        <w:rPr>
          <w:color w:val="000000"/>
        </w:rPr>
      </w:pPr>
      <w:r>
        <w:rPr>
          <w:rFonts w:hint="eastAsia"/>
          <w:noProof/>
        </w:rPr>
        <w:lastRenderedPageBreak/>
        <w:drawing>
          <wp:inline distT="0" distB="0" distL="0" distR="0">
            <wp:extent cx="1123950" cy="1955800"/>
            <wp:effectExtent l="0" t="0" r="0" b="6350"/>
            <wp:docPr id="14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1123950" cy="1955800"/>
                    </a:xfrm>
                    <a:prstGeom prst="rect">
                      <a:avLst/>
                    </a:prstGeom>
                    <a:noFill/>
                    <a:ln>
                      <a:noFill/>
                    </a:ln>
                  </pic:spPr>
                </pic:pic>
              </a:graphicData>
            </a:graphic>
          </wp:inline>
        </w:drawing>
      </w:r>
      <w:r>
        <w:rPr>
          <w:rFonts w:hint="eastAsia"/>
        </w:rPr>
        <w:t xml:space="preserve">            </w:t>
      </w:r>
      <w:r>
        <w:rPr>
          <w:noProof/>
          <w:color w:val="000000"/>
        </w:rPr>
        <w:drawing>
          <wp:inline distT="0" distB="0" distL="0" distR="0">
            <wp:extent cx="1943100" cy="1943100"/>
            <wp:effectExtent l="0" t="0" r="0" b="0"/>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1943100" cy="1943100"/>
                    </a:xfrm>
                    <a:prstGeom prst="rect">
                      <a:avLst/>
                    </a:prstGeom>
                    <a:noFill/>
                    <a:ln>
                      <a:noFill/>
                    </a:ln>
                  </pic:spPr>
                </pic:pic>
              </a:graphicData>
            </a:graphic>
          </wp:inline>
        </w:drawing>
      </w:r>
      <w:r>
        <w:rPr>
          <w:rFonts w:hint="eastAsia"/>
          <w:color w:val="000000"/>
        </w:rPr>
        <w:t xml:space="preserve"> </w:t>
      </w:r>
    </w:p>
    <w:p w:rsidR="00F84780" w:rsidRDefault="004C1670">
      <w:pPr>
        <w:adjustRightInd w:val="0"/>
        <w:snapToGrid w:val="0"/>
        <w:ind w:firstLineChars="50" w:firstLine="90"/>
        <w:jc w:val="center"/>
        <w:rPr>
          <w:color w:val="000000"/>
        </w:rPr>
      </w:pPr>
      <w:r>
        <w:rPr>
          <w:rFonts w:cs="宋体" w:hint="eastAsia"/>
          <w:kern w:val="0"/>
          <w:sz w:val="18"/>
          <w:szCs w:val="18"/>
        </w:rPr>
        <w:t>图</w:t>
      </w:r>
      <w:r>
        <w:rPr>
          <w:rFonts w:cs="宋体" w:hint="eastAsia"/>
          <w:kern w:val="0"/>
          <w:sz w:val="18"/>
          <w:szCs w:val="18"/>
        </w:rPr>
        <w:t>6-10</w:t>
      </w:r>
      <w:r>
        <w:rPr>
          <w:rFonts w:cs="宋体" w:hint="eastAsia"/>
          <w:kern w:val="0"/>
          <w:sz w:val="18"/>
          <w:szCs w:val="18"/>
        </w:rPr>
        <w:t>电位器原理图</w:t>
      </w:r>
      <w:r>
        <w:rPr>
          <w:rFonts w:cs="宋体" w:hint="eastAsia"/>
          <w:kern w:val="0"/>
          <w:sz w:val="18"/>
          <w:szCs w:val="18"/>
        </w:rPr>
        <w:t xml:space="preserve"> </w:t>
      </w:r>
      <w:r>
        <w:rPr>
          <w:rFonts w:cs="宋体"/>
          <w:kern w:val="0"/>
          <w:sz w:val="18"/>
          <w:szCs w:val="18"/>
        </w:rPr>
        <w:t xml:space="preserve"> </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rFonts w:cs="宋体" w:hint="eastAsia"/>
          <w:kern w:val="0"/>
          <w:sz w:val="18"/>
          <w:szCs w:val="18"/>
        </w:rPr>
        <w:t>图</w:t>
      </w:r>
      <w:r>
        <w:rPr>
          <w:rFonts w:cs="宋体" w:hint="eastAsia"/>
          <w:kern w:val="0"/>
          <w:sz w:val="18"/>
          <w:szCs w:val="18"/>
        </w:rPr>
        <w:t>6-11</w:t>
      </w:r>
      <w:r>
        <w:rPr>
          <w:rFonts w:cs="宋体" w:hint="eastAsia"/>
          <w:kern w:val="0"/>
          <w:sz w:val="18"/>
          <w:szCs w:val="18"/>
        </w:rPr>
        <w:t>可调电位器</w:t>
      </w:r>
    </w:p>
    <w:p w:rsidR="00F84780" w:rsidRDefault="004C1670">
      <w:pPr>
        <w:spacing w:line="240" w:lineRule="auto"/>
        <w:ind w:firstLineChars="200" w:firstLine="420"/>
        <w:rPr>
          <w:color w:val="000000"/>
          <w:sz w:val="21"/>
          <w:szCs w:val="21"/>
        </w:rPr>
      </w:pPr>
      <w:r>
        <w:rPr>
          <w:rFonts w:hint="eastAsia"/>
          <w:color w:val="000000"/>
          <w:sz w:val="21"/>
          <w:szCs w:val="21"/>
        </w:rPr>
        <w:t>电位器（即滑动变阻器）其实就是一个电阻，它与定值电阻的区别是它的阻值可以“人为地”调节。如图</w:t>
      </w:r>
      <w:r>
        <w:rPr>
          <w:color w:val="000000"/>
          <w:sz w:val="21"/>
          <w:szCs w:val="21"/>
        </w:rPr>
        <w:t>6</w:t>
      </w:r>
      <w:r>
        <w:rPr>
          <w:rFonts w:hint="eastAsia"/>
          <w:color w:val="000000"/>
          <w:sz w:val="21"/>
          <w:szCs w:val="21"/>
        </w:rPr>
        <w:t>-10</w:t>
      </w:r>
      <w:r>
        <w:rPr>
          <w:rFonts w:hint="eastAsia"/>
          <w:color w:val="000000"/>
          <w:sz w:val="21"/>
          <w:szCs w:val="21"/>
        </w:rPr>
        <w:t>所示，电位器位于</w:t>
      </w:r>
      <w:r>
        <w:rPr>
          <w:rFonts w:hint="eastAsia"/>
          <w:color w:val="000000"/>
          <w:sz w:val="21"/>
          <w:szCs w:val="21"/>
        </w:rPr>
        <w:t>LED</w:t>
      </w:r>
      <w:r>
        <w:rPr>
          <w:rFonts w:hint="eastAsia"/>
          <w:color w:val="000000"/>
          <w:sz w:val="21"/>
          <w:szCs w:val="21"/>
        </w:rPr>
        <w:t>和电源之间，电位器和</w:t>
      </w:r>
      <w:r>
        <w:rPr>
          <w:rFonts w:hint="eastAsia"/>
          <w:color w:val="000000"/>
          <w:sz w:val="21"/>
          <w:szCs w:val="21"/>
        </w:rPr>
        <w:t>LED</w:t>
      </w:r>
      <w:r>
        <w:rPr>
          <w:rFonts w:hint="eastAsia"/>
          <w:color w:val="000000"/>
          <w:sz w:val="21"/>
          <w:szCs w:val="21"/>
        </w:rPr>
        <w:t>串联，那么电位器必将分掉</w:t>
      </w:r>
      <w:r>
        <w:rPr>
          <w:rFonts w:hint="eastAsia"/>
          <w:color w:val="000000"/>
          <w:sz w:val="21"/>
          <w:szCs w:val="21"/>
        </w:rPr>
        <w:t>LED</w:t>
      </w:r>
      <w:r>
        <w:rPr>
          <w:rFonts w:hint="eastAsia"/>
          <w:color w:val="000000"/>
          <w:sz w:val="21"/>
          <w:szCs w:val="21"/>
        </w:rPr>
        <w:t>部分电压，通过调节电位器的阻值，可以调节</w:t>
      </w:r>
      <w:r>
        <w:rPr>
          <w:rFonts w:hint="eastAsia"/>
          <w:color w:val="000000"/>
          <w:sz w:val="21"/>
          <w:szCs w:val="21"/>
        </w:rPr>
        <w:t>LED</w:t>
      </w:r>
      <w:r>
        <w:rPr>
          <w:rFonts w:hint="eastAsia"/>
          <w:color w:val="000000"/>
          <w:sz w:val="21"/>
          <w:szCs w:val="21"/>
        </w:rPr>
        <w:t>正极处的电压，从而达到调节</w:t>
      </w:r>
      <w:r>
        <w:rPr>
          <w:rFonts w:hint="eastAsia"/>
          <w:color w:val="000000"/>
          <w:sz w:val="21"/>
          <w:szCs w:val="21"/>
        </w:rPr>
        <w:t>LED</w:t>
      </w:r>
      <w:r>
        <w:rPr>
          <w:rFonts w:hint="eastAsia"/>
          <w:color w:val="000000"/>
          <w:sz w:val="21"/>
          <w:szCs w:val="21"/>
        </w:rPr>
        <w:t>发射光波的强弱。调节电位器时，按照逆时针的方向调节，使检测的距离变远，按照顺时针调节，使检测的距离变近。</w:t>
      </w:r>
    </w:p>
    <w:p w:rsidR="00F84780" w:rsidRDefault="004C1670">
      <w:pPr>
        <w:spacing w:line="240" w:lineRule="auto"/>
        <w:ind w:firstLineChars="200" w:firstLine="420"/>
        <w:rPr>
          <w:color w:val="000000"/>
          <w:sz w:val="21"/>
          <w:szCs w:val="21"/>
        </w:rPr>
      </w:pPr>
      <w:r>
        <w:rPr>
          <w:rFonts w:hint="eastAsia"/>
          <w:color w:val="000000"/>
          <w:sz w:val="21"/>
          <w:szCs w:val="21"/>
        </w:rPr>
        <w:t>下面给出电脑鼠中传感器的具体调试方法，传感器的调试主要分为两个阶段。</w:t>
      </w:r>
    </w:p>
    <w:p w:rsidR="00F84780" w:rsidRDefault="004C1670">
      <w:pPr>
        <w:spacing w:line="240" w:lineRule="auto"/>
        <w:ind w:firstLine="200"/>
        <w:rPr>
          <w:color w:val="000000"/>
          <w:sz w:val="21"/>
          <w:szCs w:val="21"/>
        </w:rPr>
      </w:pPr>
      <w:r>
        <w:rPr>
          <w:rFonts w:hint="eastAsia"/>
          <w:color w:val="000000"/>
          <w:sz w:val="21"/>
          <w:szCs w:val="21"/>
        </w:rPr>
        <w:t>第一阶段：</w:t>
      </w:r>
    </w:p>
    <w:p w:rsidR="00F84780" w:rsidRDefault="004C1670">
      <w:pPr>
        <w:spacing w:line="240" w:lineRule="auto"/>
        <w:ind w:firstLineChars="200" w:firstLine="420"/>
        <w:rPr>
          <w:color w:val="000000"/>
          <w:sz w:val="21"/>
          <w:szCs w:val="21"/>
        </w:rPr>
      </w:pPr>
      <w:r>
        <w:rPr>
          <w:rFonts w:hint="eastAsia"/>
          <w:color w:val="000000"/>
          <w:sz w:val="21"/>
          <w:szCs w:val="21"/>
        </w:rPr>
        <w:t>目的：测试传感器模块电路是否能正常工作。</w:t>
      </w:r>
    </w:p>
    <w:p w:rsidR="00F84780" w:rsidRDefault="004C1670">
      <w:pPr>
        <w:spacing w:line="240" w:lineRule="auto"/>
        <w:ind w:firstLineChars="200" w:firstLine="420"/>
        <w:rPr>
          <w:color w:val="000000"/>
          <w:sz w:val="21"/>
          <w:szCs w:val="21"/>
        </w:rPr>
      </w:pPr>
      <w:r>
        <w:rPr>
          <w:rFonts w:hint="eastAsia"/>
          <w:color w:val="000000"/>
          <w:sz w:val="21"/>
          <w:szCs w:val="21"/>
        </w:rPr>
        <w:t>方法：（</w:t>
      </w:r>
      <w:r>
        <w:rPr>
          <w:rFonts w:hint="eastAsia"/>
          <w:color w:val="000000"/>
          <w:sz w:val="21"/>
          <w:szCs w:val="21"/>
        </w:rPr>
        <w:t>1</w:t>
      </w:r>
      <w:r>
        <w:rPr>
          <w:rFonts w:hint="eastAsia"/>
          <w:color w:val="000000"/>
          <w:sz w:val="21"/>
          <w:szCs w:val="21"/>
        </w:rPr>
        <w:t>）下载传感器测试程序（传感器</w:t>
      </w:r>
      <w:r>
        <w:rPr>
          <w:rFonts w:hint="eastAsia"/>
          <w:color w:val="000000"/>
          <w:sz w:val="21"/>
          <w:szCs w:val="21"/>
        </w:rPr>
        <w:t>.hex</w:t>
      </w:r>
      <w:r>
        <w:rPr>
          <w:rFonts w:hint="eastAsia"/>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t xml:space="preserve">      </w:t>
      </w:r>
      <w:r>
        <w:rPr>
          <w:rFonts w:hint="eastAsia"/>
          <w:color w:val="000000"/>
          <w:sz w:val="21"/>
          <w:szCs w:val="21"/>
        </w:rPr>
        <w:t>（</w:t>
      </w:r>
      <w:r>
        <w:rPr>
          <w:rFonts w:hint="eastAsia"/>
          <w:color w:val="000000"/>
          <w:sz w:val="21"/>
          <w:szCs w:val="21"/>
        </w:rPr>
        <w:t>2</w:t>
      </w:r>
      <w:r>
        <w:rPr>
          <w:rFonts w:hint="eastAsia"/>
          <w:color w:val="000000"/>
          <w:sz w:val="21"/>
          <w:szCs w:val="21"/>
        </w:rPr>
        <w:t>）按</w:t>
      </w:r>
      <w:r>
        <w:rPr>
          <w:rFonts w:hint="eastAsia"/>
          <w:color w:val="000000"/>
          <w:sz w:val="21"/>
          <w:szCs w:val="21"/>
        </w:rPr>
        <w:t>S1</w:t>
      </w:r>
      <w:r>
        <w:rPr>
          <w:rFonts w:hint="eastAsia"/>
          <w:color w:val="000000"/>
          <w:sz w:val="21"/>
          <w:szCs w:val="21"/>
        </w:rPr>
        <w:t>按键切换当前检测的传感器号，当前检测的传感器号会显示在数码管第一位上；</w:t>
      </w:r>
    </w:p>
    <w:p w:rsidR="00F84780" w:rsidRDefault="004C1670">
      <w:pPr>
        <w:spacing w:line="240" w:lineRule="auto"/>
        <w:ind w:firstLineChars="200" w:firstLine="420"/>
        <w:rPr>
          <w:color w:val="000000"/>
          <w:sz w:val="21"/>
          <w:szCs w:val="21"/>
        </w:rPr>
      </w:pPr>
      <w:r>
        <w:rPr>
          <w:color w:val="000000"/>
          <w:sz w:val="21"/>
          <w:szCs w:val="21"/>
        </w:rPr>
        <w:tab/>
        <w:t xml:space="preserve">  </w:t>
      </w:r>
      <w:r>
        <w:rPr>
          <w:rFonts w:hint="eastAsia"/>
          <w:color w:val="000000"/>
          <w:sz w:val="21"/>
          <w:szCs w:val="21"/>
        </w:rPr>
        <w:t>（</w:t>
      </w:r>
      <w:r>
        <w:rPr>
          <w:rFonts w:hint="eastAsia"/>
          <w:color w:val="000000"/>
          <w:sz w:val="21"/>
          <w:szCs w:val="21"/>
        </w:rPr>
        <w:t>3</w:t>
      </w:r>
      <w:r>
        <w:rPr>
          <w:rFonts w:hint="eastAsia"/>
          <w:color w:val="000000"/>
          <w:sz w:val="21"/>
          <w:szCs w:val="21"/>
        </w:rPr>
        <w:t>）用螺丝刀调节对应的电位器</w:t>
      </w:r>
    </w:p>
    <w:p w:rsidR="00F84780" w:rsidRDefault="004C1670">
      <w:pPr>
        <w:spacing w:line="240" w:lineRule="auto"/>
        <w:ind w:left="840" w:firstLineChars="100" w:firstLine="210"/>
        <w:rPr>
          <w:color w:val="000000"/>
          <w:sz w:val="21"/>
          <w:szCs w:val="21"/>
        </w:rPr>
      </w:pPr>
      <w:r>
        <w:rPr>
          <w:rFonts w:hint="eastAsia"/>
          <w:color w:val="000000"/>
          <w:sz w:val="21"/>
          <w:szCs w:val="21"/>
        </w:rPr>
        <w:t>（</w:t>
      </w:r>
      <w:r>
        <w:rPr>
          <w:rFonts w:hint="eastAsia"/>
          <w:color w:val="000000"/>
          <w:sz w:val="21"/>
          <w:szCs w:val="21"/>
        </w:rPr>
        <w:t>4</w:t>
      </w:r>
      <w:r>
        <w:rPr>
          <w:rFonts w:hint="eastAsia"/>
          <w:color w:val="000000"/>
          <w:sz w:val="21"/>
          <w:szCs w:val="21"/>
        </w:rPr>
        <w:t>）将该组传感器的正前方挡住，观察第二位数码管；</w:t>
      </w:r>
    </w:p>
    <w:p w:rsidR="00F84780" w:rsidRDefault="004C1670">
      <w:pPr>
        <w:spacing w:line="240" w:lineRule="auto"/>
        <w:ind w:firstLineChars="200" w:firstLine="420"/>
        <w:rPr>
          <w:color w:val="000000"/>
          <w:sz w:val="21"/>
          <w:szCs w:val="21"/>
        </w:rPr>
      </w:pPr>
      <w:r>
        <w:rPr>
          <w:rFonts w:hint="eastAsia"/>
          <w:color w:val="000000"/>
          <w:sz w:val="21"/>
          <w:szCs w:val="21"/>
        </w:rPr>
        <w:t xml:space="preserve">      </w:t>
      </w:r>
      <w:r>
        <w:rPr>
          <w:rFonts w:hint="eastAsia"/>
          <w:color w:val="000000"/>
          <w:sz w:val="21"/>
          <w:szCs w:val="21"/>
        </w:rPr>
        <w:t>（</w:t>
      </w:r>
      <w:r>
        <w:rPr>
          <w:rFonts w:hint="eastAsia"/>
          <w:color w:val="000000"/>
          <w:sz w:val="21"/>
          <w:szCs w:val="21"/>
        </w:rPr>
        <w:t>5</w:t>
      </w:r>
      <w:r>
        <w:rPr>
          <w:rFonts w:hint="eastAsia"/>
          <w:color w:val="000000"/>
          <w:sz w:val="21"/>
          <w:szCs w:val="21"/>
        </w:rPr>
        <w:t>）当观察到挡住传感器时数码管显示</w:t>
      </w:r>
      <w:r>
        <w:rPr>
          <w:rFonts w:hint="eastAsia"/>
          <w:color w:val="000000"/>
          <w:sz w:val="21"/>
          <w:szCs w:val="21"/>
        </w:rPr>
        <w:t>1</w:t>
      </w:r>
      <w:r>
        <w:rPr>
          <w:rFonts w:hint="eastAsia"/>
          <w:color w:val="000000"/>
          <w:sz w:val="21"/>
          <w:szCs w:val="21"/>
        </w:rPr>
        <w:t>，撤开遮挡物后数码管显示</w:t>
      </w:r>
      <w:r>
        <w:rPr>
          <w:rFonts w:hint="eastAsia"/>
          <w:color w:val="000000"/>
          <w:sz w:val="21"/>
          <w:szCs w:val="21"/>
        </w:rPr>
        <w:t>0</w:t>
      </w:r>
      <w:r>
        <w:rPr>
          <w:rFonts w:hint="eastAsia"/>
          <w:color w:val="000000"/>
          <w:sz w:val="21"/>
          <w:szCs w:val="21"/>
        </w:rPr>
        <w:t>时，说明该组传感器工作正常；</w:t>
      </w:r>
    </w:p>
    <w:p w:rsidR="00F84780" w:rsidRDefault="004C1670">
      <w:pPr>
        <w:spacing w:line="240" w:lineRule="auto"/>
        <w:ind w:firstLineChars="200" w:firstLine="420"/>
        <w:rPr>
          <w:color w:val="000000"/>
          <w:sz w:val="21"/>
          <w:szCs w:val="21"/>
        </w:rPr>
      </w:pPr>
      <w:r>
        <w:rPr>
          <w:rFonts w:hint="eastAsia"/>
          <w:color w:val="000000"/>
          <w:sz w:val="21"/>
          <w:szCs w:val="21"/>
        </w:rPr>
        <w:t xml:space="preserve">      </w:t>
      </w:r>
      <w:r>
        <w:rPr>
          <w:rFonts w:hint="eastAsia"/>
          <w:color w:val="000000"/>
          <w:sz w:val="21"/>
          <w:szCs w:val="21"/>
        </w:rPr>
        <w:t>（</w:t>
      </w:r>
      <w:r>
        <w:rPr>
          <w:rFonts w:hint="eastAsia"/>
          <w:color w:val="000000"/>
          <w:sz w:val="21"/>
          <w:szCs w:val="21"/>
        </w:rPr>
        <w:t>6</w:t>
      </w:r>
      <w:r>
        <w:rPr>
          <w:rFonts w:hint="eastAsia"/>
          <w:color w:val="000000"/>
          <w:sz w:val="21"/>
          <w:szCs w:val="21"/>
        </w:rPr>
        <w:t>）重复步骤（</w:t>
      </w:r>
      <w:r>
        <w:rPr>
          <w:rFonts w:hint="eastAsia"/>
          <w:color w:val="000000"/>
          <w:sz w:val="21"/>
          <w:szCs w:val="21"/>
        </w:rPr>
        <w:t>2</w:t>
      </w:r>
      <w:r>
        <w:rPr>
          <w:rFonts w:hint="eastAsia"/>
          <w:color w:val="000000"/>
          <w:sz w:val="21"/>
          <w:szCs w:val="21"/>
        </w:rPr>
        <w:t>）</w:t>
      </w:r>
      <w:r>
        <w:rPr>
          <w:rFonts w:hint="eastAsia"/>
          <w:color w:val="000000"/>
          <w:sz w:val="21"/>
          <w:szCs w:val="21"/>
        </w:rPr>
        <w:t>-</w:t>
      </w:r>
      <w:r>
        <w:rPr>
          <w:rFonts w:hint="eastAsia"/>
          <w:color w:val="000000"/>
          <w:sz w:val="21"/>
          <w:szCs w:val="21"/>
        </w:rPr>
        <w:t>（</w:t>
      </w:r>
      <w:r>
        <w:rPr>
          <w:rFonts w:hint="eastAsia"/>
          <w:color w:val="000000"/>
          <w:sz w:val="21"/>
          <w:szCs w:val="21"/>
        </w:rPr>
        <w:t>4</w:t>
      </w:r>
      <w:r>
        <w:rPr>
          <w:rFonts w:hint="eastAsia"/>
          <w:color w:val="000000"/>
          <w:sz w:val="21"/>
          <w:szCs w:val="21"/>
        </w:rPr>
        <w:t>），测试其它四组传感器。</w:t>
      </w:r>
    </w:p>
    <w:p w:rsidR="00F84780" w:rsidRDefault="004C1670">
      <w:pPr>
        <w:spacing w:line="240" w:lineRule="auto"/>
        <w:ind w:firstLineChars="200" w:firstLine="420"/>
        <w:rPr>
          <w:color w:val="000000"/>
          <w:sz w:val="21"/>
          <w:szCs w:val="21"/>
        </w:rPr>
      </w:pPr>
      <w:r>
        <w:rPr>
          <w:rFonts w:hint="eastAsia"/>
          <w:color w:val="000000"/>
          <w:sz w:val="21"/>
          <w:szCs w:val="21"/>
        </w:rPr>
        <w:t>第二阶段：</w:t>
      </w:r>
    </w:p>
    <w:p w:rsidR="00F84780" w:rsidRDefault="004C1670">
      <w:pPr>
        <w:spacing w:line="240" w:lineRule="auto"/>
        <w:ind w:firstLineChars="200" w:firstLine="420"/>
        <w:rPr>
          <w:color w:val="000000"/>
          <w:sz w:val="21"/>
          <w:szCs w:val="21"/>
        </w:rPr>
      </w:pPr>
      <w:r>
        <w:rPr>
          <w:rFonts w:hint="eastAsia"/>
          <w:color w:val="000000"/>
          <w:sz w:val="21"/>
          <w:szCs w:val="21"/>
        </w:rPr>
        <w:t>目的：调节传感器灵敏度，以适应本实验所用迷宫。</w:t>
      </w:r>
    </w:p>
    <w:p w:rsidR="00F84780" w:rsidRDefault="004C1670">
      <w:pPr>
        <w:spacing w:line="240" w:lineRule="auto"/>
        <w:ind w:firstLineChars="200" w:firstLine="420"/>
        <w:rPr>
          <w:color w:val="000000"/>
          <w:sz w:val="21"/>
          <w:szCs w:val="21"/>
        </w:rPr>
      </w:pPr>
      <w:r>
        <w:rPr>
          <w:rFonts w:hint="eastAsia"/>
          <w:color w:val="000000"/>
          <w:sz w:val="21"/>
          <w:szCs w:val="21"/>
        </w:rPr>
        <w:t>方法：（</w:t>
      </w:r>
      <w:r>
        <w:rPr>
          <w:rFonts w:hint="eastAsia"/>
          <w:color w:val="000000"/>
          <w:sz w:val="21"/>
          <w:szCs w:val="21"/>
        </w:rPr>
        <w:t>1</w:t>
      </w:r>
      <w:r>
        <w:rPr>
          <w:rFonts w:hint="eastAsia"/>
          <w:color w:val="000000"/>
          <w:sz w:val="21"/>
          <w:szCs w:val="21"/>
        </w:rPr>
        <w:t>）调节左右传感器灵敏度为</w:t>
      </w:r>
      <w:r>
        <w:rPr>
          <w:rFonts w:hint="eastAsia"/>
          <w:color w:val="000000"/>
          <w:sz w:val="21"/>
          <w:szCs w:val="21"/>
        </w:rPr>
        <w:t>7cm</w:t>
      </w:r>
      <w:r>
        <w:rPr>
          <w:rFonts w:hint="eastAsia"/>
          <w:color w:val="000000"/>
          <w:sz w:val="21"/>
          <w:szCs w:val="21"/>
        </w:rPr>
        <w:t>（即将电脑鼠正放在迷宫里，当电脑鼠贴靠在一侧挡板时，另一侧的传感器指示灯要刚好亮）；</w:t>
      </w:r>
    </w:p>
    <w:p w:rsidR="00F84780" w:rsidRDefault="004C1670">
      <w:pPr>
        <w:spacing w:line="240" w:lineRule="auto"/>
        <w:ind w:firstLineChars="200" w:firstLine="420"/>
        <w:rPr>
          <w:color w:val="000000"/>
          <w:sz w:val="21"/>
          <w:szCs w:val="21"/>
        </w:rPr>
      </w:pPr>
      <w:r>
        <w:rPr>
          <w:rFonts w:hint="eastAsia"/>
          <w:color w:val="000000"/>
          <w:sz w:val="21"/>
          <w:szCs w:val="21"/>
        </w:rPr>
        <w:t xml:space="preserve">      </w:t>
      </w:r>
      <w:r>
        <w:rPr>
          <w:rFonts w:hint="eastAsia"/>
          <w:color w:val="000000"/>
          <w:sz w:val="21"/>
          <w:szCs w:val="21"/>
        </w:rPr>
        <w:t>（</w:t>
      </w:r>
      <w:r>
        <w:rPr>
          <w:rFonts w:hint="eastAsia"/>
          <w:color w:val="000000"/>
          <w:sz w:val="21"/>
          <w:szCs w:val="21"/>
        </w:rPr>
        <w:t>2</w:t>
      </w:r>
      <w:r>
        <w:rPr>
          <w:rFonts w:hint="eastAsia"/>
          <w:color w:val="000000"/>
          <w:sz w:val="21"/>
          <w:szCs w:val="21"/>
        </w:rPr>
        <w:t>）调节前方传感器灵敏度为</w:t>
      </w:r>
      <w:r>
        <w:rPr>
          <w:rFonts w:hint="eastAsia"/>
          <w:color w:val="000000"/>
          <w:sz w:val="21"/>
          <w:szCs w:val="21"/>
        </w:rPr>
        <w:t>7cm</w:t>
      </w:r>
      <w:r>
        <w:rPr>
          <w:rFonts w:hint="eastAsia"/>
          <w:color w:val="000000"/>
          <w:sz w:val="21"/>
          <w:szCs w:val="21"/>
        </w:rPr>
        <w:t>（即将电脑鼠正放在迷宫里，当电脑鼠后面贴靠在挡板上时，前方的传感器指示灯要刚好亮）；</w:t>
      </w:r>
    </w:p>
    <w:p w:rsidR="00F84780" w:rsidRDefault="004C1670">
      <w:pPr>
        <w:spacing w:line="240" w:lineRule="auto"/>
        <w:ind w:firstLineChars="200" w:firstLine="420"/>
        <w:rPr>
          <w:color w:val="000000"/>
          <w:sz w:val="21"/>
          <w:szCs w:val="21"/>
        </w:rPr>
      </w:pPr>
      <w:r>
        <w:rPr>
          <w:rFonts w:hint="eastAsia"/>
          <w:color w:val="000000"/>
          <w:sz w:val="21"/>
          <w:szCs w:val="21"/>
        </w:rPr>
        <w:t xml:space="preserve">      </w:t>
      </w:r>
      <w:r>
        <w:rPr>
          <w:rFonts w:hint="eastAsia"/>
          <w:color w:val="000000"/>
          <w:sz w:val="21"/>
          <w:szCs w:val="21"/>
        </w:rPr>
        <w:t>（</w:t>
      </w:r>
      <w:r>
        <w:rPr>
          <w:rFonts w:hint="eastAsia"/>
          <w:color w:val="000000"/>
          <w:sz w:val="21"/>
          <w:szCs w:val="21"/>
        </w:rPr>
        <w:t>3</w:t>
      </w:r>
      <w:r>
        <w:rPr>
          <w:rFonts w:hint="eastAsia"/>
          <w:color w:val="000000"/>
          <w:sz w:val="21"/>
          <w:szCs w:val="21"/>
        </w:rPr>
        <w:t>）调节侧前方的传感器灵敏度为</w:t>
      </w:r>
      <w:r>
        <w:rPr>
          <w:rFonts w:hint="eastAsia"/>
          <w:color w:val="000000"/>
          <w:sz w:val="21"/>
          <w:szCs w:val="21"/>
        </w:rPr>
        <w:t>4.5cm</w:t>
      </w:r>
      <w:r>
        <w:rPr>
          <w:rFonts w:hint="eastAsia"/>
          <w:color w:val="000000"/>
          <w:sz w:val="21"/>
          <w:szCs w:val="21"/>
        </w:rPr>
        <w:t>（即将电脑鼠正放在迷宫走道正中，当将电脑鼠向一侧旋转约</w:t>
      </w:r>
      <w:r>
        <w:rPr>
          <w:rFonts w:hint="eastAsia"/>
          <w:color w:val="000000"/>
          <w:sz w:val="21"/>
          <w:szCs w:val="21"/>
        </w:rPr>
        <w:t>15</w:t>
      </w:r>
      <w:r>
        <w:rPr>
          <w:rFonts w:hint="eastAsia"/>
          <w:color w:val="000000"/>
          <w:sz w:val="21"/>
          <w:szCs w:val="21"/>
        </w:rPr>
        <w:t>度时，这一侧的传感器指示灯要刚好亮）。</w:t>
      </w:r>
    </w:p>
    <w:p w:rsidR="00F84780" w:rsidRDefault="00F84780">
      <w:pPr>
        <w:spacing w:line="240" w:lineRule="auto"/>
        <w:ind w:firstLineChars="200" w:firstLine="420"/>
        <w:rPr>
          <w:color w:val="000000"/>
          <w:sz w:val="21"/>
          <w:szCs w:val="21"/>
        </w:rPr>
      </w:pPr>
    </w:p>
    <w:p w:rsidR="00F84780" w:rsidRDefault="004C1670">
      <w:pPr>
        <w:spacing w:line="240" w:lineRule="auto"/>
        <w:ind w:firstLineChars="200" w:firstLine="420"/>
        <w:rPr>
          <w:color w:val="000000"/>
          <w:sz w:val="21"/>
          <w:szCs w:val="21"/>
        </w:rPr>
      </w:pPr>
      <w:r>
        <w:rPr>
          <w:rFonts w:hint="eastAsia"/>
          <w:color w:val="000000"/>
          <w:sz w:val="21"/>
          <w:szCs w:val="21"/>
        </w:rPr>
        <w:t>注：（</w:t>
      </w:r>
      <w:r>
        <w:rPr>
          <w:rFonts w:hint="eastAsia"/>
          <w:color w:val="000000"/>
          <w:sz w:val="21"/>
          <w:szCs w:val="21"/>
        </w:rPr>
        <w:t>1</w:t>
      </w:r>
      <w:r>
        <w:rPr>
          <w:rFonts w:hint="eastAsia"/>
          <w:color w:val="000000"/>
          <w:sz w:val="21"/>
          <w:szCs w:val="21"/>
        </w:rPr>
        <w:t>）灵敏度：即若在一组传感器的正前方</w:t>
      </w:r>
      <w:r>
        <w:rPr>
          <w:rFonts w:hint="eastAsia"/>
          <w:color w:val="000000"/>
          <w:sz w:val="21"/>
          <w:szCs w:val="21"/>
        </w:rPr>
        <w:t>n(cm)</w:t>
      </w:r>
      <w:r>
        <w:rPr>
          <w:rFonts w:hint="eastAsia"/>
          <w:color w:val="000000"/>
          <w:sz w:val="21"/>
          <w:szCs w:val="21"/>
        </w:rPr>
        <w:t>位置放置挡板时，该组传感器的指示灯刚好亮，则这时该组传感器灵敏度为</w:t>
      </w:r>
      <w:r>
        <w:rPr>
          <w:rFonts w:hint="eastAsia"/>
          <w:color w:val="000000"/>
          <w:sz w:val="21"/>
          <w:szCs w:val="21"/>
        </w:rPr>
        <w:t>n(cm)</w:t>
      </w:r>
      <w:r>
        <w:rPr>
          <w:rFonts w:hint="eastAsia"/>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t xml:space="preserve">    </w:t>
      </w:r>
      <w:r>
        <w:rPr>
          <w:rFonts w:hint="eastAsia"/>
          <w:color w:val="000000"/>
          <w:sz w:val="21"/>
          <w:szCs w:val="21"/>
        </w:rPr>
        <w:t>（</w:t>
      </w:r>
      <w:r>
        <w:rPr>
          <w:rFonts w:hint="eastAsia"/>
          <w:color w:val="000000"/>
          <w:sz w:val="21"/>
          <w:szCs w:val="21"/>
        </w:rPr>
        <w:t>2</w:t>
      </w:r>
      <w:r>
        <w:rPr>
          <w:rFonts w:hint="eastAsia"/>
          <w:color w:val="000000"/>
          <w:sz w:val="21"/>
          <w:szCs w:val="21"/>
        </w:rPr>
        <w:t>）刚好亮：即挡板在这个位置时，指示灯会亮，若将挡板再远一点，指示灯会熄灭。</w:t>
      </w:r>
    </w:p>
    <w:p w:rsidR="00F84780" w:rsidRDefault="004C1670">
      <w:pPr>
        <w:spacing w:line="240" w:lineRule="auto"/>
        <w:ind w:firstLineChars="200" w:firstLine="420"/>
        <w:rPr>
          <w:color w:val="000000"/>
          <w:sz w:val="21"/>
          <w:szCs w:val="21"/>
        </w:rPr>
      </w:pPr>
      <w:r>
        <w:rPr>
          <w:rFonts w:hint="eastAsia"/>
          <w:color w:val="000000"/>
          <w:sz w:val="21"/>
          <w:szCs w:val="21"/>
        </w:rPr>
        <w:t xml:space="preserve">    </w:t>
      </w:r>
      <w:r>
        <w:rPr>
          <w:rFonts w:hint="eastAsia"/>
          <w:color w:val="000000"/>
          <w:sz w:val="21"/>
          <w:szCs w:val="21"/>
        </w:rPr>
        <w:t>（</w:t>
      </w:r>
      <w:r>
        <w:rPr>
          <w:rFonts w:hint="eastAsia"/>
          <w:color w:val="000000"/>
          <w:sz w:val="21"/>
          <w:szCs w:val="21"/>
        </w:rPr>
        <w:t>3</w:t>
      </w:r>
      <w:r>
        <w:rPr>
          <w:rFonts w:hint="eastAsia"/>
          <w:color w:val="000000"/>
          <w:sz w:val="21"/>
          <w:szCs w:val="21"/>
        </w:rPr>
        <w:t>）以上所有灵敏度的误差为±</w:t>
      </w:r>
      <w:r>
        <w:rPr>
          <w:rFonts w:hint="eastAsia"/>
          <w:color w:val="000000"/>
          <w:sz w:val="21"/>
          <w:szCs w:val="21"/>
        </w:rPr>
        <w:t>0.5cm</w:t>
      </w:r>
      <w:r>
        <w:rPr>
          <w:rFonts w:hint="eastAsia"/>
          <w:color w:val="000000"/>
          <w:sz w:val="21"/>
          <w:szCs w:val="21"/>
        </w:rPr>
        <w:t>。</w:t>
      </w:r>
    </w:p>
    <w:p w:rsidR="00F84780" w:rsidRDefault="004C1670">
      <w:pPr>
        <w:spacing w:line="240" w:lineRule="auto"/>
        <w:ind w:firstLineChars="200" w:firstLine="420"/>
        <w:rPr>
          <w:color w:val="000000"/>
        </w:rPr>
      </w:pPr>
      <w:r>
        <w:rPr>
          <w:rFonts w:hint="eastAsia"/>
          <w:color w:val="000000"/>
          <w:sz w:val="21"/>
          <w:szCs w:val="21"/>
        </w:rPr>
        <w:t xml:space="preserve">    </w:t>
      </w:r>
      <w:r>
        <w:rPr>
          <w:rFonts w:hint="eastAsia"/>
          <w:color w:val="000000"/>
          <w:sz w:val="21"/>
          <w:szCs w:val="21"/>
        </w:rPr>
        <w:t>（</w:t>
      </w:r>
      <w:r>
        <w:rPr>
          <w:rFonts w:hint="eastAsia"/>
          <w:color w:val="000000"/>
          <w:sz w:val="21"/>
          <w:szCs w:val="21"/>
        </w:rPr>
        <w:t>4</w:t>
      </w:r>
      <w:r>
        <w:rPr>
          <w:rFonts w:hint="eastAsia"/>
          <w:color w:val="000000"/>
          <w:sz w:val="21"/>
          <w:szCs w:val="21"/>
        </w:rPr>
        <w:t>）鉴于将传感器灵敏度调节为多少厘米不好操作，因此建议在迷宫中对照上述括号中的描述调节。</w:t>
      </w:r>
    </w:p>
    <w:p w:rsidR="00F84780" w:rsidRDefault="004C1670">
      <w:pPr>
        <w:pStyle w:val="2"/>
        <w:rPr>
          <w:rFonts w:ascii="Times New Roman" w:hAnsi="Times New Roman"/>
        </w:rPr>
      </w:pPr>
      <w:bookmarkStart w:id="406" w:name="_Toc488063732"/>
      <w:bookmarkStart w:id="407" w:name="_Toc515827082"/>
      <w:bookmarkStart w:id="408" w:name="_Toc514743629"/>
      <w:r>
        <w:rPr>
          <w:rFonts w:ascii="Times New Roman" w:hAnsi="Times New Roman"/>
        </w:rPr>
        <w:lastRenderedPageBreak/>
        <w:t>6</w:t>
      </w:r>
      <w:r>
        <w:rPr>
          <w:rFonts w:ascii="Times New Roman" w:hAnsi="Times New Roman" w:hint="eastAsia"/>
        </w:rPr>
        <w:t xml:space="preserve">.4 </w:t>
      </w:r>
      <w:r>
        <w:rPr>
          <w:rFonts w:ascii="Times New Roman" w:hAnsi="Times New Roman" w:hint="eastAsia"/>
        </w:rPr>
        <w:t>多传感器组的设计</w:t>
      </w:r>
      <w:bookmarkEnd w:id="404"/>
      <w:bookmarkEnd w:id="406"/>
      <w:bookmarkEnd w:id="407"/>
      <w:bookmarkEnd w:id="408"/>
    </w:p>
    <w:p w:rsidR="00F84780" w:rsidRDefault="004C1670">
      <w:pPr>
        <w:pStyle w:val="3"/>
      </w:pPr>
      <w:bookmarkStart w:id="409" w:name="_Toc488063733"/>
      <w:bookmarkStart w:id="410" w:name="_Toc514743630"/>
      <w:bookmarkStart w:id="411" w:name="_Toc515827083"/>
      <w:r>
        <w:rPr>
          <w:rFonts w:hint="eastAsia"/>
        </w:rPr>
        <w:t xml:space="preserve">6.4.1 </w:t>
      </w:r>
      <w:r>
        <w:rPr>
          <w:rFonts w:hint="eastAsia"/>
        </w:rPr>
        <w:t>电脑鼠上的传感器组设计</w:t>
      </w:r>
      <w:bookmarkEnd w:id="409"/>
      <w:bookmarkEnd w:id="410"/>
      <w:bookmarkEnd w:id="411"/>
    </w:p>
    <w:p w:rsidR="00F84780" w:rsidRDefault="004C1670">
      <w:pPr>
        <w:pStyle w:val="reader-word-layer"/>
        <w:spacing w:before="0" w:beforeAutospacing="0" w:after="0" w:afterAutospacing="0"/>
        <w:ind w:firstLineChars="200" w:firstLine="420"/>
        <w:rPr>
          <w:rFonts w:ascii="Times New Roman" w:hAnsi="Times New Roman"/>
          <w:color w:val="000000"/>
          <w:sz w:val="21"/>
          <w:szCs w:val="21"/>
        </w:rPr>
      </w:pPr>
      <w:r>
        <w:rPr>
          <w:rFonts w:ascii="Times New Roman" w:hAnsi="Times New Roman" w:hint="eastAsia"/>
          <w:color w:val="000000"/>
          <w:sz w:val="21"/>
          <w:szCs w:val="21"/>
        </w:rPr>
        <w:t>前面已经介绍过：迷宫电脑鼠在行走过程中需要判定前方、左方和右方是否有墙，从而决定行走路径。选用红外传感器来检测墙的有无，设计了</w:t>
      </w:r>
      <w:r>
        <w:rPr>
          <w:rFonts w:ascii="Times New Roman" w:hAnsi="Times New Roman" w:hint="eastAsia"/>
          <w:color w:val="000000"/>
          <w:sz w:val="21"/>
          <w:szCs w:val="21"/>
        </w:rPr>
        <w:t>6</w:t>
      </w:r>
      <w:r>
        <w:rPr>
          <w:rFonts w:ascii="Times New Roman" w:hAnsi="Times New Roman" w:hint="eastAsia"/>
          <w:color w:val="000000"/>
          <w:sz w:val="21"/>
          <w:szCs w:val="21"/>
        </w:rPr>
        <w:t>组传感器，分别安装在电脑鼠头部的前、左、右、左前、右前方，如图</w:t>
      </w:r>
      <w:r>
        <w:rPr>
          <w:rFonts w:ascii="Times New Roman" w:hAnsi="Times New Roman" w:hint="eastAsia"/>
          <w:color w:val="000000"/>
          <w:sz w:val="21"/>
          <w:szCs w:val="21"/>
        </w:rPr>
        <w:t>6-12</w:t>
      </w:r>
      <w:r>
        <w:rPr>
          <w:rFonts w:ascii="Times New Roman" w:hAnsi="Times New Roman" w:hint="eastAsia"/>
          <w:color w:val="000000"/>
          <w:sz w:val="21"/>
          <w:szCs w:val="21"/>
        </w:rPr>
        <w:t>所示。其中左、右、前三组传感器用于探测当前迷宫格左（</w:t>
      </w:r>
      <w:r>
        <w:rPr>
          <w:rFonts w:ascii="Times New Roman" w:hAnsi="Times New Roman" w:hint="eastAsia"/>
          <w:color w:val="000000"/>
          <w:sz w:val="21"/>
          <w:szCs w:val="21"/>
        </w:rPr>
        <w:t>IR3</w:t>
      </w:r>
      <w:r>
        <w:rPr>
          <w:rFonts w:ascii="Times New Roman" w:hAnsi="Times New Roman" w:hint="eastAsia"/>
          <w:color w:val="000000"/>
          <w:sz w:val="21"/>
          <w:szCs w:val="21"/>
        </w:rPr>
        <w:t>）、右（</w:t>
      </w:r>
      <w:r>
        <w:rPr>
          <w:rFonts w:ascii="Times New Roman" w:hAnsi="Times New Roman" w:hint="eastAsia"/>
          <w:color w:val="000000"/>
          <w:sz w:val="21"/>
          <w:szCs w:val="21"/>
        </w:rPr>
        <w:t>IR4</w:t>
      </w:r>
      <w:r>
        <w:rPr>
          <w:rFonts w:ascii="Times New Roman" w:hAnsi="Times New Roman" w:hint="eastAsia"/>
          <w:color w:val="000000"/>
          <w:sz w:val="21"/>
          <w:szCs w:val="21"/>
        </w:rPr>
        <w:t>）、前（</w:t>
      </w:r>
      <w:r>
        <w:rPr>
          <w:rFonts w:ascii="Times New Roman" w:hAnsi="Times New Roman" w:hint="eastAsia"/>
          <w:color w:val="000000"/>
          <w:sz w:val="21"/>
          <w:szCs w:val="21"/>
        </w:rPr>
        <w:t>IR1</w:t>
      </w:r>
      <w:r>
        <w:rPr>
          <w:rFonts w:ascii="Times New Roman" w:hAnsi="Times New Roman" w:hint="eastAsia"/>
          <w:color w:val="000000"/>
          <w:sz w:val="21"/>
          <w:szCs w:val="21"/>
        </w:rPr>
        <w:t>）三个方向上的挡板情况，左前、右前两组传感器（</w:t>
      </w:r>
      <w:r>
        <w:rPr>
          <w:rFonts w:ascii="Times New Roman" w:hAnsi="Times New Roman" w:hint="eastAsia"/>
          <w:color w:val="000000"/>
          <w:sz w:val="21"/>
          <w:szCs w:val="21"/>
        </w:rPr>
        <w:t>IR2</w:t>
      </w:r>
      <w:r>
        <w:rPr>
          <w:rFonts w:ascii="Times New Roman" w:hAnsi="Times New Roman" w:hint="eastAsia"/>
          <w:color w:val="000000"/>
          <w:sz w:val="21"/>
          <w:szCs w:val="21"/>
        </w:rPr>
        <w:t>、</w:t>
      </w:r>
      <w:r>
        <w:rPr>
          <w:rFonts w:ascii="Times New Roman" w:hAnsi="Times New Roman" w:hint="eastAsia"/>
          <w:color w:val="000000"/>
          <w:sz w:val="21"/>
          <w:szCs w:val="21"/>
        </w:rPr>
        <w:t>IR5</w:t>
      </w:r>
      <w:r>
        <w:rPr>
          <w:rFonts w:ascii="Times New Roman" w:hAnsi="Times New Roman" w:hint="eastAsia"/>
          <w:color w:val="000000"/>
          <w:sz w:val="21"/>
          <w:szCs w:val="21"/>
        </w:rPr>
        <w:t>）呈</w:t>
      </w:r>
      <w:r>
        <w:rPr>
          <w:rFonts w:ascii="Times New Roman" w:hAnsi="Times New Roman" w:hint="eastAsia"/>
          <w:color w:val="000000"/>
          <w:sz w:val="21"/>
          <w:szCs w:val="21"/>
        </w:rPr>
        <w:t>45</w:t>
      </w:r>
      <w:r>
        <w:rPr>
          <w:rFonts w:ascii="Times New Roman" w:hAnsi="Times New Roman" w:hint="eastAsia"/>
          <w:color w:val="000000"/>
          <w:sz w:val="21"/>
          <w:szCs w:val="21"/>
        </w:rPr>
        <w:t>度安装，用于行进过程中的姿态矫正。</w:t>
      </w:r>
    </w:p>
    <w:p w:rsidR="00F84780" w:rsidRDefault="004C1670">
      <w:pPr>
        <w:pStyle w:val="reader-word-layer"/>
        <w:spacing w:before="0" w:beforeAutospacing="0" w:after="0" w:afterAutospacing="0" w:line="360" w:lineRule="auto"/>
        <w:jc w:val="center"/>
        <w:rPr>
          <w:rFonts w:ascii="Times New Roman" w:hAnsi="Times New Roman"/>
        </w:rPr>
      </w:pPr>
      <w:r>
        <w:rPr>
          <w:rFonts w:cs="Times New Roman"/>
          <w:noProof/>
        </w:rPr>
        <w:drawing>
          <wp:inline distT="0" distB="0" distL="0" distR="0">
            <wp:extent cx="3595370" cy="1303655"/>
            <wp:effectExtent l="0" t="0" r="5080" b="0"/>
            <wp:docPr id="157"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65"/>
                    <pic:cNvPicPr>
                      <a:picLocks noChangeAspect="1" noChangeArrowheads="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595936" cy="1303655"/>
                    </a:xfrm>
                    <a:prstGeom prst="rect">
                      <a:avLst/>
                    </a:prstGeom>
                    <a:noFill/>
                    <a:ln>
                      <a:noFill/>
                    </a:ln>
                  </pic:spPr>
                </pic:pic>
              </a:graphicData>
            </a:graphic>
          </wp:inline>
        </w:drawing>
      </w:r>
    </w:p>
    <w:p w:rsidR="00F84780" w:rsidRDefault="004C1670">
      <w:pPr>
        <w:pStyle w:val="reader-word-layer"/>
        <w:spacing w:before="0" w:beforeAutospacing="0" w:after="0" w:afterAutospacing="0" w:line="360" w:lineRule="auto"/>
        <w:ind w:firstLineChars="200" w:firstLine="360"/>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6-</w:t>
      </w:r>
      <w:r>
        <w:rPr>
          <w:rFonts w:ascii="Times New Roman" w:hAnsi="Times New Roman"/>
          <w:sz w:val="18"/>
          <w:szCs w:val="18"/>
        </w:rPr>
        <w:t>1</w:t>
      </w:r>
      <w:r>
        <w:rPr>
          <w:rFonts w:ascii="Times New Roman" w:hAnsi="Times New Roman" w:hint="eastAsia"/>
          <w:sz w:val="18"/>
          <w:szCs w:val="18"/>
        </w:rPr>
        <w:t xml:space="preserve">2 </w:t>
      </w:r>
      <w:r>
        <w:rPr>
          <w:rFonts w:ascii="Times New Roman" w:hAnsi="Times New Roman" w:hint="eastAsia"/>
          <w:sz w:val="18"/>
          <w:szCs w:val="18"/>
        </w:rPr>
        <w:t>红外传感器安装位置</w:t>
      </w:r>
    </w:p>
    <w:p w:rsidR="00F84780" w:rsidRDefault="004C1670">
      <w:pPr>
        <w:pStyle w:val="reader-word-layer"/>
        <w:spacing w:before="0" w:beforeAutospacing="0" w:after="0" w:afterAutospacing="0"/>
        <w:ind w:firstLineChars="200" w:firstLine="420"/>
        <w:jc w:val="both"/>
        <w:rPr>
          <w:rFonts w:ascii="Times New Roman" w:hAnsi="Times New Roman"/>
          <w:sz w:val="21"/>
          <w:szCs w:val="21"/>
        </w:rPr>
      </w:pPr>
      <w:r>
        <w:rPr>
          <w:rFonts w:ascii="Times New Roman" w:hAnsi="Times New Roman" w:hint="eastAsia"/>
          <w:sz w:val="21"/>
          <w:szCs w:val="21"/>
        </w:rPr>
        <w:t>每组传感器由红外线发射和红外线接收两部分组成，红外线发射采用一般的红外发光二极管，红外线接收采用的是红外接收探头</w:t>
      </w:r>
      <w:r>
        <w:rPr>
          <w:rFonts w:ascii="Times New Roman" w:hAnsi="Times New Roman" w:hint="eastAsia"/>
          <w:sz w:val="21"/>
          <w:szCs w:val="21"/>
        </w:rPr>
        <w:t>HS0038</w:t>
      </w:r>
      <w:r>
        <w:rPr>
          <w:rFonts w:ascii="Times New Roman" w:hAnsi="Times New Roman" w:hint="eastAsia"/>
          <w:sz w:val="21"/>
          <w:szCs w:val="21"/>
        </w:rPr>
        <w:t>。</w:t>
      </w:r>
    </w:p>
    <w:p w:rsidR="00F84780" w:rsidRDefault="004C1670">
      <w:pPr>
        <w:pStyle w:val="reader-word-layer"/>
        <w:spacing w:before="0" w:beforeAutospacing="0" w:after="0" w:afterAutospacing="0"/>
        <w:ind w:firstLineChars="200" w:firstLine="420"/>
        <w:jc w:val="both"/>
        <w:rPr>
          <w:rFonts w:ascii="Times New Roman" w:hAnsi="Times New Roman"/>
          <w:color w:val="FF0000"/>
        </w:rPr>
      </w:pPr>
      <w:r>
        <w:rPr>
          <w:rFonts w:ascii="Times New Roman" w:hAnsi="Times New Roman" w:hint="eastAsia"/>
          <w:sz w:val="21"/>
          <w:szCs w:val="21"/>
        </w:rPr>
        <w:t>每组传感器的电路设计包括发射和接收电路两部分，如图</w:t>
      </w:r>
      <w:r>
        <w:rPr>
          <w:rFonts w:ascii="Times New Roman" w:hAnsi="Times New Roman" w:hint="eastAsia"/>
          <w:sz w:val="21"/>
          <w:szCs w:val="21"/>
        </w:rPr>
        <w:t>6-13</w:t>
      </w:r>
      <w:r>
        <w:rPr>
          <w:rFonts w:ascii="Times New Roman" w:hAnsi="Times New Roman" w:hint="eastAsia"/>
          <w:sz w:val="21"/>
          <w:szCs w:val="21"/>
        </w:rPr>
        <w:t>所示。</w:t>
      </w:r>
    </w:p>
    <w:p w:rsidR="00F84780" w:rsidRDefault="004C1670">
      <w:pPr>
        <w:pStyle w:val="reader-word-layer"/>
        <w:spacing w:before="0" w:beforeAutospacing="0" w:after="0" w:afterAutospacing="0" w:line="360" w:lineRule="auto"/>
        <w:jc w:val="center"/>
        <w:rPr>
          <w:rFonts w:ascii="Times New Roman" w:hAnsi="Times New Roman"/>
        </w:rPr>
      </w:pPr>
      <w:r>
        <w:rPr>
          <w:noProof/>
        </w:rPr>
        <w:drawing>
          <wp:inline distT="0" distB="0" distL="0" distR="0">
            <wp:extent cx="2026920" cy="2096135"/>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noChangeArrowheads="1"/>
                    </pic:cNvPicPr>
                  </pic:nvPicPr>
                  <pic:blipFill>
                    <a:blip r:embed="rId243" cstate="print">
                      <a:extLst>
                        <a:ext uri="{28A0092B-C50C-407E-A947-70E740481C1C}">
                          <a14:useLocalDpi xmlns:a14="http://schemas.microsoft.com/office/drawing/2010/main" val="0"/>
                        </a:ext>
                      </a:extLst>
                    </a:blip>
                    <a:srcRect b="6262"/>
                    <a:stretch>
                      <a:fillRect/>
                    </a:stretch>
                  </pic:blipFill>
                  <pic:spPr>
                    <a:xfrm>
                      <a:off x="0" y="0"/>
                      <a:ext cx="2032000" cy="2101175"/>
                    </a:xfrm>
                    <a:prstGeom prst="rect">
                      <a:avLst/>
                    </a:prstGeom>
                    <a:noFill/>
                    <a:ln>
                      <a:noFill/>
                    </a:ln>
                  </pic:spPr>
                </pic:pic>
              </a:graphicData>
            </a:graphic>
          </wp:inline>
        </w:drawing>
      </w:r>
    </w:p>
    <w:p w:rsidR="00F84780" w:rsidRDefault="004C1670">
      <w:pPr>
        <w:pStyle w:val="reader-word-layer"/>
        <w:spacing w:before="0" w:beforeAutospacing="0" w:after="0" w:afterAutospacing="0" w:line="360" w:lineRule="auto"/>
        <w:ind w:firstLineChars="200" w:firstLine="360"/>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 xml:space="preserve">6-13 </w:t>
      </w:r>
      <w:r>
        <w:rPr>
          <w:rFonts w:ascii="Times New Roman" w:hAnsi="Times New Roman" w:hint="eastAsia"/>
          <w:sz w:val="18"/>
          <w:szCs w:val="18"/>
        </w:rPr>
        <w:t>每组传感器的发射和接收电路</w:t>
      </w:r>
    </w:p>
    <w:p w:rsidR="00F84780" w:rsidRDefault="004C1670">
      <w:pPr>
        <w:pStyle w:val="3"/>
      </w:pPr>
      <w:bookmarkStart w:id="412" w:name="_Toc515827084"/>
      <w:bookmarkStart w:id="413" w:name="_Toc488063734"/>
      <w:bookmarkStart w:id="414" w:name="_Toc514743631"/>
      <w:bookmarkStart w:id="415" w:name="_Toc22163"/>
      <w:r>
        <w:t>6</w:t>
      </w:r>
      <w:r>
        <w:rPr>
          <w:rFonts w:hint="eastAsia"/>
        </w:rPr>
        <w:t xml:space="preserve">.4.2 </w:t>
      </w:r>
      <w:r>
        <w:rPr>
          <w:rFonts w:hint="eastAsia"/>
        </w:rPr>
        <w:t>译码电路</w:t>
      </w:r>
      <w:bookmarkEnd w:id="412"/>
      <w:bookmarkEnd w:id="413"/>
      <w:bookmarkEnd w:id="414"/>
      <w:bookmarkEnd w:id="415"/>
    </w:p>
    <w:p w:rsidR="00F84780" w:rsidRDefault="004C1670">
      <w:pPr>
        <w:spacing w:line="240" w:lineRule="auto"/>
        <w:ind w:firstLineChars="200" w:firstLine="420"/>
        <w:rPr>
          <w:color w:val="000000"/>
          <w:sz w:val="21"/>
          <w:szCs w:val="21"/>
        </w:rPr>
      </w:pPr>
      <w:r>
        <w:rPr>
          <w:rFonts w:hint="eastAsia"/>
          <w:color w:val="000000"/>
          <w:sz w:val="21"/>
          <w:szCs w:val="21"/>
        </w:rPr>
        <w:t>迷宫电脑鼠安装有</w:t>
      </w:r>
      <w:r>
        <w:rPr>
          <w:rFonts w:hint="eastAsia"/>
          <w:color w:val="000000"/>
          <w:sz w:val="21"/>
          <w:szCs w:val="21"/>
        </w:rPr>
        <w:t>5</w:t>
      </w:r>
      <w:r>
        <w:rPr>
          <w:rFonts w:hint="eastAsia"/>
          <w:color w:val="000000"/>
          <w:sz w:val="21"/>
          <w:szCs w:val="21"/>
        </w:rPr>
        <w:t>个传感器组，如果每组传感器都直接接入单片机，每组传感器有一个发送红外信号引脚和一个接收信号引脚，则</w:t>
      </w:r>
      <w:r>
        <w:rPr>
          <w:rFonts w:hint="eastAsia"/>
          <w:color w:val="000000"/>
          <w:sz w:val="21"/>
          <w:szCs w:val="21"/>
        </w:rPr>
        <w:t>5</w:t>
      </w:r>
      <w:r>
        <w:rPr>
          <w:rFonts w:hint="eastAsia"/>
          <w:color w:val="000000"/>
          <w:sz w:val="21"/>
          <w:szCs w:val="21"/>
        </w:rPr>
        <w:t>组传感器需要占用</w:t>
      </w:r>
      <w:r>
        <w:rPr>
          <w:rFonts w:hint="eastAsia"/>
          <w:color w:val="000000"/>
          <w:sz w:val="21"/>
          <w:szCs w:val="21"/>
        </w:rPr>
        <w:t>12</w:t>
      </w:r>
      <w:r>
        <w:rPr>
          <w:rFonts w:hint="eastAsia"/>
          <w:color w:val="000000"/>
          <w:sz w:val="21"/>
          <w:szCs w:val="21"/>
        </w:rPr>
        <w:t>个单片机引脚。由于单片机引脚有限，为了节约传感器使用的引脚数，采用</w:t>
      </w:r>
      <w:r>
        <w:rPr>
          <w:rFonts w:hint="eastAsia"/>
          <w:color w:val="000000"/>
          <w:sz w:val="21"/>
          <w:szCs w:val="21"/>
        </w:rPr>
        <w:t>74HC138</w:t>
      </w:r>
      <w:r>
        <w:rPr>
          <w:rFonts w:hint="eastAsia"/>
          <w:color w:val="000000"/>
          <w:sz w:val="21"/>
          <w:szCs w:val="21"/>
        </w:rPr>
        <w:t>译码器将单片机的三位二进制编码译码为</w:t>
      </w:r>
      <w:r>
        <w:rPr>
          <w:rFonts w:hint="eastAsia"/>
          <w:color w:val="000000"/>
          <w:sz w:val="21"/>
          <w:szCs w:val="21"/>
        </w:rPr>
        <w:t>8</w:t>
      </w:r>
      <w:r>
        <w:rPr>
          <w:rFonts w:hint="eastAsia"/>
          <w:color w:val="000000"/>
          <w:sz w:val="21"/>
          <w:szCs w:val="21"/>
        </w:rPr>
        <w:t>位控制线，使用其中的</w:t>
      </w:r>
      <w:r>
        <w:rPr>
          <w:rFonts w:hint="eastAsia"/>
          <w:color w:val="000000"/>
          <w:sz w:val="21"/>
          <w:szCs w:val="21"/>
        </w:rPr>
        <w:t>5</w:t>
      </w:r>
      <w:r>
        <w:rPr>
          <w:rFonts w:hint="eastAsia"/>
          <w:color w:val="000000"/>
          <w:sz w:val="21"/>
          <w:szCs w:val="21"/>
        </w:rPr>
        <w:t>位输出控制线分别控制</w:t>
      </w:r>
      <w:r>
        <w:rPr>
          <w:rFonts w:hint="eastAsia"/>
          <w:color w:val="000000"/>
          <w:sz w:val="21"/>
          <w:szCs w:val="21"/>
        </w:rPr>
        <w:t>5</w:t>
      </w:r>
      <w:r>
        <w:rPr>
          <w:rFonts w:hint="eastAsia"/>
          <w:color w:val="000000"/>
          <w:sz w:val="21"/>
          <w:szCs w:val="21"/>
        </w:rPr>
        <w:t>个传感器组的分时工作（采用分时检测传感器，主要为了防止多组传感器之间的相互干扰），剩余</w:t>
      </w:r>
      <w:r>
        <w:rPr>
          <w:rFonts w:hint="eastAsia"/>
          <w:color w:val="000000"/>
          <w:sz w:val="21"/>
          <w:szCs w:val="21"/>
        </w:rPr>
        <w:t>3</w:t>
      </w:r>
      <w:r>
        <w:rPr>
          <w:rFonts w:hint="eastAsia"/>
          <w:color w:val="000000"/>
          <w:sz w:val="21"/>
          <w:szCs w:val="21"/>
        </w:rPr>
        <w:t>位保留，以后可以另作它用。这样使用</w:t>
      </w:r>
      <w:r>
        <w:rPr>
          <w:rFonts w:hint="eastAsia"/>
          <w:color w:val="000000"/>
          <w:sz w:val="21"/>
          <w:szCs w:val="21"/>
        </w:rPr>
        <w:t>3</w:t>
      </w:r>
      <w:r>
        <w:rPr>
          <w:rFonts w:hint="eastAsia"/>
          <w:color w:val="000000"/>
          <w:sz w:val="21"/>
          <w:szCs w:val="21"/>
        </w:rPr>
        <w:t>个单片机引脚即可控制</w:t>
      </w:r>
      <w:r>
        <w:rPr>
          <w:rFonts w:hint="eastAsia"/>
          <w:color w:val="000000"/>
          <w:sz w:val="21"/>
          <w:szCs w:val="21"/>
        </w:rPr>
        <w:t>5</w:t>
      </w:r>
      <w:r>
        <w:rPr>
          <w:rFonts w:hint="eastAsia"/>
          <w:color w:val="000000"/>
          <w:sz w:val="21"/>
          <w:szCs w:val="21"/>
        </w:rPr>
        <w:t>组传感器的红外发送工作。</w:t>
      </w:r>
    </w:p>
    <w:p w:rsidR="00F84780" w:rsidRDefault="004C1670">
      <w:pPr>
        <w:spacing w:line="240" w:lineRule="auto"/>
        <w:ind w:firstLineChars="200" w:firstLine="420"/>
        <w:rPr>
          <w:color w:val="333333"/>
        </w:rPr>
      </w:pPr>
      <w:r>
        <w:rPr>
          <w:color w:val="000000"/>
          <w:sz w:val="21"/>
          <w:szCs w:val="21"/>
        </w:rPr>
        <w:lastRenderedPageBreak/>
        <w:t>74HC138</w:t>
      </w:r>
      <w:r>
        <w:rPr>
          <w:color w:val="000000"/>
          <w:sz w:val="21"/>
          <w:szCs w:val="21"/>
        </w:rPr>
        <w:t>译码器可接受</w:t>
      </w:r>
      <w:r>
        <w:rPr>
          <w:color w:val="000000"/>
          <w:sz w:val="21"/>
          <w:szCs w:val="21"/>
        </w:rPr>
        <w:t>3</w:t>
      </w:r>
      <w:r>
        <w:rPr>
          <w:color w:val="000000"/>
          <w:sz w:val="21"/>
          <w:szCs w:val="21"/>
        </w:rPr>
        <w:t>位二进制加权地址输入（</w:t>
      </w:r>
      <w:r>
        <w:rPr>
          <w:color w:val="000000"/>
          <w:sz w:val="21"/>
          <w:szCs w:val="21"/>
        </w:rPr>
        <w:t>A0</w:t>
      </w:r>
      <w:r>
        <w:rPr>
          <w:rFonts w:hint="eastAsia"/>
          <w:color w:val="000000"/>
          <w:sz w:val="21"/>
          <w:szCs w:val="21"/>
        </w:rPr>
        <w:t>、</w:t>
      </w:r>
      <w:r>
        <w:rPr>
          <w:color w:val="000000"/>
          <w:sz w:val="21"/>
          <w:szCs w:val="21"/>
        </w:rPr>
        <w:t>A1</w:t>
      </w:r>
      <w:r>
        <w:rPr>
          <w:color w:val="000000"/>
          <w:sz w:val="21"/>
          <w:szCs w:val="21"/>
        </w:rPr>
        <w:t>和</w:t>
      </w:r>
      <w:r>
        <w:rPr>
          <w:color w:val="000000"/>
          <w:sz w:val="21"/>
          <w:szCs w:val="21"/>
        </w:rPr>
        <w:t>A2</w:t>
      </w:r>
      <w:r>
        <w:rPr>
          <w:color w:val="000000"/>
          <w:sz w:val="21"/>
          <w:szCs w:val="21"/>
        </w:rPr>
        <w:t>），有</w:t>
      </w:r>
      <w:r>
        <w:rPr>
          <w:color w:val="000000"/>
          <w:sz w:val="21"/>
          <w:szCs w:val="21"/>
        </w:rPr>
        <w:t>3</w:t>
      </w:r>
      <w:r>
        <w:rPr>
          <w:color w:val="000000"/>
          <w:sz w:val="21"/>
          <w:szCs w:val="21"/>
        </w:rPr>
        <w:t>个</w:t>
      </w:r>
      <w:r>
        <w:rPr>
          <w:color w:val="333333"/>
          <w:sz w:val="21"/>
          <w:szCs w:val="21"/>
        </w:rPr>
        <w:t>输入使能端：</w:t>
      </w:r>
      <w:r>
        <w:rPr>
          <w:color w:val="333333"/>
          <w:sz w:val="21"/>
          <w:szCs w:val="21"/>
        </w:rPr>
        <w:t>E1</w:t>
      </w:r>
      <w:r>
        <w:rPr>
          <w:rFonts w:hint="eastAsia"/>
          <w:color w:val="333333"/>
          <w:sz w:val="21"/>
          <w:szCs w:val="21"/>
        </w:rPr>
        <w:t>、</w:t>
      </w:r>
      <w:r>
        <w:rPr>
          <w:color w:val="333333"/>
          <w:sz w:val="21"/>
          <w:szCs w:val="21"/>
        </w:rPr>
        <w:t>E2</w:t>
      </w:r>
      <w:r>
        <w:rPr>
          <w:rFonts w:hint="eastAsia"/>
          <w:color w:val="333333"/>
          <w:sz w:val="21"/>
          <w:szCs w:val="21"/>
        </w:rPr>
        <w:t>和</w:t>
      </w:r>
      <w:r>
        <w:rPr>
          <w:color w:val="333333"/>
          <w:sz w:val="21"/>
          <w:szCs w:val="21"/>
        </w:rPr>
        <w:t>E3</w:t>
      </w:r>
      <w:r>
        <w:rPr>
          <w:rFonts w:hint="eastAsia"/>
          <w:color w:val="333333"/>
          <w:sz w:val="21"/>
          <w:szCs w:val="21"/>
        </w:rPr>
        <w:t>，当</w:t>
      </w:r>
      <w:r>
        <w:rPr>
          <w:color w:val="333333"/>
          <w:sz w:val="21"/>
          <w:szCs w:val="21"/>
        </w:rPr>
        <w:t>E1</w:t>
      </w:r>
      <w:r>
        <w:rPr>
          <w:color w:val="333333"/>
          <w:sz w:val="21"/>
          <w:szCs w:val="21"/>
        </w:rPr>
        <w:t>和</w:t>
      </w:r>
      <w:r>
        <w:rPr>
          <w:color w:val="333333"/>
          <w:sz w:val="21"/>
          <w:szCs w:val="21"/>
        </w:rPr>
        <w:t>E2</w:t>
      </w:r>
      <w:r>
        <w:rPr>
          <w:color w:val="333333"/>
          <w:sz w:val="21"/>
          <w:szCs w:val="21"/>
        </w:rPr>
        <w:t>置低且</w:t>
      </w:r>
      <w:r>
        <w:rPr>
          <w:color w:val="333333"/>
          <w:sz w:val="21"/>
          <w:szCs w:val="21"/>
        </w:rPr>
        <w:t>E3</w:t>
      </w:r>
      <w:r>
        <w:rPr>
          <w:color w:val="333333"/>
          <w:sz w:val="21"/>
          <w:szCs w:val="21"/>
        </w:rPr>
        <w:t>置高</w:t>
      </w:r>
      <w:r>
        <w:rPr>
          <w:rFonts w:hint="eastAsia"/>
          <w:color w:val="333333"/>
          <w:sz w:val="21"/>
          <w:szCs w:val="21"/>
        </w:rPr>
        <w:t>时</w:t>
      </w:r>
      <w:r>
        <w:rPr>
          <w:color w:val="333333"/>
          <w:sz w:val="21"/>
          <w:szCs w:val="21"/>
        </w:rPr>
        <w:t>，</w:t>
      </w:r>
      <w:r>
        <w:rPr>
          <w:rFonts w:hint="eastAsia"/>
          <w:color w:val="333333"/>
          <w:sz w:val="21"/>
          <w:szCs w:val="21"/>
        </w:rPr>
        <w:t>提供</w:t>
      </w:r>
      <w:r>
        <w:rPr>
          <w:color w:val="333333"/>
          <w:sz w:val="21"/>
          <w:szCs w:val="21"/>
        </w:rPr>
        <w:t>8</w:t>
      </w:r>
      <w:r>
        <w:rPr>
          <w:color w:val="333333"/>
          <w:sz w:val="21"/>
          <w:szCs w:val="21"/>
        </w:rPr>
        <w:t>个互斥的低有效输出（</w:t>
      </w:r>
      <w:r>
        <w:rPr>
          <w:color w:val="333333"/>
          <w:sz w:val="21"/>
          <w:szCs w:val="21"/>
        </w:rPr>
        <w:t>Y0</w:t>
      </w:r>
      <w:r>
        <w:rPr>
          <w:color w:val="333333"/>
          <w:sz w:val="21"/>
          <w:szCs w:val="21"/>
        </w:rPr>
        <w:t>至</w:t>
      </w:r>
      <w:r>
        <w:rPr>
          <w:color w:val="333333"/>
          <w:sz w:val="21"/>
          <w:szCs w:val="21"/>
        </w:rPr>
        <w:t>Y7</w:t>
      </w:r>
      <w:r>
        <w:rPr>
          <w:color w:val="333333"/>
          <w:sz w:val="21"/>
          <w:szCs w:val="21"/>
        </w:rPr>
        <w:t>）</w:t>
      </w:r>
      <w:r>
        <w:rPr>
          <w:rFonts w:hint="eastAsia"/>
          <w:color w:val="333333"/>
          <w:sz w:val="21"/>
          <w:szCs w:val="21"/>
        </w:rPr>
        <w:t>，其余情况下，</w:t>
      </w:r>
      <w:r>
        <w:rPr>
          <w:color w:val="333333"/>
          <w:sz w:val="21"/>
          <w:szCs w:val="21"/>
        </w:rPr>
        <w:t>74HC138</w:t>
      </w:r>
      <w:r>
        <w:rPr>
          <w:color w:val="333333"/>
          <w:sz w:val="21"/>
          <w:szCs w:val="21"/>
        </w:rPr>
        <w:t>将保持所有输出为高。</w:t>
      </w:r>
      <w:r>
        <w:rPr>
          <w:rFonts w:hint="eastAsia"/>
          <w:color w:val="333333"/>
          <w:sz w:val="21"/>
          <w:szCs w:val="21"/>
        </w:rPr>
        <w:t>74</w:t>
      </w:r>
      <w:r>
        <w:rPr>
          <w:color w:val="333333"/>
          <w:sz w:val="21"/>
          <w:szCs w:val="21"/>
        </w:rPr>
        <w:t>HC138</w:t>
      </w:r>
      <w:r>
        <w:rPr>
          <w:rFonts w:hint="eastAsia"/>
          <w:color w:val="333333"/>
          <w:sz w:val="21"/>
          <w:szCs w:val="21"/>
        </w:rPr>
        <w:t>芯片管脚</w:t>
      </w:r>
      <w:r>
        <w:rPr>
          <w:color w:val="333333"/>
          <w:sz w:val="21"/>
          <w:szCs w:val="21"/>
        </w:rPr>
        <w:t>如图</w:t>
      </w:r>
      <w:r>
        <w:rPr>
          <w:rFonts w:hint="eastAsia"/>
          <w:color w:val="333333"/>
          <w:sz w:val="21"/>
          <w:szCs w:val="21"/>
        </w:rPr>
        <w:t>6-14</w:t>
      </w:r>
      <w:r>
        <w:rPr>
          <w:color w:val="333333"/>
          <w:sz w:val="21"/>
          <w:szCs w:val="21"/>
        </w:rPr>
        <w:t>所示</w:t>
      </w:r>
      <w:r>
        <w:rPr>
          <w:rFonts w:hint="eastAsia"/>
          <w:color w:val="333333"/>
          <w:sz w:val="21"/>
          <w:szCs w:val="21"/>
        </w:rPr>
        <w:t>。</w:t>
      </w:r>
    </w:p>
    <w:p w:rsidR="00F84780" w:rsidRDefault="004C1670">
      <w:pPr>
        <w:jc w:val="center"/>
      </w:pPr>
      <w:r>
        <w:rPr>
          <w:noProof/>
        </w:rPr>
        <w:drawing>
          <wp:inline distT="0" distB="0" distL="0" distR="0">
            <wp:extent cx="1676400" cy="1670050"/>
            <wp:effectExtent l="0" t="0" r="0" b="6350"/>
            <wp:docPr id="1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1676400" cy="1670050"/>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图</w:t>
      </w:r>
      <w:r>
        <w:rPr>
          <w:color w:val="000000"/>
          <w:sz w:val="18"/>
          <w:szCs w:val="18"/>
        </w:rPr>
        <w:t>6</w:t>
      </w:r>
      <w:r>
        <w:rPr>
          <w:rFonts w:hint="eastAsia"/>
          <w:color w:val="000000"/>
          <w:sz w:val="18"/>
          <w:szCs w:val="18"/>
        </w:rPr>
        <w:t>-14</w:t>
      </w:r>
      <w:r>
        <w:rPr>
          <w:color w:val="000000"/>
          <w:sz w:val="18"/>
          <w:szCs w:val="18"/>
        </w:rPr>
        <w:t xml:space="preserve"> </w:t>
      </w:r>
      <w:r>
        <w:rPr>
          <w:rFonts w:hint="eastAsia"/>
          <w:color w:val="000000"/>
          <w:sz w:val="18"/>
          <w:szCs w:val="18"/>
        </w:rPr>
        <w:t>74HC138</w:t>
      </w:r>
      <w:r>
        <w:rPr>
          <w:rFonts w:hint="eastAsia"/>
          <w:color w:val="000000"/>
          <w:sz w:val="18"/>
          <w:szCs w:val="18"/>
        </w:rPr>
        <w:t>引脚图</w:t>
      </w:r>
      <w:r>
        <w:rPr>
          <w:rFonts w:hint="eastAsia"/>
          <w:color w:val="000000"/>
          <w:sz w:val="18"/>
          <w:szCs w:val="18"/>
        </w:rPr>
        <w:t xml:space="preserve"> </w:t>
      </w:r>
    </w:p>
    <w:p w:rsidR="00F84780" w:rsidRDefault="004C1670">
      <w:pPr>
        <w:spacing w:line="240" w:lineRule="auto"/>
        <w:ind w:firstLine="420"/>
        <w:jc w:val="left"/>
        <w:rPr>
          <w:color w:val="333333"/>
          <w:sz w:val="21"/>
          <w:szCs w:val="21"/>
        </w:rPr>
      </w:pPr>
      <w:r>
        <w:rPr>
          <w:color w:val="333333"/>
          <w:sz w:val="21"/>
          <w:szCs w:val="21"/>
        </w:rPr>
        <w:t>74HC138</w:t>
      </w:r>
      <w:r>
        <w:rPr>
          <w:rFonts w:hint="eastAsia"/>
          <w:color w:val="333333"/>
          <w:sz w:val="21"/>
          <w:szCs w:val="21"/>
        </w:rPr>
        <w:t>译码器在电脑鼠中的电路如图</w:t>
      </w:r>
      <w:r>
        <w:rPr>
          <w:rFonts w:hint="eastAsia"/>
          <w:color w:val="333333"/>
          <w:sz w:val="21"/>
          <w:szCs w:val="21"/>
        </w:rPr>
        <w:t>6-15</w:t>
      </w:r>
      <w:r>
        <w:rPr>
          <w:rFonts w:hint="eastAsia"/>
          <w:color w:val="333333"/>
          <w:sz w:val="21"/>
          <w:szCs w:val="21"/>
        </w:rPr>
        <w:t>所示。其中</w:t>
      </w:r>
      <w:r>
        <w:rPr>
          <w:rFonts w:hint="eastAsia"/>
          <w:color w:val="333333"/>
          <w:sz w:val="21"/>
          <w:szCs w:val="21"/>
          <w:highlight w:val="yellow"/>
        </w:rPr>
        <w:t>A0</w:t>
      </w:r>
      <w:r>
        <w:rPr>
          <w:rFonts w:hint="eastAsia"/>
          <w:color w:val="333333"/>
          <w:sz w:val="21"/>
          <w:szCs w:val="21"/>
          <w:highlight w:val="yellow"/>
        </w:rPr>
        <w:t>、</w:t>
      </w:r>
      <w:r>
        <w:rPr>
          <w:rFonts w:hint="eastAsia"/>
          <w:color w:val="333333"/>
          <w:sz w:val="21"/>
          <w:szCs w:val="21"/>
          <w:highlight w:val="yellow"/>
        </w:rPr>
        <w:t>A1</w:t>
      </w:r>
      <w:r>
        <w:rPr>
          <w:rFonts w:hint="eastAsia"/>
          <w:color w:val="333333"/>
          <w:sz w:val="21"/>
          <w:szCs w:val="21"/>
          <w:highlight w:val="yellow"/>
        </w:rPr>
        <w:t>、</w:t>
      </w:r>
      <w:r>
        <w:rPr>
          <w:rFonts w:hint="eastAsia"/>
          <w:color w:val="333333"/>
          <w:sz w:val="21"/>
          <w:szCs w:val="21"/>
          <w:highlight w:val="yellow"/>
        </w:rPr>
        <w:t>A2</w:t>
      </w:r>
      <w:r>
        <w:rPr>
          <w:rFonts w:hint="eastAsia"/>
          <w:color w:val="333333"/>
          <w:sz w:val="21"/>
          <w:szCs w:val="21"/>
          <w:highlight w:val="yellow"/>
        </w:rPr>
        <w:t>三个输入端直接连接到单片机的</w:t>
      </w:r>
      <w:r>
        <w:rPr>
          <w:rFonts w:hint="eastAsia"/>
          <w:color w:val="333333"/>
          <w:sz w:val="21"/>
          <w:szCs w:val="21"/>
          <w:highlight w:val="yellow"/>
        </w:rPr>
        <w:t>I/O</w:t>
      </w:r>
      <w:r>
        <w:rPr>
          <w:rFonts w:hint="eastAsia"/>
          <w:color w:val="333333"/>
          <w:sz w:val="21"/>
          <w:szCs w:val="21"/>
          <w:highlight w:val="yellow"/>
        </w:rPr>
        <w:t>口</w:t>
      </w:r>
      <w:r>
        <w:rPr>
          <w:rFonts w:hint="eastAsia"/>
          <w:color w:val="333333"/>
          <w:sz w:val="21"/>
          <w:szCs w:val="21"/>
        </w:rPr>
        <w:t>，</w:t>
      </w:r>
      <w:r>
        <w:rPr>
          <w:rFonts w:hint="eastAsia"/>
          <w:color w:val="333333"/>
          <w:sz w:val="21"/>
          <w:szCs w:val="21"/>
        </w:rPr>
        <w:t>Y0</w:t>
      </w:r>
      <w:r>
        <w:rPr>
          <w:rFonts w:hint="eastAsia"/>
          <w:color w:val="333333"/>
          <w:sz w:val="21"/>
          <w:szCs w:val="21"/>
        </w:rPr>
        <w:t>至</w:t>
      </w:r>
      <w:r>
        <w:rPr>
          <w:rFonts w:hint="eastAsia"/>
          <w:color w:val="333333"/>
          <w:sz w:val="21"/>
          <w:szCs w:val="21"/>
        </w:rPr>
        <w:t>Y5</w:t>
      </w:r>
      <w:r>
        <w:rPr>
          <w:rFonts w:hint="eastAsia"/>
          <w:color w:val="333333"/>
          <w:sz w:val="21"/>
          <w:szCs w:val="21"/>
        </w:rPr>
        <w:t>六个输出端分别连接到红外发光二极管的</w:t>
      </w:r>
      <w:proofErr w:type="spellStart"/>
      <w:r>
        <w:rPr>
          <w:rFonts w:hint="eastAsia"/>
          <w:color w:val="333333"/>
          <w:sz w:val="21"/>
          <w:szCs w:val="21"/>
        </w:rPr>
        <w:t>irT</w:t>
      </w:r>
      <w:proofErr w:type="spellEnd"/>
      <w:r>
        <w:rPr>
          <w:rFonts w:hint="eastAsia"/>
          <w:color w:val="333333"/>
          <w:sz w:val="21"/>
          <w:szCs w:val="21"/>
        </w:rPr>
        <w:t>*</w:t>
      </w:r>
      <w:r>
        <w:rPr>
          <w:rFonts w:hint="eastAsia"/>
          <w:color w:val="333333"/>
          <w:sz w:val="21"/>
          <w:szCs w:val="21"/>
        </w:rPr>
        <w:t>端。这样就可以通过单片机的</w:t>
      </w:r>
      <w:r>
        <w:rPr>
          <w:rFonts w:hint="eastAsia"/>
          <w:color w:val="333333"/>
          <w:sz w:val="21"/>
          <w:szCs w:val="21"/>
        </w:rPr>
        <w:t>A0</w:t>
      </w:r>
      <w:r>
        <w:rPr>
          <w:rFonts w:hint="eastAsia"/>
          <w:color w:val="333333"/>
          <w:sz w:val="21"/>
          <w:szCs w:val="21"/>
        </w:rPr>
        <w:t>、</w:t>
      </w:r>
      <w:r>
        <w:rPr>
          <w:rFonts w:hint="eastAsia"/>
          <w:color w:val="333333"/>
          <w:sz w:val="21"/>
          <w:szCs w:val="21"/>
        </w:rPr>
        <w:t>A1</w:t>
      </w:r>
      <w:r>
        <w:rPr>
          <w:rFonts w:hint="eastAsia"/>
          <w:color w:val="333333"/>
          <w:sz w:val="21"/>
          <w:szCs w:val="21"/>
        </w:rPr>
        <w:t>、</w:t>
      </w:r>
      <w:r>
        <w:rPr>
          <w:rFonts w:hint="eastAsia"/>
          <w:color w:val="333333"/>
          <w:sz w:val="21"/>
          <w:szCs w:val="21"/>
        </w:rPr>
        <w:t>A2</w:t>
      </w:r>
      <w:r>
        <w:rPr>
          <w:rFonts w:hint="eastAsia"/>
          <w:color w:val="333333"/>
          <w:sz w:val="21"/>
          <w:szCs w:val="21"/>
        </w:rPr>
        <w:t>的输出来控制红外</w:t>
      </w:r>
      <w:r>
        <w:rPr>
          <w:rFonts w:hint="eastAsia"/>
          <w:color w:val="333333"/>
          <w:sz w:val="21"/>
          <w:szCs w:val="21"/>
        </w:rPr>
        <w:t>Led</w:t>
      </w:r>
      <w:r>
        <w:rPr>
          <w:rFonts w:hint="eastAsia"/>
          <w:color w:val="333333"/>
          <w:sz w:val="21"/>
          <w:szCs w:val="21"/>
        </w:rPr>
        <w:t>是否工作。</w:t>
      </w:r>
    </w:p>
    <w:p w:rsidR="00F84780" w:rsidRDefault="004C1670">
      <w:pPr>
        <w:jc w:val="center"/>
        <w:rPr>
          <w:color w:val="000000"/>
        </w:rPr>
      </w:pPr>
      <w:r>
        <w:rPr>
          <w:rFonts w:hint="eastAsia"/>
        </w:rPr>
        <w:t>d</w:t>
      </w:r>
      <w:r>
        <w:rPr>
          <w:noProof/>
        </w:rPr>
        <w:drawing>
          <wp:inline distT="0" distB="0" distL="0" distR="0">
            <wp:extent cx="2291080" cy="16554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5"/>
                    <a:stretch>
                      <a:fillRect/>
                    </a:stretch>
                  </pic:blipFill>
                  <pic:spPr>
                    <a:xfrm>
                      <a:off x="0" y="0"/>
                      <a:ext cx="2300523" cy="1662563"/>
                    </a:xfrm>
                    <a:prstGeom prst="rect">
                      <a:avLst/>
                    </a:prstGeom>
                  </pic:spPr>
                </pic:pic>
              </a:graphicData>
            </a:graphic>
          </wp:inline>
        </w:drawing>
      </w:r>
    </w:p>
    <w:p w:rsidR="00F84780" w:rsidRDefault="004C1670">
      <w:pPr>
        <w:jc w:val="center"/>
        <w:rPr>
          <w:color w:val="000000"/>
          <w:sz w:val="18"/>
          <w:szCs w:val="18"/>
        </w:rPr>
      </w:pPr>
      <w:r>
        <w:rPr>
          <w:rFonts w:hint="eastAsia"/>
          <w:color w:val="000000"/>
          <w:sz w:val="18"/>
          <w:szCs w:val="18"/>
        </w:rPr>
        <w:t>图</w:t>
      </w:r>
      <w:r>
        <w:rPr>
          <w:color w:val="000000"/>
          <w:sz w:val="18"/>
          <w:szCs w:val="18"/>
        </w:rPr>
        <w:t>6</w:t>
      </w:r>
      <w:r>
        <w:rPr>
          <w:rFonts w:hint="eastAsia"/>
          <w:color w:val="000000"/>
          <w:sz w:val="18"/>
          <w:szCs w:val="18"/>
        </w:rPr>
        <w:t>-15 74HC138</w:t>
      </w:r>
      <w:r>
        <w:rPr>
          <w:rFonts w:hint="eastAsia"/>
          <w:color w:val="000000"/>
          <w:sz w:val="18"/>
          <w:szCs w:val="18"/>
        </w:rPr>
        <w:t>电路图</w:t>
      </w:r>
    </w:p>
    <w:p w:rsidR="00F84780" w:rsidRDefault="004C1670">
      <w:pPr>
        <w:spacing w:line="240" w:lineRule="auto"/>
        <w:ind w:firstLineChars="200" w:firstLine="420"/>
        <w:rPr>
          <w:color w:val="333333"/>
          <w:sz w:val="21"/>
          <w:szCs w:val="21"/>
        </w:rPr>
      </w:pPr>
      <w:r>
        <w:rPr>
          <w:color w:val="333333"/>
          <w:sz w:val="21"/>
          <w:szCs w:val="21"/>
        </w:rPr>
        <w:t>74HC138</w:t>
      </w:r>
      <w:r>
        <w:rPr>
          <w:rFonts w:hint="eastAsia"/>
          <w:color w:val="333333"/>
          <w:sz w:val="21"/>
          <w:szCs w:val="21"/>
        </w:rPr>
        <w:t>的功能表如表</w:t>
      </w:r>
      <w:r>
        <w:rPr>
          <w:rFonts w:hint="eastAsia"/>
          <w:color w:val="333333"/>
          <w:sz w:val="21"/>
          <w:szCs w:val="21"/>
        </w:rPr>
        <w:t>6-1</w:t>
      </w:r>
      <w:r>
        <w:rPr>
          <w:rFonts w:hint="eastAsia"/>
          <w:color w:val="333333"/>
          <w:sz w:val="21"/>
          <w:szCs w:val="21"/>
        </w:rPr>
        <w:t>所示。</w:t>
      </w:r>
    </w:p>
    <w:p w:rsidR="00F84780" w:rsidRDefault="004C1670">
      <w:pPr>
        <w:jc w:val="center"/>
        <w:rPr>
          <w:color w:val="000000"/>
          <w:sz w:val="18"/>
          <w:szCs w:val="18"/>
        </w:rPr>
      </w:pPr>
      <w:r>
        <w:rPr>
          <w:rFonts w:hint="eastAsia"/>
          <w:color w:val="000000"/>
          <w:sz w:val="18"/>
          <w:szCs w:val="18"/>
        </w:rPr>
        <w:t>表</w:t>
      </w:r>
      <w:r>
        <w:rPr>
          <w:rFonts w:hint="eastAsia"/>
          <w:color w:val="000000"/>
          <w:sz w:val="18"/>
          <w:szCs w:val="18"/>
        </w:rPr>
        <w:t>6-1 74HC138</w:t>
      </w:r>
      <w:r>
        <w:rPr>
          <w:rFonts w:hint="eastAsia"/>
          <w:color w:val="000000"/>
          <w:sz w:val="18"/>
          <w:szCs w:val="18"/>
        </w:rPr>
        <w:t>译码器的功能表</w:t>
      </w:r>
    </w:p>
    <w:p w:rsidR="00F84780" w:rsidRDefault="004C1670">
      <w:pPr>
        <w:jc w:val="center"/>
        <w:rPr>
          <w:color w:val="000000"/>
        </w:rPr>
      </w:pPr>
      <w:r>
        <w:rPr>
          <w:noProof/>
          <w:color w:val="000000"/>
        </w:rPr>
        <w:lastRenderedPageBreak/>
        <w:drawing>
          <wp:inline distT="0" distB="0" distL="0" distR="0">
            <wp:extent cx="4337050" cy="3149600"/>
            <wp:effectExtent l="0" t="0" r="635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
                    <pic:cNvPicPr>
                      <a:picLocks noChangeAspect="1" noChangeArrowheads="1"/>
                    </pic:cNvPicPr>
                  </pic:nvPicPr>
                  <pic:blipFill>
                    <a:blip r:embed="rId246" cstate="print">
                      <a:extLst>
                        <a:ext uri="{28A0092B-C50C-407E-A947-70E740481C1C}">
                          <a14:useLocalDpi xmlns:a14="http://schemas.microsoft.com/office/drawing/2010/main" val="0"/>
                        </a:ext>
                      </a:extLst>
                    </a:blip>
                    <a:srcRect t="5742"/>
                    <a:stretch>
                      <a:fillRect/>
                    </a:stretch>
                  </pic:blipFill>
                  <pic:spPr>
                    <a:xfrm>
                      <a:off x="0" y="0"/>
                      <a:ext cx="4337050" cy="3149600"/>
                    </a:xfrm>
                    <a:prstGeom prst="rect">
                      <a:avLst/>
                    </a:prstGeom>
                    <a:noFill/>
                    <a:ln>
                      <a:noFill/>
                    </a:ln>
                  </pic:spPr>
                </pic:pic>
              </a:graphicData>
            </a:graphic>
          </wp:inline>
        </w:drawing>
      </w:r>
    </w:p>
    <w:p w:rsidR="00F84780" w:rsidRDefault="004C1670">
      <w:pPr>
        <w:spacing w:line="240" w:lineRule="auto"/>
        <w:ind w:firstLineChars="200" w:firstLine="420"/>
        <w:rPr>
          <w:color w:val="333333"/>
          <w:sz w:val="21"/>
          <w:szCs w:val="21"/>
        </w:rPr>
      </w:pPr>
      <w:r>
        <w:rPr>
          <w:color w:val="333333"/>
          <w:sz w:val="21"/>
          <w:szCs w:val="21"/>
        </w:rPr>
        <w:t>由表可</w:t>
      </w:r>
      <w:r>
        <w:rPr>
          <w:rFonts w:hint="eastAsia"/>
          <w:color w:val="333333"/>
          <w:sz w:val="21"/>
          <w:szCs w:val="21"/>
        </w:rPr>
        <w:t>以看出</w:t>
      </w:r>
      <w:r>
        <w:rPr>
          <w:color w:val="333333"/>
          <w:sz w:val="21"/>
          <w:szCs w:val="21"/>
        </w:rPr>
        <w:t>74HC138</w:t>
      </w:r>
      <w:r>
        <w:rPr>
          <w:color w:val="333333"/>
          <w:sz w:val="21"/>
          <w:szCs w:val="21"/>
        </w:rPr>
        <w:t>译码器输出低电平有效。为增加译码器功能，除三个输入端</w:t>
      </w:r>
      <w:r>
        <w:rPr>
          <w:rFonts w:hint="eastAsia"/>
          <w:color w:val="333333"/>
          <w:sz w:val="21"/>
          <w:szCs w:val="21"/>
        </w:rPr>
        <w:t>A0</w:t>
      </w:r>
      <w:r>
        <w:rPr>
          <w:color w:val="333333"/>
          <w:sz w:val="21"/>
          <w:szCs w:val="21"/>
        </w:rPr>
        <w:t>、</w:t>
      </w:r>
      <w:r>
        <w:rPr>
          <w:rFonts w:hint="eastAsia"/>
          <w:color w:val="333333"/>
          <w:sz w:val="21"/>
          <w:szCs w:val="21"/>
        </w:rPr>
        <w:t>A1</w:t>
      </w:r>
      <w:r>
        <w:rPr>
          <w:color w:val="333333"/>
          <w:sz w:val="21"/>
          <w:szCs w:val="21"/>
        </w:rPr>
        <w:t>、</w:t>
      </w:r>
      <w:r>
        <w:rPr>
          <w:color w:val="333333"/>
          <w:sz w:val="21"/>
          <w:szCs w:val="21"/>
        </w:rPr>
        <w:t>A</w:t>
      </w:r>
      <w:r>
        <w:rPr>
          <w:rFonts w:hint="eastAsia"/>
          <w:color w:val="333333"/>
          <w:sz w:val="21"/>
          <w:szCs w:val="21"/>
        </w:rPr>
        <w:t>2</w:t>
      </w:r>
      <w:r>
        <w:rPr>
          <w:color w:val="333333"/>
          <w:sz w:val="21"/>
          <w:szCs w:val="21"/>
        </w:rPr>
        <w:t>外，设置</w:t>
      </w:r>
      <w:r>
        <w:rPr>
          <w:rFonts w:hint="eastAsia"/>
          <w:color w:val="333333"/>
          <w:sz w:val="21"/>
          <w:szCs w:val="21"/>
        </w:rPr>
        <w:t>的三个输入使能端</w:t>
      </w:r>
      <w:r>
        <w:rPr>
          <w:rFonts w:hint="eastAsia"/>
          <w:color w:val="333333"/>
          <w:sz w:val="21"/>
          <w:szCs w:val="21"/>
        </w:rPr>
        <w:t>E3</w:t>
      </w:r>
      <w:r>
        <w:rPr>
          <w:rFonts w:hint="eastAsia"/>
          <w:color w:val="333333"/>
          <w:sz w:val="21"/>
          <w:szCs w:val="21"/>
        </w:rPr>
        <w:t>、</w:t>
      </w:r>
      <w:r>
        <w:rPr>
          <w:color w:val="333333"/>
          <w:position w:val="-4"/>
          <w:sz w:val="21"/>
          <w:szCs w:val="21"/>
        </w:rPr>
        <w:object w:dxaOrig="360" w:dyaOrig="360">
          <v:shape id="_x0000_i1042" type="#_x0000_t75" style="width:18pt;height:18pt" o:ole="">
            <v:imagedata r:id="rId247" o:title=""/>
          </v:shape>
          <o:OLEObject Type="Embed" ProgID="Equation.3" ShapeID="_x0000_i1042" DrawAspect="Content" ObjectID="_1638980838" r:id="rId248"/>
        </w:object>
      </w:r>
      <w:r>
        <w:rPr>
          <w:rFonts w:hint="eastAsia"/>
          <w:color w:val="333333"/>
          <w:sz w:val="21"/>
          <w:szCs w:val="21"/>
        </w:rPr>
        <w:t>、</w:t>
      </w:r>
      <w:r>
        <w:rPr>
          <w:color w:val="333333"/>
          <w:position w:val="-4"/>
          <w:sz w:val="21"/>
          <w:szCs w:val="21"/>
        </w:rPr>
        <w:object w:dxaOrig="360" w:dyaOrig="360">
          <v:shape id="_x0000_i1043" type="#_x0000_t75" style="width:18pt;height:18pt" o:ole="">
            <v:imagedata r:id="rId249" o:title=""/>
          </v:shape>
          <o:OLEObject Type="Embed" ProgID="Equation.3" ShapeID="_x0000_i1043" DrawAspect="Content" ObjectID="_1638980839" r:id="rId250"/>
        </w:object>
      </w:r>
      <w:r>
        <w:rPr>
          <w:color w:val="333333"/>
          <w:sz w:val="21"/>
          <w:szCs w:val="21"/>
        </w:rPr>
        <w:t>，使译码器具有较强的抗干扰能力且便于扩展。</w:t>
      </w:r>
    </w:p>
    <w:p w:rsidR="00F84780" w:rsidRDefault="004C1670">
      <w:pPr>
        <w:spacing w:line="240" w:lineRule="auto"/>
        <w:ind w:firstLineChars="200" w:firstLine="420"/>
        <w:rPr>
          <w:color w:val="333333"/>
          <w:sz w:val="21"/>
          <w:szCs w:val="21"/>
        </w:rPr>
      </w:pPr>
      <w:r>
        <w:rPr>
          <w:color w:val="333333"/>
          <w:sz w:val="21"/>
          <w:szCs w:val="21"/>
        </w:rPr>
        <w:t>当</w:t>
      </w:r>
      <w:r>
        <w:rPr>
          <w:rFonts w:hint="eastAsia"/>
          <w:color w:val="333333"/>
          <w:sz w:val="21"/>
          <w:szCs w:val="21"/>
        </w:rPr>
        <w:t>E3</w:t>
      </w:r>
      <w:r>
        <w:rPr>
          <w:color w:val="333333"/>
          <w:sz w:val="21"/>
          <w:szCs w:val="21"/>
        </w:rPr>
        <w:t>＝</w:t>
      </w:r>
      <w:r>
        <w:rPr>
          <w:rFonts w:hint="eastAsia"/>
          <w:color w:val="333333"/>
          <w:sz w:val="21"/>
          <w:szCs w:val="21"/>
        </w:rPr>
        <w:t>L</w:t>
      </w:r>
      <w:r>
        <w:rPr>
          <w:color w:val="333333"/>
          <w:sz w:val="21"/>
          <w:szCs w:val="21"/>
        </w:rPr>
        <w:t>时，不管其他输入如何，电路输出均为</w:t>
      </w:r>
      <w:r>
        <w:rPr>
          <w:color w:val="333333"/>
          <w:sz w:val="21"/>
          <w:szCs w:val="21"/>
        </w:rPr>
        <w:t>“1”</w:t>
      </w:r>
      <w:r>
        <w:rPr>
          <w:color w:val="333333"/>
          <w:sz w:val="21"/>
          <w:szCs w:val="21"/>
        </w:rPr>
        <w:t>，即无译码输出；只有当</w:t>
      </w:r>
      <w:r>
        <w:rPr>
          <w:rFonts w:hint="eastAsia"/>
          <w:color w:val="333333"/>
          <w:sz w:val="21"/>
          <w:szCs w:val="21"/>
        </w:rPr>
        <w:t>E3</w:t>
      </w:r>
      <w:r>
        <w:rPr>
          <w:color w:val="333333"/>
          <w:sz w:val="21"/>
          <w:szCs w:val="21"/>
        </w:rPr>
        <w:t>＝</w:t>
      </w:r>
      <w:r>
        <w:rPr>
          <w:rFonts w:hint="eastAsia"/>
          <w:color w:val="333333"/>
          <w:sz w:val="21"/>
          <w:szCs w:val="21"/>
        </w:rPr>
        <w:t>H</w:t>
      </w:r>
      <w:r>
        <w:rPr>
          <w:color w:val="333333"/>
          <w:sz w:val="21"/>
          <w:szCs w:val="21"/>
        </w:rPr>
        <w:t>，且</w:t>
      </w:r>
      <w:r>
        <w:rPr>
          <w:color w:val="333333"/>
          <w:position w:val="-4"/>
          <w:sz w:val="21"/>
          <w:szCs w:val="21"/>
        </w:rPr>
        <w:object w:dxaOrig="360" w:dyaOrig="360">
          <v:shape id="_x0000_i1044" type="#_x0000_t75" style="width:18pt;height:18pt" o:ole="">
            <v:imagedata r:id="rId251" o:title=""/>
          </v:shape>
          <o:OLEObject Type="Embed" ProgID="Equation.3" ShapeID="_x0000_i1044" DrawAspect="Content" ObjectID="_1638980840" r:id="rId252"/>
        </w:object>
      </w:r>
      <w:r>
        <w:rPr>
          <w:color w:val="333333"/>
          <w:sz w:val="21"/>
          <w:szCs w:val="21"/>
        </w:rPr>
        <w:t>＝</w:t>
      </w:r>
      <w:r>
        <w:rPr>
          <w:color w:val="333333"/>
          <w:position w:val="-4"/>
          <w:sz w:val="21"/>
          <w:szCs w:val="21"/>
        </w:rPr>
        <w:object w:dxaOrig="360" w:dyaOrig="360">
          <v:shape id="_x0000_i1045" type="#_x0000_t75" style="width:18pt;height:18pt" o:ole="">
            <v:imagedata r:id="rId253" o:title=""/>
          </v:shape>
          <o:OLEObject Type="Embed" ProgID="Equation.3" ShapeID="_x0000_i1045" DrawAspect="Content" ObjectID="_1638980841" r:id="rId254"/>
        </w:object>
      </w:r>
      <w:r>
        <w:rPr>
          <w:color w:val="333333"/>
          <w:sz w:val="21"/>
          <w:szCs w:val="21"/>
        </w:rPr>
        <w:t>＝</w:t>
      </w:r>
      <w:r>
        <w:rPr>
          <w:rFonts w:hint="eastAsia"/>
          <w:color w:val="333333"/>
          <w:sz w:val="21"/>
          <w:szCs w:val="21"/>
        </w:rPr>
        <w:t>L</w:t>
      </w:r>
      <w:r>
        <w:rPr>
          <w:color w:val="333333"/>
          <w:sz w:val="21"/>
          <w:szCs w:val="21"/>
        </w:rPr>
        <w:t>时，译码器才处于允许工作状态，输出与输入二进制码相对应，如</w:t>
      </w:r>
      <w:r>
        <w:rPr>
          <w:color w:val="333333"/>
          <w:sz w:val="21"/>
          <w:szCs w:val="21"/>
        </w:rPr>
        <w:t xml:space="preserve"> A</w:t>
      </w:r>
      <w:r>
        <w:rPr>
          <w:rFonts w:hint="eastAsia"/>
          <w:color w:val="333333"/>
          <w:sz w:val="21"/>
          <w:szCs w:val="21"/>
        </w:rPr>
        <w:t>2A1A0</w:t>
      </w:r>
      <w:r>
        <w:rPr>
          <w:color w:val="333333"/>
          <w:sz w:val="21"/>
          <w:szCs w:val="21"/>
        </w:rPr>
        <w:t>=</w:t>
      </w:r>
      <w:r>
        <w:rPr>
          <w:rFonts w:hint="eastAsia"/>
          <w:color w:val="333333"/>
          <w:sz w:val="21"/>
          <w:szCs w:val="21"/>
        </w:rPr>
        <w:t>HHL</w:t>
      </w:r>
      <w:r>
        <w:rPr>
          <w:color w:val="333333"/>
          <w:sz w:val="21"/>
          <w:szCs w:val="21"/>
        </w:rPr>
        <w:t>时，</w:t>
      </w:r>
      <w:r>
        <w:rPr>
          <w:color w:val="333333"/>
          <w:sz w:val="21"/>
          <w:szCs w:val="21"/>
        </w:rPr>
        <w:t>Y6</w:t>
      </w:r>
      <w:r>
        <w:rPr>
          <w:color w:val="333333"/>
          <w:sz w:val="21"/>
          <w:szCs w:val="21"/>
        </w:rPr>
        <w:t>输出低电平。</w:t>
      </w:r>
    </w:p>
    <w:tbl>
      <w:tblPr>
        <w:tblStyle w:val="af3"/>
        <w:tblW w:w="8522" w:type="dxa"/>
        <w:tblLayout w:type="fixed"/>
        <w:tblLook w:val="04A0" w:firstRow="1" w:lastRow="0" w:firstColumn="1" w:lastColumn="0" w:noHBand="0" w:noVBand="1"/>
      </w:tblPr>
      <w:tblGrid>
        <w:gridCol w:w="8522"/>
      </w:tblGrid>
      <w:tr w:rsidR="00F84780">
        <w:trPr>
          <w:trHeight w:val="1936"/>
        </w:trPr>
        <w:tc>
          <w:tcPr>
            <w:tcW w:w="8522" w:type="dxa"/>
          </w:tcPr>
          <w:p w:rsidR="00F84780" w:rsidRDefault="004C1670">
            <w:pPr>
              <w:spacing w:beforeLines="50" w:before="156" w:line="240" w:lineRule="auto"/>
              <w:rPr>
                <w:b/>
                <w:color w:val="333333"/>
                <w:sz w:val="21"/>
                <w:szCs w:val="21"/>
              </w:rPr>
            </w:pPr>
            <w:r>
              <w:rPr>
                <w:rFonts w:hint="eastAsia"/>
                <w:b/>
                <w:color w:val="333333"/>
                <w:sz w:val="21"/>
                <w:szCs w:val="21"/>
              </w:rPr>
              <w:t>知识扩展</w:t>
            </w:r>
          </w:p>
          <w:p w:rsidR="00F84780" w:rsidRDefault="004C1670">
            <w:pPr>
              <w:spacing w:line="240" w:lineRule="auto"/>
              <w:ind w:firstLineChars="200" w:firstLine="420"/>
              <w:rPr>
                <w:color w:val="333333"/>
                <w:sz w:val="21"/>
                <w:szCs w:val="21"/>
              </w:rPr>
            </w:pPr>
            <w:r>
              <w:rPr>
                <w:color w:val="333333"/>
                <w:sz w:val="21"/>
                <w:szCs w:val="21"/>
              </w:rPr>
              <w:t>利用这种复合使能特性，仅需</w:t>
            </w:r>
            <w:r>
              <w:rPr>
                <w:color w:val="333333"/>
                <w:sz w:val="21"/>
                <w:szCs w:val="21"/>
              </w:rPr>
              <w:t>4</w:t>
            </w:r>
            <w:r>
              <w:rPr>
                <w:color w:val="333333"/>
                <w:sz w:val="21"/>
                <w:szCs w:val="21"/>
              </w:rPr>
              <w:t>片</w:t>
            </w:r>
            <w:r>
              <w:rPr>
                <w:color w:val="333333"/>
                <w:sz w:val="21"/>
                <w:szCs w:val="21"/>
              </w:rPr>
              <w:t>74HC138</w:t>
            </w:r>
            <w:r>
              <w:rPr>
                <w:color w:val="333333"/>
                <w:sz w:val="21"/>
                <w:szCs w:val="21"/>
              </w:rPr>
              <w:t>芯片和</w:t>
            </w:r>
            <w:r>
              <w:rPr>
                <w:color w:val="333333"/>
                <w:sz w:val="21"/>
                <w:szCs w:val="21"/>
              </w:rPr>
              <w:t>1</w:t>
            </w:r>
            <w:r>
              <w:rPr>
                <w:color w:val="333333"/>
                <w:sz w:val="21"/>
                <w:szCs w:val="21"/>
              </w:rPr>
              <w:t>个反相器，即可轻松实现并行扩展，组合成为一个</w:t>
            </w:r>
            <w:r>
              <w:rPr>
                <w:color w:val="333333"/>
                <w:sz w:val="21"/>
                <w:szCs w:val="21"/>
              </w:rPr>
              <w:t>5-32</w:t>
            </w:r>
            <w:r>
              <w:rPr>
                <w:color w:val="333333"/>
                <w:sz w:val="21"/>
                <w:szCs w:val="21"/>
              </w:rPr>
              <w:t>（</w:t>
            </w:r>
            <w:r>
              <w:rPr>
                <w:color w:val="333333"/>
                <w:sz w:val="21"/>
                <w:szCs w:val="21"/>
              </w:rPr>
              <w:t>5</w:t>
            </w:r>
            <w:r>
              <w:rPr>
                <w:color w:val="333333"/>
                <w:sz w:val="21"/>
                <w:szCs w:val="21"/>
              </w:rPr>
              <w:t>线到</w:t>
            </w:r>
            <w:r>
              <w:rPr>
                <w:color w:val="333333"/>
                <w:sz w:val="21"/>
                <w:szCs w:val="21"/>
              </w:rPr>
              <w:t>32</w:t>
            </w:r>
            <w:r>
              <w:rPr>
                <w:color w:val="333333"/>
                <w:sz w:val="21"/>
                <w:szCs w:val="21"/>
              </w:rPr>
              <w:t>线）译码器。任选一个低有效使能输入端作为数据输入，而把其余的使能输入端作为选通端，则</w:t>
            </w:r>
            <w:r>
              <w:rPr>
                <w:color w:val="333333"/>
                <w:sz w:val="21"/>
                <w:szCs w:val="21"/>
              </w:rPr>
              <w:t>74HC138</w:t>
            </w:r>
            <w:r>
              <w:rPr>
                <w:color w:val="333333"/>
                <w:sz w:val="21"/>
                <w:szCs w:val="21"/>
              </w:rPr>
              <w:t>亦可充当一个</w:t>
            </w:r>
            <w:r>
              <w:rPr>
                <w:color w:val="333333"/>
                <w:sz w:val="21"/>
                <w:szCs w:val="21"/>
              </w:rPr>
              <w:t>8</w:t>
            </w:r>
            <w:r>
              <w:rPr>
                <w:color w:val="333333"/>
                <w:sz w:val="21"/>
                <w:szCs w:val="21"/>
              </w:rPr>
              <w:t>输出多路分配器，未使用的使能输入端必须保持绑定在各自合适的高有效或低有效状态。</w:t>
            </w:r>
          </w:p>
        </w:tc>
      </w:tr>
    </w:tbl>
    <w:p w:rsidR="00F84780" w:rsidRDefault="004C1670">
      <w:pPr>
        <w:spacing w:line="240" w:lineRule="auto"/>
        <w:ind w:firstLineChars="200" w:firstLine="420"/>
        <w:rPr>
          <w:color w:val="333333"/>
          <w:sz w:val="21"/>
          <w:szCs w:val="21"/>
        </w:rPr>
      </w:pPr>
      <w:r>
        <w:rPr>
          <w:rFonts w:hint="eastAsia"/>
          <w:color w:val="333333"/>
          <w:sz w:val="21"/>
          <w:szCs w:val="21"/>
        </w:rPr>
        <w:t>因此，可以通过对</w:t>
      </w:r>
      <w:r>
        <w:rPr>
          <w:rFonts w:hint="eastAsia"/>
          <w:color w:val="333333"/>
          <w:sz w:val="21"/>
          <w:szCs w:val="21"/>
        </w:rPr>
        <w:t>A2</w:t>
      </w:r>
      <w:r>
        <w:rPr>
          <w:rFonts w:hint="eastAsia"/>
          <w:color w:val="333333"/>
          <w:sz w:val="21"/>
          <w:szCs w:val="21"/>
        </w:rPr>
        <w:t>、</w:t>
      </w:r>
      <w:r>
        <w:rPr>
          <w:rFonts w:hint="eastAsia"/>
          <w:color w:val="333333"/>
          <w:sz w:val="21"/>
          <w:szCs w:val="21"/>
        </w:rPr>
        <w:t>A1</w:t>
      </w:r>
      <w:r>
        <w:rPr>
          <w:rFonts w:hint="eastAsia"/>
          <w:color w:val="333333"/>
          <w:sz w:val="21"/>
          <w:szCs w:val="21"/>
        </w:rPr>
        <w:t>、</w:t>
      </w:r>
      <w:r>
        <w:rPr>
          <w:rFonts w:hint="eastAsia"/>
          <w:color w:val="333333"/>
          <w:sz w:val="21"/>
          <w:szCs w:val="21"/>
        </w:rPr>
        <w:t>A0</w:t>
      </w:r>
      <w:r>
        <w:rPr>
          <w:rFonts w:hint="eastAsia"/>
          <w:color w:val="333333"/>
          <w:sz w:val="21"/>
          <w:szCs w:val="21"/>
        </w:rPr>
        <w:t>三位输入端的控制，来实现对</w:t>
      </w:r>
      <w:r>
        <w:rPr>
          <w:rFonts w:hint="eastAsia"/>
          <w:color w:val="333333"/>
          <w:sz w:val="21"/>
          <w:szCs w:val="21"/>
        </w:rPr>
        <w:t>Y0-Y7</w:t>
      </w:r>
      <w:r>
        <w:rPr>
          <w:rFonts w:hint="eastAsia"/>
          <w:color w:val="333333"/>
          <w:sz w:val="21"/>
          <w:szCs w:val="21"/>
        </w:rPr>
        <w:t>八个引脚的输出控制，从而达到扩展单片机引脚的目的。</w:t>
      </w:r>
    </w:p>
    <w:p w:rsidR="00F84780" w:rsidRDefault="004C1670">
      <w:pPr>
        <w:pStyle w:val="2"/>
        <w:rPr>
          <w:rFonts w:ascii="Times New Roman" w:hAnsi="Times New Roman"/>
        </w:rPr>
      </w:pPr>
      <w:bookmarkStart w:id="416" w:name="_Toc30965"/>
      <w:bookmarkStart w:id="417" w:name="_Toc488063735"/>
      <w:bookmarkStart w:id="418" w:name="_Toc514743632"/>
      <w:bookmarkStart w:id="419" w:name="_Toc515827085"/>
      <w:bookmarkEnd w:id="405"/>
      <w:r>
        <w:rPr>
          <w:rFonts w:ascii="Times New Roman" w:hAnsi="Times New Roman" w:hint="eastAsia"/>
        </w:rPr>
        <w:t xml:space="preserve">6.5 </w:t>
      </w:r>
      <w:r>
        <w:rPr>
          <w:rFonts w:ascii="Times New Roman" w:hAnsi="Times New Roman" w:hint="eastAsia"/>
        </w:rPr>
        <w:t>传感器组的焊接</w:t>
      </w:r>
      <w:bookmarkEnd w:id="416"/>
      <w:bookmarkEnd w:id="417"/>
      <w:bookmarkEnd w:id="418"/>
      <w:bookmarkEnd w:id="419"/>
    </w:p>
    <w:p w:rsidR="00F84780" w:rsidRDefault="004C1670">
      <w:pPr>
        <w:spacing w:line="240" w:lineRule="auto"/>
        <w:jc w:val="left"/>
        <w:rPr>
          <w:b/>
          <w:color w:val="333333"/>
          <w:sz w:val="21"/>
          <w:szCs w:val="21"/>
        </w:rPr>
      </w:pPr>
      <w:bookmarkStart w:id="420" w:name="_Toc514743633"/>
      <w:r>
        <w:rPr>
          <w:rFonts w:hint="eastAsia"/>
          <w:b/>
          <w:color w:val="333333"/>
          <w:sz w:val="21"/>
          <w:szCs w:val="21"/>
        </w:rPr>
        <w:t>【焊接时注意事项】</w:t>
      </w:r>
      <w:bookmarkEnd w:id="420"/>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1</w:t>
      </w:r>
      <w:r>
        <w:rPr>
          <w:rFonts w:hint="eastAsia"/>
          <w:color w:val="000000"/>
          <w:sz w:val="21"/>
          <w:szCs w:val="21"/>
        </w:rPr>
        <w:t>）焊接元器件时，按照芯片、贴片元器件和插针元器件的顺序依次焊接。</w:t>
      </w:r>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）焊接时正确使用焊台，注意安全。</w:t>
      </w:r>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3</w:t>
      </w:r>
      <w:r>
        <w:rPr>
          <w:rFonts w:hint="eastAsia"/>
          <w:color w:val="000000"/>
          <w:sz w:val="21"/>
          <w:szCs w:val="21"/>
        </w:rPr>
        <w:t>）每焊接一个元器件，在上表中的自检栏画“√”，方便检查是否焊接完毕。</w:t>
      </w:r>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新版已不需要焊接贴片元件</w:t>
      </w:r>
    </w:p>
    <w:p w:rsidR="00F84780" w:rsidRDefault="004C1670">
      <w:pPr>
        <w:pStyle w:val="2"/>
        <w:rPr>
          <w:rFonts w:ascii="Times New Roman" w:hAnsi="Times New Roman"/>
        </w:rPr>
      </w:pPr>
      <w:bookmarkStart w:id="421" w:name="_Toc29698"/>
      <w:bookmarkStart w:id="422" w:name="_Toc488063736"/>
      <w:bookmarkStart w:id="423" w:name="_Toc515827086"/>
      <w:bookmarkStart w:id="424" w:name="_Toc514743634"/>
      <w:r>
        <w:rPr>
          <w:rFonts w:ascii="Times New Roman" w:hAnsi="Times New Roman"/>
        </w:rPr>
        <w:lastRenderedPageBreak/>
        <w:t>6</w:t>
      </w:r>
      <w:r>
        <w:rPr>
          <w:rFonts w:hint="eastAsia"/>
        </w:rPr>
        <w:t>.6</w:t>
      </w:r>
      <w:r>
        <w:rPr>
          <w:rFonts w:ascii="Times New Roman" w:hAnsi="Times New Roman" w:hint="eastAsia"/>
        </w:rPr>
        <w:t>检测</w:t>
      </w:r>
      <w:bookmarkEnd w:id="421"/>
      <w:bookmarkEnd w:id="422"/>
      <w:bookmarkEnd w:id="423"/>
      <w:bookmarkEnd w:id="424"/>
    </w:p>
    <w:p w:rsidR="00F84780" w:rsidRDefault="004C1670">
      <w:pPr>
        <w:pStyle w:val="3"/>
      </w:pPr>
      <w:bookmarkStart w:id="425" w:name="_Toc515827087"/>
      <w:bookmarkStart w:id="426" w:name="_Toc488063737"/>
      <w:bookmarkStart w:id="427" w:name="_Toc16446"/>
      <w:bookmarkStart w:id="428" w:name="_Toc514743635"/>
      <w:r>
        <w:t>6.</w:t>
      </w:r>
      <w:r>
        <w:rPr>
          <w:rFonts w:hint="eastAsia"/>
        </w:rPr>
        <w:t xml:space="preserve">6.1 </w:t>
      </w:r>
      <w:r>
        <w:rPr>
          <w:rFonts w:hint="eastAsia"/>
        </w:rPr>
        <w:t>传感器组检测</w:t>
      </w:r>
      <w:bookmarkEnd w:id="425"/>
      <w:bookmarkEnd w:id="426"/>
      <w:bookmarkEnd w:id="427"/>
      <w:bookmarkEnd w:id="428"/>
    </w:p>
    <w:p w:rsidR="00F84780" w:rsidRDefault="004C1670">
      <w:pPr>
        <w:spacing w:line="240" w:lineRule="auto"/>
        <w:ind w:firstLineChars="200" w:firstLine="420"/>
        <w:rPr>
          <w:color w:val="000000"/>
          <w:sz w:val="21"/>
          <w:szCs w:val="21"/>
        </w:rPr>
      </w:pPr>
      <w:r>
        <w:rPr>
          <w:rFonts w:hint="eastAsia"/>
          <w:color w:val="000000"/>
          <w:sz w:val="21"/>
          <w:szCs w:val="21"/>
        </w:rPr>
        <w:t>在教学资料中提供了一个测试程序，将该程序下载到单片机中，按</w:t>
      </w:r>
      <w:r>
        <w:rPr>
          <w:rFonts w:hint="eastAsia"/>
          <w:color w:val="000000"/>
          <w:sz w:val="21"/>
          <w:szCs w:val="21"/>
        </w:rPr>
        <w:t>S1</w:t>
      </w:r>
      <w:r>
        <w:rPr>
          <w:rFonts w:hint="eastAsia"/>
          <w:color w:val="000000"/>
          <w:sz w:val="21"/>
          <w:szCs w:val="21"/>
        </w:rPr>
        <w:t>键切换传感器号码，当前打开的传感器号码展示在左侧数码管，当有障碍物在前方约</w:t>
      </w:r>
      <w:r>
        <w:rPr>
          <w:rFonts w:hint="eastAsia"/>
          <w:color w:val="000000"/>
          <w:sz w:val="21"/>
          <w:szCs w:val="21"/>
        </w:rPr>
        <w:t>5cm</w:t>
      </w:r>
      <w:r>
        <w:rPr>
          <w:rFonts w:hint="eastAsia"/>
          <w:color w:val="000000"/>
          <w:sz w:val="21"/>
          <w:szCs w:val="21"/>
        </w:rPr>
        <w:t>左右的地方，右侧数码管由</w:t>
      </w:r>
      <w:r>
        <w:rPr>
          <w:rFonts w:hint="eastAsia"/>
          <w:color w:val="000000"/>
          <w:sz w:val="21"/>
          <w:szCs w:val="21"/>
        </w:rPr>
        <w:t>0</w:t>
      </w:r>
      <w:r>
        <w:rPr>
          <w:rFonts w:hint="eastAsia"/>
          <w:color w:val="000000"/>
          <w:sz w:val="21"/>
          <w:szCs w:val="21"/>
        </w:rPr>
        <w:t>变为</w:t>
      </w:r>
      <w:r>
        <w:rPr>
          <w:rFonts w:hint="eastAsia"/>
          <w:color w:val="000000"/>
          <w:sz w:val="21"/>
          <w:szCs w:val="21"/>
        </w:rPr>
        <w:t>1</w:t>
      </w:r>
      <w:r>
        <w:rPr>
          <w:rFonts w:hint="eastAsia"/>
          <w:color w:val="000000"/>
          <w:sz w:val="21"/>
          <w:szCs w:val="21"/>
        </w:rPr>
        <w:t>；障碍物离开后，右侧数码管显示</w:t>
      </w:r>
      <w:r>
        <w:rPr>
          <w:rFonts w:hint="eastAsia"/>
          <w:color w:val="000000"/>
          <w:sz w:val="21"/>
          <w:szCs w:val="21"/>
        </w:rPr>
        <w:t>0</w:t>
      </w:r>
      <w:r>
        <w:rPr>
          <w:rFonts w:hint="eastAsia"/>
          <w:color w:val="000000"/>
          <w:sz w:val="21"/>
          <w:szCs w:val="21"/>
        </w:rPr>
        <w:t>。</w:t>
      </w:r>
    </w:p>
    <w:p w:rsidR="00F84780" w:rsidRDefault="004C1670">
      <w:pPr>
        <w:pStyle w:val="3"/>
      </w:pPr>
      <w:bookmarkStart w:id="429" w:name="_Toc515827088"/>
      <w:bookmarkStart w:id="430" w:name="_Toc514743636"/>
      <w:bookmarkStart w:id="431" w:name="_Toc488063738"/>
      <w:bookmarkStart w:id="432" w:name="_Toc9750"/>
      <w:r>
        <w:t>6</w:t>
      </w:r>
      <w:r>
        <w:rPr>
          <w:rFonts w:hint="eastAsia"/>
        </w:rPr>
        <w:t>.</w:t>
      </w:r>
      <w:r>
        <w:t>6</w:t>
      </w:r>
      <w:r>
        <w:rPr>
          <w:rFonts w:hint="eastAsia"/>
        </w:rPr>
        <w:t>.</w:t>
      </w:r>
      <w:r>
        <w:t>2</w:t>
      </w:r>
      <w:r>
        <w:rPr>
          <w:rFonts w:hint="eastAsia"/>
        </w:rPr>
        <w:t xml:space="preserve"> </w:t>
      </w:r>
      <w:r>
        <w:rPr>
          <w:rFonts w:hint="eastAsia"/>
        </w:rPr>
        <w:t>传感器组不工作的原因</w:t>
      </w:r>
      <w:bookmarkEnd w:id="429"/>
      <w:bookmarkEnd w:id="430"/>
      <w:bookmarkEnd w:id="431"/>
      <w:bookmarkEnd w:id="432"/>
    </w:p>
    <w:p w:rsidR="00F84780" w:rsidRDefault="004C1670">
      <w:pPr>
        <w:spacing w:line="240" w:lineRule="auto"/>
        <w:ind w:firstLineChars="200" w:firstLine="420"/>
        <w:rPr>
          <w:color w:val="000000"/>
          <w:sz w:val="21"/>
          <w:szCs w:val="21"/>
        </w:rPr>
      </w:pPr>
      <w:r>
        <w:rPr>
          <w:color w:val="000000"/>
          <w:sz w:val="21"/>
          <w:szCs w:val="21"/>
        </w:rPr>
        <w:t>导致红外传感器组不能正常</w:t>
      </w:r>
      <w:r>
        <w:rPr>
          <w:rFonts w:hint="eastAsia"/>
          <w:color w:val="000000"/>
          <w:sz w:val="21"/>
          <w:szCs w:val="21"/>
        </w:rPr>
        <w:t>工作的</w:t>
      </w:r>
      <w:r>
        <w:rPr>
          <w:color w:val="000000"/>
          <w:sz w:val="21"/>
          <w:szCs w:val="21"/>
        </w:rPr>
        <w:t>可能因素</w:t>
      </w:r>
      <w:r>
        <w:rPr>
          <w:rFonts w:hint="eastAsia"/>
          <w:color w:val="000000"/>
          <w:sz w:val="21"/>
          <w:szCs w:val="21"/>
        </w:rPr>
        <w:t>：</w:t>
      </w:r>
    </w:p>
    <w:p w:rsidR="00F84780" w:rsidRDefault="004C1670">
      <w:pPr>
        <w:pStyle w:val="110"/>
        <w:numPr>
          <w:ilvl w:val="0"/>
          <w:numId w:val="28"/>
        </w:numPr>
        <w:spacing w:line="240" w:lineRule="auto"/>
        <w:ind w:firstLineChars="0"/>
        <w:rPr>
          <w:color w:val="000000"/>
          <w:sz w:val="21"/>
          <w:szCs w:val="21"/>
        </w:rPr>
      </w:pPr>
      <w:r>
        <w:rPr>
          <w:rFonts w:hint="eastAsia"/>
          <w:color w:val="000000"/>
          <w:sz w:val="21"/>
          <w:szCs w:val="21"/>
        </w:rPr>
        <w:t>ENS</w:t>
      </w:r>
      <w:r>
        <w:rPr>
          <w:rFonts w:hint="eastAsia"/>
          <w:color w:val="000000"/>
          <w:sz w:val="21"/>
          <w:szCs w:val="21"/>
        </w:rPr>
        <w:t>短接帽未连接</w:t>
      </w:r>
    </w:p>
    <w:p w:rsidR="00F84780" w:rsidRDefault="004C1670">
      <w:pPr>
        <w:pStyle w:val="110"/>
        <w:spacing w:line="240" w:lineRule="auto"/>
        <w:ind w:left="1260" w:firstLineChars="0" w:firstLine="0"/>
        <w:rPr>
          <w:color w:val="000000"/>
          <w:sz w:val="21"/>
          <w:szCs w:val="21"/>
        </w:rPr>
      </w:pPr>
      <w:r>
        <w:rPr>
          <w:rFonts w:hint="eastAsia"/>
          <w:color w:val="000000"/>
          <w:sz w:val="21"/>
          <w:szCs w:val="21"/>
        </w:rPr>
        <w:t>——连上</w:t>
      </w:r>
    </w:p>
    <w:p w:rsidR="00F84780" w:rsidRDefault="004C1670">
      <w:pPr>
        <w:pStyle w:val="110"/>
        <w:numPr>
          <w:ilvl w:val="0"/>
          <w:numId w:val="28"/>
        </w:numPr>
        <w:spacing w:line="240" w:lineRule="auto"/>
        <w:ind w:firstLineChars="0"/>
        <w:rPr>
          <w:color w:val="000000"/>
          <w:sz w:val="21"/>
          <w:szCs w:val="21"/>
        </w:rPr>
      </w:pPr>
      <w:r>
        <w:rPr>
          <w:rFonts w:hint="eastAsia"/>
          <w:color w:val="000000"/>
          <w:sz w:val="21"/>
          <w:szCs w:val="21"/>
        </w:rPr>
        <w:t>电位器未调节好。</w:t>
      </w:r>
    </w:p>
    <w:p w:rsidR="00F84780" w:rsidRDefault="004C1670">
      <w:pPr>
        <w:pStyle w:val="110"/>
        <w:spacing w:line="240" w:lineRule="auto"/>
        <w:ind w:left="1260" w:firstLineChars="0" w:firstLine="0"/>
        <w:rPr>
          <w:color w:val="000000"/>
          <w:sz w:val="21"/>
          <w:szCs w:val="21"/>
        </w:rPr>
      </w:pPr>
      <w:r>
        <w:rPr>
          <w:rFonts w:hint="eastAsia"/>
          <w:color w:val="000000"/>
          <w:sz w:val="21"/>
          <w:szCs w:val="21"/>
        </w:rPr>
        <w:t>——重新调节电位器</w:t>
      </w:r>
    </w:p>
    <w:p w:rsidR="00F84780" w:rsidRDefault="004C1670">
      <w:pPr>
        <w:pStyle w:val="110"/>
        <w:numPr>
          <w:ilvl w:val="0"/>
          <w:numId w:val="28"/>
        </w:numPr>
        <w:spacing w:line="240" w:lineRule="auto"/>
        <w:ind w:firstLineChars="0"/>
        <w:rPr>
          <w:color w:val="000000"/>
          <w:sz w:val="21"/>
          <w:szCs w:val="21"/>
        </w:rPr>
      </w:pPr>
      <w:r>
        <w:rPr>
          <w:rFonts w:hint="eastAsia"/>
          <w:color w:val="000000"/>
          <w:sz w:val="21"/>
          <w:szCs w:val="21"/>
        </w:rPr>
        <w:t>HS0038</w:t>
      </w:r>
      <w:r>
        <w:rPr>
          <w:rFonts w:hint="eastAsia"/>
          <w:color w:val="000000"/>
          <w:sz w:val="21"/>
          <w:szCs w:val="21"/>
        </w:rPr>
        <w:t>接收头或红外灯损坏</w:t>
      </w:r>
    </w:p>
    <w:p w:rsidR="00F84780" w:rsidRDefault="004C1670">
      <w:pPr>
        <w:pStyle w:val="110"/>
        <w:spacing w:line="240" w:lineRule="auto"/>
        <w:ind w:left="1260" w:firstLineChars="0" w:firstLine="0"/>
        <w:rPr>
          <w:color w:val="000000"/>
          <w:sz w:val="21"/>
          <w:szCs w:val="21"/>
        </w:rPr>
      </w:pPr>
      <w:r>
        <w:rPr>
          <w:rFonts w:hint="eastAsia"/>
          <w:color w:val="000000"/>
          <w:sz w:val="21"/>
          <w:szCs w:val="21"/>
        </w:rPr>
        <w:t>——更换对应器件</w:t>
      </w:r>
    </w:p>
    <w:p w:rsidR="00F84780" w:rsidRDefault="004C1670">
      <w:pPr>
        <w:pStyle w:val="110"/>
        <w:numPr>
          <w:ilvl w:val="0"/>
          <w:numId w:val="28"/>
        </w:numPr>
        <w:spacing w:line="240" w:lineRule="auto"/>
        <w:ind w:firstLineChars="0"/>
        <w:rPr>
          <w:color w:val="000000"/>
          <w:sz w:val="21"/>
          <w:szCs w:val="21"/>
        </w:rPr>
      </w:pPr>
      <w:r>
        <w:rPr>
          <w:color w:val="000000"/>
          <w:sz w:val="21"/>
          <w:szCs w:val="21"/>
        </w:rPr>
        <w:t>74HC00</w:t>
      </w:r>
      <w:r>
        <w:rPr>
          <w:color w:val="000000"/>
          <w:sz w:val="21"/>
          <w:szCs w:val="21"/>
        </w:rPr>
        <w:t>和</w:t>
      </w:r>
      <w:r>
        <w:rPr>
          <w:rFonts w:hint="eastAsia"/>
          <w:color w:val="000000"/>
          <w:sz w:val="21"/>
          <w:szCs w:val="21"/>
        </w:rPr>
        <w:t>74HC</w:t>
      </w:r>
      <w:r>
        <w:rPr>
          <w:color w:val="000000"/>
          <w:sz w:val="21"/>
          <w:szCs w:val="21"/>
        </w:rPr>
        <w:t>138</w:t>
      </w:r>
      <w:r>
        <w:rPr>
          <w:color w:val="000000"/>
          <w:sz w:val="21"/>
          <w:szCs w:val="21"/>
        </w:rPr>
        <w:t>及其外围电路虚焊</w:t>
      </w:r>
      <w:r>
        <w:rPr>
          <w:rFonts w:hint="eastAsia"/>
          <w:color w:val="000000"/>
          <w:sz w:val="21"/>
          <w:szCs w:val="21"/>
        </w:rPr>
        <w:t>或芯片损坏</w:t>
      </w:r>
    </w:p>
    <w:p w:rsidR="00F84780" w:rsidRDefault="004C1670">
      <w:pPr>
        <w:pStyle w:val="110"/>
        <w:spacing w:line="240" w:lineRule="auto"/>
        <w:ind w:left="1260" w:firstLineChars="0" w:firstLine="0"/>
        <w:rPr>
          <w:color w:val="000000"/>
          <w:sz w:val="21"/>
          <w:szCs w:val="21"/>
        </w:rPr>
      </w:pPr>
      <w:r>
        <w:rPr>
          <w:rFonts w:hint="eastAsia"/>
          <w:color w:val="000000"/>
          <w:sz w:val="21"/>
          <w:szCs w:val="21"/>
        </w:rPr>
        <w:t>——补焊无效则更换芯片</w:t>
      </w:r>
    </w:p>
    <w:p w:rsidR="00F84780" w:rsidRDefault="004C1670">
      <w:pPr>
        <w:pStyle w:val="110"/>
        <w:numPr>
          <w:ilvl w:val="0"/>
          <w:numId w:val="28"/>
        </w:numPr>
        <w:spacing w:line="240" w:lineRule="auto"/>
        <w:ind w:firstLineChars="0"/>
        <w:rPr>
          <w:color w:val="000000"/>
          <w:sz w:val="21"/>
          <w:szCs w:val="21"/>
        </w:rPr>
      </w:pPr>
      <w:r>
        <w:rPr>
          <w:rFonts w:hint="eastAsia"/>
          <w:color w:val="000000"/>
          <w:sz w:val="21"/>
          <w:szCs w:val="21"/>
        </w:rPr>
        <w:t>单片机对应信号接收引脚虚焊。</w:t>
      </w:r>
    </w:p>
    <w:p w:rsidR="00F84780" w:rsidRDefault="004C1670">
      <w:pPr>
        <w:pStyle w:val="110"/>
        <w:spacing w:line="240" w:lineRule="auto"/>
        <w:ind w:left="1260" w:firstLineChars="0" w:firstLine="0"/>
        <w:rPr>
          <w:color w:val="000000"/>
          <w:sz w:val="21"/>
          <w:szCs w:val="21"/>
        </w:rPr>
      </w:pPr>
      <w:r>
        <w:rPr>
          <w:rFonts w:hint="eastAsia"/>
          <w:color w:val="000000"/>
          <w:sz w:val="21"/>
          <w:szCs w:val="21"/>
        </w:rPr>
        <w:t>——补焊无效则更换芯片</w:t>
      </w:r>
    </w:p>
    <w:p w:rsidR="00F84780" w:rsidRDefault="004C1670">
      <w:pPr>
        <w:pStyle w:val="1"/>
        <w:jc w:val="center"/>
      </w:pPr>
      <w:bookmarkStart w:id="433" w:name="_Toc19670"/>
      <w:r>
        <w:rPr>
          <w:sz w:val="21"/>
          <w:szCs w:val="21"/>
        </w:rPr>
        <w:br w:type="page"/>
      </w:r>
      <w:bookmarkStart w:id="434" w:name="_Toc514743637"/>
      <w:bookmarkStart w:id="435" w:name="_Toc488063739"/>
      <w:bookmarkStart w:id="436" w:name="_Toc515827089"/>
      <w:r>
        <w:rPr>
          <w:rFonts w:hint="eastAsia"/>
        </w:rPr>
        <w:lastRenderedPageBreak/>
        <w:t>第七章</w:t>
      </w:r>
      <w:r>
        <w:rPr>
          <w:rFonts w:hint="eastAsia"/>
        </w:rPr>
        <w:t xml:space="preserve"> </w:t>
      </w:r>
      <w:r>
        <w:rPr>
          <w:rFonts w:hint="eastAsia"/>
        </w:rPr>
        <w:t>传感器应用编程</w:t>
      </w:r>
      <w:bookmarkEnd w:id="433"/>
      <w:bookmarkEnd w:id="434"/>
      <w:bookmarkEnd w:id="435"/>
      <w:bookmarkEnd w:id="436"/>
    </w:p>
    <w:p w:rsidR="00F84780" w:rsidRDefault="004C1670">
      <w:pPr>
        <w:pStyle w:val="2"/>
        <w:rPr>
          <w:rFonts w:ascii="Times New Roman" w:hAnsi="Times New Roman"/>
          <w:color w:val="000000"/>
        </w:rPr>
      </w:pPr>
      <w:bookmarkStart w:id="437" w:name="_Toc488063740"/>
      <w:bookmarkStart w:id="438" w:name="_Toc26604"/>
      <w:bookmarkStart w:id="439" w:name="_Toc514743638"/>
      <w:bookmarkStart w:id="440" w:name="_Toc515827090"/>
      <w:r>
        <w:rPr>
          <w:rFonts w:ascii="Times New Roman" w:hAnsi="Times New Roman" w:hint="eastAsia"/>
          <w:color w:val="000000"/>
        </w:rPr>
        <w:t xml:space="preserve">7.1 </w:t>
      </w:r>
      <w:r>
        <w:rPr>
          <w:rFonts w:ascii="Times New Roman" w:hAnsi="Times New Roman" w:hint="eastAsia"/>
          <w:color w:val="000000"/>
        </w:rPr>
        <w:t>传感器编程概述</w:t>
      </w:r>
      <w:bookmarkEnd w:id="437"/>
      <w:bookmarkEnd w:id="438"/>
      <w:bookmarkEnd w:id="439"/>
      <w:bookmarkEnd w:id="440"/>
    </w:p>
    <w:p w:rsidR="00F84780" w:rsidRDefault="004C1670">
      <w:pPr>
        <w:spacing w:line="240" w:lineRule="auto"/>
        <w:ind w:firstLineChars="200" w:firstLine="420"/>
        <w:rPr>
          <w:color w:val="000000"/>
          <w:sz w:val="21"/>
          <w:szCs w:val="21"/>
        </w:rPr>
      </w:pPr>
      <w:r>
        <w:rPr>
          <w:rFonts w:hint="eastAsia"/>
          <w:color w:val="000000"/>
          <w:sz w:val="21"/>
          <w:szCs w:val="21"/>
        </w:rPr>
        <w:t>5</w:t>
      </w:r>
      <w:r>
        <w:rPr>
          <w:rFonts w:hint="eastAsia"/>
          <w:color w:val="000000"/>
          <w:sz w:val="21"/>
          <w:szCs w:val="21"/>
        </w:rPr>
        <w:t>组传感器作为电脑鼠在迷宫中行走时的眼睛，需要程序来驱动。根据第六章的传感器硬件设计基础，可知单片机的</w:t>
      </w:r>
      <w:r>
        <w:rPr>
          <w:rFonts w:hint="eastAsia"/>
          <w:color w:val="000000"/>
          <w:sz w:val="21"/>
          <w:szCs w:val="21"/>
        </w:rPr>
        <w:t>P2.7</w:t>
      </w:r>
      <w:r>
        <w:rPr>
          <w:rFonts w:hint="eastAsia"/>
          <w:color w:val="000000"/>
          <w:sz w:val="21"/>
          <w:szCs w:val="21"/>
        </w:rPr>
        <w:t>、</w:t>
      </w:r>
      <w:r>
        <w:rPr>
          <w:rFonts w:hint="eastAsia"/>
          <w:color w:val="000000"/>
          <w:sz w:val="21"/>
          <w:szCs w:val="21"/>
        </w:rPr>
        <w:t>P2.0</w:t>
      </w:r>
      <w:r>
        <w:rPr>
          <w:rFonts w:hint="eastAsia"/>
          <w:color w:val="000000"/>
          <w:sz w:val="21"/>
          <w:szCs w:val="21"/>
        </w:rPr>
        <w:t>和</w:t>
      </w:r>
      <w:r>
        <w:rPr>
          <w:rFonts w:hint="eastAsia"/>
          <w:color w:val="000000"/>
          <w:sz w:val="21"/>
          <w:szCs w:val="21"/>
        </w:rPr>
        <w:t>P4.0</w:t>
      </w:r>
      <w:r>
        <w:rPr>
          <w:rFonts w:hint="eastAsia"/>
          <w:color w:val="000000"/>
          <w:sz w:val="21"/>
          <w:szCs w:val="21"/>
        </w:rPr>
        <w:t>引脚分别连接</w:t>
      </w:r>
      <w:r>
        <w:rPr>
          <w:rFonts w:hint="eastAsia"/>
          <w:color w:val="000000"/>
          <w:sz w:val="21"/>
          <w:szCs w:val="21"/>
        </w:rPr>
        <w:t>74HC138</w:t>
      </w:r>
      <w:r>
        <w:rPr>
          <w:rFonts w:hint="eastAsia"/>
          <w:color w:val="000000"/>
          <w:sz w:val="21"/>
          <w:szCs w:val="21"/>
        </w:rPr>
        <w:t>译码器的输入端</w:t>
      </w:r>
      <w:r>
        <w:rPr>
          <w:rFonts w:hint="eastAsia"/>
          <w:color w:val="000000"/>
          <w:sz w:val="21"/>
          <w:szCs w:val="21"/>
        </w:rPr>
        <w:t>A2</w:t>
      </w:r>
      <w:r>
        <w:rPr>
          <w:rFonts w:hint="eastAsia"/>
          <w:color w:val="000000"/>
          <w:sz w:val="21"/>
          <w:szCs w:val="21"/>
        </w:rPr>
        <w:t>、</w:t>
      </w:r>
      <w:r>
        <w:rPr>
          <w:rFonts w:hint="eastAsia"/>
          <w:color w:val="000000"/>
          <w:sz w:val="21"/>
          <w:szCs w:val="21"/>
        </w:rPr>
        <w:t>A1</w:t>
      </w:r>
      <w:r>
        <w:rPr>
          <w:rFonts w:hint="eastAsia"/>
          <w:color w:val="000000"/>
          <w:sz w:val="21"/>
          <w:szCs w:val="21"/>
        </w:rPr>
        <w:t>和</w:t>
      </w:r>
      <w:r>
        <w:rPr>
          <w:rFonts w:hint="eastAsia"/>
          <w:color w:val="000000"/>
          <w:sz w:val="21"/>
          <w:szCs w:val="21"/>
        </w:rPr>
        <w:t>A0</w:t>
      </w:r>
      <w:r>
        <w:rPr>
          <w:rFonts w:hint="eastAsia"/>
          <w:color w:val="000000"/>
          <w:sz w:val="21"/>
          <w:szCs w:val="21"/>
        </w:rPr>
        <w:t>，由其功能表知道，可以通过控制</w:t>
      </w:r>
      <w:r>
        <w:rPr>
          <w:rFonts w:hint="eastAsia"/>
          <w:color w:val="000000"/>
          <w:sz w:val="21"/>
          <w:szCs w:val="21"/>
        </w:rPr>
        <w:t>A0</w:t>
      </w:r>
      <w:r>
        <w:rPr>
          <w:rFonts w:hint="eastAsia"/>
          <w:color w:val="000000"/>
          <w:sz w:val="21"/>
          <w:szCs w:val="21"/>
        </w:rPr>
        <w:t>、</w:t>
      </w:r>
      <w:r>
        <w:rPr>
          <w:rFonts w:hint="eastAsia"/>
          <w:color w:val="000000"/>
          <w:sz w:val="21"/>
          <w:szCs w:val="21"/>
        </w:rPr>
        <w:t>A1</w:t>
      </w:r>
      <w:r>
        <w:rPr>
          <w:rFonts w:hint="eastAsia"/>
          <w:color w:val="000000"/>
          <w:sz w:val="21"/>
          <w:szCs w:val="21"/>
        </w:rPr>
        <w:t>、</w:t>
      </w:r>
      <w:r>
        <w:rPr>
          <w:rFonts w:hint="eastAsia"/>
          <w:color w:val="000000"/>
          <w:sz w:val="21"/>
          <w:szCs w:val="21"/>
        </w:rPr>
        <w:t>A2</w:t>
      </w:r>
      <w:r>
        <w:rPr>
          <w:rFonts w:hint="eastAsia"/>
          <w:color w:val="000000"/>
          <w:sz w:val="21"/>
          <w:szCs w:val="21"/>
        </w:rPr>
        <w:t>来选择译码器的哪个端口工作，而输出端口连接红外发光二极管，因此可以通过单片机的</w:t>
      </w:r>
      <w:r>
        <w:rPr>
          <w:rFonts w:hint="eastAsia"/>
          <w:color w:val="000000"/>
          <w:sz w:val="21"/>
          <w:szCs w:val="21"/>
        </w:rPr>
        <w:t>P2.7</w:t>
      </w:r>
      <w:r>
        <w:rPr>
          <w:rFonts w:hint="eastAsia"/>
          <w:color w:val="000000"/>
          <w:sz w:val="21"/>
          <w:szCs w:val="21"/>
        </w:rPr>
        <w:t>、</w:t>
      </w:r>
      <w:r>
        <w:rPr>
          <w:rFonts w:hint="eastAsia"/>
          <w:color w:val="000000"/>
          <w:sz w:val="21"/>
          <w:szCs w:val="21"/>
        </w:rPr>
        <w:t>P2.0</w:t>
      </w:r>
      <w:r>
        <w:rPr>
          <w:rFonts w:hint="eastAsia"/>
          <w:color w:val="000000"/>
          <w:sz w:val="21"/>
          <w:szCs w:val="21"/>
        </w:rPr>
        <w:t>和</w:t>
      </w:r>
      <w:r>
        <w:rPr>
          <w:rFonts w:hint="eastAsia"/>
          <w:color w:val="000000"/>
          <w:sz w:val="21"/>
          <w:szCs w:val="21"/>
        </w:rPr>
        <w:t>P4.0</w:t>
      </w:r>
      <w:r>
        <w:rPr>
          <w:rFonts w:hint="eastAsia"/>
          <w:color w:val="000000"/>
          <w:sz w:val="21"/>
          <w:szCs w:val="21"/>
        </w:rPr>
        <w:t>三个引脚来控制</w:t>
      </w:r>
      <w:r>
        <w:rPr>
          <w:rFonts w:hint="eastAsia"/>
          <w:color w:val="000000"/>
          <w:sz w:val="21"/>
          <w:szCs w:val="21"/>
        </w:rPr>
        <w:t>6</w:t>
      </w:r>
      <w:r>
        <w:rPr>
          <w:rFonts w:hint="eastAsia"/>
          <w:color w:val="000000"/>
          <w:sz w:val="21"/>
          <w:szCs w:val="21"/>
        </w:rPr>
        <w:t>组传感器的红外发光二极管工作。由于</w:t>
      </w:r>
      <w:r>
        <w:rPr>
          <w:rFonts w:hint="eastAsia"/>
          <w:color w:val="000000"/>
          <w:sz w:val="21"/>
          <w:szCs w:val="21"/>
        </w:rPr>
        <w:t>74HC138</w:t>
      </w:r>
      <w:r>
        <w:rPr>
          <w:rFonts w:hint="eastAsia"/>
          <w:color w:val="000000"/>
          <w:sz w:val="21"/>
          <w:szCs w:val="21"/>
        </w:rPr>
        <w:t>在任意时刻只有一个输出引脚有效，根据这一原理，只能通过分时点亮红外</w:t>
      </w:r>
      <w:r>
        <w:rPr>
          <w:rFonts w:hint="eastAsia"/>
          <w:color w:val="000000"/>
          <w:sz w:val="21"/>
          <w:szCs w:val="21"/>
        </w:rPr>
        <w:t>LED</w:t>
      </w:r>
      <w:r>
        <w:rPr>
          <w:rFonts w:hint="eastAsia"/>
          <w:color w:val="000000"/>
          <w:sz w:val="21"/>
          <w:szCs w:val="21"/>
        </w:rPr>
        <w:t>和分时检测红外接收端来实现红外障碍物的检测，而且为了防止各组传感器之间的互相干扰，也必须分时检测。（</w:t>
      </w:r>
      <w:r>
        <w:rPr>
          <w:rFonts w:hint="eastAsia"/>
          <w:color w:val="000000"/>
          <w:sz w:val="21"/>
          <w:szCs w:val="21"/>
        </w:rPr>
        <w:t>tip</w:t>
      </w:r>
      <w:r>
        <w:rPr>
          <w:rFonts w:hint="eastAsia"/>
          <w:color w:val="000000"/>
          <w:sz w:val="21"/>
          <w:szCs w:val="21"/>
        </w:rPr>
        <w:t>：嵌入式程序编写必须根据硬件连接电路编写，硬件一时无法改变，可以通过软件的灵活性来弥补）。</w:t>
      </w:r>
    </w:p>
    <w:p w:rsidR="00F84780" w:rsidRDefault="004C1670">
      <w:pPr>
        <w:spacing w:line="240" w:lineRule="auto"/>
        <w:ind w:firstLineChars="200" w:firstLine="420"/>
        <w:rPr>
          <w:color w:val="000000"/>
          <w:sz w:val="21"/>
          <w:szCs w:val="21"/>
        </w:rPr>
      </w:pPr>
      <w:r>
        <w:rPr>
          <w:rFonts w:hint="eastAsia"/>
          <w:color w:val="000000"/>
          <w:sz w:val="21"/>
          <w:szCs w:val="21"/>
        </w:rPr>
        <w:t>需要特别注意的是，传感器指示灯用到了</w:t>
      </w:r>
      <w:r>
        <w:rPr>
          <w:rFonts w:hint="eastAsia"/>
          <w:color w:val="000000"/>
          <w:sz w:val="21"/>
          <w:szCs w:val="21"/>
        </w:rPr>
        <w:t>STC89C52</w:t>
      </w:r>
      <w:r>
        <w:rPr>
          <w:rFonts w:hint="eastAsia"/>
          <w:color w:val="000000"/>
          <w:sz w:val="21"/>
          <w:szCs w:val="21"/>
        </w:rPr>
        <w:t>单片机的</w:t>
      </w:r>
      <w:r>
        <w:rPr>
          <w:rFonts w:hint="eastAsia"/>
          <w:color w:val="000000"/>
          <w:sz w:val="21"/>
          <w:szCs w:val="21"/>
        </w:rPr>
        <w:t>P4</w:t>
      </w:r>
      <w:r>
        <w:rPr>
          <w:rFonts w:hint="eastAsia"/>
          <w:color w:val="000000"/>
          <w:sz w:val="21"/>
          <w:szCs w:val="21"/>
        </w:rPr>
        <w:t>口。以往我们使用的头文件“</w:t>
      </w:r>
      <w:r>
        <w:rPr>
          <w:rFonts w:hint="eastAsia"/>
          <w:color w:val="000000"/>
          <w:sz w:val="21"/>
          <w:szCs w:val="21"/>
        </w:rPr>
        <w:t>reg52.h</w:t>
      </w:r>
      <w:r>
        <w:rPr>
          <w:rFonts w:hint="eastAsia"/>
          <w:color w:val="000000"/>
          <w:sz w:val="21"/>
          <w:szCs w:val="21"/>
        </w:rPr>
        <w:t>”只有</w:t>
      </w:r>
      <w:r>
        <w:rPr>
          <w:rFonts w:hint="eastAsia"/>
          <w:color w:val="000000"/>
          <w:sz w:val="21"/>
          <w:szCs w:val="21"/>
        </w:rPr>
        <w:t>P0</w:t>
      </w:r>
      <w:r>
        <w:rPr>
          <w:rFonts w:hint="eastAsia"/>
          <w:color w:val="000000"/>
          <w:sz w:val="21"/>
          <w:szCs w:val="21"/>
        </w:rPr>
        <w:t>、</w:t>
      </w:r>
      <w:r>
        <w:rPr>
          <w:rFonts w:hint="eastAsia"/>
          <w:color w:val="000000"/>
          <w:sz w:val="21"/>
          <w:szCs w:val="21"/>
        </w:rPr>
        <w:t>P1</w:t>
      </w:r>
      <w:r>
        <w:rPr>
          <w:rFonts w:hint="eastAsia"/>
          <w:color w:val="000000"/>
          <w:sz w:val="21"/>
          <w:szCs w:val="21"/>
        </w:rPr>
        <w:t>、</w:t>
      </w:r>
      <w:r>
        <w:rPr>
          <w:rFonts w:hint="eastAsia"/>
          <w:color w:val="000000"/>
          <w:sz w:val="21"/>
          <w:szCs w:val="21"/>
        </w:rPr>
        <w:t>P2</w:t>
      </w:r>
      <w:r>
        <w:rPr>
          <w:rFonts w:hint="eastAsia"/>
          <w:color w:val="000000"/>
          <w:sz w:val="21"/>
          <w:szCs w:val="21"/>
        </w:rPr>
        <w:t>、</w:t>
      </w:r>
      <w:r>
        <w:rPr>
          <w:rFonts w:hint="eastAsia"/>
          <w:color w:val="000000"/>
          <w:sz w:val="21"/>
          <w:szCs w:val="21"/>
        </w:rPr>
        <w:t>P3</w:t>
      </w:r>
      <w:r>
        <w:rPr>
          <w:rFonts w:hint="eastAsia"/>
          <w:color w:val="000000"/>
          <w:sz w:val="21"/>
          <w:szCs w:val="21"/>
        </w:rPr>
        <w:t>口，所以我们需要在头文件里添加上</w:t>
      </w:r>
      <w:r>
        <w:rPr>
          <w:rFonts w:hint="eastAsia"/>
          <w:color w:val="000000"/>
          <w:sz w:val="21"/>
          <w:szCs w:val="21"/>
        </w:rPr>
        <w:t>P4</w:t>
      </w:r>
      <w:r>
        <w:rPr>
          <w:rFonts w:hint="eastAsia"/>
          <w:color w:val="000000"/>
          <w:sz w:val="21"/>
          <w:szCs w:val="21"/>
        </w:rPr>
        <w:t>口的声明（</w:t>
      </w:r>
      <w:proofErr w:type="spellStart"/>
      <w:r>
        <w:rPr>
          <w:rFonts w:hint="eastAsia"/>
          <w:color w:val="000000"/>
          <w:sz w:val="21"/>
          <w:szCs w:val="21"/>
        </w:rPr>
        <w:t>sfr</w:t>
      </w:r>
      <w:proofErr w:type="spellEnd"/>
      <w:r>
        <w:rPr>
          <w:rFonts w:hint="eastAsia"/>
          <w:color w:val="000000"/>
          <w:sz w:val="21"/>
          <w:szCs w:val="21"/>
        </w:rPr>
        <w:t xml:space="preserve"> P4= 0xe8</w:t>
      </w:r>
      <w:r>
        <w:rPr>
          <w:rFonts w:hint="eastAsia"/>
          <w:color w:val="000000"/>
          <w:sz w:val="21"/>
          <w:szCs w:val="21"/>
        </w:rPr>
        <w:t>），或者到“</w:t>
      </w:r>
      <w:r>
        <w:rPr>
          <w:rFonts w:hint="eastAsia"/>
          <w:color w:val="000000"/>
          <w:sz w:val="21"/>
          <w:szCs w:val="21"/>
        </w:rPr>
        <w:t>STC-ISP</w:t>
      </w:r>
      <w:r>
        <w:rPr>
          <w:rFonts w:hint="eastAsia"/>
          <w:color w:val="000000"/>
          <w:sz w:val="21"/>
          <w:szCs w:val="21"/>
        </w:rPr>
        <w:t>”软件中查找对应的头文件。</w:t>
      </w:r>
    </w:p>
    <w:p w:rsidR="00F84780" w:rsidRDefault="004C1670">
      <w:pPr>
        <w:spacing w:line="240" w:lineRule="auto"/>
        <w:ind w:firstLineChars="200" w:firstLine="420"/>
        <w:rPr>
          <w:color w:val="000000"/>
          <w:sz w:val="21"/>
          <w:szCs w:val="21"/>
        </w:rPr>
      </w:pPr>
      <w:r>
        <w:rPr>
          <w:rFonts w:hint="eastAsia"/>
          <w:color w:val="000000"/>
          <w:sz w:val="21"/>
          <w:szCs w:val="21"/>
        </w:rPr>
        <w:t>传感器部分所用到的接口、</w:t>
      </w:r>
      <w:r>
        <w:rPr>
          <w:color w:val="000000"/>
          <w:sz w:val="21"/>
          <w:szCs w:val="21"/>
        </w:rPr>
        <w:t>宏</w:t>
      </w:r>
      <w:r>
        <w:rPr>
          <w:rFonts w:hint="eastAsia"/>
          <w:color w:val="000000"/>
          <w:sz w:val="21"/>
          <w:szCs w:val="21"/>
        </w:rPr>
        <w:t>和全局变量定义单独存放在</w:t>
      </w:r>
      <w:proofErr w:type="spellStart"/>
      <w:r>
        <w:rPr>
          <w:rFonts w:hint="eastAsia"/>
          <w:color w:val="000000"/>
          <w:sz w:val="21"/>
          <w:szCs w:val="21"/>
        </w:rPr>
        <w:t>mouse.h</w:t>
      </w:r>
      <w:proofErr w:type="spellEnd"/>
      <w:r>
        <w:rPr>
          <w:rFonts w:hint="eastAsia"/>
          <w:color w:val="000000"/>
          <w:sz w:val="21"/>
          <w:szCs w:val="21"/>
        </w:rPr>
        <w:t>中，如下：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ayout w:type="fixed"/>
        <w:tblLook w:val="04A0" w:firstRow="1" w:lastRow="0" w:firstColumn="1" w:lastColumn="0" w:noHBand="0" w:noVBand="1"/>
      </w:tblPr>
      <w:tblGrid>
        <w:gridCol w:w="8522"/>
      </w:tblGrid>
      <w:tr w:rsidR="00F84780">
        <w:tc>
          <w:tcPr>
            <w:tcW w:w="8522" w:type="dxa"/>
            <w:shd w:val="clear" w:color="auto" w:fill="F2F2F2" w:themeFill="background1" w:themeFillShade="F2"/>
          </w:tcPr>
          <w:p w:rsidR="00F84780" w:rsidRDefault="004C1670">
            <w:pPr>
              <w:shd w:val="clear" w:color="auto" w:fill="D9D9D9"/>
              <w:snapToGrid w:val="0"/>
              <w:rPr>
                <w:color w:val="000000"/>
                <w:sz w:val="18"/>
                <w:szCs w:val="18"/>
              </w:rPr>
            </w:pPr>
            <w:proofErr w:type="spellStart"/>
            <w:r>
              <w:rPr>
                <w:color w:val="000000"/>
                <w:sz w:val="18"/>
                <w:szCs w:val="18"/>
              </w:rPr>
              <w:t>sfr</w:t>
            </w:r>
            <w:proofErr w:type="spellEnd"/>
            <w:r>
              <w:rPr>
                <w:color w:val="000000"/>
                <w:sz w:val="18"/>
                <w:szCs w:val="18"/>
              </w:rPr>
              <w:t xml:space="preserve"> P4=0xe8;</w:t>
            </w:r>
          </w:p>
          <w:p w:rsidR="00F84780" w:rsidRDefault="004C1670">
            <w:pPr>
              <w:shd w:val="clear" w:color="auto" w:fill="D9D9D9"/>
              <w:snapToGrid w:val="0"/>
              <w:rPr>
                <w:color w:val="000000"/>
                <w:sz w:val="18"/>
                <w:szCs w:val="18"/>
              </w:rPr>
            </w:pPr>
            <w:r>
              <w:rPr>
                <w:rFonts w:hint="eastAsia"/>
                <w:color w:val="000000"/>
                <w:sz w:val="18"/>
                <w:szCs w:val="18"/>
              </w:rPr>
              <w:t>//</w:t>
            </w:r>
            <w:r>
              <w:rPr>
                <w:rFonts w:hint="eastAsia"/>
                <w:color w:val="000000"/>
                <w:sz w:val="18"/>
                <w:szCs w:val="18"/>
              </w:rPr>
              <w:t>红外地址接口定义</w:t>
            </w:r>
          </w:p>
          <w:p w:rsidR="00F84780" w:rsidRDefault="004C1670">
            <w:pPr>
              <w:shd w:val="clear" w:color="auto" w:fill="D9D9D9"/>
              <w:snapToGrid w:val="0"/>
              <w:rPr>
                <w:color w:val="000000"/>
                <w:sz w:val="18"/>
                <w:szCs w:val="18"/>
              </w:rPr>
            </w:pPr>
            <w:proofErr w:type="spellStart"/>
            <w:r>
              <w:rPr>
                <w:color w:val="000000"/>
                <w:sz w:val="18"/>
                <w:szCs w:val="18"/>
              </w:rPr>
              <w:t>sbit</w:t>
            </w:r>
            <w:proofErr w:type="spellEnd"/>
            <w:r>
              <w:rPr>
                <w:color w:val="000000"/>
                <w:sz w:val="18"/>
                <w:szCs w:val="18"/>
              </w:rPr>
              <w:t xml:space="preserve"> A0=P4^0;</w:t>
            </w:r>
          </w:p>
          <w:p w:rsidR="00F84780" w:rsidRDefault="004C1670">
            <w:pPr>
              <w:shd w:val="clear" w:color="auto" w:fill="D9D9D9"/>
              <w:snapToGrid w:val="0"/>
              <w:rPr>
                <w:color w:val="000000"/>
                <w:sz w:val="18"/>
                <w:szCs w:val="18"/>
              </w:rPr>
            </w:pPr>
            <w:proofErr w:type="spellStart"/>
            <w:r>
              <w:rPr>
                <w:color w:val="000000"/>
                <w:sz w:val="18"/>
                <w:szCs w:val="18"/>
              </w:rPr>
              <w:t>sbit</w:t>
            </w:r>
            <w:proofErr w:type="spellEnd"/>
            <w:r>
              <w:rPr>
                <w:color w:val="000000"/>
                <w:sz w:val="18"/>
                <w:szCs w:val="18"/>
              </w:rPr>
              <w:t xml:space="preserve"> A1=P2^0;</w:t>
            </w:r>
          </w:p>
          <w:p w:rsidR="00F84780" w:rsidRDefault="004C1670">
            <w:pPr>
              <w:shd w:val="clear" w:color="auto" w:fill="D9D9D9"/>
              <w:snapToGrid w:val="0"/>
              <w:rPr>
                <w:color w:val="000000"/>
                <w:sz w:val="18"/>
                <w:szCs w:val="18"/>
              </w:rPr>
            </w:pPr>
            <w:proofErr w:type="spellStart"/>
            <w:r>
              <w:rPr>
                <w:color w:val="000000"/>
                <w:sz w:val="18"/>
                <w:szCs w:val="18"/>
              </w:rPr>
              <w:t>sbit</w:t>
            </w:r>
            <w:proofErr w:type="spellEnd"/>
            <w:r>
              <w:rPr>
                <w:color w:val="000000"/>
                <w:sz w:val="18"/>
                <w:szCs w:val="18"/>
              </w:rPr>
              <w:t xml:space="preserve"> A2=P2^7;</w:t>
            </w:r>
          </w:p>
          <w:p w:rsidR="00F84780" w:rsidRDefault="004C1670">
            <w:pPr>
              <w:shd w:val="clear" w:color="auto" w:fill="D9D9D9"/>
              <w:snapToGrid w:val="0"/>
              <w:rPr>
                <w:color w:val="000000"/>
                <w:sz w:val="18"/>
                <w:szCs w:val="18"/>
              </w:rPr>
            </w:pPr>
            <w:r>
              <w:rPr>
                <w:rFonts w:hint="eastAsia"/>
                <w:color w:val="000000"/>
                <w:sz w:val="18"/>
                <w:szCs w:val="18"/>
              </w:rPr>
              <w:t>//</w:t>
            </w:r>
            <w:r>
              <w:rPr>
                <w:rFonts w:hint="eastAsia"/>
                <w:color w:val="000000"/>
                <w:sz w:val="18"/>
                <w:szCs w:val="18"/>
              </w:rPr>
              <w:t>红外传感器接收信号口定义（接收到信号值为</w:t>
            </w:r>
            <w:r>
              <w:rPr>
                <w:rFonts w:hint="eastAsia"/>
                <w:color w:val="000000"/>
                <w:sz w:val="18"/>
                <w:szCs w:val="18"/>
              </w:rPr>
              <w:t>0</w:t>
            </w:r>
            <w:r>
              <w:rPr>
                <w:rFonts w:hint="eastAsia"/>
                <w:color w:val="000000"/>
                <w:sz w:val="18"/>
                <w:szCs w:val="18"/>
              </w:rPr>
              <w:t>）</w:t>
            </w:r>
          </w:p>
          <w:p w:rsidR="00F84780" w:rsidRDefault="004C1670">
            <w:pPr>
              <w:shd w:val="clear" w:color="auto" w:fill="D9D9D9"/>
              <w:snapToGrid w:val="0"/>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irR1=P2^1; //</w:t>
            </w:r>
            <w:r>
              <w:rPr>
                <w:rFonts w:hint="eastAsia"/>
                <w:color w:val="000000"/>
                <w:sz w:val="18"/>
                <w:szCs w:val="18"/>
              </w:rPr>
              <w:t>前</w:t>
            </w:r>
          </w:p>
          <w:p w:rsidR="00F84780" w:rsidRDefault="004C1670">
            <w:pPr>
              <w:shd w:val="clear" w:color="auto" w:fill="D9D9D9"/>
              <w:snapToGrid w:val="0"/>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irR2=P2^2; //</w:t>
            </w:r>
            <w:r>
              <w:rPr>
                <w:rFonts w:hint="eastAsia"/>
                <w:color w:val="000000"/>
                <w:sz w:val="18"/>
                <w:szCs w:val="18"/>
              </w:rPr>
              <w:t>左外</w:t>
            </w:r>
          </w:p>
          <w:p w:rsidR="00F84780" w:rsidRDefault="004C1670">
            <w:pPr>
              <w:shd w:val="clear" w:color="auto" w:fill="D9D9D9"/>
              <w:snapToGrid w:val="0"/>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irR3=P2^3; //</w:t>
            </w:r>
            <w:r>
              <w:rPr>
                <w:rFonts w:hint="eastAsia"/>
                <w:color w:val="000000"/>
                <w:sz w:val="18"/>
                <w:szCs w:val="18"/>
              </w:rPr>
              <w:t>左</w:t>
            </w:r>
          </w:p>
          <w:p w:rsidR="00F84780" w:rsidRDefault="004C1670">
            <w:pPr>
              <w:shd w:val="clear" w:color="auto" w:fill="D9D9D9"/>
              <w:snapToGrid w:val="0"/>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irR4=P2^4; //</w:t>
            </w:r>
            <w:r>
              <w:rPr>
                <w:rFonts w:hint="eastAsia"/>
                <w:color w:val="000000"/>
                <w:sz w:val="18"/>
                <w:szCs w:val="18"/>
              </w:rPr>
              <w:t>右</w:t>
            </w:r>
          </w:p>
          <w:p w:rsidR="00F84780" w:rsidRDefault="004C1670">
            <w:pPr>
              <w:shd w:val="clear" w:color="auto" w:fill="D9D9D9"/>
              <w:snapToGrid w:val="0"/>
              <w:rPr>
                <w:color w:val="000000"/>
                <w:sz w:val="18"/>
                <w:szCs w:val="18"/>
              </w:rPr>
            </w:pPr>
            <w:proofErr w:type="spellStart"/>
            <w:r>
              <w:rPr>
                <w:rFonts w:hint="eastAsia"/>
                <w:color w:val="000000"/>
                <w:sz w:val="18"/>
                <w:szCs w:val="18"/>
              </w:rPr>
              <w:t>sbit</w:t>
            </w:r>
            <w:proofErr w:type="spellEnd"/>
            <w:r>
              <w:rPr>
                <w:rFonts w:hint="eastAsia"/>
                <w:color w:val="000000"/>
                <w:sz w:val="18"/>
                <w:szCs w:val="18"/>
              </w:rPr>
              <w:t xml:space="preserve"> irR5=P2^5; //</w:t>
            </w:r>
            <w:r>
              <w:rPr>
                <w:rFonts w:hint="eastAsia"/>
                <w:color w:val="000000"/>
                <w:sz w:val="18"/>
                <w:szCs w:val="18"/>
              </w:rPr>
              <w:t>右外</w:t>
            </w:r>
          </w:p>
          <w:p w:rsidR="00F84780" w:rsidRDefault="004C1670">
            <w:pPr>
              <w:shd w:val="clear" w:color="auto" w:fill="D9D9D9"/>
              <w:snapToGrid w:val="0"/>
              <w:rPr>
                <w:color w:val="000000"/>
                <w:sz w:val="18"/>
                <w:szCs w:val="18"/>
              </w:rPr>
            </w:pPr>
            <w:r>
              <w:rPr>
                <w:rFonts w:hint="eastAsia"/>
                <w:color w:val="000000"/>
                <w:sz w:val="18"/>
                <w:szCs w:val="18"/>
              </w:rPr>
              <w:t xml:space="preserve">bit </w:t>
            </w:r>
            <w:proofErr w:type="spellStart"/>
            <w:r>
              <w:rPr>
                <w:rFonts w:hint="eastAsia"/>
                <w:color w:val="000000"/>
                <w:sz w:val="18"/>
                <w:szCs w:val="18"/>
              </w:rPr>
              <w:t>irC</w:t>
            </w:r>
            <w:proofErr w:type="spellEnd"/>
            <w:r>
              <w:rPr>
                <w:rFonts w:hint="eastAsia"/>
                <w:color w:val="000000"/>
                <w:sz w:val="18"/>
                <w:szCs w:val="18"/>
              </w:rPr>
              <w:t>=0 ,</w:t>
            </w:r>
            <w:proofErr w:type="spellStart"/>
            <w:r>
              <w:rPr>
                <w:rFonts w:hint="eastAsia"/>
                <w:color w:val="000000"/>
                <w:sz w:val="18"/>
                <w:szCs w:val="18"/>
              </w:rPr>
              <w:t>irL</w:t>
            </w:r>
            <w:proofErr w:type="spellEnd"/>
            <w:r>
              <w:rPr>
                <w:rFonts w:hint="eastAsia"/>
                <w:color w:val="000000"/>
                <w:sz w:val="18"/>
                <w:szCs w:val="18"/>
              </w:rPr>
              <w:t>=0,irR=0,irLU=0,irRU=0;//</w:t>
            </w:r>
            <w:r>
              <w:rPr>
                <w:rFonts w:hint="eastAsia"/>
                <w:color w:val="000000"/>
                <w:sz w:val="18"/>
                <w:szCs w:val="18"/>
              </w:rPr>
              <w:t>定义红外传感器检测状态全局位变量，为</w:t>
            </w:r>
            <w:r>
              <w:rPr>
                <w:rFonts w:hint="eastAsia"/>
                <w:color w:val="000000"/>
                <w:sz w:val="18"/>
                <w:szCs w:val="18"/>
              </w:rPr>
              <w:t>0</w:t>
            </w:r>
            <w:r>
              <w:rPr>
                <w:rFonts w:hint="eastAsia"/>
                <w:color w:val="000000"/>
                <w:sz w:val="18"/>
                <w:szCs w:val="18"/>
              </w:rPr>
              <w:t>无障碍</w:t>
            </w:r>
          </w:p>
          <w:p w:rsidR="00F84780" w:rsidRDefault="004C1670">
            <w:pPr>
              <w:shd w:val="clear" w:color="auto" w:fill="D9D9D9"/>
              <w:snapToGrid w:val="0"/>
              <w:rPr>
                <w:color w:val="000000"/>
                <w:sz w:val="18"/>
                <w:szCs w:val="18"/>
              </w:rPr>
            </w:pPr>
            <w:r>
              <w:rPr>
                <w:rFonts w:hint="eastAsia"/>
                <w:color w:val="000000"/>
                <w:sz w:val="18"/>
                <w:szCs w:val="18"/>
              </w:rPr>
              <w:t>//</w:t>
            </w:r>
            <w:r>
              <w:rPr>
                <w:rFonts w:hint="eastAsia"/>
                <w:color w:val="000000"/>
                <w:sz w:val="18"/>
                <w:szCs w:val="18"/>
              </w:rPr>
              <w:t>红外发射控制宏定义</w:t>
            </w:r>
            <w:r>
              <w:rPr>
                <w:rFonts w:hint="eastAsia"/>
                <w:color w:val="000000"/>
                <w:sz w:val="18"/>
                <w:szCs w:val="18"/>
              </w:rPr>
              <w:t>(</w:t>
            </w:r>
            <w:r>
              <w:rPr>
                <w:rFonts w:hint="eastAsia"/>
                <w:color w:val="000000"/>
                <w:sz w:val="18"/>
                <w:szCs w:val="18"/>
              </w:rPr>
              <w:t>传入传感器组号</w:t>
            </w:r>
            <w:r>
              <w:rPr>
                <w:rFonts w:hint="eastAsia"/>
                <w:color w:val="000000"/>
                <w:sz w:val="18"/>
                <w:szCs w:val="18"/>
              </w:rPr>
              <w:t>)</w:t>
            </w:r>
          </w:p>
          <w:p w:rsidR="00F84780" w:rsidRDefault="004C1670">
            <w:pPr>
              <w:shd w:val="clear" w:color="auto" w:fill="D9D9D9"/>
              <w:snapToGrid w:val="0"/>
              <w:rPr>
                <w:color w:val="000000"/>
                <w:sz w:val="18"/>
                <w:szCs w:val="18"/>
              </w:rPr>
            </w:pPr>
            <w:r>
              <w:rPr>
                <w:color w:val="000000"/>
                <w:sz w:val="18"/>
                <w:szCs w:val="18"/>
              </w:rPr>
              <w:t>#define MOUSE_IR_ON(GROUP_NO) \</w:t>
            </w:r>
          </w:p>
          <w:p w:rsidR="00F84780" w:rsidRDefault="004C1670">
            <w:pPr>
              <w:shd w:val="clear" w:color="auto" w:fill="D9D9D9"/>
              <w:snapToGrid w:val="0"/>
              <w:rPr>
                <w:color w:val="000000"/>
                <w:sz w:val="18"/>
                <w:szCs w:val="18"/>
              </w:rPr>
            </w:pPr>
            <w:r>
              <w:rPr>
                <w:color w:val="000000"/>
                <w:sz w:val="18"/>
                <w:szCs w:val="18"/>
              </w:rPr>
              <w:t>do\</w:t>
            </w:r>
          </w:p>
          <w:p w:rsidR="00F84780" w:rsidRDefault="004C1670">
            <w:pPr>
              <w:shd w:val="clear" w:color="auto" w:fill="D9D9D9"/>
              <w:snapToGrid w:val="0"/>
              <w:rPr>
                <w:color w:val="000000"/>
                <w:sz w:val="18"/>
                <w:szCs w:val="18"/>
              </w:rPr>
            </w:pPr>
            <w:r>
              <w:rPr>
                <w:color w:val="000000"/>
                <w:sz w:val="18"/>
                <w:szCs w:val="18"/>
              </w:rPr>
              <w:t>{</w:t>
            </w:r>
            <w:r>
              <w:rPr>
                <w:color w:val="000000"/>
                <w:sz w:val="18"/>
                <w:szCs w:val="18"/>
              </w:rPr>
              <w:tab/>
              <w:t>\</w:t>
            </w:r>
          </w:p>
          <w:p w:rsidR="00F84780" w:rsidRDefault="004C1670">
            <w:pPr>
              <w:shd w:val="clear" w:color="auto" w:fill="D9D9D9"/>
              <w:snapToGrid w:val="0"/>
              <w:rPr>
                <w:color w:val="000000"/>
                <w:sz w:val="18"/>
                <w:szCs w:val="18"/>
              </w:rPr>
            </w:pPr>
            <w:r>
              <w:rPr>
                <w:color w:val="000000"/>
                <w:sz w:val="18"/>
                <w:szCs w:val="18"/>
              </w:rPr>
              <w:tab/>
              <w:t>A0=(GROUP_NO)&amp;0x01; \</w:t>
            </w:r>
          </w:p>
          <w:p w:rsidR="00F84780" w:rsidRDefault="004C1670">
            <w:pPr>
              <w:shd w:val="clear" w:color="auto" w:fill="D9D9D9"/>
              <w:snapToGrid w:val="0"/>
              <w:rPr>
                <w:color w:val="000000"/>
                <w:sz w:val="18"/>
                <w:szCs w:val="18"/>
              </w:rPr>
            </w:pPr>
            <w:r>
              <w:rPr>
                <w:color w:val="000000"/>
                <w:sz w:val="18"/>
                <w:szCs w:val="18"/>
              </w:rPr>
              <w:tab/>
              <w:t>A1=(GROUP_NO)&amp;0x02; \</w:t>
            </w:r>
          </w:p>
          <w:p w:rsidR="00F84780" w:rsidRDefault="004C1670">
            <w:pPr>
              <w:shd w:val="clear" w:color="auto" w:fill="D9D9D9"/>
              <w:snapToGrid w:val="0"/>
              <w:rPr>
                <w:color w:val="000000"/>
                <w:sz w:val="18"/>
                <w:szCs w:val="18"/>
              </w:rPr>
            </w:pPr>
            <w:r>
              <w:rPr>
                <w:color w:val="000000"/>
                <w:sz w:val="18"/>
                <w:szCs w:val="18"/>
              </w:rPr>
              <w:tab/>
              <w:t>A2=(GROUP_NO)&amp;0x04; \</w:t>
            </w:r>
          </w:p>
          <w:p w:rsidR="00F84780" w:rsidRDefault="004C1670">
            <w:pPr>
              <w:shd w:val="clear" w:color="auto" w:fill="D9D9D9"/>
              <w:snapToGrid w:val="0"/>
              <w:rPr>
                <w:color w:val="000000"/>
                <w:sz w:val="18"/>
                <w:szCs w:val="18"/>
              </w:rPr>
            </w:pPr>
            <w:r>
              <w:rPr>
                <w:color w:val="000000"/>
                <w:sz w:val="18"/>
                <w:szCs w:val="18"/>
              </w:rPr>
              <w:t>}while(0)</w:t>
            </w:r>
          </w:p>
        </w:tc>
      </w:tr>
    </w:tbl>
    <w:p w:rsidR="00F84780" w:rsidRDefault="00F84780">
      <w:pPr>
        <w:rPr>
          <w:color w:val="000000"/>
        </w:rPr>
      </w:pPr>
    </w:p>
    <w:p w:rsidR="00F84780" w:rsidRDefault="004C1670">
      <w:pPr>
        <w:spacing w:line="240" w:lineRule="auto"/>
        <w:ind w:firstLineChars="200" w:firstLine="420"/>
        <w:rPr>
          <w:color w:val="000000"/>
          <w:sz w:val="21"/>
          <w:szCs w:val="21"/>
        </w:rPr>
      </w:pPr>
      <w:r>
        <w:rPr>
          <w:rFonts w:hint="eastAsia"/>
          <w:color w:val="000000"/>
          <w:sz w:val="21"/>
          <w:szCs w:val="21"/>
        </w:rPr>
        <w:t>在实现红外检测驱动程序时，可以采用两种方式：软件延时和定时器中断。</w:t>
      </w:r>
    </w:p>
    <w:tbl>
      <w:tblPr>
        <w:tblStyle w:val="af3"/>
        <w:tblW w:w="8522" w:type="dxa"/>
        <w:tblLayout w:type="fixed"/>
        <w:tblLook w:val="04A0" w:firstRow="1" w:lastRow="0" w:firstColumn="1" w:lastColumn="0" w:noHBand="0" w:noVBand="1"/>
      </w:tblPr>
      <w:tblGrid>
        <w:gridCol w:w="8522"/>
      </w:tblGrid>
      <w:tr w:rsidR="00F84780">
        <w:trPr>
          <w:trHeight w:val="1991"/>
        </w:trPr>
        <w:tc>
          <w:tcPr>
            <w:tcW w:w="8522" w:type="dxa"/>
          </w:tcPr>
          <w:p w:rsidR="00F84780" w:rsidRDefault="004C1670">
            <w:pPr>
              <w:spacing w:beforeLines="50" w:before="156" w:line="240" w:lineRule="auto"/>
              <w:rPr>
                <w:b/>
                <w:bCs/>
                <w:color w:val="000000"/>
                <w:sz w:val="21"/>
              </w:rPr>
            </w:pPr>
            <w:r>
              <w:rPr>
                <w:rFonts w:hint="eastAsia"/>
                <w:b/>
                <w:bCs/>
                <w:color w:val="000000"/>
                <w:sz w:val="21"/>
              </w:rPr>
              <w:lastRenderedPageBreak/>
              <w:t>知识拓展</w:t>
            </w:r>
          </w:p>
          <w:p w:rsidR="00F84780" w:rsidRDefault="004C1670">
            <w:pPr>
              <w:spacing w:line="240" w:lineRule="auto"/>
              <w:ind w:firstLineChars="200" w:firstLine="420"/>
              <w:rPr>
                <w:color w:val="000000"/>
                <w:sz w:val="21"/>
                <w:szCs w:val="21"/>
              </w:rPr>
            </w:pPr>
            <w:r>
              <w:rPr>
                <w:rFonts w:ascii="仿宋" w:eastAsia="仿宋" w:hAnsi="仿宋" w:hint="eastAsia"/>
                <w:color w:val="000000"/>
                <w:sz w:val="21"/>
                <w:szCs w:val="21"/>
              </w:rPr>
              <w:t>同一</w:t>
            </w:r>
            <w:r>
              <w:rPr>
                <w:rFonts w:ascii="仿宋" w:eastAsia="仿宋" w:hAnsi="仿宋"/>
                <w:color w:val="000000"/>
                <w:sz w:val="21"/>
                <w:szCs w:val="21"/>
              </w:rPr>
              <w:t>类型的单片机根据应用所需，会形成</w:t>
            </w:r>
            <w:r>
              <w:rPr>
                <w:rFonts w:ascii="仿宋" w:eastAsia="仿宋" w:hAnsi="仿宋" w:hint="eastAsia"/>
                <w:color w:val="000000"/>
                <w:sz w:val="21"/>
                <w:szCs w:val="21"/>
              </w:rPr>
              <w:t>多种</w:t>
            </w:r>
            <w:r>
              <w:rPr>
                <w:rFonts w:ascii="仿宋" w:eastAsia="仿宋" w:hAnsi="仿宋"/>
                <w:color w:val="000000"/>
                <w:sz w:val="21"/>
                <w:szCs w:val="21"/>
              </w:rPr>
              <w:t>封装</w:t>
            </w:r>
            <w:r>
              <w:rPr>
                <w:rFonts w:ascii="仿宋" w:eastAsia="仿宋" w:hAnsi="仿宋" w:hint="eastAsia"/>
                <w:color w:val="000000"/>
                <w:sz w:val="21"/>
                <w:szCs w:val="21"/>
              </w:rPr>
              <w:t>，</w:t>
            </w:r>
            <w:r>
              <w:rPr>
                <w:rFonts w:ascii="仿宋" w:eastAsia="仿宋" w:hAnsi="仿宋"/>
                <w:color w:val="000000"/>
                <w:sz w:val="21"/>
                <w:szCs w:val="21"/>
              </w:rPr>
              <w:t>对</w:t>
            </w:r>
            <w:r>
              <w:rPr>
                <w:rFonts w:ascii="仿宋" w:eastAsia="仿宋" w:hAnsi="仿宋" w:hint="eastAsia"/>
                <w:color w:val="000000"/>
                <w:sz w:val="21"/>
                <w:szCs w:val="21"/>
              </w:rPr>
              <w:t>51单片机</w:t>
            </w:r>
            <w:r>
              <w:rPr>
                <w:rFonts w:ascii="仿宋" w:eastAsia="仿宋" w:hAnsi="仿宋"/>
                <w:color w:val="000000"/>
                <w:sz w:val="21"/>
                <w:szCs w:val="21"/>
              </w:rPr>
              <w:t>而言，常用的是</w:t>
            </w:r>
            <w:r>
              <w:rPr>
                <w:rFonts w:ascii="仿宋" w:eastAsia="仿宋" w:hAnsi="仿宋" w:hint="eastAsia"/>
                <w:color w:val="000000"/>
                <w:sz w:val="21"/>
                <w:szCs w:val="21"/>
              </w:rPr>
              <w:t>DIP</w:t>
            </w:r>
            <w:r>
              <w:rPr>
                <w:rFonts w:ascii="仿宋" w:eastAsia="仿宋" w:hAnsi="仿宋"/>
                <w:color w:val="000000"/>
                <w:sz w:val="21"/>
                <w:szCs w:val="21"/>
              </w:rPr>
              <w:t>40</w:t>
            </w:r>
            <w:r>
              <w:rPr>
                <w:rFonts w:ascii="仿宋" w:eastAsia="仿宋" w:hAnsi="仿宋" w:hint="eastAsia"/>
                <w:color w:val="000000"/>
                <w:sz w:val="21"/>
                <w:szCs w:val="21"/>
              </w:rPr>
              <w:t>封装</w:t>
            </w:r>
            <w:r>
              <w:rPr>
                <w:rFonts w:ascii="仿宋" w:eastAsia="仿宋" w:hAnsi="仿宋"/>
                <w:color w:val="000000"/>
                <w:sz w:val="21"/>
                <w:szCs w:val="21"/>
              </w:rPr>
              <w:t>，即双列</w:t>
            </w:r>
            <w:r>
              <w:rPr>
                <w:rFonts w:ascii="仿宋" w:eastAsia="仿宋" w:hAnsi="仿宋" w:hint="eastAsia"/>
                <w:color w:val="000000"/>
                <w:sz w:val="21"/>
                <w:szCs w:val="21"/>
              </w:rPr>
              <w:t>直插40引脚。PQFP44脚</w:t>
            </w:r>
            <w:r>
              <w:rPr>
                <w:rFonts w:ascii="仿宋" w:eastAsia="仿宋" w:hAnsi="仿宋"/>
                <w:color w:val="000000"/>
                <w:sz w:val="21"/>
                <w:szCs w:val="21"/>
              </w:rPr>
              <w:t>封装的一</w:t>
            </w:r>
            <w:r>
              <w:rPr>
                <w:rFonts w:ascii="仿宋" w:eastAsia="仿宋" w:hAnsi="仿宋" w:hint="eastAsia"/>
                <w:color w:val="000000"/>
                <w:sz w:val="21"/>
                <w:szCs w:val="21"/>
              </w:rPr>
              <w:t>般</w:t>
            </w:r>
            <w:r>
              <w:rPr>
                <w:rFonts w:ascii="仿宋" w:eastAsia="仿宋" w:hAnsi="仿宋"/>
                <w:color w:val="000000"/>
                <w:sz w:val="21"/>
                <w:szCs w:val="21"/>
              </w:rPr>
              <w:t>增加P4口，</w:t>
            </w:r>
            <w:r>
              <w:rPr>
                <w:rFonts w:ascii="仿宋" w:eastAsia="仿宋" w:hAnsi="仿宋" w:hint="eastAsia"/>
                <w:color w:val="000000"/>
                <w:sz w:val="21"/>
                <w:szCs w:val="21"/>
              </w:rPr>
              <w:t>但不是完整的8位，有的为高4位（如：STC5A60S2-PQFP44），有的则为低4位（如STC89C52RC-PQFP44//PLCC44），新增的端口一般都设置了2~3种功能（与P3口类似），都</w:t>
            </w:r>
            <w:r>
              <w:rPr>
                <w:rFonts w:ascii="仿宋" w:eastAsia="仿宋" w:hAnsi="仿宋"/>
                <w:color w:val="000000"/>
                <w:sz w:val="21"/>
                <w:szCs w:val="21"/>
              </w:rPr>
              <w:t>可以作为普通I</w:t>
            </w:r>
            <w:r>
              <w:rPr>
                <w:rFonts w:ascii="仿宋" w:eastAsia="仿宋" w:hAnsi="仿宋" w:hint="eastAsia"/>
                <w:color w:val="000000"/>
                <w:sz w:val="21"/>
                <w:szCs w:val="21"/>
              </w:rPr>
              <w:t>/</w:t>
            </w:r>
            <w:r>
              <w:rPr>
                <w:rFonts w:ascii="仿宋" w:eastAsia="仿宋" w:hAnsi="仿宋"/>
                <w:color w:val="000000"/>
                <w:sz w:val="21"/>
                <w:szCs w:val="21"/>
              </w:rPr>
              <w:t>O口使用。</w:t>
            </w:r>
          </w:p>
        </w:tc>
      </w:tr>
    </w:tbl>
    <w:p w:rsidR="00F84780" w:rsidRDefault="004C1670">
      <w:pPr>
        <w:pStyle w:val="2"/>
        <w:rPr>
          <w:rFonts w:ascii="Times New Roman" w:hAnsi="Times New Roman"/>
        </w:rPr>
      </w:pPr>
      <w:bookmarkStart w:id="441" w:name="_Toc514743643"/>
      <w:bookmarkStart w:id="442" w:name="_Toc28870"/>
      <w:bookmarkStart w:id="443" w:name="_Toc515827095"/>
      <w:bookmarkStart w:id="444" w:name="_Toc488063745"/>
      <w:r>
        <w:rPr>
          <w:rFonts w:ascii="Times New Roman" w:hAnsi="Times New Roman"/>
        </w:rPr>
        <w:t>7.</w:t>
      </w:r>
      <w:r>
        <w:rPr>
          <w:rFonts w:ascii="Times New Roman" w:hAnsi="Times New Roman" w:hint="eastAsia"/>
        </w:rPr>
        <w:t xml:space="preserve">2 </w:t>
      </w:r>
      <w:r>
        <w:rPr>
          <w:rFonts w:ascii="Times New Roman" w:hAnsi="Times New Roman" w:hint="eastAsia"/>
        </w:rPr>
        <w:t>中断方式实现红外检测驱动</w:t>
      </w:r>
      <w:bookmarkEnd w:id="441"/>
      <w:bookmarkEnd w:id="442"/>
      <w:bookmarkEnd w:id="443"/>
      <w:bookmarkEnd w:id="444"/>
    </w:p>
    <w:p w:rsidR="00F84780" w:rsidRDefault="004C1670">
      <w:pPr>
        <w:spacing w:line="240" w:lineRule="auto"/>
        <w:ind w:firstLineChars="200" w:firstLine="420"/>
        <w:rPr>
          <w:color w:val="000000"/>
          <w:sz w:val="21"/>
          <w:szCs w:val="21"/>
        </w:rPr>
      </w:pPr>
      <w:r>
        <w:rPr>
          <w:rFonts w:hint="eastAsia"/>
          <w:color w:val="000000"/>
          <w:sz w:val="21"/>
          <w:szCs w:val="21"/>
        </w:rPr>
        <w:t>7.2</w:t>
      </w:r>
      <w:r>
        <w:rPr>
          <w:rFonts w:hint="eastAsia"/>
          <w:color w:val="000000"/>
          <w:sz w:val="21"/>
          <w:szCs w:val="21"/>
        </w:rPr>
        <w:t>节实现了软件延时检测障碍物，可是软件延时占用了整个</w:t>
      </w:r>
      <w:r>
        <w:rPr>
          <w:rFonts w:hint="eastAsia"/>
          <w:color w:val="000000"/>
          <w:sz w:val="21"/>
          <w:szCs w:val="21"/>
        </w:rPr>
        <w:t>CPU</w:t>
      </w:r>
      <w:r>
        <w:rPr>
          <w:rFonts w:hint="eastAsia"/>
          <w:color w:val="000000"/>
          <w:sz w:val="21"/>
          <w:szCs w:val="21"/>
        </w:rPr>
        <w:t>，导致单片机没有空闲去实现其他的功能，而通过定时器中断的方式实现障碍物的检测则可克服这一局限。由于定时器</w:t>
      </w:r>
      <w:r>
        <w:rPr>
          <w:rFonts w:hint="eastAsia"/>
          <w:color w:val="000000"/>
          <w:sz w:val="21"/>
          <w:szCs w:val="21"/>
        </w:rPr>
        <w:t>T0</w:t>
      </w:r>
      <w:r>
        <w:rPr>
          <w:rFonts w:hint="eastAsia"/>
          <w:color w:val="000000"/>
          <w:sz w:val="21"/>
          <w:szCs w:val="21"/>
        </w:rPr>
        <w:t>、</w:t>
      </w:r>
      <w:r>
        <w:rPr>
          <w:rFonts w:hint="eastAsia"/>
          <w:color w:val="000000"/>
          <w:sz w:val="21"/>
          <w:szCs w:val="21"/>
        </w:rPr>
        <w:t>T1</w:t>
      </w:r>
      <w:r>
        <w:rPr>
          <w:rFonts w:hint="eastAsia"/>
          <w:color w:val="000000"/>
          <w:sz w:val="21"/>
          <w:szCs w:val="21"/>
        </w:rPr>
        <w:t>在电脑鼠中有其它用途，所以选择使用定时器</w:t>
      </w:r>
      <w:r>
        <w:rPr>
          <w:rFonts w:hint="eastAsia"/>
          <w:color w:val="000000"/>
          <w:sz w:val="21"/>
          <w:szCs w:val="21"/>
        </w:rPr>
        <w:t>T2</w:t>
      </w:r>
      <w:r>
        <w:rPr>
          <w:rFonts w:hint="eastAsia"/>
          <w:color w:val="000000"/>
          <w:sz w:val="21"/>
          <w:szCs w:val="21"/>
        </w:rPr>
        <w:t>，下面介绍</w:t>
      </w:r>
      <w:r>
        <w:rPr>
          <w:rFonts w:hint="eastAsia"/>
          <w:color w:val="000000"/>
          <w:sz w:val="21"/>
          <w:szCs w:val="21"/>
        </w:rPr>
        <w:t>T2</w:t>
      </w:r>
      <w:r>
        <w:rPr>
          <w:color w:val="000000"/>
          <w:sz w:val="21"/>
          <w:szCs w:val="21"/>
        </w:rPr>
        <w:t>定时</w:t>
      </w:r>
      <w:r>
        <w:rPr>
          <w:rFonts w:hint="eastAsia"/>
          <w:color w:val="000000"/>
          <w:sz w:val="21"/>
          <w:szCs w:val="21"/>
        </w:rPr>
        <w:t>/</w:t>
      </w:r>
      <w:r>
        <w:rPr>
          <w:rFonts w:hint="eastAsia"/>
          <w:color w:val="000000"/>
          <w:sz w:val="21"/>
          <w:szCs w:val="21"/>
        </w:rPr>
        <w:t>计数</w:t>
      </w:r>
      <w:r>
        <w:rPr>
          <w:color w:val="000000"/>
          <w:sz w:val="21"/>
          <w:szCs w:val="21"/>
        </w:rPr>
        <w:t>器</w:t>
      </w:r>
      <w:r>
        <w:rPr>
          <w:rFonts w:hint="eastAsia"/>
          <w:color w:val="000000"/>
          <w:sz w:val="21"/>
          <w:szCs w:val="21"/>
        </w:rPr>
        <w:t>。</w:t>
      </w:r>
    </w:p>
    <w:p w:rsidR="00F84780" w:rsidRDefault="004C1670">
      <w:pPr>
        <w:spacing w:line="240" w:lineRule="auto"/>
        <w:ind w:firstLineChars="200" w:firstLine="420"/>
        <w:rPr>
          <w:color w:val="000000"/>
          <w:sz w:val="21"/>
          <w:szCs w:val="21"/>
        </w:rPr>
      </w:pPr>
      <w:r>
        <w:rPr>
          <w:color w:val="000000"/>
          <w:sz w:val="21"/>
          <w:szCs w:val="21"/>
        </w:rPr>
        <w:t>T2</w:t>
      </w:r>
      <w:r>
        <w:rPr>
          <w:color w:val="000000"/>
          <w:sz w:val="21"/>
          <w:szCs w:val="21"/>
        </w:rPr>
        <w:t>定时</w:t>
      </w:r>
      <w:r>
        <w:rPr>
          <w:rFonts w:hint="eastAsia"/>
          <w:color w:val="000000"/>
          <w:sz w:val="21"/>
          <w:szCs w:val="21"/>
        </w:rPr>
        <w:t>/</w:t>
      </w:r>
      <w:r>
        <w:rPr>
          <w:rFonts w:hint="eastAsia"/>
          <w:color w:val="000000"/>
          <w:sz w:val="21"/>
          <w:szCs w:val="21"/>
        </w:rPr>
        <w:t>计数</w:t>
      </w:r>
      <w:r>
        <w:rPr>
          <w:color w:val="000000"/>
          <w:sz w:val="21"/>
          <w:szCs w:val="21"/>
        </w:rPr>
        <w:t>器是</w:t>
      </w:r>
      <w:r>
        <w:rPr>
          <w:rFonts w:hint="eastAsia"/>
          <w:color w:val="000000"/>
          <w:sz w:val="21"/>
          <w:szCs w:val="21"/>
        </w:rPr>
        <w:t>5</w:t>
      </w:r>
      <w:r>
        <w:rPr>
          <w:color w:val="000000"/>
          <w:sz w:val="21"/>
          <w:szCs w:val="21"/>
        </w:rPr>
        <w:t>2</w:t>
      </w:r>
      <w:r>
        <w:rPr>
          <w:color w:val="000000"/>
          <w:sz w:val="21"/>
          <w:szCs w:val="21"/>
        </w:rPr>
        <w:t>系列增加的一个</w:t>
      </w:r>
      <w:r>
        <w:rPr>
          <w:rFonts w:hint="eastAsia"/>
          <w:color w:val="000000"/>
          <w:sz w:val="21"/>
          <w:szCs w:val="21"/>
        </w:rPr>
        <w:t>16</w:t>
      </w:r>
      <w:r>
        <w:rPr>
          <w:rFonts w:hint="eastAsia"/>
          <w:color w:val="000000"/>
          <w:sz w:val="21"/>
          <w:szCs w:val="21"/>
        </w:rPr>
        <w:t>位</w:t>
      </w:r>
      <w:r>
        <w:rPr>
          <w:color w:val="000000"/>
          <w:sz w:val="21"/>
          <w:szCs w:val="21"/>
        </w:rPr>
        <w:t>定时</w:t>
      </w:r>
      <w:r>
        <w:rPr>
          <w:rFonts w:hint="eastAsia"/>
          <w:color w:val="000000"/>
          <w:sz w:val="21"/>
          <w:szCs w:val="21"/>
        </w:rPr>
        <w:t>/</w:t>
      </w:r>
      <w:r>
        <w:rPr>
          <w:rFonts w:hint="eastAsia"/>
          <w:color w:val="000000"/>
          <w:sz w:val="21"/>
          <w:szCs w:val="21"/>
        </w:rPr>
        <w:t>计数</w:t>
      </w:r>
      <w:r>
        <w:rPr>
          <w:color w:val="000000"/>
          <w:sz w:val="21"/>
          <w:szCs w:val="21"/>
        </w:rPr>
        <w:t>器</w:t>
      </w:r>
      <w:r>
        <w:rPr>
          <w:rFonts w:hint="eastAsia"/>
          <w:color w:val="000000"/>
          <w:sz w:val="21"/>
          <w:szCs w:val="21"/>
        </w:rPr>
        <w:t>，可用于定时或外部事件计数。</w:t>
      </w:r>
      <w:r>
        <w:rPr>
          <w:rFonts w:hint="eastAsia"/>
          <w:color w:val="000000"/>
          <w:sz w:val="21"/>
          <w:szCs w:val="21"/>
        </w:rPr>
        <w:t>T2</w:t>
      </w:r>
      <w:r>
        <w:rPr>
          <w:rFonts w:hint="eastAsia"/>
          <w:color w:val="000000"/>
          <w:sz w:val="21"/>
          <w:szCs w:val="21"/>
        </w:rPr>
        <w:t>具有自动重装和捕获能力，它的计数时钟源可以是内部的机器周期，也可以是</w:t>
      </w:r>
      <w:r>
        <w:rPr>
          <w:rFonts w:hint="eastAsia"/>
          <w:color w:val="000000"/>
          <w:sz w:val="21"/>
          <w:szCs w:val="21"/>
        </w:rPr>
        <w:t>P1.0</w:t>
      </w:r>
      <w:r>
        <w:rPr>
          <w:rFonts w:hint="eastAsia"/>
          <w:color w:val="000000"/>
          <w:sz w:val="21"/>
          <w:szCs w:val="21"/>
        </w:rPr>
        <w:t>输入的外部时钟脉冲。</w:t>
      </w:r>
      <w:r>
        <w:rPr>
          <w:rFonts w:hint="eastAsia"/>
          <w:color w:val="000000"/>
          <w:sz w:val="21"/>
          <w:szCs w:val="21"/>
        </w:rPr>
        <w:t>T2</w:t>
      </w:r>
      <w:r>
        <w:rPr>
          <w:rFonts w:hint="eastAsia"/>
          <w:color w:val="000000"/>
          <w:sz w:val="21"/>
          <w:szCs w:val="21"/>
        </w:rPr>
        <w:t>定时器由</w:t>
      </w:r>
      <w:r>
        <w:rPr>
          <w:rFonts w:hint="eastAsia"/>
          <w:color w:val="000000"/>
          <w:sz w:val="21"/>
          <w:szCs w:val="21"/>
        </w:rPr>
        <w:t>T2MOD</w:t>
      </w:r>
      <w:r>
        <w:rPr>
          <w:rFonts w:hint="eastAsia"/>
          <w:color w:val="000000"/>
          <w:sz w:val="21"/>
          <w:szCs w:val="21"/>
        </w:rPr>
        <w:t>寄存器、</w:t>
      </w:r>
      <w:r>
        <w:rPr>
          <w:rFonts w:hint="eastAsia"/>
          <w:color w:val="000000"/>
          <w:sz w:val="21"/>
          <w:szCs w:val="21"/>
        </w:rPr>
        <w:t>T2CON</w:t>
      </w:r>
      <w:r>
        <w:rPr>
          <w:rFonts w:hint="eastAsia"/>
          <w:color w:val="000000"/>
          <w:sz w:val="21"/>
          <w:szCs w:val="21"/>
        </w:rPr>
        <w:t>寄存器、功能寄存器</w:t>
      </w:r>
      <w:r>
        <w:rPr>
          <w:rFonts w:hint="eastAsia"/>
          <w:color w:val="000000"/>
          <w:sz w:val="21"/>
          <w:szCs w:val="21"/>
        </w:rPr>
        <w:t>TH2</w:t>
      </w:r>
      <w:r>
        <w:rPr>
          <w:rFonts w:hint="eastAsia"/>
          <w:color w:val="000000"/>
          <w:sz w:val="21"/>
          <w:szCs w:val="21"/>
        </w:rPr>
        <w:t>、</w:t>
      </w:r>
      <w:r>
        <w:rPr>
          <w:rFonts w:hint="eastAsia"/>
          <w:color w:val="000000"/>
          <w:sz w:val="21"/>
          <w:szCs w:val="21"/>
        </w:rPr>
        <w:t>TL2</w:t>
      </w:r>
      <w:r>
        <w:rPr>
          <w:rFonts w:hint="eastAsia"/>
          <w:color w:val="000000"/>
          <w:sz w:val="21"/>
          <w:szCs w:val="21"/>
        </w:rPr>
        <w:t>、</w:t>
      </w:r>
      <w:r>
        <w:rPr>
          <w:rFonts w:hint="eastAsia"/>
          <w:color w:val="000000"/>
          <w:sz w:val="21"/>
          <w:szCs w:val="21"/>
        </w:rPr>
        <w:t>RC2H</w:t>
      </w:r>
      <w:r>
        <w:rPr>
          <w:rFonts w:hint="eastAsia"/>
          <w:color w:val="000000"/>
          <w:sz w:val="21"/>
          <w:szCs w:val="21"/>
        </w:rPr>
        <w:t>、</w:t>
      </w:r>
      <w:r>
        <w:rPr>
          <w:rFonts w:hint="eastAsia"/>
          <w:color w:val="000000"/>
          <w:sz w:val="21"/>
          <w:szCs w:val="21"/>
        </w:rPr>
        <w:t>RC2L</w:t>
      </w:r>
      <w:r>
        <w:rPr>
          <w:rFonts w:hint="eastAsia"/>
          <w:color w:val="000000"/>
          <w:sz w:val="21"/>
          <w:szCs w:val="21"/>
        </w:rPr>
        <w:t>等构成。它</w:t>
      </w:r>
      <w:r>
        <w:rPr>
          <w:color w:val="000000"/>
          <w:sz w:val="21"/>
          <w:szCs w:val="21"/>
        </w:rPr>
        <w:t>有三种工作模式</w:t>
      </w:r>
      <w:r>
        <w:rPr>
          <w:rFonts w:hint="eastAsia"/>
          <w:color w:val="000000"/>
          <w:sz w:val="21"/>
          <w:szCs w:val="21"/>
        </w:rPr>
        <w:t>：捕获模式、串口波特率发生器和</w:t>
      </w:r>
      <w:r>
        <w:rPr>
          <w:rFonts w:hint="eastAsia"/>
          <w:color w:val="000000"/>
          <w:sz w:val="21"/>
          <w:szCs w:val="21"/>
        </w:rPr>
        <w:t>16</w:t>
      </w:r>
      <w:r>
        <w:rPr>
          <w:rFonts w:hint="eastAsia"/>
          <w:color w:val="000000"/>
          <w:sz w:val="21"/>
          <w:szCs w:val="21"/>
        </w:rPr>
        <w:t>位自动重装模式。迷宫电脑鼠中的红外检测只使用了自动重装模式。</w:t>
      </w:r>
      <w:r>
        <w:rPr>
          <w:sz w:val="21"/>
          <w:szCs w:val="21"/>
        </w:rPr>
        <w:t>与</w:t>
      </w:r>
      <w:r>
        <w:rPr>
          <w:sz w:val="21"/>
          <w:szCs w:val="21"/>
        </w:rPr>
        <w:t>T2</w:t>
      </w:r>
      <w:r>
        <w:rPr>
          <w:sz w:val="21"/>
          <w:szCs w:val="21"/>
        </w:rPr>
        <w:t>有关的外部引脚</w:t>
      </w:r>
      <w:r>
        <w:rPr>
          <w:rFonts w:hint="eastAsia"/>
          <w:sz w:val="21"/>
          <w:szCs w:val="21"/>
        </w:rPr>
        <w:t>有</w:t>
      </w:r>
      <w:r>
        <w:rPr>
          <w:sz w:val="21"/>
          <w:szCs w:val="21"/>
        </w:rPr>
        <w:t>：</w:t>
      </w:r>
      <w:r>
        <w:rPr>
          <w:sz w:val="21"/>
          <w:szCs w:val="21"/>
        </w:rPr>
        <w:t>P1</w:t>
      </w:r>
      <w:r>
        <w:rPr>
          <w:rFonts w:hint="eastAsia"/>
          <w:sz w:val="21"/>
          <w:szCs w:val="21"/>
        </w:rPr>
        <w:t>.</w:t>
      </w:r>
      <w:r>
        <w:rPr>
          <w:sz w:val="21"/>
          <w:szCs w:val="21"/>
        </w:rPr>
        <w:t>0</w:t>
      </w:r>
      <w:r>
        <w:rPr>
          <w:rFonts w:hint="eastAsia"/>
          <w:sz w:val="21"/>
          <w:szCs w:val="21"/>
        </w:rPr>
        <w:t>(</w:t>
      </w:r>
      <w:r>
        <w:rPr>
          <w:sz w:val="21"/>
          <w:szCs w:val="21"/>
        </w:rPr>
        <w:t>外部计数脉冲输入</w:t>
      </w:r>
      <w:r>
        <w:rPr>
          <w:rFonts w:hint="eastAsia"/>
          <w:sz w:val="21"/>
          <w:szCs w:val="21"/>
        </w:rPr>
        <w:t>，时钟输出</w:t>
      </w:r>
      <w:r>
        <w:rPr>
          <w:rFonts w:hint="eastAsia"/>
          <w:sz w:val="21"/>
          <w:szCs w:val="21"/>
        </w:rPr>
        <w:t>)</w:t>
      </w:r>
      <w:r>
        <w:rPr>
          <w:rFonts w:hint="eastAsia"/>
          <w:sz w:val="21"/>
          <w:szCs w:val="21"/>
        </w:rPr>
        <w:t>和</w:t>
      </w:r>
      <w:r>
        <w:rPr>
          <w:sz w:val="21"/>
          <w:szCs w:val="21"/>
        </w:rPr>
        <w:t>P1</w:t>
      </w:r>
      <w:r>
        <w:rPr>
          <w:rFonts w:hint="eastAsia"/>
          <w:sz w:val="21"/>
          <w:szCs w:val="21"/>
        </w:rPr>
        <w:t>.</w:t>
      </w:r>
      <w:r>
        <w:rPr>
          <w:sz w:val="21"/>
          <w:szCs w:val="21"/>
        </w:rPr>
        <w:t>1</w:t>
      </w:r>
      <w:r>
        <w:rPr>
          <w:rFonts w:hint="eastAsia"/>
          <w:sz w:val="21"/>
          <w:szCs w:val="21"/>
        </w:rPr>
        <w:t>(</w:t>
      </w:r>
      <w:r>
        <w:rPr>
          <w:sz w:val="21"/>
          <w:szCs w:val="21"/>
        </w:rPr>
        <w:t>外部控制端</w:t>
      </w:r>
      <w:r>
        <w:rPr>
          <w:sz w:val="21"/>
          <w:szCs w:val="21"/>
        </w:rPr>
        <w:t>T2EX</w:t>
      </w:r>
      <w:r>
        <w:rPr>
          <w:rFonts w:hint="eastAsia"/>
          <w:sz w:val="21"/>
          <w:szCs w:val="21"/>
        </w:rPr>
        <w:t>)</w:t>
      </w:r>
      <w:r>
        <w:rPr>
          <w:sz w:val="21"/>
          <w:szCs w:val="21"/>
        </w:rPr>
        <w:t>。</w:t>
      </w:r>
    </w:p>
    <w:p w:rsidR="00F84780" w:rsidRDefault="004C1670">
      <w:pPr>
        <w:pStyle w:val="3"/>
      </w:pPr>
      <w:bookmarkStart w:id="445" w:name="_Toc515827096"/>
      <w:bookmarkStart w:id="446" w:name="_Toc514743644"/>
      <w:bookmarkStart w:id="447" w:name="_Toc488063746"/>
      <w:bookmarkStart w:id="448" w:name="_Toc29927"/>
      <w:r>
        <w:t>7.</w:t>
      </w:r>
      <w:r>
        <w:rPr>
          <w:rFonts w:hint="eastAsia"/>
        </w:rPr>
        <w:t>2</w:t>
      </w:r>
      <w:r>
        <w:t>.1</w:t>
      </w:r>
      <w:r>
        <w:rPr>
          <w:rFonts w:hint="eastAsia"/>
        </w:rPr>
        <w:t xml:space="preserve"> </w:t>
      </w:r>
      <w:r>
        <w:rPr>
          <w:rFonts w:hint="eastAsia"/>
        </w:rPr>
        <w:t>定时器</w:t>
      </w:r>
      <w:r>
        <w:rPr>
          <w:rFonts w:hint="eastAsia"/>
        </w:rPr>
        <w:t>T2</w:t>
      </w:r>
      <w:r>
        <w:rPr>
          <w:rFonts w:hint="eastAsia"/>
        </w:rPr>
        <w:t>中的寄存器</w:t>
      </w:r>
      <w:bookmarkEnd w:id="445"/>
      <w:bookmarkEnd w:id="446"/>
      <w:bookmarkEnd w:id="447"/>
      <w:bookmarkEnd w:id="448"/>
    </w:p>
    <w:p w:rsidR="00F84780" w:rsidRDefault="004C1670">
      <w:pPr>
        <w:rPr>
          <w:b/>
          <w:color w:val="000000"/>
        </w:rPr>
      </w:pPr>
      <w:r>
        <w:rPr>
          <w:rFonts w:hint="eastAsia"/>
          <w:b/>
          <w:color w:val="000000"/>
        </w:rPr>
        <w:t>（</w:t>
      </w:r>
      <w:r>
        <w:rPr>
          <w:rFonts w:hint="eastAsia"/>
          <w:b/>
          <w:color w:val="000000"/>
        </w:rPr>
        <w:t>1</w:t>
      </w:r>
      <w:r>
        <w:rPr>
          <w:rFonts w:hint="eastAsia"/>
          <w:b/>
          <w:color w:val="000000"/>
        </w:rPr>
        <w:t>）</w:t>
      </w:r>
      <w:r>
        <w:rPr>
          <w:b/>
          <w:color w:val="000000"/>
        </w:rPr>
        <w:t>T2MOD</w:t>
      </w:r>
      <w:r>
        <w:rPr>
          <w:rFonts w:hint="eastAsia"/>
          <w:b/>
          <w:color w:val="000000"/>
        </w:rPr>
        <w:t>寄存器</w:t>
      </w:r>
    </w:p>
    <w:p w:rsidR="00F84780" w:rsidRDefault="004C1670">
      <w:pPr>
        <w:spacing w:line="240" w:lineRule="auto"/>
        <w:ind w:firstLineChars="200" w:firstLine="420"/>
        <w:rPr>
          <w:color w:val="000000"/>
          <w:sz w:val="21"/>
          <w:szCs w:val="21"/>
        </w:rPr>
      </w:pPr>
      <w:r>
        <w:rPr>
          <w:color w:val="000000"/>
          <w:sz w:val="21"/>
          <w:szCs w:val="21"/>
        </w:rPr>
        <w:t>T2MOD</w:t>
      </w:r>
      <w:r>
        <w:rPr>
          <w:rFonts w:hint="eastAsia"/>
          <w:color w:val="000000"/>
          <w:sz w:val="21"/>
          <w:szCs w:val="21"/>
        </w:rPr>
        <w:t>寄存器是</w:t>
      </w:r>
      <w:r>
        <w:rPr>
          <w:rFonts w:hint="eastAsia"/>
          <w:color w:val="000000"/>
          <w:sz w:val="21"/>
          <w:szCs w:val="21"/>
        </w:rPr>
        <w:t>T2</w:t>
      </w:r>
      <w:r>
        <w:rPr>
          <w:rFonts w:hint="eastAsia"/>
          <w:color w:val="000000"/>
          <w:sz w:val="21"/>
          <w:szCs w:val="21"/>
        </w:rPr>
        <w:t>的工作方式寄存器，地址为</w:t>
      </w:r>
      <w:r>
        <w:rPr>
          <w:rFonts w:hint="eastAsia"/>
          <w:color w:val="000000"/>
          <w:sz w:val="21"/>
          <w:szCs w:val="21"/>
        </w:rPr>
        <w:t>0C9H</w:t>
      </w:r>
      <w:r>
        <w:rPr>
          <w:rFonts w:hint="eastAsia"/>
          <w:color w:val="000000"/>
          <w:sz w:val="21"/>
          <w:szCs w:val="21"/>
        </w:rPr>
        <w:t>，</w:t>
      </w:r>
      <w:r>
        <w:rPr>
          <w:color w:val="000000"/>
          <w:sz w:val="21"/>
          <w:szCs w:val="21"/>
        </w:rPr>
        <w:t>不可位寻址</w:t>
      </w:r>
      <w:r>
        <w:rPr>
          <w:rFonts w:hint="eastAsia"/>
          <w:color w:val="000000"/>
          <w:sz w:val="21"/>
          <w:szCs w:val="21"/>
        </w:rPr>
        <w:t>，</w:t>
      </w:r>
      <w:r>
        <w:rPr>
          <w:color w:val="000000"/>
          <w:sz w:val="21"/>
          <w:szCs w:val="21"/>
        </w:rPr>
        <w:t>单片机复位时</w:t>
      </w:r>
      <w:r>
        <w:rPr>
          <w:color w:val="000000"/>
          <w:sz w:val="21"/>
          <w:szCs w:val="21"/>
        </w:rPr>
        <w:t>T2MOD</w:t>
      </w:r>
      <w:r>
        <w:rPr>
          <w:color w:val="000000"/>
          <w:sz w:val="21"/>
          <w:szCs w:val="21"/>
        </w:rPr>
        <w:t>全部清零</w:t>
      </w:r>
      <w:r>
        <w:rPr>
          <w:rFonts w:hint="eastAsia"/>
          <w:color w:val="000000"/>
          <w:sz w:val="21"/>
          <w:szCs w:val="21"/>
        </w:rPr>
        <w:t>。</w:t>
      </w:r>
    </w:p>
    <w:p w:rsidR="00F84780" w:rsidRDefault="004C1670">
      <w:pPr>
        <w:jc w:val="center"/>
        <w:rPr>
          <w:color w:val="000000"/>
          <w:sz w:val="18"/>
          <w:szCs w:val="18"/>
        </w:rPr>
      </w:pPr>
      <w:r>
        <w:rPr>
          <w:rFonts w:hint="eastAsia"/>
          <w:color w:val="000000"/>
          <w:sz w:val="18"/>
          <w:szCs w:val="18"/>
        </w:rPr>
        <w:t>表</w:t>
      </w:r>
      <w:r>
        <w:rPr>
          <w:color w:val="000000"/>
          <w:sz w:val="18"/>
          <w:szCs w:val="18"/>
        </w:rPr>
        <w:t>7</w:t>
      </w:r>
      <w:r>
        <w:rPr>
          <w:rFonts w:hint="eastAsia"/>
          <w:color w:val="000000"/>
          <w:sz w:val="18"/>
          <w:szCs w:val="18"/>
        </w:rPr>
        <w:t>-</w:t>
      </w:r>
      <w:r>
        <w:rPr>
          <w:color w:val="000000"/>
          <w:sz w:val="18"/>
          <w:szCs w:val="18"/>
        </w:rPr>
        <w:t>1 T2MOD</w:t>
      </w:r>
      <w:r>
        <w:rPr>
          <w:color w:val="000000"/>
          <w:sz w:val="18"/>
          <w:szCs w:val="18"/>
        </w:rPr>
        <w:t>格式</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7"/>
        <w:gridCol w:w="912"/>
        <w:gridCol w:w="912"/>
        <w:gridCol w:w="913"/>
        <w:gridCol w:w="911"/>
        <w:gridCol w:w="912"/>
        <w:gridCol w:w="912"/>
        <w:gridCol w:w="935"/>
        <w:gridCol w:w="996"/>
      </w:tblGrid>
      <w:tr w:rsidR="00F84780">
        <w:trPr>
          <w:trHeight w:val="363"/>
          <w:jc w:val="center"/>
        </w:trPr>
        <w:tc>
          <w:tcPr>
            <w:tcW w:w="1057" w:type="dxa"/>
          </w:tcPr>
          <w:p w:rsidR="00F84780" w:rsidRDefault="004C1670">
            <w:pPr>
              <w:rPr>
                <w:color w:val="000000"/>
                <w:sz w:val="18"/>
                <w:szCs w:val="18"/>
              </w:rPr>
            </w:pPr>
            <w:r>
              <w:rPr>
                <w:color w:val="000000"/>
                <w:sz w:val="18"/>
                <w:szCs w:val="18"/>
              </w:rPr>
              <w:t>位序号</w:t>
            </w:r>
          </w:p>
        </w:tc>
        <w:tc>
          <w:tcPr>
            <w:tcW w:w="912" w:type="dxa"/>
          </w:tcPr>
          <w:p w:rsidR="00F84780" w:rsidRDefault="004C1670">
            <w:pPr>
              <w:rPr>
                <w:color w:val="000000"/>
                <w:sz w:val="18"/>
                <w:szCs w:val="18"/>
              </w:rPr>
            </w:pPr>
            <w:r>
              <w:rPr>
                <w:rFonts w:hint="eastAsia"/>
                <w:color w:val="000000"/>
                <w:sz w:val="18"/>
                <w:szCs w:val="18"/>
              </w:rPr>
              <w:t>D7</w:t>
            </w:r>
          </w:p>
        </w:tc>
        <w:tc>
          <w:tcPr>
            <w:tcW w:w="912" w:type="dxa"/>
          </w:tcPr>
          <w:p w:rsidR="00F84780" w:rsidRDefault="004C1670">
            <w:pPr>
              <w:rPr>
                <w:color w:val="000000"/>
                <w:sz w:val="18"/>
                <w:szCs w:val="18"/>
              </w:rPr>
            </w:pPr>
            <w:r>
              <w:rPr>
                <w:rFonts w:hint="eastAsia"/>
                <w:color w:val="000000"/>
                <w:sz w:val="18"/>
                <w:szCs w:val="18"/>
              </w:rPr>
              <w:t>D6</w:t>
            </w:r>
          </w:p>
        </w:tc>
        <w:tc>
          <w:tcPr>
            <w:tcW w:w="913" w:type="dxa"/>
          </w:tcPr>
          <w:p w:rsidR="00F84780" w:rsidRDefault="004C1670">
            <w:pPr>
              <w:rPr>
                <w:color w:val="000000"/>
                <w:sz w:val="18"/>
                <w:szCs w:val="18"/>
              </w:rPr>
            </w:pPr>
            <w:r>
              <w:rPr>
                <w:rFonts w:hint="eastAsia"/>
                <w:color w:val="000000"/>
                <w:sz w:val="18"/>
                <w:szCs w:val="18"/>
              </w:rPr>
              <w:t>D5</w:t>
            </w:r>
          </w:p>
        </w:tc>
        <w:tc>
          <w:tcPr>
            <w:tcW w:w="911" w:type="dxa"/>
          </w:tcPr>
          <w:p w:rsidR="00F84780" w:rsidRDefault="004C1670">
            <w:pPr>
              <w:rPr>
                <w:color w:val="000000"/>
                <w:sz w:val="18"/>
                <w:szCs w:val="18"/>
              </w:rPr>
            </w:pPr>
            <w:r>
              <w:rPr>
                <w:rFonts w:hint="eastAsia"/>
                <w:color w:val="000000"/>
                <w:sz w:val="18"/>
                <w:szCs w:val="18"/>
              </w:rPr>
              <w:t>D4</w:t>
            </w:r>
          </w:p>
        </w:tc>
        <w:tc>
          <w:tcPr>
            <w:tcW w:w="912" w:type="dxa"/>
          </w:tcPr>
          <w:p w:rsidR="00F84780" w:rsidRDefault="004C1670">
            <w:pPr>
              <w:rPr>
                <w:color w:val="000000"/>
                <w:sz w:val="18"/>
                <w:szCs w:val="18"/>
              </w:rPr>
            </w:pPr>
            <w:r>
              <w:rPr>
                <w:rFonts w:hint="eastAsia"/>
                <w:color w:val="000000"/>
                <w:sz w:val="18"/>
                <w:szCs w:val="18"/>
              </w:rPr>
              <w:t>D3</w:t>
            </w:r>
          </w:p>
        </w:tc>
        <w:tc>
          <w:tcPr>
            <w:tcW w:w="912" w:type="dxa"/>
          </w:tcPr>
          <w:p w:rsidR="00F84780" w:rsidRDefault="004C1670">
            <w:pPr>
              <w:rPr>
                <w:color w:val="000000"/>
                <w:sz w:val="18"/>
                <w:szCs w:val="18"/>
              </w:rPr>
            </w:pPr>
            <w:r>
              <w:rPr>
                <w:rFonts w:hint="eastAsia"/>
                <w:color w:val="000000"/>
                <w:sz w:val="18"/>
                <w:szCs w:val="18"/>
              </w:rPr>
              <w:t>D2</w:t>
            </w:r>
          </w:p>
        </w:tc>
        <w:tc>
          <w:tcPr>
            <w:tcW w:w="935" w:type="dxa"/>
          </w:tcPr>
          <w:p w:rsidR="00F84780" w:rsidRDefault="004C1670">
            <w:pPr>
              <w:rPr>
                <w:color w:val="000000"/>
                <w:sz w:val="18"/>
                <w:szCs w:val="18"/>
              </w:rPr>
            </w:pPr>
            <w:r>
              <w:rPr>
                <w:rFonts w:hint="eastAsia"/>
                <w:color w:val="000000"/>
                <w:sz w:val="18"/>
                <w:szCs w:val="18"/>
              </w:rPr>
              <w:t>D1</w:t>
            </w:r>
          </w:p>
        </w:tc>
        <w:tc>
          <w:tcPr>
            <w:tcW w:w="996" w:type="dxa"/>
          </w:tcPr>
          <w:p w:rsidR="00F84780" w:rsidRDefault="004C1670">
            <w:pPr>
              <w:rPr>
                <w:color w:val="000000"/>
                <w:sz w:val="18"/>
                <w:szCs w:val="18"/>
              </w:rPr>
            </w:pPr>
            <w:r>
              <w:rPr>
                <w:rFonts w:hint="eastAsia"/>
                <w:color w:val="000000"/>
                <w:sz w:val="18"/>
                <w:szCs w:val="18"/>
              </w:rPr>
              <w:t>D0</w:t>
            </w:r>
          </w:p>
        </w:tc>
      </w:tr>
      <w:tr w:rsidR="00F84780">
        <w:trPr>
          <w:trHeight w:val="374"/>
          <w:jc w:val="center"/>
        </w:trPr>
        <w:tc>
          <w:tcPr>
            <w:tcW w:w="1057" w:type="dxa"/>
          </w:tcPr>
          <w:p w:rsidR="00F84780" w:rsidRDefault="004C1670">
            <w:pPr>
              <w:rPr>
                <w:color w:val="000000"/>
                <w:sz w:val="18"/>
                <w:szCs w:val="18"/>
              </w:rPr>
            </w:pPr>
            <w:r>
              <w:rPr>
                <w:color w:val="000000"/>
                <w:sz w:val="18"/>
                <w:szCs w:val="18"/>
              </w:rPr>
              <w:t>T2MOD</w:t>
            </w:r>
          </w:p>
        </w:tc>
        <w:tc>
          <w:tcPr>
            <w:tcW w:w="912" w:type="dxa"/>
          </w:tcPr>
          <w:p w:rsidR="00F84780" w:rsidRDefault="004C1670">
            <w:pPr>
              <w:rPr>
                <w:color w:val="000000"/>
                <w:sz w:val="18"/>
                <w:szCs w:val="18"/>
              </w:rPr>
            </w:pPr>
            <w:r>
              <w:rPr>
                <w:rFonts w:hint="eastAsia"/>
                <w:color w:val="000000"/>
                <w:sz w:val="18"/>
                <w:szCs w:val="18"/>
              </w:rPr>
              <w:t>—</w:t>
            </w:r>
          </w:p>
        </w:tc>
        <w:tc>
          <w:tcPr>
            <w:tcW w:w="912" w:type="dxa"/>
          </w:tcPr>
          <w:p w:rsidR="00F84780" w:rsidRDefault="004C1670">
            <w:pPr>
              <w:rPr>
                <w:color w:val="000000"/>
                <w:sz w:val="18"/>
                <w:szCs w:val="18"/>
              </w:rPr>
            </w:pPr>
            <w:r>
              <w:rPr>
                <w:rFonts w:hint="eastAsia"/>
                <w:color w:val="000000"/>
                <w:sz w:val="18"/>
                <w:szCs w:val="18"/>
              </w:rPr>
              <w:t>—</w:t>
            </w:r>
          </w:p>
        </w:tc>
        <w:tc>
          <w:tcPr>
            <w:tcW w:w="913" w:type="dxa"/>
          </w:tcPr>
          <w:p w:rsidR="00F84780" w:rsidRDefault="004C1670">
            <w:pPr>
              <w:rPr>
                <w:color w:val="000000"/>
                <w:sz w:val="18"/>
                <w:szCs w:val="18"/>
              </w:rPr>
            </w:pPr>
            <w:r>
              <w:rPr>
                <w:rFonts w:hint="eastAsia"/>
                <w:color w:val="000000"/>
                <w:sz w:val="18"/>
                <w:szCs w:val="18"/>
              </w:rPr>
              <w:t>—</w:t>
            </w:r>
          </w:p>
        </w:tc>
        <w:tc>
          <w:tcPr>
            <w:tcW w:w="911" w:type="dxa"/>
          </w:tcPr>
          <w:p w:rsidR="00F84780" w:rsidRDefault="004C1670">
            <w:pPr>
              <w:rPr>
                <w:color w:val="000000"/>
                <w:sz w:val="18"/>
                <w:szCs w:val="18"/>
              </w:rPr>
            </w:pPr>
            <w:r>
              <w:rPr>
                <w:rFonts w:hint="eastAsia"/>
                <w:color w:val="000000"/>
                <w:sz w:val="18"/>
                <w:szCs w:val="18"/>
              </w:rPr>
              <w:t>—</w:t>
            </w:r>
          </w:p>
        </w:tc>
        <w:tc>
          <w:tcPr>
            <w:tcW w:w="912" w:type="dxa"/>
          </w:tcPr>
          <w:p w:rsidR="00F84780" w:rsidRDefault="004C1670">
            <w:pPr>
              <w:rPr>
                <w:color w:val="000000"/>
                <w:sz w:val="18"/>
                <w:szCs w:val="18"/>
              </w:rPr>
            </w:pPr>
            <w:r>
              <w:rPr>
                <w:rFonts w:hint="eastAsia"/>
                <w:color w:val="000000"/>
                <w:sz w:val="18"/>
                <w:szCs w:val="18"/>
              </w:rPr>
              <w:t>—</w:t>
            </w:r>
          </w:p>
        </w:tc>
        <w:tc>
          <w:tcPr>
            <w:tcW w:w="912" w:type="dxa"/>
          </w:tcPr>
          <w:p w:rsidR="00F84780" w:rsidRDefault="004C1670">
            <w:pPr>
              <w:rPr>
                <w:color w:val="000000"/>
                <w:sz w:val="18"/>
                <w:szCs w:val="18"/>
              </w:rPr>
            </w:pPr>
            <w:r>
              <w:rPr>
                <w:rFonts w:hint="eastAsia"/>
                <w:color w:val="000000"/>
                <w:sz w:val="18"/>
                <w:szCs w:val="18"/>
              </w:rPr>
              <w:t>—</w:t>
            </w:r>
          </w:p>
        </w:tc>
        <w:tc>
          <w:tcPr>
            <w:tcW w:w="935" w:type="dxa"/>
          </w:tcPr>
          <w:p w:rsidR="00F84780" w:rsidRDefault="004C1670">
            <w:pPr>
              <w:rPr>
                <w:color w:val="000000"/>
                <w:sz w:val="18"/>
                <w:szCs w:val="18"/>
              </w:rPr>
            </w:pPr>
            <w:r>
              <w:rPr>
                <w:color w:val="000000"/>
                <w:sz w:val="18"/>
                <w:szCs w:val="18"/>
              </w:rPr>
              <w:t>T2OE</w:t>
            </w:r>
          </w:p>
        </w:tc>
        <w:tc>
          <w:tcPr>
            <w:tcW w:w="996" w:type="dxa"/>
          </w:tcPr>
          <w:p w:rsidR="00F84780" w:rsidRDefault="004C1670">
            <w:pPr>
              <w:rPr>
                <w:color w:val="000000"/>
                <w:sz w:val="18"/>
                <w:szCs w:val="18"/>
              </w:rPr>
            </w:pPr>
            <w:r>
              <w:rPr>
                <w:color w:val="000000"/>
                <w:sz w:val="18"/>
                <w:szCs w:val="18"/>
              </w:rPr>
              <w:t>DCEN</w:t>
            </w:r>
          </w:p>
        </w:tc>
      </w:tr>
    </w:tbl>
    <w:p w:rsidR="00F84780" w:rsidRDefault="004C1670">
      <w:pPr>
        <w:spacing w:line="240" w:lineRule="auto"/>
        <w:ind w:firstLineChars="200" w:firstLine="420"/>
        <w:rPr>
          <w:color w:val="000000"/>
          <w:sz w:val="21"/>
          <w:szCs w:val="21"/>
        </w:rPr>
      </w:pPr>
      <w:r>
        <w:rPr>
          <w:color w:val="000000"/>
          <w:sz w:val="21"/>
          <w:szCs w:val="21"/>
        </w:rPr>
        <w:t>T2MOD</w:t>
      </w:r>
      <w:r>
        <w:rPr>
          <w:color w:val="000000"/>
          <w:sz w:val="21"/>
          <w:szCs w:val="21"/>
        </w:rPr>
        <w:t>用来设定</w:t>
      </w:r>
      <w:r>
        <w:rPr>
          <w:color w:val="000000"/>
          <w:sz w:val="21"/>
          <w:szCs w:val="21"/>
        </w:rPr>
        <w:t>T2</w:t>
      </w:r>
      <w:r>
        <w:rPr>
          <w:color w:val="000000"/>
          <w:sz w:val="21"/>
          <w:szCs w:val="21"/>
        </w:rPr>
        <w:t>自动重装模式下递增或者递减计数</w:t>
      </w:r>
      <w:r>
        <w:rPr>
          <w:rFonts w:hint="eastAsia"/>
          <w:color w:val="000000"/>
          <w:sz w:val="21"/>
          <w:szCs w:val="21"/>
        </w:rPr>
        <w:t>。</w:t>
      </w:r>
    </w:p>
    <w:p w:rsidR="00F84780" w:rsidRDefault="004C1670">
      <w:pPr>
        <w:spacing w:line="240" w:lineRule="auto"/>
        <w:rPr>
          <w:color w:val="000000"/>
          <w:sz w:val="21"/>
          <w:szCs w:val="21"/>
        </w:rPr>
      </w:pPr>
      <w:r>
        <w:rPr>
          <w:rFonts w:hint="eastAsia"/>
          <w:color w:val="000000"/>
          <w:sz w:val="21"/>
          <w:szCs w:val="21"/>
        </w:rPr>
        <w:t xml:space="preserve">    </w:t>
      </w:r>
      <w:r>
        <w:rPr>
          <w:color w:val="000000"/>
          <w:sz w:val="21"/>
          <w:szCs w:val="21"/>
        </w:rPr>
        <w:t>T2OE</w:t>
      </w:r>
      <w:r>
        <w:rPr>
          <w:color w:val="000000"/>
          <w:sz w:val="21"/>
          <w:szCs w:val="21"/>
        </w:rPr>
        <w:t>：</w:t>
      </w:r>
      <w:r>
        <w:rPr>
          <w:rFonts w:hint="eastAsia"/>
          <w:color w:val="000000"/>
          <w:sz w:val="21"/>
          <w:szCs w:val="21"/>
        </w:rPr>
        <w:t>T</w:t>
      </w:r>
      <w:r>
        <w:rPr>
          <w:color w:val="000000"/>
          <w:sz w:val="21"/>
          <w:szCs w:val="21"/>
        </w:rPr>
        <w:t>2</w:t>
      </w:r>
      <w:r>
        <w:rPr>
          <w:color w:val="000000"/>
          <w:sz w:val="21"/>
          <w:szCs w:val="21"/>
        </w:rPr>
        <w:t>输出允许位，当</w:t>
      </w:r>
      <w:r>
        <w:rPr>
          <w:color w:val="000000"/>
          <w:sz w:val="21"/>
          <w:szCs w:val="21"/>
        </w:rPr>
        <w:t>T2OE</w:t>
      </w:r>
      <w:r>
        <w:rPr>
          <w:color w:val="000000"/>
          <w:sz w:val="21"/>
          <w:szCs w:val="21"/>
        </w:rPr>
        <w:t>＝</w:t>
      </w:r>
      <w:r>
        <w:rPr>
          <w:color w:val="000000"/>
          <w:sz w:val="21"/>
          <w:szCs w:val="21"/>
        </w:rPr>
        <w:t>1</w:t>
      </w:r>
      <w:r>
        <w:rPr>
          <w:color w:val="000000"/>
          <w:sz w:val="21"/>
          <w:szCs w:val="21"/>
        </w:rPr>
        <w:t>时，</w:t>
      </w:r>
      <w:r>
        <w:rPr>
          <w:color w:val="000000"/>
          <w:sz w:val="21"/>
          <w:szCs w:val="21"/>
        </w:rPr>
        <w:t>P1.0/T2</w:t>
      </w:r>
      <w:r>
        <w:rPr>
          <w:color w:val="000000"/>
          <w:sz w:val="21"/>
          <w:szCs w:val="21"/>
        </w:rPr>
        <w:t>引脚输出连续脉冲信号</w:t>
      </w:r>
      <w:r>
        <w:rPr>
          <w:rFonts w:hint="eastAsia"/>
          <w:color w:val="000000"/>
          <w:sz w:val="21"/>
          <w:szCs w:val="21"/>
        </w:rPr>
        <w:t>，即时钟输出；</w:t>
      </w:r>
    </w:p>
    <w:p w:rsidR="00F84780" w:rsidRDefault="004C1670">
      <w:pPr>
        <w:spacing w:line="240" w:lineRule="auto"/>
        <w:rPr>
          <w:color w:val="000000"/>
          <w:sz w:val="21"/>
          <w:szCs w:val="21"/>
        </w:rPr>
      </w:pPr>
      <w:r>
        <w:rPr>
          <w:rFonts w:hint="eastAsia"/>
          <w:color w:val="000000"/>
          <w:sz w:val="21"/>
          <w:szCs w:val="21"/>
        </w:rPr>
        <w:t xml:space="preserve">    </w:t>
      </w:r>
      <w:r>
        <w:rPr>
          <w:color w:val="000000"/>
          <w:sz w:val="21"/>
          <w:szCs w:val="21"/>
        </w:rPr>
        <w:t>DCEN</w:t>
      </w:r>
      <w:r>
        <w:rPr>
          <w:color w:val="000000"/>
          <w:sz w:val="21"/>
          <w:szCs w:val="21"/>
        </w:rPr>
        <w:t>：</w:t>
      </w:r>
      <w:r>
        <w:rPr>
          <w:rFonts w:hint="eastAsia"/>
          <w:color w:val="000000"/>
          <w:sz w:val="21"/>
          <w:szCs w:val="21"/>
        </w:rPr>
        <w:t>DCEN=0</w:t>
      </w:r>
      <w:r>
        <w:rPr>
          <w:rFonts w:hint="eastAsia"/>
          <w:color w:val="000000"/>
          <w:sz w:val="21"/>
          <w:szCs w:val="21"/>
        </w:rPr>
        <w:t>，在</w:t>
      </w:r>
      <w:r>
        <w:rPr>
          <w:rFonts w:hint="eastAsia"/>
          <w:color w:val="000000"/>
          <w:sz w:val="21"/>
          <w:szCs w:val="21"/>
        </w:rPr>
        <w:t>16</w:t>
      </w:r>
      <w:r>
        <w:rPr>
          <w:rFonts w:hint="eastAsia"/>
          <w:color w:val="000000"/>
          <w:sz w:val="21"/>
          <w:szCs w:val="21"/>
        </w:rPr>
        <w:t>位自动重装模式下，</w:t>
      </w:r>
      <w:r>
        <w:rPr>
          <w:rFonts w:hint="eastAsia"/>
          <w:color w:val="000000"/>
          <w:sz w:val="21"/>
          <w:szCs w:val="21"/>
        </w:rPr>
        <w:t>T2</w:t>
      </w:r>
      <w:r>
        <w:rPr>
          <w:rFonts w:hint="eastAsia"/>
          <w:color w:val="000000"/>
          <w:sz w:val="21"/>
          <w:szCs w:val="21"/>
        </w:rPr>
        <w:t>向上计数；</w:t>
      </w:r>
      <w:r>
        <w:rPr>
          <w:color w:val="000000"/>
          <w:sz w:val="21"/>
          <w:szCs w:val="21"/>
        </w:rPr>
        <w:t>当</w:t>
      </w:r>
      <w:r>
        <w:rPr>
          <w:color w:val="000000"/>
          <w:sz w:val="21"/>
          <w:szCs w:val="21"/>
        </w:rPr>
        <w:t>DCEN</w:t>
      </w:r>
      <w:r>
        <w:rPr>
          <w:color w:val="000000"/>
          <w:sz w:val="21"/>
          <w:szCs w:val="21"/>
        </w:rPr>
        <w:t>＝</w:t>
      </w:r>
      <w:r>
        <w:rPr>
          <w:color w:val="000000"/>
          <w:sz w:val="21"/>
          <w:szCs w:val="21"/>
        </w:rPr>
        <w:t>1</w:t>
      </w:r>
      <w:r>
        <w:rPr>
          <w:color w:val="000000"/>
          <w:sz w:val="21"/>
          <w:szCs w:val="21"/>
        </w:rPr>
        <w:t>时，</w:t>
      </w:r>
      <w:r>
        <w:rPr>
          <w:color w:val="000000"/>
          <w:sz w:val="21"/>
          <w:szCs w:val="21"/>
        </w:rPr>
        <w:t>T2</w:t>
      </w:r>
      <w:r>
        <w:rPr>
          <w:rFonts w:hint="eastAsia"/>
          <w:color w:val="000000"/>
          <w:sz w:val="21"/>
          <w:szCs w:val="21"/>
        </w:rPr>
        <w:t>可</w:t>
      </w:r>
      <w:r>
        <w:rPr>
          <w:color w:val="000000"/>
          <w:sz w:val="21"/>
          <w:szCs w:val="21"/>
        </w:rPr>
        <w:t>配置成</w:t>
      </w:r>
      <w:r>
        <w:rPr>
          <w:rFonts w:hint="eastAsia"/>
          <w:color w:val="000000"/>
          <w:sz w:val="21"/>
          <w:szCs w:val="21"/>
        </w:rPr>
        <w:t>向下计数。</w:t>
      </w:r>
    </w:p>
    <w:p w:rsidR="00F84780" w:rsidRDefault="004C1670">
      <w:pPr>
        <w:rPr>
          <w:b/>
          <w:color w:val="000000"/>
        </w:rPr>
      </w:pPr>
      <w:bookmarkStart w:id="449" w:name="_Toc514743645"/>
      <w:r>
        <w:rPr>
          <w:rFonts w:hint="eastAsia"/>
          <w:b/>
          <w:color w:val="000000"/>
        </w:rPr>
        <w:t>（</w:t>
      </w:r>
      <w:r>
        <w:rPr>
          <w:rFonts w:hint="eastAsia"/>
          <w:b/>
          <w:color w:val="000000"/>
        </w:rPr>
        <w:t>2</w:t>
      </w:r>
      <w:r>
        <w:rPr>
          <w:rFonts w:hint="eastAsia"/>
          <w:b/>
          <w:color w:val="000000"/>
        </w:rPr>
        <w:t>）</w:t>
      </w:r>
      <w:r>
        <w:rPr>
          <w:b/>
          <w:color w:val="000000"/>
        </w:rPr>
        <w:t>T2CON</w:t>
      </w:r>
      <w:r>
        <w:rPr>
          <w:rFonts w:hint="eastAsia"/>
          <w:b/>
          <w:color w:val="000000"/>
        </w:rPr>
        <w:t>寄存器</w:t>
      </w:r>
      <w:bookmarkEnd w:id="449"/>
    </w:p>
    <w:p w:rsidR="00F84780" w:rsidRDefault="004C1670">
      <w:pPr>
        <w:spacing w:line="240" w:lineRule="auto"/>
        <w:ind w:leftChars="175" w:left="420"/>
        <w:rPr>
          <w:color w:val="000000"/>
          <w:sz w:val="21"/>
          <w:szCs w:val="21"/>
        </w:rPr>
      </w:pPr>
      <w:r>
        <w:rPr>
          <w:rFonts w:hint="eastAsia"/>
          <w:color w:val="000000"/>
          <w:sz w:val="21"/>
          <w:szCs w:val="21"/>
        </w:rPr>
        <w:t>T2CON</w:t>
      </w:r>
      <w:r>
        <w:rPr>
          <w:rFonts w:hint="eastAsia"/>
          <w:color w:val="000000"/>
          <w:sz w:val="21"/>
          <w:szCs w:val="21"/>
        </w:rPr>
        <w:t>是</w:t>
      </w:r>
      <w:r>
        <w:rPr>
          <w:rFonts w:hint="eastAsia"/>
          <w:color w:val="000000"/>
          <w:sz w:val="21"/>
          <w:szCs w:val="21"/>
        </w:rPr>
        <w:t>T2</w:t>
      </w:r>
      <w:r>
        <w:rPr>
          <w:rFonts w:hint="eastAsia"/>
          <w:color w:val="000000"/>
          <w:sz w:val="21"/>
          <w:szCs w:val="21"/>
        </w:rPr>
        <w:t>的控制寄存器，地址为</w:t>
      </w:r>
      <w:r>
        <w:rPr>
          <w:rFonts w:hint="eastAsia"/>
          <w:color w:val="000000"/>
          <w:sz w:val="21"/>
          <w:szCs w:val="21"/>
        </w:rPr>
        <w:t>0C8H</w:t>
      </w:r>
      <w:r>
        <w:rPr>
          <w:rFonts w:hint="eastAsia"/>
          <w:color w:val="000000"/>
          <w:sz w:val="21"/>
          <w:szCs w:val="21"/>
        </w:rPr>
        <w:t>，位可寻址，复位值为</w:t>
      </w:r>
      <w:r>
        <w:rPr>
          <w:rFonts w:hint="eastAsia"/>
          <w:color w:val="000000"/>
          <w:sz w:val="21"/>
          <w:szCs w:val="21"/>
        </w:rPr>
        <w:t>0000 0000B</w:t>
      </w:r>
      <w:r>
        <w:rPr>
          <w:rFonts w:hint="eastAsia"/>
          <w:color w:val="000000"/>
          <w:sz w:val="21"/>
          <w:szCs w:val="21"/>
        </w:rPr>
        <w:t>。</w:t>
      </w:r>
    </w:p>
    <w:p w:rsidR="00F84780" w:rsidRDefault="004C1670">
      <w:pPr>
        <w:jc w:val="center"/>
        <w:rPr>
          <w:color w:val="000000"/>
          <w:sz w:val="18"/>
          <w:szCs w:val="18"/>
        </w:rPr>
      </w:pPr>
      <w:r>
        <w:rPr>
          <w:color w:val="000000"/>
          <w:sz w:val="18"/>
          <w:szCs w:val="18"/>
        </w:rPr>
        <w:t>表</w:t>
      </w:r>
      <w:r>
        <w:rPr>
          <w:color w:val="000000"/>
          <w:sz w:val="18"/>
          <w:szCs w:val="18"/>
        </w:rPr>
        <w:t>7</w:t>
      </w:r>
      <w:r>
        <w:rPr>
          <w:rFonts w:hint="eastAsia"/>
          <w:color w:val="000000"/>
          <w:sz w:val="18"/>
          <w:szCs w:val="18"/>
        </w:rPr>
        <w:t>-</w:t>
      </w:r>
      <w:r>
        <w:rPr>
          <w:color w:val="000000"/>
          <w:sz w:val="18"/>
          <w:szCs w:val="18"/>
        </w:rPr>
        <w:t>2 T2CON</w:t>
      </w:r>
      <w:r>
        <w:rPr>
          <w:color w:val="000000"/>
          <w:sz w:val="18"/>
          <w:szCs w:val="18"/>
        </w:rPr>
        <w:t>格式</w:t>
      </w:r>
    </w:p>
    <w:tbl>
      <w:tblPr>
        <w:tblW w:w="8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2"/>
        <w:gridCol w:w="739"/>
        <w:gridCol w:w="903"/>
        <w:gridCol w:w="935"/>
        <w:gridCol w:w="921"/>
        <w:gridCol w:w="1073"/>
        <w:gridCol w:w="857"/>
        <w:gridCol w:w="828"/>
        <w:gridCol w:w="1102"/>
      </w:tblGrid>
      <w:tr w:rsidR="00F84780">
        <w:trPr>
          <w:trHeight w:val="421"/>
          <w:jc w:val="center"/>
        </w:trPr>
        <w:tc>
          <w:tcPr>
            <w:tcW w:w="942" w:type="dxa"/>
            <w:vAlign w:val="center"/>
          </w:tcPr>
          <w:p w:rsidR="00F84780" w:rsidRDefault="004C1670">
            <w:pPr>
              <w:rPr>
                <w:color w:val="000000"/>
                <w:sz w:val="18"/>
                <w:szCs w:val="18"/>
              </w:rPr>
            </w:pPr>
            <w:r>
              <w:rPr>
                <w:color w:val="000000"/>
                <w:sz w:val="18"/>
                <w:szCs w:val="18"/>
              </w:rPr>
              <w:t>位序号</w:t>
            </w:r>
          </w:p>
        </w:tc>
        <w:tc>
          <w:tcPr>
            <w:tcW w:w="739" w:type="dxa"/>
            <w:vAlign w:val="center"/>
          </w:tcPr>
          <w:p w:rsidR="00F84780" w:rsidRDefault="004C1670">
            <w:pPr>
              <w:rPr>
                <w:color w:val="000000"/>
                <w:sz w:val="18"/>
                <w:szCs w:val="18"/>
              </w:rPr>
            </w:pPr>
            <w:r>
              <w:rPr>
                <w:color w:val="000000"/>
                <w:sz w:val="18"/>
                <w:szCs w:val="18"/>
              </w:rPr>
              <w:t>D7</w:t>
            </w:r>
          </w:p>
        </w:tc>
        <w:tc>
          <w:tcPr>
            <w:tcW w:w="903" w:type="dxa"/>
            <w:vAlign w:val="center"/>
          </w:tcPr>
          <w:p w:rsidR="00F84780" w:rsidRDefault="004C1670">
            <w:pPr>
              <w:rPr>
                <w:color w:val="000000"/>
                <w:sz w:val="18"/>
                <w:szCs w:val="18"/>
              </w:rPr>
            </w:pPr>
            <w:r>
              <w:rPr>
                <w:rFonts w:hint="eastAsia"/>
                <w:color w:val="000000"/>
                <w:sz w:val="18"/>
                <w:szCs w:val="18"/>
              </w:rPr>
              <w:t>D</w:t>
            </w:r>
            <w:r>
              <w:rPr>
                <w:color w:val="000000"/>
                <w:sz w:val="18"/>
                <w:szCs w:val="18"/>
              </w:rPr>
              <w:t>6</w:t>
            </w:r>
          </w:p>
        </w:tc>
        <w:tc>
          <w:tcPr>
            <w:tcW w:w="935" w:type="dxa"/>
            <w:vAlign w:val="center"/>
          </w:tcPr>
          <w:p w:rsidR="00F84780" w:rsidRDefault="004C1670">
            <w:pPr>
              <w:rPr>
                <w:color w:val="000000"/>
                <w:sz w:val="18"/>
                <w:szCs w:val="18"/>
              </w:rPr>
            </w:pPr>
            <w:r>
              <w:rPr>
                <w:rFonts w:hint="eastAsia"/>
                <w:color w:val="000000"/>
                <w:sz w:val="18"/>
                <w:szCs w:val="18"/>
              </w:rPr>
              <w:t>D</w:t>
            </w:r>
            <w:r>
              <w:rPr>
                <w:color w:val="000000"/>
                <w:sz w:val="18"/>
                <w:szCs w:val="18"/>
              </w:rPr>
              <w:t>5</w:t>
            </w:r>
          </w:p>
        </w:tc>
        <w:tc>
          <w:tcPr>
            <w:tcW w:w="921" w:type="dxa"/>
            <w:vAlign w:val="center"/>
          </w:tcPr>
          <w:p w:rsidR="00F84780" w:rsidRDefault="004C1670">
            <w:pPr>
              <w:rPr>
                <w:color w:val="000000"/>
                <w:sz w:val="18"/>
                <w:szCs w:val="18"/>
              </w:rPr>
            </w:pPr>
            <w:r>
              <w:rPr>
                <w:rFonts w:hint="eastAsia"/>
                <w:color w:val="000000"/>
                <w:sz w:val="18"/>
                <w:szCs w:val="18"/>
              </w:rPr>
              <w:t>D</w:t>
            </w:r>
            <w:r>
              <w:rPr>
                <w:color w:val="000000"/>
                <w:sz w:val="18"/>
                <w:szCs w:val="18"/>
              </w:rPr>
              <w:t>4</w:t>
            </w:r>
          </w:p>
        </w:tc>
        <w:tc>
          <w:tcPr>
            <w:tcW w:w="1073" w:type="dxa"/>
            <w:vAlign w:val="center"/>
          </w:tcPr>
          <w:p w:rsidR="00F84780" w:rsidRDefault="004C1670">
            <w:pPr>
              <w:rPr>
                <w:color w:val="000000"/>
                <w:sz w:val="18"/>
                <w:szCs w:val="18"/>
              </w:rPr>
            </w:pPr>
            <w:r>
              <w:rPr>
                <w:rFonts w:hint="eastAsia"/>
                <w:color w:val="000000"/>
                <w:sz w:val="18"/>
                <w:szCs w:val="18"/>
              </w:rPr>
              <w:t>D</w:t>
            </w:r>
            <w:r>
              <w:rPr>
                <w:color w:val="000000"/>
                <w:sz w:val="18"/>
                <w:szCs w:val="18"/>
              </w:rPr>
              <w:t>3</w:t>
            </w:r>
          </w:p>
        </w:tc>
        <w:tc>
          <w:tcPr>
            <w:tcW w:w="857" w:type="dxa"/>
            <w:vAlign w:val="center"/>
          </w:tcPr>
          <w:p w:rsidR="00F84780" w:rsidRDefault="004C1670">
            <w:pPr>
              <w:rPr>
                <w:color w:val="000000"/>
                <w:sz w:val="18"/>
                <w:szCs w:val="18"/>
              </w:rPr>
            </w:pPr>
            <w:r>
              <w:rPr>
                <w:rFonts w:hint="eastAsia"/>
                <w:color w:val="000000"/>
                <w:sz w:val="18"/>
                <w:szCs w:val="18"/>
              </w:rPr>
              <w:t>D</w:t>
            </w:r>
            <w:r>
              <w:rPr>
                <w:color w:val="000000"/>
                <w:sz w:val="18"/>
                <w:szCs w:val="18"/>
              </w:rPr>
              <w:t>2</w:t>
            </w:r>
          </w:p>
        </w:tc>
        <w:tc>
          <w:tcPr>
            <w:tcW w:w="828" w:type="dxa"/>
            <w:vAlign w:val="center"/>
          </w:tcPr>
          <w:p w:rsidR="00F84780" w:rsidRDefault="004C1670">
            <w:pPr>
              <w:rPr>
                <w:color w:val="000000"/>
                <w:sz w:val="18"/>
                <w:szCs w:val="18"/>
              </w:rPr>
            </w:pPr>
            <w:r>
              <w:rPr>
                <w:rFonts w:hint="eastAsia"/>
                <w:color w:val="000000"/>
                <w:sz w:val="18"/>
                <w:szCs w:val="18"/>
              </w:rPr>
              <w:t>D</w:t>
            </w:r>
            <w:r>
              <w:rPr>
                <w:color w:val="000000"/>
                <w:sz w:val="18"/>
                <w:szCs w:val="18"/>
              </w:rPr>
              <w:t>1</w:t>
            </w:r>
          </w:p>
        </w:tc>
        <w:tc>
          <w:tcPr>
            <w:tcW w:w="1102" w:type="dxa"/>
            <w:vAlign w:val="center"/>
          </w:tcPr>
          <w:p w:rsidR="00F84780" w:rsidRDefault="004C1670">
            <w:pPr>
              <w:rPr>
                <w:color w:val="000000"/>
                <w:sz w:val="18"/>
                <w:szCs w:val="18"/>
              </w:rPr>
            </w:pPr>
            <w:r>
              <w:rPr>
                <w:rFonts w:hint="eastAsia"/>
                <w:color w:val="000000"/>
                <w:sz w:val="18"/>
                <w:szCs w:val="18"/>
              </w:rPr>
              <w:t>D0</w:t>
            </w:r>
          </w:p>
        </w:tc>
      </w:tr>
      <w:tr w:rsidR="00F84780">
        <w:trPr>
          <w:trHeight w:val="562"/>
          <w:jc w:val="center"/>
        </w:trPr>
        <w:tc>
          <w:tcPr>
            <w:tcW w:w="942" w:type="dxa"/>
            <w:vAlign w:val="center"/>
          </w:tcPr>
          <w:p w:rsidR="00F84780" w:rsidRDefault="004C1670">
            <w:pPr>
              <w:rPr>
                <w:color w:val="000000"/>
                <w:sz w:val="18"/>
                <w:szCs w:val="18"/>
              </w:rPr>
            </w:pPr>
            <w:r>
              <w:rPr>
                <w:rFonts w:hint="eastAsia"/>
                <w:color w:val="000000"/>
                <w:sz w:val="18"/>
                <w:szCs w:val="18"/>
              </w:rPr>
              <w:t>T</w:t>
            </w:r>
            <w:r>
              <w:rPr>
                <w:color w:val="000000"/>
                <w:sz w:val="18"/>
                <w:szCs w:val="18"/>
              </w:rPr>
              <w:t>2CON</w:t>
            </w:r>
          </w:p>
        </w:tc>
        <w:tc>
          <w:tcPr>
            <w:tcW w:w="739" w:type="dxa"/>
            <w:vAlign w:val="center"/>
          </w:tcPr>
          <w:p w:rsidR="00F84780" w:rsidRDefault="004C1670">
            <w:pPr>
              <w:rPr>
                <w:color w:val="000000"/>
                <w:sz w:val="18"/>
                <w:szCs w:val="18"/>
              </w:rPr>
            </w:pPr>
            <w:r>
              <w:rPr>
                <w:rFonts w:hint="eastAsia"/>
                <w:color w:val="000000"/>
                <w:sz w:val="18"/>
                <w:szCs w:val="18"/>
              </w:rPr>
              <w:t>TF</w:t>
            </w:r>
            <w:r>
              <w:rPr>
                <w:color w:val="000000"/>
                <w:sz w:val="18"/>
                <w:szCs w:val="18"/>
              </w:rPr>
              <w:t>2</w:t>
            </w:r>
          </w:p>
        </w:tc>
        <w:tc>
          <w:tcPr>
            <w:tcW w:w="903" w:type="dxa"/>
            <w:vAlign w:val="center"/>
          </w:tcPr>
          <w:p w:rsidR="00F84780" w:rsidRDefault="004C1670">
            <w:pPr>
              <w:rPr>
                <w:color w:val="000000"/>
                <w:sz w:val="18"/>
                <w:szCs w:val="18"/>
              </w:rPr>
            </w:pPr>
            <w:r>
              <w:rPr>
                <w:rFonts w:hint="eastAsia"/>
                <w:color w:val="000000"/>
                <w:sz w:val="18"/>
                <w:szCs w:val="18"/>
              </w:rPr>
              <w:t>EXF</w:t>
            </w:r>
            <w:r>
              <w:rPr>
                <w:color w:val="000000"/>
                <w:sz w:val="18"/>
                <w:szCs w:val="18"/>
              </w:rPr>
              <w:t>2</w:t>
            </w:r>
          </w:p>
        </w:tc>
        <w:tc>
          <w:tcPr>
            <w:tcW w:w="935" w:type="dxa"/>
            <w:vAlign w:val="center"/>
          </w:tcPr>
          <w:p w:rsidR="00F84780" w:rsidRDefault="004C1670">
            <w:pPr>
              <w:rPr>
                <w:color w:val="000000"/>
                <w:sz w:val="18"/>
                <w:szCs w:val="18"/>
              </w:rPr>
            </w:pPr>
            <w:r>
              <w:rPr>
                <w:rFonts w:hint="eastAsia"/>
                <w:color w:val="000000"/>
                <w:sz w:val="18"/>
                <w:szCs w:val="18"/>
              </w:rPr>
              <w:t>RCLK</w:t>
            </w:r>
          </w:p>
        </w:tc>
        <w:tc>
          <w:tcPr>
            <w:tcW w:w="921" w:type="dxa"/>
            <w:vAlign w:val="center"/>
          </w:tcPr>
          <w:p w:rsidR="00F84780" w:rsidRDefault="004C1670">
            <w:pPr>
              <w:rPr>
                <w:color w:val="000000"/>
                <w:sz w:val="18"/>
                <w:szCs w:val="18"/>
              </w:rPr>
            </w:pPr>
            <w:r>
              <w:rPr>
                <w:rFonts w:hint="eastAsia"/>
                <w:color w:val="000000"/>
                <w:sz w:val="18"/>
                <w:szCs w:val="18"/>
              </w:rPr>
              <w:t>TCLK</w:t>
            </w:r>
          </w:p>
        </w:tc>
        <w:tc>
          <w:tcPr>
            <w:tcW w:w="1073" w:type="dxa"/>
            <w:vAlign w:val="center"/>
          </w:tcPr>
          <w:p w:rsidR="00F84780" w:rsidRDefault="004C1670">
            <w:pPr>
              <w:rPr>
                <w:color w:val="000000"/>
                <w:sz w:val="18"/>
                <w:szCs w:val="18"/>
              </w:rPr>
            </w:pPr>
            <w:r>
              <w:rPr>
                <w:rFonts w:hint="eastAsia"/>
                <w:color w:val="000000"/>
                <w:sz w:val="18"/>
                <w:szCs w:val="18"/>
              </w:rPr>
              <w:t>EXEN2</w:t>
            </w:r>
          </w:p>
        </w:tc>
        <w:tc>
          <w:tcPr>
            <w:tcW w:w="857" w:type="dxa"/>
            <w:vAlign w:val="center"/>
          </w:tcPr>
          <w:p w:rsidR="00F84780" w:rsidRDefault="004C1670">
            <w:pPr>
              <w:rPr>
                <w:color w:val="000000"/>
                <w:sz w:val="18"/>
                <w:szCs w:val="18"/>
              </w:rPr>
            </w:pPr>
            <w:r>
              <w:rPr>
                <w:rFonts w:hint="eastAsia"/>
                <w:color w:val="000000"/>
                <w:sz w:val="18"/>
                <w:szCs w:val="18"/>
              </w:rPr>
              <w:t>TR</w:t>
            </w:r>
            <w:r>
              <w:rPr>
                <w:color w:val="000000"/>
                <w:sz w:val="18"/>
                <w:szCs w:val="18"/>
              </w:rPr>
              <w:t>2</w:t>
            </w:r>
          </w:p>
        </w:tc>
        <w:tc>
          <w:tcPr>
            <w:tcW w:w="828" w:type="dxa"/>
            <w:vAlign w:val="center"/>
          </w:tcPr>
          <w:p w:rsidR="00F84780" w:rsidRDefault="004C1670">
            <w:pPr>
              <w:rPr>
                <w:color w:val="000000"/>
                <w:sz w:val="18"/>
                <w:szCs w:val="18"/>
              </w:rPr>
            </w:pPr>
            <w:r>
              <w:rPr>
                <w:rFonts w:hint="eastAsia"/>
                <w:color w:val="000000"/>
                <w:sz w:val="18"/>
                <w:szCs w:val="18"/>
              </w:rPr>
              <w:t>C/</w:t>
            </w:r>
            <w:r>
              <w:rPr>
                <w:color w:val="000000"/>
                <w:position w:val="-4"/>
                <w:sz w:val="18"/>
                <w:szCs w:val="18"/>
              </w:rPr>
              <w:object w:dxaOrig="360" w:dyaOrig="360">
                <v:shape id="_x0000_i1046" type="#_x0000_t75" style="width:18pt;height:18pt" o:ole="">
                  <v:imagedata r:id="rId255" o:title=""/>
                </v:shape>
                <o:OLEObject Type="Embed" ProgID="Equation.3" ShapeID="_x0000_i1046" DrawAspect="Content" ObjectID="_1638980842" r:id="rId256"/>
              </w:object>
            </w:r>
          </w:p>
        </w:tc>
        <w:tc>
          <w:tcPr>
            <w:tcW w:w="1102" w:type="dxa"/>
            <w:vAlign w:val="center"/>
          </w:tcPr>
          <w:p w:rsidR="00F84780" w:rsidRDefault="004C1670">
            <w:pPr>
              <w:rPr>
                <w:color w:val="000000"/>
                <w:sz w:val="18"/>
                <w:szCs w:val="18"/>
              </w:rPr>
            </w:pPr>
            <w:r>
              <w:rPr>
                <w:rFonts w:hint="eastAsia"/>
                <w:color w:val="000000"/>
                <w:sz w:val="18"/>
                <w:szCs w:val="18"/>
              </w:rPr>
              <w:t>CP/RL</w:t>
            </w:r>
            <w:r>
              <w:rPr>
                <w:color w:val="000000"/>
                <w:sz w:val="18"/>
                <w:szCs w:val="18"/>
              </w:rPr>
              <w:t>2</w:t>
            </w:r>
          </w:p>
        </w:tc>
      </w:tr>
    </w:tbl>
    <w:p w:rsidR="00F84780" w:rsidRDefault="004C1670">
      <w:pPr>
        <w:spacing w:line="240" w:lineRule="auto"/>
        <w:rPr>
          <w:color w:val="000000"/>
          <w:sz w:val="21"/>
          <w:szCs w:val="21"/>
        </w:rPr>
      </w:pPr>
      <w:r>
        <w:rPr>
          <w:rFonts w:hint="eastAsia"/>
          <w:color w:val="000000"/>
          <w:sz w:val="21"/>
          <w:szCs w:val="21"/>
        </w:rPr>
        <w:t>各位的定义如下：</w:t>
      </w:r>
    </w:p>
    <w:p w:rsidR="00F84780" w:rsidRDefault="004C1670">
      <w:pPr>
        <w:spacing w:line="240" w:lineRule="auto"/>
        <w:ind w:left="496" w:hangingChars="236" w:hanging="496"/>
        <w:rPr>
          <w:color w:val="000000"/>
          <w:sz w:val="21"/>
          <w:szCs w:val="21"/>
        </w:rPr>
      </w:pPr>
      <w:r>
        <w:rPr>
          <w:color w:val="000000"/>
          <w:sz w:val="21"/>
          <w:szCs w:val="21"/>
        </w:rPr>
        <w:t>TF2</w:t>
      </w:r>
      <w:r>
        <w:rPr>
          <w:color w:val="000000"/>
          <w:sz w:val="21"/>
          <w:szCs w:val="21"/>
        </w:rPr>
        <w:t>：</w:t>
      </w:r>
      <w:r>
        <w:rPr>
          <w:rFonts w:hint="eastAsia"/>
          <w:color w:val="000000"/>
          <w:sz w:val="21"/>
          <w:szCs w:val="21"/>
        </w:rPr>
        <w:t>T2</w:t>
      </w:r>
      <w:r>
        <w:rPr>
          <w:rFonts w:hint="eastAsia"/>
          <w:color w:val="000000"/>
          <w:sz w:val="21"/>
          <w:szCs w:val="21"/>
        </w:rPr>
        <w:t>溢出中断标志位。</w:t>
      </w:r>
      <w:r>
        <w:rPr>
          <w:rFonts w:hint="eastAsia"/>
          <w:color w:val="000000"/>
          <w:sz w:val="21"/>
          <w:szCs w:val="21"/>
        </w:rPr>
        <w:t>T2</w:t>
      </w:r>
      <w:r>
        <w:rPr>
          <w:rFonts w:hint="eastAsia"/>
          <w:color w:val="000000"/>
          <w:sz w:val="21"/>
          <w:szCs w:val="21"/>
        </w:rPr>
        <w:t>溢出时设置</w:t>
      </w:r>
      <w:r>
        <w:rPr>
          <w:color w:val="000000"/>
          <w:sz w:val="21"/>
          <w:szCs w:val="21"/>
        </w:rPr>
        <w:t>TF2</w:t>
      </w:r>
      <w:r>
        <w:rPr>
          <w:color w:val="000000"/>
          <w:sz w:val="21"/>
          <w:szCs w:val="21"/>
        </w:rPr>
        <w:t>＝</w:t>
      </w:r>
      <w:r>
        <w:rPr>
          <w:color w:val="000000"/>
          <w:sz w:val="21"/>
          <w:szCs w:val="21"/>
        </w:rPr>
        <w:t>1</w:t>
      </w:r>
      <w:r>
        <w:rPr>
          <w:rFonts w:hint="eastAsia"/>
          <w:color w:val="000000"/>
          <w:sz w:val="21"/>
          <w:szCs w:val="21"/>
        </w:rPr>
        <w:t>，并申请中断。只能用软件清</w:t>
      </w:r>
      <w:r>
        <w:rPr>
          <w:rFonts w:hint="eastAsia"/>
          <w:color w:val="000000"/>
          <w:sz w:val="21"/>
          <w:szCs w:val="21"/>
        </w:rPr>
        <w:t>0</w:t>
      </w:r>
      <w:r>
        <w:rPr>
          <w:rFonts w:hint="eastAsia"/>
          <w:color w:val="000000"/>
          <w:sz w:val="21"/>
          <w:szCs w:val="21"/>
        </w:rPr>
        <w:t>，但</w:t>
      </w:r>
      <w:r>
        <w:rPr>
          <w:rFonts w:hint="eastAsia"/>
          <w:color w:val="000000"/>
          <w:sz w:val="21"/>
          <w:szCs w:val="21"/>
        </w:rPr>
        <w:t>T2</w:t>
      </w:r>
      <w:r>
        <w:rPr>
          <w:rFonts w:hint="eastAsia"/>
          <w:color w:val="000000"/>
          <w:sz w:val="21"/>
          <w:szCs w:val="21"/>
        </w:rPr>
        <w:lastRenderedPageBreak/>
        <w:t>作为波特率发生器使用的时候（即</w:t>
      </w:r>
      <w:r>
        <w:rPr>
          <w:rFonts w:hint="eastAsia"/>
          <w:color w:val="000000"/>
          <w:sz w:val="21"/>
          <w:szCs w:val="21"/>
        </w:rPr>
        <w:t>RCLK=1</w:t>
      </w:r>
      <w:r>
        <w:rPr>
          <w:rFonts w:hint="eastAsia"/>
          <w:color w:val="000000"/>
          <w:sz w:val="21"/>
          <w:szCs w:val="21"/>
        </w:rPr>
        <w:t>或</w:t>
      </w:r>
      <w:r>
        <w:rPr>
          <w:rFonts w:hint="eastAsia"/>
          <w:color w:val="000000"/>
          <w:sz w:val="21"/>
          <w:szCs w:val="21"/>
        </w:rPr>
        <w:t>TCLK=1</w:t>
      </w:r>
      <w:r>
        <w:rPr>
          <w:rFonts w:hint="eastAsia"/>
          <w:color w:val="000000"/>
          <w:sz w:val="21"/>
          <w:szCs w:val="21"/>
        </w:rPr>
        <w:t>），</w:t>
      </w:r>
      <w:r>
        <w:rPr>
          <w:rFonts w:hint="eastAsia"/>
          <w:color w:val="000000"/>
          <w:sz w:val="21"/>
          <w:szCs w:val="21"/>
        </w:rPr>
        <w:t>TF2</w:t>
      </w:r>
      <w:r>
        <w:rPr>
          <w:rFonts w:hint="eastAsia"/>
          <w:color w:val="000000"/>
          <w:sz w:val="21"/>
          <w:szCs w:val="21"/>
        </w:rPr>
        <w:t>不置位。</w:t>
      </w:r>
    </w:p>
    <w:p w:rsidR="00F84780" w:rsidRDefault="004C1670">
      <w:pPr>
        <w:spacing w:line="240" w:lineRule="auto"/>
        <w:ind w:left="496" w:hangingChars="236" w:hanging="496"/>
        <w:rPr>
          <w:color w:val="000000"/>
          <w:sz w:val="21"/>
          <w:szCs w:val="21"/>
        </w:rPr>
      </w:pPr>
      <w:r>
        <w:rPr>
          <w:color w:val="000000"/>
          <w:sz w:val="21"/>
          <w:szCs w:val="21"/>
        </w:rPr>
        <w:t>EXF2</w:t>
      </w:r>
      <w:r>
        <w:rPr>
          <w:color w:val="000000"/>
          <w:sz w:val="21"/>
          <w:szCs w:val="21"/>
        </w:rPr>
        <w:t>：</w:t>
      </w:r>
      <w:r>
        <w:rPr>
          <w:rFonts w:hint="eastAsia"/>
          <w:color w:val="000000"/>
          <w:sz w:val="21"/>
          <w:szCs w:val="21"/>
        </w:rPr>
        <w:t>T2</w:t>
      </w:r>
      <w:r>
        <w:rPr>
          <w:color w:val="000000"/>
          <w:sz w:val="21"/>
          <w:szCs w:val="21"/>
        </w:rPr>
        <w:t>外部</w:t>
      </w:r>
      <w:r>
        <w:rPr>
          <w:rFonts w:hint="eastAsia"/>
          <w:color w:val="000000"/>
          <w:sz w:val="21"/>
          <w:szCs w:val="21"/>
        </w:rPr>
        <w:t>事件标志位。当</w:t>
      </w:r>
      <w:r>
        <w:rPr>
          <w:rFonts w:hint="eastAsia"/>
          <w:color w:val="000000"/>
          <w:sz w:val="21"/>
          <w:szCs w:val="21"/>
        </w:rPr>
        <w:t>EXEN2=1</w:t>
      </w:r>
      <w:r>
        <w:rPr>
          <w:rFonts w:hint="eastAsia"/>
          <w:color w:val="000000"/>
          <w:sz w:val="21"/>
          <w:szCs w:val="21"/>
        </w:rPr>
        <w:t>（外部中断允许）时，且</w:t>
      </w:r>
      <w:r>
        <w:rPr>
          <w:rFonts w:hint="eastAsia"/>
          <w:color w:val="000000"/>
          <w:sz w:val="21"/>
          <w:szCs w:val="21"/>
        </w:rPr>
        <w:t>T2EX</w:t>
      </w:r>
      <w:r>
        <w:rPr>
          <w:rFonts w:hint="eastAsia"/>
          <w:color w:val="000000"/>
          <w:sz w:val="21"/>
          <w:szCs w:val="21"/>
        </w:rPr>
        <w:t>引脚（</w:t>
      </w:r>
      <w:r>
        <w:rPr>
          <w:color w:val="000000"/>
          <w:sz w:val="21"/>
          <w:szCs w:val="21"/>
        </w:rPr>
        <w:t>单片机的</w:t>
      </w:r>
      <w:r>
        <w:rPr>
          <w:color w:val="000000"/>
          <w:sz w:val="21"/>
          <w:szCs w:val="21"/>
        </w:rPr>
        <w:t>P1.1</w:t>
      </w:r>
      <w:r>
        <w:rPr>
          <w:color w:val="000000"/>
          <w:sz w:val="21"/>
          <w:szCs w:val="21"/>
        </w:rPr>
        <w:t>口</w:t>
      </w:r>
      <w:r>
        <w:rPr>
          <w:rFonts w:hint="eastAsia"/>
          <w:color w:val="000000"/>
          <w:sz w:val="21"/>
          <w:szCs w:val="21"/>
        </w:rPr>
        <w:t>）出现负跳变而造成</w:t>
      </w:r>
      <w:r>
        <w:rPr>
          <w:rFonts w:hint="eastAsia"/>
          <w:color w:val="000000"/>
          <w:sz w:val="21"/>
          <w:szCs w:val="21"/>
        </w:rPr>
        <w:t>T2</w:t>
      </w:r>
      <w:r>
        <w:rPr>
          <w:rFonts w:hint="eastAsia"/>
          <w:color w:val="000000"/>
          <w:sz w:val="21"/>
          <w:szCs w:val="21"/>
        </w:rPr>
        <w:t>捕获或重装的时候，使</w:t>
      </w:r>
      <w:r>
        <w:rPr>
          <w:rFonts w:hint="eastAsia"/>
          <w:color w:val="000000"/>
          <w:sz w:val="21"/>
          <w:szCs w:val="21"/>
        </w:rPr>
        <w:t>EXF2</w:t>
      </w:r>
      <w:r>
        <w:rPr>
          <w:rFonts w:hint="eastAsia"/>
          <w:color w:val="000000"/>
          <w:sz w:val="21"/>
          <w:szCs w:val="21"/>
        </w:rPr>
        <w:t>置</w:t>
      </w:r>
      <w:r>
        <w:rPr>
          <w:rFonts w:hint="eastAsia"/>
          <w:color w:val="000000"/>
          <w:sz w:val="21"/>
          <w:szCs w:val="21"/>
        </w:rPr>
        <w:t>1</w:t>
      </w:r>
      <w:r>
        <w:rPr>
          <w:rFonts w:hint="eastAsia"/>
          <w:color w:val="000000"/>
          <w:sz w:val="21"/>
          <w:szCs w:val="21"/>
        </w:rPr>
        <w:t>并申请中断。</w:t>
      </w:r>
      <w:r>
        <w:rPr>
          <w:rFonts w:hint="eastAsia"/>
          <w:color w:val="000000"/>
          <w:sz w:val="21"/>
          <w:szCs w:val="21"/>
        </w:rPr>
        <w:t>EXF2</w:t>
      </w:r>
      <w:r>
        <w:rPr>
          <w:rFonts w:hint="eastAsia"/>
          <w:color w:val="000000"/>
          <w:sz w:val="21"/>
          <w:szCs w:val="21"/>
        </w:rPr>
        <w:t>是只能通过软件清</w:t>
      </w:r>
      <w:r>
        <w:rPr>
          <w:rFonts w:hint="eastAsia"/>
          <w:color w:val="000000"/>
          <w:sz w:val="21"/>
          <w:szCs w:val="21"/>
        </w:rPr>
        <w:t>0</w:t>
      </w:r>
      <w:r>
        <w:rPr>
          <w:rFonts w:hint="eastAsia"/>
          <w:color w:val="000000"/>
          <w:sz w:val="21"/>
          <w:szCs w:val="21"/>
        </w:rPr>
        <w:t>。在向上</w:t>
      </w:r>
      <w:r>
        <w:rPr>
          <w:rFonts w:hint="eastAsia"/>
          <w:color w:val="000000"/>
          <w:sz w:val="21"/>
          <w:szCs w:val="21"/>
        </w:rPr>
        <w:t>/</w:t>
      </w:r>
      <w:r>
        <w:rPr>
          <w:rFonts w:hint="eastAsia"/>
          <w:color w:val="000000"/>
          <w:sz w:val="21"/>
          <w:szCs w:val="21"/>
        </w:rPr>
        <w:t>向下计数模式</w:t>
      </w:r>
      <w:r>
        <w:rPr>
          <w:color w:val="000000"/>
          <w:sz w:val="21"/>
          <w:szCs w:val="21"/>
        </w:rPr>
        <w:t>（</w:t>
      </w:r>
      <w:r>
        <w:rPr>
          <w:color w:val="000000"/>
          <w:sz w:val="21"/>
          <w:szCs w:val="21"/>
        </w:rPr>
        <w:t>DCEN</w:t>
      </w:r>
      <w:r>
        <w:rPr>
          <w:color w:val="000000"/>
          <w:sz w:val="21"/>
          <w:szCs w:val="21"/>
        </w:rPr>
        <w:t>＝</w:t>
      </w:r>
      <w:r>
        <w:rPr>
          <w:color w:val="000000"/>
          <w:sz w:val="21"/>
          <w:szCs w:val="21"/>
        </w:rPr>
        <w:t>1</w:t>
      </w:r>
      <w:r>
        <w:rPr>
          <w:color w:val="000000"/>
          <w:sz w:val="21"/>
          <w:szCs w:val="21"/>
        </w:rPr>
        <w:t>）</w:t>
      </w:r>
      <w:r>
        <w:rPr>
          <w:rFonts w:hint="eastAsia"/>
          <w:color w:val="000000"/>
          <w:sz w:val="21"/>
          <w:szCs w:val="21"/>
        </w:rPr>
        <w:t>下，</w:t>
      </w:r>
      <w:r>
        <w:rPr>
          <w:color w:val="000000"/>
          <w:sz w:val="21"/>
          <w:szCs w:val="21"/>
        </w:rPr>
        <w:t>EXF2</w:t>
      </w:r>
      <w:r>
        <w:rPr>
          <w:color w:val="000000"/>
          <w:sz w:val="21"/>
          <w:szCs w:val="21"/>
        </w:rPr>
        <w:t>的置位将不引起中断。</w:t>
      </w:r>
    </w:p>
    <w:p w:rsidR="00F84780" w:rsidRDefault="004C1670">
      <w:pPr>
        <w:spacing w:line="240" w:lineRule="auto"/>
        <w:ind w:left="496" w:hangingChars="236" w:hanging="496"/>
        <w:rPr>
          <w:color w:val="000000"/>
          <w:sz w:val="21"/>
          <w:szCs w:val="21"/>
        </w:rPr>
      </w:pPr>
      <w:r>
        <w:rPr>
          <w:color w:val="000000"/>
          <w:sz w:val="21"/>
          <w:szCs w:val="21"/>
        </w:rPr>
        <w:t>RCLK</w:t>
      </w:r>
      <w:r>
        <w:rPr>
          <w:color w:val="000000"/>
          <w:sz w:val="21"/>
          <w:szCs w:val="21"/>
        </w:rPr>
        <w:t>：</w:t>
      </w:r>
      <w:r>
        <w:rPr>
          <w:rFonts w:hint="eastAsia"/>
          <w:color w:val="000000"/>
          <w:sz w:val="21"/>
          <w:szCs w:val="21"/>
        </w:rPr>
        <w:t>串行接收时钟标志。用来选择</w:t>
      </w:r>
      <w:r>
        <w:rPr>
          <w:rFonts w:hint="eastAsia"/>
          <w:color w:val="000000"/>
          <w:sz w:val="21"/>
          <w:szCs w:val="21"/>
        </w:rPr>
        <w:t>T1</w:t>
      </w:r>
      <w:r>
        <w:rPr>
          <w:rFonts w:hint="eastAsia"/>
          <w:color w:val="000000"/>
          <w:sz w:val="21"/>
          <w:szCs w:val="21"/>
        </w:rPr>
        <w:t>（</w:t>
      </w:r>
      <w:r>
        <w:rPr>
          <w:rFonts w:hint="eastAsia"/>
          <w:color w:val="000000"/>
          <w:sz w:val="21"/>
          <w:szCs w:val="21"/>
        </w:rPr>
        <w:t>RCLK=0</w:t>
      </w:r>
      <w:r>
        <w:rPr>
          <w:rFonts w:hint="eastAsia"/>
          <w:color w:val="000000"/>
          <w:sz w:val="21"/>
          <w:szCs w:val="21"/>
        </w:rPr>
        <w:t>）还是</w:t>
      </w:r>
      <w:r>
        <w:rPr>
          <w:rFonts w:hint="eastAsia"/>
          <w:color w:val="000000"/>
          <w:sz w:val="21"/>
          <w:szCs w:val="21"/>
        </w:rPr>
        <w:t>T2</w:t>
      </w:r>
      <w:r>
        <w:rPr>
          <w:rFonts w:hint="eastAsia"/>
          <w:color w:val="000000"/>
          <w:sz w:val="21"/>
          <w:szCs w:val="21"/>
        </w:rPr>
        <w:t>（</w:t>
      </w:r>
      <w:r>
        <w:rPr>
          <w:rFonts w:hint="eastAsia"/>
          <w:color w:val="000000"/>
          <w:sz w:val="21"/>
          <w:szCs w:val="21"/>
        </w:rPr>
        <w:t>RCLK=1</w:t>
      </w:r>
      <w:r>
        <w:rPr>
          <w:rFonts w:hint="eastAsia"/>
          <w:color w:val="000000"/>
          <w:sz w:val="21"/>
          <w:szCs w:val="21"/>
        </w:rPr>
        <w:t>）作为串行接收的波特率产生器。</w:t>
      </w:r>
      <w:r>
        <w:rPr>
          <w:color w:val="000000"/>
          <w:sz w:val="21"/>
          <w:szCs w:val="21"/>
        </w:rPr>
        <w:t>当</w:t>
      </w:r>
      <w:r>
        <w:rPr>
          <w:color w:val="000000"/>
          <w:sz w:val="21"/>
          <w:szCs w:val="21"/>
        </w:rPr>
        <w:t>RCLK</w:t>
      </w:r>
      <w:r>
        <w:rPr>
          <w:color w:val="000000"/>
          <w:sz w:val="21"/>
          <w:szCs w:val="21"/>
        </w:rPr>
        <w:t>＝</w:t>
      </w:r>
      <w:r>
        <w:rPr>
          <w:color w:val="000000"/>
          <w:sz w:val="21"/>
          <w:szCs w:val="21"/>
        </w:rPr>
        <w:t>1</w:t>
      </w:r>
      <w:r>
        <w:rPr>
          <w:color w:val="000000"/>
          <w:sz w:val="21"/>
          <w:szCs w:val="21"/>
        </w:rPr>
        <w:t>时，</w:t>
      </w:r>
      <w:r>
        <w:rPr>
          <w:color w:val="000000"/>
          <w:sz w:val="21"/>
          <w:szCs w:val="21"/>
        </w:rPr>
        <w:t>T2</w:t>
      </w:r>
      <w:r>
        <w:rPr>
          <w:color w:val="000000"/>
          <w:sz w:val="21"/>
          <w:szCs w:val="21"/>
        </w:rPr>
        <w:t>的溢出脉冲用作串口接收时钟，适于串行口模式</w:t>
      </w:r>
      <w:r>
        <w:rPr>
          <w:color w:val="000000"/>
          <w:sz w:val="21"/>
          <w:szCs w:val="21"/>
        </w:rPr>
        <w:t>1</w:t>
      </w:r>
      <w:r>
        <w:rPr>
          <w:color w:val="000000"/>
          <w:sz w:val="21"/>
          <w:szCs w:val="21"/>
        </w:rPr>
        <w:t>、</w:t>
      </w:r>
      <w:r>
        <w:rPr>
          <w:color w:val="000000"/>
          <w:sz w:val="21"/>
          <w:szCs w:val="21"/>
        </w:rPr>
        <w:t>3</w:t>
      </w:r>
      <w:r>
        <w:rPr>
          <w:rFonts w:hint="eastAsia"/>
          <w:color w:val="000000"/>
          <w:sz w:val="21"/>
          <w:szCs w:val="21"/>
        </w:rPr>
        <w:t>；</w:t>
      </w:r>
      <w:r>
        <w:rPr>
          <w:color w:val="000000"/>
          <w:sz w:val="21"/>
          <w:szCs w:val="21"/>
        </w:rPr>
        <w:t>当</w:t>
      </w:r>
      <w:r>
        <w:rPr>
          <w:color w:val="000000"/>
          <w:sz w:val="21"/>
          <w:szCs w:val="21"/>
        </w:rPr>
        <w:t>RCLK</w:t>
      </w:r>
      <w:r>
        <w:rPr>
          <w:color w:val="000000"/>
          <w:sz w:val="21"/>
          <w:szCs w:val="21"/>
        </w:rPr>
        <w:t>＝</w:t>
      </w:r>
      <w:r>
        <w:rPr>
          <w:color w:val="000000"/>
          <w:sz w:val="21"/>
          <w:szCs w:val="21"/>
        </w:rPr>
        <w:t>0</w:t>
      </w:r>
      <w:r>
        <w:rPr>
          <w:color w:val="000000"/>
          <w:sz w:val="21"/>
          <w:szCs w:val="21"/>
        </w:rPr>
        <w:t>时，</w:t>
      </w:r>
      <w:r>
        <w:rPr>
          <w:color w:val="000000"/>
          <w:sz w:val="21"/>
          <w:szCs w:val="21"/>
        </w:rPr>
        <w:t>T1</w:t>
      </w:r>
      <w:r>
        <w:rPr>
          <w:color w:val="000000"/>
          <w:sz w:val="21"/>
          <w:szCs w:val="21"/>
        </w:rPr>
        <w:t>的溢出脉冲用作串口接收时钟信号</w:t>
      </w:r>
      <w:r>
        <w:rPr>
          <w:rFonts w:hint="eastAsia"/>
          <w:color w:val="000000"/>
          <w:sz w:val="21"/>
          <w:szCs w:val="21"/>
        </w:rPr>
        <w:t>。</w:t>
      </w:r>
    </w:p>
    <w:p w:rsidR="00F84780" w:rsidRDefault="004C1670">
      <w:pPr>
        <w:spacing w:line="240" w:lineRule="auto"/>
        <w:ind w:left="496" w:hangingChars="236" w:hanging="496"/>
        <w:rPr>
          <w:color w:val="000000"/>
          <w:sz w:val="21"/>
          <w:szCs w:val="21"/>
        </w:rPr>
      </w:pPr>
      <w:r>
        <w:rPr>
          <w:color w:val="000000"/>
          <w:sz w:val="21"/>
          <w:szCs w:val="21"/>
        </w:rPr>
        <w:t>TCLK</w:t>
      </w:r>
      <w:r>
        <w:rPr>
          <w:color w:val="000000"/>
          <w:sz w:val="21"/>
          <w:szCs w:val="21"/>
        </w:rPr>
        <w:t>：</w:t>
      </w:r>
      <w:r>
        <w:rPr>
          <w:rFonts w:hint="eastAsia"/>
          <w:color w:val="000000"/>
          <w:sz w:val="21"/>
          <w:szCs w:val="21"/>
        </w:rPr>
        <w:t>串行发送时钟标志，用来选择</w:t>
      </w:r>
      <w:r>
        <w:rPr>
          <w:rFonts w:hint="eastAsia"/>
          <w:color w:val="000000"/>
          <w:sz w:val="21"/>
          <w:szCs w:val="21"/>
        </w:rPr>
        <w:t>T1</w:t>
      </w:r>
      <w:r>
        <w:rPr>
          <w:rFonts w:hint="eastAsia"/>
          <w:color w:val="000000"/>
          <w:sz w:val="21"/>
          <w:szCs w:val="21"/>
        </w:rPr>
        <w:t>（</w:t>
      </w:r>
      <w:r>
        <w:rPr>
          <w:rFonts w:hint="eastAsia"/>
          <w:color w:val="000000"/>
          <w:sz w:val="21"/>
          <w:szCs w:val="21"/>
        </w:rPr>
        <w:t>TCLK=0</w:t>
      </w:r>
      <w:r>
        <w:rPr>
          <w:rFonts w:hint="eastAsia"/>
          <w:color w:val="000000"/>
          <w:sz w:val="21"/>
          <w:szCs w:val="21"/>
        </w:rPr>
        <w:t>）还是</w:t>
      </w:r>
      <w:r>
        <w:rPr>
          <w:rFonts w:hint="eastAsia"/>
          <w:color w:val="000000"/>
          <w:sz w:val="21"/>
          <w:szCs w:val="21"/>
        </w:rPr>
        <w:t>T2</w:t>
      </w:r>
      <w:r>
        <w:rPr>
          <w:rFonts w:hint="eastAsia"/>
          <w:color w:val="000000"/>
          <w:sz w:val="21"/>
          <w:szCs w:val="21"/>
        </w:rPr>
        <w:t>（</w:t>
      </w:r>
      <w:r>
        <w:rPr>
          <w:rFonts w:hint="eastAsia"/>
          <w:color w:val="000000"/>
          <w:sz w:val="21"/>
          <w:szCs w:val="21"/>
        </w:rPr>
        <w:t>TCLK=1</w:t>
      </w:r>
      <w:r>
        <w:rPr>
          <w:rFonts w:hint="eastAsia"/>
          <w:color w:val="000000"/>
          <w:sz w:val="21"/>
          <w:szCs w:val="21"/>
        </w:rPr>
        <w:t>）作为串行发送的波特率产生器。</w:t>
      </w:r>
      <w:r>
        <w:rPr>
          <w:color w:val="000000"/>
          <w:sz w:val="21"/>
          <w:szCs w:val="21"/>
        </w:rPr>
        <w:t>当</w:t>
      </w:r>
      <w:r>
        <w:rPr>
          <w:color w:val="000000"/>
          <w:sz w:val="21"/>
          <w:szCs w:val="21"/>
        </w:rPr>
        <w:t>TCLK</w:t>
      </w:r>
      <w:r>
        <w:rPr>
          <w:rFonts w:hint="eastAsia"/>
          <w:color w:val="000000"/>
          <w:sz w:val="21"/>
          <w:szCs w:val="21"/>
        </w:rPr>
        <w:t>=</w:t>
      </w:r>
      <w:r>
        <w:rPr>
          <w:color w:val="000000"/>
          <w:sz w:val="21"/>
          <w:szCs w:val="21"/>
        </w:rPr>
        <w:t>1</w:t>
      </w:r>
      <w:r>
        <w:rPr>
          <w:color w:val="000000"/>
          <w:sz w:val="21"/>
          <w:szCs w:val="21"/>
        </w:rPr>
        <w:t>时</w:t>
      </w:r>
      <w:r>
        <w:rPr>
          <w:rFonts w:hint="eastAsia"/>
          <w:color w:val="000000"/>
          <w:sz w:val="21"/>
          <w:szCs w:val="21"/>
        </w:rPr>
        <w:t>，</w:t>
      </w:r>
      <w:r>
        <w:rPr>
          <w:color w:val="000000"/>
          <w:sz w:val="21"/>
          <w:szCs w:val="21"/>
        </w:rPr>
        <w:t>T2</w:t>
      </w:r>
      <w:r>
        <w:rPr>
          <w:color w:val="000000"/>
          <w:sz w:val="21"/>
          <w:szCs w:val="21"/>
        </w:rPr>
        <w:t>的溢出脉冲用作串口</w:t>
      </w:r>
      <w:r>
        <w:rPr>
          <w:rFonts w:hint="eastAsia"/>
          <w:color w:val="000000"/>
          <w:sz w:val="21"/>
          <w:szCs w:val="21"/>
        </w:rPr>
        <w:t>发送</w:t>
      </w:r>
      <w:r>
        <w:rPr>
          <w:color w:val="000000"/>
          <w:sz w:val="21"/>
          <w:szCs w:val="21"/>
        </w:rPr>
        <w:t>时钟，适于串行口模式</w:t>
      </w:r>
      <w:r>
        <w:rPr>
          <w:color w:val="000000"/>
          <w:sz w:val="21"/>
          <w:szCs w:val="21"/>
        </w:rPr>
        <w:t>1</w:t>
      </w:r>
      <w:r>
        <w:rPr>
          <w:color w:val="000000"/>
          <w:sz w:val="21"/>
          <w:szCs w:val="21"/>
        </w:rPr>
        <w:t>、</w:t>
      </w:r>
      <w:r>
        <w:rPr>
          <w:color w:val="000000"/>
          <w:sz w:val="21"/>
          <w:szCs w:val="21"/>
        </w:rPr>
        <w:t>3</w:t>
      </w:r>
      <w:r>
        <w:rPr>
          <w:rFonts w:hint="eastAsia"/>
          <w:color w:val="000000"/>
          <w:sz w:val="21"/>
          <w:szCs w:val="21"/>
        </w:rPr>
        <w:t>；</w:t>
      </w:r>
      <w:r>
        <w:rPr>
          <w:color w:val="000000"/>
          <w:sz w:val="21"/>
          <w:szCs w:val="21"/>
        </w:rPr>
        <w:t>当</w:t>
      </w:r>
      <w:r>
        <w:rPr>
          <w:color w:val="000000"/>
          <w:sz w:val="21"/>
          <w:szCs w:val="21"/>
        </w:rPr>
        <w:t>TCLK</w:t>
      </w:r>
      <w:r>
        <w:rPr>
          <w:color w:val="000000"/>
          <w:sz w:val="21"/>
          <w:szCs w:val="21"/>
        </w:rPr>
        <w:t>＝</w:t>
      </w:r>
      <w:r>
        <w:rPr>
          <w:color w:val="000000"/>
          <w:sz w:val="21"/>
          <w:szCs w:val="21"/>
        </w:rPr>
        <w:t>0</w:t>
      </w:r>
      <w:r>
        <w:rPr>
          <w:color w:val="000000"/>
          <w:sz w:val="21"/>
          <w:szCs w:val="21"/>
        </w:rPr>
        <w:t>时，</w:t>
      </w:r>
      <w:r>
        <w:rPr>
          <w:color w:val="000000"/>
          <w:sz w:val="21"/>
          <w:szCs w:val="21"/>
        </w:rPr>
        <w:t>T1</w:t>
      </w:r>
      <w:r>
        <w:rPr>
          <w:color w:val="000000"/>
          <w:sz w:val="21"/>
          <w:szCs w:val="21"/>
        </w:rPr>
        <w:t>的溢出脉冲用作串行口</w:t>
      </w:r>
      <w:r>
        <w:rPr>
          <w:rFonts w:hint="eastAsia"/>
          <w:color w:val="000000"/>
          <w:sz w:val="21"/>
          <w:szCs w:val="21"/>
        </w:rPr>
        <w:t>发送</w:t>
      </w:r>
      <w:r>
        <w:rPr>
          <w:color w:val="000000"/>
          <w:sz w:val="21"/>
          <w:szCs w:val="21"/>
        </w:rPr>
        <w:t>时钟信号</w:t>
      </w:r>
      <w:r>
        <w:rPr>
          <w:rFonts w:hint="eastAsia"/>
          <w:color w:val="000000"/>
          <w:sz w:val="21"/>
          <w:szCs w:val="21"/>
        </w:rPr>
        <w:t>。</w:t>
      </w:r>
    </w:p>
    <w:p w:rsidR="00F84780" w:rsidRDefault="004C1670">
      <w:pPr>
        <w:spacing w:line="240" w:lineRule="auto"/>
        <w:ind w:left="496" w:hangingChars="236" w:hanging="496"/>
        <w:rPr>
          <w:color w:val="000000"/>
          <w:sz w:val="21"/>
          <w:szCs w:val="21"/>
        </w:rPr>
      </w:pPr>
      <w:r>
        <w:rPr>
          <w:color w:val="000000"/>
          <w:sz w:val="21"/>
          <w:szCs w:val="21"/>
        </w:rPr>
        <w:t>EXEN2</w:t>
      </w:r>
      <w:r>
        <w:rPr>
          <w:color w:val="000000"/>
          <w:sz w:val="21"/>
          <w:szCs w:val="21"/>
        </w:rPr>
        <w:t>：</w:t>
      </w:r>
      <w:r>
        <w:rPr>
          <w:color w:val="000000"/>
          <w:sz w:val="21"/>
          <w:szCs w:val="21"/>
        </w:rPr>
        <w:t>T2</w:t>
      </w:r>
      <w:r>
        <w:rPr>
          <w:color w:val="000000"/>
          <w:sz w:val="21"/>
          <w:szCs w:val="21"/>
        </w:rPr>
        <w:t>外部</w:t>
      </w:r>
      <w:r>
        <w:rPr>
          <w:rFonts w:hint="eastAsia"/>
          <w:color w:val="000000"/>
          <w:sz w:val="21"/>
          <w:szCs w:val="21"/>
        </w:rPr>
        <w:t>中断</w:t>
      </w:r>
      <w:r>
        <w:rPr>
          <w:color w:val="000000"/>
          <w:sz w:val="21"/>
          <w:szCs w:val="21"/>
        </w:rPr>
        <w:t>（引起捕捉</w:t>
      </w:r>
      <w:r>
        <w:rPr>
          <w:color w:val="000000"/>
          <w:sz w:val="21"/>
          <w:szCs w:val="21"/>
        </w:rPr>
        <w:t>/</w:t>
      </w:r>
      <w:r>
        <w:rPr>
          <w:color w:val="000000"/>
          <w:sz w:val="21"/>
          <w:szCs w:val="21"/>
        </w:rPr>
        <w:t>重装的外部信号）</w:t>
      </w:r>
      <w:r>
        <w:rPr>
          <w:rFonts w:hint="eastAsia"/>
          <w:color w:val="000000"/>
          <w:sz w:val="21"/>
          <w:szCs w:val="21"/>
        </w:rPr>
        <w:t>允许标志位。当</w:t>
      </w:r>
      <w:r>
        <w:rPr>
          <w:rFonts w:hint="eastAsia"/>
          <w:color w:val="000000"/>
          <w:sz w:val="21"/>
          <w:szCs w:val="21"/>
        </w:rPr>
        <w:t>EXEN2=0</w:t>
      </w:r>
      <w:r>
        <w:rPr>
          <w:rFonts w:hint="eastAsia"/>
          <w:color w:val="000000"/>
          <w:sz w:val="21"/>
          <w:szCs w:val="21"/>
        </w:rPr>
        <w:t>时，禁止外部时钟触发</w:t>
      </w:r>
      <w:r>
        <w:rPr>
          <w:rFonts w:hint="eastAsia"/>
          <w:color w:val="000000"/>
          <w:sz w:val="21"/>
          <w:szCs w:val="21"/>
        </w:rPr>
        <w:t>T2</w:t>
      </w:r>
      <w:r>
        <w:rPr>
          <w:rFonts w:hint="eastAsia"/>
          <w:color w:val="000000"/>
          <w:sz w:val="21"/>
          <w:szCs w:val="21"/>
        </w:rPr>
        <w:t>，即</w:t>
      </w:r>
      <w:r>
        <w:rPr>
          <w:color w:val="000000"/>
          <w:sz w:val="21"/>
          <w:szCs w:val="21"/>
        </w:rPr>
        <w:t>T2EX</w:t>
      </w:r>
      <w:r>
        <w:rPr>
          <w:color w:val="000000"/>
          <w:sz w:val="21"/>
          <w:szCs w:val="21"/>
        </w:rPr>
        <w:t>引脚</w:t>
      </w:r>
      <w:r>
        <w:rPr>
          <w:rFonts w:hint="eastAsia"/>
          <w:color w:val="000000"/>
          <w:sz w:val="21"/>
          <w:szCs w:val="21"/>
        </w:rPr>
        <w:t>（</w:t>
      </w:r>
      <w:r>
        <w:rPr>
          <w:rFonts w:hint="eastAsia"/>
          <w:color w:val="000000"/>
          <w:sz w:val="21"/>
          <w:szCs w:val="21"/>
        </w:rPr>
        <w:t>P1.1</w:t>
      </w:r>
      <w:r>
        <w:rPr>
          <w:rFonts w:hint="eastAsia"/>
          <w:color w:val="000000"/>
          <w:sz w:val="21"/>
          <w:szCs w:val="21"/>
        </w:rPr>
        <w:t>）</w:t>
      </w:r>
      <w:r>
        <w:rPr>
          <w:color w:val="000000"/>
          <w:sz w:val="21"/>
          <w:szCs w:val="21"/>
        </w:rPr>
        <w:t>的负跳变对</w:t>
      </w:r>
      <w:r>
        <w:rPr>
          <w:color w:val="000000"/>
          <w:sz w:val="21"/>
          <w:szCs w:val="21"/>
        </w:rPr>
        <w:t>T2</w:t>
      </w:r>
      <w:r>
        <w:rPr>
          <w:color w:val="000000"/>
          <w:sz w:val="21"/>
          <w:szCs w:val="21"/>
        </w:rPr>
        <w:t>不起作用</w:t>
      </w:r>
      <w:r>
        <w:rPr>
          <w:rFonts w:hint="eastAsia"/>
          <w:color w:val="000000"/>
          <w:sz w:val="21"/>
          <w:szCs w:val="21"/>
        </w:rPr>
        <w:t>；</w:t>
      </w:r>
      <w:r>
        <w:rPr>
          <w:rFonts w:hint="eastAsia"/>
          <w:color w:val="000000"/>
          <w:sz w:val="21"/>
          <w:szCs w:val="21"/>
        </w:rPr>
        <w:t>EXEN2=1</w:t>
      </w:r>
      <w:r>
        <w:rPr>
          <w:rFonts w:hint="eastAsia"/>
          <w:color w:val="000000"/>
          <w:sz w:val="21"/>
          <w:szCs w:val="21"/>
        </w:rPr>
        <w:t>时，当</w:t>
      </w:r>
      <w:r>
        <w:rPr>
          <w:rFonts w:hint="eastAsia"/>
          <w:color w:val="000000"/>
          <w:sz w:val="21"/>
          <w:szCs w:val="21"/>
        </w:rPr>
        <w:t>T2</w:t>
      </w:r>
      <w:r>
        <w:rPr>
          <w:rFonts w:hint="eastAsia"/>
          <w:color w:val="000000"/>
          <w:sz w:val="21"/>
          <w:szCs w:val="21"/>
        </w:rPr>
        <w:t>未用作串行波特率发生器时</w:t>
      </w:r>
      <w:r>
        <w:rPr>
          <w:color w:val="000000"/>
          <w:sz w:val="21"/>
          <w:szCs w:val="21"/>
        </w:rPr>
        <w:t>（即</w:t>
      </w:r>
      <w:r>
        <w:rPr>
          <w:color w:val="000000"/>
          <w:sz w:val="21"/>
          <w:szCs w:val="21"/>
        </w:rPr>
        <w:t>RCLK+TCLK=0</w:t>
      </w:r>
      <w:r>
        <w:rPr>
          <w:color w:val="000000"/>
          <w:sz w:val="21"/>
          <w:szCs w:val="21"/>
        </w:rPr>
        <w:t>）</w:t>
      </w:r>
      <w:r>
        <w:rPr>
          <w:rFonts w:hint="eastAsia"/>
          <w:color w:val="000000"/>
          <w:sz w:val="21"/>
          <w:szCs w:val="21"/>
        </w:rPr>
        <w:t>，允许外部时钟触发</w:t>
      </w:r>
      <w:r>
        <w:rPr>
          <w:rFonts w:hint="eastAsia"/>
          <w:color w:val="000000"/>
          <w:sz w:val="21"/>
          <w:szCs w:val="21"/>
        </w:rPr>
        <w:t>T2</w:t>
      </w:r>
      <w:r>
        <w:rPr>
          <w:rFonts w:hint="eastAsia"/>
          <w:color w:val="000000"/>
          <w:sz w:val="21"/>
          <w:szCs w:val="21"/>
        </w:rPr>
        <w:t>，当</w:t>
      </w:r>
      <w:r>
        <w:rPr>
          <w:rFonts w:hint="eastAsia"/>
          <w:color w:val="000000"/>
          <w:sz w:val="21"/>
          <w:szCs w:val="21"/>
        </w:rPr>
        <w:t>T2EX</w:t>
      </w:r>
      <w:r>
        <w:rPr>
          <w:rFonts w:hint="eastAsia"/>
          <w:color w:val="000000"/>
          <w:sz w:val="21"/>
          <w:szCs w:val="21"/>
        </w:rPr>
        <w:t>引脚输入一个负跳变的时候，将引起</w:t>
      </w:r>
      <w:r>
        <w:rPr>
          <w:rFonts w:hint="eastAsia"/>
          <w:color w:val="000000"/>
          <w:sz w:val="21"/>
          <w:szCs w:val="21"/>
        </w:rPr>
        <w:t>T2</w:t>
      </w:r>
      <w:r>
        <w:rPr>
          <w:rFonts w:hint="eastAsia"/>
          <w:color w:val="000000"/>
          <w:sz w:val="21"/>
          <w:szCs w:val="21"/>
        </w:rPr>
        <w:t>的捕获或重装，并置位</w:t>
      </w:r>
      <w:r>
        <w:rPr>
          <w:rFonts w:hint="eastAsia"/>
          <w:color w:val="000000"/>
          <w:sz w:val="21"/>
          <w:szCs w:val="21"/>
        </w:rPr>
        <w:t>EXF2</w:t>
      </w:r>
      <w:r>
        <w:rPr>
          <w:rFonts w:hint="eastAsia"/>
          <w:color w:val="000000"/>
          <w:sz w:val="21"/>
          <w:szCs w:val="21"/>
        </w:rPr>
        <w:t>，申请中断。</w:t>
      </w:r>
    </w:p>
    <w:p w:rsidR="00F84780" w:rsidRDefault="004C1670">
      <w:pPr>
        <w:spacing w:line="240" w:lineRule="auto"/>
        <w:rPr>
          <w:color w:val="000000"/>
          <w:sz w:val="21"/>
          <w:szCs w:val="21"/>
        </w:rPr>
      </w:pPr>
      <w:r>
        <w:rPr>
          <w:color w:val="000000"/>
          <w:sz w:val="21"/>
          <w:szCs w:val="21"/>
        </w:rPr>
        <w:t>TR2</w:t>
      </w:r>
      <w:r>
        <w:rPr>
          <w:color w:val="000000"/>
          <w:sz w:val="21"/>
          <w:szCs w:val="21"/>
        </w:rPr>
        <w:t>：</w:t>
      </w:r>
      <w:r>
        <w:rPr>
          <w:rFonts w:hint="eastAsia"/>
          <w:color w:val="000000"/>
          <w:sz w:val="21"/>
          <w:szCs w:val="21"/>
        </w:rPr>
        <w:t>T2</w:t>
      </w:r>
      <w:r>
        <w:rPr>
          <w:rFonts w:hint="eastAsia"/>
          <w:color w:val="000000"/>
          <w:sz w:val="21"/>
          <w:szCs w:val="21"/>
        </w:rPr>
        <w:t>的启停控制位。当</w:t>
      </w:r>
      <w:r>
        <w:rPr>
          <w:rFonts w:hint="eastAsia"/>
          <w:color w:val="000000"/>
          <w:sz w:val="21"/>
          <w:szCs w:val="21"/>
        </w:rPr>
        <w:t>TR2=0</w:t>
      </w:r>
      <w:r>
        <w:rPr>
          <w:rFonts w:hint="eastAsia"/>
          <w:color w:val="000000"/>
          <w:sz w:val="21"/>
          <w:szCs w:val="21"/>
        </w:rPr>
        <w:t>时，停止</w:t>
      </w:r>
      <w:r>
        <w:rPr>
          <w:rFonts w:hint="eastAsia"/>
          <w:color w:val="000000"/>
          <w:sz w:val="21"/>
          <w:szCs w:val="21"/>
        </w:rPr>
        <w:t>T2</w:t>
      </w:r>
      <w:r>
        <w:rPr>
          <w:rFonts w:hint="eastAsia"/>
          <w:color w:val="000000"/>
          <w:sz w:val="21"/>
          <w:szCs w:val="21"/>
        </w:rPr>
        <w:t>；当</w:t>
      </w:r>
      <w:r>
        <w:rPr>
          <w:rFonts w:hint="eastAsia"/>
          <w:color w:val="000000"/>
          <w:sz w:val="21"/>
          <w:szCs w:val="21"/>
        </w:rPr>
        <w:t>TR2=1</w:t>
      </w:r>
      <w:r>
        <w:rPr>
          <w:rFonts w:hint="eastAsia"/>
          <w:color w:val="000000"/>
          <w:sz w:val="21"/>
          <w:szCs w:val="21"/>
        </w:rPr>
        <w:t>时，启动</w:t>
      </w:r>
      <w:r>
        <w:rPr>
          <w:rFonts w:hint="eastAsia"/>
          <w:color w:val="000000"/>
          <w:sz w:val="21"/>
          <w:szCs w:val="21"/>
        </w:rPr>
        <w:t>T2</w:t>
      </w:r>
      <w:r>
        <w:rPr>
          <w:rFonts w:hint="eastAsia"/>
          <w:color w:val="000000"/>
          <w:sz w:val="21"/>
          <w:szCs w:val="21"/>
        </w:rPr>
        <w:t>开始工作。</w:t>
      </w:r>
    </w:p>
    <w:p w:rsidR="00F84780" w:rsidRDefault="004C1670">
      <w:pPr>
        <w:spacing w:line="240" w:lineRule="auto"/>
        <w:ind w:left="496" w:hangingChars="236" w:hanging="496"/>
        <w:rPr>
          <w:color w:val="000000"/>
          <w:sz w:val="21"/>
          <w:szCs w:val="21"/>
        </w:rPr>
      </w:pPr>
      <w:r>
        <w:rPr>
          <w:color w:val="000000"/>
          <w:sz w:val="21"/>
          <w:szCs w:val="21"/>
        </w:rPr>
        <w:t>C/</w:t>
      </w:r>
      <w:r>
        <w:rPr>
          <w:color w:val="000000"/>
          <w:position w:val="-4"/>
          <w:sz w:val="21"/>
          <w:szCs w:val="21"/>
        </w:rPr>
        <w:object w:dxaOrig="240" w:dyaOrig="360">
          <v:shape id="_x0000_i1047" type="#_x0000_t75" style="width:12pt;height:18pt" o:ole="">
            <v:imagedata r:id="rId257" o:title=""/>
          </v:shape>
          <o:OLEObject Type="Embed" ProgID="Equation.3" ShapeID="_x0000_i1047" DrawAspect="Content" ObjectID="_1638980843" r:id="rId258"/>
        </w:object>
      </w:r>
      <w:r>
        <w:rPr>
          <w:color w:val="000000"/>
          <w:sz w:val="21"/>
          <w:szCs w:val="21"/>
        </w:rPr>
        <w:t>：</w:t>
      </w:r>
      <w:r>
        <w:rPr>
          <w:rFonts w:hint="eastAsia"/>
          <w:color w:val="000000"/>
          <w:sz w:val="21"/>
          <w:szCs w:val="21"/>
        </w:rPr>
        <w:t>T2</w:t>
      </w:r>
      <w:r>
        <w:rPr>
          <w:rFonts w:hint="eastAsia"/>
          <w:color w:val="000000"/>
          <w:sz w:val="21"/>
          <w:szCs w:val="21"/>
        </w:rPr>
        <w:t>的定时</w:t>
      </w:r>
      <w:r>
        <w:rPr>
          <w:rFonts w:hint="eastAsia"/>
          <w:color w:val="000000"/>
          <w:sz w:val="21"/>
          <w:szCs w:val="21"/>
        </w:rPr>
        <w:t>/</w:t>
      </w:r>
      <w:r>
        <w:rPr>
          <w:rFonts w:hint="eastAsia"/>
          <w:color w:val="000000"/>
          <w:sz w:val="21"/>
          <w:szCs w:val="21"/>
        </w:rPr>
        <w:t>计数选择标志位。</w:t>
      </w:r>
      <w:r>
        <w:rPr>
          <w:color w:val="000000"/>
          <w:sz w:val="21"/>
          <w:szCs w:val="21"/>
        </w:rPr>
        <w:t>C/</w:t>
      </w:r>
      <w:r>
        <w:rPr>
          <w:color w:val="000000"/>
          <w:position w:val="-4"/>
          <w:sz w:val="21"/>
          <w:szCs w:val="21"/>
        </w:rPr>
        <w:object w:dxaOrig="240" w:dyaOrig="360">
          <v:shape id="_x0000_i1048" type="#_x0000_t75" style="width:12pt;height:18pt" o:ole="">
            <v:imagedata r:id="rId257" o:title=""/>
          </v:shape>
          <o:OLEObject Type="Embed" ProgID="Equation.3" ShapeID="_x0000_i1048" DrawAspect="Content" ObjectID="_1638980844" r:id="rId259"/>
        </w:object>
      </w:r>
      <w:r>
        <w:rPr>
          <w:rFonts w:hint="eastAsia"/>
          <w:color w:val="000000"/>
          <w:sz w:val="21"/>
          <w:szCs w:val="21"/>
        </w:rPr>
        <w:t>=0</w:t>
      </w:r>
      <w:r>
        <w:rPr>
          <w:rFonts w:hint="eastAsia"/>
          <w:color w:val="000000"/>
          <w:sz w:val="21"/>
          <w:szCs w:val="21"/>
        </w:rPr>
        <w:t>，</w:t>
      </w:r>
      <w:r>
        <w:rPr>
          <w:rFonts w:hint="eastAsia"/>
          <w:color w:val="000000"/>
          <w:sz w:val="21"/>
          <w:szCs w:val="21"/>
        </w:rPr>
        <w:t>T2</w:t>
      </w:r>
      <w:r>
        <w:rPr>
          <w:rFonts w:hint="eastAsia"/>
          <w:color w:val="000000"/>
          <w:sz w:val="21"/>
          <w:szCs w:val="21"/>
        </w:rPr>
        <w:t>作为定时器；</w:t>
      </w:r>
      <w:r>
        <w:rPr>
          <w:color w:val="000000"/>
          <w:sz w:val="21"/>
          <w:szCs w:val="21"/>
        </w:rPr>
        <w:t>C/</w:t>
      </w:r>
      <w:r>
        <w:rPr>
          <w:color w:val="000000"/>
          <w:position w:val="-4"/>
          <w:sz w:val="21"/>
          <w:szCs w:val="21"/>
        </w:rPr>
        <w:object w:dxaOrig="240" w:dyaOrig="360">
          <v:shape id="_x0000_i1049" type="#_x0000_t75" style="width:12pt;height:18pt" o:ole="">
            <v:imagedata r:id="rId257" o:title=""/>
          </v:shape>
          <o:OLEObject Type="Embed" ProgID="Equation.3" ShapeID="_x0000_i1049" DrawAspect="Content" ObjectID="_1638980845" r:id="rId260"/>
        </w:object>
      </w:r>
      <w:r>
        <w:rPr>
          <w:rFonts w:hint="eastAsia"/>
          <w:color w:val="000000"/>
          <w:sz w:val="21"/>
          <w:szCs w:val="21"/>
        </w:rPr>
        <w:t>=1</w:t>
      </w:r>
      <w:r>
        <w:rPr>
          <w:rFonts w:hint="eastAsia"/>
          <w:color w:val="000000"/>
          <w:sz w:val="21"/>
          <w:szCs w:val="21"/>
        </w:rPr>
        <w:t>，</w:t>
      </w:r>
      <w:r>
        <w:rPr>
          <w:rFonts w:hint="eastAsia"/>
          <w:color w:val="000000"/>
          <w:sz w:val="21"/>
          <w:szCs w:val="21"/>
        </w:rPr>
        <w:t>T2</w:t>
      </w:r>
      <w:r>
        <w:rPr>
          <w:rFonts w:hint="eastAsia"/>
          <w:color w:val="000000"/>
          <w:sz w:val="21"/>
          <w:szCs w:val="21"/>
        </w:rPr>
        <w:t>（接</w:t>
      </w:r>
      <w:r>
        <w:rPr>
          <w:rFonts w:hint="eastAsia"/>
          <w:color w:val="000000"/>
          <w:sz w:val="21"/>
          <w:szCs w:val="21"/>
        </w:rPr>
        <w:t>P1.0</w:t>
      </w:r>
      <w:r>
        <w:rPr>
          <w:rFonts w:hint="eastAsia"/>
          <w:color w:val="000000"/>
          <w:sz w:val="21"/>
          <w:szCs w:val="21"/>
        </w:rPr>
        <w:t>）作为外部事件计数器，下降沿触发。</w:t>
      </w:r>
    </w:p>
    <w:p w:rsidR="00F84780" w:rsidRDefault="004C1670">
      <w:pPr>
        <w:spacing w:line="240" w:lineRule="auto"/>
        <w:ind w:left="496" w:hangingChars="236" w:hanging="496"/>
        <w:rPr>
          <w:color w:val="000000"/>
          <w:sz w:val="21"/>
          <w:szCs w:val="21"/>
        </w:rPr>
      </w:pPr>
      <w:r>
        <w:rPr>
          <w:position w:val="-6"/>
          <w:sz w:val="21"/>
          <w:szCs w:val="21"/>
        </w:rPr>
        <w:object w:dxaOrig="720" w:dyaOrig="360">
          <v:shape id="_x0000_i1050" type="#_x0000_t75" style="width:36pt;height:18pt" o:ole="" fillcolor="#c90">
            <v:imagedata r:id="rId261" o:title=""/>
          </v:shape>
          <o:OLEObject Type="Embed" ProgID="Equation.3" ShapeID="_x0000_i1050" DrawAspect="Content" ObjectID="_1638980846" r:id="rId262"/>
        </w:object>
      </w:r>
      <w:r>
        <w:rPr>
          <w:color w:val="000000"/>
          <w:sz w:val="21"/>
          <w:szCs w:val="21"/>
        </w:rPr>
        <w:t>：捕</w:t>
      </w:r>
      <w:r>
        <w:rPr>
          <w:rFonts w:hint="eastAsia"/>
          <w:color w:val="000000"/>
          <w:sz w:val="21"/>
          <w:szCs w:val="21"/>
        </w:rPr>
        <w:t>获</w:t>
      </w:r>
      <w:r>
        <w:rPr>
          <w:color w:val="000000"/>
          <w:sz w:val="21"/>
          <w:szCs w:val="21"/>
        </w:rPr>
        <w:t>/</w:t>
      </w:r>
      <w:r>
        <w:rPr>
          <w:rFonts w:hint="eastAsia"/>
          <w:color w:val="000000"/>
          <w:sz w:val="21"/>
          <w:szCs w:val="21"/>
        </w:rPr>
        <w:t>重载模式选择标志位。当</w:t>
      </w:r>
      <w:r>
        <w:rPr>
          <w:position w:val="-6"/>
          <w:sz w:val="21"/>
          <w:szCs w:val="21"/>
        </w:rPr>
        <w:object w:dxaOrig="600" w:dyaOrig="240">
          <v:shape id="_x0000_i1051" type="#_x0000_t75" style="width:30pt;height:12pt" o:ole="" fillcolor="#c90">
            <v:imagedata r:id="rId261" o:title=""/>
          </v:shape>
          <o:OLEObject Type="Embed" ProgID="Equation.3" ShapeID="_x0000_i1051" DrawAspect="Content" ObjectID="_1638980847" r:id="rId263"/>
        </w:object>
      </w:r>
      <w:r>
        <w:rPr>
          <w:rFonts w:hint="eastAsia"/>
          <w:color w:val="000000"/>
          <w:sz w:val="21"/>
          <w:szCs w:val="21"/>
        </w:rPr>
        <w:t>=0</w:t>
      </w:r>
      <w:r>
        <w:rPr>
          <w:rFonts w:hint="eastAsia"/>
          <w:color w:val="000000"/>
          <w:sz w:val="21"/>
          <w:szCs w:val="21"/>
        </w:rPr>
        <w:t>时，为自动重装模式，</w:t>
      </w:r>
      <w:r>
        <w:rPr>
          <w:rFonts w:hint="eastAsia"/>
          <w:color w:val="000000"/>
          <w:sz w:val="21"/>
          <w:szCs w:val="21"/>
        </w:rPr>
        <w:t>T</w:t>
      </w:r>
      <w:r>
        <w:rPr>
          <w:color w:val="000000"/>
          <w:sz w:val="21"/>
          <w:szCs w:val="21"/>
        </w:rPr>
        <w:t>2</w:t>
      </w:r>
      <w:r>
        <w:rPr>
          <w:color w:val="000000"/>
          <w:sz w:val="21"/>
          <w:szCs w:val="21"/>
        </w:rPr>
        <w:t>溢出或者</w:t>
      </w:r>
      <w:r>
        <w:rPr>
          <w:rFonts w:hint="eastAsia"/>
          <w:color w:val="000000"/>
          <w:sz w:val="21"/>
          <w:szCs w:val="21"/>
        </w:rPr>
        <w:t>（</w:t>
      </w:r>
      <w:r>
        <w:rPr>
          <w:rFonts w:hint="eastAsia"/>
          <w:color w:val="000000"/>
          <w:sz w:val="21"/>
          <w:szCs w:val="21"/>
        </w:rPr>
        <w:t>EXEN=</w:t>
      </w:r>
      <w:r>
        <w:rPr>
          <w:color w:val="000000"/>
          <w:sz w:val="21"/>
          <w:szCs w:val="21"/>
        </w:rPr>
        <w:t>1</w:t>
      </w:r>
      <w:r>
        <w:rPr>
          <w:rFonts w:hint="eastAsia"/>
          <w:color w:val="000000"/>
          <w:sz w:val="21"/>
          <w:szCs w:val="21"/>
        </w:rPr>
        <w:t>）则引起</w:t>
      </w:r>
      <w:r>
        <w:rPr>
          <w:rFonts w:hint="eastAsia"/>
          <w:color w:val="000000"/>
          <w:sz w:val="21"/>
          <w:szCs w:val="21"/>
        </w:rPr>
        <w:t>T2</w:t>
      </w:r>
      <w:r>
        <w:rPr>
          <w:rFonts w:hint="eastAsia"/>
          <w:color w:val="000000"/>
          <w:sz w:val="21"/>
          <w:szCs w:val="21"/>
        </w:rPr>
        <w:t>重载；当</w:t>
      </w:r>
      <w:r>
        <w:rPr>
          <w:position w:val="-6"/>
          <w:sz w:val="21"/>
          <w:szCs w:val="21"/>
        </w:rPr>
        <w:object w:dxaOrig="720" w:dyaOrig="360">
          <v:shape id="_x0000_i1052" type="#_x0000_t75" style="width:36pt;height:18pt" o:ole="" fillcolor="#c90">
            <v:imagedata r:id="rId261" o:title=""/>
          </v:shape>
          <o:OLEObject Type="Embed" ProgID="Equation.3" ShapeID="_x0000_i1052" DrawAspect="Content" ObjectID="_1638980848" r:id="rId264"/>
        </w:object>
      </w:r>
      <w:r>
        <w:rPr>
          <w:rFonts w:hint="eastAsia"/>
          <w:color w:val="000000"/>
          <w:sz w:val="21"/>
          <w:szCs w:val="21"/>
        </w:rPr>
        <w:t>=1</w:t>
      </w:r>
      <w:r>
        <w:rPr>
          <w:rFonts w:hint="eastAsia"/>
          <w:color w:val="000000"/>
          <w:sz w:val="21"/>
          <w:szCs w:val="21"/>
        </w:rPr>
        <w:t>时，为捕获方式，当</w:t>
      </w:r>
      <w:r>
        <w:rPr>
          <w:rFonts w:hint="eastAsia"/>
          <w:color w:val="000000"/>
          <w:sz w:val="21"/>
          <w:szCs w:val="21"/>
        </w:rPr>
        <w:t>EXEN=</w:t>
      </w:r>
      <w:r>
        <w:rPr>
          <w:color w:val="000000"/>
          <w:sz w:val="21"/>
          <w:szCs w:val="21"/>
        </w:rPr>
        <w:t>1</w:t>
      </w:r>
      <w:r>
        <w:rPr>
          <w:color w:val="000000"/>
          <w:sz w:val="21"/>
          <w:szCs w:val="21"/>
        </w:rPr>
        <w:t>时将引起捕获</w:t>
      </w:r>
      <w:r>
        <w:rPr>
          <w:rFonts w:hint="eastAsia"/>
          <w:color w:val="000000"/>
          <w:sz w:val="21"/>
          <w:szCs w:val="21"/>
        </w:rPr>
        <w:t>。但是如果</w:t>
      </w:r>
      <w:r>
        <w:rPr>
          <w:rFonts w:hint="eastAsia"/>
          <w:color w:val="000000"/>
          <w:sz w:val="21"/>
          <w:szCs w:val="21"/>
        </w:rPr>
        <w:t>RCLK=1</w:t>
      </w:r>
      <w:r>
        <w:rPr>
          <w:rFonts w:hint="eastAsia"/>
          <w:color w:val="000000"/>
          <w:sz w:val="21"/>
          <w:szCs w:val="21"/>
        </w:rPr>
        <w:t>或</w:t>
      </w:r>
      <w:r>
        <w:rPr>
          <w:rFonts w:hint="eastAsia"/>
          <w:color w:val="000000"/>
          <w:sz w:val="21"/>
          <w:szCs w:val="21"/>
        </w:rPr>
        <w:t>TCLK=1</w:t>
      </w:r>
      <w:r>
        <w:rPr>
          <w:rFonts w:hint="eastAsia"/>
          <w:color w:val="000000"/>
          <w:sz w:val="21"/>
          <w:szCs w:val="21"/>
        </w:rPr>
        <w:t>时，此标志位无效，</w:t>
      </w:r>
      <w:r>
        <w:rPr>
          <w:rFonts w:hint="eastAsia"/>
          <w:color w:val="000000"/>
          <w:sz w:val="21"/>
          <w:szCs w:val="21"/>
        </w:rPr>
        <w:t>T2</w:t>
      </w:r>
      <w:r>
        <w:rPr>
          <w:rFonts w:hint="eastAsia"/>
          <w:color w:val="000000"/>
          <w:sz w:val="21"/>
          <w:szCs w:val="21"/>
        </w:rPr>
        <w:t>在此时强制用于重装方式，该方式发生在</w:t>
      </w:r>
      <w:r>
        <w:rPr>
          <w:rFonts w:hint="eastAsia"/>
          <w:color w:val="000000"/>
          <w:sz w:val="21"/>
          <w:szCs w:val="21"/>
        </w:rPr>
        <w:t>T</w:t>
      </w:r>
      <w:r>
        <w:rPr>
          <w:color w:val="000000"/>
          <w:sz w:val="21"/>
          <w:szCs w:val="21"/>
        </w:rPr>
        <w:t>2</w:t>
      </w:r>
      <w:r>
        <w:rPr>
          <w:color w:val="000000"/>
          <w:sz w:val="21"/>
          <w:szCs w:val="21"/>
        </w:rPr>
        <w:t>溢出时</w:t>
      </w:r>
      <w:r>
        <w:rPr>
          <w:rFonts w:hint="eastAsia"/>
          <w:color w:val="000000"/>
          <w:sz w:val="21"/>
          <w:szCs w:val="21"/>
        </w:rPr>
        <w:t>。</w:t>
      </w:r>
    </w:p>
    <w:p w:rsidR="00F84780" w:rsidRDefault="004C1670">
      <w:pPr>
        <w:spacing w:line="240" w:lineRule="auto"/>
        <w:ind w:left="496" w:hangingChars="236" w:hanging="496"/>
        <w:rPr>
          <w:color w:val="000000"/>
          <w:sz w:val="21"/>
          <w:szCs w:val="21"/>
        </w:rPr>
      </w:pPr>
      <w:r>
        <w:rPr>
          <w:rFonts w:hint="eastAsia"/>
          <w:color w:val="000000"/>
          <w:sz w:val="21"/>
          <w:szCs w:val="21"/>
        </w:rPr>
        <w:t xml:space="preserve">     T2</w:t>
      </w:r>
      <w:r>
        <w:rPr>
          <w:rFonts w:hint="eastAsia"/>
          <w:color w:val="000000"/>
          <w:sz w:val="21"/>
          <w:szCs w:val="21"/>
        </w:rPr>
        <w:t>定时器的工作模式由</w:t>
      </w:r>
      <w:r>
        <w:rPr>
          <w:rFonts w:hint="eastAsia"/>
          <w:color w:val="000000"/>
          <w:sz w:val="21"/>
          <w:szCs w:val="21"/>
        </w:rPr>
        <w:t>T2CON</w:t>
      </w:r>
      <w:r>
        <w:rPr>
          <w:rFonts w:hint="eastAsia"/>
          <w:color w:val="000000"/>
          <w:sz w:val="21"/>
          <w:szCs w:val="21"/>
        </w:rPr>
        <w:t>的相关位选择，</w:t>
      </w:r>
      <w:r>
        <w:rPr>
          <w:color w:val="000000"/>
          <w:sz w:val="21"/>
          <w:szCs w:val="21"/>
        </w:rPr>
        <w:t>如表</w:t>
      </w:r>
      <w:r>
        <w:rPr>
          <w:rFonts w:hint="eastAsia"/>
          <w:color w:val="000000"/>
          <w:sz w:val="21"/>
          <w:szCs w:val="21"/>
        </w:rPr>
        <w:t>7-3</w:t>
      </w:r>
      <w:r>
        <w:rPr>
          <w:color w:val="000000"/>
          <w:sz w:val="21"/>
          <w:szCs w:val="21"/>
        </w:rPr>
        <w:t>所示</w:t>
      </w:r>
      <w:r>
        <w:rPr>
          <w:rFonts w:hint="eastAsia"/>
          <w:color w:val="000000"/>
          <w:sz w:val="21"/>
          <w:szCs w:val="21"/>
        </w:rPr>
        <w:t>。</w:t>
      </w:r>
    </w:p>
    <w:p w:rsidR="00F84780" w:rsidRDefault="004C1670">
      <w:pPr>
        <w:jc w:val="center"/>
        <w:rPr>
          <w:color w:val="000000"/>
          <w:sz w:val="18"/>
          <w:szCs w:val="18"/>
        </w:rPr>
      </w:pPr>
      <w:r>
        <w:rPr>
          <w:color w:val="000000"/>
          <w:sz w:val="18"/>
          <w:szCs w:val="18"/>
        </w:rPr>
        <w:t>表</w:t>
      </w:r>
      <w:r>
        <w:rPr>
          <w:color w:val="000000"/>
          <w:sz w:val="18"/>
          <w:szCs w:val="18"/>
        </w:rPr>
        <w:t>7</w:t>
      </w:r>
      <w:r>
        <w:rPr>
          <w:rFonts w:hint="eastAsia"/>
          <w:color w:val="000000"/>
          <w:sz w:val="18"/>
          <w:szCs w:val="18"/>
        </w:rPr>
        <w:t>-3</w:t>
      </w:r>
      <w:r>
        <w:rPr>
          <w:color w:val="000000"/>
          <w:sz w:val="18"/>
          <w:szCs w:val="18"/>
        </w:rPr>
        <w:t xml:space="preserve"> </w:t>
      </w:r>
      <w:r>
        <w:rPr>
          <w:rFonts w:hint="eastAsia"/>
          <w:color w:val="000000"/>
          <w:sz w:val="18"/>
          <w:szCs w:val="18"/>
        </w:rPr>
        <w:t>T2</w:t>
      </w:r>
      <w:r>
        <w:rPr>
          <w:rFonts w:hint="eastAsia"/>
          <w:color w:val="000000"/>
          <w:sz w:val="18"/>
          <w:szCs w:val="18"/>
        </w:rPr>
        <w:t>定时器工作模式选择</w:t>
      </w:r>
    </w:p>
    <w:tbl>
      <w:tblPr>
        <w:tblW w:w="7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5"/>
        <w:gridCol w:w="1874"/>
        <w:gridCol w:w="1876"/>
        <w:gridCol w:w="1875"/>
      </w:tblGrid>
      <w:tr w:rsidR="00F84780">
        <w:trPr>
          <w:trHeight w:val="375"/>
          <w:jc w:val="center"/>
        </w:trPr>
        <w:tc>
          <w:tcPr>
            <w:tcW w:w="1875" w:type="dxa"/>
            <w:vAlign w:val="center"/>
          </w:tcPr>
          <w:p w:rsidR="00F84780" w:rsidRDefault="004C1670">
            <w:pPr>
              <w:adjustRightInd w:val="0"/>
              <w:snapToGrid w:val="0"/>
              <w:rPr>
                <w:color w:val="000000"/>
                <w:sz w:val="18"/>
                <w:szCs w:val="18"/>
              </w:rPr>
            </w:pPr>
            <w:r>
              <w:rPr>
                <w:rFonts w:hint="eastAsia"/>
                <w:color w:val="000000"/>
                <w:sz w:val="18"/>
                <w:szCs w:val="18"/>
              </w:rPr>
              <w:t>RCL</w:t>
            </w:r>
            <w:r>
              <w:rPr>
                <w:color w:val="000000"/>
                <w:sz w:val="18"/>
                <w:szCs w:val="18"/>
              </w:rPr>
              <w:t>K+TCLK</w:t>
            </w:r>
          </w:p>
        </w:tc>
        <w:tc>
          <w:tcPr>
            <w:tcW w:w="1874" w:type="dxa"/>
            <w:vAlign w:val="center"/>
          </w:tcPr>
          <w:p w:rsidR="00F84780" w:rsidRDefault="004C1670">
            <w:pPr>
              <w:adjustRightInd w:val="0"/>
              <w:snapToGrid w:val="0"/>
              <w:rPr>
                <w:color w:val="000000"/>
                <w:sz w:val="18"/>
                <w:szCs w:val="18"/>
              </w:rPr>
            </w:pPr>
            <w:r>
              <w:rPr>
                <w:position w:val="-6"/>
                <w:sz w:val="18"/>
                <w:szCs w:val="18"/>
              </w:rPr>
              <w:object w:dxaOrig="840" w:dyaOrig="360">
                <v:shape id="_x0000_i1053" type="#_x0000_t75" style="width:42pt;height:18pt" o:ole="" fillcolor="#c90">
                  <v:imagedata r:id="rId261" o:title=""/>
                </v:shape>
                <o:OLEObject Type="Embed" ProgID="Equation.3" ShapeID="_x0000_i1053" DrawAspect="Content" ObjectID="_1638980849" r:id="rId265"/>
              </w:object>
            </w:r>
          </w:p>
        </w:tc>
        <w:tc>
          <w:tcPr>
            <w:tcW w:w="1876" w:type="dxa"/>
            <w:vAlign w:val="center"/>
          </w:tcPr>
          <w:p w:rsidR="00F84780" w:rsidRDefault="004C1670">
            <w:pPr>
              <w:adjustRightInd w:val="0"/>
              <w:snapToGrid w:val="0"/>
              <w:rPr>
                <w:color w:val="000000"/>
                <w:sz w:val="18"/>
                <w:szCs w:val="18"/>
              </w:rPr>
            </w:pPr>
            <w:r>
              <w:rPr>
                <w:rFonts w:hint="eastAsia"/>
                <w:color w:val="000000"/>
                <w:sz w:val="18"/>
                <w:szCs w:val="18"/>
              </w:rPr>
              <w:t>TR2</w:t>
            </w:r>
          </w:p>
        </w:tc>
        <w:tc>
          <w:tcPr>
            <w:tcW w:w="1875" w:type="dxa"/>
            <w:vAlign w:val="center"/>
          </w:tcPr>
          <w:p w:rsidR="00F84780" w:rsidRDefault="004C1670">
            <w:pPr>
              <w:adjustRightInd w:val="0"/>
              <w:snapToGrid w:val="0"/>
              <w:rPr>
                <w:color w:val="000000"/>
                <w:sz w:val="18"/>
                <w:szCs w:val="18"/>
              </w:rPr>
            </w:pPr>
            <w:r>
              <w:rPr>
                <w:rFonts w:hint="eastAsia"/>
                <w:color w:val="000000"/>
                <w:sz w:val="18"/>
                <w:szCs w:val="18"/>
              </w:rPr>
              <w:t>MODE</w:t>
            </w:r>
          </w:p>
        </w:tc>
      </w:tr>
      <w:tr w:rsidR="00F84780">
        <w:trPr>
          <w:trHeight w:val="409"/>
          <w:jc w:val="center"/>
        </w:trPr>
        <w:tc>
          <w:tcPr>
            <w:tcW w:w="1875" w:type="dxa"/>
            <w:vAlign w:val="center"/>
          </w:tcPr>
          <w:p w:rsidR="00F84780" w:rsidRDefault="004C1670">
            <w:pPr>
              <w:adjustRightInd w:val="0"/>
              <w:snapToGrid w:val="0"/>
              <w:rPr>
                <w:color w:val="000000"/>
                <w:sz w:val="18"/>
                <w:szCs w:val="18"/>
              </w:rPr>
            </w:pPr>
            <w:r>
              <w:rPr>
                <w:rFonts w:hint="eastAsia"/>
                <w:color w:val="000000"/>
                <w:sz w:val="18"/>
                <w:szCs w:val="18"/>
              </w:rPr>
              <w:t>0</w:t>
            </w:r>
          </w:p>
        </w:tc>
        <w:tc>
          <w:tcPr>
            <w:tcW w:w="1874" w:type="dxa"/>
            <w:vAlign w:val="center"/>
          </w:tcPr>
          <w:p w:rsidR="00F84780" w:rsidRDefault="004C1670">
            <w:pPr>
              <w:adjustRightInd w:val="0"/>
              <w:snapToGrid w:val="0"/>
              <w:rPr>
                <w:color w:val="000000"/>
                <w:sz w:val="18"/>
                <w:szCs w:val="18"/>
              </w:rPr>
            </w:pPr>
            <w:r>
              <w:rPr>
                <w:rFonts w:hint="eastAsia"/>
                <w:color w:val="000000"/>
                <w:sz w:val="18"/>
                <w:szCs w:val="18"/>
              </w:rPr>
              <w:t>0</w:t>
            </w:r>
          </w:p>
        </w:tc>
        <w:tc>
          <w:tcPr>
            <w:tcW w:w="1876" w:type="dxa"/>
            <w:vAlign w:val="center"/>
          </w:tcPr>
          <w:p w:rsidR="00F84780" w:rsidRDefault="004C1670">
            <w:pPr>
              <w:adjustRightInd w:val="0"/>
              <w:snapToGrid w:val="0"/>
              <w:rPr>
                <w:color w:val="000000"/>
                <w:sz w:val="18"/>
                <w:szCs w:val="18"/>
              </w:rPr>
            </w:pPr>
            <w:r>
              <w:rPr>
                <w:rFonts w:hint="eastAsia"/>
                <w:color w:val="000000"/>
                <w:sz w:val="18"/>
                <w:szCs w:val="18"/>
              </w:rPr>
              <w:t>1</w:t>
            </w:r>
          </w:p>
        </w:tc>
        <w:tc>
          <w:tcPr>
            <w:tcW w:w="1875" w:type="dxa"/>
            <w:vAlign w:val="center"/>
          </w:tcPr>
          <w:p w:rsidR="00F84780" w:rsidRDefault="004C1670">
            <w:pPr>
              <w:adjustRightInd w:val="0"/>
              <w:snapToGrid w:val="0"/>
              <w:rPr>
                <w:color w:val="000000"/>
                <w:sz w:val="18"/>
                <w:szCs w:val="18"/>
              </w:rPr>
            </w:pPr>
            <w:r>
              <w:rPr>
                <w:rFonts w:hint="eastAsia"/>
                <w:color w:val="000000"/>
                <w:sz w:val="18"/>
                <w:szCs w:val="18"/>
              </w:rPr>
              <w:t>16</w:t>
            </w:r>
            <w:r>
              <w:rPr>
                <w:rFonts w:hint="eastAsia"/>
                <w:color w:val="000000"/>
                <w:sz w:val="18"/>
                <w:szCs w:val="18"/>
              </w:rPr>
              <w:t>位自动重载</w:t>
            </w:r>
          </w:p>
        </w:tc>
      </w:tr>
      <w:tr w:rsidR="00F84780">
        <w:trPr>
          <w:trHeight w:val="414"/>
          <w:jc w:val="center"/>
        </w:trPr>
        <w:tc>
          <w:tcPr>
            <w:tcW w:w="1875" w:type="dxa"/>
            <w:vAlign w:val="center"/>
          </w:tcPr>
          <w:p w:rsidR="00F84780" w:rsidRDefault="004C1670">
            <w:pPr>
              <w:adjustRightInd w:val="0"/>
              <w:snapToGrid w:val="0"/>
              <w:rPr>
                <w:color w:val="000000"/>
                <w:sz w:val="18"/>
                <w:szCs w:val="18"/>
              </w:rPr>
            </w:pPr>
            <w:r>
              <w:rPr>
                <w:rFonts w:hint="eastAsia"/>
                <w:color w:val="000000"/>
                <w:sz w:val="18"/>
                <w:szCs w:val="18"/>
              </w:rPr>
              <w:t>0</w:t>
            </w:r>
          </w:p>
        </w:tc>
        <w:tc>
          <w:tcPr>
            <w:tcW w:w="1874" w:type="dxa"/>
            <w:vAlign w:val="center"/>
          </w:tcPr>
          <w:p w:rsidR="00F84780" w:rsidRDefault="004C1670">
            <w:pPr>
              <w:adjustRightInd w:val="0"/>
              <w:snapToGrid w:val="0"/>
              <w:rPr>
                <w:color w:val="000000"/>
                <w:sz w:val="18"/>
                <w:szCs w:val="18"/>
              </w:rPr>
            </w:pPr>
            <w:r>
              <w:rPr>
                <w:rFonts w:hint="eastAsia"/>
                <w:color w:val="000000"/>
                <w:sz w:val="18"/>
                <w:szCs w:val="18"/>
              </w:rPr>
              <w:t>1</w:t>
            </w:r>
          </w:p>
        </w:tc>
        <w:tc>
          <w:tcPr>
            <w:tcW w:w="1876" w:type="dxa"/>
            <w:vAlign w:val="center"/>
          </w:tcPr>
          <w:p w:rsidR="00F84780" w:rsidRDefault="004C1670">
            <w:pPr>
              <w:adjustRightInd w:val="0"/>
              <w:snapToGrid w:val="0"/>
              <w:rPr>
                <w:color w:val="000000"/>
                <w:sz w:val="18"/>
                <w:szCs w:val="18"/>
              </w:rPr>
            </w:pPr>
            <w:r>
              <w:rPr>
                <w:rFonts w:hint="eastAsia"/>
                <w:color w:val="000000"/>
                <w:sz w:val="18"/>
                <w:szCs w:val="18"/>
              </w:rPr>
              <w:t>1</w:t>
            </w:r>
          </w:p>
        </w:tc>
        <w:tc>
          <w:tcPr>
            <w:tcW w:w="1875" w:type="dxa"/>
            <w:vAlign w:val="center"/>
          </w:tcPr>
          <w:p w:rsidR="00F84780" w:rsidRDefault="004C1670">
            <w:pPr>
              <w:adjustRightInd w:val="0"/>
              <w:snapToGrid w:val="0"/>
              <w:rPr>
                <w:color w:val="000000"/>
                <w:sz w:val="18"/>
                <w:szCs w:val="18"/>
              </w:rPr>
            </w:pPr>
            <w:r>
              <w:rPr>
                <w:rFonts w:hint="eastAsia"/>
                <w:color w:val="000000"/>
                <w:sz w:val="18"/>
                <w:szCs w:val="18"/>
              </w:rPr>
              <w:t>16</w:t>
            </w:r>
            <w:r>
              <w:rPr>
                <w:rFonts w:hint="eastAsia"/>
                <w:color w:val="000000"/>
                <w:sz w:val="18"/>
                <w:szCs w:val="18"/>
              </w:rPr>
              <w:t>为捕捉</w:t>
            </w:r>
          </w:p>
        </w:tc>
      </w:tr>
      <w:tr w:rsidR="00F84780">
        <w:trPr>
          <w:trHeight w:val="421"/>
          <w:jc w:val="center"/>
        </w:trPr>
        <w:tc>
          <w:tcPr>
            <w:tcW w:w="1875" w:type="dxa"/>
            <w:vAlign w:val="center"/>
          </w:tcPr>
          <w:p w:rsidR="00F84780" w:rsidRDefault="004C1670">
            <w:pPr>
              <w:adjustRightInd w:val="0"/>
              <w:snapToGrid w:val="0"/>
              <w:rPr>
                <w:color w:val="000000"/>
                <w:sz w:val="18"/>
                <w:szCs w:val="18"/>
              </w:rPr>
            </w:pPr>
            <w:r>
              <w:rPr>
                <w:rFonts w:hint="eastAsia"/>
                <w:color w:val="000000"/>
                <w:sz w:val="18"/>
                <w:szCs w:val="18"/>
              </w:rPr>
              <w:t>1</w:t>
            </w:r>
          </w:p>
        </w:tc>
        <w:tc>
          <w:tcPr>
            <w:tcW w:w="1874" w:type="dxa"/>
            <w:vAlign w:val="center"/>
          </w:tcPr>
          <w:p w:rsidR="00F84780" w:rsidRDefault="004C1670">
            <w:pPr>
              <w:adjustRightInd w:val="0"/>
              <w:snapToGrid w:val="0"/>
              <w:rPr>
                <w:color w:val="000000"/>
                <w:sz w:val="18"/>
                <w:szCs w:val="18"/>
              </w:rPr>
            </w:pPr>
            <w:r>
              <w:rPr>
                <w:rFonts w:hint="eastAsia"/>
                <w:color w:val="000000"/>
                <w:sz w:val="18"/>
                <w:szCs w:val="18"/>
              </w:rPr>
              <w:t>×</w:t>
            </w:r>
          </w:p>
        </w:tc>
        <w:tc>
          <w:tcPr>
            <w:tcW w:w="1876" w:type="dxa"/>
            <w:vAlign w:val="center"/>
          </w:tcPr>
          <w:p w:rsidR="00F84780" w:rsidRDefault="004C1670">
            <w:pPr>
              <w:adjustRightInd w:val="0"/>
              <w:snapToGrid w:val="0"/>
              <w:rPr>
                <w:color w:val="000000"/>
                <w:sz w:val="18"/>
                <w:szCs w:val="18"/>
              </w:rPr>
            </w:pPr>
            <w:r>
              <w:rPr>
                <w:rFonts w:hint="eastAsia"/>
                <w:color w:val="000000"/>
                <w:sz w:val="18"/>
                <w:szCs w:val="18"/>
              </w:rPr>
              <w:t>1</w:t>
            </w:r>
          </w:p>
        </w:tc>
        <w:tc>
          <w:tcPr>
            <w:tcW w:w="1875" w:type="dxa"/>
            <w:vAlign w:val="center"/>
          </w:tcPr>
          <w:p w:rsidR="00F84780" w:rsidRDefault="004C1670">
            <w:pPr>
              <w:adjustRightInd w:val="0"/>
              <w:snapToGrid w:val="0"/>
              <w:rPr>
                <w:color w:val="000000"/>
                <w:sz w:val="18"/>
                <w:szCs w:val="18"/>
              </w:rPr>
            </w:pPr>
            <w:r>
              <w:rPr>
                <w:rFonts w:hint="eastAsia"/>
                <w:color w:val="000000"/>
                <w:sz w:val="18"/>
                <w:szCs w:val="18"/>
              </w:rPr>
              <w:t>波特率发生器</w:t>
            </w:r>
          </w:p>
        </w:tc>
      </w:tr>
      <w:tr w:rsidR="00F84780">
        <w:trPr>
          <w:trHeight w:val="413"/>
          <w:jc w:val="center"/>
        </w:trPr>
        <w:tc>
          <w:tcPr>
            <w:tcW w:w="1875" w:type="dxa"/>
            <w:vAlign w:val="center"/>
          </w:tcPr>
          <w:p w:rsidR="00F84780" w:rsidRDefault="004C1670">
            <w:pPr>
              <w:adjustRightInd w:val="0"/>
              <w:snapToGrid w:val="0"/>
              <w:rPr>
                <w:color w:val="000000"/>
                <w:sz w:val="18"/>
                <w:szCs w:val="18"/>
              </w:rPr>
            </w:pPr>
            <w:r>
              <w:rPr>
                <w:rFonts w:hint="eastAsia"/>
                <w:color w:val="000000"/>
                <w:sz w:val="18"/>
                <w:szCs w:val="18"/>
              </w:rPr>
              <w:t>×</w:t>
            </w:r>
          </w:p>
        </w:tc>
        <w:tc>
          <w:tcPr>
            <w:tcW w:w="1874" w:type="dxa"/>
            <w:vAlign w:val="center"/>
          </w:tcPr>
          <w:p w:rsidR="00F84780" w:rsidRDefault="004C1670">
            <w:pPr>
              <w:adjustRightInd w:val="0"/>
              <w:snapToGrid w:val="0"/>
              <w:rPr>
                <w:color w:val="000000"/>
                <w:sz w:val="18"/>
                <w:szCs w:val="18"/>
              </w:rPr>
            </w:pPr>
            <w:r>
              <w:rPr>
                <w:rFonts w:hint="eastAsia"/>
                <w:color w:val="000000"/>
                <w:sz w:val="18"/>
                <w:szCs w:val="18"/>
              </w:rPr>
              <w:t>×</w:t>
            </w:r>
          </w:p>
        </w:tc>
        <w:tc>
          <w:tcPr>
            <w:tcW w:w="1876" w:type="dxa"/>
            <w:vAlign w:val="center"/>
          </w:tcPr>
          <w:p w:rsidR="00F84780" w:rsidRDefault="004C1670">
            <w:pPr>
              <w:adjustRightInd w:val="0"/>
              <w:snapToGrid w:val="0"/>
              <w:rPr>
                <w:color w:val="000000"/>
                <w:sz w:val="18"/>
                <w:szCs w:val="18"/>
              </w:rPr>
            </w:pPr>
            <w:r>
              <w:rPr>
                <w:rFonts w:hint="eastAsia"/>
                <w:color w:val="000000"/>
                <w:sz w:val="18"/>
                <w:szCs w:val="18"/>
              </w:rPr>
              <w:t>0</w:t>
            </w:r>
          </w:p>
        </w:tc>
        <w:tc>
          <w:tcPr>
            <w:tcW w:w="1875" w:type="dxa"/>
            <w:vAlign w:val="center"/>
          </w:tcPr>
          <w:p w:rsidR="00F84780" w:rsidRDefault="004C1670">
            <w:pPr>
              <w:adjustRightInd w:val="0"/>
              <w:snapToGrid w:val="0"/>
              <w:rPr>
                <w:color w:val="000000"/>
                <w:sz w:val="18"/>
                <w:szCs w:val="18"/>
              </w:rPr>
            </w:pPr>
            <w:r>
              <w:rPr>
                <w:rFonts w:hint="eastAsia"/>
                <w:color w:val="000000"/>
                <w:sz w:val="18"/>
                <w:szCs w:val="18"/>
              </w:rPr>
              <w:t>（不用）</w:t>
            </w:r>
          </w:p>
        </w:tc>
      </w:tr>
    </w:tbl>
    <w:p w:rsidR="00F84780" w:rsidRDefault="00F84780">
      <w:pPr>
        <w:rPr>
          <w:b/>
          <w:color w:val="000000"/>
        </w:rPr>
      </w:pPr>
    </w:p>
    <w:p w:rsidR="00F84780" w:rsidRDefault="004C1670">
      <w:pPr>
        <w:rPr>
          <w:b/>
          <w:color w:val="000000"/>
        </w:rPr>
      </w:pPr>
      <w:r>
        <w:rPr>
          <w:rFonts w:hint="eastAsia"/>
          <w:b/>
          <w:color w:val="000000"/>
        </w:rPr>
        <w:t>（</w:t>
      </w:r>
      <w:r>
        <w:rPr>
          <w:rFonts w:hint="eastAsia"/>
          <w:b/>
          <w:color w:val="000000"/>
        </w:rPr>
        <w:t>3</w:t>
      </w:r>
      <w:r>
        <w:rPr>
          <w:rFonts w:hint="eastAsia"/>
          <w:b/>
          <w:color w:val="000000"/>
        </w:rPr>
        <w:t>）</w:t>
      </w:r>
      <w:r>
        <w:rPr>
          <w:b/>
          <w:color w:val="000000"/>
        </w:rPr>
        <w:t>T2</w:t>
      </w:r>
      <w:r>
        <w:rPr>
          <w:rFonts w:hint="eastAsia"/>
          <w:b/>
          <w:color w:val="000000"/>
        </w:rPr>
        <w:t>中的功能寄存器</w:t>
      </w:r>
    </w:p>
    <w:p w:rsidR="00F84780" w:rsidRDefault="004C1670">
      <w:pPr>
        <w:spacing w:line="240" w:lineRule="auto"/>
        <w:ind w:firstLineChars="200" w:firstLine="420"/>
        <w:rPr>
          <w:sz w:val="21"/>
          <w:szCs w:val="21"/>
        </w:rPr>
      </w:pPr>
      <w:r>
        <w:rPr>
          <w:rFonts w:hint="eastAsia"/>
          <w:color w:val="000000"/>
          <w:sz w:val="21"/>
          <w:szCs w:val="21"/>
        </w:rPr>
        <w:t>T2</w:t>
      </w:r>
      <w:r>
        <w:rPr>
          <w:rFonts w:hint="eastAsia"/>
          <w:color w:val="000000"/>
          <w:sz w:val="21"/>
          <w:szCs w:val="21"/>
        </w:rPr>
        <w:t>中的功能存器包括</w:t>
      </w:r>
      <w:r>
        <w:rPr>
          <w:rFonts w:hint="eastAsia"/>
          <w:color w:val="000000"/>
          <w:sz w:val="21"/>
          <w:szCs w:val="21"/>
        </w:rPr>
        <w:t>TH2</w:t>
      </w:r>
      <w:r>
        <w:rPr>
          <w:rFonts w:hint="eastAsia"/>
          <w:color w:val="000000"/>
          <w:sz w:val="21"/>
          <w:szCs w:val="21"/>
        </w:rPr>
        <w:t>、</w:t>
      </w:r>
      <w:r>
        <w:rPr>
          <w:rFonts w:hint="eastAsia"/>
          <w:color w:val="000000"/>
          <w:sz w:val="21"/>
          <w:szCs w:val="21"/>
        </w:rPr>
        <w:t>TL2</w:t>
      </w:r>
      <w:r>
        <w:rPr>
          <w:rFonts w:hint="eastAsia"/>
          <w:color w:val="000000"/>
          <w:sz w:val="21"/>
          <w:szCs w:val="21"/>
        </w:rPr>
        <w:t>、</w:t>
      </w:r>
      <w:r>
        <w:rPr>
          <w:rFonts w:hint="eastAsia"/>
          <w:color w:val="000000"/>
          <w:sz w:val="21"/>
          <w:szCs w:val="21"/>
        </w:rPr>
        <w:t>RCAP2H</w:t>
      </w:r>
      <w:r>
        <w:rPr>
          <w:rFonts w:hint="eastAsia"/>
          <w:color w:val="000000"/>
          <w:sz w:val="21"/>
          <w:szCs w:val="21"/>
        </w:rPr>
        <w:t>、</w:t>
      </w:r>
      <w:r>
        <w:rPr>
          <w:rFonts w:hint="eastAsia"/>
          <w:color w:val="000000"/>
          <w:sz w:val="21"/>
          <w:szCs w:val="21"/>
        </w:rPr>
        <w:t>RCAP2L</w:t>
      </w:r>
      <w:r>
        <w:rPr>
          <w:rFonts w:hint="eastAsia"/>
          <w:color w:val="000000"/>
          <w:sz w:val="21"/>
          <w:szCs w:val="21"/>
        </w:rPr>
        <w:t>，其中，</w:t>
      </w:r>
      <w:r>
        <w:rPr>
          <w:rFonts w:hint="eastAsia"/>
          <w:color w:val="000000"/>
          <w:sz w:val="21"/>
          <w:szCs w:val="21"/>
        </w:rPr>
        <w:t>TH2</w:t>
      </w:r>
      <w:r>
        <w:rPr>
          <w:rFonts w:hint="eastAsia"/>
          <w:color w:val="000000"/>
          <w:sz w:val="21"/>
          <w:szCs w:val="21"/>
        </w:rPr>
        <w:t>、</w:t>
      </w:r>
      <w:r>
        <w:rPr>
          <w:rFonts w:hint="eastAsia"/>
          <w:color w:val="000000"/>
          <w:sz w:val="21"/>
          <w:szCs w:val="21"/>
        </w:rPr>
        <w:t>TL2</w:t>
      </w:r>
      <w:r>
        <w:rPr>
          <w:rFonts w:hint="eastAsia"/>
          <w:color w:val="000000"/>
          <w:sz w:val="21"/>
          <w:szCs w:val="21"/>
        </w:rPr>
        <w:t>构成</w:t>
      </w:r>
      <w:r>
        <w:rPr>
          <w:rFonts w:hint="eastAsia"/>
          <w:color w:val="000000"/>
          <w:sz w:val="21"/>
          <w:szCs w:val="21"/>
        </w:rPr>
        <w:t>16</w:t>
      </w:r>
      <w:r>
        <w:rPr>
          <w:rFonts w:hint="eastAsia"/>
          <w:color w:val="000000"/>
          <w:sz w:val="21"/>
          <w:szCs w:val="21"/>
        </w:rPr>
        <w:t>位通用计数器；</w:t>
      </w:r>
      <w:r>
        <w:rPr>
          <w:rFonts w:hint="eastAsia"/>
          <w:color w:val="000000"/>
          <w:sz w:val="21"/>
          <w:szCs w:val="21"/>
        </w:rPr>
        <w:t>RCAP2H</w:t>
      </w:r>
      <w:r>
        <w:rPr>
          <w:rFonts w:hint="eastAsia"/>
          <w:color w:val="000000"/>
          <w:sz w:val="21"/>
          <w:szCs w:val="21"/>
        </w:rPr>
        <w:t>和</w:t>
      </w:r>
      <w:r>
        <w:rPr>
          <w:rFonts w:hint="eastAsia"/>
          <w:color w:val="000000"/>
          <w:sz w:val="21"/>
          <w:szCs w:val="21"/>
        </w:rPr>
        <w:t>RCAP2L</w:t>
      </w:r>
      <w:r>
        <w:rPr>
          <w:rFonts w:hint="eastAsia"/>
          <w:color w:val="000000"/>
          <w:sz w:val="21"/>
          <w:szCs w:val="21"/>
        </w:rPr>
        <w:t>是</w:t>
      </w:r>
      <w:r>
        <w:rPr>
          <w:rFonts w:hint="eastAsia"/>
          <w:color w:val="000000"/>
          <w:sz w:val="21"/>
          <w:szCs w:val="21"/>
        </w:rPr>
        <w:t>T2</w:t>
      </w:r>
      <w:r>
        <w:rPr>
          <w:rFonts w:hint="eastAsia"/>
          <w:color w:val="000000"/>
          <w:sz w:val="21"/>
          <w:szCs w:val="21"/>
        </w:rPr>
        <w:t>的捕获</w:t>
      </w:r>
      <w:r>
        <w:rPr>
          <w:rFonts w:hint="eastAsia"/>
          <w:color w:val="000000"/>
          <w:sz w:val="21"/>
          <w:szCs w:val="21"/>
        </w:rPr>
        <w:t>/</w:t>
      </w:r>
      <w:r>
        <w:rPr>
          <w:rFonts w:hint="eastAsia"/>
          <w:color w:val="000000"/>
          <w:sz w:val="21"/>
          <w:szCs w:val="21"/>
        </w:rPr>
        <w:t>自动重装寄存器。</w:t>
      </w:r>
    </w:p>
    <w:p w:rsidR="00F84780" w:rsidRDefault="004C1670">
      <w:pPr>
        <w:pStyle w:val="3"/>
      </w:pPr>
      <w:bookmarkStart w:id="450" w:name="_Toc515827097"/>
      <w:bookmarkStart w:id="451" w:name="_Toc514743646"/>
      <w:bookmarkStart w:id="452" w:name="_Toc19718"/>
      <w:bookmarkStart w:id="453" w:name="_Toc488063747"/>
      <w:r>
        <w:t>7.</w:t>
      </w:r>
      <w:r>
        <w:rPr>
          <w:rFonts w:hint="eastAsia"/>
        </w:rPr>
        <w:t>2</w:t>
      </w:r>
      <w:r>
        <w:t>.2</w:t>
      </w:r>
      <w:r>
        <w:rPr>
          <w:rFonts w:hint="eastAsia"/>
        </w:rPr>
        <w:t xml:space="preserve"> </w:t>
      </w:r>
      <w:r>
        <w:t>自动重装模式</w:t>
      </w:r>
      <w:r>
        <w:rPr>
          <w:rFonts w:hint="eastAsia"/>
        </w:rPr>
        <w:t>（递增</w:t>
      </w:r>
      <w:r>
        <w:rPr>
          <w:rFonts w:hint="eastAsia"/>
        </w:rPr>
        <w:t>/</w:t>
      </w:r>
      <w:r>
        <w:rPr>
          <w:rFonts w:hint="eastAsia"/>
        </w:rPr>
        <w:t>递减计数器）</w:t>
      </w:r>
      <w:bookmarkEnd w:id="450"/>
      <w:bookmarkEnd w:id="451"/>
      <w:bookmarkEnd w:id="452"/>
      <w:bookmarkEnd w:id="453"/>
    </w:p>
    <w:p w:rsidR="00F84780" w:rsidRDefault="004C1670">
      <w:pPr>
        <w:tabs>
          <w:tab w:val="left" w:pos="720"/>
        </w:tabs>
        <w:spacing w:line="240" w:lineRule="auto"/>
        <w:ind w:firstLineChars="200" w:firstLine="420"/>
        <w:rPr>
          <w:color w:val="000000"/>
          <w:sz w:val="21"/>
          <w:szCs w:val="21"/>
        </w:rPr>
      </w:pPr>
      <w:r>
        <w:rPr>
          <w:rFonts w:hint="eastAsia"/>
          <w:color w:val="000000"/>
          <w:sz w:val="21"/>
          <w:szCs w:val="21"/>
        </w:rPr>
        <w:t>定时器</w:t>
      </w:r>
      <w:r>
        <w:rPr>
          <w:rFonts w:hint="eastAsia"/>
          <w:color w:val="000000"/>
          <w:sz w:val="21"/>
          <w:szCs w:val="21"/>
        </w:rPr>
        <w:t>2</w:t>
      </w:r>
      <w:r>
        <w:rPr>
          <w:rFonts w:hint="eastAsia"/>
          <w:color w:val="000000"/>
          <w:sz w:val="21"/>
          <w:szCs w:val="21"/>
        </w:rPr>
        <w:t>有三种工作方式：捕获、自动重装和波特率发生器。我们这里只介绍自动重装</w:t>
      </w:r>
      <w:r>
        <w:rPr>
          <w:rFonts w:hint="eastAsia"/>
          <w:color w:val="000000"/>
          <w:sz w:val="21"/>
          <w:szCs w:val="21"/>
        </w:rPr>
        <w:lastRenderedPageBreak/>
        <w:t>方式，其余两种方式的使用可以参考相关资料。</w:t>
      </w:r>
    </w:p>
    <w:p w:rsidR="00F84780" w:rsidRDefault="004C1670">
      <w:pPr>
        <w:tabs>
          <w:tab w:val="left" w:pos="720"/>
        </w:tabs>
        <w:spacing w:line="240" w:lineRule="auto"/>
        <w:ind w:firstLineChars="200" w:firstLine="420"/>
        <w:rPr>
          <w:color w:val="000000"/>
          <w:sz w:val="21"/>
          <w:szCs w:val="21"/>
        </w:rPr>
      </w:pPr>
      <w:r>
        <w:rPr>
          <w:rFonts w:hint="eastAsia"/>
          <w:color w:val="000000"/>
          <w:sz w:val="21"/>
          <w:szCs w:val="21"/>
        </w:rPr>
        <w:t>控制寄存器</w:t>
      </w:r>
      <w:r>
        <w:rPr>
          <w:rFonts w:hint="eastAsia"/>
          <w:color w:val="000000"/>
          <w:sz w:val="21"/>
          <w:szCs w:val="21"/>
        </w:rPr>
        <w:t>T2CON</w:t>
      </w:r>
      <w:r>
        <w:rPr>
          <w:rFonts w:hint="eastAsia"/>
          <w:color w:val="000000"/>
          <w:sz w:val="21"/>
          <w:szCs w:val="21"/>
        </w:rPr>
        <w:t>中的</w:t>
      </w:r>
      <w:r>
        <w:rPr>
          <w:rFonts w:hint="eastAsia"/>
          <w:color w:val="000000"/>
          <w:sz w:val="21"/>
          <w:szCs w:val="21"/>
        </w:rPr>
        <w:t>CP/</w:t>
      </w:r>
      <w:r>
        <w:rPr>
          <w:color w:val="000000"/>
          <w:position w:val="-4"/>
          <w:sz w:val="21"/>
          <w:szCs w:val="21"/>
        </w:rPr>
        <w:object w:dxaOrig="480" w:dyaOrig="360">
          <v:shape id="_x0000_i1054" type="#_x0000_t75" style="width:24pt;height:18pt" o:ole="">
            <v:imagedata r:id="rId266" o:title=""/>
          </v:shape>
          <o:OLEObject Type="Embed" ProgID="Equation.3" ShapeID="_x0000_i1054" DrawAspect="Content" ObjectID="_1638980850" r:id="rId267"/>
        </w:object>
      </w:r>
      <w:r>
        <w:rPr>
          <w:rFonts w:hint="eastAsia"/>
          <w:color w:val="000000"/>
          <w:sz w:val="21"/>
          <w:szCs w:val="21"/>
        </w:rPr>
        <w:t>置“</w:t>
      </w:r>
      <w:r>
        <w:rPr>
          <w:rFonts w:hint="eastAsia"/>
          <w:color w:val="000000"/>
          <w:sz w:val="21"/>
          <w:szCs w:val="21"/>
        </w:rPr>
        <w:t>0</w:t>
      </w:r>
      <w:r>
        <w:rPr>
          <w:rFonts w:hint="eastAsia"/>
          <w:color w:val="000000"/>
          <w:sz w:val="21"/>
          <w:szCs w:val="21"/>
        </w:rPr>
        <w:t>”时，定时器</w:t>
      </w:r>
      <w:r>
        <w:rPr>
          <w:rFonts w:hint="eastAsia"/>
          <w:color w:val="000000"/>
          <w:sz w:val="21"/>
          <w:szCs w:val="21"/>
        </w:rPr>
        <w:t>2</w:t>
      </w:r>
      <w:r>
        <w:rPr>
          <w:rFonts w:hint="eastAsia"/>
          <w:color w:val="000000"/>
          <w:sz w:val="21"/>
          <w:szCs w:val="21"/>
        </w:rPr>
        <w:t>被设置为自动重装模式。在该模式下</w:t>
      </w:r>
      <w:r>
        <w:rPr>
          <w:color w:val="000000"/>
          <w:sz w:val="21"/>
          <w:szCs w:val="21"/>
        </w:rPr>
        <w:t>，</w:t>
      </w:r>
      <w:r>
        <w:rPr>
          <w:rFonts w:hint="eastAsia"/>
          <w:color w:val="000000"/>
          <w:sz w:val="21"/>
          <w:szCs w:val="21"/>
        </w:rPr>
        <w:t>可</w:t>
      </w:r>
      <w:r>
        <w:rPr>
          <w:color w:val="000000"/>
          <w:sz w:val="21"/>
          <w:szCs w:val="21"/>
        </w:rPr>
        <w:t>对其编程为向上或向下计数方式，这通过</w:t>
      </w:r>
      <w:r>
        <w:rPr>
          <w:color w:val="000000"/>
          <w:sz w:val="21"/>
          <w:szCs w:val="21"/>
        </w:rPr>
        <w:t>T2</w:t>
      </w:r>
      <w:r>
        <w:rPr>
          <w:rFonts w:hint="eastAsia"/>
          <w:color w:val="000000"/>
          <w:sz w:val="21"/>
          <w:szCs w:val="21"/>
        </w:rPr>
        <w:t>MOD</w:t>
      </w:r>
      <w:r>
        <w:rPr>
          <w:rFonts w:hint="eastAsia"/>
          <w:color w:val="000000"/>
          <w:sz w:val="21"/>
          <w:szCs w:val="21"/>
        </w:rPr>
        <w:t>（表</w:t>
      </w:r>
      <w:r>
        <w:rPr>
          <w:rFonts w:hint="eastAsia"/>
          <w:color w:val="000000"/>
          <w:sz w:val="21"/>
          <w:szCs w:val="21"/>
        </w:rPr>
        <w:t>7-1</w:t>
      </w:r>
      <w:r>
        <w:rPr>
          <w:rFonts w:hint="eastAsia"/>
          <w:color w:val="000000"/>
          <w:sz w:val="21"/>
          <w:szCs w:val="21"/>
        </w:rPr>
        <w:t>）中</w:t>
      </w:r>
      <w:r>
        <w:rPr>
          <w:color w:val="000000"/>
          <w:sz w:val="21"/>
          <w:szCs w:val="21"/>
        </w:rPr>
        <w:t>的</w:t>
      </w:r>
      <w:r>
        <w:rPr>
          <w:color w:val="000000"/>
          <w:sz w:val="21"/>
          <w:szCs w:val="21"/>
        </w:rPr>
        <w:t xml:space="preserve">DCEN </w:t>
      </w:r>
      <w:r>
        <w:rPr>
          <w:color w:val="000000"/>
          <w:sz w:val="21"/>
          <w:szCs w:val="21"/>
        </w:rPr>
        <w:t>位（允许向下计数）来</w:t>
      </w:r>
      <w:r>
        <w:rPr>
          <w:rFonts w:hint="eastAsia"/>
          <w:color w:val="000000"/>
          <w:sz w:val="21"/>
          <w:szCs w:val="21"/>
        </w:rPr>
        <w:t>实现</w:t>
      </w:r>
      <w:r>
        <w:rPr>
          <w:color w:val="000000"/>
          <w:sz w:val="21"/>
          <w:szCs w:val="21"/>
        </w:rPr>
        <w:t>。</w:t>
      </w:r>
    </w:p>
    <w:p w:rsidR="00F84780" w:rsidRDefault="004C1670">
      <w:pPr>
        <w:tabs>
          <w:tab w:val="left" w:pos="720"/>
        </w:tabs>
        <w:spacing w:line="240" w:lineRule="auto"/>
        <w:ind w:firstLineChars="200" w:firstLine="420"/>
        <w:rPr>
          <w:color w:val="000000"/>
          <w:sz w:val="21"/>
          <w:szCs w:val="21"/>
        </w:rPr>
      </w:pPr>
      <w:r>
        <w:rPr>
          <w:color w:val="000000"/>
          <w:sz w:val="21"/>
          <w:szCs w:val="21"/>
        </w:rPr>
        <w:t>复位时，</w:t>
      </w:r>
      <w:r>
        <w:rPr>
          <w:color w:val="000000"/>
          <w:sz w:val="21"/>
          <w:szCs w:val="21"/>
        </w:rPr>
        <w:t xml:space="preserve">DCEN </w:t>
      </w:r>
      <w:r>
        <w:rPr>
          <w:color w:val="000000"/>
          <w:sz w:val="21"/>
          <w:szCs w:val="21"/>
        </w:rPr>
        <w:t>位</w:t>
      </w:r>
      <w:r>
        <w:rPr>
          <w:rFonts w:hint="eastAsia"/>
          <w:color w:val="000000"/>
          <w:sz w:val="21"/>
          <w:szCs w:val="21"/>
        </w:rPr>
        <w:t>被</w:t>
      </w:r>
      <w:r>
        <w:rPr>
          <w:color w:val="000000"/>
          <w:sz w:val="21"/>
          <w:szCs w:val="21"/>
        </w:rPr>
        <w:t>置</w:t>
      </w:r>
      <w:r>
        <w:rPr>
          <w:rFonts w:hint="eastAsia"/>
          <w:color w:val="000000"/>
          <w:sz w:val="21"/>
          <w:szCs w:val="21"/>
        </w:rPr>
        <w:t>“</w:t>
      </w:r>
      <w:r>
        <w:rPr>
          <w:rFonts w:hint="eastAsia"/>
          <w:color w:val="000000"/>
          <w:sz w:val="21"/>
          <w:szCs w:val="21"/>
        </w:rPr>
        <w:t>0</w:t>
      </w:r>
      <w:r>
        <w:rPr>
          <w:rFonts w:hint="eastAsia"/>
          <w:color w:val="000000"/>
          <w:sz w:val="21"/>
          <w:szCs w:val="21"/>
        </w:rPr>
        <w:t>”</w:t>
      </w:r>
      <w:r>
        <w:rPr>
          <w:color w:val="000000"/>
          <w:sz w:val="21"/>
          <w:szCs w:val="21"/>
        </w:rPr>
        <w:t>，</w:t>
      </w:r>
      <w:r>
        <w:rPr>
          <w:rFonts w:hint="eastAsia"/>
          <w:color w:val="000000"/>
          <w:sz w:val="21"/>
          <w:szCs w:val="21"/>
        </w:rPr>
        <w:t>因此</w:t>
      </w:r>
      <w:r>
        <w:rPr>
          <w:color w:val="000000"/>
          <w:sz w:val="21"/>
          <w:szCs w:val="21"/>
        </w:rPr>
        <w:t>定时器</w:t>
      </w:r>
      <w:r>
        <w:rPr>
          <w:color w:val="000000"/>
          <w:sz w:val="21"/>
          <w:szCs w:val="21"/>
        </w:rPr>
        <w:t xml:space="preserve">2 </w:t>
      </w:r>
      <w:r>
        <w:rPr>
          <w:color w:val="000000"/>
          <w:sz w:val="21"/>
          <w:szCs w:val="21"/>
        </w:rPr>
        <w:t>默认设置为向上计数。</w:t>
      </w:r>
      <w:r>
        <w:rPr>
          <w:rFonts w:hint="eastAsia"/>
          <w:color w:val="000000"/>
          <w:sz w:val="21"/>
          <w:szCs w:val="21"/>
        </w:rPr>
        <w:t>如图</w:t>
      </w:r>
      <w:r>
        <w:rPr>
          <w:rFonts w:hint="eastAsia"/>
          <w:color w:val="000000"/>
          <w:sz w:val="21"/>
          <w:szCs w:val="21"/>
        </w:rPr>
        <w:t>7-2</w:t>
      </w:r>
      <w:r>
        <w:rPr>
          <w:rFonts w:hint="eastAsia"/>
          <w:color w:val="000000"/>
          <w:sz w:val="21"/>
          <w:szCs w:val="21"/>
        </w:rPr>
        <w:t>所示</w:t>
      </w:r>
      <w:r>
        <w:rPr>
          <w:color w:val="000000"/>
          <w:sz w:val="21"/>
          <w:szCs w:val="21"/>
        </w:rPr>
        <w:t>，当</w:t>
      </w:r>
      <w:r>
        <w:rPr>
          <w:color w:val="000000"/>
          <w:sz w:val="21"/>
          <w:szCs w:val="21"/>
        </w:rPr>
        <w:t xml:space="preserve">DCEN=0 </w:t>
      </w:r>
      <w:r>
        <w:rPr>
          <w:color w:val="000000"/>
          <w:sz w:val="21"/>
          <w:szCs w:val="21"/>
        </w:rPr>
        <w:t>时，</w:t>
      </w:r>
      <w:r>
        <w:rPr>
          <w:rFonts w:hint="eastAsia"/>
          <w:color w:val="000000"/>
          <w:sz w:val="21"/>
          <w:szCs w:val="21"/>
        </w:rPr>
        <w:t>T</w:t>
      </w:r>
      <w:r>
        <w:rPr>
          <w:color w:val="000000"/>
          <w:sz w:val="21"/>
          <w:szCs w:val="21"/>
        </w:rPr>
        <w:t xml:space="preserve">2 </w:t>
      </w:r>
      <w:r>
        <w:rPr>
          <w:color w:val="000000"/>
          <w:sz w:val="21"/>
          <w:szCs w:val="21"/>
        </w:rPr>
        <w:t>自动设置为向上计数，在这种方式下，</w:t>
      </w:r>
      <w:r>
        <w:rPr>
          <w:color w:val="000000"/>
          <w:sz w:val="21"/>
          <w:szCs w:val="21"/>
        </w:rPr>
        <w:t xml:space="preserve">T2CON </w:t>
      </w:r>
      <w:r>
        <w:rPr>
          <w:color w:val="000000"/>
          <w:sz w:val="21"/>
          <w:szCs w:val="21"/>
        </w:rPr>
        <w:t>中的</w:t>
      </w:r>
      <w:r>
        <w:rPr>
          <w:color w:val="000000"/>
          <w:sz w:val="21"/>
          <w:szCs w:val="21"/>
        </w:rPr>
        <w:t xml:space="preserve">EXEN2 </w:t>
      </w:r>
      <w:r>
        <w:rPr>
          <w:color w:val="000000"/>
          <w:sz w:val="21"/>
          <w:szCs w:val="21"/>
        </w:rPr>
        <w:t>控制位有两种选择</w:t>
      </w:r>
      <w:r>
        <w:rPr>
          <w:rFonts w:hint="eastAsia"/>
          <w:color w:val="000000"/>
          <w:sz w:val="21"/>
          <w:szCs w:val="21"/>
        </w:rPr>
        <w:t>：</w:t>
      </w:r>
    </w:p>
    <w:p w:rsidR="00F84780" w:rsidRDefault="004C1670">
      <w:pPr>
        <w:tabs>
          <w:tab w:val="left" w:pos="720"/>
        </w:tabs>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1</w:t>
      </w:r>
      <w:r>
        <w:rPr>
          <w:rFonts w:hint="eastAsia"/>
          <w:color w:val="000000"/>
          <w:sz w:val="21"/>
          <w:szCs w:val="21"/>
        </w:rPr>
        <w:t>）</w:t>
      </w:r>
      <w:r>
        <w:rPr>
          <w:color w:val="000000"/>
          <w:sz w:val="21"/>
          <w:szCs w:val="21"/>
        </w:rPr>
        <w:t>若</w:t>
      </w:r>
      <w:r>
        <w:rPr>
          <w:color w:val="000000"/>
          <w:sz w:val="21"/>
          <w:szCs w:val="21"/>
        </w:rPr>
        <w:t>EXEN2=0</w:t>
      </w:r>
      <w:r>
        <w:rPr>
          <w:color w:val="000000"/>
          <w:sz w:val="21"/>
          <w:szCs w:val="21"/>
        </w:rPr>
        <w:t>，</w:t>
      </w:r>
      <w:r>
        <w:rPr>
          <w:rFonts w:hint="eastAsia"/>
          <w:color w:val="000000"/>
          <w:sz w:val="21"/>
          <w:szCs w:val="21"/>
        </w:rPr>
        <w:t>T</w:t>
      </w:r>
      <w:r>
        <w:rPr>
          <w:color w:val="000000"/>
          <w:sz w:val="21"/>
          <w:szCs w:val="21"/>
        </w:rPr>
        <w:t xml:space="preserve">2 </w:t>
      </w:r>
      <w:r>
        <w:rPr>
          <w:color w:val="000000"/>
          <w:sz w:val="21"/>
          <w:szCs w:val="21"/>
        </w:rPr>
        <w:t>向上计数至</w:t>
      </w:r>
      <w:r>
        <w:rPr>
          <w:color w:val="000000"/>
          <w:sz w:val="21"/>
          <w:szCs w:val="21"/>
        </w:rPr>
        <w:t xml:space="preserve">0FFFFH </w:t>
      </w:r>
      <w:r>
        <w:rPr>
          <w:color w:val="000000"/>
          <w:sz w:val="21"/>
          <w:szCs w:val="21"/>
        </w:rPr>
        <w:t>溢出，置位</w:t>
      </w:r>
      <w:r>
        <w:rPr>
          <w:color w:val="000000"/>
          <w:sz w:val="21"/>
          <w:szCs w:val="21"/>
        </w:rPr>
        <w:t xml:space="preserve">TF2 </w:t>
      </w:r>
      <w:r>
        <w:rPr>
          <w:color w:val="000000"/>
          <w:sz w:val="21"/>
          <w:szCs w:val="21"/>
        </w:rPr>
        <w:t>激活中断，同时把</w:t>
      </w:r>
      <w:r>
        <w:rPr>
          <w:rFonts w:hint="eastAsia"/>
          <w:color w:val="000000"/>
          <w:sz w:val="21"/>
          <w:szCs w:val="21"/>
        </w:rPr>
        <w:t>寄存器</w:t>
      </w:r>
      <w:r>
        <w:rPr>
          <w:rFonts w:hint="eastAsia"/>
          <w:color w:val="000000"/>
          <w:sz w:val="21"/>
          <w:szCs w:val="21"/>
        </w:rPr>
        <w:t>RCAP2H</w:t>
      </w:r>
      <w:r>
        <w:rPr>
          <w:rFonts w:hint="eastAsia"/>
          <w:color w:val="000000"/>
          <w:sz w:val="21"/>
          <w:szCs w:val="21"/>
        </w:rPr>
        <w:t>、</w:t>
      </w:r>
      <w:r>
        <w:rPr>
          <w:rFonts w:hint="eastAsia"/>
          <w:color w:val="000000"/>
          <w:sz w:val="21"/>
          <w:szCs w:val="21"/>
        </w:rPr>
        <w:t>RCAP2L</w:t>
      </w:r>
      <w:r>
        <w:rPr>
          <w:rFonts w:hint="eastAsia"/>
          <w:color w:val="000000"/>
          <w:sz w:val="21"/>
          <w:szCs w:val="21"/>
        </w:rPr>
        <w:t>中的</w:t>
      </w:r>
      <w:r>
        <w:rPr>
          <w:rFonts w:hint="eastAsia"/>
          <w:color w:val="000000"/>
          <w:sz w:val="21"/>
          <w:szCs w:val="21"/>
        </w:rPr>
        <w:t>16</w:t>
      </w:r>
      <w:r>
        <w:rPr>
          <w:rFonts w:hint="eastAsia"/>
          <w:color w:val="000000"/>
          <w:sz w:val="21"/>
          <w:szCs w:val="21"/>
        </w:rPr>
        <w:t>位初始值重新装入定时器的</w:t>
      </w:r>
      <w:r>
        <w:rPr>
          <w:rFonts w:hint="eastAsia"/>
          <w:color w:val="000000"/>
          <w:sz w:val="21"/>
          <w:szCs w:val="21"/>
        </w:rPr>
        <w:t>TH2</w:t>
      </w:r>
      <w:r>
        <w:rPr>
          <w:rFonts w:hint="eastAsia"/>
          <w:color w:val="000000"/>
          <w:sz w:val="21"/>
          <w:szCs w:val="21"/>
        </w:rPr>
        <w:t>、</w:t>
      </w:r>
      <w:r>
        <w:rPr>
          <w:rFonts w:hint="eastAsia"/>
          <w:color w:val="000000"/>
          <w:sz w:val="21"/>
          <w:szCs w:val="21"/>
        </w:rPr>
        <w:t>TL2</w:t>
      </w:r>
      <w:r>
        <w:rPr>
          <w:rFonts w:hint="eastAsia"/>
          <w:color w:val="000000"/>
          <w:sz w:val="21"/>
          <w:szCs w:val="21"/>
        </w:rPr>
        <w:t>寄存器中，开始新一轮计数循环。</w:t>
      </w:r>
      <w:r>
        <w:rPr>
          <w:color w:val="000000"/>
          <w:sz w:val="21"/>
          <w:szCs w:val="21"/>
        </w:rPr>
        <w:t xml:space="preserve">RCAP2H </w:t>
      </w:r>
      <w:r>
        <w:rPr>
          <w:color w:val="000000"/>
          <w:sz w:val="21"/>
          <w:szCs w:val="21"/>
        </w:rPr>
        <w:t>和</w:t>
      </w:r>
      <w:r>
        <w:rPr>
          <w:color w:val="000000"/>
          <w:sz w:val="21"/>
          <w:szCs w:val="21"/>
        </w:rPr>
        <w:t xml:space="preserve">RCAP2L </w:t>
      </w:r>
      <w:r>
        <w:rPr>
          <w:color w:val="000000"/>
          <w:sz w:val="21"/>
          <w:szCs w:val="21"/>
        </w:rPr>
        <w:t>的值可由软件预置。</w:t>
      </w:r>
    </w:p>
    <w:p w:rsidR="00F84780" w:rsidRDefault="004C1670">
      <w:pPr>
        <w:tabs>
          <w:tab w:val="left" w:pos="720"/>
        </w:tabs>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w:t>
      </w:r>
      <w:r>
        <w:rPr>
          <w:color w:val="000000"/>
          <w:sz w:val="21"/>
          <w:szCs w:val="21"/>
        </w:rPr>
        <w:t>若</w:t>
      </w:r>
      <w:r>
        <w:rPr>
          <w:color w:val="000000"/>
          <w:sz w:val="21"/>
          <w:szCs w:val="21"/>
        </w:rPr>
        <w:t>EXEN2=1</w:t>
      </w:r>
      <w:r>
        <w:rPr>
          <w:color w:val="000000"/>
          <w:sz w:val="21"/>
          <w:szCs w:val="21"/>
        </w:rPr>
        <w:t>，</w:t>
      </w:r>
      <w:r>
        <w:fldChar w:fldCharType="begin"/>
      </w:r>
      <w:r>
        <w:instrText xml:space="preserve"> HYPERLINK "http://baike.baidu.com/view/281961.htm" </w:instrText>
      </w:r>
      <w:r>
        <w:fldChar w:fldCharType="separate"/>
      </w:r>
      <w:r>
        <w:rPr>
          <w:color w:val="000000"/>
          <w:sz w:val="21"/>
          <w:szCs w:val="21"/>
        </w:rPr>
        <w:t>定时器</w:t>
      </w:r>
      <w:r>
        <w:rPr>
          <w:color w:val="000000"/>
          <w:sz w:val="21"/>
          <w:szCs w:val="21"/>
        </w:rPr>
        <w:fldChar w:fldCharType="end"/>
      </w:r>
      <w:r>
        <w:rPr>
          <w:color w:val="000000"/>
          <w:sz w:val="21"/>
          <w:szCs w:val="21"/>
        </w:rPr>
        <w:t xml:space="preserve">2 </w:t>
      </w:r>
      <w:r>
        <w:rPr>
          <w:color w:val="000000"/>
          <w:sz w:val="21"/>
          <w:szCs w:val="21"/>
        </w:rPr>
        <w:t>的</w:t>
      </w:r>
      <w:r>
        <w:rPr>
          <w:color w:val="000000"/>
          <w:sz w:val="21"/>
          <w:szCs w:val="21"/>
        </w:rPr>
        <w:t xml:space="preserve">16 </w:t>
      </w:r>
      <w:r>
        <w:rPr>
          <w:color w:val="000000"/>
          <w:sz w:val="21"/>
          <w:szCs w:val="21"/>
        </w:rPr>
        <w:t>位重装载由溢出或外部输入端</w:t>
      </w:r>
      <w:r>
        <w:rPr>
          <w:color w:val="000000"/>
          <w:sz w:val="21"/>
          <w:szCs w:val="21"/>
        </w:rPr>
        <w:t xml:space="preserve">T2EX </w:t>
      </w:r>
      <w:r>
        <w:rPr>
          <w:color w:val="000000"/>
          <w:sz w:val="21"/>
          <w:szCs w:val="21"/>
        </w:rPr>
        <w:t>从</w:t>
      </w:r>
      <w:r>
        <w:rPr>
          <w:color w:val="000000"/>
          <w:sz w:val="21"/>
          <w:szCs w:val="21"/>
        </w:rPr>
        <w:t xml:space="preserve">1 </w:t>
      </w:r>
      <w:r>
        <w:rPr>
          <w:color w:val="000000"/>
          <w:sz w:val="21"/>
          <w:szCs w:val="21"/>
        </w:rPr>
        <w:t>至</w:t>
      </w:r>
      <w:r>
        <w:rPr>
          <w:color w:val="000000"/>
          <w:sz w:val="21"/>
          <w:szCs w:val="21"/>
        </w:rPr>
        <w:t xml:space="preserve">0 </w:t>
      </w:r>
      <w:r>
        <w:rPr>
          <w:color w:val="000000"/>
          <w:sz w:val="21"/>
          <w:szCs w:val="21"/>
        </w:rPr>
        <w:t>的下降沿触发</w:t>
      </w:r>
      <w:r>
        <w:rPr>
          <w:rFonts w:hint="eastAsia"/>
          <w:color w:val="000000"/>
          <w:sz w:val="21"/>
          <w:szCs w:val="21"/>
        </w:rPr>
        <w:t>，</w:t>
      </w:r>
      <w:r>
        <w:rPr>
          <w:color w:val="000000"/>
          <w:sz w:val="21"/>
          <w:szCs w:val="21"/>
        </w:rPr>
        <w:t>这个脉冲使</w:t>
      </w:r>
      <w:r>
        <w:rPr>
          <w:color w:val="000000"/>
          <w:sz w:val="21"/>
          <w:szCs w:val="21"/>
        </w:rPr>
        <w:t xml:space="preserve">EXF2 </w:t>
      </w:r>
      <w:r>
        <w:rPr>
          <w:color w:val="000000"/>
          <w:sz w:val="21"/>
          <w:szCs w:val="21"/>
        </w:rPr>
        <w:t>置位，如果中断允许，同样产生中断。</w:t>
      </w:r>
    </w:p>
    <w:p w:rsidR="00F84780" w:rsidRDefault="004C1670">
      <w:pPr>
        <w:tabs>
          <w:tab w:val="left" w:pos="720"/>
        </w:tabs>
        <w:jc w:val="center"/>
      </w:pPr>
      <w:r>
        <w:rPr>
          <w:noProof/>
        </w:rPr>
        <w:drawing>
          <wp:inline distT="0" distB="0" distL="0" distR="0">
            <wp:extent cx="5266690" cy="1906270"/>
            <wp:effectExtent l="0" t="0" r="0" b="0"/>
            <wp:docPr id="181"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27"/>
                    <pic:cNvPicPr>
                      <a:picLocks noChangeAspect="1" noChangeArrowheads="1"/>
                    </pic:cNvPicPr>
                  </pic:nvPicPr>
                  <pic:blipFill>
                    <a:blip r:embed="rId268" cstate="print">
                      <a:extLst>
                        <a:ext uri="{28A0092B-C50C-407E-A947-70E740481C1C}">
                          <a14:useLocalDpi xmlns:a14="http://schemas.microsoft.com/office/drawing/2010/main" val="0"/>
                        </a:ext>
                      </a:extLst>
                    </a:blip>
                    <a:srcRect t="4741"/>
                    <a:stretch>
                      <a:fillRect/>
                    </a:stretch>
                  </pic:blipFill>
                  <pic:spPr>
                    <a:xfrm>
                      <a:off x="0" y="0"/>
                      <a:ext cx="5274310" cy="1909040"/>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图</w:t>
      </w:r>
      <w:r>
        <w:rPr>
          <w:rFonts w:hint="eastAsia"/>
          <w:color w:val="000000"/>
          <w:sz w:val="18"/>
          <w:szCs w:val="18"/>
        </w:rPr>
        <w:t>7-2 T2</w:t>
      </w:r>
      <w:r>
        <w:rPr>
          <w:rFonts w:hint="eastAsia"/>
          <w:color w:val="000000"/>
          <w:sz w:val="18"/>
          <w:szCs w:val="18"/>
        </w:rPr>
        <w:t>自动重装模式（</w:t>
      </w:r>
      <w:r>
        <w:rPr>
          <w:rFonts w:hint="eastAsia"/>
          <w:color w:val="000000"/>
          <w:sz w:val="18"/>
          <w:szCs w:val="18"/>
        </w:rPr>
        <w:t>DCEN=0</w:t>
      </w:r>
      <w:r>
        <w:rPr>
          <w:rFonts w:hint="eastAsia"/>
          <w:color w:val="000000"/>
          <w:sz w:val="18"/>
          <w:szCs w:val="18"/>
        </w:rPr>
        <w:t>）</w:t>
      </w:r>
    </w:p>
    <w:p w:rsidR="00F84780" w:rsidRDefault="004C1670">
      <w:pPr>
        <w:tabs>
          <w:tab w:val="left" w:pos="720"/>
        </w:tabs>
        <w:spacing w:line="240" w:lineRule="auto"/>
        <w:ind w:firstLineChars="200" w:firstLine="420"/>
        <w:rPr>
          <w:color w:val="000000"/>
          <w:sz w:val="21"/>
          <w:szCs w:val="21"/>
        </w:rPr>
      </w:pPr>
      <w:r>
        <w:rPr>
          <w:rFonts w:hint="eastAsia"/>
          <w:color w:val="000000"/>
          <w:sz w:val="21"/>
          <w:szCs w:val="21"/>
        </w:rPr>
        <w:t>置位</w:t>
      </w:r>
      <w:r>
        <w:rPr>
          <w:color w:val="000000"/>
          <w:sz w:val="21"/>
          <w:szCs w:val="21"/>
        </w:rPr>
        <w:t>DCEN</w:t>
      </w:r>
      <w:r>
        <w:rPr>
          <w:rFonts w:hint="eastAsia"/>
          <w:color w:val="000000"/>
          <w:sz w:val="21"/>
          <w:szCs w:val="21"/>
        </w:rPr>
        <w:t>，即</w:t>
      </w:r>
      <w:r>
        <w:rPr>
          <w:color w:val="000000"/>
          <w:sz w:val="21"/>
          <w:szCs w:val="21"/>
        </w:rPr>
        <w:t>DCEN</w:t>
      </w:r>
      <w:r>
        <w:rPr>
          <w:rFonts w:hint="eastAsia"/>
          <w:color w:val="000000"/>
          <w:sz w:val="21"/>
          <w:szCs w:val="21"/>
        </w:rPr>
        <w:t>=1</w:t>
      </w:r>
      <w:r>
        <w:rPr>
          <w:rFonts w:hint="eastAsia"/>
          <w:color w:val="000000"/>
          <w:sz w:val="21"/>
          <w:szCs w:val="21"/>
        </w:rPr>
        <w:t>时，</w:t>
      </w:r>
      <w:r>
        <w:rPr>
          <w:color w:val="000000"/>
          <w:sz w:val="21"/>
          <w:szCs w:val="21"/>
        </w:rPr>
        <w:t>定时器</w:t>
      </w:r>
      <w:r>
        <w:rPr>
          <w:color w:val="000000"/>
          <w:sz w:val="21"/>
          <w:szCs w:val="21"/>
        </w:rPr>
        <w:t xml:space="preserve">2 </w:t>
      </w:r>
      <w:r>
        <w:rPr>
          <w:color w:val="000000"/>
          <w:sz w:val="21"/>
          <w:szCs w:val="21"/>
        </w:rPr>
        <w:t>既可向上计数也可向下计数，这取决于</w:t>
      </w:r>
      <w:r>
        <w:rPr>
          <w:color w:val="000000"/>
          <w:sz w:val="21"/>
          <w:szCs w:val="21"/>
        </w:rPr>
        <w:t>T2EX</w:t>
      </w:r>
      <w:r>
        <w:rPr>
          <w:rFonts w:hint="eastAsia"/>
          <w:color w:val="000000"/>
          <w:sz w:val="21"/>
          <w:szCs w:val="21"/>
        </w:rPr>
        <w:t>（</w:t>
      </w:r>
      <w:r>
        <w:rPr>
          <w:rFonts w:hint="eastAsia"/>
          <w:color w:val="000000"/>
          <w:sz w:val="21"/>
          <w:szCs w:val="21"/>
        </w:rPr>
        <w:t>P1.1</w:t>
      </w:r>
      <w:r>
        <w:rPr>
          <w:rFonts w:hint="eastAsia"/>
          <w:color w:val="000000"/>
          <w:sz w:val="21"/>
          <w:szCs w:val="21"/>
        </w:rPr>
        <w:t>）</w:t>
      </w:r>
      <w:r>
        <w:rPr>
          <w:color w:val="000000"/>
          <w:sz w:val="21"/>
          <w:szCs w:val="21"/>
        </w:rPr>
        <w:t xml:space="preserve"> </w:t>
      </w:r>
      <w:r>
        <w:rPr>
          <w:color w:val="000000"/>
          <w:sz w:val="21"/>
          <w:szCs w:val="21"/>
        </w:rPr>
        <w:t>引脚的值</w:t>
      </w:r>
      <w:r>
        <w:rPr>
          <w:rFonts w:hint="eastAsia"/>
          <w:color w:val="000000"/>
          <w:sz w:val="21"/>
          <w:szCs w:val="21"/>
        </w:rPr>
        <w:t>。如图</w:t>
      </w:r>
      <w:r>
        <w:rPr>
          <w:rFonts w:hint="eastAsia"/>
          <w:color w:val="000000"/>
          <w:sz w:val="21"/>
          <w:szCs w:val="21"/>
        </w:rPr>
        <w:t>7-3</w:t>
      </w:r>
      <w:r>
        <w:rPr>
          <w:rFonts w:hint="eastAsia"/>
          <w:color w:val="000000"/>
          <w:sz w:val="21"/>
          <w:szCs w:val="21"/>
        </w:rPr>
        <w:t>所示。</w:t>
      </w:r>
    </w:p>
    <w:p w:rsidR="00F84780" w:rsidRDefault="004C1670">
      <w:pPr>
        <w:tabs>
          <w:tab w:val="left" w:pos="720"/>
        </w:tabs>
        <w:spacing w:line="240" w:lineRule="auto"/>
        <w:ind w:firstLineChars="200" w:firstLine="420"/>
        <w:rPr>
          <w:color w:val="000000"/>
          <w:sz w:val="21"/>
          <w:szCs w:val="21"/>
        </w:rPr>
      </w:pPr>
      <w:r>
        <w:rPr>
          <w:color w:val="000000"/>
          <w:sz w:val="21"/>
          <w:szCs w:val="21"/>
        </w:rPr>
        <w:t>T2EX</w:t>
      </w:r>
      <w:r>
        <w:rPr>
          <w:color w:val="000000"/>
          <w:sz w:val="21"/>
          <w:szCs w:val="21"/>
        </w:rPr>
        <w:t>引脚为逻辑</w:t>
      </w:r>
      <w:r>
        <w:rPr>
          <w:rFonts w:hint="eastAsia"/>
          <w:color w:val="000000"/>
          <w:sz w:val="21"/>
          <w:szCs w:val="21"/>
        </w:rPr>
        <w:t>“</w:t>
      </w:r>
      <w:r>
        <w:rPr>
          <w:rFonts w:hint="eastAsia"/>
          <w:color w:val="000000"/>
          <w:sz w:val="21"/>
          <w:szCs w:val="21"/>
        </w:rPr>
        <w:t>1</w:t>
      </w:r>
      <w:r>
        <w:rPr>
          <w:rFonts w:hint="eastAsia"/>
          <w:color w:val="000000"/>
          <w:sz w:val="21"/>
          <w:szCs w:val="21"/>
        </w:rPr>
        <w:t>”</w:t>
      </w:r>
      <w:r>
        <w:rPr>
          <w:color w:val="000000"/>
          <w:sz w:val="21"/>
          <w:szCs w:val="21"/>
        </w:rPr>
        <w:t>时，定时器向上计数，当计数</w:t>
      </w:r>
      <w:r>
        <w:rPr>
          <w:color w:val="000000"/>
          <w:sz w:val="21"/>
          <w:szCs w:val="21"/>
        </w:rPr>
        <w:t xml:space="preserve">0FFFFH </w:t>
      </w:r>
      <w:r>
        <w:rPr>
          <w:color w:val="000000"/>
          <w:sz w:val="21"/>
          <w:szCs w:val="21"/>
        </w:rPr>
        <w:t>向上溢出时，置位</w:t>
      </w:r>
      <w:r>
        <w:rPr>
          <w:color w:val="000000"/>
          <w:sz w:val="21"/>
          <w:szCs w:val="21"/>
        </w:rPr>
        <w:t>TF2</w:t>
      </w:r>
      <w:r>
        <w:rPr>
          <w:color w:val="000000"/>
          <w:sz w:val="21"/>
          <w:szCs w:val="21"/>
        </w:rPr>
        <w:t>，同时把</w:t>
      </w:r>
      <w:r>
        <w:rPr>
          <w:color w:val="000000"/>
          <w:sz w:val="21"/>
          <w:szCs w:val="21"/>
        </w:rPr>
        <w:t xml:space="preserve">16 </w:t>
      </w:r>
      <w:r>
        <w:rPr>
          <w:color w:val="000000"/>
          <w:sz w:val="21"/>
          <w:szCs w:val="21"/>
        </w:rPr>
        <w:t>位计数寄存器</w:t>
      </w:r>
      <w:r>
        <w:rPr>
          <w:color w:val="000000"/>
          <w:sz w:val="21"/>
          <w:szCs w:val="21"/>
        </w:rPr>
        <w:t xml:space="preserve">RCAP2H </w:t>
      </w:r>
      <w:r>
        <w:rPr>
          <w:color w:val="000000"/>
          <w:sz w:val="21"/>
          <w:szCs w:val="21"/>
        </w:rPr>
        <w:t>和</w:t>
      </w:r>
      <w:r>
        <w:rPr>
          <w:color w:val="000000"/>
          <w:sz w:val="21"/>
          <w:szCs w:val="21"/>
        </w:rPr>
        <w:t xml:space="preserve">RCAP2L </w:t>
      </w:r>
      <w:r>
        <w:rPr>
          <w:color w:val="000000"/>
          <w:sz w:val="21"/>
          <w:szCs w:val="21"/>
        </w:rPr>
        <w:t>重装载到</w:t>
      </w:r>
      <w:r>
        <w:rPr>
          <w:rFonts w:hint="eastAsia"/>
          <w:color w:val="000000"/>
          <w:sz w:val="21"/>
          <w:szCs w:val="21"/>
        </w:rPr>
        <w:t>定时寄存器</w:t>
      </w:r>
      <w:r>
        <w:rPr>
          <w:color w:val="000000"/>
          <w:sz w:val="21"/>
          <w:szCs w:val="21"/>
        </w:rPr>
        <w:t xml:space="preserve">TH2 </w:t>
      </w:r>
      <w:r>
        <w:rPr>
          <w:color w:val="000000"/>
          <w:sz w:val="21"/>
          <w:szCs w:val="21"/>
        </w:rPr>
        <w:t>和</w:t>
      </w:r>
      <w:r>
        <w:rPr>
          <w:color w:val="000000"/>
          <w:sz w:val="21"/>
          <w:szCs w:val="21"/>
        </w:rPr>
        <w:t xml:space="preserve">TL2 </w:t>
      </w:r>
      <w:r>
        <w:rPr>
          <w:color w:val="000000"/>
          <w:sz w:val="21"/>
          <w:szCs w:val="21"/>
        </w:rPr>
        <w:t>中</w:t>
      </w:r>
      <w:r>
        <w:rPr>
          <w:rFonts w:hint="eastAsia"/>
          <w:color w:val="000000"/>
          <w:sz w:val="21"/>
          <w:szCs w:val="21"/>
        </w:rPr>
        <w:t>，开始新一轮计数</w:t>
      </w:r>
      <w:r>
        <w:rPr>
          <w:color w:val="000000"/>
          <w:sz w:val="21"/>
          <w:szCs w:val="21"/>
        </w:rPr>
        <w:t>。</w:t>
      </w:r>
    </w:p>
    <w:p w:rsidR="00F84780" w:rsidRDefault="004C1670">
      <w:pPr>
        <w:tabs>
          <w:tab w:val="left" w:pos="720"/>
        </w:tabs>
        <w:spacing w:line="240" w:lineRule="auto"/>
        <w:ind w:firstLineChars="200" w:firstLine="420"/>
        <w:rPr>
          <w:color w:val="000000"/>
          <w:sz w:val="21"/>
          <w:szCs w:val="21"/>
        </w:rPr>
      </w:pPr>
      <w:r>
        <w:rPr>
          <w:color w:val="000000"/>
          <w:sz w:val="21"/>
          <w:szCs w:val="21"/>
        </w:rPr>
        <w:t xml:space="preserve"> T2EX </w:t>
      </w:r>
      <w:r>
        <w:rPr>
          <w:color w:val="000000"/>
          <w:sz w:val="21"/>
          <w:szCs w:val="21"/>
        </w:rPr>
        <w:t>引脚为逻辑</w:t>
      </w:r>
      <w:r>
        <w:rPr>
          <w:rFonts w:hint="eastAsia"/>
          <w:color w:val="000000"/>
          <w:sz w:val="21"/>
          <w:szCs w:val="21"/>
        </w:rPr>
        <w:t>“</w:t>
      </w:r>
      <w:r>
        <w:rPr>
          <w:rFonts w:hint="eastAsia"/>
          <w:color w:val="000000"/>
          <w:sz w:val="21"/>
          <w:szCs w:val="21"/>
        </w:rPr>
        <w:t>0</w:t>
      </w:r>
      <w:r>
        <w:rPr>
          <w:rFonts w:hint="eastAsia"/>
          <w:color w:val="000000"/>
          <w:sz w:val="21"/>
          <w:szCs w:val="21"/>
        </w:rPr>
        <w:t>”</w:t>
      </w:r>
      <w:r>
        <w:rPr>
          <w:color w:val="000000"/>
          <w:sz w:val="21"/>
          <w:szCs w:val="21"/>
        </w:rPr>
        <w:t>时，</w:t>
      </w:r>
      <w:hyperlink r:id="rId269" w:history="1">
        <w:r>
          <w:rPr>
            <w:color w:val="000000"/>
            <w:sz w:val="21"/>
            <w:szCs w:val="21"/>
          </w:rPr>
          <w:t>定时器</w:t>
        </w:r>
      </w:hyperlink>
      <w:r>
        <w:rPr>
          <w:color w:val="000000"/>
          <w:sz w:val="21"/>
          <w:szCs w:val="21"/>
        </w:rPr>
        <w:t xml:space="preserve">2 </w:t>
      </w:r>
      <w:r>
        <w:rPr>
          <w:color w:val="000000"/>
          <w:sz w:val="21"/>
          <w:szCs w:val="21"/>
        </w:rPr>
        <w:t>向下计数，当</w:t>
      </w:r>
      <w:r>
        <w:rPr>
          <w:color w:val="000000"/>
          <w:sz w:val="21"/>
          <w:szCs w:val="21"/>
        </w:rPr>
        <w:t xml:space="preserve">TH2 </w:t>
      </w:r>
      <w:r>
        <w:rPr>
          <w:color w:val="000000"/>
          <w:sz w:val="21"/>
          <w:szCs w:val="21"/>
        </w:rPr>
        <w:t>和</w:t>
      </w:r>
      <w:r>
        <w:rPr>
          <w:color w:val="000000"/>
          <w:sz w:val="21"/>
          <w:szCs w:val="21"/>
        </w:rPr>
        <w:t xml:space="preserve">TL2 </w:t>
      </w:r>
      <w:r>
        <w:rPr>
          <w:color w:val="000000"/>
          <w:sz w:val="21"/>
          <w:szCs w:val="21"/>
        </w:rPr>
        <w:t>中的数值等于</w:t>
      </w:r>
      <w:r>
        <w:rPr>
          <w:color w:val="000000"/>
          <w:sz w:val="21"/>
          <w:szCs w:val="21"/>
        </w:rPr>
        <w:t xml:space="preserve">RCAP2H </w:t>
      </w:r>
      <w:r>
        <w:rPr>
          <w:color w:val="000000"/>
          <w:sz w:val="21"/>
          <w:szCs w:val="21"/>
        </w:rPr>
        <w:t>和</w:t>
      </w:r>
      <w:r>
        <w:rPr>
          <w:color w:val="000000"/>
          <w:sz w:val="21"/>
          <w:szCs w:val="21"/>
        </w:rPr>
        <w:t>RCAP2L</w:t>
      </w:r>
      <w:r>
        <w:rPr>
          <w:color w:val="000000"/>
          <w:sz w:val="21"/>
          <w:szCs w:val="21"/>
        </w:rPr>
        <w:t>中的值时，计数溢出，置位</w:t>
      </w:r>
      <w:r>
        <w:rPr>
          <w:color w:val="000000"/>
          <w:sz w:val="21"/>
          <w:szCs w:val="21"/>
        </w:rPr>
        <w:t>TF2</w:t>
      </w:r>
      <w:r>
        <w:rPr>
          <w:color w:val="000000"/>
          <w:sz w:val="21"/>
          <w:szCs w:val="21"/>
        </w:rPr>
        <w:t>，同时将</w:t>
      </w:r>
      <w:r>
        <w:rPr>
          <w:color w:val="000000"/>
          <w:sz w:val="21"/>
          <w:szCs w:val="21"/>
        </w:rPr>
        <w:t xml:space="preserve">0FFFFH </w:t>
      </w:r>
      <w:r>
        <w:rPr>
          <w:color w:val="000000"/>
          <w:sz w:val="21"/>
          <w:szCs w:val="21"/>
        </w:rPr>
        <w:t>数值重新装入定时寄存器中。</w:t>
      </w:r>
    </w:p>
    <w:p w:rsidR="00F84780" w:rsidRDefault="004C1670">
      <w:pPr>
        <w:tabs>
          <w:tab w:val="left" w:pos="720"/>
        </w:tabs>
        <w:spacing w:line="240" w:lineRule="auto"/>
        <w:ind w:firstLineChars="200" w:firstLine="420"/>
        <w:rPr>
          <w:color w:val="000000"/>
          <w:sz w:val="21"/>
          <w:szCs w:val="21"/>
        </w:rPr>
      </w:pPr>
      <w:r>
        <w:rPr>
          <w:rFonts w:hint="eastAsia"/>
          <w:color w:val="000000"/>
          <w:sz w:val="21"/>
          <w:szCs w:val="21"/>
        </w:rPr>
        <w:t>T</w:t>
      </w:r>
      <w:r>
        <w:rPr>
          <w:color w:val="000000"/>
          <w:sz w:val="21"/>
          <w:szCs w:val="21"/>
        </w:rPr>
        <w:t xml:space="preserve">2 </w:t>
      </w:r>
      <w:r>
        <w:rPr>
          <w:color w:val="000000"/>
          <w:sz w:val="21"/>
          <w:szCs w:val="21"/>
        </w:rPr>
        <w:t>向上溢出或向下溢出时，</w:t>
      </w:r>
      <w:r>
        <w:rPr>
          <w:rFonts w:hint="eastAsia"/>
          <w:color w:val="000000"/>
          <w:sz w:val="21"/>
          <w:szCs w:val="21"/>
        </w:rPr>
        <w:t>EXF2</w:t>
      </w:r>
      <w:r>
        <w:rPr>
          <w:rFonts w:hint="eastAsia"/>
          <w:color w:val="000000"/>
          <w:sz w:val="21"/>
          <w:szCs w:val="21"/>
        </w:rPr>
        <w:t>被锁死，</w:t>
      </w:r>
      <w:r>
        <w:rPr>
          <w:rFonts w:hint="eastAsia"/>
          <w:color w:val="000000"/>
          <w:sz w:val="21"/>
          <w:szCs w:val="21"/>
        </w:rPr>
        <w:t>EXF2</w:t>
      </w:r>
      <w:r>
        <w:rPr>
          <w:rFonts w:hint="eastAsia"/>
          <w:color w:val="000000"/>
          <w:sz w:val="21"/>
          <w:szCs w:val="21"/>
        </w:rPr>
        <w:t>的置位不会引起中断。</w:t>
      </w:r>
    </w:p>
    <w:p w:rsidR="00F84780" w:rsidRDefault="004C1670">
      <w:pPr>
        <w:tabs>
          <w:tab w:val="left" w:pos="720"/>
        </w:tabs>
        <w:spacing w:line="240" w:lineRule="auto"/>
        <w:ind w:firstLineChars="200" w:firstLine="420"/>
        <w:rPr>
          <w:color w:val="000000"/>
        </w:rPr>
      </w:pPr>
      <w:r>
        <w:rPr>
          <w:rFonts w:hint="eastAsia"/>
          <w:color w:val="000000"/>
          <w:sz w:val="21"/>
          <w:szCs w:val="21"/>
        </w:rPr>
        <w:t>溢出标志</w:t>
      </w:r>
      <w:r>
        <w:rPr>
          <w:rFonts w:hint="eastAsia"/>
          <w:color w:val="000000"/>
          <w:sz w:val="21"/>
          <w:szCs w:val="21"/>
        </w:rPr>
        <w:t>TF2</w:t>
      </w:r>
      <w:r>
        <w:rPr>
          <w:rFonts w:hint="eastAsia"/>
          <w:color w:val="000000"/>
          <w:sz w:val="21"/>
          <w:szCs w:val="21"/>
        </w:rPr>
        <w:t>必须由程序清零。</w:t>
      </w:r>
    </w:p>
    <w:p w:rsidR="00F84780" w:rsidRDefault="004C1670">
      <w:pPr>
        <w:jc w:val="center"/>
        <w:rPr>
          <w:color w:val="000000"/>
        </w:rPr>
      </w:pPr>
      <w:r>
        <w:rPr>
          <w:noProof/>
          <w:color w:val="000000"/>
        </w:rPr>
        <w:lastRenderedPageBreak/>
        <w:drawing>
          <wp:inline distT="0" distB="0" distL="0" distR="0">
            <wp:extent cx="5143500" cy="2266950"/>
            <wp:effectExtent l="0" t="0" r="0" b="0"/>
            <wp:docPr id="183" name="图片 147" descr="3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7" descr="3_副本"/>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a:xfrm>
                      <a:off x="0" y="0"/>
                      <a:ext cx="5143500" cy="2266950"/>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图</w:t>
      </w:r>
      <w:r>
        <w:rPr>
          <w:rFonts w:hint="eastAsia"/>
          <w:color w:val="000000"/>
          <w:sz w:val="18"/>
          <w:szCs w:val="18"/>
        </w:rPr>
        <w:t>7-3 T2</w:t>
      </w:r>
      <w:r>
        <w:rPr>
          <w:rFonts w:hint="eastAsia"/>
          <w:color w:val="000000"/>
          <w:sz w:val="18"/>
          <w:szCs w:val="18"/>
        </w:rPr>
        <w:t>自动重装模式（</w:t>
      </w:r>
      <w:r>
        <w:rPr>
          <w:rFonts w:hint="eastAsia"/>
          <w:color w:val="000000"/>
          <w:sz w:val="18"/>
          <w:szCs w:val="18"/>
        </w:rPr>
        <w:t>DCEN=1</w:t>
      </w:r>
      <w:r>
        <w:rPr>
          <w:rFonts w:hint="eastAsia"/>
          <w:color w:val="000000"/>
          <w:sz w:val="18"/>
          <w:szCs w:val="18"/>
        </w:rPr>
        <w:t>）</w:t>
      </w:r>
    </w:p>
    <w:p w:rsidR="00F84780" w:rsidRDefault="004C1670">
      <w:pPr>
        <w:pStyle w:val="3"/>
      </w:pPr>
      <w:bookmarkStart w:id="454" w:name="_Toc30679"/>
      <w:bookmarkStart w:id="455" w:name="_Toc514743647"/>
      <w:bookmarkStart w:id="456" w:name="_Toc515827098"/>
      <w:bookmarkStart w:id="457" w:name="_Toc488063748"/>
      <w:r>
        <w:t>7.</w:t>
      </w:r>
      <w:r>
        <w:rPr>
          <w:rFonts w:hint="eastAsia"/>
        </w:rPr>
        <w:t>2</w:t>
      </w:r>
      <w:r>
        <w:t>.</w:t>
      </w:r>
      <w:r>
        <w:rPr>
          <w:rFonts w:hint="eastAsia"/>
        </w:rPr>
        <w:t xml:space="preserve">3 </w:t>
      </w:r>
      <w:r>
        <w:rPr>
          <w:rFonts w:hint="eastAsia"/>
        </w:rPr>
        <w:t>定时器</w:t>
      </w:r>
      <w:r>
        <w:rPr>
          <w:rFonts w:hint="eastAsia"/>
        </w:rPr>
        <w:t>T2</w:t>
      </w:r>
      <w:r>
        <w:rPr>
          <w:rFonts w:hint="eastAsia"/>
        </w:rPr>
        <w:t>的使用实例</w:t>
      </w:r>
      <w:bookmarkEnd w:id="454"/>
      <w:bookmarkEnd w:id="455"/>
      <w:bookmarkEnd w:id="456"/>
      <w:bookmarkEnd w:id="457"/>
    </w:p>
    <w:p w:rsidR="00F84780" w:rsidRDefault="004C1670">
      <w:pPr>
        <w:spacing w:line="240" w:lineRule="auto"/>
        <w:ind w:firstLineChars="200" w:firstLine="420"/>
        <w:rPr>
          <w:color w:val="000000"/>
          <w:sz w:val="21"/>
          <w:szCs w:val="21"/>
        </w:rPr>
      </w:pPr>
      <w:r>
        <w:rPr>
          <w:rFonts w:hint="eastAsia"/>
          <w:color w:val="000000"/>
          <w:sz w:val="21"/>
          <w:szCs w:val="21"/>
        </w:rPr>
        <w:t>与</w:t>
      </w:r>
      <w:r>
        <w:rPr>
          <w:rFonts w:hint="eastAsia"/>
          <w:color w:val="000000"/>
          <w:sz w:val="21"/>
          <w:szCs w:val="21"/>
        </w:rPr>
        <w:t>T0</w:t>
      </w:r>
      <w:r>
        <w:rPr>
          <w:rFonts w:hint="eastAsia"/>
          <w:color w:val="000000"/>
          <w:sz w:val="21"/>
          <w:szCs w:val="21"/>
        </w:rPr>
        <w:t>、</w:t>
      </w:r>
      <w:r>
        <w:rPr>
          <w:rFonts w:hint="eastAsia"/>
          <w:color w:val="000000"/>
          <w:sz w:val="21"/>
          <w:szCs w:val="21"/>
        </w:rPr>
        <w:t>T1</w:t>
      </w:r>
      <w:r>
        <w:rPr>
          <w:rFonts w:hint="eastAsia"/>
          <w:color w:val="000000"/>
          <w:sz w:val="21"/>
          <w:szCs w:val="21"/>
        </w:rPr>
        <w:t>定时器一样，可以使用</w:t>
      </w:r>
      <w:r>
        <w:rPr>
          <w:rFonts w:hint="eastAsia"/>
          <w:color w:val="000000"/>
          <w:sz w:val="21"/>
          <w:szCs w:val="21"/>
        </w:rPr>
        <w:t>T2</w:t>
      </w:r>
      <w:r>
        <w:rPr>
          <w:rFonts w:hint="eastAsia"/>
          <w:color w:val="000000"/>
          <w:sz w:val="21"/>
          <w:szCs w:val="21"/>
        </w:rPr>
        <w:t>定时器进行精确定时，下面是通过</w:t>
      </w:r>
      <w:r>
        <w:rPr>
          <w:rFonts w:hint="eastAsia"/>
          <w:color w:val="000000"/>
          <w:sz w:val="21"/>
          <w:szCs w:val="21"/>
        </w:rPr>
        <w:t>T2</w:t>
      </w:r>
      <w:r>
        <w:rPr>
          <w:rFonts w:hint="eastAsia"/>
          <w:color w:val="000000"/>
          <w:sz w:val="21"/>
          <w:szCs w:val="21"/>
        </w:rPr>
        <w:t>定时器来制作简易时钟的例子。这里需要</w:t>
      </w:r>
      <w:r>
        <w:rPr>
          <w:color w:val="000000"/>
          <w:sz w:val="21"/>
          <w:szCs w:val="21"/>
        </w:rPr>
        <w:t>使用定时器的自动</w:t>
      </w:r>
      <w:r>
        <w:rPr>
          <w:rFonts w:hint="eastAsia"/>
          <w:color w:val="000000"/>
          <w:sz w:val="21"/>
          <w:szCs w:val="21"/>
        </w:rPr>
        <w:t>重装</w:t>
      </w:r>
      <w:r>
        <w:rPr>
          <w:color w:val="000000"/>
          <w:sz w:val="21"/>
          <w:szCs w:val="21"/>
        </w:rPr>
        <w:t>方式</w:t>
      </w:r>
      <w:r>
        <w:rPr>
          <w:rFonts w:hint="eastAsia"/>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1</w:t>
      </w:r>
      <w:r>
        <w:rPr>
          <w:rFonts w:hint="eastAsia"/>
          <w:color w:val="000000"/>
          <w:sz w:val="21"/>
          <w:szCs w:val="21"/>
        </w:rPr>
        <w:t>）需要将</w:t>
      </w:r>
      <w:r>
        <w:rPr>
          <w:color w:val="000000"/>
          <w:sz w:val="21"/>
          <w:szCs w:val="21"/>
        </w:rPr>
        <w:t>16</w:t>
      </w:r>
      <w:r>
        <w:rPr>
          <w:color w:val="000000"/>
          <w:sz w:val="21"/>
          <w:szCs w:val="21"/>
        </w:rPr>
        <w:t>位</w:t>
      </w:r>
      <w:r>
        <w:rPr>
          <w:rFonts w:hint="eastAsia"/>
          <w:color w:val="000000"/>
          <w:sz w:val="21"/>
          <w:szCs w:val="21"/>
        </w:rPr>
        <w:t>的初值赋值给</w:t>
      </w:r>
      <w:r>
        <w:rPr>
          <w:rFonts w:hint="eastAsia"/>
          <w:color w:val="000000"/>
          <w:sz w:val="21"/>
          <w:szCs w:val="21"/>
        </w:rPr>
        <w:t>TH2</w:t>
      </w:r>
      <w:r>
        <w:rPr>
          <w:rFonts w:hint="eastAsia"/>
          <w:color w:val="000000"/>
          <w:sz w:val="21"/>
          <w:szCs w:val="21"/>
        </w:rPr>
        <w:t>、</w:t>
      </w:r>
      <w:r>
        <w:rPr>
          <w:rFonts w:hint="eastAsia"/>
          <w:color w:val="000000"/>
          <w:sz w:val="21"/>
          <w:szCs w:val="21"/>
        </w:rPr>
        <w:t>TL2</w:t>
      </w:r>
      <w:r>
        <w:rPr>
          <w:rFonts w:hint="eastAsia"/>
          <w:color w:val="000000"/>
          <w:sz w:val="21"/>
          <w:szCs w:val="21"/>
        </w:rPr>
        <w:t>，并将初值</w:t>
      </w:r>
      <w:r>
        <w:rPr>
          <w:color w:val="000000"/>
          <w:sz w:val="21"/>
          <w:szCs w:val="21"/>
        </w:rPr>
        <w:t>预装</w:t>
      </w:r>
      <w:r>
        <w:rPr>
          <w:rFonts w:hint="eastAsia"/>
          <w:color w:val="000000"/>
          <w:sz w:val="21"/>
          <w:szCs w:val="21"/>
        </w:rPr>
        <w:t>到</w:t>
      </w:r>
      <w:r>
        <w:rPr>
          <w:rFonts w:hint="eastAsia"/>
          <w:color w:val="000000"/>
          <w:sz w:val="21"/>
          <w:szCs w:val="21"/>
        </w:rPr>
        <w:t>RCAP2H</w:t>
      </w:r>
      <w:r>
        <w:rPr>
          <w:rFonts w:hint="eastAsia"/>
          <w:color w:val="000000"/>
          <w:sz w:val="21"/>
          <w:szCs w:val="21"/>
        </w:rPr>
        <w:t>、</w:t>
      </w:r>
      <w:r>
        <w:rPr>
          <w:rFonts w:hint="eastAsia"/>
          <w:color w:val="000000"/>
          <w:sz w:val="21"/>
          <w:szCs w:val="21"/>
        </w:rPr>
        <w:t>RCAP2L</w:t>
      </w:r>
      <w:r>
        <w:rPr>
          <w:rFonts w:hint="eastAsia"/>
          <w:color w:val="000000"/>
          <w:sz w:val="21"/>
          <w:szCs w:val="21"/>
        </w:rPr>
        <w:t>中，当</w:t>
      </w:r>
      <w:r>
        <w:rPr>
          <w:color w:val="000000"/>
          <w:sz w:val="21"/>
          <w:szCs w:val="21"/>
        </w:rPr>
        <w:t>T2</w:t>
      </w:r>
      <w:r>
        <w:rPr>
          <w:color w:val="000000"/>
          <w:sz w:val="21"/>
          <w:szCs w:val="21"/>
        </w:rPr>
        <w:t>溢出时，预装</w:t>
      </w:r>
      <w:r>
        <w:rPr>
          <w:rFonts w:hint="eastAsia"/>
          <w:color w:val="000000"/>
          <w:sz w:val="21"/>
          <w:szCs w:val="21"/>
        </w:rPr>
        <w:t>初</w:t>
      </w:r>
      <w:r>
        <w:rPr>
          <w:color w:val="000000"/>
          <w:sz w:val="21"/>
          <w:szCs w:val="21"/>
        </w:rPr>
        <w:t>值</w:t>
      </w:r>
      <w:r>
        <w:rPr>
          <w:rFonts w:hint="eastAsia"/>
          <w:color w:val="000000"/>
          <w:sz w:val="21"/>
          <w:szCs w:val="21"/>
        </w:rPr>
        <w:t>RCAP2H</w:t>
      </w:r>
      <w:r>
        <w:rPr>
          <w:rFonts w:hint="eastAsia"/>
          <w:color w:val="000000"/>
          <w:sz w:val="21"/>
          <w:szCs w:val="21"/>
        </w:rPr>
        <w:t>、</w:t>
      </w:r>
      <w:r>
        <w:rPr>
          <w:rFonts w:hint="eastAsia"/>
          <w:color w:val="000000"/>
          <w:sz w:val="21"/>
          <w:szCs w:val="21"/>
        </w:rPr>
        <w:t>RCAP2L</w:t>
      </w:r>
      <w:r>
        <w:rPr>
          <w:rFonts w:hint="eastAsia"/>
          <w:color w:val="000000"/>
          <w:sz w:val="21"/>
          <w:szCs w:val="21"/>
        </w:rPr>
        <w:t>会</w:t>
      </w:r>
      <w:r>
        <w:rPr>
          <w:color w:val="000000"/>
          <w:sz w:val="21"/>
          <w:szCs w:val="21"/>
        </w:rPr>
        <w:t>立即装入</w:t>
      </w:r>
      <w:r>
        <w:rPr>
          <w:rFonts w:hint="eastAsia"/>
          <w:color w:val="000000"/>
          <w:sz w:val="21"/>
          <w:szCs w:val="21"/>
        </w:rPr>
        <w:t>到</w:t>
      </w:r>
      <w:r>
        <w:rPr>
          <w:rFonts w:hint="eastAsia"/>
          <w:color w:val="000000"/>
          <w:sz w:val="21"/>
          <w:szCs w:val="21"/>
        </w:rPr>
        <w:t>TH2</w:t>
      </w:r>
      <w:r>
        <w:rPr>
          <w:rFonts w:hint="eastAsia"/>
          <w:color w:val="000000"/>
          <w:sz w:val="21"/>
          <w:szCs w:val="21"/>
        </w:rPr>
        <w:t>和</w:t>
      </w:r>
      <w:r>
        <w:rPr>
          <w:rFonts w:hint="eastAsia"/>
          <w:color w:val="000000"/>
          <w:sz w:val="21"/>
          <w:szCs w:val="21"/>
        </w:rPr>
        <w:t>TL2</w:t>
      </w:r>
      <w:r>
        <w:rPr>
          <w:rFonts w:hint="eastAsia"/>
          <w:color w:val="000000"/>
          <w:sz w:val="21"/>
          <w:szCs w:val="21"/>
        </w:rPr>
        <w:t>中</w:t>
      </w:r>
      <w:r>
        <w:rPr>
          <w:color w:val="000000"/>
          <w:sz w:val="21"/>
          <w:szCs w:val="21"/>
        </w:rPr>
        <w:t>，这就保证了精确定时。</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w:t>
      </w:r>
      <w:r>
        <w:rPr>
          <w:color w:val="000000"/>
          <w:sz w:val="21"/>
          <w:szCs w:val="21"/>
        </w:rPr>
        <w:t>T2</w:t>
      </w:r>
      <w:r>
        <w:rPr>
          <w:color w:val="000000"/>
          <w:sz w:val="21"/>
          <w:szCs w:val="21"/>
        </w:rPr>
        <w:t>定时器是一个</w:t>
      </w:r>
      <w:r>
        <w:rPr>
          <w:color w:val="000000"/>
          <w:sz w:val="21"/>
          <w:szCs w:val="21"/>
        </w:rPr>
        <w:t>16</w:t>
      </w:r>
      <w:r>
        <w:rPr>
          <w:color w:val="000000"/>
          <w:sz w:val="21"/>
          <w:szCs w:val="21"/>
        </w:rPr>
        <w:t>位定时器，最长的溢出时间</w:t>
      </w:r>
      <w:r>
        <w:rPr>
          <w:rFonts w:hint="eastAsia"/>
          <w:color w:val="000000"/>
          <w:sz w:val="21"/>
          <w:szCs w:val="21"/>
        </w:rPr>
        <w:t>只有</w:t>
      </w:r>
      <w:r>
        <w:rPr>
          <w:color w:val="000000"/>
          <w:sz w:val="21"/>
          <w:szCs w:val="21"/>
        </w:rPr>
        <w:t>几十毫秒</w:t>
      </w:r>
      <w:r>
        <w:rPr>
          <w:rFonts w:hint="eastAsia"/>
          <w:color w:val="000000"/>
          <w:sz w:val="21"/>
          <w:szCs w:val="21"/>
        </w:rPr>
        <w:t>（</w:t>
      </w:r>
      <w:r>
        <w:rPr>
          <w:rFonts w:hint="eastAsia"/>
          <w:color w:val="000000"/>
          <w:sz w:val="21"/>
          <w:szCs w:val="21"/>
        </w:rPr>
        <w:t>2</w:t>
      </w:r>
      <w:r>
        <w:rPr>
          <w:rFonts w:hint="eastAsia"/>
          <w:color w:val="000000"/>
          <w:sz w:val="21"/>
          <w:szCs w:val="21"/>
          <w:vertAlign w:val="superscript"/>
        </w:rPr>
        <w:t>16</w:t>
      </w:r>
      <w:r>
        <w:rPr>
          <w:rFonts w:hint="eastAsia"/>
          <w:color w:val="000000"/>
          <w:sz w:val="21"/>
          <w:szCs w:val="21"/>
        </w:rPr>
        <w:t>=65536</w:t>
      </w:r>
      <w:r>
        <w:rPr>
          <w:rFonts w:ascii="宋体" w:hAnsi="宋体" w:hint="eastAsia"/>
          <w:color w:val="000000"/>
          <w:sz w:val="21"/>
          <w:szCs w:val="21"/>
        </w:rPr>
        <w:t>μs</w:t>
      </w:r>
      <w:r>
        <w:rPr>
          <w:rFonts w:hint="eastAsia"/>
          <w:color w:val="000000"/>
          <w:sz w:val="21"/>
          <w:szCs w:val="21"/>
        </w:rPr>
        <w:t>）</w:t>
      </w:r>
      <w:r>
        <w:rPr>
          <w:color w:val="000000"/>
          <w:sz w:val="21"/>
          <w:szCs w:val="21"/>
        </w:rPr>
        <w:t>，要定时</w:t>
      </w:r>
      <w:r>
        <w:rPr>
          <w:color w:val="000000"/>
          <w:sz w:val="21"/>
          <w:szCs w:val="21"/>
        </w:rPr>
        <w:t>1</w:t>
      </w:r>
      <w:r>
        <w:rPr>
          <w:color w:val="000000"/>
          <w:sz w:val="21"/>
          <w:szCs w:val="21"/>
        </w:rPr>
        <w:t>秒或者更长的时间，就需要用一个变量来保存溢出的次数，积累到了一定的次数后，就可以累加到</w:t>
      </w:r>
      <w:r>
        <w:rPr>
          <w:color w:val="000000"/>
          <w:sz w:val="21"/>
          <w:szCs w:val="21"/>
        </w:rPr>
        <w:t>1</w:t>
      </w:r>
      <w:r>
        <w:rPr>
          <w:color w:val="000000"/>
          <w:sz w:val="21"/>
          <w:szCs w:val="21"/>
        </w:rPr>
        <w:t>秒或者更长的时间</w:t>
      </w:r>
      <w:r>
        <w:rPr>
          <w:rFonts w:hint="eastAsia"/>
          <w:color w:val="000000"/>
          <w:sz w:val="21"/>
          <w:szCs w:val="21"/>
        </w:rPr>
        <w:t>，就可以</w:t>
      </w:r>
      <w:r>
        <w:rPr>
          <w:color w:val="000000"/>
          <w:sz w:val="21"/>
          <w:szCs w:val="21"/>
        </w:rPr>
        <w:t>执行一次操作</w:t>
      </w:r>
      <w:r>
        <w:rPr>
          <w:rFonts w:hint="eastAsia"/>
          <w:color w:val="000000"/>
          <w:sz w:val="21"/>
          <w:szCs w:val="21"/>
        </w:rPr>
        <w:t>了</w:t>
      </w:r>
      <w:r>
        <w:rPr>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3</w:t>
      </w:r>
      <w:r>
        <w:rPr>
          <w:rFonts w:hint="eastAsia"/>
          <w:color w:val="000000"/>
          <w:sz w:val="21"/>
          <w:szCs w:val="21"/>
        </w:rPr>
        <w:t>）</w:t>
      </w:r>
      <w:r>
        <w:rPr>
          <w:color w:val="000000"/>
          <w:sz w:val="21"/>
          <w:szCs w:val="21"/>
        </w:rPr>
        <w:t>T2</w:t>
      </w:r>
      <w:r>
        <w:rPr>
          <w:color w:val="000000"/>
          <w:sz w:val="21"/>
          <w:szCs w:val="21"/>
        </w:rPr>
        <w:t>定时器预装载值的计算</w:t>
      </w:r>
      <w:r>
        <w:rPr>
          <w:rFonts w:hint="eastAsia"/>
          <w:color w:val="000000"/>
          <w:sz w:val="21"/>
          <w:szCs w:val="21"/>
        </w:rPr>
        <w:t>方法</w:t>
      </w:r>
      <w:r>
        <w:rPr>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t>在定时器模式下，计数器的计数脉冲来自于晶振脉冲的</w:t>
      </w:r>
      <w:r>
        <w:rPr>
          <w:rFonts w:hint="eastAsia"/>
          <w:color w:val="000000"/>
          <w:sz w:val="21"/>
          <w:szCs w:val="21"/>
        </w:rPr>
        <w:t>12</w:t>
      </w:r>
      <w:r>
        <w:rPr>
          <w:rFonts w:hint="eastAsia"/>
          <w:color w:val="000000"/>
          <w:sz w:val="21"/>
          <w:szCs w:val="21"/>
        </w:rPr>
        <w:t>分频信号。</w:t>
      </w:r>
      <w:r>
        <w:rPr>
          <w:color w:val="000000"/>
          <w:sz w:val="21"/>
          <w:szCs w:val="21"/>
        </w:rPr>
        <w:t>设晶振为</w:t>
      </w:r>
      <w:r>
        <w:rPr>
          <w:color w:val="000000"/>
          <w:sz w:val="21"/>
          <w:szCs w:val="21"/>
        </w:rPr>
        <w:t>12MHz</w:t>
      </w:r>
      <w:r>
        <w:rPr>
          <w:color w:val="000000"/>
          <w:sz w:val="21"/>
          <w:szCs w:val="21"/>
        </w:rPr>
        <w:t>，</w:t>
      </w:r>
      <w:r>
        <w:rPr>
          <w:rFonts w:hint="eastAsia"/>
          <w:color w:val="000000"/>
          <w:sz w:val="21"/>
          <w:szCs w:val="21"/>
        </w:rPr>
        <w:t>定时器</w:t>
      </w:r>
      <w:r>
        <w:rPr>
          <w:color w:val="000000"/>
          <w:sz w:val="21"/>
          <w:szCs w:val="21"/>
        </w:rPr>
        <w:t>每秒钟可以执行</w:t>
      </w:r>
      <w:r>
        <w:rPr>
          <w:color w:val="000000"/>
          <w:sz w:val="21"/>
          <w:szCs w:val="21"/>
        </w:rPr>
        <w:t>1000000</w:t>
      </w:r>
      <w:r>
        <w:rPr>
          <w:color w:val="000000"/>
          <w:sz w:val="21"/>
          <w:szCs w:val="21"/>
        </w:rPr>
        <w:t>（</w:t>
      </w:r>
      <w:r>
        <w:rPr>
          <w:color w:val="000000"/>
          <w:sz w:val="21"/>
          <w:szCs w:val="21"/>
        </w:rPr>
        <w:t>12000000/12</w:t>
      </w:r>
      <w:r>
        <w:rPr>
          <w:color w:val="000000"/>
          <w:sz w:val="21"/>
          <w:szCs w:val="21"/>
        </w:rPr>
        <w:t>）个机器周期</w:t>
      </w:r>
      <w:r>
        <w:rPr>
          <w:rFonts w:hint="eastAsia"/>
          <w:color w:val="000000"/>
          <w:sz w:val="21"/>
          <w:szCs w:val="21"/>
        </w:rPr>
        <w:t>，刚好</w:t>
      </w:r>
      <w:r>
        <w:rPr>
          <w:rFonts w:hint="eastAsia"/>
          <w:color w:val="000000"/>
          <w:sz w:val="21"/>
          <w:szCs w:val="21"/>
        </w:rPr>
        <w:t>1</w:t>
      </w:r>
      <w:r>
        <w:rPr>
          <w:rFonts w:ascii="宋体" w:hAnsi="宋体" w:hint="eastAsia"/>
          <w:color w:val="000000"/>
          <w:sz w:val="21"/>
          <w:szCs w:val="21"/>
        </w:rPr>
        <w:t>μ</w:t>
      </w:r>
      <w:r>
        <w:rPr>
          <w:rFonts w:hint="eastAsia"/>
          <w:sz w:val="21"/>
          <w:szCs w:val="21"/>
        </w:rPr>
        <w:t>s</w:t>
      </w:r>
      <w:r>
        <w:rPr>
          <w:rFonts w:hint="eastAsia"/>
          <w:sz w:val="21"/>
          <w:szCs w:val="21"/>
        </w:rPr>
        <w:t>执行一次</w:t>
      </w:r>
      <w:r>
        <w:rPr>
          <w:color w:val="000000"/>
          <w:sz w:val="21"/>
          <w:szCs w:val="21"/>
        </w:rPr>
        <w:t>。而</w:t>
      </w:r>
      <w:r>
        <w:rPr>
          <w:color w:val="000000"/>
          <w:sz w:val="21"/>
          <w:szCs w:val="21"/>
        </w:rPr>
        <w:t>T2</w:t>
      </w:r>
      <w:r>
        <w:rPr>
          <w:color w:val="000000"/>
          <w:sz w:val="21"/>
          <w:szCs w:val="21"/>
        </w:rPr>
        <w:t>每次溢出时最多经过</w:t>
      </w:r>
      <w:r>
        <w:rPr>
          <w:color w:val="000000"/>
          <w:sz w:val="21"/>
          <w:szCs w:val="21"/>
        </w:rPr>
        <w:t>65536</w:t>
      </w:r>
      <w:r>
        <w:rPr>
          <w:color w:val="000000"/>
          <w:sz w:val="21"/>
          <w:szCs w:val="21"/>
        </w:rPr>
        <w:t>个机器周期。我们应该尽量让</w:t>
      </w:r>
      <w:r>
        <w:rPr>
          <w:color w:val="000000"/>
          <w:sz w:val="21"/>
          <w:szCs w:val="21"/>
        </w:rPr>
        <w:t>T2</w:t>
      </w:r>
      <w:r>
        <w:rPr>
          <w:color w:val="000000"/>
          <w:sz w:val="21"/>
          <w:szCs w:val="21"/>
        </w:rPr>
        <w:t>定时器的溢出中断的次数最少，这样对主程序的干扰也就最小。</w:t>
      </w:r>
      <w:r>
        <w:rPr>
          <w:rFonts w:hint="eastAsia"/>
          <w:color w:val="000000"/>
          <w:sz w:val="21"/>
          <w:szCs w:val="21"/>
        </w:rPr>
        <w:t>假如</w:t>
      </w:r>
      <w:r>
        <w:rPr>
          <w:color w:val="000000"/>
          <w:sz w:val="21"/>
          <w:szCs w:val="21"/>
        </w:rPr>
        <w:t>每秒中断</w:t>
      </w:r>
      <w:r>
        <w:rPr>
          <w:color w:val="000000"/>
          <w:sz w:val="21"/>
          <w:szCs w:val="21"/>
        </w:rPr>
        <w:t>16</w:t>
      </w:r>
      <w:r>
        <w:rPr>
          <w:color w:val="000000"/>
          <w:sz w:val="21"/>
          <w:szCs w:val="21"/>
        </w:rPr>
        <w:t>次，每次溢出</w:t>
      </w:r>
      <w:r>
        <w:rPr>
          <w:color w:val="000000"/>
          <w:sz w:val="21"/>
          <w:szCs w:val="21"/>
        </w:rPr>
        <w:t>1000000/16=62500</w:t>
      </w:r>
      <w:r>
        <w:rPr>
          <w:color w:val="000000"/>
          <w:sz w:val="21"/>
          <w:szCs w:val="21"/>
        </w:rPr>
        <w:t>个机器周期，小于</w:t>
      </w:r>
      <w:r>
        <w:rPr>
          <w:color w:val="000000"/>
          <w:sz w:val="21"/>
          <w:szCs w:val="21"/>
        </w:rPr>
        <w:t>65536</w:t>
      </w:r>
      <w:r>
        <w:rPr>
          <w:color w:val="000000"/>
          <w:sz w:val="21"/>
          <w:szCs w:val="21"/>
        </w:rPr>
        <w:t>个机器周期，有效。</w:t>
      </w:r>
      <w:r>
        <w:rPr>
          <w:rFonts w:hint="eastAsia"/>
          <w:color w:val="000000"/>
          <w:sz w:val="21"/>
          <w:szCs w:val="21"/>
        </w:rPr>
        <w:t>如果</w:t>
      </w:r>
      <w:r>
        <w:rPr>
          <w:color w:val="000000"/>
          <w:sz w:val="21"/>
          <w:szCs w:val="21"/>
        </w:rPr>
        <w:t>每秒中断</w:t>
      </w:r>
      <w:r>
        <w:rPr>
          <w:color w:val="000000"/>
          <w:sz w:val="21"/>
          <w:szCs w:val="21"/>
        </w:rPr>
        <w:t>20</w:t>
      </w:r>
      <w:r>
        <w:rPr>
          <w:color w:val="000000"/>
          <w:sz w:val="21"/>
          <w:szCs w:val="21"/>
        </w:rPr>
        <w:t>次，每次溢出</w:t>
      </w:r>
      <w:r>
        <w:rPr>
          <w:color w:val="000000"/>
          <w:sz w:val="21"/>
          <w:szCs w:val="21"/>
        </w:rPr>
        <w:t>1000000/20=50000</w:t>
      </w:r>
      <w:r>
        <w:rPr>
          <w:color w:val="000000"/>
          <w:sz w:val="21"/>
          <w:szCs w:val="21"/>
        </w:rPr>
        <w:t>个机器周期，小于</w:t>
      </w:r>
      <w:r>
        <w:rPr>
          <w:color w:val="000000"/>
          <w:sz w:val="21"/>
          <w:szCs w:val="21"/>
        </w:rPr>
        <w:t>65536</w:t>
      </w:r>
      <w:r>
        <w:rPr>
          <w:color w:val="000000"/>
          <w:sz w:val="21"/>
          <w:szCs w:val="21"/>
        </w:rPr>
        <w:t>个机器周期，</w:t>
      </w:r>
      <w:r>
        <w:rPr>
          <w:rFonts w:hint="eastAsia"/>
          <w:color w:val="000000"/>
          <w:sz w:val="21"/>
          <w:szCs w:val="21"/>
        </w:rPr>
        <w:t>也</w:t>
      </w:r>
      <w:r>
        <w:rPr>
          <w:color w:val="000000"/>
          <w:sz w:val="21"/>
          <w:szCs w:val="21"/>
        </w:rPr>
        <w:t>有效。则此时选择溢出周期更靠近机器周期</w:t>
      </w:r>
      <w:r>
        <w:rPr>
          <w:rFonts w:hint="eastAsia"/>
          <w:color w:val="000000"/>
          <w:sz w:val="21"/>
          <w:szCs w:val="21"/>
        </w:rPr>
        <w:t>、</w:t>
      </w:r>
      <w:r>
        <w:rPr>
          <w:color w:val="000000"/>
          <w:sz w:val="21"/>
          <w:szCs w:val="21"/>
        </w:rPr>
        <w:t>中断次数少的来计算</w:t>
      </w:r>
      <w:r>
        <w:rPr>
          <w:color w:val="000000"/>
          <w:sz w:val="21"/>
          <w:szCs w:val="21"/>
        </w:rPr>
        <w:t>T2</w:t>
      </w:r>
      <w:r>
        <w:rPr>
          <w:color w:val="000000"/>
          <w:sz w:val="21"/>
          <w:szCs w:val="21"/>
        </w:rPr>
        <w:t>初值</w:t>
      </w:r>
      <w:r>
        <w:rPr>
          <w:rFonts w:hint="eastAsia"/>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t>若</w:t>
      </w:r>
      <w:r>
        <w:rPr>
          <w:color w:val="000000"/>
          <w:sz w:val="21"/>
          <w:szCs w:val="21"/>
        </w:rPr>
        <w:t>每秒中断</w:t>
      </w:r>
      <w:r>
        <w:rPr>
          <w:color w:val="000000"/>
          <w:sz w:val="21"/>
          <w:szCs w:val="21"/>
        </w:rPr>
        <w:t>16</w:t>
      </w:r>
      <w:r>
        <w:rPr>
          <w:color w:val="000000"/>
          <w:sz w:val="21"/>
          <w:szCs w:val="21"/>
        </w:rPr>
        <w:t>次，每次溢出</w:t>
      </w:r>
      <w:r>
        <w:rPr>
          <w:color w:val="000000"/>
          <w:sz w:val="21"/>
          <w:szCs w:val="21"/>
        </w:rPr>
        <w:t>62500</w:t>
      </w:r>
      <w:r>
        <w:rPr>
          <w:color w:val="000000"/>
          <w:sz w:val="21"/>
          <w:szCs w:val="21"/>
        </w:rPr>
        <w:t>个机器周期，那么赋给</w:t>
      </w:r>
      <w:r>
        <w:rPr>
          <w:color w:val="000000"/>
          <w:sz w:val="21"/>
          <w:szCs w:val="21"/>
        </w:rPr>
        <w:t>T2</w:t>
      </w:r>
      <w:r>
        <w:rPr>
          <w:color w:val="000000"/>
          <w:sz w:val="21"/>
          <w:szCs w:val="21"/>
        </w:rPr>
        <w:t>定时器的初值应为</w:t>
      </w:r>
      <w:r>
        <w:rPr>
          <w:color w:val="000000"/>
          <w:sz w:val="21"/>
          <w:szCs w:val="21"/>
        </w:rPr>
        <w:t>65536</w:t>
      </w:r>
      <w:r>
        <w:rPr>
          <w:rFonts w:hint="eastAsia"/>
          <w:color w:val="000000"/>
          <w:sz w:val="21"/>
          <w:szCs w:val="21"/>
        </w:rPr>
        <w:t xml:space="preserve"> </w:t>
      </w:r>
      <w:r>
        <w:rPr>
          <w:color w:val="000000"/>
          <w:sz w:val="21"/>
          <w:szCs w:val="21"/>
        </w:rPr>
        <w:t>-</w:t>
      </w:r>
      <w:r>
        <w:rPr>
          <w:rFonts w:hint="eastAsia"/>
          <w:color w:val="000000"/>
          <w:sz w:val="21"/>
          <w:szCs w:val="21"/>
        </w:rPr>
        <w:t xml:space="preserve"> </w:t>
      </w:r>
      <w:r>
        <w:rPr>
          <w:color w:val="000000"/>
          <w:sz w:val="21"/>
          <w:szCs w:val="21"/>
        </w:rPr>
        <w:t>62500=3036</w:t>
      </w:r>
      <w:r>
        <w:rPr>
          <w:color w:val="000000"/>
          <w:sz w:val="21"/>
          <w:szCs w:val="21"/>
        </w:rPr>
        <w:t>，转换成十六进制值为</w:t>
      </w:r>
      <w:r>
        <w:rPr>
          <w:color w:val="000000"/>
          <w:sz w:val="21"/>
          <w:szCs w:val="21"/>
        </w:rPr>
        <w:t>0x0BDC</w:t>
      </w:r>
      <w:r>
        <w:rPr>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4</w:t>
      </w:r>
      <w:r>
        <w:rPr>
          <w:rFonts w:hint="eastAsia"/>
          <w:color w:val="000000"/>
          <w:sz w:val="21"/>
          <w:szCs w:val="21"/>
        </w:rPr>
        <w:t>）单片机复位后</w:t>
      </w:r>
      <w:r>
        <w:rPr>
          <w:rFonts w:hint="eastAsia"/>
          <w:color w:val="000000"/>
          <w:sz w:val="21"/>
          <w:szCs w:val="21"/>
        </w:rPr>
        <w:t>T2</w:t>
      </w:r>
      <w:r>
        <w:rPr>
          <w:rFonts w:hint="eastAsia"/>
          <w:color w:val="000000"/>
          <w:sz w:val="21"/>
          <w:szCs w:val="21"/>
        </w:rPr>
        <w:t>默认为</w:t>
      </w:r>
      <w:r>
        <w:rPr>
          <w:rFonts w:hint="eastAsia"/>
          <w:color w:val="000000"/>
          <w:sz w:val="21"/>
          <w:szCs w:val="21"/>
        </w:rPr>
        <w:t>16</w:t>
      </w:r>
      <w:r>
        <w:rPr>
          <w:rFonts w:hint="eastAsia"/>
          <w:color w:val="000000"/>
          <w:sz w:val="21"/>
          <w:szCs w:val="21"/>
        </w:rPr>
        <w:t>位自动重装模式，向上计数。</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5</w:t>
      </w:r>
      <w:r>
        <w:rPr>
          <w:rFonts w:hint="eastAsia"/>
          <w:color w:val="000000"/>
          <w:sz w:val="21"/>
          <w:szCs w:val="21"/>
        </w:rPr>
        <w:t>）</w:t>
      </w:r>
      <w:r>
        <w:rPr>
          <w:color w:val="000000"/>
          <w:sz w:val="21"/>
          <w:szCs w:val="21"/>
        </w:rPr>
        <w:t>当</w:t>
      </w:r>
      <w:r>
        <w:rPr>
          <w:color w:val="000000"/>
          <w:sz w:val="21"/>
          <w:szCs w:val="21"/>
        </w:rPr>
        <w:t>T2</w:t>
      </w:r>
      <w:r>
        <w:rPr>
          <w:color w:val="000000"/>
          <w:sz w:val="21"/>
          <w:szCs w:val="21"/>
        </w:rPr>
        <w:t>定时器发生溢出中断时，需要用户自己清除溢出标记，而</w:t>
      </w:r>
      <w:r>
        <w:rPr>
          <w:color w:val="000000"/>
          <w:sz w:val="21"/>
          <w:szCs w:val="21"/>
        </w:rPr>
        <w:t>51</w:t>
      </w:r>
      <w:r>
        <w:rPr>
          <w:rFonts w:hint="eastAsia"/>
          <w:color w:val="000000"/>
          <w:sz w:val="21"/>
          <w:szCs w:val="21"/>
        </w:rPr>
        <w:t>单片机</w:t>
      </w:r>
      <w:r>
        <w:rPr>
          <w:color w:val="000000"/>
          <w:sz w:val="21"/>
          <w:szCs w:val="21"/>
        </w:rPr>
        <w:t>的其他定时器是自动清除的。</w:t>
      </w:r>
      <w:r>
        <w:rPr>
          <w:rFonts w:hint="eastAsia"/>
          <w:color w:val="000000"/>
          <w:sz w:val="21"/>
          <w:szCs w:val="21"/>
        </w:rPr>
        <w:t>因此，应在中断服务程序中设置</w:t>
      </w:r>
      <w:r>
        <w:rPr>
          <w:rFonts w:hint="eastAsia"/>
          <w:color w:val="000000"/>
          <w:sz w:val="21"/>
          <w:szCs w:val="21"/>
        </w:rPr>
        <w:t>TF2=0</w:t>
      </w:r>
      <w:r>
        <w:rPr>
          <w:rFonts w:hint="eastAsia"/>
          <w:color w:val="000000"/>
          <w:sz w:val="21"/>
          <w:szCs w:val="21"/>
        </w:rPr>
        <w:t>来清除溢出标记。</w:t>
      </w:r>
    </w:p>
    <w:p w:rsidR="00F84780" w:rsidRDefault="004C1670">
      <w:pPr>
        <w:spacing w:line="240" w:lineRule="auto"/>
        <w:ind w:firstLineChars="200" w:firstLine="420"/>
        <w:rPr>
          <w:color w:val="000000"/>
          <w:sz w:val="21"/>
          <w:szCs w:val="21"/>
        </w:rPr>
      </w:pPr>
      <w:r>
        <w:rPr>
          <w:rFonts w:hint="eastAsia"/>
          <w:color w:val="000000"/>
          <w:sz w:val="21"/>
          <w:szCs w:val="21"/>
        </w:rPr>
        <w:t>使用</w:t>
      </w:r>
      <w:r>
        <w:rPr>
          <w:rFonts w:hint="eastAsia"/>
          <w:color w:val="000000"/>
          <w:sz w:val="21"/>
          <w:szCs w:val="21"/>
        </w:rPr>
        <w:t>T2</w:t>
      </w:r>
      <w:r>
        <w:rPr>
          <w:rFonts w:hint="eastAsia"/>
          <w:color w:val="000000"/>
          <w:sz w:val="21"/>
          <w:szCs w:val="21"/>
        </w:rPr>
        <w:t>制作简易时钟的中断服务程序示例如下：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84780">
        <w:tc>
          <w:tcPr>
            <w:tcW w:w="8522" w:type="dxa"/>
            <w:shd w:val="clear" w:color="auto" w:fill="F2F2F2"/>
          </w:tcPr>
          <w:p w:rsidR="00F84780" w:rsidRDefault="004C1670">
            <w:pPr>
              <w:shd w:val="clear" w:color="auto" w:fill="F2F2F2"/>
              <w:snapToGrid w:val="0"/>
              <w:spacing w:line="240" w:lineRule="auto"/>
              <w:rPr>
                <w:sz w:val="18"/>
                <w:szCs w:val="18"/>
              </w:rPr>
            </w:pPr>
            <w:r>
              <w:rPr>
                <w:sz w:val="18"/>
                <w:szCs w:val="18"/>
              </w:rPr>
              <w:t>#include &lt;reg52.h&gt;</w:t>
            </w:r>
          </w:p>
          <w:p w:rsidR="00F84780" w:rsidRDefault="004C1670">
            <w:pPr>
              <w:spacing w:line="240" w:lineRule="auto"/>
              <w:rPr>
                <w:color w:val="000000"/>
                <w:sz w:val="18"/>
                <w:szCs w:val="18"/>
              </w:rPr>
            </w:pPr>
            <w:r>
              <w:rPr>
                <w:rFonts w:hint="eastAsia"/>
                <w:sz w:val="18"/>
                <w:szCs w:val="18"/>
              </w:rPr>
              <w:t>/*****T2</w:t>
            </w:r>
            <w:r>
              <w:rPr>
                <w:rFonts w:hint="eastAsia"/>
                <w:sz w:val="18"/>
                <w:szCs w:val="18"/>
              </w:rPr>
              <w:t>中断初始化函数，总共只执行</w:t>
            </w:r>
            <w:r>
              <w:rPr>
                <w:rFonts w:hint="eastAsia"/>
                <w:sz w:val="18"/>
                <w:szCs w:val="18"/>
              </w:rPr>
              <w:t>1</w:t>
            </w:r>
            <w:r>
              <w:rPr>
                <w:rFonts w:hint="eastAsia"/>
                <w:sz w:val="18"/>
                <w:szCs w:val="18"/>
              </w:rPr>
              <w:t>次，需要在此启动定时器</w:t>
            </w:r>
            <w:r>
              <w:rPr>
                <w:rFonts w:hint="eastAsia"/>
                <w:sz w:val="18"/>
                <w:szCs w:val="18"/>
              </w:rPr>
              <w:t>2 ***/</w:t>
            </w:r>
          </w:p>
          <w:p w:rsidR="00F84780" w:rsidRDefault="004C1670">
            <w:pPr>
              <w:shd w:val="clear" w:color="auto" w:fill="F2F2F2"/>
              <w:snapToGrid w:val="0"/>
              <w:spacing w:line="240" w:lineRule="auto"/>
              <w:rPr>
                <w:sz w:val="18"/>
                <w:szCs w:val="18"/>
              </w:rPr>
            </w:pPr>
            <w:r>
              <w:rPr>
                <w:rFonts w:hint="eastAsia"/>
                <w:sz w:val="18"/>
                <w:szCs w:val="18"/>
              </w:rPr>
              <w:t>//</w:t>
            </w:r>
            <w:r>
              <w:rPr>
                <w:rFonts w:hint="eastAsia"/>
                <w:sz w:val="18"/>
                <w:szCs w:val="18"/>
              </w:rPr>
              <w:t>在</w:t>
            </w:r>
            <w:r>
              <w:rPr>
                <w:rFonts w:hint="eastAsia"/>
                <w:sz w:val="18"/>
                <w:szCs w:val="18"/>
              </w:rPr>
              <w:t>12M</w:t>
            </w:r>
            <w:r>
              <w:rPr>
                <w:rFonts w:hint="eastAsia"/>
                <w:sz w:val="18"/>
                <w:szCs w:val="18"/>
              </w:rPr>
              <w:t>晶振下设定</w:t>
            </w:r>
            <w:r>
              <w:rPr>
                <w:rFonts w:hint="eastAsia"/>
                <w:sz w:val="18"/>
                <w:szCs w:val="18"/>
              </w:rPr>
              <w:t>T2</w:t>
            </w:r>
            <w:r>
              <w:rPr>
                <w:rFonts w:hint="eastAsia"/>
                <w:sz w:val="18"/>
                <w:szCs w:val="18"/>
              </w:rPr>
              <w:t>中断时间</w:t>
            </w:r>
            <w:r>
              <w:rPr>
                <w:rFonts w:hint="eastAsia"/>
                <w:sz w:val="18"/>
                <w:szCs w:val="18"/>
              </w:rPr>
              <w:t>us</w:t>
            </w:r>
            <w:r>
              <w:rPr>
                <w:rFonts w:hint="eastAsia"/>
                <w:sz w:val="18"/>
                <w:szCs w:val="18"/>
              </w:rPr>
              <w:t>数，</w:t>
            </w:r>
            <w:r>
              <w:rPr>
                <w:rFonts w:hint="eastAsia"/>
                <w:sz w:val="18"/>
                <w:szCs w:val="18"/>
              </w:rPr>
              <w:t>us</w:t>
            </w:r>
            <w:r>
              <w:rPr>
                <w:rFonts w:hint="eastAsia"/>
                <w:sz w:val="18"/>
                <w:szCs w:val="18"/>
              </w:rPr>
              <w:t>范围为</w:t>
            </w:r>
            <w:r>
              <w:rPr>
                <w:rFonts w:hint="eastAsia"/>
                <w:sz w:val="18"/>
                <w:szCs w:val="18"/>
              </w:rPr>
              <w:t>0~65535</w:t>
            </w:r>
          </w:p>
          <w:p w:rsidR="00F84780" w:rsidRDefault="004C1670">
            <w:pPr>
              <w:shd w:val="clear" w:color="auto" w:fill="F2F2F2"/>
              <w:snapToGrid w:val="0"/>
              <w:spacing w:line="240" w:lineRule="auto"/>
              <w:rPr>
                <w:sz w:val="18"/>
                <w:szCs w:val="18"/>
              </w:rPr>
            </w:pPr>
            <w:r>
              <w:rPr>
                <w:rFonts w:hint="eastAsia"/>
                <w:sz w:val="18"/>
                <w:szCs w:val="18"/>
              </w:rPr>
              <w:t>v</w:t>
            </w:r>
            <w:r>
              <w:rPr>
                <w:sz w:val="18"/>
                <w:szCs w:val="18"/>
              </w:rPr>
              <w:t>oid initTime2(unsigned int us)</w:t>
            </w:r>
          </w:p>
          <w:p w:rsidR="00F84780" w:rsidRDefault="004C1670">
            <w:pPr>
              <w:shd w:val="clear" w:color="auto" w:fill="F2F2F2"/>
              <w:snapToGrid w:val="0"/>
              <w:spacing w:line="240" w:lineRule="auto"/>
              <w:rPr>
                <w:sz w:val="18"/>
                <w:szCs w:val="18"/>
              </w:rPr>
            </w:pPr>
            <w:r>
              <w:rPr>
                <w:sz w:val="18"/>
                <w:szCs w:val="18"/>
              </w:rPr>
              <w:t>{</w:t>
            </w:r>
          </w:p>
          <w:p w:rsidR="00F84780" w:rsidRDefault="004C1670">
            <w:pPr>
              <w:shd w:val="clear" w:color="auto" w:fill="F2F2F2"/>
              <w:snapToGrid w:val="0"/>
              <w:spacing w:line="240" w:lineRule="auto"/>
              <w:rPr>
                <w:sz w:val="18"/>
                <w:szCs w:val="18"/>
              </w:rPr>
            </w:pPr>
            <w:r>
              <w:rPr>
                <w:sz w:val="18"/>
                <w:szCs w:val="18"/>
              </w:rPr>
              <w:tab/>
            </w:r>
            <w:r>
              <w:rPr>
                <w:rFonts w:hint="eastAsia"/>
                <w:sz w:val="18"/>
                <w:szCs w:val="18"/>
              </w:rPr>
              <w:t xml:space="preserve">  //T2</w:t>
            </w:r>
            <w:r>
              <w:rPr>
                <w:rFonts w:hint="eastAsia"/>
                <w:sz w:val="18"/>
                <w:szCs w:val="18"/>
              </w:rPr>
              <w:t>中断允许</w:t>
            </w:r>
          </w:p>
          <w:p w:rsidR="00F84780" w:rsidRDefault="004C1670">
            <w:pPr>
              <w:shd w:val="clear" w:color="auto" w:fill="F2F2F2"/>
              <w:snapToGrid w:val="0"/>
              <w:spacing w:line="240" w:lineRule="auto"/>
              <w:rPr>
                <w:sz w:val="18"/>
                <w:szCs w:val="18"/>
              </w:rPr>
            </w:pPr>
            <w:r>
              <w:rPr>
                <w:rFonts w:hint="eastAsia"/>
                <w:sz w:val="18"/>
                <w:szCs w:val="18"/>
              </w:rPr>
              <w:t xml:space="preserve">       </w:t>
            </w:r>
            <w:r>
              <w:rPr>
                <w:sz w:val="18"/>
                <w:szCs w:val="18"/>
              </w:rPr>
              <w:t>EA=1;</w:t>
            </w:r>
            <w:r>
              <w:rPr>
                <w:rFonts w:hint="eastAsia"/>
                <w:sz w:val="18"/>
                <w:szCs w:val="18"/>
              </w:rPr>
              <w:t xml:space="preserve">    </w:t>
            </w:r>
          </w:p>
          <w:p w:rsidR="00F84780" w:rsidRDefault="004C1670">
            <w:pPr>
              <w:shd w:val="clear" w:color="auto" w:fill="F2F2F2"/>
              <w:snapToGrid w:val="0"/>
              <w:spacing w:line="240" w:lineRule="auto"/>
              <w:rPr>
                <w:sz w:val="18"/>
                <w:szCs w:val="18"/>
              </w:rPr>
            </w:pPr>
            <w:r>
              <w:rPr>
                <w:sz w:val="18"/>
                <w:szCs w:val="18"/>
              </w:rPr>
              <w:lastRenderedPageBreak/>
              <w:tab/>
            </w:r>
            <w:r>
              <w:rPr>
                <w:rFonts w:hint="eastAsia"/>
                <w:sz w:val="18"/>
                <w:szCs w:val="18"/>
              </w:rPr>
              <w:t xml:space="preserve">  </w:t>
            </w:r>
            <w:r>
              <w:rPr>
                <w:sz w:val="18"/>
                <w:szCs w:val="18"/>
              </w:rPr>
              <w:t>ET2=1;</w:t>
            </w:r>
          </w:p>
          <w:p w:rsidR="00F84780" w:rsidRDefault="004C1670">
            <w:pPr>
              <w:shd w:val="clear" w:color="auto" w:fill="F2F2F2"/>
              <w:snapToGrid w:val="0"/>
              <w:spacing w:line="240" w:lineRule="auto"/>
              <w:ind w:firstLineChars="300" w:firstLine="540"/>
              <w:rPr>
                <w:sz w:val="18"/>
                <w:szCs w:val="18"/>
              </w:rPr>
            </w:pPr>
            <w:r>
              <w:rPr>
                <w:rFonts w:hint="eastAsia"/>
                <w:sz w:val="18"/>
                <w:szCs w:val="18"/>
              </w:rPr>
              <w:t>//T2CON</w:t>
            </w:r>
            <w:r>
              <w:rPr>
                <w:rFonts w:hint="eastAsia"/>
                <w:sz w:val="18"/>
                <w:szCs w:val="18"/>
              </w:rPr>
              <w:t>默认配置</w:t>
            </w:r>
            <w:r>
              <w:rPr>
                <w:rFonts w:hint="eastAsia"/>
                <w:sz w:val="18"/>
                <w:szCs w:val="18"/>
              </w:rPr>
              <w:t>16</w:t>
            </w:r>
            <w:r>
              <w:rPr>
                <w:rFonts w:hint="eastAsia"/>
                <w:sz w:val="18"/>
                <w:szCs w:val="18"/>
              </w:rPr>
              <w:t>位自动重载定时器</w:t>
            </w:r>
          </w:p>
          <w:p w:rsidR="00F84780" w:rsidRDefault="004C1670">
            <w:pPr>
              <w:shd w:val="clear" w:color="auto" w:fill="F2F2F2"/>
              <w:snapToGrid w:val="0"/>
              <w:spacing w:line="240" w:lineRule="auto"/>
              <w:ind w:firstLineChars="300" w:firstLine="540"/>
              <w:rPr>
                <w:sz w:val="18"/>
                <w:szCs w:val="18"/>
              </w:rPr>
            </w:pPr>
            <w:r>
              <w:rPr>
                <w:rFonts w:hint="eastAsia"/>
                <w:sz w:val="18"/>
                <w:szCs w:val="18"/>
              </w:rPr>
              <w:t>//T2MOD</w:t>
            </w:r>
            <w:r>
              <w:rPr>
                <w:rFonts w:hint="eastAsia"/>
                <w:sz w:val="18"/>
                <w:szCs w:val="18"/>
              </w:rPr>
              <w:t>默认配置递增计数</w:t>
            </w:r>
          </w:p>
          <w:p w:rsidR="00F84780" w:rsidRDefault="004C1670">
            <w:pPr>
              <w:shd w:val="clear" w:color="auto" w:fill="F2F2F2"/>
              <w:snapToGrid w:val="0"/>
              <w:spacing w:line="240" w:lineRule="auto"/>
              <w:rPr>
                <w:sz w:val="18"/>
                <w:szCs w:val="18"/>
              </w:rPr>
            </w:pPr>
            <w:r>
              <w:rPr>
                <w:sz w:val="18"/>
                <w:szCs w:val="18"/>
              </w:rPr>
              <w:tab/>
            </w:r>
            <w:r>
              <w:rPr>
                <w:rFonts w:hint="eastAsia"/>
                <w:sz w:val="18"/>
                <w:szCs w:val="18"/>
              </w:rPr>
              <w:t xml:space="preserve">  </w:t>
            </w:r>
            <w:r>
              <w:rPr>
                <w:sz w:val="18"/>
                <w:szCs w:val="18"/>
              </w:rPr>
              <w:t>TH2=RCAP2H=(65536-us)/256;</w:t>
            </w:r>
          </w:p>
          <w:p w:rsidR="00F84780" w:rsidRDefault="004C1670">
            <w:pPr>
              <w:shd w:val="clear" w:color="auto" w:fill="F2F2F2"/>
              <w:snapToGrid w:val="0"/>
              <w:spacing w:line="240" w:lineRule="auto"/>
              <w:rPr>
                <w:sz w:val="18"/>
                <w:szCs w:val="18"/>
              </w:rPr>
            </w:pPr>
            <w:r>
              <w:rPr>
                <w:rFonts w:hint="eastAsia"/>
                <w:sz w:val="18"/>
                <w:szCs w:val="18"/>
              </w:rPr>
              <w:tab/>
              <w:t xml:space="preserve">  TL2=RCAP2L=(65536-us)%256;//</w:t>
            </w:r>
            <w:r>
              <w:rPr>
                <w:rFonts w:hint="eastAsia"/>
                <w:sz w:val="18"/>
                <w:szCs w:val="18"/>
              </w:rPr>
              <w:t>设定</w:t>
            </w:r>
            <w:r>
              <w:rPr>
                <w:rFonts w:hint="eastAsia"/>
                <w:sz w:val="18"/>
                <w:szCs w:val="18"/>
              </w:rPr>
              <w:t>T2</w:t>
            </w:r>
            <w:r>
              <w:rPr>
                <w:rFonts w:hint="eastAsia"/>
                <w:sz w:val="18"/>
                <w:szCs w:val="18"/>
              </w:rPr>
              <w:t>自动重装载寄存器和计数器初值</w:t>
            </w:r>
          </w:p>
          <w:p w:rsidR="00F84780" w:rsidRDefault="004C1670">
            <w:pPr>
              <w:shd w:val="clear" w:color="auto" w:fill="F2F2F2"/>
              <w:snapToGrid w:val="0"/>
              <w:spacing w:line="240" w:lineRule="auto"/>
              <w:rPr>
                <w:sz w:val="18"/>
                <w:szCs w:val="18"/>
              </w:rPr>
            </w:pPr>
            <w:r>
              <w:rPr>
                <w:sz w:val="18"/>
                <w:szCs w:val="18"/>
              </w:rPr>
              <w:tab/>
            </w:r>
            <w:r>
              <w:rPr>
                <w:rFonts w:hint="eastAsia"/>
                <w:sz w:val="18"/>
                <w:szCs w:val="18"/>
              </w:rPr>
              <w:t xml:space="preserve">  </w:t>
            </w:r>
            <w:r>
              <w:rPr>
                <w:sz w:val="18"/>
                <w:szCs w:val="18"/>
              </w:rPr>
              <w:t>TR2=1;</w:t>
            </w:r>
            <w:r>
              <w:rPr>
                <w:rFonts w:hint="eastAsia"/>
                <w:sz w:val="18"/>
                <w:szCs w:val="18"/>
              </w:rPr>
              <w:t>//</w:t>
            </w:r>
            <w:r>
              <w:rPr>
                <w:rFonts w:hint="eastAsia"/>
                <w:sz w:val="18"/>
                <w:szCs w:val="18"/>
              </w:rPr>
              <w:t>启动定时器</w:t>
            </w:r>
            <w:r>
              <w:rPr>
                <w:rFonts w:hint="eastAsia"/>
                <w:sz w:val="18"/>
                <w:szCs w:val="18"/>
              </w:rPr>
              <w:t>2</w:t>
            </w:r>
          </w:p>
          <w:p w:rsidR="00F84780" w:rsidRDefault="004C1670">
            <w:pPr>
              <w:shd w:val="clear" w:color="auto" w:fill="F2F2F2"/>
              <w:snapToGrid w:val="0"/>
              <w:spacing w:line="240" w:lineRule="auto"/>
              <w:rPr>
                <w:sz w:val="18"/>
                <w:szCs w:val="18"/>
              </w:rPr>
            </w:pPr>
            <w:r>
              <w:rPr>
                <w:sz w:val="18"/>
                <w:szCs w:val="18"/>
              </w:rPr>
              <w:t>}</w:t>
            </w:r>
          </w:p>
          <w:p w:rsidR="00F84780" w:rsidRDefault="004C1670">
            <w:pPr>
              <w:adjustRightInd w:val="0"/>
              <w:snapToGrid w:val="0"/>
              <w:spacing w:line="240" w:lineRule="auto"/>
              <w:rPr>
                <w:color w:val="000000"/>
                <w:sz w:val="18"/>
                <w:szCs w:val="18"/>
              </w:rPr>
            </w:pPr>
            <w:r>
              <w:rPr>
                <w:color w:val="000000"/>
                <w:sz w:val="18"/>
                <w:szCs w:val="18"/>
              </w:rPr>
              <w:t>/*********</w:t>
            </w:r>
            <w:r>
              <w:rPr>
                <w:color w:val="000000"/>
                <w:sz w:val="18"/>
                <w:szCs w:val="18"/>
              </w:rPr>
              <w:t>定时</w:t>
            </w:r>
            <w:r>
              <w:rPr>
                <w:color w:val="000000"/>
                <w:sz w:val="18"/>
                <w:szCs w:val="18"/>
              </w:rPr>
              <w:t>2</w:t>
            </w:r>
            <w:r>
              <w:rPr>
                <w:color w:val="000000"/>
                <w:sz w:val="18"/>
                <w:szCs w:val="18"/>
              </w:rPr>
              <w:t>中断服务子函数</w:t>
            </w:r>
            <w:r>
              <w:rPr>
                <w:rFonts w:hint="eastAsia"/>
                <w:color w:val="000000"/>
                <w:sz w:val="18"/>
                <w:szCs w:val="18"/>
              </w:rPr>
              <w:t>，实现时钟计时</w:t>
            </w:r>
            <w:r>
              <w:rPr>
                <w:color w:val="000000"/>
                <w:sz w:val="18"/>
                <w:szCs w:val="18"/>
              </w:rPr>
              <w:t>**************/ </w:t>
            </w:r>
          </w:p>
          <w:p w:rsidR="00F84780" w:rsidRDefault="004C1670">
            <w:pPr>
              <w:adjustRightInd w:val="0"/>
              <w:snapToGrid w:val="0"/>
              <w:spacing w:line="240" w:lineRule="auto"/>
              <w:rPr>
                <w:color w:val="000000"/>
                <w:sz w:val="18"/>
                <w:szCs w:val="18"/>
              </w:rPr>
            </w:pPr>
            <w:r>
              <w:rPr>
                <w:color w:val="000000"/>
                <w:sz w:val="18"/>
                <w:szCs w:val="18"/>
              </w:rPr>
              <w:t>void Timer2_Server(void) interrupt 5</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ind w:leftChars="100" w:left="240"/>
              <w:rPr>
                <w:color w:val="000000"/>
                <w:sz w:val="18"/>
                <w:szCs w:val="18"/>
              </w:rPr>
            </w:pPr>
            <w:r>
              <w:rPr>
                <w:rFonts w:hint="eastAsia"/>
                <w:color w:val="000000"/>
                <w:sz w:val="18"/>
                <w:szCs w:val="18"/>
              </w:rPr>
              <w:t xml:space="preserve">static </w:t>
            </w:r>
            <w:proofErr w:type="spellStart"/>
            <w:r>
              <w:rPr>
                <w:rFonts w:hint="eastAsia"/>
                <w:color w:val="000000"/>
                <w:sz w:val="18"/>
                <w:szCs w:val="18"/>
              </w:rPr>
              <w:t>uchar</w:t>
            </w:r>
            <w:proofErr w:type="spellEnd"/>
            <w:r>
              <w:rPr>
                <w:rFonts w:hint="eastAsia"/>
                <w:color w:val="000000"/>
                <w:sz w:val="18"/>
                <w:szCs w:val="18"/>
              </w:rPr>
              <w:t xml:space="preserve"> count=0;   //</w:t>
            </w:r>
            <w:r>
              <w:rPr>
                <w:color w:val="000000"/>
                <w:sz w:val="18"/>
                <w:szCs w:val="18"/>
              </w:rPr>
              <w:t>计数</w:t>
            </w:r>
            <w:r>
              <w:rPr>
                <w:rFonts w:hint="eastAsia"/>
                <w:color w:val="000000"/>
                <w:sz w:val="18"/>
                <w:szCs w:val="18"/>
              </w:rPr>
              <w:t>，记录中断次数</w:t>
            </w:r>
          </w:p>
          <w:p w:rsidR="00F84780" w:rsidRDefault="004C1670">
            <w:pPr>
              <w:adjustRightInd w:val="0"/>
              <w:snapToGrid w:val="0"/>
              <w:spacing w:line="240" w:lineRule="auto"/>
              <w:ind w:leftChars="100" w:left="240"/>
              <w:rPr>
                <w:color w:val="000000"/>
                <w:sz w:val="18"/>
                <w:szCs w:val="18"/>
              </w:rPr>
            </w:pPr>
            <w:r>
              <w:rPr>
                <w:rFonts w:hint="eastAsia"/>
                <w:color w:val="000000"/>
                <w:sz w:val="18"/>
                <w:szCs w:val="18"/>
              </w:rPr>
              <w:t xml:space="preserve">static </w:t>
            </w:r>
            <w:proofErr w:type="spellStart"/>
            <w:r>
              <w:rPr>
                <w:rFonts w:hint="eastAsia"/>
                <w:color w:val="000000"/>
                <w:sz w:val="18"/>
                <w:szCs w:val="18"/>
              </w:rPr>
              <w:t>uchar</w:t>
            </w:r>
            <w:proofErr w:type="spellEnd"/>
            <w:r>
              <w:rPr>
                <w:rFonts w:hint="eastAsia"/>
                <w:color w:val="000000"/>
                <w:sz w:val="18"/>
                <w:szCs w:val="18"/>
              </w:rPr>
              <w:t xml:space="preserve"> sec=0;     //</w:t>
            </w:r>
            <w:r>
              <w:rPr>
                <w:rFonts w:hint="eastAsia"/>
                <w:color w:val="000000"/>
                <w:sz w:val="18"/>
                <w:szCs w:val="18"/>
              </w:rPr>
              <w:t>秒</w:t>
            </w:r>
          </w:p>
          <w:p w:rsidR="00F84780" w:rsidRDefault="004C1670">
            <w:pPr>
              <w:adjustRightInd w:val="0"/>
              <w:snapToGrid w:val="0"/>
              <w:spacing w:line="240" w:lineRule="auto"/>
              <w:ind w:leftChars="100" w:left="240"/>
              <w:rPr>
                <w:color w:val="000000"/>
                <w:sz w:val="18"/>
                <w:szCs w:val="18"/>
              </w:rPr>
            </w:pPr>
            <w:r>
              <w:rPr>
                <w:rFonts w:hint="eastAsia"/>
                <w:color w:val="000000"/>
                <w:sz w:val="18"/>
                <w:szCs w:val="18"/>
              </w:rPr>
              <w:t xml:space="preserve">static </w:t>
            </w:r>
            <w:proofErr w:type="spellStart"/>
            <w:r>
              <w:rPr>
                <w:rFonts w:hint="eastAsia"/>
                <w:color w:val="000000"/>
                <w:sz w:val="18"/>
                <w:szCs w:val="18"/>
              </w:rPr>
              <w:t>uchar</w:t>
            </w:r>
            <w:proofErr w:type="spellEnd"/>
            <w:r>
              <w:rPr>
                <w:rFonts w:hint="eastAsia"/>
                <w:color w:val="000000"/>
                <w:sz w:val="18"/>
                <w:szCs w:val="18"/>
              </w:rPr>
              <w:t xml:space="preserve"> min=0;     //</w:t>
            </w:r>
            <w:r>
              <w:rPr>
                <w:rFonts w:hint="eastAsia"/>
                <w:color w:val="000000"/>
                <w:sz w:val="18"/>
                <w:szCs w:val="18"/>
              </w:rPr>
              <w:t>时</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static </w:t>
            </w:r>
            <w:proofErr w:type="spellStart"/>
            <w:r>
              <w:rPr>
                <w:rFonts w:hint="eastAsia"/>
                <w:color w:val="000000"/>
                <w:sz w:val="18"/>
                <w:szCs w:val="18"/>
              </w:rPr>
              <w:t>uchar</w:t>
            </w:r>
            <w:proofErr w:type="spellEnd"/>
            <w:r>
              <w:rPr>
                <w:rFonts w:hint="eastAsia"/>
                <w:color w:val="000000"/>
                <w:sz w:val="18"/>
                <w:szCs w:val="18"/>
              </w:rPr>
              <w:t xml:space="preserve"> hour=0;    //</w:t>
            </w:r>
            <w:r>
              <w:rPr>
                <w:rFonts w:hint="eastAsia"/>
                <w:color w:val="000000"/>
                <w:sz w:val="18"/>
                <w:szCs w:val="18"/>
              </w:rPr>
              <w:t>分</w:t>
            </w:r>
          </w:p>
          <w:p w:rsidR="00F84780" w:rsidRDefault="00F84780">
            <w:pPr>
              <w:adjustRightInd w:val="0"/>
              <w:snapToGrid w:val="0"/>
              <w:spacing w:line="240" w:lineRule="auto"/>
              <w:rPr>
                <w:color w:val="000000"/>
                <w:sz w:val="18"/>
                <w:szCs w:val="18"/>
              </w:rPr>
            </w:pPr>
          </w:p>
          <w:p w:rsidR="00F84780" w:rsidRDefault="004C1670">
            <w:pPr>
              <w:adjustRightInd w:val="0"/>
              <w:snapToGrid w:val="0"/>
              <w:spacing w:line="240" w:lineRule="auto"/>
              <w:ind w:leftChars="100" w:left="240"/>
              <w:rPr>
                <w:color w:val="000000"/>
                <w:sz w:val="18"/>
                <w:szCs w:val="18"/>
              </w:rPr>
            </w:pPr>
            <w:r>
              <w:rPr>
                <w:color w:val="000000"/>
                <w:sz w:val="18"/>
                <w:szCs w:val="18"/>
              </w:rPr>
              <w:t>TF2=0;</w:t>
            </w:r>
            <w:r>
              <w:rPr>
                <w:rFonts w:hint="eastAsia"/>
                <w:color w:val="000000"/>
                <w:sz w:val="18"/>
                <w:szCs w:val="18"/>
              </w:rPr>
              <w:t xml:space="preserve">      //T2</w:t>
            </w:r>
            <w:r>
              <w:rPr>
                <w:rFonts w:hint="eastAsia"/>
                <w:color w:val="000000"/>
                <w:sz w:val="18"/>
                <w:szCs w:val="18"/>
              </w:rPr>
              <w:t>中断标志软件清</w:t>
            </w:r>
            <w:r>
              <w:rPr>
                <w:rFonts w:hint="eastAsia"/>
                <w:color w:val="000000"/>
                <w:sz w:val="18"/>
                <w:szCs w:val="18"/>
              </w:rPr>
              <w:t>0</w:t>
            </w:r>
          </w:p>
          <w:p w:rsidR="00F84780" w:rsidRDefault="004C1670">
            <w:pPr>
              <w:shd w:val="clear" w:color="auto" w:fill="F2F2F2"/>
              <w:adjustRightInd w:val="0"/>
              <w:snapToGrid w:val="0"/>
              <w:spacing w:line="240" w:lineRule="auto"/>
              <w:rPr>
                <w:color w:val="000000"/>
                <w:sz w:val="18"/>
                <w:szCs w:val="18"/>
              </w:rPr>
            </w:pPr>
            <w:r>
              <w:rPr>
                <w:rFonts w:hint="eastAsia"/>
                <w:color w:val="FF0000"/>
                <w:sz w:val="18"/>
                <w:szCs w:val="18"/>
              </w:rPr>
              <w:t xml:space="preserve">   </w:t>
            </w:r>
            <w:r>
              <w:rPr>
                <w:rFonts w:hint="eastAsia"/>
                <w:color w:val="000000"/>
                <w:sz w:val="18"/>
                <w:szCs w:val="18"/>
              </w:rPr>
              <w:t>count</w:t>
            </w:r>
            <w:r>
              <w:rPr>
                <w:color w:val="000000"/>
                <w:sz w:val="18"/>
                <w:szCs w:val="18"/>
              </w:rPr>
              <w:t>++;</w:t>
            </w:r>
            <w:r>
              <w:rPr>
                <w:rFonts w:hint="eastAsia"/>
                <w:color w:val="000000"/>
                <w:sz w:val="18"/>
                <w:szCs w:val="18"/>
              </w:rPr>
              <w:t xml:space="preserve">     </w:t>
            </w:r>
          </w:p>
          <w:p w:rsidR="00F84780" w:rsidRDefault="004C1670">
            <w:pPr>
              <w:adjustRightInd w:val="0"/>
              <w:snapToGrid w:val="0"/>
              <w:spacing w:line="240" w:lineRule="auto"/>
              <w:ind w:leftChars="100" w:left="240"/>
              <w:rPr>
                <w:color w:val="000000"/>
                <w:sz w:val="18"/>
                <w:szCs w:val="18"/>
              </w:rPr>
            </w:pPr>
            <w:r>
              <w:rPr>
                <w:color w:val="000000"/>
                <w:sz w:val="18"/>
                <w:szCs w:val="18"/>
              </w:rPr>
              <w:t>if(</w:t>
            </w:r>
            <w:r>
              <w:rPr>
                <w:rFonts w:hint="eastAsia"/>
                <w:color w:val="000000"/>
                <w:sz w:val="18"/>
                <w:szCs w:val="18"/>
              </w:rPr>
              <w:t>count</w:t>
            </w:r>
            <w:r>
              <w:rPr>
                <w:color w:val="000000"/>
                <w:sz w:val="18"/>
                <w:szCs w:val="18"/>
              </w:rPr>
              <w:t xml:space="preserve"> ==16){</w:t>
            </w:r>
            <w:r>
              <w:rPr>
                <w:rFonts w:hint="eastAsia"/>
                <w:color w:val="000000"/>
                <w:sz w:val="18"/>
                <w:szCs w:val="18"/>
              </w:rPr>
              <w:t xml:space="preserve">  //</w:t>
            </w:r>
            <w:r>
              <w:rPr>
                <w:rFonts w:hint="eastAsia"/>
                <w:color w:val="000000"/>
                <w:sz w:val="18"/>
                <w:szCs w:val="18"/>
              </w:rPr>
              <w:t>设置每秒中断</w:t>
            </w:r>
            <w:r>
              <w:rPr>
                <w:rFonts w:hint="eastAsia"/>
                <w:color w:val="000000"/>
                <w:sz w:val="18"/>
                <w:szCs w:val="18"/>
              </w:rPr>
              <w:t>16</w:t>
            </w:r>
            <w:r>
              <w:rPr>
                <w:rFonts w:hint="eastAsia"/>
                <w:color w:val="000000"/>
                <w:sz w:val="18"/>
                <w:szCs w:val="18"/>
              </w:rPr>
              <w:t>次，计时</w:t>
            </w:r>
            <w:r>
              <w:rPr>
                <w:rFonts w:hint="eastAsia"/>
                <w:color w:val="000000"/>
                <w:sz w:val="18"/>
                <w:szCs w:val="18"/>
              </w:rPr>
              <w:t>1</w:t>
            </w:r>
            <w:r>
              <w:rPr>
                <w:rFonts w:hint="eastAsia"/>
                <w:color w:val="000000"/>
                <w:sz w:val="18"/>
                <w:szCs w:val="18"/>
              </w:rPr>
              <w:t>秒钟</w:t>
            </w:r>
          </w:p>
          <w:p w:rsidR="00F84780" w:rsidRDefault="004C1670">
            <w:pPr>
              <w:adjustRightInd w:val="0"/>
              <w:snapToGrid w:val="0"/>
              <w:spacing w:line="240" w:lineRule="auto"/>
              <w:ind w:leftChars="100" w:left="240" w:firstLineChars="200" w:firstLine="360"/>
              <w:rPr>
                <w:color w:val="000000"/>
                <w:sz w:val="18"/>
                <w:szCs w:val="18"/>
              </w:rPr>
            </w:pPr>
            <w:r>
              <w:rPr>
                <w:color w:val="000000"/>
                <w:sz w:val="18"/>
                <w:szCs w:val="18"/>
              </w:rPr>
              <w:t>sec++;</w:t>
            </w:r>
          </w:p>
          <w:p w:rsidR="00F84780" w:rsidRDefault="004C1670">
            <w:pPr>
              <w:adjustRightInd w:val="0"/>
              <w:snapToGrid w:val="0"/>
              <w:spacing w:line="240" w:lineRule="auto"/>
              <w:ind w:leftChars="100" w:left="240" w:firstLineChars="200" w:firstLine="360"/>
              <w:rPr>
                <w:color w:val="000000"/>
                <w:sz w:val="18"/>
                <w:szCs w:val="18"/>
              </w:rPr>
            </w:pPr>
            <w:r>
              <w:rPr>
                <w:rFonts w:hint="eastAsia"/>
                <w:color w:val="000000"/>
                <w:sz w:val="18"/>
                <w:szCs w:val="18"/>
              </w:rPr>
              <w:t>count</w:t>
            </w:r>
            <w:r>
              <w:rPr>
                <w:color w:val="000000"/>
                <w:sz w:val="18"/>
                <w:szCs w:val="18"/>
              </w:rPr>
              <w:t xml:space="preserve"> =0;</w:t>
            </w:r>
          </w:p>
          <w:p w:rsidR="00F84780" w:rsidRDefault="004C1670">
            <w:pPr>
              <w:adjustRightInd w:val="0"/>
              <w:snapToGrid w:val="0"/>
              <w:spacing w:line="240" w:lineRule="auto"/>
              <w:ind w:firstLineChars="100" w:firstLine="180"/>
              <w:rPr>
                <w:color w:val="000000"/>
                <w:sz w:val="18"/>
                <w:szCs w:val="18"/>
              </w:rPr>
            </w:pPr>
            <w:r>
              <w:rPr>
                <w:color w:val="000000"/>
                <w:sz w:val="18"/>
                <w:szCs w:val="18"/>
              </w:rPr>
              <w:t>}</w:t>
            </w:r>
          </w:p>
          <w:p w:rsidR="00F84780" w:rsidRDefault="004C1670">
            <w:pPr>
              <w:adjustRightInd w:val="0"/>
              <w:snapToGrid w:val="0"/>
              <w:spacing w:line="240" w:lineRule="auto"/>
              <w:ind w:leftChars="100" w:left="240"/>
              <w:rPr>
                <w:color w:val="000000"/>
                <w:sz w:val="18"/>
                <w:szCs w:val="18"/>
              </w:rPr>
            </w:pPr>
            <w:r>
              <w:rPr>
                <w:color w:val="000000"/>
                <w:sz w:val="18"/>
                <w:szCs w:val="18"/>
              </w:rPr>
              <w:t>if(sec==60){</w:t>
            </w:r>
            <w:r>
              <w:rPr>
                <w:rFonts w:hint="eastAsia"/>
                <w:color w:val="000000"/>
                <w:sz w:val="18"/>
                <w:szCs w:val="18"/>
              </w:rPr>
              <w:t xml:space="preserve">  //</w:t>
            </w:r>
            <w:r>
              <w:rPr>
                <w:rFonts w:hint="eastAsia"/>
                <w:color w:val="000000"/>
                <w:sz w:val="18"/>
                <w:szCs w:val="18"/>
              </w:rPr>
              <w:t>计时</w:t>
            </w:r>
            <w:r>
              <w:rPr>
                <w:rFonts w:hint="eastAsia"/>
                <w:color w:val="000000"/>
                <w:sz w:val="18"/>
                <w:szCs w:val="18"/>
              </w:rPr>
              <w:t>1</w:t>
            </w:r>
            <w:r>
              <w:rPr>
                <w:rFonts w:hint="eastAsia"/>
                <w:color w:val="000000"/>
                <w:sz w:val="18"/>
                <w:szCs w:val="18"/>
              </w:rPr>
              <w:t>分钟</w:t>
            </w:r>
          </w:p>
          <w:p w:rsidR="00F84780" w:rsidRDefault="004C1670">
            <w:pPr>
              <w:adjustRightInd w:val="0"/>
              <w:snapToGrid w:val="0"/>
              <w:spacing w:line="240" w:lineRule="auto"/>
              <w:ind w:leftChars="100" w:left="240" w:firstLineChars="200" w:firstLine="360"/>
              <w:rPr>
                <w:color w:val="000000"/>
                <w:sz w:val="18"/>
                <w:szCs w:val="18"/>
              </w:rPr>
            </w:pPr>
            <w:r>
              <w:rPr>
                <w:color w:val="000000"/>
                <w:sz w:val="18"/>
                <w:szCs w:val="18"/>
              </w:rPr>
              <w:t>min++;</w:t>
            </w:r>
          </w:p>
          <w:p w:rsidR="00F84780" w:rsidRDefault="004C1670">
            <w:pPr>
              <w:adjustRightInd w:val="0"/>
              <w:snapToGrid w:val="0"/>
              <w:spacing w:line="240" w:lineRule="auto"/>
              <w:ind w:leftChars="100" w:left="240" w:firstLineChars="200" w:firstLine="360"/>
              <w:rPr>
                <w:color w:val="000000"/>
                <w:sz w:val="18"/>
                <w:szCs w:val="18"/>
              </w:rPr>
            </w:pPr>
            <w:r>
              <w:rPr>
                <w:color w:val="000000"/>
                <w:sz w:val="18"/>
                <w:szCs w:val="18"/>
              </w:rPr>
              <w:t>sec=0;</w:t>
            </w:r>
          </w:p>
          <w:p w:rsidR="00F84780" w:rsidRDefault="004C1670">
            <w:pPr>
              <w:adjustRightInd w:val="0"/>
              <w:snapToGrid w:val="0"/>
              <w:spacing w:line="240" w:lineRule="auto"/>
              <w:ind w:firstLineChars="100" w:firstLine="180"/>
              <w:rPr>
                <w:color w:val="000000"/>
                <w:sz w:val="18"/>
                <w:szCs w:val="18"/>
              </w:rPr>
            </w:pPr>
            <w:r>
              <w:rPr>
                <w:color w:val="000000"/>
                <w:sz w:val="18"/>
                <w:szCs w:val="18"/>
              </w:rPr>
              <w:t>}</w:t>
            </w:r>
          </w:p>
          <w:p w:rsidR="00F84780" w:rsidRDefault="004C1670">
            <w:pPr>
              <w:adjustRightInd w:val="0"/>
              <w:snapToGrid w:val="0"/>
              <w:spacing w:line="240" w:lineRule="auto"/>
              <w:ind w:leftChars="100" w:left="240"/>
              <w:rPr>
                <w:color w:val="000000"/>
                <w:sz w:val="18"/>
                <w:szCs w:val="18"/>
              </w:rPr>
            </w:pPr>
            <w:r>
              <w:rPr>
                <w:color w:val="000000"/>
                <w:sz w:val="18"/>
                <w:szCs w:val="18"/>
              </w:rPr>
              <w:t>if(min==60){</w:t>
            </w:r>
            <w:r>
              <w:rPr>
                <w:rFonts w:hint="eastAsia"/>
                <w:color w:val="000000"/>
                <w:sz w:val="18"/>
                <w:szCs w:val="18"/>
              </w:rPr>
              <w:t xml:space="preserve"> //</w:t>
            </w:r>
            <w:r>
              <w:rPr>
                <w:rFonts w:hint="eastAsia"/>
                <w:color w:val="000000"/>
                <w:sz w:val="18"/>
                <w:szCs w:val="18"/>
              </w:rPr>
              <w:t>计时</w:t>
            </w:r>
            <w:r>
              <w:rPr>
                <w:rFonts w:hint="eastAsia"/>
                <w:color w:val="000000"/>
                <w:sz w:val="18"/>
                <w:szCs w:val="18"/>
              </w:rPr>
              <w:t>1</w:t>
            </w:r>
            <w:r>
              <w:rPr>
                <w:rFonts w:hint="eastAsia"/>
                <w:color w:val="000000"/>
                <w:sz w:val="18"/>
                <w:szCs w:val="18"/>
              </w:rPr>
              <w:t>小时</w:t>
            </w:r>
          </w:p>
          <w:p w:rsidR="00F84780" w:rsidRDefault="004C1670">
            <w:pPr>
              <w:adjustRightInd w:val="0"/>
              <w:snapToGrid w:val="0"/>
              <w:spacing w:line="240" w:lineRule="auto"/>
              <w:ind w:leftChars="100" w:left="240" w:firstLineChars="200" w:firstLine="360"/>
              <w:rPr>
                <w:color w:val="000000"/>
                <w:sz w:val="18"/>
                <w:szCs w:val="18"/>
              </w:rPr>
            </w:pPr>
            <w:r>
              <w:rPr>
                <w:color w:val="000000"/>
                <w:sz w:val="18"/>
                <w:szCs w:val="18"/>
              </w:rPr>
              <w:t>ho</w:t>
            </w:r>
            <w:r>
              <w:rPr>
                <w:rFonts w:hint="eastAsia"/>
                <w:color w:val="000000"/>
                <w:sz w:val="18"/>
                <w:szCs w:val="18"/>
              </w:rPr>
              <w:t>u</w:t>
            </w:r>
            <w:r>
              <w:rPr>
                <w:color w:val="000000"/>
                <w:sz w:val="18"/>
                <w:szCs w:val="18"/>
              </w:rPr>
              <w:t>r++;</w:t>
            </w:r>
          </w:p>
          <w:p w:rsidR="00F84780" w:rsidRDefault="004C1670">
            <w:pPr>
              <w:adjustRightInd w:val="0"/>
              <w:snapToGrid w:val="0"/>
              <w:spacing w:line="240" w:lineRule="auto"/>
              <w:ind w:leftChars="100" w:left="240" w:firstLineChars="200" w:firstLine="360"/>
              <w:rPr>
                <w:color w:val="000000"/>
                <w:sz w:val="18"/>
                <w:szCs w:val="18"/>
              </w:rPr>
            </w:pPr>
            <w:r>
              <w:rPr>
                <w:color w:val="000000"/>
                <w:sz w:val="18"/>
                <w:szCs w:val="18"/>
              </w:rPr>
              <w:t>min=0;</w:t>
            </w:r>
          </w:p>
          <w:p w:rsidR="00F84780" w:rsidRDefault="004C1670">
            <w:pPr>
              <w:adjustRightInd w:val="0"/>
              <w:snapToGrid w:val="0"/>
              <w:spacing w:line="240" w:lineRule="auto"/>
              <w:ind w:firstLineChars="100" w:firstLine="180"/>
              <w:rPr>
                <w:color w:val="000000"/>
                <w:sz w:val="18"/>
                <w:szCs w:val="18"/>
              </w:rPr>
            </w:pPr>
            <w:r>
              <w:rPr>
                <w:color w:val="000000"/>
                <w:sz w:val="18"/>
                <w:szCs w:val="18"/>
              </w:rPr>
              <w:t>}</w:t>
            </w:r>
          </w:p>
          <w:p w:rsidR="00F84780" w:rsidRDefault="004C1670">
            <w:pPr>
              <w:adjustRightInd w:val="0"/>
              <w:snapToGrid w:val="0"/>
              <w:spacing w:line="240" w:lineRule="auto"/>
              <w:ind w:leftChars="100" w:left="240"/>
              <w:rPr>
                <w:color w:val="000000"/>
                <w:sz w:val="18"/>
                <w:szCs w:val="18"/>
              </w:rPr>
            </w:pPr>
            <w:r>
              <w:rPr>
                <w:color w:val="000000"/>
                <w:sz w:val="18"/>
                <w:szCs w:val="18"/>
              </w:rPr>
              <w:t>if(ho</w:t>
            </w:r>
            <w:r>
              <w:rPr>
                <w:rFonts w:hint="eastAsia"/>
                <w:color w:val="000000"/>
                <w:sz w:val="18"/>
                <w:szCs w:val="18"/>
              </w:rPr>
              <w:t>u</w:t>
            </w:r>
            <w:r>
              <w:rPr>
                <w:color w:val="000000"/>
                <w:sz w:val="18"/>
                <w:szCs w:val="18"/>
              </w:rPr>
              <w:t>r==24){</w:t>
            </w:r>
            <w:r>
              <w:rPr>
                <w:rFonts w:hint="eastAsia"/>
                <w:color w:val="000000"/>
                <w:sz w:val="18"/>
                <w:szCs w:val="18"/>
              </w:rPr>
              <w:t xml:space="preserve"> //</w:t>
            </w:r>
            <w:r>
              <w:rPr>
                <w:rFonts w:hint="eastAsia"/>
                <w:color w:val="000000"/>
                <w:sz w:val="18"/>
                <w:szCs w:val="18"/>
              </w:rPr>
              <w:t>计时</w:t>
            </w:r>
            <w:r>
              <w:rPr>
                <w:rFonts w:hint="eastAsia"/>
                <w:color w:val="000000"/>
                <w:sz w:val="18"/>
                <w:szCs w:val="18"/>
              </w:rPr>
              <w:t>1</w:t>
            </w:r>
            <w:r>
              <w:rPr>
                <w:rFonts w:hint="eastAsia"/>
                <w:color w:val="000000"/>
                <w:sz w:val="18"/>
                <w:szCs w:val="18"/>
              </w:rPr>
              <w:t>天</w:t>
            </w:r>
          </w:p>
          <w:p w:rsidR="00F84780" w:rsidRDefault="004C1670">
            <w:pPr>
              <w:adjustRightInd w:val="0"/>
              <w:snapToGrid w:val="0"/>
              <w:spacing w:line="240" w:lineRule="auto"/>
              <w:ind w:leftChars="100" w:left="240" w:firstLineChars="200" w:firstLine="360"/>
              <w:rPr>
                <w:color w:val="000000"/>
                <w:sz w:val="18"/>
                <w:szCs w:val="18"/>
              </w:rPr>
            </w:pPr>
            <w:r>
              <w:rPr>
                <w:color w:val="000000"/>
                <w:sz w:val="18"/>
                <w:szCs w:val="18"/>
              </w:rPr>
              <w:t>ho</w:t>
            </w:r>
            <w:r>
              <w:rPr>
                <w:rFonts w:hint="eastAsia"/>
                <w:color w:val="000000"/>
                <w:sz w:val="18"/>
                <w:szCs w:val="18"/>
              </w:rPr>
              <w:t>u</w:t>
            </w:r>
            <w:r>
              <w:rPr>
                <w:color w:val="000000"/>
                <w:sz w:val="18"/>
                <w:szCs w:val="18"/>
              </w:rPr>
              <w:t>r=0;</w:t>
            </w:r>
          </w:p>
          <w:p w:rsidR="00F84780" w:rsidRDefault="004C1670">
            <w:pPr>
              <w:adjustRightInd w:val="0"/>
              <w:snapToGrid w:val="0"/>
              <w:spacing w:line="240" w:lineRule="auto"/>
              <w:ind w:firstLineChars="100" w:firstLine="180"/>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shd w:val="clear" w:color="auto" w:fill="F2F2F2"/>
              <w:adjustRightInd w:val="0"/>
              <w:snapToGrid w:val="0"/>
              <w:spacing w:line="240" w:lineRule="auto"/>
              <w:rPr>
                <w:sz w:val="18"/>
                <w:szCs w:val="18"/>
              </w:rPr>
            </w:pPr>
            <w:r>
              <w:rPr>
                <w:sz w:val="18"/>
                <w:szCs w:val="18"/>
              </w:rPr>
              <w:t>void main(void)</w:t>
            </w:r>
          </w:p>
          <w:p w:rsidR="00F84780" w:rsidRDefault="004C1670">
            <w:pPr>
              <w:shd w:val="clear" w:color="auto" w:fill="F2F2F2"/>
              <w:adjustRightInd w:val="0"/>
              <w:snapToGrid w:val="0"/>
              <w:spacing w:line="240" w:lineRule="auto"/>
              <w:rPr>
                <w:sz w:val="18"/>
                <w:szCs w:val="18"/>
              </w:rPr>
            </w:pPr>
            <w:r>
              <w:rPr>
                <w:sz w:val="18"/>
                <w:szCs w:val="18"/>
              </w:rPr>
              <w:t>{</w:t>
            </w:r>
          </w:p>
          <w:p w:rsidR="00F84780" w:rsidRDefault="004C1670">
            <w:pPr>
              <w:shd w:val="clear" w:color="auto" w:fill="F2F2F2"/>
              <w:adjustRightInd w:val="0"/>
              <w:snapToGrid w:val="0"/>
              <w:spacing w:line="240" w:lineRule="auto"/>
              <w:rPr>
                <w:sz w:val="18"/>
                <w:szCs w:val="18"/>
              </w:rPr>
            </w:pPr>
            <w:r>
              <w:rPr>
                <w:sz w:val="18"/>
                <w:szCs w:val="18"/>
              </w:rPr>
              <w:tab/>
              <w:t>initTime2(</w:t>
            </w:r>
            <w:r>
              <w:rPr>
                <w:rFonts w:hint="eastAsia"/>
                <w:sz w:val="18"/>
                <w:szCs w:val="18"/>
              </w:rPr>
              <w:t>62500</w:t>
            </w:r>
            <w:r>
              <w:rPr>
                <w:sz w:val="18"/>
                <w:szCs w:val="18"/>
              </w:rPr>
              <w:t>);</w:t>
            </w:r>
            <w:r>
              <w:rPr>
                <w:rFonts w:hint="eastAsia"/>
                <w:sz w:val="18"/>
                <w:szCs w:val="18"/>
              </w:rPr>
              <w:t>//</w:t>
            </w:r>
            <w:r>
              <w:rPr>
                <w:rFonts w:hint="eastAsia"/>
                <w:sz w:val="18"/>
                <w:szCs w:val="18"/>
              </w:rPr>
              <w:t>主函数中调用中断初始化函数</w:t>
            </w:r>
          </w:p>
          <w:p w:rsidR="00F84780" w:rsidRDefault="004C1670">
            <w:pPr>
              <w:shd w:val="clear" w:color="auto" w:fill="F2F2F2"/>
              <w:adjustRightInd w:val="0"/>
              <w:snapToGrid w:val="0"/>
              <w:spacing w:line="240" w:lineRule="auto"/>
              <w:rPr>
                <w:sz w:val="18"/>
                <w:szCs w:val="18"/>
              </w:rPr>
            </w:pPr>
            <w:r>
              <w:rPr>
                <w:sz w:val="18"/>
                <w:szCs w:val="18"/>
              </w:rPr>
              <w:tab/>
              <w:t>while(1);</w:t>
            </w:r>
          </w:p>
          <w:p w:rsidR="00F84780" w:rsidRDefault="004C1670">
            <w:pPr>
              <w:shd w:val="clear" w:color="auto" w:fill="F2F2F2"/>
              <w:adjustRightInd w:val="0"/>
              <w:snapToGrid w:val="0"/>
              <w:spacing w:line="240" w:lineRule="auto"/>
              <w:rPr>
                <w:sz w:val="18"/>
                <w:szCs w:val="18"/>
              </w:rPr>
            </w:pPr>
            <w:r>
              <w:rPr>
                <w:sz w:val="18"/>
                <w:szCs w:val="18"/>
              </w:rPr>
              <w:t>}</w:t>
            </w:r>
          </w:p>
        </w:tc>
      </w:tr>
    </w:tbl>
    <w:p w:rsidR="00F84780" w:rsidRDefault="004C1670">
      <w:pPr>
        <w:pStyle w:val="3"/>
      </w:pPr>
      <w:bookmarkStart w:id="458" w:name="_Toc488063749"/>
      <w:bookmarkStart w:id="459" w:name="_Toc514743648"/>
      <w:bookmarkStart w:id="460" w:name="_Toc515827099"/>
      <w:bookmarkStart w:id="461" w:name="_Toc31687"/>
      <w:r>
        <w:lastRenderedPageBreak/>
        <w:t>7</w:t>
      </w:r>
      <w:r>
        <w:rPr>
          <w:rFonts w:hint="eastAsia"/>
        </w:rPr>
        <w:t>.2.4 T2</w:t>
      </w:r>
      <w:r>
        <w:rPr>
          <w:rFonts w:hint="eastAsia"/>
        </w:rPr>
        <w:t>定时器实现红外检测驱动</w:t>
      </w:r>
      <w:bookmarkEnd w:id="458"/>
      <w:bookmarkEnd w:id="459"/>
      <w:bookmarkEnd w:id="460"/>
      <w:bookmarkEnd w:id="461"/>
    </w:p>
    <w:p w:rsidR="00F84780" w:rsidRDefault="004C1670">
      <w:pPr>
        <w:spacing w:line="240" w:lineRule="auto"/>
        <w:ind w:firstLineChars="200" w:firstLine="420"/>
        <w:rPr>
          <w:color w:val="000000"/>
          <w:sz w:val="21"/>
          <w:szCs w:val="21"/>
        </w:rPr>
      </w:pPr>
      <w:r>
        <w:rPr>
          <w:rFonts w:hint="eastAsia"/>
          <w:color w:val="000000"/>
          <w:sz w:val="21"/>
          <w:szCs w:val="21"/>
        </w:rPr>
        <w:t>T0</w:t>
      </w:r>
      <w:r>
        <w:rPr>
          <w:rFonts w:hint="eastAsia"/>
          <w:color w:val="000000"/>
          <w:sz w:val="21"/>
          <w:szCs w:val="21"/>
        </w:rPr>
        <w:t>、</w:t>
      </w:r>
      <w:r>
        <w:rPr>
          <w:rFonts w:hint="eastAsia"/>
          <w:color w:val="000000"/>
          <w:sz w:val="21"/>
          <w:szCs w:val="21"/>
        </w:rPr>
        <w:t>T1</w:t>
      </w:r>
      <w:r>
        <w:rPr>
          <w:rFonts w:hint="eastAsia"/>
          <w:color w:val="000000"/>
          <w:sz w:val="21"/>
          <w:szCs w:val="21"/>
        </w:rPr>
        <w:t>、</w:t>
      </w:r>
      <w:r>
        <w:rPr>
          <w:rFonts w:hint="eastAsia"/>
          <w:color w:val="000000"/>
          <w:sz w:val="21"/>
          <w:szCs w:val="21"/>
        </w:rPr>
        <w:t>T2</w:t>
      </w:r>
      <w:r>
        <w:rPr>
          <w:rFonts w:hint="eastAsia"/>
          <w:color w:val="000000"/>
          <w:sz w:val="21"/>
          <w:szCs w:val="21"/>
        </w:rPr>
        <w:t>中断优先级依次减小，使用</w:t>
      </w:r>
      <w:r>
        <w:rPr>
          <w:rFonts w:hint="eastAsia"/>
          <w:color w:val="000000"/>
          <w:sz w:val="21"/>
          <w:szCs w:val="21"/>
        </w:rPr>
        <w:t>T2</w:t>
      </w:r>
      <w:r>
        <w:rPr>
          <w:rFonts w:hint="eastAsia"/>
          <w:color w:val="000000"/>
          <w:sz w:val="21"/>
          <w:szCs w:val="21"/>
        </w:rPr>
        <w:t>定时器中断使得红外检测不会影响其他的功能，迷宫电脑鼠的行走功能优先级是高于红外检测的。通过</w:t>
      </w:r>
      <w:r>
        <w:rPr>
          <w:rFonts w:hint="eastAsia"/>
          <w:color w:val="000000"/>
          <w:sz w:val="21"/>
          <w:szCs w:val="21"/>
        </w:rPr>
        <w:t>T2</w:t>
      </w:r>
      <w:r>
        <w:rPr>
          <w:rFonts w:hint="eastAsia"/>
          <w:color w:val="000000"/>
          <w:sz w:val="21"/>
          <w:szCs w:val="21"/>
        </w:rPr>
        <w:t>定时器中断检测障碍物，可以将部分运行时间留给其他的功能，既达到了延时检测效果，又不影响其他功能的执行。</w:t>
      </w:r>
    </w:p>
    <w:p w:rsidR="00F84780" w:rsidRDefault="004C1670">
      <w:pPr>
        <w:spacing w:line="240" w:lineRule="auto"/>
        <w:ind w:firstLineChars="200" w:firstLine="420"/>
        <w:rPr>
          <w:color w:val="000000"/>
          <w:sz w:val="21"/>
          <w:szCs w:val="21"/>
        </w:rPr>
      </w:pPr>
      <w:r>
        <w:rPr>
          <w:color w:val="000000"/>
          <w:sz w:val="21"/>
          <w:szCs w:val="21"/>
        </w:rPr>
        <w:t>以检测左前方障碍为例，实现一组传感器检测的代码如下：</w:t>
      </w:r>
    </w:p>
    <w:p w:rsidR="00F84780" w:rsidRDefault="00F84780">
      <w:pPr>
        <w:spacing w:line="240" w:lineRule="auto"/>
        <w:ind w:firstLineChars="200" w:firstLine="420"/>
        <w:rPr>
          <w:color w:val="000000"/>
          <w:sz w:val="21"/>
          <w:szCs w:val="21"/>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ayout w:type="fixed"/>
        <w:tblLook w:val="04A0" w:firstRow="1" w:lastRow="0" w:firstColumn="1" w:lastColumn="0" w:noHBand="0" w:noVBand="1"/>
      </w:tblPr>
      <w:tblGrid>
        <w:gridCol w:w="8522"/>
      </w:tblGrid>
      <w:tr w:rsidR="00F84780">
        <w:tc>
          <w:tcPr>
            <w:tcW w:w="8522" w:type="dxa"/>
            <w:shd w:val="clear" w:color="auto" w:fill="E7E6E6" w:themeFill="background2"/>
          </w:tcPr>
          <w:p w:rsidR="00F84780" w:rsidRDefault="004C1670">
            <w:pPr>
              <w:adjustRightInd w:val="0"/>
              <w:snapToGrid w:val="0"/>
              <w:spacing w:line="240" w:lineRule="auto"/>
              <w:rPr>
                <w:color w:val="000000"/>
                <w:sz w:val="18"/>
                <w:szCs w:val="18"/>
              </w:rPr>
            </w:pPr>
            <w:r>
              <w:rPr>
                <w:color w:val="000000"/>
                <w:sz w:val="18"/>
                <w:szCs w:val="18"/>
              </w:rPr>
              <w:t>#include "</w:t>
            </w:r>
            <w:proofErr w:type="spellStart"/>
            <w:r>
              <w:rPr>
                <w:color w:val="000000"/>
                <w:sz w:val="18"/>
                <w:szCs w:val="18"/>
              </w:rPr>
              <w:t>mouse.h</w:t>
            </w:r>
            <w:proofErr w:type="spellEnd"/>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w:t>
            </w:r>
            <w:r>
              <w:rPr>
                <w:color w:val="000000"/>
                <w:sz w:val="18"/>
                <w:szCs w:val="18"/>
              </w:rPr>
              <w:t>设置</w:t>
            </w:r>
            <w:r>
              <w:rPr>
                <w:color w:val="000000"/>
                <w:sz w:val="18"/>
                <w:szCs w:val="18"/>
              </w:rPr>
              <w:t>T2</w:t>
            </w:r>
            <w:r>
              <w:rPr>
                <w:color w:val="000000"/>
                <w:sz w:val="18"/>
                <w:szCs w:val="18"/>
              </w:rPr>
              <w:t>自动重载寄存器和计数器初值</w:t>
            </w:r>
          </w:p>
          <w:p w:rsidR="00F84780" w:rsidRDefault="004C1670">
            <w:pPr>
              <w:adjustRightInd w:val="0"/>
              <w:snapToGrid w:val="0"/>
              <w:spacing w:line="240" w:lineRule="auto"/>
              <w:rPr>
                <w:color w:val="000000"/>
                <w:sz w:val="18"/>
                <w:szCs w:val="18"/>
              </w:rPr>
            </w:pPr>
            <w:r>
              <w:rPr>
                <w:color w:val="000000"/>
                <w:sz w:val="18"/>
                <w:szCs w:val="18"/>
              </w:rPr>
              <w:t>void setTime2(</w:t>
            </w:r>
            <w:proofErr w:type="spellStart"/>
            <w:r>
              <w:rPr>
                <w:color w:val="000000"/>
                <w:sz w:val="18"/>
                <w:szCs w:val="18"/>
              </w:rPr>
              <w:t>uint</w:t>
            </w:r>
            <w:proofErr w:type="spellEnd"/>
            <w:r>
              <w:rPr>
                <w:color w:val="000000"/>
                <w:sz w:val="18"/>
                <w:szCs w:val="18"/>
              </w:rPr>
              <w:t xml:space="preserve"> us)</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ab/>
              <w:t>TH2=(65536-us)/256;</w:t>
            </w:r>
          </w:p>
          <w:p w:rsidR="00F84780" w:rsidRDefault="004C1670">
            <w:pPr>
              <w:adjustRightInd w:val="0"/>
              <w:snapToGrid w:val="0"/>
              <w:spacing w:line="240" w:lineRule="auto"/>
              <w:rPr>
                <w:color w:val="000000"/>
                <w:sz w:val="18"/>
                <w:szCs w:val="18"/>
              </w:rPr>
            </w:pPr>
            <w:r>
              <w:rPr>
                <w:color w:val="000000"/>
                <w:sz w:val="18"/>
                <w:szCs w:val="18"/>
              </w:rPr>
              <w:tab/>
              <w:t>RCAP2H=(65536-us)/256;</w:t>
            </w:r>
          </w:p>
          <w:p w:rsidR="00F84780" w:rsidRDefault="004C1670">
            <w:pPr>
              <w:adjustRightInd w:val="0"/>
              <w:snapToGrid w:val="0"/>
              <w:spacing w:line="240" w:lineRule="auto"/>
              <w:rPr>
                <w:color w:val="000000"/>
                <w:sz w:val="18"/>
                <w:szCs w:val="18"/>
              </w:rPr>
            </w:pPr>
            <w:r>
              <w:rPr>
                <w:color w:val="000000"/>
                <w:sz w:val="18"/>
                <w:szCs w:val="18"/>
              </w:rPr>
              <w:tab/>
              <w:t>TL2=(65536-us)%256;</w:t>
            </w:r>
          </w:p>
          <w:p w:rsidR="00F84780" w:rsidRDefault="004C1670">
            <w:pPr>
              <w:adjustRightInd w:val="0"/>
              <w:snapToGrid w:val="0"/>
              <w:spacing w:line="240" w:lineRule="auto"/>
              <w:rPr>
                <w:color w:val="000000"/>
                <w:sz w:val="18"/>
                <w:szCs w:val="18"/>
              </w:rPr>
            </w:pPr>
            <w:r>
              <w:rPr>
                <w:color w:val="000000"/>
                <w:sz w:val="18"/>
                <w:szCs w:val="18"/>
              </w:rPr>
              <w:tab/>
              <w:t>RCAP2L=(65536-us)%256;</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w:t>
            </w:r>
            <w:r>
              <w:rPr>
                <w:color w:val="000000"/>
                <w:sz w:val="18"/>
                <w:szCs w:val="18"/>
              </w:rPr>
              <w:t>定时计数器</w:t>
            </w:r>
            <w:r>
              <w:rPr>
                <w:color w:val="000000"/>
                <w:sz w:val="18"/>
                <w:szCs w:val="18"/>
              </w:rPr>
              <w:t>T2</w:t>
            </w:r>
            <w:r>
              <w:rPr>
                <w:color w:val="000000"/>
                <w:sz w:val="18"/>
                <w:szCs w:val="18"/>
              </w:rPr>
              <w:t>初始化</w:t>
            </w:r>
          </w:p>
          <w:p w:rsidR="00F84780" w:rsidRDefault="004C1670">
            <w:pPr>
              <w:adjustRightInd w:val="0"/>
              <w:snapToGrid w:val="0"/>
              <w:spacing w:line="240" w:lineRule="auto"/>
              <w:rPr>
                <w:color w:val="000000"/>
                <w:sz w:val="18"/>
                <w:szCs w:val="18"/>
              </w:rPr>
            </w:pPr>
            <w:r>
              <w:rPr>
                <w:color w:val="000000"/>
                <w:sz w:val="18"/>
                <w:szCs w:val="18"/>
              </w:rPr>
              <w:t>void initTime2()</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ab/>
              <w:t>EA=1;//</w:t>
            </w:r>
            <w:r>
              <w:rPr>
                <w:color w:val="000000"/>
                <w:sz w:val="18"/>
                <w:szCs w:val="18"/>
              </w:rPr>
              <w:t>总中断允许</w:t>
            </w:r>
          </w:p>
          <w:p w:rsidR="00F84780" w:rsidRDefault="004C1670">
            <w:pPr>
              <w:adjustRightInd w:val="0"/>
              <w:snapToGrid w:val="0"/>
              <w:spacing w:line="240" w:lineRule="auto"/>
              <w:rPr>
                <w:color w:val="000000"/>
                <w:sz w:val="18"/>
                <w:szCs w:val="18"/>
              </w:rPr>
            </w:pPr>
            <w:r>
              <w:rPr>
                <w:color w:val="000000"/>
                <w:sz w:val="18"/>
                <w:szCs w:val="18"/>
              </w:rPr>
              <w:lastRenderedPageBreak/>
              <w:tab/>
              <w:t>//T2CON</w:t>
            </w:r>
            <w:r>
              <w:rPr>
                <w:color w:val="000000"/>
                <w:sz w:val="18"/>
                <w:szCs w:val="18"/>
              </w:rPr>
              <w:t>默认配置为</w:t>
            </w:r>
            <w:r>
              <w:rPr>
                <w:rFonts w:hint="eastAsia"/>
                <w:color w:val="000000"/>
                <w:sz w:val="18"/>
                <w:szCs w:val="18"/>
              </w:rPr>
              <w:t>1</w:t>
            </w:r>
            <w:r>
              <w:rPr>
                <w:color w:val="000000"/>
                <w:sz w:val="18"/>
                <w:szCs w:val="18"/>
              </w:rPr>
              <w:t>6</w:t>
            </w:r>
            <w:r>
              <w:rPr>
                <w:color w:val="000000"/>
                <w:sz w:val="18"/>
                <w:szCs w:val="18"/>
              </w:rPr>
              <w:t>位自动重载计数模式</w:t>
            </w:r>
          </w:p>
          <w:p w:rsidR="00F84780" w:rsidRDefault="004C1670">
            <w:pPr>
              <w:adjustRightInd w:val="0"/>
              <w:snapToGrid w:val="0"/>
              <w:spacing w:line="240" w:lineRule="auto"/>
              <w:rPr>
                <w:color w:val="000000"/>
                <w:sz w:val="18"/>
                <w:szCs w:val="18"/>
              </w:rPr>
            </w:pPr>
            <w:r>
              <w:rPr>
                <w:color w:val="000000"/>
                <w:sz w:val="18"/>
                <w:szCs w:val="18"/>
              </w:rPr>
              <w:tab/>
              <w:t>//T2MOD</w:t>
            </w:r>
            <w:r>
              <w:rPr>
                <w:color w:val="000000"/>
                <w:sz w:val="18"/>
                <w:szCs w:val="18"/>
              </w:rPr>
              <w:t>默认不使能减计数和时钟输出</w:t>
            </w:r>
          </w:p>
          <w:p w:rsidR="00F84780" w:rsidRDefault="004C1670">
            <w:pPr>
              <w:adjustRightInd w:val="0"/>
              <w:snapToGrid w:val="0"/>
              <w:spacing w:line="240" w:lineRule="auto"/>
              <w:rPr>
                <w:color w:val="000000"/>
                <w:sz w:val="18"/>
                <w:szCs w:val="18"/>
              </w:rPr>
            </w:pPr>
            <w:r>
              <w:rPr>
                <w:color w:val="000000"/>
                <w:sz w:val="18"/>
                <w:szCs w:val="18"/>
              </w:rPr>
              <w:tab/>
              <w:t>ET2=1;</w:t>
            </w:r>
          </w:p>
          <w:p w:rsidR="00F84780" w:rsidRDefault="004C1670">
            <w:pPr>
              <w:adjustRightInd w:val="0"/>
              <w:snapToGrid w:val="0"/>
              <w:spacing w:line="240" w:lineRule="auto"/>
              <w:rPr>
                <w:color w:val="000000"/>
                <w:sz w:val="18"/>
                <w:szCs w:val="18"/>
              </w:rPr>
            </w:pPr>
            <w:r>
              <w:rPr>
                <w:color w:val="000000"/>
                <w:sz w:val="18"/>
                <w:szCs w:val="18"/>
              </w:rPr>
              <w:tab/>
              <w:t>setTime2(5000);//</w:t>
            </w:r>
            <w:r>
              <w:rPr>
                <w:color w:val="000000"/>
                <w:sz w:val="18"/>
                <w:szCs w:val="18"/>
              </w:rPr>
              <w:t>设置为</w:t>
            </w:r>
            <w:r>
              <w:rPr>
                <w:rFonts w:hint="eastAsia"/>
                <w:color w:val="000000"/>
                <w:sz w:val="18"/>
                <w:szCs w:val="18"/>
              </w:rPr>
              <w:t>5ms</w:t>
            </w:r>
            <w:r>
              <w:rPr>
                <w:color w:val="000000"/>
                <w:sz w:val="18"/>
                <w:szCs w:val="18"/>
              </w:rPr>
              <w:t>中断一次（可自定义，不可太短）</w:t>
            </w:r>
          </w:p>
          <w:p w:rsidR="00F84780" w:rsidRDefault="004C1670">
            <w:pPr>
              <w:adjustRightInd w:val="0"/>
              <w:snapToGrid w:val="0"/>
              <w:spacing w:line="240" w:lineRule="auto"/>
              <w:rPr>
                <w:color w:val="000000"/>
                <w:sz w:val="18"/>
                <w:szCs w:val="18"/>
              </w:rPr>
            </w:pPr>
            <w:r>
              <w:rPr>
                <w:color w:val="000000"/>
                <w:sz w:val="18"/>
                <w:szCs w:val="18"/>
              </w:rPr>
              <w:tab/>
              <w:t>TR2=1;</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w:t>
            </w:r>
            <w:r>
              <w:rPr>
                <w:color w:val="000000"/>
                <w:sz w:val="18"/>
                <w:szCs w:val="18"/>
              </w:rPr>
              <w:t>主函数</w:t>
            </w:r>
          </w:p>
          <w:p w:rsidR="00F84780" w:rsidRDefault="004C1670">
            <w:pPr>
              <w:adjustRightInd w:val="0"/>
              <w:snapToGrid w:val="0"/>
              <w:spacing w:line="240" w:lineRule="auto"/>
              <w:rPr>
                <w:color w:val="000000"/>
                <w:sz w:val="18"/>
                <w:szCs w:val="18"/>
              </w:rPr>
            </w:pPr>
            <w:r>
              <w:rPr>
                <w:color w:val="000000"/>
                <w:sz w:val="18"/>
                <w:szCs w:val="18"/>
              </w:rPr>
              <w:t>void main()</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ab/>
              <w:t>initTime2();//</w:t>
            </w:r>
            <w:r>
              <w:rPr>
                <w:color w:val="000000"/>
                <w:sz w:val="18"/>
                <w:szCs w:val="18"/>
              </w:rPr>
              <w:t>初始化</w:t>
            </w:r>
            <w:r>
              <w:rPr>
                <w:color w:val="000000"/>
                <w:sz w:val="18"/>
                <w:szCs w:val="18"/>
              </w:rPr>
              <w:t>T2</w:t>
            </w:r>
          </w:p>
          <w:p w:rsidR="00F84780" w:rsidRDefault="004C1670">
            <w:pPr>
              <w:adjustRightInd w:val="0"/>
              <w:snapToGrid w:val="0"/>
              <w:spacing w:line="240" w:lineRule="auto"/>
              <w:rPr>
                <w:color w:val="000000"/>
                <w:sz w:val="18"/>
                <w:szCs w:val="18"/>
              </w:rPr>
            </w:pPr>
            <w:r>
              <w:rPr>
                <w:color w:val="000000"/>
                <w:sz w:val="18"/>
                <w:szCs w:val="18"/>
              </w:rPr>
              <w:tab/>
              <w:t>while(1);</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//T2</w:t>
            </w:r>
            <w:r>
              <w:rPr>
                <w:color w:val="000000"/>
                <w:sz w:val="18"/>
                <w:szCs w:val="18"/>
              </w:rPr>
              <w:t>中断服务函数</w:t>
            </w:r>
          </w:p>
          <w:p w:rsidR="00F84780" w:rsidRDefault="004C1670">
            <w:pPr>
              <w:adjustRightInd w:val="0"/>
              <w:snapToGrid w:val="0"/>
              <w:spacing w:line="240" w:lineRule="auto"/>
              <w:rPr>
                <w:color w:val="000000"/>
                <w:sz w:val="18"/>
                <w:szCs w:val="18"/>
              </w:rPr>
            </w:pPr>
            <w:r>
              <w:rPr>
                <w:color w:val="000000"/>
                <w:sz w:val="18"/>
                <w:szCs w:val="18"/>
              </w:rPr>
              <w:t>void time2() interrupt 5</w:t>
            </w:r>
          </w:p>
          <w:p w:rsidR="00F84780" w:rsidRDefault="004C1670">
            <w:pPr>
              <w:adjustRightInd w:val="0"/>
              <w:snapToGrid w:val="0"/>
              <w:spacing w:line="240" w:lineRule="auto"/>
              <w:rPr>
                <w:color w:val="000000"/>
                <w:sz w:val="18"/>
                <w:szCs w:val="18"/>
              </w:rPr>
            </w:pPr>
            <w:r>
              <w:rPr>
                <w:color w:val="000000"/>
                <w:sz w:val="18"/>
                <w:szCs w:val="18"/>
              </w:rPr>
              <w:t>{</w:t>
            </w:r>
          </w:p>
          <w:p w:rsidR="00F84780" w:rsidRDefault="004C1670">
            <w:pPr>
              <w:adjustRightInd w:val="0"/>
              <w:snapToGrid w:val="0"/>
              <w:spacing w:line="240" w:lineRule="auto"/>
              <w:rPr>
                <w:color w:val="000000"/>
                <w:sz w:val="18"/>
                <w:szCs w:val="18"/>
              </w:rPr>
            </w:pPr>
            <w:r>
              <w:rPr>
                <w:color w:val="000000"/>
                <w:sz w:val="18"/>
                <w:szCs w:val="18"/>
              </w:rPr>
              <w:tab/>
              <w:t xml:space="preserve">static bit </w:t>
            </w:r>
            <w:proofErr w:type="spellStart"/>
            <w:r>
              <w:rPr>
                <w:color w:val="000000"/>
                <w:sz w:val="18"/>
                <w:szCs w:val="18"/>
              </w:rPr>
              <w:t>ir</w:t>
            </w:r>
            <w:proofErr w:type="spellEnd"/>
            <w:r>
              <w:rPr>
                <w:color w:val="000000"/>
                <w:sz w:val="18"/>
                <w:szCs w:val="18"/>
              </w:rPr>
              <w:t>=0;//</w:t>
            </w:r>
            <w:r>
              <w:rPr>
                <w:color w:val="000000"/>
                <w:sz w:val="18"/>
                <w:szCs w:val="18"/>
              </w:rPr>
              <w:t>标志本次中断时发射还是接收</w:t>
            </w:r>
          </w:p>
          <w:p w:rsidR="00F84780" w:rsidRDefault="004C1670">
            <w:pPr>
              <w:adjustRightInd w:val="0"/>
              <w:snapToGrid w:val="0"/>
              <w:spacing w:line="240" w:lineRule="auto"/>
              <w:rPr>
                <w:color w:val="000000"/>
                <w:sz w:val="18"/>
                <w:szCs w:val="18"/>
              </w:rPr>
            </w:pPr>
            <w:r>
              <w:rPr>
                <w:color w:val="000000"/>
                <w:sz w:val="18"/>
                <w:szCs w:val="18"/>
              </w:rPr>
              <w:tab/>
              <w:t>TF2=0;//</w:t>
            </w:r>
            <w:r>
              <w:rPr>
                <w:color w:val="000000"/>
                <w:sz w:val="18"/>
                <w:szCs w:val="18"/>
              </w:rPr>
              <w:t>清除</w:t>
            </w:r>
            <w:r>
              <w:rPr>
                <w:color w:val="000000"/>
                <w:sz w:val="18"/>
                <w:szCs w:val="18"/>
              </w:rPr>
              <w:t>T2</w:t>
            </w:r>
            <w:r>
              <w:rPr>
                <w:color w:val="000000"/>
                <w:sz w:val="18"/>
                <w:szCs w:val="18"/>
              </w:rPr>
              <w:t>中断标志位</w:t>
            </w:r>
          </w:p>
          <w:p w:rsidR="00F84780" w:rsidRDefault="004C1670">
            <w:pPr>
              <w:adjustRightInd w:val="0"/>
              <w:snapToGrid w:val="0"/>
              <w:spacing w:line="240" w:lineRule="auto"/>
              <w:rPr>
                <w:color w:val="000000"/>
                <w:sz w:val="18"/>
                <w:szCs w:val="18"/>
              </w:rPr>
            </w:pPr>
            <w:r>
              <w:rPr>
                <w:color w:val="000000"/>
                <w:sz w:val="18"/>
                <w:szCs w:val="18"/>
              </w:rPr>
              <w:tab/>
              <w:t>if(!</w:t>
            </w:r>
            <w:proofErr w:type="spellStart"/>
            <w:r>
              <w:rPr>
                <w:color w:val="000000"/>
                <w:sz w:val="18"/>
                <w:szCs w:val="18"/>
              </w:rPr>
              <w:t>ir</w:t>
            </w:r>
            <w:proofErr w:type="spellEnd"/>
            <w:r>
              <w:rPr>
                <w:color w:val="000000"/>
                <w:sz w:val="18"/>
                <w:szCs w:val="18"/>
              </w:rPr>
              <w:t>)//</w:t>
            </w:r>
            <w:r>
              <w:rPr>
                <w:color w:val="000000"/>
                <w:sz w:val="18"/>
                <w:szCs w:val="18"/>
              </w:rPr>
              <w:t>设置左前方发光二极管发射红外光</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t>MOUSE_IR_ON(0);</w:t>
            </w:r>
          </w:p>
          <w:p w:rsidR="00F84780" w:rsidRDefault="004C1670">
            <w:pPr>
              <w:adjustRightInd w:val="0"/>
              <w:snapToGrid w:val="0"/>
              <w:spacing w:line="240" w:lineRule="auto"/>
              <w:rPr>
                <w:color w:val="000000"/>
                <w:sz w:val="18"/>
                <w:szCs w:val="18"/>
              </w:rPr>
            </w:pPr>
            <w:r>
              <w:rPr>
                <w:color w:val="000000"/>
                <w:sz w:val="18"/>
                <w:szCs w:val="18"/>
              </w:rPr>
              <w:tab/>
              <w:t>else//</w:t>
            </w:r>
            <w:r>
              <w:rPr>
                <w:color w:val="000000"/>
                <w:sz w:val="18"/>
                <w:szCs w:val="18"/>
              </w:rPr>
              <w:t>检测左前方接收管返回的电平</w:t>
            </w:r>
          </w:p>
          <w:p w:rsidR="00F84780" w:rsidRDefault="004C1670">
            <w:pPr>
              <w:adjustRightInd w:val="0"/>
              <w:snapToGrid w:val="0"/>
              <w:spacing w:line="240" w:lineRule="auto"/>
              <w:rPr>
                <w:color w:val="000000"/>
                <w:sz w:val="18"/>
                <w:szCs w:val="18"/>
              </w:rPr>
            </w:pPr>
            <w:r>
              <w:rPr>
                <w:color w:val="000000"/>
                <w:sz w:val="18"/>
                <w:szCs w:val="18"/>
              </w:rPr>
              <w:tab/>
              <w:t>{</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t xml:space="preserve">if(irR1)// </w:t>
            </w:r>
            <w:r>
              <w:rPr>
                <w:color w:val="000000"/>
                <w:sz w:val="18"/>
                <w:szCs w:val="18"/>
              </w:rPr>
              <w:t>左前无墙</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r>
            <w:proofErr w:type="spellStart"/>
            <w:r>
              <w:rPr>
                <w:color w:val="000000"/>
                <w:sz w:val="18"/>
                <w:szCs w:val="18"/>
              </w:rPr>
              <w:t>irLU</w:t>
            </w:r>
            <w:proofErr w:type="spellEnd"/>
            <w:r>
              <w:rPr>
                <w:color w:val="000000"/>
                <w:sz w:val="18"/>
                <w:szCs w:val="18"/>
              </w:rPr>
              <w:t>=0;//</w:t>
            </w:r>
            <w:r>
              <w:rPr>
                <w:color w:val="000000"/>
                <w:sz w:val="18"/>
                <w:szCs w:val="18"/>
              </w:rPr>
              <w:t>清零标志变量</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t>led1=1;//</w:t>
            </w:r>
            <w:r>
              <w:rPr>
                <w:color w:val="000000"/>
                <w:sz w:val="18"/>
                <w:szCs w:val="18"/>
              </w:rPr>
              <w:t>熄灭</w:t>
            </w:r>
            <w:r>
              <w:rPr>
                <w:color w:val="000000"/>
                <w:sz w:val="18"/>
                <w:szCs w:val="18"/>
              </w:rPr>
              <w:t>led</w:t>
            </w:r>
            <w:r>
              <w:rPr>
                <w:color w:val="000000"/>
                <w:sz w:val="18"/>
                <w:szCs w:val="18"/>
              </w:rPr>
              <w:t>灯</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t xml:space="preserve">else// </w:t>
            </w:r>
            <w:r>
              <w:rPr>
                <w:color w:val="000000"/>
                <w:sz w:val="18"/>
                <w:szCs w:val="18"/>
              </w:rPr>
              <w:t>左前有墙</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r>
            <w:proofErr w:type="spellStart"/>
            <w:r>
              <w:rPr>
                <w:color w:val="000000"/>
                <w:sz w:val="18"/>
                <w:szCs w:val="18"/>
              </w:rPr>
              <w:t>irLU</w:t>
            </w:r>
            <w:proofErr w:type="spellEnd"/>
            <w:r>
              <w:rPr>
                <w:color w:val="000000"/>
                <w:sz w:val="18"/>
                <w:szCs w:val="18"/>
              </w:rPr>
              <w:t>=1; //</w:t>
            </w:r>
            <w:r>
              <w:rPr>
                <w:color w:val="000000"/>
                <w:sz w:val="18"/>
                <w:szCs w:val="18"/>
              </w:rPr>
              <w:t>置位标志变量</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r>
            <w:r>
              <w:rPr>
                <w:color w:val="000000"/>
                <w:sz w:val="18"/>
                <w:szCs w:val="18"/>
              </w:rPr>
              <w:tab/>
              <w:t xml:space="preserve">led1=0;// </w:t>
            </w:r>
            <w:r>
              <w:rPr>
                <w:color w:val="000000"/>
                <w:sz w:val="18"/>
                <w:szCs w:val="18"/>
              </w:rPr>
              <w:t>点亮</w:t>
            </w:r>
            <w:r>
              <w:rPr>
                <w:color w:val="000000"/>
                <w:sz w:val="18"/>
                <w:szCs w:val="18"/>
              </w:rPr>
              <w:t>led</w:t>
            </w:r>
            <w:r>
              <w:rPr>
                <w:color w:val="000000"/>
                <w:sz w:val="18"/>
                <w:szCs w:val="18"/>
              </w:rPr>
              <w:t>灯</w:t>
            </w:r>
          </w:p>
          <w:p w:rsidR="00F84780" w:rsidRDefault="004C1670">
            <w:pPr>
              <w:adjustRightInd w:val="0"/>
              <w:snapToGrid w:val="0"/>
              <w:spacing w:line="240" w:lineRule="auto"/>
              <w:rPr>
                <w:color w:val="000000"/>
                <w:sz w:val="18"/>
                <w:szCs w:val="18"/>
              </w:rPr>
            </w:pPr>
            <w:r>
              <w:rPr>
                <w:color w:val="000000"/>
                <w:sz w:val="18"/>
                <w:szCs w:val="18"/>
              </w:rPr>
              <w:tab/>
            </w:r>
            <w:r>
              <w:rPr>
                <w:color w:val="000000"/>
                <w:sz w:val="18"/>
                <w:szCs w:val="18"/>
              </w:rPr>
              <w:tab/>
              <w:t>}</w:t>
            </w:r>
          </w:p>
          <w:p w:rsidR="00F84780" w:rsidRDefault="004C1670">
            <w:pPr>
              <w:adjustRightInd w:val="0"/>
              <w:snapToGrid w:val="0"/>
              <w:spacing w:line="240" w:lineRule="auto"/>
              <w:rPr>
                <w:color w:val="000000"/>
                <w:sz w:val="18"/>
                <w:szCs w:val="18"/>
              </w:rPr>
            </w:pPr>
            <w:r>
              <w:rPr>
                <w:rFonts w:hint="eastAsia"/>
                <w:color w:val="000000"/>
                <w:sz w:val="18"/>
                <w:szCs w:val="18"/>
              </w:rPr>
              <w:t xml:space="preserve">      //</w:t>
            </w:r>
            <w:r>
              <w:rPr>
                <w:rFonts w:hint="eastAsia"/>
                <w:color w:val="000000"/>
                <w:sz w:val="18"/>
                <w:szCs w:val="18"/>
              </w:rPr>
              <w:t>此处需要一次检查其他方向是否有墙</w:t>
            </w:r>
          </w:p>
          <w:p w:rsidR="00F84780" w:rsidRDefault="004C1670">
            <w:pPr>
              <w:adjustRightInd w:val="0"/>
              <w:snapToGrid w:val="0"/>
              <w:spacing w:line="240" w:lineRule="auto"/>
              <w:rPr>
                <w:color w:val="000000"/>
                <w:sz w:val="18"/>
                <w:szCs w:val="18"/>
              </w:rPr>
            </w:pPr>
            <w:r>
              <w:rPr>
                <w:color w:val="000000"/>
                <w:sz w:val="18"/>
                <w:szCs w:val="18"/>
              </w:rPr>
              <w:tab/>
              <w:t>}</w:t>
            </w:r>
          </w:p>
          <w:p w:rsidR="00F84780" w:rsidRDefault="004C1670">
            <w:pPr>
              <w:adjustRightInd w:val="0"/>
              <w:snapToGrid w:val="0"/>
              <w:spacing w:line="240" w:lineRule="auto"/>
              <w:rPr>
                <w:color w:val="000000"/>
                <w:sz w:val="18"/>
                <w:szCs w:val="18"/>
              </w:rPr>
            </w:pPr>
            <w:r>
              <w:rPr>
                <w:color w:val="000000"/>
                <w:sz w:val="18"/>
                <w:szCs w:val="18"/>
              </w:rPr>
              <w:tab/>
            </w:r>
            <w:proofErr w:type="spellStart"/>
            <w:r>
              <w:rPr>
                <w:color w:val="000000"/>
                <w:sz w:val="18"/>
                <w:szCs w:val="18"/>
              </w:rPr>
              <w:t>ir</w:t>
            </w:r>
            <w:proofErr w:type="spellEnd"/>
            <w:r>
              <w:rPr>
                <w:color w:val="000000"/>
                <w:sz w:val="18"/>
                <w:szCs w:val="18"/>
              </w:rPr>
              <w:t>=~</w:t>
            </w:r>
            <w:proofErr w:type="spellStart"/>
            <w:r>
              <w:rPr>
                <w:color w:val="000000"/>
                <w:sz w:val="18"/>
                <w:szCs w:val="18"/>
              </w:rPr>
              <w:t>ir</w:t>
            </w:r>
            <w:proofErr w:type="spellEnd"/>
            <w:r>
              <w:rPr>
                <w:color w:val="000000"/>
                <w:sz w:val="18"/>
                <w:szCs w:val="18"/>
              </w:rPr>
              <w:t>;//</w:t>
            </w:r>
            <w:r>
              <w:rPr>
                <w:color w:val="000000"/>
                <w:sz w:val="18"/>
                <w:szCs w:val="18"/>
              </w:rPr>
              <w:t>改变接收、发射状态</w:t>
            </w:r>
          </w:p>
          <w:p w:rsidR="00F84780" w:rsidRDefault="004C1670">
            <w:pPr>
              <w:adjustRightInd w:val="0"/>
              <w:snapToGrid w:val="0"/>
              <w:spacing w:line="240" w:lineRule="auto"/>
              <w:rPr>
                <w:color w:val="000000"/>
                <w:sz w:val="18"/>
                <w:szCs w:val="18"/>
              </w:rPr>
            </w:pPr>
            <w:r>
              <w:rPr>
                <w:color w:val="000000"/>
                <w:sz w:val="18"/>
                <w:szCs w:val="18"/>
              </w:rPr>
              <w:t>}</w:t>
            </w:r>
          </w:p>
        </w:tc>
      </w:tr>
    </w:tbl>
    <w:p w:rsidR="00F84780" w:rsidRDefault="004C1670">
      <w:pPr>
        <w:spacing w:line="240" w:lineRule="auto"/>
        <w:ind w:firstLineChars="200" w:firstLine="420"/>
        <w:rPr>
          <w:color w:val="000000"/>
          <w:sz w:val="21"/>
          <w:szCs w:val="21"/>
        </w:rPr>
      </w:pPr>
      <w:r>
        <w:rPr>
          <w:rFonts w:hint="eastAsia"/>
          <w:color w:val="000000"/>
          <w:sz w:val="21"/>
          <w:szCs w:val="21"/>
        </w:rPr>
        <w:lastRenderedPageBreak/>
        <w:t>利用</w:t>
      </w:r>
      <w:r>
        <w:rPr>
          <w:rFonts w:hint="eastAsia"/>
          <w:color w:val="000000"/>
          <w:sz w:val="21"/>
          <w:szCs w:val="21"/>
        </w:rPr>
        <w:t>T2</w:t>
      </w:r>
      <w:r>
        <w:rPr>
          <w:rFonts w:hint="eastAsia"/>
          <w:color w:val="000000"/>
          <w:sz w:val="21"/>
          <w:szCs w:val="21"/>
        </w:rPr>
        <w:t>实现电脑鼠红外检测障碍物</w:t>
      </w:r>
      <w:r>
        <w:rPr>
          <w:color w:val="000000"/>
          <w:sz w:val="21"/>
          <w:szCs w:val="21"/>
        </w:rPr>
        <w:t>的中断程序流程图如</w:t>
      </w:r>
      <w:r>
        <w:rPr>
          <w:rFonts w:hint="eastAsia"/>
          <w:color w:val="000000"/>
          <w:sz w:val="21"/>
          <w:szCs w:val="21"/>
        </w:rPr>
        <w:t>图</w:t>
      </w:r>
      <w:r>
        <w:rPr>
          <w:rFonts w:hint="eastAsia"/>
          <w:color w:val="000000"/>
          <w:sz w:val="21"/>
          <w:szCs w:val="21"/>
        </w:rPr>
        <w:t>7.4</w:t>
      </w:r>
      <w:r>
        <w:rPr>
          <w:rFonts w:hint="eastAsia"/>
          <w:color w:val="000000"/>
          <w:sz w:val="21"/>
          <w:szCs w:val="21"/>
        </w:rPr>
        <w:t>所示</w:t>
      </w:r>
      <w:r>
        <w:rPr>
          <w:color w:val="000000"/>
          <w:sz w:val="21"/>
          <w:szCs w:val="21"/>
        </w:rPr>
        <w:t>（主程序中只需要定义、初始化</w:t>
      </w:r>
      <w:r>
        <w:rPr>
          <w:color w:val="000000"/>
          <w:sz w:val="21"/>
          <w:szCs w:val="21"/>
        </w:rPr>
        <w:t>I</w:t>
      </w:r>
      <w:r>
        <w:rPr>
          <w:rFonts w:hint="eastAsia"/>
          <w:color w:val="000000"/>
          <w:sz w:val="21"/>
          <w:szCs w:val="21"/>
        </w:rPr>
        <w:t>/</w:t>
      </w:r>
      <w:r>
        <w:rPr>
          <w:color w:val="000000"/>
          <w:sz w:val="21"/>
          <w:szCs w:val="21"/>
        </w:rPr>
        <w:t>O</w:t>
      </w:r>
      <w:r>
        <w:rPr>
          <w:color w:val="000000"/>
          <w:sz w:val="21"/>
          <w:szCs w:val="21"/>
        </w:rPr>
        <w:t>接口和全局变量，再设置</w:t>
      </w:r>
      <w:r>
        <w:rPr>
          <w:color w:val="000000"/>
          <w:sz w:val="21"/>
          <w:szCs w:val="21"/>
        </w:rPr>
        <w:t>T2</w:t>
      </w:r>
      <w:r>
        <w:rPr>
          <w:color w:val="000000"/>
          <w:sz w:val="21"/>
          <w:szCs w:val="21"/>
        </w:rPr>
        <w:t>定时计数器，然后等待中断）</w:t>
      </w:r>
      <w:r>
        <w:rPr>
          <w:rFonts w:hint="eastAsia"/>
          <w:color w:val="000000"/>
          <w:sz w:val="21"/>
          <w:szCs w:val="21"/>
        </w:rPr>
        <w:t>。</w:t>
      </w:r>
    </w:p>
    <w:p w:rsidR="00F84780" w:rsidRDefault="004C1670">
      <w:pPr>
        <w:jc w:val="center"/>
        <w:rPr>
          <w:color w:val="000000"/>
        </w:rPr>
      </w:pPr>
      <w:r>
        <w:rPr>
          <w:noProof/>
          <w:color w:val="000000"/>
        </w:rPr>
        <w:lastRenderedPageBreak/>
        <w:drawing>
          <wp:inline distT="0" distB="0" distL="0" distR="0">
            <wp:extent cx="4668520" cy="3989705"/>
            <wp:effectExtent l="0" t="0" r="0" b="0"/>
            <wp:docPr id="18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3"/>
                    <pic:cNvPicPr>
                      <a:picLocks noChangeAspect="1" noChangeArrowheads="1"/>
                    </pic:cNvPicPr>
                  </pic:nvPicPr>
                  <pic:blipFill>
                    <a:blip r:embed="rId271">
                      <a:extLst>
                        <a:ext uri="{28A0092B-C50C-407E-A947-70E740481C1C}">
                          <a14:useLocalDpi xmlns:a14="http://schemas.microsoft.com/office/drawing/2010/main" val="0"/>
                        </a:ext>
                      </a:extLst>
                    </a:blip>
                    <a:stretch>
                      <a:fillRect/>
                    </a:stretch>
                  </pic:blipFill>
                  <pic:spPr>
                    <a:xfrm>
                      <a:off x="0" y="0"/>
                      <a:ext cx="4687683" cy="4006468"/>
                    </a:xfrm>
                    <a:prstGeom prst="rect">
                      <a:avLst/>
                    </a:prstGeom>
                    <a:noFill/>
                    <a:ln w="9525">
                      <a:noFill/>
                      <a:miter lim="800000"/>
                      <a:headEnd/>
                      <a:tailEnd/>
                    </a:ln>
                  </pic:spPr>
                </pic:pic>
              </a:graphicData>
            </a:graphic>
          </wp:inline>
        </w:drawing>
      </w:r>
    </w:p>
    <w:p w:rsidR="00F84780" w:rsidRDefault="004C1670">
      <w:pPr>
        <w:jc w:val="center"/>
        <w:rPr>
          <w:color w:val="000000"/>
          <w:sz w:val="18"/>
          <w:szCs w:val="18"/>
        </w:rPr>
      </w:pPr>
      <w:r>
        <w:rPr>
          <w:color w:val="000000"/>
          <w:sz w:val="18"/>
          <w:szCs w:val="18"/>
        </w:rPr>
        <w:t>图</w:t>
      </w:r>
      <w:r>
        <w:rPr>
          <w:rFonts w:hint="eastAsia"/>
          <w:color w:val="000000"/>
          <w:sz w:val="18"/>
          <w:szCs w:val="18"/>
        </w:rPr>
        <w:t>7-</w:t>
      </w:r>
      <w:r>
        <w:rPr>
          <w:color w:val="000000"/>
          <w:sz w:val="18"/>
          <w:szCs w:val="18"/>
        </w:rPr>
        <w:t>4</w:t>
      </w:r>
      <w:r>
        <w:rPr>
          <w:rFonts w:hint="eastAsia"/>
          <w:color w:val="000000"/>
          <w:sz w:val="18"/>
          <w:szCs w:val="18"/>
        </w:rPr>
        <w:t>利用定时器</w:t>
      </w:r>
      <w:r>
        <w:rPr>
          <w:rFonts w:hint="eastAsia"/>
          <w:color w:val="000000"/>
          <w:sz w:val="18"/>
          <w:szCs w:val="18"/>
        </w:rPr>
        <w:t>2</w:t>
      </w:r>
      <w:r>
        <w:rPr>
          <w:rFonts w:hint="eastAsia"/>
          <w:color w:val="000000"/>
          <w:sz w:val="18"/>
          <w:szCs w:val="18"/>
        </w:rPr>
        <w:t>中断实现红外检测</w:t>
      </w:r>
      <w:r>
        <w:rPr>
          <w:color w:val="000000"/>
          <w:sz w:val="18"/>
          <w:szCs w:val="18"/>
        </w:rPr>
        <w:t>流程图</w:t>
      </w:r>
    </w:p>
    <w:p w:rsidR="00F84780" w:rsidRDefault="004C1670">
      <w:pPr>
        <w:jc w:val="center"/>
        <w:rPr>
          <w:b/>
          <w:sz w:val="36"/>
        </w:rPr>
      </w:pPr>
      <w:r>
        <w:rPr>
          <w:rFonts w:hint="eastAsia"/>
          <w:b/>
          <w:sz w:val="36"/>
        </w:rPr>
        <w:t>中断服务程序内部严禁使用延时函数！</w:t>
      </w:r>
    </w:p>
    <w:p w:rsidR="00F84780" w:rsidRDefault="004C1670">
      <w:pPr>
        <w:pStyle w:val="3"/>
      </w:pPr>
      <w:bookmarkStart w:id="462" w:name="_Toc18684"/>
      <w:bookmarkStart w:id="463" w:name="_Toc515827100"/>
      <w:bookmarkStart w:id="464" w:name="_Toc488063750"/>
      <w:bookmarkStart w:id="465" w:name="_Toc514743649"/>
      <w:r>
        <w:t>7</w:t>
      </w:r>
      <w:r>
        <w:rPr>
          <w:rFonts w:hint="eastAsia"/>
        </w:rPr>
        <w:t xml:space="preserve">.3.5 </w:t>
      </w:r>
      <w:r>
        <w:rPr>
          <w:rFonts w:hint="eastAsia"/>
        </w:rPr>
        <w:t>思考与练习</w:t>
      </w:r>
      <w:bookmarkEnd w:id="462"/>
      <w:bookmarkEnd w:id="463"/>
      <w:bookmarkEnd w:id="464"/>
      <w:bookmarkEnd w:id="465"/>
    </w:p>
    <w:p w:rsidR="00F84780" w:rsidRDefault="004C1670">
      <w:pPr>
        <w:spacing w:line="240" w:lineRule="auto"/>
        <w:ind w:firstLineChars="200" w:firstLine="420"/>
        <w:rPr>
          <w:color w:val="000000"/>
          <w:sz w:val="21"/>
          <w:szCs w:val="21"/>
        </w:rPr>
      </w:pPr>
      <w:r>
        <w:rPr>
          <w:color w:val="000000"/>
          <w:sz w:val="21"/>
          <w:szCs w:val="21"/>
        </w:rPr>
        <w:t>写一个测试程序，分别把</w:t>
      </w:r>
      <w:r>
        <w:rPr>
          <w:rFonts w:hint="eastAsia"/>
          <w:color w:val="000000"/>
          <w:sz w:val="21"/>
          <w:szCs w:val="21"/>
        </w:rPr>
        <w:t>5</w:t>
      </w:r>
      <w:r>
        <w:rPr>
          <w:color w:val="000000"/>
          <w:sz w:val="21"/>
          <w:szCs w:val="21"/>
        </w:rPr>
        <w:t>组传感器调试正常。要求：</w:t>
      </w:r>
    </w:p>
    <w:p w:rsidR="00F84780" w:rsidRDefault="004C1670">
      <w:pPr>
        <w:spacing w:line="240" w:lineRule="auto"/>
        <w:ind w:firstLineChars="200"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w:t>
      </w:r>
      <w:r>
        <w:rPr>
          <w:color w:val="000000"/>
          <w:sz w:val="21"/>
          <w:szCs w:val="21"/>
        </w:rPr>
        <w:t>设置定时器</w:t>
      </w:r>
      <w:r>
        <w:rPr>
          <w:color w:val="000000"/>
          <w:sz w:val="21"/>
          <w:szCs w:val="21"/>
        </w:rPr>
        <w:t>2</w:t>
      </w:r>
      <w:r>
        <w:rPr>
          <w:color w:val="000000"/>
          <w:sz w:val="21"/>
          <w:szCs w:val="21"/>
        </w:rPr>
        <w:t>，并写出相应的中断函数，实现分时控制</w:t>
      </w:r>
      <w:r>
        <w:rPr>
          <w:rFonts w:hint="eastAsia"/>
          <w:color w:val="000000"/>
          <w:sz w:val="21"/>
          <w:szCs w:val="21"/>
        </w:rPr>
        <w:t>6</w:t>
      </w:r>
      <w:r>
        <w:rPr>
          <w:color w:val="000000"/>
          <w:sz w:val="21"/>
          <w:szCs w:val="21"/>
        </w:rPr>
        <w:t>组传感器。</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w:t>
      </w:r>
      <w:r>
        <w:rPr>
          <w:color w:val="000000"/>
          <w:sz w:val="21"/>
          <w:szCs w:val="21"/>
        </w:rPr>
        <w:t>调试</w:t>
      </w:r>
      <w:r>
        <w:rPr>
          <w:rFonts w:hint="eastAsia"/>
          <w:color w:val="000000"/>
          <w:sz w:val="21"/>
          <w:szCs w:val="21"/>
        </w:rPr>
        <w:t>5</w:t>
      </w:r>
      <w:r>
        <w:rPr>
          <w:color w:val="000000"/>
          <w:sz w:val="21"/>
          <w:szCs w:val="21"/>
        </w:rPr>
        <w:t>组传感器，使对应的</w:t>
      </w:r>
      <w:r>
        <w:rPr>
          <w:color w:val="000000"/>
          <w:sz w:val="21"/>
          <w:szCs w:val="21"/>
        </w:rPr>
        <w:t>LED</w:t>
      </w:r>
      <w:r>
        <w:rPr>
          <w:color w:val="000000"/>
          <w:sz w:val="21"/>
          <w:szCs w:val="21"/>
        </w:rPr>
        <w:t>灯</w:t>
      </w:r>
      <w:r>
        <w:rPr>
          <w:rFonts w:hint="eastAsia"/>
          <w:color w:val="000000"/>
          <w:sz w:val="21"/>
          <w:szCs w:val="21"/>
        </w:rPr>
        <w:t>在合适的距离有挡板和无挡板时</w:t>
      </w:r>
      <w:r>
        <w:rPr>
          <w:color w:val="000000"/>
          <w:sz w:val="21"/>
          <w:szCs w:val="21"/>
        </w:rPr>
        <w:t>亮灭正常。</w:t>
      </w:r>
    </w:p>
    <w:p w:rsidR="00F84780" w:rsidRDefault="004C1670">
      <w:pPr>
        <w:widowControl/>
        <w:spacing w:line="240" w:lineRule="auto"/>
        <w:jc w:val="left"/>
      </w:pPr>
      <w:r>
        <w:br w:type="page"/>
      </w:r>
    </w:p>
    <w:p w:rsidR="00F84780" w:rsidRDefault="004C1670">
      <w:pPr>
        <w:pStyle w:val="1"/>
        <w:jc w:val="center"/>
      </w:pPr>
      <w:r>
        <w:rPr>
          <w:rFonts w:hint="eastAsia"/>
        </w:rPr>
        <w:lastRenderedPageBreak/>
        <w:t>*</w:t>
      </w:r>
      <w:r>
        <w:rPr>
          <w:rFonts w:hint="eastAsia"/>
        </w:rPr>
        <w:t>第八章</w:t>
      </w:r>
      <w:r>
        <w:rPr>
          <w:rFonts w:hint="eastAsia"/>
        </w:rPr>
        <w:t xml:space="preserve"> </w:t>
      </w:r>
      <w:r>
        <w:rPr>
          <w:rFonts w:hint="eastAsia"/>
        </w:rPr>
        <w:t>电机硬件设计</w:t>
      </w:r>
      <w:bookmarkEnd w:id="379"/>
      <w:bookmarkEnd w:id="380"/>
      <w:bookmarkEnd w:id="381"/>
      <w:r>
        <w:rPr>
          <w:rFonts w:hint="eastAsia"/>
        </w:rPr>
        <w:t>*</w:t>
      </w:r>
    </w:p>
    <w:p w:rsidR="00F84780" w:rsidRDefault="004C1670">
      <w:r>
        <w:rPr>
          <w:rFonts w:hint="eastAsia"/>
        </w:rPr>
        <w:t>本章为原理讲解请配合第九章的代码进行学习</w:t>
      </w:r>
    </w:p>
    <w:p w:rsidR="00F84780" w:rsidRDefault="004C1670">
      <w:pPr>
        <w:pStyle w:val="2"/>
        <w:rPr>
          <w:rFonts w:ascii="Times New Roman" w:hAnsi="Times New Roman"/>
        </w:rPr>
      </w:pPr>
      <w:bookmarkStart w:id="466" w:name="_Toc488063752"/>
      <w:bookmarkStart w:id="467" w:name="_Toc9215"/>
      <w:bookmarkStart w:id="468" w:name="_Toc514743651"/>
      <w:bookmarkStart w:id="469" w:name="_Toc515827102"/>
      <w:r>
        <w:rPr>
          <w:rFonts w:ascii="Times New Roman" w:hAnsi="Times New Roman"/>
        </w:rPr>
        <w:t>8</w:t>
      </w:r>
      <w:r>
        <w:rPr>
          <w:rFonts w:ascii="Times New Roman" w:hAnsi="Times New Roman" w:hint="eastAsia"/>
        </w:rPr>
        <w:t xml:space="preserve">.1 </w:t>
      </w:r>
      <w:r>
        <w:rPr>
          <w:rFonts w:ascii="Times New Roman" w:hAnsi="Times New Roman" w:hint="eastAsia"/>
        </w:rPr>
        <w:t>电机的选择</w:t>
      </w:r>
      <w:bookmarkEnd w:id="466"/>
      <w:bookmarkEnd w:id="467"/>
      <w:bookmarkEnd w:id="468"/>
      <w:bookmarkEnd w:id="469"/>
    </w:p>
    <w:p w:rsidR="00F84780" w:rsidRDefault="004C1670">
      <w:pPr>
        <w:spacing w:line="240" w:lineRule="auto"/>
        <w:ind w:firstLineChars="200" w:firstLine="420"/>
        <w:rPr>
          <w:color w:val="FF0000"/>
          <w:sz w:val="21"/>
          <w:szCs w:val="21"/>
        </w:rPr>
      </w:pPr>
      <w:r>
        <w:rPr>
          <w:sz w:val="21"/>
          <w:szCs w:val="21"/>
        </w:rPr>
        <w:t>电机是将电能转换成机械能</w:t>
      </w:r>
      <w:r>
        <w:rPr>
          <w:rFonts w:hint="eastAsia"/>
          <w:sz w:val="21"/>
          <w:szCs w:val="21"/>
        </w:rPr>
        <w:t>、</w:t>
      </w:r>
      <w:r>
        <w:rPr>
          <w:sz w:val="21"/>
          <w:szCs w:val="21"/>
        </w:rPr>
        <w:t>驱动电动车车轮旋转的部件。</w:t>
      </w:r>
      <w:r>
        <w:rPr>
          <w:rFonts w:hint="eastAsia"/>
          <w:sz w:val="21"/>
          <w:szCs w:val="21"/>
        </w:rPr>
        <w:t>电机</w:t>
      </w:r>
      <w:r>
        <w:rPr>
          <w:sz w:val="21"/>
          <w:szCs w:val="21"/>
        </w:rPr>
        <w:t>的主要作用是产生驱动转矩，作为用电器或各种机械的动力源。</w:t>
      </w:r>
      <w:r>
        <w:rPr>
          <w:rFonts w:hint="eastAsia"/>
          <w:sz w:val="21"/>
          <w:szCs w:val="21"/>
        </w:rPr>
        <w:t>电脑鼠要在迷宫中行走，需要电机驱动轮子转动。</w:t>
      </w:r>
      <w:r>
        <w:rPr>
          <w:sz w:val="21"/>
          <w:szCs w:val="21"/>
        </w:rPr>
        <w:t>利用</w:t>
      </w:r>
      <w:r>
        <w:rPr>
          <w:rFonts w:hint="eastAsia"/>
          <w:sz w:val="21"/>
          <w:szCs w:val="21"/>
        </w:rPr>
        <w:t>电机将</w:t>
      </w:r>
      <w:r>
        <w:rPr>
          <w:sz w:val="21"/>
          <w:szCs w:val="21"/>
        </w:rPr>
        <w:t>电能转化为机械能</w:t>
      </w:r>
      <w:r>
        <w:rPr>
          <w:rFonts w:hint="eastAsia"/>
          <w:sz w:val="21"/>
          <w:szCs w:val="21"/>
        </w:rPr>
        <w:t>带动电脑鼠向前行走，在实际制作时可根据实际需要选择直流电机、带减速的直流电机、步进电机、伺服电机等。不同的电机，其控制是不同的。可以根据不同的需要选择不同的电机。</w:t>
      </w:r>
    </w:p>
    <w:p w:rsidR="00F84780" w:rsidRDefault="004C1670">
      <w:pPr>
        <w:spacing w:line="240" w:lineRule="auto"/>
        <w:ind w:firstLineChars="200" w:firstLine="420"/>
        <w:rPr>
          <w:sz w:val="22"/>
        </w:rPr>
      </w:pPr>
      <w:r>
        <w:rPr>
          <w:rFonts w:hint="eastAsia"/>
          <w:sz w:val="21"/>
          <w:szCs w:val="21"/>
        </w:rPr>
        <w:t>电脑鼠在探索迷宫的过程中需要知道当前所处的位置，记忆每一个迷宫格的通行状况以及根据当前所处的位置来进行路径选择。由</w:t>
      </w:r>
      <w:r>
        <w:rPr>
          <w:rFonts w:hint="eastAsia"/>
          <w:sz w:val="21"/>
          <w:szCs w:val="21"/>
        </w:rPr>
        <w:t>IEEE</w:t>
      </w:r>
      <w:r>
        <w:rPr>
          <w:rFonts w:hint="eastAsia"/>
          <w:sz w:val="21"/>
          <w:szCs w:val="21"/>
        </w:rPr>
        <w:t>电脑鼠走迷宫竞赛规则可知每一个迷宫格大小是相同的，因此可以通过控制电脑鼠在走每一迷宫格的距离结合采取的算法中所记录的方向来确定电脑鼠此时所在位置相对于起点的迷宫格位置。因此，在各类迷宫电脑鼠的设计中，常用的是编码电机，但考虑到其对内部资源占用较多、成本较高、传动结构复杂等特性，我们所使用的迷宫电脑鼠选用了步进电机直驱大直径车轮的动力方案。</w:t>
      </w:r>
    </w:p>
    <w:p w:rsidR="00F84780" w:rsidRDefault="004C1670">
      <w:pPr>
        <w:pStyle w:val="2"/>
        <w:rPr>
          <w:rFonts w:ascii="Times New Roman" w:hAnsi="Times New Roman"/>
        </w:rPr>
      </w:pPr>
      <w:bookmarkStart w:id="470" w:name="_Toc515827103"/>
      <w:bookmarkStart w:id="471" w:name="_Toc488063754"/>
      <w:bookmarkStart w:id="472" w:name="_Toc514743652"/>
      <w:r>
        <w:rPr>
          <w:rFonts w:ascii="Times New Roman" w:hAnsi="Times New Roman" w:hint="eastAsia"/>
        </w:rPr>
        <w:t xml:space="preserve">8.2 </w:t>
      </w:r>
      <w:r>
        <w:rPr>
          <w:rFonts w:ascii="Times New Roman" w:hAnsi="Times New Roman" w:hint="eastAsia"/>
        </w:rPr>
        <w:t>步进电机原理</w:t>
      </w:r>
      <w:bookmarkEnd w:id="470"/>
      <w:bookmarkEnd w:id="471"/>
      <w:bookmarkEnd w:id="472"/>
    </w:p>
    <w:p w:rsidR="00F84780" w:rsidRDefault="004C1670">
      <w:pPr>
        <w:spacing w:line="240" w:lineRule="auto"/>
        <w:ind w:firstLineChars="200" w:firstLine="420"/>
        <w:rPr>
          <w:color w:val="000000"/>
          <w:sz w:val="21"/>
          <w:szCs w:val="21"/>
        </w:rPr>
      </w:pPr>
      <w:r>
        <w:rPr>
          <w:rFonts w:hint="eastAsia"/>
          <w:color w:val="000000"/>
          <w:sz w:val="21"/>
          <w:szCs w:val="21"/>
        </w:rPr>
        <w:t>如图</w:t>
      </w:r>
      <w:r>
        <w:rPr>
          <w:rFonts w:hint="eastAsia"/>
          <w:color w:val="000000"/>
          <w:sz w:val="21"/>
          <w:szCs w:val="21"/>
        </w:rPr>
        <w:t>8-1</w:t>
      </w:r>
      <w:r>
        <w:rPr>
          <w:rFonts w:hint="eastAsia"/>
          <w:color w:val="000000"/>
          <w:sz w:val="21"/>
          <w:szCs w:val="21"/>
        </w:rPr>
        <w:t>所示，即为我们使用的</w:t>
      </w:r>
      <w:r>
        <w:rPr>
          <w:rFonts w:hint="eastAsia"/>
          <w:color w:val="000000"/>
          <w:sz w:val="21"/>
          <w:szCs w:val="21"/>
        </w:rPr>
        <w:t>28BYJ-48</w:t>
      </w:r>
      <w:r>
        <w:rPr>
          <w:rFonts w:hint="eastAsia"/>
          <w:color w:val="000000"/>
          <w:sz w:val="21"/>
          <w:szCs w:val="21"/>
        </w:rPr>
        <w:t>减速步进电机，该电机属于</w:t>
      </w:r>
      <w:r>
        <w:rPr>
          <w:rFonts w:hint="eastAsia"/>
          <w:color w:val="000000"/>
          <w:sz w:val="21"/>
          <w:szCs w:val="21"/>
        </w:rPr>
        <w:t>4</w:t>
      </w:r>
      <w:r>
        <w:rPr>
          <w:rFonts w:hint="eastAsia"/>
          <w:color w:val="000000"/>
          <w:sz w:val="21"/>
          <w:szCs w:val="21"/>
        </w:rPr>
        <w:t>相永磁式减速步进电机。该电机的参数如下：</w:t>
      </w:r>
    </w:p>
    <w:p w:rsidR="00F84780" w:rsidRDefault="004C1670">
      <w:pPr>
        <w:spacing w:line="240" w:lineRule="auto"/>
        <w:ind w:firstLineChars="200" w:firstLine="420"/>
        <w:rPr>
          <w:color w:val="000000"/>
          <w:sz w:val="21"/>
          <w:szCs w:val="21"/>
        </w:rPr>
      </w:pPr>
      <w:r>
        <w:rPr>
          <w:rFonts w:hint="eastAsia"/>
          <w:color w:val="000000"/>
          <w:sz w:val="21"/>
          <w:szCs w:val="21"/>
        </w:rPr>
        <w:t>型号：</w:t>
      </w:r>
      <w:r>
        <w:rPr>
          <w:rFonts w:hint="eastAsia"/>
          <w:color w:val="000000"/>
          <w:sz w:val="21"/>
          <w:szCs w:val="21"/>
        </w:rPr>
        <w:t>28BYJ-48</w:t>
      </w:r>
    </w:p>
    <w:p w:rsidR="00F84780" w:rsidRDefault="004C1670">
      <w:pPr>
        <w:spacing w:line="240" w:lineRule="auto"/>
        <w:ind w:firstLineChars="200" w:firstLine="420"/>
        <w:rPr>
          <w:color w:val="000000"/>
          <w:sz w:val="21"/>
          <w:szCs w:val="21"/>
        </w:rPr>
      </w:pPr>
      <w:r>
        <w:rPr>
          <w:rFonts w:hint="eastAsia"/>
          <w:color w:val="000000"/>
          <w:sz w:val="21"/>
          <w:szCs w:val="21"/>
        </w:rPr>
        <w:t>驱动电压：</w:t>
      </w:r>
      <w:r>
        <w:rPr>
          <w:rFonts w:hint="eastAsia"/>
          <w:color w:val="000000"/>
          <w:sz w:val="21"/>
          <w:szCs w:val="21"/>
        </w:rPr>
        <w:t>12V</w:t>
      </w:r>
    </w:p>
    <w:p w:rsidR="00F84780" w:rsidRDefault="004C1670">
      <w:pPr>
        <w:spacing w:line="240" w:lineRule="auto"/>
        <w:ind w:firstLineChars="200" w:firstLine="420"/>
        <w:rPr>
          <w:color w:val="000000"/>
          <w:sz w:val="21"/>
          <w:szCs w:val="21"/>
          <w:highlight w:val="yellow"/>
        </w:rPr>
      </w:pPr>
      <w:r>
        <w:rPr>
          <w:rFonts w:hint="eastAsia"/>
          <w:color w:val="000000"/>
          <w:sz w:val="21"/>
          <w:szCs w:val="21"/>
          <w:highlight w:val="yellow"/>
        </w:rPr>
        <w:t>传动比（减速比）：</w:t>
      </w:r>
      <w:r>
        <w:rPr>
          <w:rFonts w:hint="eastAsia"/>
          <w:color w:val="000000"/>
          <w:sz w:val="21"/>
          <w:szCs w:val="21"/>
          <w:highlight w:val="yellow"/>
        </w:rPr>
        <w:t>1:16</w:t>
      </w:r>
    </w:p>
    <w:p w:rsidR="00F84780" w:rsidRDefault="004C1670">
      <w:pPr>
        <w:spacing w:line="240" w:lineRule="auto"/>
        <w:ind w:firstLineChars="200" w:firstLine="420"/>
        <w:rPr>
          <w:color w:val="000000"/>
          <w:sz w:val="21"/>
          <w:szCs w:val="21"/>
        </w:rPr>
      </w:pPr>
      <w:r>
        <w:rPr>
          <w:rFonts w:hint="eastAsia"/>
          <w:color w:val="000000"/>
          <w:sz w:val="21"/>
          <w:szCs w:val="21"/>
        </w:rPr>
        <w:t>步距角：</w:t>
      </w:r>
      <w:r>
        <w:rPr>
          <w:rFonts w:hint="eastAsia"/>
          <w:color w:val="000000"/>
          <w:sz w:val="21"/>
          <w:szCs w:val="21"/>
        </w:rPr>
        <w:t>5.625</w:t>
      </w:r>
      <w:r>
        <w:rPr>
          <w:rFonts w:hint="eastAsia"/>
          <w:color w:val="000000"/>
          <w:sz w:val="21"/>
          <w:szCs w:val="21"/>
        </w:rPr>
        <w:t>°</w:t>
      </w:r>
      <w:r>
        <w:rPr>
          <w:rFonts w:hint="eastAsia"/>
          <w:color w:val="000000"/>
          <w:sz w:val="21"/>
          <w:szCs w:val="21"/>
        </w:rPr>
        <w:t>/16</w:t>
      </w:r>
    </w:p>
    <w:p w:rsidR="00F84780" w:rsidRDefault="004C1670">
      <w:pPr>
        <w:spacing w:line="240" w:lineRule="auto"/>
        <w:ind w:firstLineChars="200" w:firstLine="420"/>
        <w:rPr>
          <w:color w:val="000000"/>
          <w:sz w:val="21"/>
          <w:szCs w:val="21"/>
          <w:highlight w:val="yellow"/>
        </w:rPr>
      </w:pPr>
      <w:r>
        <w:rPr>
          <w:rFonts w:hint="eastAsia"/>
          <w:color w:val="000000"/>
          <w:sz w:val="21"/>
          <w:szCs w:val="21"/>
        </w:rPr>
        <w:t>驱动方式：</w:t>
      </w:r>
      <w:r>
        <w:rPr>
          <w:rFonts w:hint="eastAsia"/>
          <w:color w:val="000000"/>
          <w:sz w:val="21"/>
          <w:szCs w:val="21"/>
          <w:highlight w:val="yellow"/>
        </w:rPr>
        <w:t>4</w:t>
      </w:r>
      <w:r>
        <w:rPr>
          <w:rFonts w:hint="eastAsia"/>
          <w:color w:val="000000"/>
          <w:sz w:val="21"/>
          <w:szCs w:val="21"/>
          <w:highlight w:val="yellow"/>
        </w:rPr>
        <w:t>相</w:t>
      </w:r>
      <w:r>
        <w:rPr>
          <w:rFonts w:hint="eastAsia"/>
          <w:color w:val="000000"/>
          <w:sz w:val="21"/>
          <w:szCs w:val="21"/>
          <w:highlight w:val="yellow"/>
        </w:rPr>
        <w:t>8</w:t>
      </w:r>
      <w:r>
        <w:rPr>
          <w:rFonts w:hint="eastAsia"/>
          <w:color w:val="000000"/>
          <w:sz w:val="21"/>
          <w:szCs w:val="21"/>
          <w:highlight w:val="yellow"/>
        </w:rPr>
        <w:t>拍</w:t>
      </w:r>
    </w:p>
    <w:p w:rsidR="00F84780" w:rsidRDefault="004C1670">
      <w:pPr>
        <w:spacing w:line="240" w:lineRule="auto"/>
        <w:ind w:firstLineChars="200" w:firstLine="420"/>
        <w:rPr>
          <w:color w:val="000000"/>
          <w:sz w:val="21"/>
          <w:szCs w:val="21"/>
        </w:rPr>
      </w:pPr>
      <w:r>
        <w:rPr>
          <w:rFonts w:hint="eastAsia"/>
          <w:color w:val="000000"/>
          <w:sz w:val="21"/>
          <w:szCs w:val="21"/>
        </w:rPr>
        <w:t>（我们使用的是定制的</w:t>
      </w:r>
      <w:r>
        <w:rPr>
          <w:rFonts w:hint="eastAsia"/>
          <w:color w:val="000000"/>
          <w:sz w:val="21"/>
          <w:szCs w:val="21"/>
        </w:rPr>
        <w:t>28BYJ-48</w:t>
      </w:r>
      <w:r>
        <w:rPr>
          <w:rFonts w:hint="eastAsia"/>
          <w:color w:val="000000"/>
          <w:sz w:val="21"/>
          <w:szCs w:val="21"/>
        </w:rPr>
        <w:t>型步进电机，具体性能参数以此处介绍为准）</w:t>
      </w:r>
    </w:p>
    <w:p w:rsidR="00F84780" w:rsidRDefault="004C1670">
      <w:pPr>
        <w:spacing w:line="240" w:lineRule="auto"/>
        <w:ind w:firstLineChars="200" w:firstLine="420"/>
        <w:rPr>
          <w:color w:val="000000"/>
          <w:sz w:val="21"/>
          <w:szCs w:val="21"/>
        </w:rPr>
      </w:pPr>
      <w:r>
        <w:rPr>
          <w:color w:val="000000"/>
          <w:sz w:val="21"/>
          <w:szCs w:val="21"/>
        </w:rPr>
        <w:t xml:space="preserve"> </w:t>
      </w:r>
      <w:r>
        <w:rPr>
          <w:noProof/>
          <w:color w:val="000000"/>
          <w:sz w:val="21"/>
          <w:szCs w:val="21"/>
        </w:rPr>
        <w:drawing>
          <wp:inline distT="0" distB="0" distL="0" distR="0">
            <wp:extent cx="5285740" cy="2028825"/>
            <wp:effectExtent l="0" t="0" r="0" b="9525"/>
            <wp:docPr id="185"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6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a:xfrm>
                      <a:off x="0" y="0"/>
                      <a:ext cx="5285740" cy="2028825"/>
                    </a:xfrm>
                    <a:prstGeom prst="rect">
                      <a:avLst/>
                    </a:prstGeom>
                    <a:noFill/>
                  </pic:spPr>
                </pic:pic>
              </a:graphicData>
            </a:graphic>
          </wp:inline>
        </w:drawing>
      </w:r>
    </w:p>
    <w:p w:rsidR="00F84780" w:rsidRDefault="004C1670">
      <w:pPr>
        <w:spacing w:line="240" w:lineRule="auto"/>
        <w:ind w:firstLineChars="200" w:firstLine="420"/>
        <w:jc w:val="center"/>
        <w:rPr>
          <w:color w:val="000000"/>
          <w:sz w:val="21"/>
          <w:szCs w:val="21"/>
        </w:rPr>
      </w:pPr>
      <w:r>
        <w:rPr>
          <w:rFonts w:hint="eastAsia"/>
          <w:color w:val="000000"/>
          <w:sz w:val="21"/>
          <w:szCs w:val="21"/>
        </w:rPr>
        <w:t>图</w:t>
      </w:r>
      <w:r>
        <w:rPr>
          <w:rFonts w:hint="eastAsia"/>
          <w:color w:val="000000"/>
          <w:sz w:val="21"/>
          <w:szCs w:val="21"/>
        </w:rPr>
        <w:t xml:space="preserve">8-1 </w:t>
      </w:r>
      <w:r>
        <w:rPr>
          <w:rFonts w:hint="eastAsia"/>
          <w:color w:val="000000"/>
          <w:sz w:val="21"/>
          <w:szCs w:val="21"/>
        </w:rPr>
        <w:t>步进电机外观</w:t>
      </w:r>
    </w:p>
    <w:p w:rsidR="00F84780" w:rsidRDefault="004C1670">
      <w:pPr>
        <w:spacing w:line="240" w:lineRule="auto"/>
        <w:ind w:firstLineChars="200" w:firstLine="420"/>
        <w:rPr>
          <w:color w:val="000000"/>
          <w:sz w:val="21"/>
          <w:szCs w:val="21"/>
        </w:rPr>
      </w:pPr>
      <w:r>
        <w:rPr>
          <w:rFonts w:hint="eastAsia"/>
          <w:color w:val="000000"/>
          <w:sz w:val="21"/>
          <w:szCs w:val="21"/>
        </w:rPr>
        <w:lastRenderedPageBreak/>
        <w:t>步进电机运行基本原理：（以下描述内容来自</w:t>
      </w:r>
      <w:r>
        <w:rPr>
          <w:rFonts w:hint="eastAsia"/>
          <w:color w:val="000000"/>
          <w:sz w:val="21"/>
          <w:szCs w:val="21"/>
        </w:rPr>
        <w:t>CSDN</w:t>
      </w:r>
      <w:r>
        <w:rPr>
          <w:rFonts w:hint="eastAsia"/>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t>我们先来解释“</w:t>
      </w:r>
      <w:r>
        <w:rPr>
          <w:rFonts w:hint="eastAsia"/>
          <w:color w:val="000000"/>
          <w:sz w:val="21"/>
          <w:szCs w:val="21"/>
        </w:rPr>
        <w:t>4</w:t>
      </w:r>
      <w:r>
        <w:rPr>
          <w:rFonts w:hint="eastAsia"/>
          <w:color w:val="000000"/>
          <w:sz w:val="21"/>
          <w:szCs w:val="21"/>
        </w:rPr>
        <w:t>相永磁式”的概念，</w:t>
      </w:r>
      <w:r>
        <w:rPr>
          <w:rFonts w:hint="eastAsia"/>
          <w:color w:val="000000"/>
          <w:sz w:val="21"/>
          <w:szCs w:val="21"/>
        </w:rPr>
        <w:t xml:space="preserve">28BYJ-48 </w:t>
      </w:r>
      <w:r>
        <w:rPr>
          <w:rFonts w:hint="eastAsia"/>
          <w:color w:val="000000"/>
          <w:sz w:val="21"/>
          <w:szCs w:val="21"/>
        </w:rPr>
        <w:t>的内部结构示意图</w:t>
      </w:r>
      <w:r>
        <w:rPr>
          <w:rFonts w:hint="eastAsia"/>
          <w:color w:val="000000"/>
          <w:sz w:val="21"/>
          <w:szCs w:val="21"/>
        </w:rPr>
        <w:t>8-2</w:t>
      </w:r>
      <w:r>
        <w:rPr>
          <w:rFonts w:hint="eastAsia"/>
          <w:color w:val="000000"/>
          <w:sz w:val="21"/>
          <w:szCs w:val="21"/>
        </w:rPr>
        <w:t>所示（此处示例图为</w:t>
      </w:r>
      <w:r>
        <w:rPr>
          <w:rFonts w:hint="eastAsia"/>
          <w:color w:val="000000"/>
          <w:sz w:val="21"/>
          <w:szCs w:val="21"/>
        </w:rPr>
        <w:t>5V</w:t>
      </w:r>
      <w:r>
        <w:rPr>
          <w:rFonts w:hint="eastAsia"/>
          <w:color w:val="000000"/>
          <w:sz w:val="21"/>
          <w:szCs w:val="21"/>
        </w:rPr>
        <w:t>电压的同型电机）。先看里圈，它上面有</w:t>
      </w:r>
      <w:r>
        <w:rPr>
          <w:rFonts w:hint="eastAsia"/>
          <w:color w:val="000000"/>
          <w:sz w:val="21"/>
          <w:szCs w:val="21"/>
        </w:rPr>
        <w:t>6</w:t>
      </w:r>
      <w:r>
        <w:rPr>
          <w:rFonts w:hint="eastAsia"/>
          <w:color w:val="000000"/>
          <w:sz w:val="21"/>
          <w:szCs w:val="21"/>
        </w:rPr>
        <w:t>个齿，分别标注为</w:t>
      </w:r>
      <w:r>
        <w:rPr>
          <w:rFonts w:hint="eastAsia"/>
          <w:color w:val="000000"/>
          <w:sz w:val="21"/>
          <w:szCs w:val="21"/>
        </w:rPr>
        <w:t>0</w:t>
      </w:r>
      <w:r>
        <w:rPr>
          <w:rFonts w:hint="eastAsia"/>
          <w:color w:val="000000"/>
          <w:sz w:val="21"/>
          <w:szCs w:val="21"/>
        </w:rPr>
        <w:t>～</w:t>
      </w:r>
      <w:r>
        <w:rPr>
          <w:rFonts w:hint="eastAsia"/>
          <w:color w:val="000000"/>
          <w:sz w:val="21"/>
          <w:szCs w:val="21"/>
        </w:rPr>
        <w:t>5</w:t>
      </w:r>
      <w:r>
        <w:rPr>
          <w:rFonts w:hint="eastAsia"/>
          <w:color w:val="000000"/>
          <w:sz w:val="21"/>
          <w:szCs w:val="21"/>
        </w:rPr>
        <w:t>，这个叫做转子，顾名思义，它是要转动的，转子的每个齿上都带有永久的磁性，是一块永磁体，这就是“永磁式”的概念。再看外圈，这个就是定子，它是保持不动的，实际上它是跟电机的外壳固定在一起的，它上面有</w:t>
      </w:r>
      <w:r>
        <w:rPr>
          <w:rFonts w:hint="eastAsia"/>
          <w:color w:val="000000"/>
          <w:sz w:val="21"/>
          <w:szCs w:val="21"/>
        </w:rPr>
        <w:t>8</w:t>
      </w:r>
      <w:r>
        <w:rPr>
          <w:rFonts w:hint="eastAsia"/>
          <w:color w:val="000000"/>
          <w:sz w:val="21"/>
          <w:szCs w:val="21"/>
        </w:rPr>
        <w:t>个齿，而每个齿上都缠上了一个线圈绕组，正对着的</w:t>
      </w:r>
      <w:r>
        <w:rPr>
          <w:rFonts w:hint="eastAsia"/>
          <w:color w:val="000000"/>
          <w:sz w:val="21"/>
          <w:szCs w:val="21"/>
        </w:rPr>
        <w:t>2</w:t>
      </w:r>
      <w:r>
        <w:rPr>
          <w:rFonts w:hint="eastAsia"/>
          <w:color w:val="000000"/>
          <w:sz w:val="21"/>
          <w:szCs w:val="21"/>
        </w:rPr>
        <w:t>个齿上的绕组又是串联在一起的，也就是说正对着的</w:t>
      </w:r>
      <w:r>
        <w:rPr>
          <w:rFonts w:hint="eastAsia"/>
          <w:color w:val="000000"/>
          <w:sz w:val="21"/>
          <w:szCs w:val="21"/>
        </w:rPr>
        <w:t>2</w:t>
      </w:r>
      <w:r>
        <w:rPr>
          <w:rFonts w:hint="eastAsia"/>
          <w:color w:val="000000"/>
          <w:sz w:val="21"/>
          <w:szCs w:val="21"/>
        </w:rPr>
        <w:t>个绕组总是会同时导通或关断的，如此就形成了</w:t>
      </w:r>
      <w:r>
        <w:rPr>
          <w:rFonts w:hint="eastAsia"/>
          <w:color w:val="000000"/>
          <w:sz w:val="21"/>
          <w:szCs w:val="21"/>
        </w:rPr>
        <w:t>4</w:t>
      </w:r>
      <w:r>
        <w:rPr>
          <w:rFonts w:hint="eastAsia"/>
          <w:color w:val="000000"/>
          <w:sz w:val="21"/>
          <w:szCs w:val="21"/>
        </w:rPr>
        <w:t>相，在图中分别标注为</w:t>
      </w:r>
      <w:r>
        <w:rPr>
          <w:rFonts w:hint="eastAsia"/>
          <w:color w:val="000000"/>
          <w:sz w:val="21"/>
          <w:szCs w:val="21"/>
        </w:rPr>
        <w:t xml:space="preserve"> A-B-C-D</w:t>
      </w:r>
      <w:r>
        <w:rPr>
          <w:rFonts w:hint="eastAsia"/>
          <w:color w:val="000000"/>
          <w:sz w:val="21"/>
          <w:szCs w:val="21"/>
        </w:rPr>
        <w:t>，这就是“</w:t>
      </w:r>
      <w:r>
        <w:rPr>
          <w:rFonts w:hint="eastAsia"/>
          <w:color w:val="000000"/>
          <w:sz w:val="21"/>
          <w:szCs w:val="21"/>
        </w:rPr>
        <w:t>4</w:t>
      </w:r>
      <w:r>
        <w:rPr>
          <w:rFonts w:hint="eastAsia"/>
          <w:color w:val="000000"/>
          <w:sz w:val="21"/>
          <w:szCs w:val="21"/>
        </w:rPr>
        <w:t>相”的概念。</w:t>
      </w:r>
    </w:p>
    <w:p w:rsidR="00F84780" w:rsidRDefault="004C1670">
      <w:pPr>
        <w:spacing w:line="240" w:lineRule="auto"/>
        <w:ind w:firstLineChars="200" w:firstLine="420"/>
        <w:jc w:val="center"/>
        <w:rPr>
          <w:color w:val="000000"/>
          <w:sz w:val="21"/>
          <w:szCs w:val="21"/>
        </w:rPr>
      </w:pPr>
      <w:r>
        <w:rPr>
          <w:noProof/>
          <w:color w:val="000000"/>
          <w:sz w:val="21"/>
          <w:szCs w:val="21"/>
        </w:rPr>
        <w:drawing>
          <wp:inline distT="0" distB="0" distL="0" distR="0">
            <wp:extent cx="3105150" cy="2881630"/>
            <wp:effectExtent l="19050" t="0" r="0" b="0"/>
            <wp:docPr id="1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9"/>
                    <pic:cNvPicPr>
                      <a:picLocks noChangeAspect="1" noChangeArrowheads="1"/>
                    </pic:cNvPicPr>
                  </pic:nvPicPr>
                  <pic:blipFill>
                    <a:blip r:embed="rId273" cstate="print"/>
                    <a:srcRect/>
                    <a:stretch>
                      <a:fillRect/>
                    </a:stretch>
                  </pic:blipFill>
                  <pic:spPr>
                    <a:xfrm>
                      <a:off x="0" y="0"/>
                      <a:ext cx="3104766" cy="2881480"/>
                    </a:xfrm>
                    <a:prstGeom prst="rect">
                      <a:avLst/>
                    </a:prstGeom>
                    <a:noFill/>
                    <a:ln w="9525">
                      <a:noFill/>
                      <a:miter lim="800000"/>
                      <a:headEnd/>
                      <a:tailEnd/>
                    </a:ln>
                  </pic:spPr>
                </pic:pic>
              </a:graphicData>
            </a:graphic>
          </wp:inline>
        </w:drawing>
      </w:r>
    </w:p>
    <w:p w:rsidR="00F84780" w:rsidRDefault="004C1670">
      <w:pPr>
        <w:spacing w:line="240" w:lineRule="auto"/>
        <w:ind w:firstLineChars="200" w:firstLine="420"/>
        <w:jc w:val="center"/>
        <w:rPr>
          <w:color w:val="000000"/>
          <w:sz w:val="21"/>
          <w:szCs w:val="21"/>
        </w:rPr>
      </w:pPr>
      <w:r>
        <w:rPr>
          <w:rFonts w:hint="eastAsia"/>
          <w:color w:val="000000"/>
          <w:sz w:val="21"/>
          <w:szCs w:val="21"/>
        </w:rPr>
        <w:t>图</w:t>
      </w:r>
      <w:r>
        <w:rPr>
          <w:rFonts w:hint="eastAsia"/>
          <w:color w:val="000000"/>
          <w:sz w:val="21"/>
          <w:szCs w:val="21"/>
        </w:rPr>
        <w:t>8-2</w:t>
      </w:r>
      <w:r>
        <w:rPr>
          <w:rFonts w:hint="eastAsia"/>
          <w:color w:val="000000"/>
          <w:sz w:val="21"/>
          <w:szCs w:val="21"/>
        </w:rPr>
        <w:t>，</w:t>
      </w:r>
      <w:r>
        <w:rPr>
          <w:rFonts w:hint="eastAsia"/>
          <w:color w:val="000000"/>
          <w:sz w:val="21"/>
          <w:szCs w:val="21"/>
        </w:rPr>
        <w:t>4</w:t>
      </w:r>
      <w:r>
        <w:rPr>
          <w:rFonts w:hint="eastAsia"/>
          <w:color w:val="000000"/>
          <w:sz w:val="21"/>
          <w:szCs w:val="21"/>
        </w:rPr>
        <w:t>相步进电机原理</w:t>
      </w:r>
    </w:p>
    <w:p w:rsidR="00F84780" w:rsidRDefault="004C1670">
      <w:pPr>
        <w:spacing w:line="240" w:lineRule="auto"/>
        <w:ind w:firstLineChars="200" w:firstLine="420"/>
        <w:rPr>
          <w:color w:val="000000"/>
          <w:sz w:val="21"/>
          <w:szCs w:val="21"/>
        </w:rPr>
      </w:pPr>
      <w:r>
        <w:rPr>
          <w:rFonts w:hint="eastAsia"/>
          <w:color w:val="000000"/>
          <w:sz w:val="21"/>
          <w:szCs w:val="21"/>
        </w:rPr>
        <w:t>现在我们分析一下它的工作原理：</w:t>
      </w:r>
    </w:p>
    <w:p w:rsidR="00F84780" w:rsidRDefault="004C1670">
      <w:pPr>
        <w:spacing w:line="240" w:lineRule="auto"/>
        <w:ind w:firstLineChars="200" w:firstLine="420"/>
        <w:rPr>
          <w:color w:val="000000"/>
          <w:sz w:val="21"/>
          <w:szCs w:val="21"/>
        </w:rPr>
      </w:pPr>
      <w:r>
        <w:rPr>
          <w:rFonts w:hint="eastAsia"/>
          <w:color w:val="000000"/>
          <w:sz w:val="21"/>
          <w:szCs w:val="21"/>
        </w:rPr>
        <w:t>假定电机的起始状态如图</w:t>
      </w:r>
      <w:r>
        <w:rPr>
          <w:rFonts w:hint="eastAsia"/>
          <w:color w:val="000000"/>
          <w:sz w:val="21"/>
          <w:szCs w:val="21"/>
        </w:rPr>
        <w:t>8-2</w:t>
      </w:r>
      <w:r>
        <w:rPr>
          <w:rFonts w:hint="eastAsia"/>
          <w:color w:val="000000"/>
          <w:sz w:val="21"/>
          <w:szCs w:val="21"/>
        </w:rPr>
        <w:t>所示，逆时针方向转动，起始时是</w:t>
      </w:r>
      <w:r>
        <w:rPr>
          <w:rFonts w:hint="eastAsia"/>
          <w:color w:val="000000"/>
          <w:sz w:val="21"/>
          <w:szCs w:val="21"/>
        </w:rPr>
        <w:t>B</w:t>
      </w:r>
      <w:r>
        <w:rPr>
          <w:rFonts w:hint="eastAsia"/>
          <w:color w:val="000000"/>
          <w:sz w:val="21"/>
          <w:szCs w:val="21"/>
        </w:rPr>
        <w:t>相绕组的开关闭合，</w:t>
      </w:r>
      <w:r>
        <w:rPr>
          <w:rFonts w:hint="eastAsia"/>
          <w:color w:val="000000"/>
          <w:sz w:val="21"/>
          <w:szCs w:val="21"/>
        </w:rPr>
        <w:t>B</w:t>
      </w:r>
      <w:r>
        <w:rPr>
          <w:rFonts w:hint="eastAsia"/>
          <w:color w:val="000000"/>
          <w:sz w:val="21"/>
          <w:szCs w:val="21"/>
        </w:rPr>
        <w:t>相绕组导通，那么导通电流就会在正上和正下两个定子齿上产生磁性，这两个定子齿上的磁性就会对转子上的</w:t>
      </w:r>
      <w:r>
        <w:rPr>
          <w:rFonts w:hint="eastAsia"/>
          <w:color w:val="000000"/>
          <w:sz w:val="21"/>
          <w:szCs w:val="21"/>
        </w:rPr>
        <w:t>0</w:t>
      </w:r>
      <w:r>
        <w:rPr>
          <w:rFonts w:hint="eastAsia"/>
          <w:color w:val="000000"/>
          <w:sz w:val="21"/>
          <w:szCs w:val="21"/>
        </w:rPr>
        <w:t>和</w:t>
      </w:r>
      <w:r>
        <w:rPr>
          <w:rFonts w:hint="eastAsia"/>
          <w:color w:val="000000"/>
          <w:sz w:val="21"/>
          <w:szCs w:val="21"/>
        </w:rPr>
        <w:t>3</w:t>
      </w:r>
      <w:r>
        <w:rPr>
          <w:rFonts w:hint="eastAsia"/>
          <w:color w:val="000000"/>
          <w:sz w:val="21"/>
          <w:szCs w:val="21"/>
        </w:rPr>
        <w:t>号齿产生最强的吸引力，就会如图所示的那样，转子的</w:t>
      </w:r>
      <w:r>
        <w:rPr>
          <w:rFonts w:hint="eastAsia"/>
          <w:color w:val="000000"/>
          <w:sz w:val="21"/>
          <w:szCs w:val="21"/>
        </w:rPr>
        <w:t>0</w:t>
      </w:r>
      <w:r>
        <w:rPr>
          <w:rFonts w:hint="eastAsia"/>
          <w:color w:val="000000"/>
          <w:sz w:val="21"/>
          <w:szCs w:val="21"/>
        </w:rPr>
        <w:t>号齿在正上、</w:t>
      </w:r>
      <w:r>
        <w:rPr>
          <w:rFonts w:hint="eastAsia"/>
          <w:color w:val="000000"/>
          <w:sz w:val="21"/>
          <w:szCs w:val="21"/>
        </w:rPr>
        <w:t>3</w:t>
      </w:r>
      <w:r>
        <w:rPr>
          <w:rFonts w:hint="eastAsia"/>
          <w:color w:val="000000"/>
          <w:sz w:val="21"/>
          <w:szCs w:val="21"/>
        </w:rPr>
        <w:t>号齿在正下方而处于平衡状态；此时会发现，转子的</w:t>
      </w:r>
      <w:r>
        <w:rPr>
          <w:rFonts w:hint="eastAsia"/>
          <w:color w:val="000000"/>
          <w:sz w:val="21"/>
          <w:szCs w:val="21"/>
        </w:rPr>
        <w:t>1</w:t>
      </w:r>
      <w:r>
        <w:rPr>
          <w:rFonts w:hint="eastAsia"/>
          <w:color w:val="000000"/>
          <w:sz w:val="21"/>
          <w:szCs w:val="21"/>
        </w:rPr>
        <w:t>号齿与右上的定子齿也就是</w:t>
      </w:r>
      <w:r>
        <w:rPr>
          <w:rFonts w:hint="eastAsia"/>
          <w:color w:val="000000"/>
          <w:sz w:val="21"/>
          <w:szCs w:val="21"/>
        </w:rPr>
        <w:t>C</w:t>
      </w:r>
      <w:r>
        <w:rPr>
          <w:rFonts w:hint="eastAsia"/>
          <w:color w:val="000000"/>
          <w:sz w:val="21"/>
          <w:szCs w:val="21"/>
        </w:rPr>
        <w:t>相的一个绕组呈现一个很小的夹角，</w:t>
      </w:r>
      <w:r>
        <w:rPr>
          <w:rFonts w:hint="eastAsia"/>
          <w:color w:val="000000"/>
          <w:sz w:val="21"/>
          <w:szCs w:val="21"/>
        </w:rPr>
        <w:t>2</w:t>
      </w:r>
      <w:r>
        <w:rPr>
          <w:rFonts w:hint="eastAsia"/>
          <w:color w:val="000000"/>
          <w:sz w:val="21"/>
          <w:szCs w:val="21"/>
        </w:rPr>
        <w:t>号齿与右边的定子齿也就是</w:t>
      </w:r>
      <w:r>
        <w:rPr>
          <w:rFonts w:hint="eastAsia"/>
          <w:color w:val="000000"/>
          <w:sz w:val="21"/>
          <w:szCs w:val="21"/>
        </w:rPr>
        <w:t>D</w:t>
      </w:r>
      <w:r>
        <w:rPr>
          <w:rFonts w:hint="eastAsia"/>
          <w:color w:val="000000"/>
          <w:sz w:val="21"/>
          <w:szCs w:val="21"/>
        </w:rPr>
        <w:t>相绕组呈现一个稍微大一点的夹角，很明显这个夹角是</w:t>
      </w:r>
      <w:r>
        <w:rPr>
          <w:rFonts w:hint="eastAsia"/>
          <w:color w:val="000000"/>
          <w:sz w:val="21"/>
          <w:szCs w:val="21"/>
        </w:rPr>
        <w:t>1</w:t>
      </w:r>
      <w:r>
        <w:rPr>
          <w:rFonts w:hint="eastAsia"/>
          <w:color w:val="000000"/>
          <w:sz w:val="21"/>
          <w:szCs w:val="21"/>
        </w:rPr>
        <w:t>号齿和</w:t>
      </w:r>
      <w:r>
        <w:rPr>
          <w:rFonts w:hint="eastAsia"/>
          <w:color w:val="000000"/>
          <w:sz w:val="21"/>
          <w:szCs w:val="21"/>
        </w:rPr>
        <w:t>C</w:t>
      </w:r>
      <w:r>
        <w:rPr>
          <w:rFonts w:hint="eastAsia"/>
          <w:color w:val="000000"/>
          <w:sz w:val="21"/>
          <w:szCs w:val="21"/>
        </w:rPr>
        <w:t>绕组夹角的</w:t>
      </w:r>
      <w:r>
        <w:rPr>
          <w:rFonts w:hint="eastAsia"/>
          <w:color w:val="000000"/>
          <w:sz w:val="21"/>
          <w:szCs w:val="21"/>
        </w:rPr>
        <w:t>2</w:t>
      </w:r>
      <w:r>
        <w:rPr>
          <w:rFonts w:hint="eastAsia"/>
          <w:color w:val="000000"/>
          <w:sz w:val="21"/>
          <w:szCs w:val="21"/>
        </w:rPr>
        <w:t>倍，同理，左侧的情况也是一样的。</w:t>
      </w:r>
    </w:p>
    <w:p w:rsidR="00F84780" w:rsidRDefault="004C1670">
      <w:pPr>
        <w:spacing w:line="240" w:lineRule="auto"/>
        <w:ind w:firstLineChars="200" w:firstLine="420"/>
        <w:rPr>
          <w:color w:val="000000"/>
          <w:sz w:val="21"/>
          <w:szCs w:val="21"/>
        </w:rPr>
      </w:pPr>
      <w:r>
        <w:rPr>
          <w:rFonts w:hint="eastAsia"/>
          <w:color w:val="000000"/>
          <w:sz w:val="21"/>
          <w:szCs w:val="21"/>
        </w:rPr>
        <w:t>接下来，我们把</w:t>
      </w:r>
      <w:r>
        <w:rPr>
          <w:rFonts w:hint="eastAsia"/>
          <w:color w:val="000000"/>
          <w:sz w:val="21"/>
          <w:szCs w:val="21"/>
        </w:rPr>
        <w:t>B</w:t>
      </w:r>
      <w:r>
        <w:rPr>
          <w:rFonts w:hint="eastAsia"/>
          <w:color w:val="000000"/>
          <w:sz w:val="21"/>
          <w:szCs w:val="21"/>
        </w:rPr>
        <w:t>相绕组断开，而使</w:t>
      </w:r>
      <w:r>
        <w:rPr>
          <w:rFonts w:hint="eastAsia"/>
          <w:color w:val="000000"/>
          <w:sz w:val="21"/>
          <w:szCs w:val="21"/>
        </w:rPr>
        <w:t>C</w:t>
      </w:r>
      <w:r>
        <w:rPr>
          <w:rFonts w:hint="eastAsia"/>
          <w:color w:val="000000"/>
          <w:sz w:val="21"/>
          <w:szCs w:val="21"/>
        </w:rPr>
        <w:t>相绕组导通，那么很明显，右上的定子齿将对转子</w:t>
      </w:r>
      <w:r>
        <w:rPr>
          <w:rFonts w:hint="eastAsia"/>
          <w:color w:val="000000"/>
          <w:sz w:val="21"/>
          <w:szCs w:val="21"/>
        </w:rPr>
        <w:t>1</w:t>
      </w:r>
      <w:r>
        <w:rPr>
          <w:rFonts w:hint="eastAsia"/>
          <w:color w:val="000000"/>
          <w:sz w:val="21"/>
          <w:szCs w:val="21"/>
        </w:rPr>
        <w:t>号齿产生最大的吸引力，而左下的定子齿将对转子</w:t>
      </w:r>
      <w:r>
        <w:rPr>
          <w:rFonts w:hint="eastAsia"/>
          <w:color w:val="000000"/>
          <w:sz w:val="21"/>
          <w:szCs w:val="21"/>
        </w:rPr>
        <w:t>4</w:t>
      </w:r>
      <w:r>
        <w:rPr>
          <w:rFonts w:hint="eastAsia"/>
          <w:color w:val="000000"/>
          <w:sz w:val="21"/>
          <w:szCs w:val="21"/>
        </w:rPr>
        <w:t>号齿，产生最大的吸引力，在这个吸引力的作用下，转子</w:t>
      </w:r>
      <w:r>
        <w:rPr>
          <w:rFonts w:hint="eastAsia"/>
          <w:color w:val="000000"/>
          <w:sz w:val="21"/>
          <w:szCs w:val="21"/>
        </w:rPr>
        <w:t>1</w:t>
      </w:r>
      <w:r>
        <w:rPr>
          <w:rFonts w:hint="eastAsia"/>
          <w:color w:val="000000"/>
          <w:sz w:val="21"/>
          <w:szCs w:val="21"/>
        </w:rPr>
        <w:t>、</w:t>
      </w:r>
      <w:r>
        <w:rPr>
          <w:rFonts w:hint="eastAsia"/>
          <w:color w:val="000000"/>
          <w:sz w:val="21"/>
          <w:szCs w:val="21"/>
        </w:rPr>
        <w:t>4</w:t>
      </w:r>
      <w:r>
        <w:rPr>
          <w:rFonts w:hint="eastAsia"/>
          <w:color w:val="000000"/>
          <w:sz w:val="21"/>
          <w:szCs w:val="21"/>
        </w:rPr>
        <w:t>号齿将对齐到右上和左下的定子齿上而保持平衡，如此，转子就转过了起始状态时</w:t>
      </w:r>
      <w:r>
        <w:rPr>
          <w:rFonts w:hint="eastAsia"/>
          <w:color w:val="000000"/>
          <w:sz w:val="21"/>
          <w:szCs w:val="21"/>
        </w:rPr>
        <w:t>1</w:t>
      </w:r>
      <w:r>
        <w:rPr>
          <w:rFonts w:hint="eastAsia"/>
          <w:color w:val="000000"/>
          <w:sz w:val="21"/>
          <w:szCs w:val="21"/>
        </w:rPr>
        <w:t>号齿和</w:t>
      </w:r>
      <w:r>
        <w:rPr>
          <w:rFonts w:hint="eastAsia"/>
          <w:color w:val="000000"/>
          <w:sz w:val="21"/>
          <w:szCs w:val="21"/>
        </w:rPr>
        <w:t>C</w:t>
      </w:r>
      <w:r>
        <w:rPr>
          <w:rFonts w:hint="eastAsia"/>
          <w:color w:val="000000"/>
          <w:sz w:val="21"/>
          <w:szCs w:val="21"/>
        </w:rPr>
        <w:t>相绕组那个夹角的角度。</w:t>
      </w:r>
    </w:p>
    <w:p w:rsidR="00F84780" w:rsidRDefault="004C1670">
      <w:pPr>
        <w:spacing w:line="240" w:lineRule="auto"/>
        <w:ind w:firstLineChars="200" w:firstLine="420"/>
        <w:rPr>
          <w:color w:val="000000"/>
          <w:sz w:val="21"/>
          <w:szCs w:val="21"/>
        </w:rPr>
      </w:pPr>
      <w:r>
        <w:rPr>
          <w:rFonts w:hint="eastAsia"/>
          <w:color w:val="000000"/>
          <w:sz w:val="21"/>
          <w:szCs w:val="21"/>
        </w:rPr>
        <w:t>再接下来，断开</w:t>
      </w:r>
      <w:r>
        <w:rPr>
          <w:rFonts w:hint="eastAsia"/>
          <w:color w:val="000000"/>
          <w:sz w:val="21"/>
          <w:szCs w:val="21"/>
        </w:rPr>
        <w:t>C</w:t>
      </w:r>
      <w:r>
        <w:rPr>
          <w:rFonts w:hint="eastAsia"/>
          <w:color w:val="000000"/>
          <w:sz w:val="21"/>
          <w:szCs w:val="21"/>
        </w:rPr>
        <w:t>相绕组，导通</w:t>
      </w:r>
      <w:r>
        <w:rPr>
          <w:rFonts w:hint="eastAsia"/>
          <w:color w:val="000000"/>
          <w:sz w:val="21"/>
          <w:szCs w:val="21"/>
        </w:rPr>
        <w:t>D</w:t>
      </w:r>
      <w:r>
        <w:rPr>
          <w:rFonts w:hint="eastAsia"/>
          <w:color w:val="000000"/>
          <w:sz w:val="21"/>
          <w:szCs w:val="21"/>
        </w:rPr>
        <w:t>相绕组，过程与上述的情况完全相同，最终将使转子</w:t>
      </w:r>
      <w:r>
        <w:rPr>
          <w:rFonts w:hint="eastAsia"/>
          <w:color w:val="000000"/>
          <w:sz w:val="21"/>
          <w:szCs w:val="21"/>
        </w:rPr>
        <w:t>2</w:t>
      </w:r>
      <w:r>
        <w:rPr>
          <w:rFonts w:hint="eastAsia"/>
          <w:color w:val="000000"/>
          <w:sz w:val="21"/>
          <w:szCs w:val="21"/>
        </w:rPr>
        <w:t>、</w:t>
      </w:r>
      <w:r>
        <w:rPr>
          <w:rFonts w:hint="eastAsia"/>
          <w:color w:val="000000"/>
          <w:sz w:val="21"/>
          <w:szCs w:val="21"/>
        </w:rPr>
        <w:t>5</w:t>
      </w:r>
      <w:r>
        <w:rPr>
          <w:rFonts w:hint="eastAsia"/>
          <w:color w:val="000000"/>
          <w:sz w:val="21"/>
          <w:szCs w:val="21"/>
        </w:rPr>
        <w:t>号齿与定子</w:t>
      </w:r>
      <w:r>
        <w:rPr>
          <w:rFonts w:hint="eastAsia"/>
          <w:color w:val="000000"/>
          <w:sz w:val="21"/>
          <w:szCs w:val="21"/>
        </w:rPr>
        <w:t>D</w:t>
      </w:r>
      <w:r>
        <w:rPr>
          <w:rFonts w:hint="eastAsia"/>
          <w:color w:val="000000"/>
          <w:sz w:val="21"/>
          <w:szCs w:val="21"/>
        </w:rPr>
        <w:t>相绕组对齐，转子又转过了上述同样的角度。</w:t>
      </w:r>
    </w:p>
    <w:p w:rsidR="00F84780" w:rsidRDefault="004C1670">
      <w:pPr>
        <w:spacing w:line="240" w:lineRule="auto"/>
        <w:ind w:firstLineChars="200" w:firstLine="420"/>
        <w:rPr>
          <w:color w:val="000000"/>
          <w:sz w:val="21"/>
          <w:szCs w:val="21"/>
        </w:rPr>
      </w:pPr>
      <w:r>
        <w:rPr>
          <w:rFonts w:hint="eastAsia"/>
          <w:color w:val="000000"/>
          <w:sz w:val="21"/>
          <w:szCs w:val="21"/>
        </w:rPr>
        <w:t>那么很明显，当</w:t>
      </w:r>
      <w:r>
        <w:rPr>
          <w:rFonts w:hint="eastAsia"/>
          <w:color w:val="000000"/>
          <w:sz w:val="21"/>
          <w:szCs w:val="21"/>
        </w:rPr>
        <w:t>A</w:t>
      </w:r>
      <w:r>
        <w:rPr>
          <w:rFonts w:hint="eastAsia"/>
          <w:color w:val="000000"/>
          <w:sz w:val="21"/>
          <w:szCs w:val="21"/>
        </w:rPr>
        <w:t>相绕组再次导通，即完成一个</w:t>
      </w:r>
      <w:r>
        <w:rPr>
          <w:rFonts w:hint="eastAsia"/>
          <w:color w:val="000000"/>
          <w:sz w:val="21"/>
          <w:szCs w:val="21"/>
        </w:rPr>
        <w:t>B-C-D-A</w:t>
      </w:r>
      <w:r>
        <w:rPr>
          <w:rFonts w:hint="eastAsia"/>
          <w:color w:val="000000"/>
          <w:sz w:val="21"/>
          <w:szCs w:val="21"/>
        </w:rPr>
        <w:t>的四节拍操作后，转子的</w:t>
      </w:r>
      <w:r>
        <w:rPr>
          <w:rFonts w:hint="eastAsia"/>
          <w:color w:val="000000"/>
          <w:sz w:val="21"/>
          <w:szCs w:val="21"/>
        </w:rPr>
        <w:t>0</w:t>
      </w:r>
      <w:r>
        <w:rPr>
          <w:rFonts w:hint="eastAsia"/>
          <w:color w:val="000000"/>
          <w:sz w:val="21"/>
          <w:szCs w:val="21"/>
        </w:rPr>
        <w:t>、</w:t>
      </w:r>
      <w:r>
        <w:rPr>
          <w:rFonts w:hint="eastAsia"/>
          <w:color w:val="000000"/>
          <w:sz w:val="21"/>
          <w:szCs w:val="21"/>
        </w:rPr>
        <w:t>3</w:t>
      </w:r>
      <w:r>
        <w:rPr>
          <w:rFonts w:hint="eastAsia"/>
          <w:color w:val="000000"/>
          <w:sz w:val="21"/>
          <w:szCs w:val="21"/>
        </w:rPr>
        <w:t>号齿将由原来的对齐到上下</w:t>
      </w:r>
      <w:r>
        <w:rPr>
          <w:rFonts w:hint="eastAsia"/>
          <w:color w:val="000000"/>
          <w:sz w:val="21"/>
          <w:szCs w:val="21"/>
        </w:rPr>
        <w:t>2</w:t>
      </w:r>
      <w:r>
        <w:rPr>
          <w:rFonts w:hint="eastAsia"/>
          <w:color w:val="000000"/>
          <w:sz w:val="21"/>
          <w:szCs w:val="21"/>
        </w:rPr>
        <w:t>个定子齿，而变为了对齐到左上和右下的两个定子齿上，即转子转过了一个定子齿的角度。依此类推，再来一个四节拍，转子就将再转过一个齿的角度，</w:t>
      </w:r>
      <w:r>
        <w:rPr>
          <w:rFonts w:hint="eastAsia"/>
          <w:color w:val="000000"/>
          <w:sz w:val="21"/>
          <w:szCs w:val="21"/>
        </w:rPr>
        <w:t>8</w:t>
      </w:r>
      <w:r>
        <w:rPr>
          <w:rFonts w:hint="eastAsia"/>
          <w:color w:val="000000"/>
          <w:sz w:val="21"/>
          <w:szCs w:val="21"/>
        </w:rPr>
        <w:t>个四节拍以后转子将转过完整的一圈，而其中单个节拍使转子转过的角度就很容易计算出来了，即</w:t>
      </w:r>
      <w:r>
        <w:rPr>
          <w:rFonts w:hint="eastAsia"/>
          <w:color w:val="000000"/>
          <w:sz w:val="21"/>
          <w:szCs w:val="21"/>
          <w:highlight w:val="yellow"/>
        </w:rPr>
        <w:t>360</w:t>
      </w:r>
      <w:r>
        <w:rPr>
          <w:rFonts w:hint="eastAsia"/>
          <w:color w:val="000000"/>
          <w:sz w:val="21"/>
          <w:szCs w:val="21"/>
          <w:highlight w:val="yellow"/>
        </w:rPr>
        <w:t>度</w:t>
      </w:r>
      <w:r>
        <w:rPr>
          <w:rFonts w:hint="eastAsia"/>
          <w:color w:val="000000"/>
          <w:sz w:val="21"/>
          <w:szCs w:val="21"/>
          <w:highlight w:val="yellow"/>
        </w:rPr>
        <w:t>/(8*4)=11.25</w:t>
      </w:r>
      <w:r>
        <w:rPr>
          <w:rFonts w:hint="eastAsia"/>
          <w:color w:val="000000"/>
          <w:sz w:val="21"/>
          <w:szCs w:val="21"/>
          <w:highlight w:val="yellow"/>
        </w:rPr>
        <w:t>度，这个值就叫做步进角度</w:t>
      </w:r>
      <w:r>
        <w:rPr>
          <w:rFonts w:hint="eastAsia"/>
          <w:color w:val="000000"/>
          <w:sz w:val="21"/>
          <w:szCs w:val="21"/>
        </w:rPr>
        <w:t>。而上述这种工作模式就是步进电机的单四拍模式——单相绕组通电四节拍。</w:t>
      </w:r>
    </w:p>
    <w:p w:rsidR="00F84780" w:rsidRDefault="004C1670">
      <w:pPr>
        <w:spacing w:line="240" w:lineRule="auto"/>
        <w:ind w:firstLineChars="200" w:firstLine="420"/>
        <w:rPr>
          <w:color w:val="000000"/>
          <w:sz w:val="21"/>
          <w:szCs w:val="21"/>
        </w:rPr>
      </w:pPr>
      <w:r>
        <w:rPr>
          <w:rFonts w:hint="eastAsia"/>
          <w:color w:val="000000"/>
          <w:sz w:val="21"/>
          <w:szCs w:val="21"/>
        </w:rPr>
        <w:lastRenderedPageBreak/>
        <w:t>下面再来介绍一种具有更优性能的工作模式，那就是在单四拍的每两个节拍之间再插入一个双绕组导通的中间节拍，组成八拍模式。比如，在从</w:t>
      </w:r>
      <w:r>
        <w:rPr>
          <w:rFonts w:hint="eastAsia"/>
          <w:color w:val="000000"/>
          <w:sz w:val="21"/>
          <w:szCs w:val="21"/>
        </w:rPr>
        <w:t>B</w:t>
      </w:r>
      <w:r>
        <w:rPr>
          <w:rFonts w:hint="eastAsia"/>
          <w:color w:val="000000"/>
          <w:sz w:val="21"/>
          <w:szCs w:val="21"/>
        </w:rPr>
        <w:t>相导通到</w:t>
      </w:r>
      <w:r>
        <w:rPr>
          <w:rFonts w:hint="eastAsia"/>
          <w:color w:val="000000"/>
          <w:sz w:val="21"/>
          <w:szCs w:val="21"/>
        </w:rPr>
        <w:t>C</w:t>
      </w:r>
      <w:r>
        <w:rPr>
          <w:rFonts w:hint="eastAsia"/>
          <w:color w:val="000000"/>
          <w:sz w:val="21"/>
          <w:szCs w:val="21"/>
        </w:rPr>
        <w:t>项导通的过程中，假如一个</w:t>
      </w:r>
      <w:r>
        <w:rPr>
          <w:rFonts w:hint="eastAsia"/>
          <w:color w:val="000000"/>
          <w:sz w:val="21"/>
          <w:szCs w:val="21"/>
        </w:rPr>
        <w:t>B</w:t>
      </w:r>
      <w:r>
        <w:rPr>
          <w:rFonts w:hint="eastAsia"/>
          <w:color w:val="000000"/>
          <w:sz w:val="21"/>
          <w:szCs w:val="21"/>
        </w:rPr>
        <w:t>相和</w:t>
      </w:r>
      <w:r>
        <w:rPr>
          <w:rFonts w:hint="eastAsia"/>
          <w:color w:val="000000"/>
          <w:sz w:val="21"/>
          <w:szCs w:val="21"/>
        </w:rPr>
        <w:t>C</w:t>
      </w:r>
      <w:r>
        <w:rPr>
          <w:rFonts w:hint="eastAsia"/>
          <w:color w:val="000000"/>
          <w:sz w:val="21"/>
          <w:szCs w:val="21"/>
        </w:rPr>
        <w:t>相同时导通的节拍，这个时候，由于</w:t>
      </w:r>
      <w:r>
        <w:rPr>
          <w:rFonts w:hint="eastAsia"/>
          <w:color w:val="000000"/>
          <w:sz w:val="21"/>
          <w:szCs w:val="21"/>
        </w:rPr>
        <w:t>B</w:t>
      </w:r>
      <w:r>
        <w:rPr>
          <w:rFonts w:hint="eastAsia"/>
          <w:color w:val="000000"/>
          <w:sz w:val="21"/>
          <w:szCs w:val="21"/>
        </w:rPr>
        <w:t>、</w:t>
      </w:r>
      <w:r>
        <w:rPr>
          <w:rFonts w:hint="eastAsia"/>
          <w:color w:val="000000"/>
          <w:sz w:val="21"/>
          <w:szCs w:val="21"/>
        </w:rPr>
        <w:t>C</w:t>
      </w:r>
      <w:r>
        <w:rPr>
          <w:rFonts w:hint="eastAsia"/>
          <w:color w:val="000000"/>
          <w:sz w:val="21"/>
          <w:szCs w:val="21"/>
        </w:rPr>
        <w:t>两个绕组的定子齿对它们附近的转子齿同时产生相同的吸引力，这将导致这两个转子齿的中心线对比到</w:t>
      </w:r>
      <w:r>
        <w:rPr>
          <w:rFonts w:hint="eastAsia"/>
          <w:color w:val="000000"/>
          <w:sz w:val="21"/>
          <w:szCs w:val="21"/>
        </w:rPr>
        <w:t>B</w:t>
      </w:r>
      <w:r>
        <w:rPr>
          <w:rFonts w:hint="eastAsia"/>
          <w:color w:val="000000"/>
          <w:sz w:val="21"/>
          <w:szCs w:val="21"/>
        </w:rPr>
        <w:t>、</w:t>
      </w:r>
      <w:r>
        <w:rPr>
          <w:rFonts w:hint="eastAsia"/>
          <w:color w:val="000000"/>
          <w:sz w:val="21"/>
          <w:szCs w:val="21"/>
        </w:rPr>
        <w:t>C</w:t>
      </w:r>
      <w:r>
        <w:rPr>
          <w:rFonts w:hint="eastAsia"/>
          <w:color w:val="000000"/>
          <w:sz w:val="21"/>
          <w:szCs w:val="21"/>
        </w:rPr>
        <w:t>两个绕组的中心线上，也就是新插入的这个节拍使转子转过了上述单四拍模式中步进角度的一半，即</w:t>
      </w:r>
      <w:r>
        <w:rPr>
          <w:rFonts w:hint="eastAsia"/>
          <w:color w:val="000000"/>
          <w:sz w:val="21"/>
          <w:szCs w:val="21"/>
        </w:rPr>
        <w:t>5.625</w:t>
      </w:r>
      <w:r>
        <w:rPr>
          <w:rFonts w:hint="eastAsia"/>
          <w:color w:val="000000"/>
          <w:sz w:val="21"/>
          <w:szCs w:val="21"/>
        </w:rPr>
        <w:t>度。另外，新增加的这个中间节拍，还会在原来单四拍的两个节拍引力之间又加了一把引力，从而可以大大增加电机的整体扭力输出，使电机更“有劲”了。</w:t>
      </w:r>
    </w:p>
    <w:p w:rsidR="00F84780" w:rsidRDefault="004C1670">
      <w:pPr>
        <w:spacing w:line="240" w:lineRule="auto"/>
        <w:ind w:firstLineChars="200" w:firstLine="420"/>
        <w:rPr>
          <w:color w:val="000000"/>
          <w:sz w:val="21"/>
          <w:szCs w:val="21"/>
        </w:rPr>
      </w:pPr>
      <w:r>
        <w:rPr>
          <w:rFonts w:hint="eastAsia"/>
          <w:color w:val="000000"/>
          <w:sz w:val="21"/>
          <w:szCs w:val="21"/>
        </w:rPr>
        <w:t>简单理解：我们使用的步进电机有</w:t>
      </w:r>
      <w:r>
        <w:rPr>
          <w:rFonts w:hint="eastAsia"/>
          <w:color w:val="000000"/>
          <w:sz w:val="21"/>
          <w:szCs w:val="21"/>
        </w:rPr>
        <w:t>5</w:t>
      </w:r>
      <w:r>
        <w:rPr>
          <w:rFonts w:hint="eastAsia"/>
          <w:color w:val="000000"/>
          <w:sz w:val="21"/>
          <w:szCs w:val="21"/>
        </w:rPr>
        <w:t>条线，其中一条为共用供电线，其余</w:t>
      </w:r>
      <w:r>
        <w:rPr>
          <w:rFonts w:hint="eastAsia"/>
          <w:color w:val="000000"/>
          <w:sz w:val="21"/>
          <w:szCs w:val="21"/>
        </w:rPr>
        <w:t>4</w:t>
      </w:r>
      <w:r>
        <w:rPr>
          <w:rFonts w:hint="eastAsia"/>
          <w:color w:val="000000"/>
          <w:sz w:val="21"/>
          <w:szCs w:val="21"/>
        </w:rPr>
        <w:t>条依次对应了</w:t>
      </w:r>
      <w:r>
        <w:rPr>
          <w:rFonts w:hint="eastAsia"/>
          <w:color w:val="000000"/>
          <w:sz w:val="21"/>
          <w:szCs w:val="21"/>
        </w:rPr>
        <w:t>1</w:t>
      </w:r>
      <w:r>
        <w:rPr>
          <w:rFonts w:hint="eastAsia"/>
          <w:color w:val="000000"/>
          <w:sz w:val="21"/>
          <w:szCs w:val="21"/>
        </w:rPr>
        <w:t>、</w:t>
      </w:r>
      <w:r>
        <w:rPr>
          <w:rFonts w:hint="eastAsia"/>
          <w:color w:val="000000"/>
          <w:sz w:val="21"/>
          <w:szCs w:val="21"/>
        </w:rPr>
        <w:t>2</w:t>
      </w:r>
      <w:r>
        <w:rPr>
          <w:rFonts w:hint="eastAsia"/>
          <w:color w:val="000000"/>
          <w:sz w:val="21"/>
          <w:szCs w:val="21"/>
        </w:rPr>
        <w:t>、</w:t>
      </w:r>
      <w:r>
        <w:rPr>
          <w:rFonts w:hint="eastAsia"/>
          <w:color w:val="000000"/>
          <w:sz w:val="21"/>
          <w:szCs w:val="21"/>
        </w:rPr>
        <w:t>3</w:t>
      </w:r>
      <w:r>
        <w:rPr>
          <w:rFonts w:hint="eastAsia"/>
          <w:color w:val="000000"/>
          <w:sz w:val="21"/>
          <w:szCs w:val="21"/>
        </w:rPr>
        <w:t>、</w:t>
      </w:r>
      <w:r>
        <w:rPr>
          <w:rFonts w:hint="eastAsia"/>
          <w:color w:val="000000"/>
          <w:sz w:val="21"/>
          <w:szCs w:val="21"/>
        </w:rPr>
        <w:t>4</w:t>
      </w:r>
      <w:r>
        <w:rPr>
          <w:rFonts w:hint="eastAsia"/>
          <w:color w:val="000000"/>
          <w:sz w:val="21"/>
          <w:szCs w:val="21"/>
        </w:rPr>
        <w:t>（</w:t>
      </w:r>
      <w:r>
        <w:rPr>
          <w:rFonts w:hint="eastAsia"/>
          <w:color w:val="000000"/>
          <w:sz w:val="21"/>
          <w:szCs w:val="21"/>
        </w:rPr>
        <w:t>A</w:t>
      </w:r>
      <w:r>
        <w:rPr>
          <w:rFonts w:hint="eastAsia"/>
          <w:color w:val="000000"/>
          <w:sz w:val="21"/>
          <w:szCs w:val="21"/>
        </w:rPr>
        <w:t>、</w:t>
      </w:r>
      <w:r>
        <w:rPr>
          <w:rFonts w:hint="eastAsia"/>
          <w:color w:val="000000"/>
          <w:sz w:val="21"/>
          <w:szCs w:val="21"/>
        </w:rPr>
        <w:t>B</w:t>
      </w:r>
      <w:r>
        <w:rPr>
          <w:rFonts w:hint="eastAsia"/>
          <w:color w:val="000000"/>
          <w:sz w:val="21"/>
          <w:szCs w:val="21"/>
        </w:rPr>
        <w:t>、</w:t>
      </w:r>
      <w:r>
        <w:rPr>
          <w:rFonts w:hint="eastAsia"/>
          <w:color w:val="000000"/>
          <w:sz w:val="21"/>
          <w:szCs w:val="21"/>
        </w:rPr>
        <w:t>C</w:t>
      </w:r>
      <w:r>
        <w:rPr>
          <w:rFonts w:hint="eastAsia"/>
          <w:color w:val="000000"/>
          <w:sz w:val="21"/>
          <w:szCs w:val="21"/>
        </w:rPr>
        <w:t>、</w:t>
      </w:r>
      <w:r>
        <w:rPr>
          <w:rFonts w:hint="eastAsia"/>
          <w:color w:val="000000"/>
          <w:sz w:val="21"/>
          <w:szCs w:val="21"/>
        </w:rPr>
        <w:t>D</w:t>
      </w:r>
      <w:r>
        <w:rPr>
          <w:rFonts w:hint="eastAsia"/>
          <w:color w:val="000000"/>
          <w:sz w:val="21"/>
          <w:szCs w:val="21"/>
        </w:rPr>
        <w:t>）这四相，若想使电机转动，以最简单的四拍驱动为例，则需按</w:t>
      </w:r>
      <w:r>
        <w:rPr>
          <w:rFonts w:hint="eastAsia"/>
          <w:color w:val="000000"/>
          <w:sz w:val="21"/>
          <w:szCs w:val="21"/>
        </w:rPr>
        <w:t>1-2-3-4</w:t>
      </w:r>
      <w:r>
        <w:rPr>
          <w:rFonts w:hint="eastAsia"/>
          <w:color w:val="000000"/>
          <w:sz w:val="21"/>
          <w:szCs w:val="21"/>
        </w:rPr>
        <w:t>或</w:t>
      </w:r>
      <w:r>
        <w:rPr>
          <w:rFonts w:hint="eastAsia"/>
          <w:color w:val="000000"/>
          <w:sz w:val="21"/>
          <w:szCs w:val="21"/>
        </w:rPr>
        <w:t>4-3-2-1</w:t>
      </w:r>
      <w:r>
        <w:rPr>
          <w:rFonts w:hint="eastAsia"/>
          <w:color w:val="000000"/>
          <w:sz w:val="21"/>
          <w:szCs w:val="21"/>
        </w:rPr>
        <w:t>的顺序按照一定的时间间隔（最低</w:t>
      </w:r>
      <w:r>
        <w:rPr>
          <w:rFonts w:hint="eastAsia"/>
          <w:color w:val="000000"/>
          <w:sz w:val="21"/>
          <w:szCs w:val="21"/>
        </w:rPr>
        <w:t>2ms</w:t>
      </w:r>
      <w:r>
        <w:rPr>
          <w:rFonts w:hint="eastAsia"/>
          <w:color w:val="000000"/>
          <w:sz w:val="21"/>
          <w:szCs w:val="21"/>
        </w:rPr>
        <w:t>）依次导通这四相（将对应接口置为低电平），步进电机便可正常转动，正如同它的名字一样，对应的相导通一次，它就会走一步，转过一个特定的角度。</w:t>
      </w:r>
    </w:p>
    <w:p w:rsidR="00F84780" w:rsidRDefault="004C1670">
      <w:pPr>
        <w:spacing w:line="240" w:lineRule="auto"/>
        <w:ind w:firstLineChars="200" w:firstLine="420"/>
        <w:rPr>
          <w:color w:val="000000"/>
          <w:sz w:val="21"/>
          <w:szCs w:val="21"/>
        </w:rPr>
      </w:pPr>
      <w:r>
        <w:rPr>
          <w:rFonts w:hint="eastAsia"/>
          <w:color w:val="000000"/>
          <w:sz w:val="21"/>
          <w:szCs w:val="21"/>
        </w:rPr>
        <w:t>我们在应用中将使用</w:t>
      </w:r>
      <w:r>
        <w:rPr>
          <w:rFonts w:hint="eastAsia"/>
          <w:color w:val="000000"/>
          <w:sz w:val="21"/>
          <w:szCs w:val="21"/>
        </w:rPr>
        <w:t>8</w:t>
      </w:r>
      <w:r>
        <w:rPr>
          <w:rFonts w:hint="eastAsia"/>
          <w:color w:val="000000"/>
          <w:sz w:val="21"/>
          <w:szCs w:val="21"/>
        </w:rPr>
        <w:t>拍驱动，低电平导通即四相导通顺序为</w:t>
      </w:r>
      <w:r>
        <w:rPr>
          <w:rFonts w:hint="eastAsia"/>
          <w:color w:val="000000"/>
          <w:sz w:val="21"/>
          <w:szCs w:val="21"/>
        </w:rPr>
        <w:t>4</w:t>
      </w:r>
      <w:r>
        <w:rPr>
          <w:rFonts w:hint="eastAsia"/>
          <w:color w:val="000000"/>
          <w:sz w:val="21"/>
          <w:szCs w:val="21"/>
        </w:rPr>
        <w:t>–</w:t>
      </w:r>
      <w:r>
        <w:rPr>
          <w:rFonts w:hint="eastAsia"/>
          <w:color w:val="000000"/>
          <w:sz w:val="21"/>
          <w:szCs w:val="21"/>
        </w:rPr>
        <w:t>43</w:t>
      </w:r>
      <w:r>
        <w:rPr>
          <w:rFonts w:hint="eastAsia"/>
          <w:color w:val="000000"/>
          <w:sz w:val="21"/>
          <w:szCs w:val="21"/>
        </w:rPr>
        <w:t>–</w:t>
      </w:r>
      <w:r>
        <w:rPr>
          <w:rFonts w:hint="eastAsia"/>
          <w:color w:val="000000"/>
          <w:sz w:val="21"/>
          <w:szCs w:val="21"/>
        </w:rPr>
        <w:t>3</w:t>
      </w:r>
      <w:r>
        <w:rPr>
          <w:rFonts w:hint="eastAsia"/>
          <w:color w:val="000000"/>
          <w:sz w:val="21"/>
          <w:szCs w:val="21"/>
        </w:rPr>
        <w:t>–</w:t>
      </w:r>
      <w:r>
        <w:rPr>
          <w:rFonts w:hint="eastAsia"/>
          <w:color w:val="000000"/>
          <w:sz w:val="21"/>
          <w:szCs w:val="21"/>
        </w:rPr>
        <w:t>32</w:t>
      </w:r>
      <w:r>
        <w:rPr>
          <w:rFonts w:hint="eastAsia"/>
          <w:color w:val="000000"/>
          <w:sz w:val="21"/>
          <w:szCs w:val="21"/>
        </w:rPr>
        <w:t>–</w:t>
      </w:r>
      <w:r>
        <w:rPr>
          <w:rFonts w:hint="eastAsia"/>
          <w:color w:val="000000"/>
          <w:sz w:val="21"/>
          <w:szCs w:val="21"/>
        </w:rPr>
        <w:t>2</w:t>
      </w:r>
      <w:r>
        <w:rPr>
          <w:rFonts w:hint="eastAsia"/>
          <w:color w:val="000000"/>
          <w:sz w:val="21"/>
          <w:szCs w:val="21"/>
        </w:rPr>
        <w:t>–</w:t>
      </w:r>
      <w:r>
        <w:rPr>
          <w:rFonts w:hint="eastAsia"/>
          <w:color w:val="000000"/>
          <w:sz w:val="21"/>
          <w:szCs w:val="21"/>
        </w:rPr>
        <w:t>21</w:t>
      </w:r>
      <w:r>
        <w:rPr>
          <w:rFonts w:hint="eastAsia"/>
          <w:color w:val="000000"/>
          <w:sz w:val="21"/>
          <w:szCs w:val="21"/>
        </w:rPr>
        <w:t>–</w:t>
      </w:r>
      <w:r>
        <w:rPr>
          <w:rFonts w:hint="eastAsia"/>
          <w:color w:val="000000"/>
          <w:sz w:val="21"/>
          <w:szCs w:val="21"/>
        </w:rPr>
        <w:t>1</w:t>
      </w:r>
      <w:r>
        <w:rPr>
          <w:rFonts w:hint="eastAsia"/>
          <w:color w:val="000000"/>
          <w:sz w:val="21"/>
          <w:szCs w:val="21"/>
        </w:rPr>
        <w:t>–</w:t>
      </w:r>
      <w:r>
        <w:rPr>
          <w:rFonts w:hint="eastAsia"/>
          <w:color w:val="000000"/>
          <w:sz w:val="21"/>
          <w:szCs w:val="21"/>
        </w:rPr>
        <w:t>14</w:t>
      </w:r>
      <w:r>
        <w:rPr>
          <w:rFonts w:hint="eastAsia"/>
          <w:color w:val="000000"/>
          <w:sz w:val="21"/>
          <w:szCs w:val="21"/>
        </w:rPr>
        <w:t>–</w:t>
      </w:r>
      <w:r>
        <w:rPr>
          <w:rFonts w:hint="eastAsia"/>
          <w:color w:val="000000"/>
          <w:sz w:val="21"/>
          <w:szCs w:val="21"/>
        </w:rPr>
        <w:t>4</w:t>
      </w:r>
      <w:r>
        <w:rPr>
          <w:rFonts w:hint="eastAsia"/>
          <w:color w:val="000000"/>
          <w:sz w:val="21"/>
          <w:szCs w:val="21"/>
        </w:rPr>
        <w:t>，如图</w:t>
      </w:r>
      <w:r>
        <w:rPr>
          <w:rFonts w:hint="eastAsia"/>
          <w:color w:val="000000"/>
          <w:sz w:val="21"/>
          <w:szCs w:val="21"/>
        </w:rPr>
        <w:t>8-3</w:t>
      </w:r>
      <w:r>
        <w:rPr>
          <w:rFonts w:hint="eastAsia"/>
          <w:color w:val="000000"/>
          <w:sz w:val="21"/>
          <w:szCs w:val="21"/>
        </w:rPr>
        <w:t>所示即为</w:t>
      </w:r>
      <w:r>
        <w:rPr>
          <w:rFonts w:hint="eastAsia"/>
          <w:color w:val="000000"/>
          <w:sz w:val="21"/>
          <w:szCs w:val="21"/>
        </w:rPr>
        <w:t>8</w:t>
      </w:r>
      <w:r>
        <w:rPr>
          <w:rFonts w:hint="eastAsia"/>
          <w:color w:val="000000"/>
          <w:sz w:val="21"/>
          <w:szCs w:val="21"/>
        </w:rPr>
        <w:t>拍驱动相序表。</w:t>
      </w:r>
    </w:p>
    <w:p w:rsidR="00F84780" w:rsidRDefault="004C1670">
      <w:pPr>
        <w:spacing w:line="240" w:lineRule="auto"/>
        <w:ind w:firstLineChars="200" w:firstLine="480"/>
        <w:jc w:val="center"/>
        <w:rPr>
          <w:color w:val="000000"/>
          <w:sz w:val="21"/>
          <w:szCs w:val="21"/>
        </w:rPr>
      </w:pPr>
      <w:r>
        <w:rPr>
          <w:noProof/>
        </w:rPr>
        <w:drawing>
          <wp:inline distT="0" distB="0" distL="0" distR="0">
            <wp:extent cx="3049905" cy="1536700"/>
            <wp:effectExtent l="0" t="0" r="2540" b="13335"/>
            <wp:docPr id="18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69"/>
                    <pic:cNvPicPr>
                      <a:picLocks noChangeAspect="1" noChangeArrowheads="1"/>
                    </pic:cNvPicPr>
                  </pic:nvPicPr>
                  <pic:blipFill>
                    <a:blip r:embed="rId274" cstate="print">
                      <a:extLst>
                        <a:ext uri="{28A0092B-C50C-407E-A947-70E740481C1C}">
                          <a14:useLocalDpi xmlns:a14="http://schemas.microsoft.com/office/drawing/2010/main" val="0"/>
                        </a:ext>
                      </a:extLst>
                    </a:blip>
                    <a:srcRect b="10606"/>
                    <a:stretch>
                      <a:fillRect/>
                    </a:stretch>
                  </pic:blipFill>
                  <pic:spPr>
                    <a:xfrm rot="16200000">
                      <a:off x="0" y="0"/>
                      <a:ext cx="3051300" cy="1537229"/>
                    </a:xfrm>
                    <a:prstGeom prst="rect">
                      <a:avLst/>
                    </a:prstGeom>
                    <a:noFill/>
                    <a:ln>
                      <a:noFill/>
                    </a:ln>
                  </pic:spPr>
                </pic:pic>
              </a:graphicData>
            </a:graphic>
          </wp:inline>
        </w:drawing>
      </w:r>
    </w:p>
    <w:p w:rsidR="00F84780" w:rsidRDefault="004C1670">
      <w:pPr>
        <w:spacing w:line="240" w:lineRule="auto"/>
        <w:ind w:firstLineChars="200" w:firstLine="420"/>
        <w:jc w:val="center"/>
        <w:rPr>
          <w:color w:val="000000"/>
          <w:sz w:val="21"/>
          <w:szCs w:val="21"/>
        </w:rPr>
      </w:pPr>
      <w:r>
        <w:rPr>
          <w:rFonts w:hint="eastAsia"/>
          <w:color w:val="000000"/>
          <w:sz w:val="21"/>
          <w:szCs w:val="21"/>
        </w:rPr>
        <w:t>图</w:t>
      </w:r>
      <w:r>
        <w:rPr>
          <w:rFonts w:hint="eastAsia"/>
          <w:color w:val="000000"/>
          <w:sz w:val="21"/>
          <w:szCs w:val="21"/>
        </w:rPr>
        <w:t xml:space="preserve">8-3 </w:t>
      </w:r>
      <w:r>
        <w:rPr>
          <w:rFonts w:hint="eastAsia"/>
          <w:color w:val="000000"/>
          <w:sz w:val="21"/>
          <w:szCs w:val="21"/>
        </w:rPr>
        <w:t>电机的</w:t>
      </w:r>
      <w:r>
        <w:rPr>
          <w:rFonts w:hint="eastAsia"/>
          <w:color w:val="000000"/>
          <w:sz w:val="21"/>
          <w:szCs w:val="21"/>
        </w:rPr>
        <w:t>8</w:t>
      </w:r>
      <w:r>
        <w:rPr>
          <w:rFonts w:hint="eastAsia"/>
          <w:color w:val="000000"/>
          <w:sz w:val="21"/>
          <w:szCs w:val="21"/>
        </w:rPr>
        <w:t>拍驱动相序表</w:t>
      </w:r>
    </w:p>
    <w:p w:rsidR="00F84780" w:rsidRDefault="004C1670">
      <w:pPr>
        <w:spacing w:line="240" w:lineRule="auto"/>
        <w:ind w:firstLineChars="200" w:firstLine="420"/>
        <w:rPr>
          <w:color w:val="000000"/>
          <w:sz w:val="21"/>
          <w:szCs w:val="21"/>
        </w:rPr>
      </w:pPr>
      <w:r>
        <w:rPr>
          <w:rFonts w:hint="eastAsia"/>
          <w:color w:val="000000"/>
          <w:sz w:val="21"/>
          <w:szCs w:val="21"/>
        </w:rPr>
        <w:t>可以理解为每</w:t>
      </w:r>
      <w:r>
        <w:rPr>
          <w:rFonts w:hint="eastAsia"/>
          <w:color w:val="000000"/>
          <w:sz w:val="21"/>
          <w:szCs w:val="21"/>
        </w:rPr>
        <w:t>8</w:t>
      </w:r>
      <w:r>
        <w:rPr>
          <w:rFonts w:hint="eastAsia"/>
          <w:color w:val="000000"/>
          <w:sz w:val="21"/>
          <w:szCs w:val="21"/>
        </w:rPr>
        <w:t>个脉冲为一个周期，每执行</w:t>
      </w:r>
      <w:r>
        <w:rPr>
          <w:rFonts w:hint="eastAsia"/>
          <w:color w:val="000000"/>
          <w:sz w:val="21"/>
          <w:szCs w:val="21"/>
        </w:rPr>
        <w:t>8</w:t>
      </w:r>
      <w:r>
        <w:rPr>
          <w:rFonts w:hint="eastAsia"/>
          <w:color w:val="000000"/>
          <w:sz w:val="21"/>
          <w:szCs w:val="21"/>
        </w:rPr>
        <w:t>个周期的脉冲，电机便转过一圈。</w:t>
      </w:r>
    </w:p>
    <w:p w:rsidR="00F84780" w:rsidRDefault="00F84780">
      <w:pPr>
        <w:spacing w:line="240" w:lineRule="auto"/>
        <w:ind w:firstLineChars="200" w:firstLine="420"/>
        <w:rPr>
          <w:color w:val="000000"/>
          <w:sz w:val="21"/>
          <w:szCs w:val="21"/>
        </w:rPr>
      </w:pP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与之对应的程序代码将在后面逐步介绍。</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这张图如果不好理解，可以试着把它竖起来看。</w:t>
      </w:r>
    </w:p>
    <w:p w:rsidR="00F84780" w:rsidRDefault="00F84780">
      <w:pPr>
        <w:spacing w:line="240" w:lineRule="auto"/>
        <w:ind w:firstLineChars="200" w:firstLine="420"/>
        <w:rPr>
          <w:color w:val="000000"/>
          <w:sz w:val="21"/>
          <w:szCs w:val="21"/>
        </w:rPr>
      </w:pPr>
    </w:p>
    <w:p w:rsidR="00F84780" w:rsidRDefault="004C1670">
      <w:pPr>
        <w:spacing w:line="240" w:lineRule="auto"/>
        <w:ind w:firstLineChars="200" w:firstLine="420"/>
        <w:rPr>
          <w:color w:val="000000"/>
          <w:sz w:val="21"/>
          <w:szCs w:val="21"/>
        </w:rPr>
      </w:pPr>
      <w:r>
        <w:rPr>
          <w:rFonts w:hint="eastAsia"/>
          <w:color w:val="000000"/>
          <w:sz w:val="21"/>
          <w:szCs w:val="21"/>
        </w:rPr>
        <w:t>减速齿轮组：齿轮组是电机在工程应用中的常见配套组件，其中，减速齿轮组被用于降低转速，提升扭力，由于我们使用的步进电机体积很小，电压较低，电机本身扭力很弱，所以这款电机出厂即在内部配套了一个减速齿轮组，用于提升电机扭力。</w:t>
      </w:r>
    </w:p>
    <w:p w:rsidR="00F84780" w:rsidRDefault="004C1670">
      <w:pPr>
        <w:spacing w:line="240" w:lineRule="auto"/>
        <w:ind w:firstLineChars="200" w:firstLine="420"/>
        <w:rPr>
          <w:color w:val="000000"/>
          <w:sz w:val="21"/>
          <w:szCs w:val="21"/>
        </w:rPr>
      </w:pPr>
      <w:r>
        <w:rPr>
          <w:rFonts w:hint="eastAsia"/>
          <w:color w:val="000000"/>
          <w:sz w:val="21"/>
          <w:szCs w:val="21"/>
        </w:rPr>
        <w:t>前面我们提到了电机步距角这一参数，此参数是指每一个脉冲可使电机转子转过的角度，在我们的电机上，这个数值是</w:t>
      </w:r>
      <w:r>
        <w:rPr>
          <w:rFonts w:hint="eastAsia"/>
          <w:color w:val="000000"/>
          <w:sz w:val="21"/>
          <w:szCs w:val="21"/>
        </w:rPr>
        <w:t>5.625</w:t>
      </w:r>
      <w:r>
        <w:rPr>
          <w:rFonts w:hint="eastAsia"/>
          <w:color w:val="000000"/>
          <w:sz w:val="21"/>
          <w:szCs w:val="21"/>
        </w:rPr>
        <w:t>°，但由于减速组的存在，使得电机的输出轴转动的角度并不是这个数值，而是要远远小于电机转子所转过的角度。</w:t>
      </w:r>
    </w:p>
    <w:p w:rsidR="00F84780" w:rsidRDefault="004C1670">
      <w:pPr>
        <w:spacing w:line="240" w:lineRule="auto"/>
        <w:ind w:firstLineChars="200" w:firstLine="420"/>
        <w:rPr>
          <w:color w:val="000000"/>
          <w:sz w:val="21"/>
          <w:szCs w:val="21"/>
        </w:rPr>
      </w:pPr>
      <w:r>
        <w:rPr>
          <w:rFonts w:hint="eastAsia"/>
          <w:color w:val="000000"/>
          <w:sz w:val="21"/>
          <w:szCs w:val="21"/>
        </w:rPr>
        <w:t>我们所使用的电机减速比为</w:t>
      </w:r>
      <w:r>
        <w:rPr>
          <w:rFonts w:hint="eastAsia"/>
          <w:color w:val="000000"/>
          <w:sz w:val="21"/>
          <w:szCs w:val="21"/>
        </w:rPr>
        <w:t>1:16</w:t>
      </w:r>
      <w:r>
        <w:rPr>
          <w:rFonts w:hint="eastAsia"/>
          <w:color w:val="000000"/>
          <w:sz w:val="21"/>
          <w:szCs w:val="21"/>
        </w:rPr>
        <w:t>，可理解为电机转子的转速为输出轴转速的</w:t>
      </w:r>
      <w:r>
        <w:rPr>
          <w:rFonts w:hint="eastAsia"/>
          <w:color w:val="000000"/>
          <w:sz w:val="21"/>
          <w:szCs w:val="21"/>
        </w:rPr>
        <w:t>16</w:t>
      </w:r>
      <w:r>
        <w:rPr>
          <w:rFonts w:hint="eastAsia"/>
          <w:color w:val="000000"/>
          <w:sz w:val="21"/>
          <w:szCs w:val="21"/>
        </w:rPr>
        <w:t>倍，所以，输出轴的旋转角速度为电机转子的</w:t>
      </w:r>
      <w:r>
        <w:rPr>
          <w:rFonts w:hint="eastAsia"/>
          <w:color w:val="000000"/>
          <w:sz w:val="21"/>
          <w:szCs w:val="21"/>
        </w:rPr>
        <w:t>1/16</w:t>
      </w:r>
      <w:r>
        <w:rPr>
          <w:rFonts w:hint="eastAsia"/>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lastRenderedPageBreak/>
        <w:t>即：电机转子角速度×传动比（减速比）</w:t>
      </w:r>
      <w:r>
        <w:rPr>
          <w:rFonts w:hint="eastAsia"/>
          <w:color w:val="000000"/>
          <w:sz w:val="21"/>
          <w:szCs w:val="21"/>
        </w:rPr>
        <w:t>=</w:t>
      </w:r>
      <w:r>
        <w:rPr>
          <w:rFonts w:hint="eastAsia"/>
          <w:color w:val="000000"/>
          <w:sz w:val="21"/>
          <w:szCs w:val="21"/>
        </w:rPr>
        <w:t>电机输出轴角速度</w:t>
      </w:r>
    </w:p>
    <w:p w:rsidR="00F84780" w:rsidRDefault="004C1670">
      <w:pPr>
        <w:spacing w:line="240" w:lineRule="auto"/>
        <w:ind w:firstLineChars="200" w:firstLine="420"/>
        <w:rPr>
          <w:color w:val="000000"/>
          <w:sz w:val="21"/>
          <w:szCs w:val="21"/>
        </w:rPr>
      </w:pPr>
      <w:r>
        <w:rPr>
          <w:rFonts w:hint="eastAsia"/>
          <w:color w:val="000000"/>
          <w:sz w:val="21"/>
          <w:szCs w:val="21"/>
        </w:rPr>
        <w:t>这样我们便可以将电机每接收一个脉冲，输出轴所转动的角度计算出来：</w:t>
      </w:r>
    </w:p>
    <w:p w:rsidR="00F84780" w:rsidRDefault="004C1670">
      <w:pPr>
        <w:jc w:val="center"/>
        <w:rPr>
          <w:sz w:val="21"/>
        </w:rPr>
      </w:pPr>
      <w:bookmarkStart w:id="473" w:name="_Toc514743653"/>
      <w:r>
        <w:rPr>
          <w:sz w:val="21"/>
        </w:rPr>
        <w:t>5.625°×1/16= 0.3515625°</w:t>
      </w:r>
      <w:bookmarkEnd w:id="473"/>
    </w:p>
    <w:p w:rsidR="00F84780" w:rsidRDefault="004C1670">
      <w:pPr>
        <w:spacing w:line="240" w:lineRule="auto"/>
        <w:ind w:firstLineChars="200" w:firstLine="420"/>
        <w:rPr>
          <w:color w:val="000000"/>
          <w:sz w:val="21"/>
          <w:szCs w:val="21"/>
        </w:rPr>
      </w:pPr>
      <w:r>
        <w:rPr>
          <w:rFonts w:hint="eastAsia"/>
          <w:color w:val="000000"/>
          <w:sz w:val="21"/>
          <w:szCs w:val="21"/>
        </w:rPr>
        <w:t>这种计算方法我们将在第九章的电机应用编程中用到。</w:t>
      </w:r>
    </w:p>
    <w:p w:rsidR="00F84780" w:rsidRDefault="004C1670">
      <w:pPr>
        <w:pStyle w:val="2"/>
        <w:rPr>
          <w:rFonts w:ascii="Times New Roman" w:hAnsi="Times New Roman"/>
        </w:rPr>
      </w:pPr>
      <w:bookmarkStart w:id="474" w:name="_Toc515827104"/>
      <w:bookmarkStart w:id="475" w:name="_Toc5644"/>
      <w:bookmarkStart w:id="476" w:name="_Toc488063756"/>
      <w:bookmarkStart w:id="477" w:name="_Toc514743654"/>
      <w:r>
        <w:rPr>
          <w:rFonts w:ascii="Times New Roman" w:hAnsi="Times New Roman"/>
        </w:rPr>
        <w:t>8.</w:t>
      </w:r>
      <w:r>
        <w:rPr>
          <w:rFonts w:ascii="Times New Roman" w:hAnsi="Times New Roman" w:hint="eastAsia"/>
        </w:rPr>
        <w:t xml:space="preserve">3 </w:t>
      </w:r>
      <w:r>
        <w:rPr>
          <w:rFonts w:ascii="Times New Roman" w:hAnsi="Times New Roman" w:hint="eastAsia"/>
        </w:rPr>
        <w:t>电机</w:t>
      </w:r>
      <w:r>
        <w:rPr>
          <w:rFonts w:ascii="Times New Roman" w:hAnsi="Times New Roman"/>
        </w:rPr>
        <w:t>驱动</w:t>
      </w:r>
      <w:r>
        <w:rPr>
          <w:rFonts w:ascii="Times New Roman" w:hAnsi="Times New Roman" w:hint="eastAsia"/>
        </w:rPr>
        <w:t>电路</w:t>
      </w:r>
      <w:bookmarkEnd w:id="474"/>
      <w:bookmarkEnd w:id="475"/>
      <w:bookmarkEnd w:id="476"/>
      <w:bookmarkEnd w:id="477"/>
    </w:p>
    <w:p w:rsidR="00F84780" w:rsidRDefault="004C1670">
      <w:pPr>
        <w:spacing w:line="240" w:lineRule="auto"/>
        <w:ind w:firstLine="420"/>
        <w:rPr>
          <w:sz w:val="21"/>
          <w:szCs w:val="21"/>
        </w:rPr>
      </w:pPr>
      <w:bookmarkStart w:id="478" w:name="_Toc488063757"/>
      <w:bookmarkStart w:id="479" w:name="_Toc5746"/>
      <w:r>
        <w:rPr>
          <w:rFonts w:hint="eastAsia"/>
          <w:sz w:val="21"/>
          <w:szCs w:val="21"/>
        </w:rPr>
        <w:t>前面我们提到了，要给步进电机连续的脉冲才能让它连续稳定工作，按照一般的思路，其实前文所说到的连续脉冲、按相序连续导通对应相，都可以使用单片机的</w:t>
      </w:r>
      <w:r>
        <w:rPr>
          <w:rFonts w:hint="eastAsia"/>
          <w:sz w:val="21"/>
          <w:szCs w:val="21"/>
        </w:rPr>
        <w:t>I/O</w:t>
      </w:r>
      <w:r>
        <w:rPr>
          <w:rFonts w:hint="eastAsia"/>
          <w:sz w:val="21"/>
          <w:szCs w:val="21"/>
        </w:rPr>
        <w:t>口来轻松实现，然而，现实总是会与理想有那么一些出入。</w:t>
      </w:r>
    </w:p>
    <w:p w:rsidR="00F84780" w:rsidRDefault="004C1670">
      <w:pPr>
        <w:spacing w:line="240" w:lineRule="auto"/>
        <w:ind w:firstLine="420"/>
        <w:rPr>
          <w:sz w:val="21"/>
          <w:szCs w:val="21"/>
        </w:rPr>
      </w:pPr>
      <w:r>
        <w:rPr>
          <w:rFonts w:hint="eastAsia"/>
          <w:sz w:val="21"/>
          <w:szCs w:val="21"/>
        </w:rPr>
        <w:t>单片机的</w:t>
      </w:r>
      <w:r>
        <w:rPr>
          <w:rFonts w:hint="eastAsia"/>
          <w:sz w:val="21"/>
          <w:szCs w:val="21"/>
        </w:rPr>
        <w:t>I/O</w:t>
      </w:r>
      <w:r>
        <w:rPr>
          <w:rFonts w:hint="eastAsia"/>
          <w:sz w:val="21"/>
          <w:szCs w:val="21"/>
        </w:rPr>
        <w:t>口的电压最多不超过</w:t>
      </w:r>
      <w:r>
        <w:rPr>
          <w:rFonts w:hint="eastAsia"/>
          <w:sz w:val="21"/>
          <w:szCs w:val="21"/>
        </w:rPr>
        <w:t>5V</w:t>
      </w:r>
      <w:r>
        <w:rPr>
          <w:rFonts w:hint="eastAsia"/>
          <w:sz w:val="21"/>
          <w:szCs w:val="21"/>
        </w:rPr>
        <w:t>，带载输出能力十分有限，电流也很小。</w:t>
      </w:r>
    </w:p>
    <w:p w:rsidR="00F84780" w:rsidRDefault="004C1670">
      <w:pPr>
        <w:spacing w:line="240" w:lineRule="auto"/>
        <w:ind w:firstLine="420"/>
        <w:rPr>
          <w:sz w:val="21"/>
          <w:szCs w:val="21"/>
        </w:rPr>
      </w:pPr>
      <w:r>
        <w:rPr>
          <w:rFonts w:hint="eastAsia"/>
          <w:sz w:val="21"/>
          <w:szCs w:val="21"/>
        </w:rPr>
        <w:t>步进电机需要的电压是</w:t>
      </w:r>
      <w:r>
        <w:rPr>
          <w:rFonts w:hint="eastAsia"/>
          <w:sz w:val="21"/>
          <w:szCs w:val="21"/>
        </w:rPr>
        <w:t>12V</w:t>
      </w:r>
      <w:r>
        <w:rPr>
          <w:rFonts w:hint="eastAsia"/>
          <w:sz w:val="21"/>
          <w:szCs w:val="21"/>
        </w:rPr>
        <w:t>，驱动电流也超过了单片机的承受上限，因此，我们就必须要“另请高明”——既然单片机无法直接驱动，就需要使用一个能驱动电机的芯片，来间接驱动电机，比如</w:t>
      </w:r>
      <w:r>
        <w:rPr>
          <w:rFonts w:hint="eastAsia"/>
          <w:sz w:val="21"/>
          <w:szCs w:val="21"/>
        </w:rPr>
        <w:t>ULN2003</w:t>
      </w:r>
      <w:r>
        <w:rPr>
          <w:rFonts w:hint="eastAsia"/>
          <w:sz w:val="21"/>
          <w:szCs w:val="21"/>
        </w:rPr>
        <w:t>。（实际使用中可能更换为</w:t>
      </w:r>
      <w:r>
        <w:rPr>
          <w:rFonts w:hint="eastAsia"/>
          <w:sz w:val="21"/>
          <w:szCs w:val="21"/>
        </w:rPr>
        <w:t>ULN2004</w:t>
      </w:r>
      <w:r>
        <w:rPr>
          <w:rFonts w:hint="eastAsia"/>
          <w:sz w:val="21"/>
          <w:szCs w:val="21"/>
        </w:rPr>
        <w:t>，这两种芯片使用方法基本一致，在我们所使用的硬件中可以无差别互换使用）</w:t>
      </w:r>
    </w:p>
    <w:p w:rsidR="00F84780" w:rsidRDefault="004C1670">
      <w:pPr>
        <w:spacing w:line="240" w:lineRule="auto"/>
        <w:ind w:firstLine="420"/>
        <w:rPr>
          <w:sz w:val="21"/>
          <w:szCs w:val="21"/>
        </w:rPr>
      </w:pPr>
      <w:r>
        <w:rPr>
          <w:sz w:val="21"/>
          <w:szCs w:val="21"/>
        </w:rPr>
        <w:t>ULN2003</w:t>
      </w:r>
      <w:r>
        <w:rPr>
          <w:rFonts w:hint="eastAsia"/>
          <w:sz w:val="21"/>
          <w:szCs w:val="21"/>
        </w:rPr>
        <w:t>（</w:t>
      </w:r>
      <w:r>
        <w:rPr>
          <w:rFonts w:hint="eastAsia"/>
          <w:sz w:val="21"/>
          <w:szCs w:val="21"/>
        </w:rPr>
        <w:t>2004</w:t>
      </w:r>
      <w:r>
        <w:rPr>
          <w:rFonts w:hint="eastAsia"/>
          <w:sz w:val="21"/>
          <w:szCs w:val="21"/>
        </w:rPr>
        <w:t>同理）是一个单片高电压、高电流的达林顿晶体管阵列集成电路。它由</w:t>
      </w:r>
      <w:r>
        <w:rPr>
          <w:sz w:val="21"/>
          <w:szCs w:val="21"/>
        </w:rPr>
        <w:t>7</w:t>
      </w:r>
      <w:r>
        <w:rPr>
          <w:rFonts w:hint="eastAsia"/>
          <w:sz w:val="21"/>
          <w:szCs w:val="21"/>
        </w:rPr>
        <w:t>对</w:t>
      </w:r>
      <w:r>
        <w:rPr>
          <w:sz w:val="21"/>
          <w:szCs w:val="21"/>
        </w:rPr>
        <w:t>NPN</w:t>
      </w:r>
      <w:r>
        <w:rPr>
          <w:rFonts w:hint="eastAsia"/>
          <w:sz w:val="21"/>
          <w:szCs w:val="21"/>
        </w:rPr>
        <w:t>达林顿管组成，它的高电压输出特性和阴极箝位二极管可以转换感应负载。单个达林顿对的集电极电流是</w:t>
      </w:r>
      <w:r>
        <w:rPr>
          <w:sz w:val="21"/>
          <w:szCs w:val="21"/>
        </w:rPr>
        <w:t>500mA</w:t>
      </w:r>
      <w:r>
        <w:rPr>
          <w:rFonts w:hint="eastAsia"/>
          <w:sz w:val="21"/>
          <w:szCs w:val="21"/>
        </w:rPr>
        <w:t>。达林顿管并联可以承受更大的电流。此电路主要应用于继电器驱动器，字锤驱动器，灯驱动器，显示驱动器（</w:t>
      </w:r>
      <w:r>
        <w:rPr>
          <w:sz w:val="21"/>
          <w:szCs w:val="21"/>
        </w:rPr>
        <w:t>LED</w:t>
      </w:r>
      <w:r>
        <w:rPr>
          <w:rFonts w:hint="eastAsia"/>
          <w:sz w:val="21"/>
          <w:szCs w:val="21"/>
        </w:rPr>
        <w:t>气体放电），线路驱动器和逻辑缓冲器。</w:t>
      </w:r>
      <w:r>
        <w:rPr>
          <w:sz w:val="21"/>
          <w:szCs w:val="21"/>
        </w:rPr>
        <w:t>ULN2003</w:t>
      </w:r>
      <w:r>
        <w:rPr>
          <w:rFonts w:hint="eastAsia"/>
          <w:sz w:val="21"/>
          <w:szCs w:val="21"/>
        </w:rPr>
        <w:t>的每对达林顿管都有一个</w:t>
      </w:r>
      <w:r>
        <w:rPr>
          <w:sz w:val="21"/>
          <w:szCs w:val="21"/>
        </w:rPr>
        <w:t>2.7kΩ</w:t>
      </w:r>
      <w:r>
        <w:rPr>
          <w:rFonts w:hint="eastAsia"/>
          <w:sz w:val="21"/>
          <w:szCs w:val="21"/>
        </w:rPr>
        <w:t>串联电阻，可以直接和</w:t>
      </w:r>
      <w:r>
        <w:rPr>
          <w:sz w:val="21"/>
          <w:szCs w:val="21"/>
        </w:rPr>
        <w:t>TTL</w:t>
      </w:r>
      <w:r>
        <w:rPr>
          <w:rFonts w:hint="eastAsia"/>
          <w:sz w:val="21"/>
          <w:szCs w:val="21"/>
        </w:rPr>
        <w:t>或</w:t>
      </w:r>
      <w:r>
        <w:rPr>
          <w:sz w:val="21"/>
          <w:szCs w:val="21"/>
        </w:rPr>
        <w:t>5V CMOS</w:t>
      </w:r>
      <w:r>
        <w:rPr>
          <w:rFonts w:hint="eastAsia"/>
          <w:sz w:val="21"/>
          <w:szCs w:val="21"/>
        </w:rPr>
        <w:t>装置。如图</w:t>
      </w:r>
      <w:r>
        <w:rPr>
          <w:rFonts w:hint="eastAsia"/>
          <w:sz w:val="21"/>
          <w:szCs w:val="21"/>
        </w:rPr>
        <w:t>8-4</w:t>
      </w:r>
      <w:r>
        <w:rPr>
          <w:rFonts w:hint="eastAsia"/>
          <w:sz w:val="21"/>
          <w:szCs w:val="21"/>
        </w:rPr>
        <w:t>（还可以百度更详细的关于该芯片的规格书）</w:t>
      </w:r>
    </w:p>
    <w:p w:rsidR="00F84780" w:rsidRDefault="004C1670">
      <w:pPr>
        <w:spacing w:line="240" w:lineRule="auto"/>
        <w:ind w:firstLine="420"/>
        <w:rPr>
          <w:sz w:val="21"/>
          <w:szCs w:val="21"/>
        </w:rPr>
      </w:pPr>
      <w:r>
        <w:rPr>
          <w:rFonts w:hint="eastAsia"/>
          <w:sz w:val="21"/>
          <w:szCs w:val="21"/>
        </w:rPr>
        <w:t>上一段文字可能较难理解，我们换个简单的说法，对于我们的使用要求来说，</w:t>
      </w:r>
      <w:r>
        <w:rPr>
          <w:rFonts w:hint="eastAsia"/>
          <w:sz w:val="21"/>
          <w:szCs w:val="21"/>
        </w:rPr>
        <w:t>ULN2003</w:t>
      </w:r>
      <w:r>
        <w:rPr>
          <w:rFonts w:hint="eastAsia"/>
          <w:sz w:val="21"/>
          <w:szCs w:val="21"/>
        </w:rPr>
        <w:t>就是可以驱动步进电机的一种芯片，它可以驱动高电压、大电流（</w:t>
      </w:r>
      <w:r>
        <w:rPr>
          <w:rFonts w:hint="eastAsia"/>
          <w:sz w:val="21"/>
          <w:szCs w:val="21"/>
        </w:rPr>
        <w:t>50V</w:t>
      </w:r>
      <w:r>
        <w:rPr>
          <w:rFonts w:hint="eastAsia"/>
          <w:sz w:val="21"/>
          <w:szCs w:val="21"/>
        </w:rPr>
        <w:t>、</w:t>
      </w:r>
      <w:r>
        <w:rPr>
          <w:rFonts w:hint="eastAsia"/>
          <w:sz w:val="21"/>
          <w:szCs w:val="21"/>
        </w:rPr>
        <w:t>500mA</w:t>
      </w:r>
      <w:r>
        <w:rPr>
          <w:rFonts w:hint="eastAsia"/>
          <w:sz w:val="21"/>
          <w:szCs w:val="21"/>
        </w:rPr>
        <w:t>虽然不算太大但相比单片机的电压，还是大多了）的各种负载，</w:t>
      </w:r>
      <w:r>
        <w:rPr>
          <w:rFonts w:hint="eastAsia"/>
          <w:sz w:val="21"/>
          <w:szCs w:val="21"/>
        </w:rPr>
        <w:t>16</w:t>
      </w:r>
      <w:r>
        <w:rPr>
          <w:rFonts w:hint="eastAsia"/>
          <w:sz w:val="21"/>
          <w:szCs w:val="21"/>
        </w:rPr>
        <w:t>脚</w:t>
      </w:r>
      <w:r>
        <w:rPr>
          <w:rFonts w:hint="eastAsia"/>
          <w:sz w:val="21"/>
          <w:szCs w:val="21"/>
        </w:rPr>
        <w:t>SOP-16</w:t>
      </w:r>
      <w:r>
        <w:rPr>
          <w:rFonts w:hint="eastAsia"/>
          <w:sz w:val="21"/>
          <w:szCs w:val="21"/>
        </w:rPr>
        <w:t>或</w:t>
      </w:r>
      <w:r>
        <w:rPr>
          <w:rFonts w:hint="eastAsia"/>
          <w:sz w:val="21"/>
          <w:szCs w:val="21"/>
        </w:rPr>
        <w:t>DIP-16</w:t>
      </w:r>
      <w:r>
        <w:rPr>
          <w:rFonts w:hint="eastAsia"/>
          <w:sz w:val="21"/>
          <w:szCs w:val="21"/>
        </w:rPr>
        <w:t>封装（我们用</w:t>
      </w:r>
      <w:r>
        <w:rPr>
          <w:rFonts w:hint="eastAsia"/>
          <w:sz w:val="21"/>
          <w:szCs w:val="21"/>
        </w:rPr>
        <w:t>SOP-16</w:t>
      </w:r>
      <w:r>
        <w:rPr>
          <w:rFonts w:hint="eastAsia"/>
          <w:sz w:val="21"/>
          <w:szCs w:val="21"/>
        </w:rPr>
        <w:t>），除了</w:t>
      </w:r>
      <w:r>
        <w:rPr>
          <w:rFonts w:hint="eastAsia"/>
          <w:sz w:val="21"/>
          <w:szCs w:val="21"/>
        </w:rPr>
        <w:t>VCC</w:t>
      </w:r>
      <w:r>
        <w:rPr>
          <w:rFonts w:hint="eastAsia"/>
          <w:sz w:val="21"/>
          <w:szCs w:val="21"/>
        </w:rPr>
        <w:t>和</w:t>
      </w:r>
      <w:r>
        <w:rPr>
          <w:rFonts w:hint="eastAsia"/>
          <w:sz w:val="21"/>
          <w:szCs w:val="21"/>
        </w:rPr>
        <w:t>GND</w:t>
      </w:r>
      <w:r>
        <w:rPr>
          <w:rFonts w:hint="eastAsia"/>
          <w:sz w:val="21"/>
          <w:szCs w:val="21"/>
        </w:rPr>
        <w:t>引脚之外就是</w:t>
      </w:r>
      <w:r>
        <w:rPr>
          <w:rFonts w:hint="eastAsia"/>
          <w:sz w:val="21"/>
          <w:szCs w:val="21"/>
        </w:rPr>
        <w:t>7</w:t>
      </w:r>
      <w:r>
        <w:rPr>
          <w:rFonts w:hint="eastAsia"/>
          <w:sz w:val="21"/>
          <w:szCs w:val="21"/>
        </w:rPr>
        <w:t>个输入口和</w:t>
      </w:r>
      <w:r>
        <w:rPr>
          <w:rFonts w:hint="eastAsia"/>
          <w:sz w:val="21"/>
          <w:szCs w:val="21"/>
        </w:rPr>
        <w:t>7</w:t>
      </w:r>
      <w:r>
        <w:rPr>
          <w:rFonts w:hint="eastAsia"/>
          <w:sz w:val="21"/>
          <w:szCs w:val="21"/>
        </w:rPr>
        <w:t>个输出口，提供反相输出，即输入高电平，输出低电平，这就与我们之前的需求相对应了，我们之前所提到的驱动方式是将步进电机的</w:t>
      </w:r>
      <w:r>
        <w:rPr>
          <w:rFonts w:hint="eastAsia"/>
          <w:sz w:val="21"/>
          <w:szCs w:val="21"/>
        </w:rPr>
        <w:t>4</w:t>
      </w:r>
      <w:r>
        <w:rPr>
          <w:rFonts w:hint="eastAsia"/>
          <w:sz w:val="21"/>
          <w:szCs w:val="21"/>
        </w:rPr>
        <w:t>相的接口按照一定顺序和时间间隔依次置位，那么我们就只需要用到</w:t>
      </w:r>
      <w:r>
        <w:rPr>
          <w:rFonts w:hint="eastAsia"/>
          <w:sz w:val="21"/>
          <w:szCs w:val="21"/>
        </w:rPr>
        <w:t>7</w:t>
      </w:r>
      <w:r>
        <w:rPr>
          <w:rFonts w:hint="eastAsia"/>
          <w:sz w:val="21"/>
          <w:szCs w:val="21"/>
        </w:rPr>
        <w:t>路反相输出中的</w:t>
      </w:r>
      <w:r>
        <w:rPr>
          <w:rFonts w:hint="eastAsia"/>
          <w:sz w:val="21"/>
          <w:szCs w:val="21"/>
        </w:rPr>
        <w:t>4</w:t>
      </w:r>
      <w:r>
        <w:rPr>
          <w:rFonts w:hint="eastAsia"/>
          <w:sz w:val="21"/>
          <w:szCs w:val="21"/>
        </w:rPr>
        <w:t>路即可，电路图如图</w:t>
      </w:r>
      <w:r>
        <w:rPr>
          <w:rFonts w:hint="eastAsia"/>
          <w:sz w:val="21"/>
          <w:szCs w:val="21"/>
        </w:rPr>
        <w:t>8-4</w:t>
      </w:r>
      <w:r>
        <w:rPr>
          <w:rFonts w:hint="eastAsia"/>
          <w:sz w:val="21"/>
          <w:szCs w:val="21"/>
        </w:rPr>
        <w:t>。</w:t>
      </w:r>
    </w:p>
    <w:p w:rsidR="00F84780" w:rsidRDefault="004C1670">
      <w:pPr>
        <w:spacing w:line="240" w:lineRule="auto"/>
        <w:ind w:firstLine="420"/>
      </w:pPr>
      <w:r>
        <w:t xml:space="preserve"> </w:t>
      </w:r>
      <w:r>
        <w:rPr>
          <w:noProof/>
        </w:rPr>
        <w:drawing>
          <wp:inline distT="0" distB="0" distL="0" distR="0">
            <wp:extent cx="4165600" cy="2819400"/>
            <wp:effectExtent l="0" t="0" r="10160" b="0"/>
            <wp:docPr id="190"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71"/>
                    <pic:cNvPicPr>
                      <a:picLocks noChangeAspect="1" noChangeArrowheads="1"/>
                    </pic:cNvPicPr>
                  </pic:nvPicPr>
                  <pic:blipFill>
                    <a:blip r:embed="rId275" cstate="print">
                      <a:extLst>
                        <a:ext uri="{28A0092B-C50C-407E-A947-70E740481C1C}">
                          <a14:useLocalDpi xmlns:a14="http://schemas.microsoft.com/office/drawing/2010/main" val="0"/>
                        </a:ext>
                      </a:extLst>
                    </a:blip>
                    <a:srcRect t="6703" b="4015"/>
                    <a:stretch>
                      <a:fillRect/>
                    </a:stretch>
                  </pic:blipFill>
                  <pic:spPr>
                    <a:xfrm>
                      <a:off x="0" y="0"/>
                      <a:ext cx="4165600" cy="2819400"/>
                    </a:xfrm>
                    <a:prstGeom prst="rect">
                      <a:avLst/>
                    </a:prstGeom>
                    <a:noFill/>
                    <a:ln>
                      <a:noFill/>
                    </a:ln>
                  </pic:spPr>
                </pic:pic>
              </a:graphicData>
            </a:graphic>
          </wp:inline>
        </w:drawing>
      </w:r>
    </w:p>
    <w:p w:rsidR="00F84780" w:rsidRDefault="004C1670">
      <w:pPr>
        <w:spacing w:line="240" w:lineRule="auto"/>
        <w:ind w:firstLine="420"/>
        <w:jc w:val="center"/>
      </w:pPr>
      <w:r>
        <w:rPr>
          <w:rFonts w:hint="eastAsia"/>
        </w:rPr>
        <w:lastRenderedPageBreak/>
        <w:t>图</w:t>
      </w:r>
      <w:r>
        <w:rPr>
          <w:rFonts w:hint="eastAsia"/>
        </w:rPr>
        <w:t xml:space="preserve">8-4 </w:t>
      </w:r>
      <w:r>
        <w:rPr>
          <w:rFonts w:hint="eastAsia"/>
        </w:rPr>
        <w:t>电机驱动电路图</w:t>
      </w:r>
    </w:p>
    <w:p w:rsidR="00F84780" w:rsidRDefault="004C1670">
      <w:pPr>
        <w:spacing w:line="240" w:lineRule="auto"/>
        <w:ind w:firstLine="420"/>
        <w:rPr>
          <w:sz w:val="21"/>
          <w:szCs w:val="21"/>
        </w:rPr>
      </w:pPr>
      <w:r>
        <w:rPr>
          <w:rFonts w:hint="eastAsia"/>
          <w:sz w:val="21"/>
          <w:szCs w:val="21"/>
        </w:rPr>
        <w:t>那么这样一来，我们在使用过程中若想让步进电机正常转动，其实就只要对单片机的</w:t>
      </w:r>
      <w:r>
        <w:rPr>
          <w:rFonts w:hint="eastAsia"/>
          <w:sz w:val="21"/>
          <w:szCs w:val="21"/>
        </w:rPr>
        <w:t>P1</w:t>
      </w:r>
      <w:r>
        <w:rPr>
          <w:rFonts w:hint="eastAsia"/>
          <w:sz w:val="21"/>
          <w:szCs w:val="21"/>
        </w:rPr>
        <w:t>口进行</w:t>
      </w:r>
      <w:r>
        <w:rPr>
          <w:rFonts w:hint="eastAsia"/>
          <w:sz w:val="21"/>
          <w:szCs w:val="21"/>
          <w:highlight w:val="yellow"/>
        </w:rPr>
        <w:t>相等时间间隔的连续赋值</w:t>
      </w:r>
      <w:r>
        <w:rPr>
          <w:rFonts w:hint="eastAsia"/>
          <w:sz w:val="21"/>
          <w:szCs w:val="21"/>
        </w:rPr>
        <w:t>就可以了，在设计中，</w:t>
      </w:r>
      <w:r>
        <w:rPr>
          <w:rFonts w:hint="eastAsia"/>
          <w:b/>
          <w:sz w:val="21"/>
          <w:szCs w:val="21"/>
        </w:rPr>
        <w:t>P1</w:t>
      </w:r>
      <w:r>
        <w:rPr>
          <w:rFonts w:hint="eastAsia"/>
          <w:b/>
          <w:sz w:val="21"/>
          <w:szCs w:val="21"/>
        </w:rPr>
        <w:t>口的高四位和低四位分别各控制一台电机</w:t>
      </w:r>
      <w:r>
        <w:rPr>
          <w:rFonts w:hint="eastAsia"/>
          <w:sz w:val="21"/>
          <w:szCs w:val="21"/>
        </w:rPr>
        <w:t>，那么我们对</w:t>
      </w:r>
      <w:r>
        <w:rPr>
          <w:rFonts w:hint="eastAsia"/>
          <w:sz w:val="21"/>
          <w:szCs w:val="21"/>
        </w:rPr>
        <w:t>P1</w:t>
      </w:r>
      <w:r>
        <w:rPr>
          <w:rFonts w:hint="eastAsia"/>
          <w:sz w:val="21"/>
          <w:szCs w:val="21"/>
        </w:rPr>
        <w:t>口依次赋值为</w:t>
      </w:r>
      <w:r>
        <w:rPr>
          <w:rFonts w:hint="eastAsia"/>
          <w:sz w:val="21"/>
          <w:szCs w:val="21"/>
        </w:rPr>
        <w:t>0x11,0x33,0x22,0x66,0x44,0xcc,0x88,0x99</w:t>
      </w:r>
      <w:r>
        <w:rPr>
          <w:rFonts w:hint="eastAsia"/>
          <w:sz w:val="21"/>
          <w:szCs w:val="21"/>
        </w:rPr>
        <w:t>，两次赋值的时间间隔大约</w:t>
      </w:r>
      <w:r>
        <w:rPr>
          <w:rFonts w:hint="eastAsia"/>
          <w:sz w:val="21"/>
          <w:szCs w:val="21"/>
        </w:rPr>
        <w:t>3-5ms</w:t>
      </w:r>
      <w:r>
        <w:rPr>
          <w:rFonts w:hint="eastAsia"/>
          <w:sz w:val="21"/>
          <w:szCs w:val="21"/>
        </w:rPr>
        <w:t>即可，这样两个电机就已经可以同时运行了（实际上由于我们在电脑鼠上的电机是“背对背”安装的，这样赋值只会让它在原地旋转）。</w:t>
      </w:r>
    </w:p>
    <w:p w:rsidR="00F84780" w:rsidRDefault="004C1670">
      <w:pPr>
        <w:spacing w:line="240" w:lineRule="auto"/>
        <w:ind w:firstLine="420"/>
        <w:rPr>
          <w:sz w:val="21"/>
          <w:szCs w:val="21"/>
        </w:rPr>
      </w:pPr>
      <w:r>
        <w:rPr>
          <w:rFonts w:hint="eastAsia"/>
          <w:sz w:val="21"/>
          <w:szCs w:val="21"/>
        </w:rPr>
        <w:t>赋值如下表，只看高四位或者低四位，然后，把图</w:t>
      </w:r>
      <w:r>
        <w:rPr>
          <w:rFonts w:hint="eastAsia"/>
          <w:sz w:val="21"/>
          <w:szCs w:val="21"/>
        </w:rPr>
        <w:t>8-3</w:t>
      </w:r>
      <w:r>
        <w:rPr>
          <w:rFonts w:hint="eastAsia"/>
          <w:sz w:val="21"/>
          <w:szCs w:val="21"/>
        </w:rPr>
        <w:t>竖起来，与下表对比一下，相信你会很快找到它们之间的联系。</w:t>
      </w:r>
    </w:p>
    <w:p w:rsidR="00F84780" w:rsidRDefault="00F84780">
      <w:pPr>
        <w:spacing w:line="240" w:lineRule="auto"/>
        <w:rPr>
          <w:sz w:val="21"/>
          <w:szCs w:val="21"/>
        </w:rPr>
      </w:pPr>
    </w:p>
    <w:tbl>
      <w:tblPr>
        <w:tblW w:w="8522"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
        <w:gridCol w:w="947"/>
        <w:gridCol w:w="947"/>
        <w:gridCol w:w="947"/>
        <w:gridCol w:w="947"/>
        <w:gridCol w:w="947"/>
        <w:gridCol w:w="947"/>
        <w:gridCol w:w="947"/>
        <w:gridCol w:w="947"/>
      </w:tblGrid>
      <w:tr w:rsidR="00F84780">
        <w:tc>
          <w:tcPr>
            <w:tcW w:w="946" w:type="dxa"/>
          </w:tcPr>
          <w:p w:rsidR="00F84780" w:rsidRDefault="004C1670">
            <w:pPr>
              <w:jc w:val="center"/>
            </w:pPr>
            <w:r>
              <w:t>0x11</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r>
      <w:tr w:rsidR="00F84780">
        <w:tc>
          <w:tcPr>
            <w:tcW w:w="946" w:type="dxa"/>
          </w:tcPr>
          <w:p w:rsidR="00F84780" w:rsidRDefault="004C1670">
            <w:pPr>
              <w:jc w:val="center"/>
            </w:pPr>
            <w:r>
              <w:t>0x33</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1</w:t>
            </w:r>
          </w:p>
        </w:tc>
      </w:tr>
      <w:tr w:rsidR="00F84780">
        <w:tc>
          <w:tcPr>
            <w:tcW w:w="946" w:type="dxa"/>
          </w:tcPr>
          <w:p w:rsidR="00F84780" w:rsidRDefault="004C1670">
            <w:pPr>
              <w:jc w:val="center"/>
            </w:pPr>
            <w:r>
              <w:t>0x22</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0</w:t>
            </w:r>
          </w:p>
        </w:tc>
      </w:tr>
      <w:tr w:rsidR="00F84780">
        <w:tc>
          <w:tcPr>
            <w:tcW w:w="946" w:type="dxa"/>
          </w:tcPr>
          <w:p w:rsidR="00F84780" w:rsidRDefault="004C1670">
            <w:pPr>
              <w:jc w:val="center"/>
            </w:pPr>
            <w:r>
              <w:t>0x66</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1</w:t>
            </w:r>
          </w:p>
        </w:tc>
        <w:tc>
          <w:tcPr>
            <w:tcW w:w="947" w:type="dxa"/>
          </w:tcPr>
          <w:p w:rsidR="00F84780" w:rsidRDefault="004C1670">
            <w:pPr>
              <w:jc w:val="center"/>
            </w:pPr>
            <w:r>
              <w:t>0</w:t>
            </w:r>
          </w:p>
        </w:tc>
      </w:tr>
      <w:tr w:rsidR="00F84780">
        <w:tc>
          <w:tcPr>
            <w:tcW w:w="946" w:type="dxa"/>
          </w:tcPr>
          <w:p w:rsidR="00F84780" w:rsidRDefault="004C1670">
            <w:pPr>
              <w:jc w:val="center"/>
            </w:pPr>
            <w:r>
              <w:t>0x44</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r>
      <w:tr w:rsidR="00F84780">
        <w:tc>
          <w:tcPr>
            <w:tcW w:w="946" w:type="dxa"/>
          </w:tcPr>
          <w:p w:rsidR="00F84780" w:rsidRDefault="004C1670">
            <w:pPr>
              <w:jc w:val="center"/>
            </w:pPr>
            <w:r>
              <w:t>0xcc</w:t>
            </w:r>
          </w:p>
        </w:tc>
        <w:tc>
          <w:tcPr>
            <w:tcW w:w="947" w:type="dxa"/>
          </w:tcPr>
          <w:p w:rsidR="00F84780" w:rsidRDefault="004C1670">
            <w:pPr>
              <w:jc w:val="center"/>
            </w:pPr>
            <w:r>
              <w:t>1</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r>
      <w:tr w:rsidR="00F84780">
        <w:tc>
          <w:tcPr>
            <w:tcW w:w="946" w:type="dxa"/>
          </w:tcPr>
          <w:p w:rsidR="00F84780" w:rsidRDefault="004C1670">
            <w:pPr>
              <w:jc w:val="center"/>
            </w:pPr>
            <w:r>
              <w:t>0x88</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0</w:t>
            </w:r>
          </w:p>
        </w:tc>
      </w:tr>
      <w:tr w:rsidR="00F84780">
        <w:tc>
          <w:tcPr>
            <w:tcW w:w="946" w:type="dxa"/>
          </w:tcPr>
          <w:p w:rsidR="00F84780" w:rsidRDefault="004C1670">
            <w:pPr>
              <w:jc w:val="center"/>
            </w:pPr>
            <w:r>
              <w:t>0x99</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c>
          <w:tcPr>
            <w:tcW w:w="947" w:type="dxa"/>
          </w:tcPr>
          <w:p w:rsidR="00F84780" w:rsidRDefault="004C1670">
            <w:pPr>
              <w:jc w:val="center"/>
            </w:pPr>
            <w:r>
              <w:t>1</w:t>
            </w:r>
          </w:p>
        </w:tc>
        <w:tc>
          <w:tcPr>
            <w:tcW w:w="947" w:type="dxa"/>
          </w:tcPr>
          <w:p w:rsidR="00F84780" w:rsidRDefault="004C1670">
            <w:pPr>
              <w:jc w:val="center"/>
            </w:pPr>
            <w:r>
              <w:t>0</w:t>
            </w:r>
          </w:p>
        </w:tc>
        <w:tc>
          <w:tcPr>
            <w:tcW w:w="947" w:type="dxa"/>
          </w:tcPr>
          <w:p w:rsidR="00F84780" w:rsidRDefault="004C1670">
            <w:pPr>
              <w:jc w:val="center"/>
            </w:pPr>
            <w:r>
              <w:t>0</w:t>
            </w:r>
          </w:p>
        </w:tc>
        <w:tc>
          <w:tcPr>
            <w:tcW w:w="947" w:type="dxa"/>
          </w:tcPr>
          <w:p w:rsidR="00F84780" w:rsidRDefault="004C1670">
            <w:pPr>
              <w:jc w:val="center"/>
            </w:pPr>
            <w:r>
              <w:t>1</w:t>
            </w:r>
          </w:p>
        </w:tc>
      </w:tr>
    </w:tbl>
    <w:p w:rsidR="00F84780" w:rsidRDefault="004C1670">
      <w:pPr>
        <w:pStyle w:val="2"/>
        <w:rPr>
          <w:rFonts w:ascii="Times New Roman" w:hAnsi="Times New Roman"/>
        </w:rPr>
      </w:pPr>
      <w:bookmarkStart w:id="480" w:name="_Toc515827105"/>
      <w:bookmarkStart w:id="481" w:name="_Toc514743656"/>
      <w:r>
        <w:rPr>
          <w:rFonts w:ascii="Times New Roman" w:hAnsi="Times New Roman"/>
        </w:rPr>
        <w:t>8.</w:t>
      </w:r>
      <w:r>
        <w:rPr>
          <w:rFonts w:ascii="Times New Roman" w:hAnsi="Times New Roman" w:hint="eastAsia"/>
        </w:rPr>
        <w:t>4</w:t>
      </w:r>
      <w:r>
        <w:rPr>
          <w:rFonts w:ascii="Times New Roman" w:hAnsi="Times New Roman" w:hint="eastAsia"/>
        </w:rPr>
        <w:t>元</w:t>
      </w:r>
      <w:r>
        <w:rPr>
          <w:rFonts w:ascii="Times New Roman" w:hAnsi="Times New Roman"/>
        </w:rPr>
        <w:t>件焊接</w:t>
      </w:r>
      <w:bookmarkEnd w:id="478"/>
      <w:bookmarkEnd w:id="479"/>
      <w:bookmarkEnd w:id="480"/>
      <w:bookmarkEnd w:id="481"/>
    </w:p>
    <w:p w:rsidR="00F84780" w:rsidRDefault="004C1670">
      <w:pPr>
        <w:pStyle w:val="3"/>
      </w:pPr>
      <w:bookmarkStart w:id="482" w:name="_Toc488063758"/>
      <w:bookmarkStart w:id="483" w:name="_Toc19329"/>
      <w:bookmarkStart w:id="484" w:name="_Toc515827106"/>
      <w:bookmarkStart w:id="485" w:name="_Toc514743657"/>
      <w:r>
        <w:t>8</w:t>
      </w:r>
      <w:r>
        <w:rPr>
          <w:rFonts w:hint="eastAsia"/>
        </w:rPr>
        <w:t xml:space="preserve">.4.1 </w:t>
      </w:r>
      <w:r>
        <w:rPr>
          <w:rFonts w:hint="eastAsia"/>
        </w:rPr>
        <w:t>驱动电路焊接</w:t>
      </w:r>
      <w:bookmarkEnd w:id="482"/>
      <w:bookmarkEnd w:id="483"/>
      <w:bookmarkEnd w:id="484"/>
      <w:bookmarkEnd w:id="485"/>
    </w:p>
    <w:p w:rsidR="00F84780" w:rsidRDefault="004C1670">
      <w:pPr>
        <w:spacing w:line="240" w:lineRule="auto"/>
        <w:rPr>
          <w:b/>
          <w:color w:val="000000"/>
          <w:sz w:val="21"/>
          <w:szCs w:val="21"/>
        </w:rPr>
      </w:pPr>
      <w:r>
        <w:rPr>
          <w:rFonts w:hint="eastAsia"/>
          <w:b/>
          <w:color w:val="000000"/>
          <w:sz w:val="21"/>
          <w:szCs w:val="21"/>
        </w:rPr>
        <w:t>【焊接时注意事项】</w:t>
      </w:r>
    </w:p>
    <w:p w:rsidR="00F84780" w:rsidRDefault="004C1670">
      <w:pPr>
        <w:spacing w:line="240" w:lineRule="auto"/>
        <w:rPr>
          <w:color w:val="000000"/>
          <w:sz w:val="21"/>
          <w:szCs w:val="21"/>
        </w:rPr>
      </w:pPr>
      <w:bookmarkStart w:id="486" w:name="_Toc514743658"/>
      <w:r>
        <w:rPr>
          <w:rFonts w:hint="eastAsia"/>
          <w:color w:val="000000"/>
          <w:sz w:val="21"/>
          <w:szCs w:val="21"/>
        </w:rPr>
        <w:t>（</w:t>
      </w:r>
      <w:r>
        <w:rPr>
          <w:rFonts w:hint="eastAsia"/>
          <w:color w:val="000000"/>
          <w:sz w:val="21"/>
          <w:szCs w:val="21"/>
        </w:rPr>
        <w:t>1</w:t>
      </w:r>
      <w:r>
        <w:rPr>
          <w:rFonts w:hint="eastAsia"/>
          <w:color w:val="000000"/>
          <w:sz w:val="21"/>
          <w:szCs w:val="21"/>
        </w:rPr>
        <w:t>）焊接元器件时，按照芯片、贴片元器件和插针元器件的顺序依次焊接；</w:t>
      </w:r>
      <w:bookmarkEnd w:id="486"/>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）焊接时正确使用焊台，注意安全；</w:t>
      </w:r>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3</w:t>
      </w:r>
      <w:r>
        <w:rPr>
          <w:rFonts w:hint="eastAsia"/>
          <w:color w:val="000000"/>
          <w:sz w:val="21"/>
          <w:szCs w:val="21"/>
        </w:rPr>
        <w:t>）每焊接一个元器件，在上表中的自检栏画“√”，方便检查是否焊接完毕。</w:t>
      </w:r>
    </w:p>
    <w:p w:rsidR="00F84780" w:rsidRDefault="004C1670">
      <w:pPr>
        <w:pStyle w:val="3"/>
      </w:pPr>
      <w:bookmarkStart w:id="487" w:name="_Toc515827107"/>
      <w:bookmarkStart w:id="488" w:name="_Toc19843"/>
      <w:bookmarkStart w:id="489" w:name="_Toc514743659"/>
      <w:bookmarkStart w:id="490" w:name="_Toc488063759"/>
      <w:r>
        <w:rPr>
          <w:rFonts w:hint="eastAsia"/>
        </w:rPr>
        <w:t xml:space="preserve">8.4.2 </w:t>
      </w:r>
      <w:r>
        <w:rPr>
          <w:rFonts w:hint="eastAsia"/>
        </w:rPr>
        <w:t>模型搭建</w:t>
      </w:r>
      <w:bookmarkEnd w:id="487"/>
      <w:bookmarkEnd w:id="488"/>
      <w:bookmarkEnd w:id="489"/>
      <w:bookmarkEnd w:id="490"/>
    </w:p>
    <w:p w:rsidR="00F84780" w:rsidRDefault="004C1670">
      <w:pPr>
        <w:spacing w:line="240" w:lineRule="auto"/>
        <w:ind w:firstLineChars="200" w:firstLine="480"/>
        <w:rPr>
          <w:color w:val="000000"/>
          <w:sz w:val="21"/>
          <w:szCs w:val="21"/>
        </w:rPr>
      </w:pPr>
      <w:r>
        <w:rPr>
          <w:rFonts w:cs="宋体" w:hint="eastAsia"/>
        </w:rPr>
        <w:t>请根据配套视频进行安装</w:t>
      </w:r>
      <w:r>
        <w:rPr>
          <w:rFonts w:hint="eastAsia"/>
          <w:color w:val="000000"/>
          <w:sz w:val="21"/>
          <w:szCs w:val="21"/>
        </w:rPr>
        <w:t>。</w:t>
      </w:r>
    </w:p>
    <w:p w:rsidR="00F84780" w:rsidRDefault="004C1670">
      <w:pPr>
        <w:pStyle w:val="2"/>
        <w:rPr>
          <w:rFonts w:ascii="Times New Roman" w:hAnsi="Times New Roman"/>
        </w:rPr>
      </w:pPr>
      <w:bookmarkStart w:id="491" w:name="_Toc488063760"/>
      <w:bookmarkStart w:id="492" w:name="_Toc514743660"/>
      <w:bookmarkStart w:id="493" w:name="_Toc22559"/>
      <w:bookmarkStart w:id="494" w:name="_Toc515827108"/>
      <w:r>
        <w:rPr>
          <w:rFonts w:ascii="Times New Roman" w:hAnsi="Times New Roman"/>
        </w:rPr>
        <w:t>8</w:t>
      </w:r>
      <w:r>
        <w:rPr>
          <w:rFonts w:ascii="Times New Roman" w:hAnsi="Times New Roman" w:hint="eastAsia"/>
        </w:rPr>
        <w:t>.5</w:t>
      </w:r>
      <w:r>
        <w:rPr>
          <w:rFonts w:ascii="Times New Roman" w:hAnsi="Times New Roman" w:hint="eastAsia"/>
        </w:rPr>
        <w:t>检测</w:t>
      </w:r>
      <w:bookmarkEnd w:id="491"/>
      <w:bookmarkEnd w:id="492"/>
      <w:bookmarkEnd w:id="493"/>
      <w:bookmarkEnd w:id="494"/>
    </w:p>
    <w:p w:rsidR="00F84780" w:rsidRDefault="004C1670">
      <w:pPr>
        <w:spacing w:line="240" w:lineRule="auto"/>
        <w:ind w:firstLineChars="200" w:firstLine="420"/>
        <w:rPr>
          <w:color w:val="000000"/>
          <w:sz w:val="21"/>
          <w:szCs w:val="21"/>
        </w:rPr>
      </w:pPr>
      <w:r>
        <w:rPr>
          <w:color w:val="000000"/>
          <w:sz w:val="21"/>
          <w:szCs w:val="21"/>
        </w:rPr>
        <w:t>下载测试程序</w:t>
      </w:r>
      <w:r>
        <w:rPr>
          <w:rFonts w:hint="eastAsia"/>
          <w:color w:val="000000"/>
          <w:sz w:val="21"/>
          <w:szCs w:val="21"/>
        </w:rPr>
        <w:t>“电机</w:t>
      </w:r>
      <w:r>
        <w:rPr>
          <w:rFonts w:hint="eastAsia"/>
          <w:color w:val="000000"/>
          <w:sz w:val="21"/>
          <w:szCs w:val="21"/>
        </w:rPr>
        <w:t>.hex</w:t>
      </w:r>
      <w:r>
        <w:rPr>
          <w:rFonts w:hint="eastAsia"/>
          <w:color w:val="000000"/>
          <w:sz w:val="21"/>
          <w:szCs w:val="21"/>
        </w:rPr>
        <w:t>”，</w:t>
      </w:r>
      <w:r>
        <w:rPr>
          <w:color w:val="000000"/>
          <w:sz w:val="21"/>
          <w:szCs w:val="21"/>
        </w:rPr>
        <w:t>检测电机是否能正常正反转</w:t>
      </w:r>
      <w:r>
        <w:rPr>
          <w:rFonts w:hint="eastAsia"/>
          <w:color w:val="000000"/>
          <w:sz w:val="21"/>
          <w:szCs w:val="21"/>
        </w:rPr>
        <w:t>。</w:t>
      </w:r>
      <w:r>
        <w:rPr>
          <w:color w:val="000000"/>
          <w:sz w:val="21"/>
          <w:szCs w:val="21"/>
        </w:rPr>
        <w:t>不能正常工作</w:t>
      </w:r>
      <w:r>
        <w:rPr>
          <w:rFonts w:hint="eastAsia"/>
          <w:color w:val="000000"/>
          <w:sz w:val="21"/>
          <w:szCs w:val="21"/>
        </w:rPr>
        <w:t>，</w:t>
      </w:r>
      <w:r>
        <w:rPr>
          <w:color w:val="000000"/>
          <w:sz w:val="21"/>
          <w:szCs w:val="21"/>
        </w:rPr>
        <w:t>常见问题及</w:t>
      </w:r>
      <w:r>
        <w:rPr>
          <w:color w:val="000000"/>
          <w:sz w:val="21"/>
          <w:szCs w:val="21"/>
          <w:highlight w:val="green"/>
        </w:rPr>
        <w:t>排查方法</w:t>
      </w:r>
      <w:r>
        <w:rPr>
          <w:color w:val="000000"/>
          <w:sz w:val="21"/>
          <w:szCs w:val="21"/>
        </w:rPr>
        <w:t>如下</w:t>
      </w:r>
      <w:r>
        <w:rPr>
          <w:rFonts w:hint="eastAsia"/>
          <w:color w:val="000000"/>
          <w:sz w:val="21"/>
          <w:szCs w:val="21"/>
        </w:rPr>
        <w:t>：</w:t>
      </w:r>
    </w:p>
    <w:p w:rsidR="00F84780" w:rsidRDefault="004C1670">
      <w:pPr>
        <w:spacing w:line="240" w:lineRule="auto"/>
        <w:rPr>
          <w:color w:val="000000"/>
          <w:sz w:val="21"/>
          <w:szCs w:val="21"/>
        </w:rPr>
      </w:pPr>
      <w:bookmarkStart w:id="495" w:name="_Toc514743661"/>
      <w:r>
        <w:rPr>
          <w:rFonts w:hint="eastAsia"/>
          <w:color w:val="000000"/>
          <w:sz w:val="21"/>
          <w:szCs w:val="21"/>
        </w:rPr>
        <w:t>【</w:t>
      </w:r>
      <w:r>
        <w:rPr>
          <w:color w:val="000000"/>
          <w:sz w:val="21"/>
          <w:szCs w:val="21"/>
        </w:rPr>
        <w:t>问题一</w:t>
      </w:r>
      <w:r>
        <w:rPr>
          <w:rFonts w:hint="eastAsia"/>
          <w:color w:val="000000"/>
          <w:sz w:val="21"/>
          <w:szCs w:val="21"/>
        </w:rPr>
        <w:t>】</w:t>
      </w:r>
      <w:r>
        <w:rPr>
          <w:color w:val="000000"/>
          <w:sz w:val="21"/>
          <w:szCs w:val="21"/>
        </w:rPr>
        <w:t>两个电机都不转</w:t>
      </w:r>
      <w:bookmarkEnd w:id="495"/>
    </w:p>
    <w:p w:rsidR="00F84780" w:rsidRDefault="004C1670">
      <w:pPr>
        <w:pStyle w:val="110"/>
        <w:numPr>
          <w:ilvl w:val="0"/>
          <w:numId w:val="29"/>
        </w:numPr>
        <w:spacing w:line="240" w:lineRule="auto"/>
        <w:ind w:firstLineChars="0"/>
        <w:rPr>
          <w:color w:val="000000"/>
          <w:sz w:val="21"/>
          <w:szCs w:val="21"/>
        </w:rPr>
      </w:pPr>
      <w:r>
        <w:rPr>
          <w:rFonts w:hint="eastAsia"/>
          <w:color w:val="000000"/>
          <w:sz w:val="21"/>
          <w:szCs w:val="21"/>
        </w:rPr>
        <w:t>插口是否焊接正确</w:t>
      </w:r>
    </w:p>
    <w:p w:rsidR="00F84780" w:rsidRDefault="004C1670">
      <w:pPr>
        <w:pStyle w:val="110"/>
        <w:numPr>
          <w:ilvl w:val="0"/>
          <w:numId w:val="29"/>
        </w:numPr>
        <w:spacing w:line="240" w:lineRule="auto"/>
        <w:ind w:firstLineChars="0"/>
        <w:rPr>
          <w:color w:val="000000"/>
          <w:sz w:val="21"/>
          <w:szCs w:val="21"/>
        </w:rPr>
      </w:pPr>
      <w:r>
        <w:rPr>
          <w:rFonts w:hint="eastAsia"/>
          <w:color w:val="000000"/>
          <w:sz w:val="21"/>
          <w:szCs w:val="21"/>
        </w:rPr>
        <w:lastRenderedPageBreak/>
        <w:t>电机的插头是否插好</w:t>
      </w:r>
    </w:p>
    <w:p w:rsidR="00F84780" w:rsidRDefault="004C1670">
      <w:pPr>
        <w:pStyle w:val="110"/>
        <w:numPr>
          <w:ilvl w:val="0"/>
          <w:numId w:val="29"/>
        </w:numPr>
        <w:spacing w:line="240" w:lineRule="auto"/>
        <w:ind w:firstLineChars="0"/>
        <w:rPr>
          <w:color w:val="000000"/>
          <w:sz w:val="21"/>
          <w:szCs w:val="21"/>
        </w:rPr>
      </w:pPr>
      <w:r>
        <w:rPr>
          <w:rFonts w:hint="eastAsia"/>
          <w:color w:val="000000"/>
          <w:sz w:val="21"/>
          <w:szCs w:val="21"/>
        </w:rPr>
        <w:t>电机驱动芯片是否虚焊，包括其外围电路。</w:t>
      </w:r>
    </w:p>
    <w:p w:rsidR="00F84780" w:rsidRDefault="004C1670">
      <w:pPr>
        <w:pStyle w:val="110"/>
        <w:numPr>
          <w:ilvl w:val="0"/>
          <w:numId w:val="29"/>
        </w:numPr>
        <w:spacing w:line="240" w:lineRule="auto"/>
        <w:ind w:firstLineChars="0"/>
        <w:rPr>
          <w:color w:val="000000"/>
          <w:sz w:val="21"/>
          <w:szCs w:val="21"/>
        </w:rPr>
      </w:pPr>
      <w:r>
        <w:rPr>
          <w:rFonts w:hint="eastAsia"/>
          <w:color w:val="000000"/>
          <w:sz w:val="21"/>
          <w:szCs w:val="21"/>
        </w:rPr>
        <w:t>电机是否损坏。</w:t>
      </w:r>
    </w:p>
    <w:p w:rsidR="00F84780" w:rsidRDefault="004C1670">
      <w:pPr>
        <w:spacing w:line="240" w:lineRule="auto"/>
        <w:rPr>
          <w:color w:val="000000"/>
          <w:sz w:val="21"/>
          <w:szCs w:val="21"/>
        </w:rPr>
      </w:pPr>
      <w:r>
        <w:rPr>
          <w:rFonts w:hint="eastAsia"/>
          <w:color w:val="000000"/>
          <w:sz w:val="21"/>
          <w:szCs w:val="21"/>
        </w:rPr>
        <w:t>【</w:t>
      </w:r>
      <w:r>
        <w:rPr>
          <w:color w:val="000000"/>
          <w:sz w:val="21"/>
          <w:szCs w:val="21"/>
        </w:rPr>
        <w:t>问题二</w:t>
      </w:r>
      <w:r>
        <w:rPr>
          <w:rFonts w:hint="eastAsia"/>
          <w:color w:val="000000"/>
          <w:sz w:val="21"/>
          <w:szCs w:val="21"/>
        </w:rPr>
        <w:t>】电机一个转一个不转</w:t>
      </w:r>
    </w:p>
    <w:p w:rsidR="00F84780" w:rsidRDefault="004C1670">
      <w:pPr>
        <w:pStyle w:val="110"/>
        <w:numPr>
          <w:ilvl w:val="0"/>
          <w:numId w:val="30"/>
        </w:numPr>
        <w:spacing w:line="240" w:lineRule="auto"/>
        <w:ind w:firstLineChars="0"/>
        <w:rPr>
          <w:color w:val="000000"/>
          <w:sz w:val="21"/>
          <w:szCs w:val="21"/>
        </w:rPr>
      </w:pPr>
      <w:r>
        <w:rPr>
          <w:rFonts w:hint="eastAsia"/>
          <w:color w:val="000000"/>
          <w:sz w:val="21"/>
          <w:szCs w:val="21"/>
        </w:rPr>
        <w:t>不动的电机插口是否焊接完好。</w:t>
      </w:r>
    </w:p>
    <w:p w:rsidR="00F84780" w:rsidRDefault="004C1670">
      <w:pPr>
        <w:pStyle w:val="110"/>
        <w:numPr>
          <w:ilvl w:val="0"/>
          <w:numId w:val="30"/>
        </w:numPr>
        <w:spacing w:line="240" w:lineRule="auto"/>
        <w:ind w:firstLineChars="0"/>
        <w:rPr>
          <w:color w:val="000000"/>
          <w:sz w:val="21"/>
          <w:szCs w:val="21"/>
        </w:rPr>
      </w:pPr>
      <w:r>
        <w:rPr>
          <w:rFonts w:hint="eastAsia"/>
          <w:color w:val="000000"/>
          <w:sz w:val="21"/>
          <w:szCs w:val="21"/>
        </w:rPr>
        <w:t>不转的电机的插头是否插好。</w:t>
      </w:r>
    </w:p>
    <w:p w:rsidR="00F84780" w:rsidRDefault="004C1670">
      <w:pPr>
        <w:pStyle w:val="110"/>
        <w:numPr>
          <w:ilvl w:val="0"/>
          <w:numId w:val="30"/>
        </w:numPr>
        <w:spacing w:line="240" w:lineRule="auto"/>
        <w:ind w:left="420" w:firstLineChars="0" w:firstLine="420"/>
        <w:rPr>
          <w:color w:val="000000"/>
          <w:sz w:val="21"/>
          <w:szCs w:val="21"/>
        </w:rPr>
      </w:pPr>
      <w:r>
        <w:rPr>
          <w:rFonts w:hint="eastAsia"/>
          <w:color w:val="000000"/>
          <w:sz w:val="21"/>
          <w:szCs w:val="21"/>
        </w:rPr>
        <w:t>不转的电机的驱动芯片焊接是否有问题。</w:t>
      </w:r>
    </w:p>
    <w:p w:rsidR="00F84780" w:rsidRDefault="004C1670">
      <w:pPr>
        <w:pStyle w:val="110"/>
        <w:numPr>
          <w:ilvl w:val="0"/>
          <w:numId w:val="30"/>
        </w:numPr>
        <w:spacing w:line="240" w:lineRule="auto"/>
        <w:ind w:left="420" w:firstLine="420"/>
      </w:pPr>
      <w:r>
        <w:rPr>
          <w:color w:val="000000"/>
          <w:sz w:val="21"/>
          <w:szCs w:val="21"/>
        </w:rPr>
        <w:t>不转</w:t>
      </w:r>
      <w:r>
        <w:rPr>
          <w:rFonts w:hint="eastAsia"/>
          <w:color w:val="000000"/>
          <w:sz w:val="21"/>
          <w:szCs w:val="21"/>
        </w:rPr>
        <w:t>的</w:t>
      </w:r>
      <w:r>
        <w:rPr>
          <w:color w:val="000000"/>
          <w:sz w:val="21"/>
          <w:szCs w:val="21"/>
        </w:rPr>
        <w:t>电机是否损坏</w:t>
      </w:r>
      <w:r>
        <w:rPr>
          <w:rFonts w:hint="eastAsia"/>
          <w:color w:val="000000"/>
          <w:sz w:val="21"/>
          <w:szCs w:val="21"/>
        </w:rPr>
        <w:t>。</w:t>
      </w:r>
      <w:r>
        <w:rPr>
          <w:sz w:val="21"/>
          <w:szCs w:val="21"/>
        </w:rPr>
        <w:br w:type="page"/>
      </w:r>
    </w:p>
    <w:p w:rsidR="00F84780" w:rsidRDefault="004C1670">
      <w:pPr>
        <w:pStyle w:val="1"/>
        <w:jc w:val="center"/>
      </w:pPr>
      <w:bookmarkStart w:id="496" w:name="_Toc515827109"/>
      <w:bookmarkStart w:id="497" w:name="_Toc514743662"/>
      <w:bookmarkStart w:id="498" w:name="_Toc488063761"/>
      <w:r>
        <w:rPr>
          <w:rFonts w:hint="eastAsia"/>
        </w:rPr>
        <w:lastRenderedPageBreak/>
        <w:t>第九章</w:t>
      </w:r>
      <w:r>
        <w:rPr>
          <w:rFonts w:hint="eastAsia"/>
        </w:rPr>
        <w:t xml:space="preserve"> </w:t>
      </w:r>
      <w:r>
        <w:rPr>
          <w:rFonts w:hint="eastAsia"/>
        </w:rPr>
        <w:t>步进电机应用编程</w:t>
      </w:r>
      <w:bookmarkEnd w:id="382"/>
      <w:bookmarkEnd w:id="496"/>
      <w:bookmarkEnd w:id="497"/>
      <w:bookmarkEnd w:id="498"/>
    </w:p>
    <w:p w:rsidR="00F84780" w:rsidRDefault="004C1670">
      <w:pPr>
        <w:pStyle w:val="2"/>
        <w:rPr>
          <w:rFonts w:ascii="Times New Roman" w:hAnsi="Times New Roman"/>
        </w:rPr>
      </w:pPr>
      <w:bookmarkStart w:id="499" w:name="_Toc514743663"/>
      <w:bookmarkStart w:id="500" w:name="_Toc488063762"/>
      <w:bookmarkStart w:id="501" w:name="_Toc515827110"/>
      <w:bookmarkStart w:id="502" w:name="_Toc13764"/>
      <w:r>
        <w:rPr>
          <w:rFonts w:ascii="Times New Roman" w:hAnsi="Times New Roman"/>
        </w:rPr>
        <w:t>9.1</w:t>
      </w:r>
      <w:r>
        <w:rPr>
          <w:rFonts w:ascii="Times New Roman" w:hAnsi="Times New Roman" w:hint="eastAsia"/>
        </w:rPr>
        <w:t xml:space="preserve"> </w:t>
      </w:r>
      <w:r>
        <w:rPr>
          <w:rFonts w:ascii="Times New Roman" w:hAnsi="Times New Roman"/>
        </w:rPr>
        <w:t>电机驱动</w:t>
      </w:r>
      <w:bookmarkEnd w:id="499"/>
      <w:bookmarkEnd w:id="500"/>
      <w:bookmarkEnd w:id="501"/>
    </w:p>
    <w:p w:rsidR="00F84780" w:rsidRDefault="004C1670">
      <w:pPr>
        <w:pStyle w:val="3"/>
      </w:pPr>
      <w:bookmarkStart w:id="503" w:name="_Toc488063763"/>
      <w:bookmarkStart w:id="504" w:name="_Toc514743664"/>
      <w:bookmarkStart w:id="505" w:name="_Toc515827111"/>
      <w:r>
        <w:rPr>
          <w:rFonts w:hint="eastAsia"/>
        </w:rPr>
        <w:t>9.1.1</w:t>
      </w:r>
      <w:r>
        <w:rPr>
          <w:rFonts w:hint="eastAsia"/>
        </w:rPr>
        <w:t>电机驱动</w:t>
      </w:r>
      <w:r>
        <w:t>程序</w:t>
      </w:r>
      <w:bookmarkEnd w:id="502"/>
      <w:bookmarkEnd w:id="503"/>
      <w:bookmarkEnd w:id="504"/>
      <w:bookmarkEnd w:id="505"/>
    </w:p>
    <w:p w:rsidR="00F84780" w:rsidRDefault="004C1670">
      <w:pPr>
        <w:spacing w:line="240" w:lineRule="auto"/>
        <w:ind w:firstLineChars="200" w:firstLine="420"/>
        <w:rPr>
          <w:sz w:val="21"/>
          <w:szCs w:val="21"/>
        </w:rPr>
      </w:pPr>
      <w:r>
        <w:rPr>
          <w:rFonts w:cs="宋体" w:hint="eastAsia"/>
          <w:sz w:val="21"/>
          <w:szCs w:val="21"/>
        </w:rPr>
        <w:t>单片机上用于控制的接口为</w:t>
      </w:r>
      <w:r>
        <w:rPr>
          <w:sz w:val="21"/>
          <w:szCs w:val="21"/>
        </w:rPr>
        <w:t>P1</w:t>
      </w:r>
      <w:r>
        <w:rPr>
          <w:rFonts w:cs="宋体" w:hint="eastAsia"/>
          <w:sz w:val="21"/>
          <w:szCs w:val="21"/>
        </w:rPr>
        <w:t>口，其中高四位右电机和低四位控制左电机（如图</w:t>
      </w:r>
      <w:r>
        <w:rPr>
          <w:sz w:val="21"/>
          <w:szCs w:val="21"/>
        </w:rPr>
        <w:t>8-5</w:t>
      </w:r>
      <w:r>
        <w:rPr>
          <w:rFonts w:cs="宋体" w:hint="eastAsia"/>
          <w:sz w:val="21"/>
          <w:szCs w:val="21"/>
        </w:rPr>
        <w:t>所示）。</w:t>
      </w:r>
    </w:p>
    <w:p w:rsidR="00F84780" w:rsidRDefault="004C1670">
      <w:pPr>
        <w:spacing w:line="240" w:lineRule="auto"/>
        <w:ind w:left="1"/>
        <w:jc w:val="center"/>
        <w:rPr>
          <w:sz w:val="21"/>
          <w:szCs w:val="21"/>
        </w:rPr>
      </w:pPr>
      <w:r>
        <w:rPr>
          <w:noProof/>
          <w:sz w:val="21"/>
          <w:szCs w:val="21"/>
        </w:rPr>
        <w:drawing>
          <wp:inline distT="0" distB="0" distL="0" distR="0">
            <wp:extent cx="4690745" cy="4182745"/>
            <wp:effectExtent l="0" t="0" r="0" b="8255"/>
            <wp:docPr id="191"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7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a:xfrm>
                      <a:off x="0" y="0"/>
                      <a:ext cx="4690745" cy="4182745"/>
                    </a:xfrm>
                    <a:prstGeom prst="rect">
                      <a:avLst/>
                    </a:prstGeom>
                    <a:noFill/>
                    <a:ln>
                      <a:noFill/>
                    </a:ln>
                  </pic:spPr>
                </pic:pic>
              </a:graphicData>
            </a:graphic>
          </wp:inline>
        </w:drawing>
      </w:r>
    </w:p>
    <w:p w:rsidR="00F84780" w:rsidRDefault="004C1670">
      <w:pPr>
        <w:spacing w:line="240" w:lineRule="auto"/>
        <w:ind w:leftChars="200" w:left="480"/>
        <w:jc w:val="center"/>
        <w:rPr>
          <w:sz w:val="21"/>
          <w:szCs w:val="21"/>
        </w:rPr>
      </w:pPr>
      <w:r>
        <w:rPr>
          <w:rFonts w:cs="宋体" w:hint="eastAsia"/>
          <w:sz w:val="21"/>
          <w:szCs w:val="21"/>
        </w:rPr>
        <w:t>图</w:t>
      </w:r>
      <w:r>
        <w:rPr>
          <w:sz w:val="21"/>
          <w:szCs w:val="21"/>
        </w:rPr>
        <w:t xml:space="preserve">8-5 </w:t>
      </w:r>
      <w:r>
        <w:rPr>
          <w:rFonts w:cs="宋体" w:hint="eastAsia"/>
          <w:sz w:val="21"/>
          <w:szCs w:val="21"/>
        </w:rPr>
        <w:t>电机驱动连接电路图</w:t>
      </w:r>
    </w:p>
    <w:p w:rsidR="00F84780" w:rsidRDefault="004C1670">
      <w:pPr>
        <w:spacing w:line="240" w:lineRule="auto"/>
        <w:ind w:firstLineChars="200" w:firstLine="420"/>
        <w:rPr>
          <w:sz w:val="21"/>
          <w:szCs w:val="21"/>
        </w:rPr>
      </w:pPr>
      <w:r>
        <w:rPr>
          <w:rFonts w:cs="宋体" w:hint="eastAsia"/>
          <w:sz w:val="21"/>
          <w:szCs w:val="21"/>
        </w:rPr>
        <w:t>由上章所学的知识可知，当对</w:t>
      </w:r>
      <w:r>
        <w:rPr>
          <w:sz w:val="21"/>
          <w:szCs w:val="21"/>
        </w:rPr>
        <w:t>P1</w:t>
      </w:r>
      <w:r>
        <w:rPr>
          <w:rFonts w:cs="宋体" w:hint="eastAsia"/>
          <w:sz w:val="21"/>
          <w:szCs w:val="21"/>
        </w:rPr>
        <w:t>口输入</w:t>
      </w:r>
      <w:r>
        <w:rPr>
          <w:sz w:val="21"/>
          <w:szCs w:val="21"/>
        </w:rPr>
        <w:t>{0x11,0x93,0x82,0xc6,0x44,0x6c,0x28,0x39}8</w:t>
      </w:r>
      <w:r>
        <w:rPr>
          <w:rFonts w:cs="宋体" w:hint="eastAsia"/>
          <w:sz w:val="21"/>
          <w:szCs w:val="21"/>
        </w:rPr>
        <w:t>个节拍时左电机正转，右电机反转；当对</w:t>
      </w:r>
      <w:r>
        <w:rPr>
          <w:sz w:val="21"/>
          <w:szCs w:val="21"/>
        </w:rPr>
        <w:t>P1</w:t>
      </w:r>
      <w:r>
        <w:rPr>
          <w:rFonts w:cs="宋体" w:hint="eastAsia"/>
          <w:sz w:val="21"/>
          <w:szCs w:val="21"/>
        </w:rPr>
        <w:t>口输入</w:t>
      </w:r>
      <w:r>
        <w:rPr>
          <w:sz w:val="21"/>
          <w:szCs w:val="21"/>
        </w:rPr>
        <w:t>{0x11,0x39,0x28,0x6c,0x44,0xc6,0x82,0x93}</w:t>
      </w:r>
      <w:r>
        <w:rPr>
          <w:rFonts w:cs="宋体" w:hint="eastAsia"/>
          <w:sz w:val="21"/>
          <w:szCs w:val="21"/>
        </w:rPr>
        <w:t>时，左电机反转同时右电机正转。</w:t>
      </w:r>
    </w:p>
    <w:p w:rsidR="00F84780" w:rsidRDefault="004C1670">
      <w:pPr>
        <w:spacing w:line="240" w:lineRule="auto"/>
        <w:ind w:firstLineChars="200" w:firstLine="420"/>
        <w:rPr>
          <w:rFonts w:cs="宋体"/>
          <w:sz w:val="21"/>
          <w:szCs w:val="21"/>
        </w:rPr>
      </w:pPr>
      <w:r>
        <w:rPr>
          <w:rFonts w:cs="宋体" w:hint="eastAsia"/>
          <w:sz w:val="21"/>
          <w:szCs w:val="21"/>
        </w:rPr>
        <w:t>当对</w:t>
      </w:r>
      <w:r>
        <w:rPr>
          <w:sz w:val="21"/>
          <w:szCs w:val="21"/>
        </w:rPr>
        <w:t>P1</w:t>
      </w:r>
      <w:r>
        <w:rPr>
          <w:rFonts w:cs="宋体" w:hint="eastAsia"/>
          <w:sz w:val="21"/>
          <w:szCs w:val="21"/>
        </w:rPr>
        <w:t>口输入</w:t>
      </w:r>
      <w:r>
        <w:rPr>
          <w:sz w:val="21"/>
          <w:szCs w:val="21"/>
        </w:rPr>
        <w:t>{0x11,0x33,0x22,0x66,0x44,0xcc,0x88,0x99}8</w:t>
      </w:r>
      <w:r>
        <w:rPr>
          <w:rFonts w:cs="宋体" w:hint="eastAsia"/>
          <w:sz w:val="21"/>
          <w:szCs w:val="21"/>
        </w:rPr>
        <w:t>个节拍时两个电机同时正转；当对</w:t>
      </w:r>
      <w:r>
        <w:rPr>
          <w:sz w:val="21"/>
          <w:szCs w:val="21"/>
        </w:rPr>
        <w:t>P1</w:t>
      </w:r>
      <w:r>
        <w:rPr>
          <w:rFonts w:cs="宋体" w:hint="eastAsia"/>
          <w:sz w:val="21"/>
          <w:szCs w:val="21"/>
        </w:rPr>
        <w:t>口输入</w:t>
      </w:r>
      <w:r>
        <w:rPr>
          <w:sz w:val="21"/>
          <w:szCs w:val="21"/>
        </w:rPr>
        <w:t>{0x11,0x99,0x88,0xcc,0x44,0x66,0x22,0x33}8</w:t>
      </w:r>
      <w:r>
        <w:rPr>
          <w:rFonts w:cs="宋体" w:hint="eastAsia"/>
          <w:sz w:val="21"/>
          <w:szCs w:val="21"/>
        </w:rPr>
        <w:t>个节拍时两个电机同时正转。</w:t>
      </w:r>
    </w:p>
    <w:p w:rsidR="00F84780" w:rsidRDefault="004C1670">
      <w:pPr>
        <w:spacing w:line="240" w:lineRule="auto"/>
        <w:ind w:firstLineChars="200" w:firstLine="420"/>
        <w:rPr>
          <w:sz w:val="21"/>
          <w:szCs w:val="21"/>
        </w:rPr>
      </w:pPr>
      <w:r>
        <w:rPr>
          <w:rFonts w:hint="eastAsia"/>
          <w:sz w:val="21"/>
          <w:szCs w:val="21"/>
        </w:rPr>
        <w:t>我们可以指定一个数组</w:t>
      </w:r>
      <w:r>
        <w:rPr>
          <w:rFonts w:hint="eastAsia"/>
          <w:sz w:val="21"/>
          <w:szCs w:val="21"/>
        </w:rPr>
        <w:t>table</w:t>
      </w:r>
      <w:r>
        <w:rPr>
          <w:sz w:val="21"/>
          <w:szCs w:val="21"/>
        </w:rPr>
        <w:t>[</w:t>
      </w:r>
      <w:proofErr w:type="spellStart"/>
      <w:r>
        <w:rPr>
          <w:sz w:val="21"/>
          <w:szCs w:val="21"/>
        </w:rPr>
        <w:t>i</w:t>
      </w:r>
      <w:proofErr w:type="spellEnd"/>
      <w:r>
        <w:rPr>
          <w:sz w:val="21"/>
          <w:szCs w:val="21"/>
        </w:rPr>
        <w:t>]= {0x11,0x99,0x88,0xcc,0x44,0x66,0x22,0x33},</w:t>
      </w:r>
      <w:r>
        <w:rPr>
          <w:rFonts w:hint="eastAsia"/>
          <w:sz w:val="21"/>
          <w:szCs w:val="21"/>
        </w:rPr>
        <w:t>这样即存储了一个完整驱动周期的</w:t>
      </w:r>
      <w:r>
        <w:rPr>
          <w:rFonts w:hint="eastAsia"/>
          <w:sz w:val="21"/>
          <w:szCs w:val="21"/>
        </w:rPr>
        <w:t>P1</w:t>
      </w:r>
      <w:r>
        <w:rPr>
          <w:rFonts w:hint="eastAsia"/>
          <w:sz w:val="21"/>
          <w:szCs w:val="21"/>
        </w:rPr>
        <w:t>赋值</w:t>
      </w:r>
    </w:p>
    <w:p w:rsidR="00F84780" w:rsidRDefault="004C1670">
      <w:pPr>
        <w:spacing w:line="240" w:lineRule="auto"/>
        <w:ind w:firstLineChars="200" w:firstLine="420"/>
        <w:rPr>
          <w:sz w:val="21"/>
          <w:szCs w:val="21"/>
        </w:rPr>
      </w:pPr>
      <w:r>
        <w:rPr>
          <w:rFonts w:hint="eastAsia"/>
          <w:sz w:val="21"/>
          <w:szCs w:val="21"/>
        </w:rPr>
        <w:t>在使用时，是这样：</w:t>
      </w:r>
    </w:p>
    <w:p w:rsidR="00F84780" w:rsidRDefault="004C1670">
      <w:pPr>
        <w:spacing w:line="240" w:lineRule="auto"/>
        <w:ind w:firstLineChars="200" w:firstLine="420"/>
        <w:rPr>
          <w:sz w:val="21"/>
          <w:szCs w:val="21"/>
        </w:rPr>
      </w:pPr>
      <w:r>
        <w:rPr>
          <w:sz w:val="21"/>
          <w:szCs w:val="21"/>
        </w:rPr>
        <w:tab/>
      </w:r>
      <w:r>
        <w:rPr>
          <w:rFonts w:hint="eastAsia"/>
          <w:sz w:val="21"/>
          <w:szCs w:val="21"/>
        </w:rPr>
        <w:t>P1=table</w:t>
      </w:r>
      <w:r>
        <w:rPr>
          <w:sz w:val="21"/>
          <w:szCs w:val="21"/>
        </w:rPr>
        <w:t>[0];</w:t>
      </w:r>
    </w:p>
    <w:p w:rsidR="00F84780" w:rsidRDefault="004C1670">
      <w:pPr>
        <w:spacing w:line="240" w:lineRule="auto"/>
        <w:ind w:firstLineChars="200" w:firstLine="420"/>
        <w:rPr>
          <w:sz w:val="21"/>
          <w:szCs w:val="21"/>
        </w:rPr>
      </w:pPr>
      <w:r>
        <w:rPr>
          <w:sz w:val="21"/>
          <w:szCs w:val="21"/>
        </w:rPr>
        <w:tab/>
      </w:r>
      <w:proofErr w:type="spellStart"/>
      <w:r>
        <w:rPr>
          <w:sz w:val="21"/>
          <w:szCs w:val="21"/>
        </w:rPr>
        <w:t>Delay_ms</w:t>
      </w:r>
      <w:proofErr w:type="spellEnd"/>
      <w:r>
        <w:rPr>
          <w:sz w:val="21"/>
          <w:szCs w:val="21"/>
        </w:rPr>
        <w:t>(3);</w:t>
      </w:r>
    </w:p>
    <w:p w:rsidR="00F84780" w:rsidRDefault="004C1670">
      <w:pPr>
        <w:spacing w:line="240" w:lineRule="auto"/>
        <w:ind w:firstLineChars="200" w:firstLine="420"/>
        <w:rPr>
          <w:sz w:val="21"/>
          <w:szCs w:val="21"/>
        </w:rPr>
      </w:pPr>
      <w:r>
        <w:rPr>
          <w:sz w:val="21"/>
          <w:szCs w:val="21"/>
        </w:rPr>
        <w:tab/>
        <w:t>P1</w:t>
      </w:r>
      <w:r>
        <w:rPr>
          <w:rFonts w:hint="eastAsia"/>
          <w:sz w:val="21"/>
          <w:szCs w:val="21"/>
        </w:rPr>
        <w:t>=table</w:t>
      </w:r>
      <w:r>
        <w:rPr>
          <w:sz w:val="21"/>
          <w:szCs w:val="21"/>
        </w:rPr>
        <w:t>[1];</w:t>
      </w:r>
    </w:p>
    <w:p w:rsidR="00F84780" w:rsidRDefault="004C1670">
      <w:pPr>
        <w:spacing w:line="240" w:lineRule="auto"/>
        <w:ind w:left="420" w:firstLineChars="200" w:firstLine="420"/>
        <w:rPr>
          <w:sz w:val="21"/>
          <w:szCs w:val="21"/>
        </w:rPr>
      </w:pPr>
      <w:proofErr w:type="spellStart"/>
      <w:r>
        <w:rPr>
          <w:sz w:val="21"/>
          <w:szCs w:val="21"/>
        </w:rPr>
        <w:lastRenderedPageBreak/>
        <w:t>Delay_ms</w:t>
      </w:r>
      <w:proofErr w:type="spellEnd"/>
      <w:r>
        <w:rPr>
          <w:sz w:val="21"/>
          <w:szCs w:val="21"/>
        </w:rPr>
        <w:t>(3);</w:t>
      </w:r>
    </w:p>
    <w:p w:rsidR="00F84780" w:rsidRDefault="004C1670">
      <w:pPr>
        <w:spacing w:line="240" w:lineRule="auto"/>
        <w:ind w:left="420" w:firstLineChars="200" w:firstLine="420"/>
        <w:rPr>
          <w:sz w:val="21"/>
          <w:szCs w:val="21"/>
        </w:rPr>
      </w:pPr>
      <w:r>
        <w:rPr>
          <w:sz w:val="21"/>
          <w:szCs w:val="21"/>
        </w:rPr>
        <w:t>……….</w:t>
      </w:r>
    </w:p>
    <w:p w:rsidR="00F84780" w:rsidRDefault="004C1670">
      <w:pPr>
        <w:spacing w:line="240" w:lineRule="auto"/>
        <w:ind w:firstLine="420"/>
        <w:rPr>
          <w:sz w:val="21"/>
          <w:szCs w:val="21"/>
        </w:rPr>
      </w:pPr>
      <w:r>
        <w:rPr>
          <w:rFonts w:hint="eastAsia"/>
          <w:sz w:val="21"/>
          <w:szCs w:val="21"/>
        </w:rPr>
        <w:t>按照这个顺序连续等时间间隔赋值，就能让电机转下去</w:t>
      </w:r>
    </w:p>
    <w:p w:rsidR="00F84780" w:rsidRDefault="004C1670">
      <w:pPr>
        <w:spacing w:line="240" w:lineRule="auto"/>
        <w:ind w:firstLineChars="200" w:firstLine="420"/>
        <w:rPr>
          <w:sz w:val="21"/>
          <w:szCs w:val="21"/>
        </w:rPr>
      </w:pPr>
      <w:r>
        <w:rPr>
          <w:rFonts w:hint="eastAsia"/>
          <w:sz w:val="21"/>
          <w:szCs w:val="21"/>
        </w:rPr>
        <w:t>这里对这个数组应当换一种方法去理解，这个数组不是一条线，而是一个环！首尾相接的一个环！我们不妨想象一下，把这个数组的首尾连接起来，形成一个环，那么无论从数组的哪个元素开始，</w:t>
      </w:r>
      <w:r>
        <w:rPr>
          <w:rFonts w:hint="eastAsia"/>
          <w:sz w:val="21"/>
          <w:szCs w:val="21"/>
          <w:highlight w:val="yellow"/>
        </w:rPr>
        <w:t>只要按照其顺序（正反顺序皆可）依次连续赋值</w:t>
      </w:r>
      <w:r>
        <w:rPr>
          <w:rFonts w:hint="eastAsia"/>
          <w:sz w:val="21"/>
          <w:szCs w:val="21"/>
        </w:rPr>
        <w:t>，电机就能维持稳定旋转。程序流程如下（仅作示例）</w:t>
      </w:r>
    </w:p>
    <w:p w:rsidR="00F84780" w:rsidRDefault="004C1670">
      <w:pPr>
        <w:spacing w:line="240" w:lineRule="auto"/>
        <w:ind w:firstLineChars="200" w:firstLine="420"/>
        <w:jc w:val="center"/>
        <w:rPr>
          <w:sz w:val="21"/>
          <w:szCs w:val="21"/>
        </w:rPr>
      </w:pPr>
      <w:r>
        <w:rPr>
          <w:noProof/>
          <w:sz w:val="21"/>
          <w:szCs w:val="21"/>
        </w:rPr>
        <w:drawing>
          <wp:inline distT="0" distB="0" distL="0" distR="0">
            <wp:extent cx="2752725" cy="322326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2769844" cy="3242843"/>
                    </a:xfrm>
                    <a:prstGeom prst="rect">
                      <a:avLst/>
                    </a:prstGeom>
                    <a:noFill/>
                    <a:ln>
                      <a:noFill/>
                    </a:ln>
                  </pic:spPr>
                </pic:pic>
              </a:graphicData>
            </a:graphic>
          </wp:inline>
        </w:drawing>
      </w:r>
    </w:p>
    <w:p w:rsidR="00F84780" w:rsidRDefault="004C1670">
      <w:pPr>
        <w:spacing w:line="240" w:lineRule="auto"/>
        <w:ind w:leftChars="200" w:left="480"/>
        <w:rPr>
          <w:color w:val="000000"/>
          <w:sz w:val="21"/>
          <w:szCs w:val="21"/>
        </w:rPr>
      </w:pPr>
      <w:r>
        <w:rPr>
          <w:rFonts w:cs="宋体" w:hint="eastAsia"/>
          <w:sz w:val="21"/>
          <w:szCs w:val="21"/>
        </w:rPr>
        <w:t>电机启动示例如下：</w:t>
      </w:r>
    </w:p>
    <w:p w:rsidR="00F84780" w:rsidRDefault="004C1670">
      <w:pPr>
        <w:spacing w:line="240" w:lineRule="auto"/>
        <w:rPr>
          <w:color w:val="000000"/>
          <w:sz w:val="21"/>
          <w:szCs w:val="21"/>
        </w:rPr>
      </w:pPr>
      <w:r>
        <w:rPr>
          <w:rFonts w:hint="eastAsia"/>
          <w:color w:val="000000"/>
          <w:sz w:val="21"/>
          <w:szCs w:val="21"/>
        </w:rPr>
        <w:t>下面是启动电机的示例代码：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ayout w:type="fixed"/>
        <w:tblLook w:val="04A0" w:firstRow="1" w:lastRow="0" w:firstColumn="1" w:lastColumn="0" w:noHBand="0" w:noVBand="1"/>
      </w:tblPr>
      <w:tblGrid>
        <w:gridCol w:w="8522"/>
      </w:tblGrid>
      <w:tr w:rsidR="00F84780">
        <w:tc>
          <w:tcPr>
            <w:tcW w:w="8522" w:type="dxa"/>
            <w:shd w:val="clear" w:color="auto" w:fill="F2F2F2" w:themeFill="background1" w:themeFillShade="F2"/>
          </w:tcPr>
          <w:p w:rsidR="00F84780" w:rsidRDefault="004C1670">
            <w:pPr>
              <w:shd w:val="clear" w:color="auto" w:fill="D9D9D9"/>
              <w:snapToGrid w:val="0"/>
              <w:spacing w:line="240" w:lineRule="auto"/>
              <w:rPr>
                <w:sz w:val="18"/>
                <w:szCs w:val="18"/>
              </w:rPr>
            </w:pPr>
            <w:r>
              <w:rPr>
                <w:sz w:val="18"/>
                <w:szCs w:val="18"/>
              </w:rPr>
              <w:t>#include&lt;reg52.h&gt;</w:t>
            </w:r>
          </w:p>
          <w:p w:rsidR="00F84780" w:rsidRDefault="004C1670">
            <w:pPr>
              <w:shd w:val="clear" w:color="auto" w:fill="D9D9D9"/>
              <w:snapToGrid w:val="0"/>
              <w:spacing w:line="240" w:lineRule="auto"/>
              <w:rPr>
                <w:sz w:val="18"/>
                <w:szCs w:val="18"/>
              </w:rPr>
            </w:pPr>
            <w:proofErr w:type="spellStart"/>
            <w:r>
              <w:rPr>
                <w:sz w:val="18"/>
                <w:szCs w:val="18"/>
              </w:rPr>
              <w:t>unchar</w:t>
            </w:r>
            <w:proofErr w:type="spellEnd"/>
            <w:r>
              <w:rPr>
                <w:sz w:val="18"/>
                <w:szCs w:val="18"/>
              </w:rPr>
              <w:t xml:space="preserve"> code forward[]={0x11,0x33,0x22,0x66,0x44,0xcc,0x88,0x99};</w:t>
            </w:r>
          </w:p>
          <w:p w:rsidR="00F84780" w:rsidRDefault="004C1670">
            <w:pPr>
              <w:shd w:val="clear" w:color="auto" w:fill="D9D9D9"/>
              <w:snapToGrid w:val="0"/>
              <w:spacing w:line="240" w:lineRule="auto"/>
              <w:rPr>
                <w:sz w:val="18"/>
                <w:szCs w:val="18"/>
              </w:rPr>
            </w:pPr>
            <w:proofErr w:type="spellStart"/>
            <w:r>
              <w:rPr>
                <w:sz w:val="18"/>
                <w:szCs w:val="18"/>
              </w:rPr>
              <w:t>unchar</w:t>
            </w:r>
            <w:proofErr w:type="spellEnd"/>
            <w:r>
              <w:rPr>
                <w:sz w:val="18"/>
                <w:szCs w:val="18"/>
              </w:rPr>
              <w:t xml:space="preserve"> code reverse[] ={0x11,0x99,0x88,0xcc,0x44,0x66,0x22,0x33};</w:t>
            </w:r>
          </w:p>
          <w:p w:rsidR="00F84780" w:rsidRDefault="004C1670">
            <w:pPr>
              <w:shd w:val="clear" w:color="auto" w:fill="D9D9D9"/>
              <w:snapToGrid w:val="0"/>
              <w:spacing w:line="240" w:lineRule="auto"/>
              <w:rPr>
                <w:sz w:val="18"/>
                <w:szCs w:val="18"/>
              </w:rPr>
            </w:pPr>
            <w:proofErr w:type="spellStart"/>
            <w:r>
              <w:rPr>
                <w:rFonts w:hint="eastAsia"/>
                <w:sz w:val="18"/>
                <w:szCs w:val="18"/>
              </w:rPr>
              <w:t>u</w:t>
            </w:r>
            <w:r>
              <w:rPr>
                <w:sz w:val="18"/>
                <w:szCs w:val="18"/>
              </w:rPr>
              <w:t>nchar</w:t>
            </w:r>
            <w:proofErr w:type="spellEnd"/>
            <w:r>
              <w:rPr>
                <w:rFonts w:hint="eastAsia"/>
                <w:sz w:val="18"/>
                <w:szCs w:val="18"/>
              </w:rPr>
              <w:t xml:space="preserve"> </w:t>
            </w:r>
            <w:proofErr w:type="spellStart"/>
            <w:r>
              <w:rPr>
                <w:sz w:val="18"/>
                <w:szCs w:val="18"/>
              </w:rPr>
              <w:t>i,j</w:t>
            </w:r>
            <w:proofErr w:type="spellEnd"/>
            <w:r>
              <w:rPr>
                <w:sz w:val="18"/>
                <w:szCs w:val="18"/>
              </w:rPr>
              <w:t>;</w:t>
            </w:r>
          </w:p>
          <w:p w:rsidR="00F84780" w:rsidRDefault="004C1670">
            <w:pPr>
              <w:shd w:val="clear" w:color="auto" w:fill="D9D9D9"/>
              <w:snapToGrid w:val="0"/>
              <w:spacing w:line="240" w:lineRule="auto"/>
              <w:rPr>
                <w:sz w:val="18"/>
                <w:szCs w:val="18"/>
              </w:rPr>
            </w:pPr>
            <w:r>
              <w:rPr>
                <w:rFonts w:hint="eastAsia"/>
                <w:sz w:val="18"/>
                <w:szCs w:val="18"/>
              </w:rPr>
              <w:t xml:space="preserve">void </w:t>
            </w:r>
            <w:proofErr w:type="spellStart"/>
            <w:r>
              <w:rPr>
                <w:rFonts w:hint="eastAsia"/>
                <w:sz w:val="18"/>
                <w:szCs w:val="18"/>
              </w:rPr>
              <w:t>runLM</w:t>
            </w:r>
            <w:proofErr w:type="spellEnd"/>
            <w:r>
              <w:rPr>
                <w:rFonts w:hint="eastAsia"/>
                <w:sz w:val="18"/>
                <w:szCs w:val="18"/>
              </w:rPr>
              <w:t>(bit f)//</w:t>
            </w:r>
            <w:r>
              <w:rPr>
                <w:rFonts w:hint="eastAsia"/>
                <w:sz w:val="18"/>
                <w:szCs w:val="18"/>
              </w:rPr>
              <w:t>启动左电机，</w:t>
            </w:r>
            <w:r>
              <w:rPr>
                <w:rFonts w:hint="eastAsia"/>
                <w:sz w:val="18"/>
                <w:szCs w:val="18"/>
              </w:rPr>
              <w:t>f=1</w:t>
            </w:r>
            <w:r>
              <w:rPr>
                <w:rFonts w:hint="eastAsia"/>
                <w:sz w:val="18"/>
                <w:szCs w:val="18"/>
              </w:rPr>
              <w:t>，电机正转，</w:t>
            </w:r>
            <w:r>
              <w:rPr>
                <w:rFonts w:hint="eastAsia"/>
                <w:sz w:val="18"/>
                <w:szCs w:val="18"/>
              </w:rPr>
              <w:t>0</w:t>
            </w:r>
            <w:r>
              <w:rPr>
                <w:rFonts w:hint="eastAsia"/>
                <w:sz w:val="18"/>
                <w:szCs w:val="18"/>
              </w:rPr>
              <w:t>反转</w:t>
            </w:r>
          </w:p>
          <w:p w:rsidR="00F84780" w:rsidRDefault="004C1670">
            <w:pPr>
              <w:shd w:val="clear" w:color="auto" w:fill="D9D9D9"/>
              <w:snapToGrid w:val="0"/>
              <w:spacing w:line="240" w:lineRule="auto"/>
              <w:rPr>
                <w:sz w:val="18"/>
                <w:szCs w:val="18"/>
              </w:rPr>
            </w:pPr>
            <w:r>
              <w:rPr>
                <w:sz w:val="18"/>
                <w:szCs w:val="18"/>
              </w:rPr>
              <w:t>{</w:t>
            </w:r>
          </w:p>
          <w:p w:rsidR="00F84780" w:rsidRDefault="004C1670">
            <w:pPr>
              <w:shd w:val="clear" w:color="auto" w:fill="D9D9D9"/>
              <w:snapToGrid w:val="0"/>
              <w:spacing w:line="240" w:lineRule="auto"/>
              <w:rPr>
                <w:sz w:val="18"/>
                <w:szCs w:val="18"/>
              </w:rPr>
            </w:pPr>
            <w:r>
              <w:rPr>
                <w:rFonts w:hint="eastAsia"/>
                <w:sz w:val="18"/>
                <w:szCs w:val="18"/>
              </w:rPr>
              <w:tab/>
              <w:t>if</w:t>
            </w:r>
            <w:r>
              <w:rPr>
                <w:rFonts w:hint="eastAsia"/>
                <w:sz w:val="18"/>
                <w:szCs w:val="18"/>
              </w:rPr>
              <w:t>（</w:t>
            </w:r>
            <w:r>
              <w:rPr>
                <w:rFonts w:hint="eastAsia"/>
                <w:sz w:val="18"/>
                <w:szCs w:val="18"/>
              </w:rPr>
              <w:t>f</w:t>
            </w:r>
            <w:r>
              <w:rPr>
                <w:rFonts w:hint="eastAsia"/>
                <w:sz w:val="18"/>
                <w:szCs w:val="18"/>
              </w:rPr>
              <w:t>）</w:t>
            </w:r>
            <w:r>
              <w:rPr>
                <w:rFonts w:hint="eastAsia"/>
                <w:sz w:val="18"/>
                <w:szCs w:val="18"/>
              </w:rPr>
              <w:t xml:space="preserve"> //</w:t>
            </w:r>
            <w:r>
              <w:rPr>
                <w:rFonts w:hint="eastAsia"/>
                <w:sz w:val="18"/>
                <w:szCs w:val="18"/>
              </w:rPr>
              <w:t>正转</w:t>
            </w:r>
          </w:p>
          <w:p w:rsidR="00F84780" w:rsidRDefault="004C1670">
            <w:pPr>
              <w:shd w:val="clear" w:color="auto" w:fill="D9D9D9"/>
              <w:snapToGrid w:val="0"/>
              <w:spacing w:line="240" w:lineRule="auto"/>
              <w:ind w:firstLineChars="300" w:firstLine="54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t>for(j=0;j&lt;55;j++)</w:t>
            </w:r>
          </w:p>
          <w:p w:rsidR="00F84780" w:rsidRDefault="004C1670">
            <w:pPr>
              <w:shd w:val="clear" w:color="auto" w:fill="D9D9D9"/>
              <w:snapToGrid w:val="0"/>
              <w:spacing w:line="240" w:lineRule="auto"/>
              <w:ind w:firstLineChars="550" w:firstLine="99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t>for(</w:t>
            </w:r>
            <w:proofErr w:type="spellStart"/>
            <w:r>
              <w:rPr>
                <w:sz w:val="18"/>
                <w:szCs w:val="18"/>
              </w:rPr>
              <w:t>i</w:t>
            </w:r>
            <w:proofErr w:type="spellEnd"/>
            <w:r>
              <w:rPr>
                <w:sz w:val="18"/>
                <w:szCs w:val="18"/>
              </w:rPr>
              <w:t>=0;i&lt;8;i++)</w:t>
            </w:r>
          </w:p>
          <w:p w:rsidR="00F84780" w:rsidRDefault="004C1670">
            <w:pPr>
              <w:shd w:val="clear" w:color="auto" w:fill="D9D9D9"/>
              <w:snapToGrid w:val="0"/>
              <w:spacing w:line="240" w:lineRule="auto"/>
              <w:ind w:firstLineChars="800" w:firstLine="144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sz w:val="18"/>
                <w:szCs w:val="18"/>
              </w:rPr>
              <w:tab/>
              <w:t>P1=(forward[</w:t>
            </w:r>
            <w:proofErr w:type="spellStart"/>
            <w:r>
              <w:rPr>
                <w:sz w:val="18"/>
                <w:szCs w:val="18"/>
              </w:rPr>
              <w:t>i</w:t>
            </w:r>
            <w:proofErr w:type="spellEnd"/>
            <w:r>
              <w:rPr>
                <w:sz w:val="18"/>
                <w:szCs w:val="18"/>
              </w:rPr>
              <w:t>]|0xf0);</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sz w:val="18"/>
                <w:szCs w:val="18"/>
              </w:rPr>
              <w:tab/>
            </w:r>
            <w:proofErr w:type="spellStart"/>
            <w:r>
              <w:rPr>
                <w:sz w:val="18"/>
                <w:szCs w:val="18"/>
              </w:rPr>
              <w:t>delay_ms</w:t>
            </w:r>
            <w:proofErr w:type="spellEnd"/>
            <w:r>
              <w:rPr>
                <w:sz w:val="18"/>
                <w:szCs w:val="18"/>
              </w:rPr>
              <w:t>(3);</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rFonts w:hint="eastAsia"/>
                <w:sz w:val="18"/>
                <w:szCs w:val="18"/>
              </w:rPr>
              <w:t xml:space="preserve">  </w:t>
            </w:r>
            <w:r>
              <w:rPr>
                <w:sz w:val="18"/>
                <w:szCs w:val="18"/>
              </w:rPr>
              <w:t>}</w:t>
            </w:r>
          </w:p>
          <w:p w:rsidR="00F84780" w:rsidRDefault="004C1670">
            <w:pPr>
              <w:shd w:val="clear" w:color="auto" w:fill="D9D9D9"/>
              <w:snapToGrid w:val="0"/>
              <w:spacing w:line="240" w:lineRule="auto"/>
              <w:ind w:firstLineChars="550" w:firstLine="990"/>
              <w:rPr>
                <w:sz w:val="18"/>
                <w:szCs w:val="18"/>
              </w:rPr>
            </w:pPr>
            <w:r>
              <w:rPr>
                <w:sz w:val="18"/>
                <w:szCs w:val="18"/>
              </w:rPr>
              <w:t>}</w:t>
            </w:r>
          </w:p>
          <w:p w:rsidR="00F84780" w:rsidRDefault="004C1670">
            <w:pPr>
              <w:shd w:val="clear" w:color="auto" w:fill="D9D9D9"/>
              <w:snapToGrid w:val="0"/>
              <w:spacing w:line="240" w:lineRule="auto"/>
              <w:rPr>
                <w:sz w:val="18"/>
                <w:szCs w:val="18"/>
              </w:rPr>
            </w:pPr>
            <w:r>
              <w:rPr>
                <w:rFonts w:hint="eastAsia"/>
                <w:sz w:val="18"/>
                <w:szCs w:val="18"/>
              </w:rPr>
              <w:tab/>
              <w:t xml:space="preserve">  }</w:t>
            </w:r>
          </w:p>
          <w:p w:rsidR="00F84780" w:rsidRDefault="004C1670">
            <w:pPr>
              <w:shd w:val="clear" w:color="auto" w:fill="D9D9D9"/>
              <w:snapToGrid w:val="0"/>
              <w:spacing w:line="240" w:lineRule="auto"/>
              <w:ind w:firstLineChars="150" w:firstLine="270"/>
              <w:rPr>
                <w:sz w:val="18"/>
                <w:szCs w:val="18"/>
              </w:rPr>
            </w:pPr>
            <w:r>
              <w:rPr>
                <w:rFonts w:hint="eastAsia"/>
                <w:sz w:val="18"/>
                <w:szCs w:val="18"/>
              </w:rPr>
              <w:t xml:space="preserve">  else  //</w:t>
            </w:r>
            <w:r>
              <w:rPr>
                <w:rFonts w:hint="eastAsia"/>
                <w:sz w:val="18"/>
                <w:szCs w:val="18"/>
              </w:rPr>
              <w:t>反转</w:t>
            </w:r>
            <w:r>
              <w:rPr>
                <w:rFonts w:hint="eastAsia"/>
                <w:sz w:val="18"/>
                <w:szCs w:val="18"/>
              </w:rPr>
              <w:tab/>
            </w:r>
          </w:p>
          <w:p w:rsidR="00F84780" w:rsidRDefault="004C1670">
            <w:pPr>
              <w:shd w:val="clear" w:color="auto" w:fill="D9D9D9"/>
              <w:snapToGrid w:val="0"/>
              <w:spacing w:line="240" w:lineRule="auto"/>
              <w:ind w:firstLineChars="300" w:firstLine="54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t>for(j=0;j&lt;55;j++)</w:t>
            </w:r>
          </w:p>
          <w:p w:rsidR="00F84780" w:rsidRDefault="004C1670">
            <w:pPr>
              <w:shd w:val="clear" w:color="auto" w:fill="D9D9D9"/>
              <w:snapToGrid w:val="0"/>
              <w:spacing w:line="240" w:lineRule="auto"/>
              <w:ind w:firstLineChars="550" w:firstLine="99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t>for(</w:t>
            </w:r>
            <w:proofErr w:type="spellStart"/>
            <w:r>
              <w:rPr>
                <w:sz w:val="18"/>
                <w:szCs w:val="18"/>
              </w:rPr>
              <w:t>i</w:t>
            </w:r>
            <w:proofErr w:type="spellEnd"/>
            <w:r>
              <w:rPr>
                <w:sz w:val="18"/>
                <w:szCs w:val="18"/>
              </w:rPr>
              <w:t>=0;i&lt;8;i++)</w:t>
            </w:r>
          </w:p>
          <w:p w:rsidR="00F84780" w:rsidRDefault="004C1670">
            <w:pPr>
              <w:shd w:val="clear" w:color="auto" w:fill="D9D9D9"/>
              <w:snapToGrid w:val="0"/>
              <w:spacing w:line="240" w:lineRule="auto"/>
              <w:ind w:firstLineChars="800" w:firstLine="144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sz w:val="18"/>
                <w:szCs w:val="18"/>
              </w:rPr>
              <w:tab/>
              <w:t>P1=(reverse[</w:t>
            </w:r>
            <w:proofErr w:type="spellStart"/>
            <w:r>
              <w:rPr>
                <w:sz w:val="18"/>
                <w:szCs w:val="18"/>
              </w:rPr>
              <w:t>i</w:t>
            </w:r>
            <w:proofErr w:type="spellEnd"/>
            <w:r>
              <w:rPr>
                <w:sz w:val="18"/>
                <w:szCs w:val="18"/>
              </w:rPr>
              <w:t>]|0xf0);</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sz w:val="18"/>
                <w:szCs w:val="18"/>
              </w:rPr>
              <w:tab/>
            </w:r>
            <w:proofErr w:type="spellStart"/>
            <w:r>
              <w:rPr>
                <w:sz w:val="18"/>
                <w:szCs w:val="18"/>
              </w:rPr>
              <w:t>delay_ms</w:t>
            </w:r>
            <w:proofErr w:type="spellEnd"/>
            <w:r>
              <w:rPr>
                <w:sz w:val="18"/>
                <w:szCs w:val="18"/>
              </w:rPr>
              <w:t>(3);</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rFonts w:hint="eastAsia"/>
                <w:sz w:val="18"/>
                <w:szCs w:val="18"/>
              </w:rPr>
              <w:t xml:space="preserve">  </w:t>
            </w:r>
            <w:r>
              <w:rPr>
                <w:sz w:val="18"/>
                <w:szCs w:val="18"/>
              </w:rPr>
              <w:t>}</w:t>
            </w:r>
          </w:p>
          <w:p w:rsidR="00F84780" w:rsidRDefault="004C1670">
            <w:pPr>
              <w:shd w:val="clear" w:color="auto" w:fill="D9D9D9"/>
              <w:snapToGrid w:val="0"/>
              <w:spacing w:line="240" w:lineRule="auto"/>
              <w:ind w:firstLineChars="550" w:firstLine="990"/>
              <w:rPr>
                <w:sz w:val="18"/>
                <w:szCs w:val="18"/>
              </w:rPr>
            </w:pPr>
            <w:r>
              <w:rPr>
                <w:sz w:val="18"/>
                <w:szCs w:val="18"/>
              </w:rPr>
              <w:t>}</w:t>
            </w:r>
          </w:p>
          <w:p w:rsidR="00F84780" w:rsidRDefault="004C1670">
            <w:pPr>
              <w:shd w:val="clear" w:color="auto" w:fill="D9D9D9"/>
              <w:snapToGrid w:val="0"/>
              <w:spacing w:line="240" w:lineRule="auto"/>
              <w:ind w:firstLineChars="250" w:firstLine="450"/>
              <w:rPr>
                <w:sz w:val="18"/>
                <w:szCs w:val="18"/>
              </w:rPr>
            </w:pPr>
            <w:r>
              <w:rPr>
                <w:sz w:val="18"/>
                <w:szCs w:val="18"/>
              </w:rPr>
              <w:lastRenderedPageBreak/>
              <w:t>}</w:t>
            </w:r>
          </w:p>
          <w:p w:rsidR="00F84780" w:rsidRDefault="004C1670">
            <w:pPr>
              <w:shd w:val="clear" w:color="auto" w:fill="D9D9D9"/>
              <w:snapToGrid w:val="0"/>
              <w:spacing w:line="240" w:lineRule="auto"/>
              <w:rPr>
                <w:sz w:val="18"/>
                <w:szCs w:val="18"/>
              </w:rPr>
            </w:pPr>
            <w:r>
              <w:rPr>
                <w:sz w:val="18"/>
                <w:szCs w:val="18"/>
              </w:rPr>
              <w:t>}</w:t>
            </w:r>
          </w:p>
          <w:p w:rsidR="00F84780" w:rsidRDefault="004C1670">
            <w:pPr>
              <w:shd w:val="clear" w:color="auto" w:fill="D9D9D9"/>
              <w:snapToGrid w:val="0"/>
              <w:spacing w:line="240" w:lineRule="auto"/>
              <w:rPr>
                <w:sz w:val="18"/>
                <w:szCs w:val="18"/>
              </w:rPr>
            </w:pPr>
            <w:r>
              <w:rPr>
                <w:rFonts w:hint="eastAsia"/>
                <w:sz w:val="18"/>
                <w:szCs w:val="18"/>
              </w:rPr>
              <w:t xml:space="preserve">void </w:t>
            </w:r>
            <w:proofErr w:type="spellStart"/>
            <w:r>
              <w:rPr>
                <w:rFonts w:hint="eastAsia"/>
                <w:sz w:val="18"/>
                <w:szCs w:val="18"/>
              </w:rPr>
              <w:t>runRM</w:t>
            </w:r>
            <w:proofErr w:type="spellEnd"/>
            <w:r>
              <w:rPr>
                <w:rFonts w:hint="eastAsia"/>
                <w:sz w:val="18"/>
                <w:szCs w:val="18"/>
              </w:rPr>
              <w:t>(bit f)//</w:t>
            </w:r>
            <w:r>
              <w:rPr>
                <w:rFonts w:hint="eastAsia"/>
                <w:sz w:val="18"/>
                <w:szCs w:val="18"/>
              </w:rPr>
              <w:t>启动右电机，</w:t>
            </w:r>
            <w:r>
              <w:rPr>
                <w:rFonts w:hint="eastAsia"/>
                <w:sz w:val="18"/>
                <w:szCs w:val="18"/>
              </w:rPr>
              <w:t>f=1</w:t>
            </w:r>
            <w:r>
              <w:rPr>
                <w:rFonts w:hint="eastAsia"/>
                <w:sz w:val="18"/>
                <w:szCs w:val="18"/>
              </w:rPr>
              <w:t>，电机正转，</w:t>
            </w:r>
            <w:r>
              <w:rPr>
                <w:rFonts w:hint="eastAsia"/>
                <w:sz w:val="18"/>
                <w:szCs w:val="18"/>
              </w:rPr>
              <w:t>0</w:t>
            </w:r>
            <w:r>
              <w:rPr>
                <w:rFonts w:hint="eastAsia"/>
                <w:sz w:val="18"/>
                <w:szCs w:val="18"/>
              </w:rPr>
              <w:t>反转</w:t>
            </w:r>
          </w:p>
          <w:p w:rsidR="00F84780" w:rsidRDefault="004C1670">
            <w:pPr>
              <w:shd w:val="clear" w:color="auto" w:fill="D9D9D9"/>
              <w:snapToGrid w:val="0"/>
              <w:spacing w:line="240" w:lineRule="auto"/>
              <w:rPr>
                <w:sz w:val="18"/>
                <w:szCs w:val="18"/>
              </w:rPr>
            </w:pPr>
            <w:r>
              <w:rPr>
                <w:sz w:val="18"/>
                <w:szCs w:val="18"/>
              </w:rPr>
              <w:t>{</w:t>
            </w:r>
          </w:p>
          <w:p w:rsidR="00F84780" w:rsidRDefault="00F84780">
            <w:pPr>
              <w:shd w:val="clear" w:color="auto" w:fill="D9D9D9"/>
              <w:snapToGrid w:val="0"/>
              <w:spacing w:line="240" w:lineRule="auto"/>
              <w:rPr>
                <w:sz w:val="18"/>
                <w:szCs w:val="18"/>
              </w:rPr>
            </w:pPr>
          </w:p>
          <w:p w:rsidR="00F84780" w:rsidRDefault="004C1670">
            <w:pPr>
              <w:shd w:val="clear" w:color="auto" w:fill="D9D9D9"/>
              <w:snapToGrid w:val="0"/>
              <w:spacing w:line="240" w:lineRule="auto"/>
              <w:rPr>
                <w:sz w:val="18"/>
                <w:szCs w:val="18"/>
              </w:rPr>
            </w:pPr>
            <w:r>
              <w:rPr>
                <w:rFonts w:hint="eastAsia"/>
                <w:sz w:val="18"/>
                <w:szCs w:val="18"/>
              </w:rPr>
              <w:tab/>
              <w:t>if</w:t>
            </w:r>
            <w:r>
              <w:rPr>
                <w:rFonts w:hint="eastAsia"/>
                <w:sz w:val="18"/>
                <w:szCs w:val="18"/>
              </w:rPr>
              <w:t>（</w:t>
            </w:r>
            <w:r>
              <w:rPr>
                <w:rFonts w:hint="eastAsia"/>
                <w:sz w:val="18"/>
                <w:szCs w:val="18"/>
              </w:rPr>
              <w:t>f</w:t>
            </w:r>
            <w:r>
              <w:rPr>
                <w:rFonts w:hint="eastAsia"/>
                <w:sz w:val="18"/>
                <w:szCs w:val="18"/>
              </w:rPr>
              <w:t>）</w:t>
            </w:r>
            <w:r>
              <w:rPr>
                <w:rFonts w:hint="eastAsia"/>
                <w:sz w:val="18"/>
                <w:szCs w:val="18"/>
              </w:rPr>
              <w:t xml:space="preserve"> //</w:t>
            </w:r>
            <w:r>
              <w:rPr>
                <w:rFonts w:hint="eastAsia"/>
                <w:sz w:val="18"/>
                <w:szCs w:val="18"/>
              </w:rPr>
              <w:t>正转</w:t>
            </w:r>
          </w:p>
          <w:p w:rsidR="00F84780" w:rsidRDefault="004C1670">
            <w:pPr>
              <w:shd w:val="clear" w:color="auto" w:fill="D9D9D9"/>
              <w:snapToGrid w:val="0"/>
              <w:spacing w:line="240" w:lineRule="auto"/>
              <w:ind w:firstLineChars="300" w:firstLine="54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t>for(j=0;j&lt;55;j++)</w:t>
            </w:r>
          </w:p>
          <w:p w:rsidR="00F84780" w:rsidRDefault="004C1670">
            <w:pPr>
              <w:shd w:val="clear" w:color="auto" w:fill="D9D9D9"/>
              <w:snapToGrid w:val="0"/>
              <w:spacing w:line="240" w:lineRule="auto"/>
              <w:ind w:firstLineChars="600" w:firstLine="108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t>for(</w:t>
            </w:r>
            <w:proofErr w:type="spellStart"/>
            <w:r>
              <w:rPr>
                <w:sz w:val="18"/>
                <w:szCs w:val="18"/>
              </w:rPr>
              <w:t>i</w:t>
            </w:r>
            <w:proofErr w:type="spellEnd"/>
            <w:r>
              <w:rPr>
                <w:sz w:val="18"/>
                <w:szCs w:val="18"/>
              </w:rPr>
              <w:t>=0;i&lt;8;i++)</w:t>
            </w:r>
          </w:p>
          <w:p w:rsidR="00F84780" w:rsidRDefault="004C1670">
            <w:pPr>
              <w:shd w:val="clear" w:color="auto" w:fill="D9D9D9"/>
              <w:snapToGrid w:val="0"/>
              <w:spacing w:line="240" w:lineRule="auto"/>
              <w:ind w:firstLineChars="750" w:firstLine="135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sz w:val="18"/>
                <w:szCs w:val="18"/>
              </w:rPr>
              <w:tab/>
              <w:t>P1=(forward[</w:t>
            </w:r>
            <w:proofErr w:type="spellStart"/>
            <w:r>
              <w:rPr>
                <w:sz w:val="18"/>
                <w:szCs w:val="18"/>
              </w:rPr>
              <w:t>i</w:t>
            </w:r>
            <w:proofErr w:type="spellEnd"/>
            <w:r>
              <w:rPr>
                <w:sz w:val="18"/>
                <w:szCs w:val="18"/>
              </w:rPr>
              <w:t>]|0x0f);</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sz w:val="18"/>
                <w:szCs w:val="18"/>
              </w:rPr>
              <w:tab/>
            </w:r>
            <w:proofErr w:type="spellStart"/>
            <w:r>
              <w:rPr>
                <w:sz w:val="18"/>
                <w:szCs w:val="18"/>
              </w:rPr>
              <w:t>delay_ms</w:t>
            </w:r>
            <w:proofErr w:type="spellEnd"/>
            <w:r>
              <w:rPr>
                <w:sz w:val="18"/>
                <w:szCs w:val="18"/>
              </w:rPr>
              <w:t>(3);</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rFonts w:hint="eastAsia"/>
                <w:sz w:val="18"/>
                <w:szCs w:val="18"/>
              </w:rPr>
              <w:t xml:space="preserve"> </w:t>
            </w:r>
            <w:r>
              <w:rPr>
                <w:sz w:val="18"/>
                <w:szCs w:val="18"/>
              </w:rPr>
              <w:t>}</w:t>
            </w:r>
          </w:p>
          <w:p w:rsidR="00F84780" w:rsidRDefault="004C1670">
            <w:pPr>
              <w:shd w:val="clear" w:color="auto" w:fill="D9D9D9"/>
              <w:snapToGrid w:val="0"/>
              <w:spacing w:line="240" w:lineRule="auto"/>
              <w:ind w:firstLineChars="650" w:firstLine="1170"/>
              <w:rPr>
                <w:sz w:val="18"/>
                <w:szCs w:val="18"/>
              </w:rPr>
            </w:pPr>
            <w:r>
              <w:rPr>
                <w:sz w:val="18"/>
                <w:szCs w:val="18"/>
              </w:rPr>
              <w:t>}</w:t>
            </w:r>
          </w:p>
          <w:p w:rsidR="00F84780" w:rsidRDefault="004C1670">
            <w:pPr>
              <w:shd w:val="clear" w:color="auto" w:fill="D9D9D9"/>
              <w:snapToGrid w:val="0"/>
              <w:spacing w:line="240" w:lineRule="auto"/>
              <w:ind w:firstLineChars="100" w:firstLine="180"/>
              <w:rPr>
                <w:sz w:val="18"/>
                <w:szCs w:val="18"/>
              </w:rPr>
            </w:pPr>
            <w:r>
              <w:rPr>
                <w:rFonts w:hint="eastAsia"/>
                <w:sz w:val="18"/>
                <w:szCs w:val="18"/>
              </w:rPr>
              <w:tab/>
              <w:t xml:space="preserve">  }</w:t>
            </w:r>
          </w:p>
          <w:p w:rsidR="00F84780" w:rsidRDefault="004C1670">
            <w:pPr>
              <w:shd w:val="clear" w:color="auto" w:fill="D9D9D9"/>
              <w:snapToGrid w:val="0"/>
              <w:spacing w:line="240" w:lineRule="auto"/>
              <w:ind w:firstLineChars="200" w:firstLine="360"/>
              <w:rPr>
                <w:sz w:val="18"/>
                <w:szCs w:val="18"/>
              </w:rPr>
            </w:pPr>
            <w:r>
              <w:rPr>
                <w:rFonts w:hint="eastAsia"/>
                <w:sz w:val="18"/>
                <w:szCs w:val="18"/>
              </w:rPr>
              <w:t xml:space="preserve"> else  //</w:t>
            </w:r>
            <w:r>
              <w:rPr>
                <w:rFonts w:hint="eastAsia"/>
                <w:sz w:val="18"/>
                <w:szCs w:val="18"/>
              </w:rPr>
              <w:t>反转</w:t>
            </w:r>
            <w:r>
              <w:rPr>
                <w:rFonts w:hint="eastAsia"/>
                <w:sz w:val="18"/>
                <w:szCs w:val="18"/>
              </w:rPr>
              <w:tab/>
            </w:r>
          </w:p>
          <w:p w:rsidR="00F84780" w:rsidRDefault="004C1670">
            <w:pPr>
              <w:shd w:val="clear" w:color="auto" w:fill="D9D9D9"/>
              <w:snapToGrid w:val="0"/>
              <w:spacing w:line="240" w:lineRule="auto"/>
              <w:rPr>
                <w:sz w:val="18"/>
                <w:szCs w:val="18"/>
              </w:rPr>
            </w:pPr>
            <w:r>
              <w:rPr>
                <w:sz w:val="18"/>
                <w:szCs w:val="18"/>
              </w:rPr>
              <w:tab/>
            </w:r>
            <w:r>
              <w:rPr>
                <w:rFonts w:hint="eastAsia"/>
                <w:sz w:val="18"/>
                <w:szCs w:val="18"/>
              </w:rPr>
              <w:t xml:space="preserve"> </w:t>
            </w: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t>for(j=0;j&lt;55;j++)</w:t>
            </w:r>
          </w:p>
          <w:p w:rsidR="00F84780" w:rsidRDefault="004C1670">
            <w:pPr>
              <w:shd w:val="clear" w:color="auto" w:fill="D9D9D9"/>
              <w:snapToGrid w:val="0"/>
              <w:spacing w:line="240" w:lineRule="auto"/>
              <w:ind w:firstLineChars="550" w:firstLine="99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t>for(</w:t>
            </w:r>
            <w:proofErr w:type="spellStart"/>
            <w:r>
              <w:rPr>
                <w:sz w:val="18"/>
                <w:szCs w:val="18"/>
              </w:rPr>
              <w:t>i</w:t>
            </w:r>
            <w:proofErr w:type="spellEnd"/>
            <w:r>
              <w:rPr>
                <w:sz w:val="18"/>
                <w:szCs w:val="18"/>
              </w:rPr>
              <w:t>=0;i&lt;8;i++)</w:t>
            </w:r>
          </w:p>
          <w:p w:rsidR="00F84780" w:rsidRDefault="004C1670">
            <w:pPr>
              <w:shd w:val="clear" w:color="auto" w:fill="D9D9D9"/>
              <w:snapToGrid w:val="0"/>
              <w:spacing w:line="240" w:lineRule="auto"/>
              <w:ind w:firstLineChars="750" w:firstLine="135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sz w:val="18"/>
                <w:szCs w:val="18"/>
              </w:rPr>
              <w:tab/>
              <w:t>P1=(reverse[</w:t>
            </w:r>
            <w:proofErr w:type="spellStart"/>
            <w:r>
              <w:rPr>
                <w:sz w:val="18"/>
                <w:szCs w:val="18"/>
              </w:rPr>
              <w:t>i</w:t>
            </w:r>
            <w:proofErr w:type="spellEnd"/>
            <w:r>
              <w:rPr>
                <w:sz w:val="18"/>
                <w:szCs w:val="18"/>
              </w:rPr>
              <w:t>]|0x0f);</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sz w:val="18"/>
                <w:szCs w:val="18"/>
              </w:rPr>
              <w:tab/>
            </w:r>
            <w:proofErr w:type="spellStart"/>
            <w:r>
              <w:rPr>
                <w:sz w:val="18"/>
                <w:szCs w:val="18"/>
              </w:rPr>
              <w:t>delay_ms</w:t>
            </w:r>
            <w:proofErr w:type="spellEnd"/>
            <w:r>
              <w:rPr>
                <w:sz w:val="18"/>
                <w:szCs w:val="18"/>
              </w:rPr>
              <w:t>(3);</w:t>
            </w:r>
          </w:p>
          <w:p w:rsidR="00F84780" w:rsidRDefault="004C1670">
            <w:pPr>
              <w:shd w:val="clear" w:color="auto" w:fill="D9D9D9"/>
              <w:snapToGrid w:val="0"/>
              <w:spacing w:line="240" w:lineRule="auto"/>
              <w:rPr>
                <w:sz w:val="18"/>
                <w:szCs w:val="18"/>
              </w:rPr>
            </w:pPr>
            <w:r>
              <w:rPr>
                <w:sz w:val="18"/>
                <w:szCs w:val="18"/>
              </w:rPr>
              <w:tab/>
            </w:r>
            <w:r>
              <w:rPr>
                <w:sz w:val="18"/>
                <w:szCs w:val="18"/>
              </w:rPr>
              <w:tab/>
            </w:r>
            <w:r>
              <w:rPr>
                <w:sz w:val="18"/>
                <w:szCs w:val="18"/>
              </w:rPr>
              <w:tab/>
            </w:r>
            <w:r>
              <w:rPr>
                <w:rFonts w:hint="eastAsia"/>
                <w:sz w:val="18"/>
                <w:szCs w:val="18"/>
              </w:rPr>
              <w:t xml:space="preserve"> </w:t>
            </w:r>
            <w:r>
              <w:rPr>
                <w:sz w:val="18"/>
                <w:szCs w:val="18"/>
              </w:rPr>
              <w:t>}</w:t>
            </w:r>
          </w:p>
          <w:p w:rsidR="00F84780" w:rsidRDefault="004C1670">
            <w:pPr>
              <w:shd w:val="clear" w:color="auto" w:fill="D9D9D9"/>
              <w:snapToGrid w:val="0"/>
              <w:spacing w:line="240" w:lineRule="auto"/>
              <w:ind w:firstLineChars="550" w:firstLine="990"/>
              <w:rPr>
                <w:sz w:val="18"/>
                <w:szCs w:val="18"/>
              </w:rPr>
            </w:pPr>
            <w:r>
              <w:rPr>
                <w:sz w:val="18"/>
                <w:szCs w:val="18"/>
              </w:rPr>
              <w:t>}</w:t>
            </w:r>
          </w:p>
          <w:p w:rsidR="00F84780" w:rsidRDefault="004C1670">
            <w:pPr>
              <w:shd w:val="clear" w:color="auto" w:fill="D9D9D9"/>
              <w:snapToGrid w:val="0"/>
              <w:spacing w:line="240" w:lineRule="auto"/>
              <w:ind w:firstLineChars="250" w:firstLine="45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void main()</w:t>
            </w:r>
          </w:p>
          <w:p w:rsidR="00F84780" w:rsidRDefault="004C1670">
            <w:pPr>
              <w:shd w:val="clear" w:color="auto" w:fill="D9D9D9"/>
              <w:snapToGrid w:val="0"/>
              <w:spacing w:line="240" w:lineRule="auto"/>
              <w:rPr>
                <w:sz w:val="18"/>
                <w:szCs w:val="18"/>
              </w:rPr>
            </w:pPr>
            <w:r>
              <w:rPr>
                <w:sz w:val="18"/>
                <w:szCs w:val="18"/>
              </w:rPr>
              <w:t>{</w:t>
            </w:r>
          </w:p>
          <w:p w:rsidR="00F84780" w:rsidRDefault="004C1670">
            <w:pPr>
              <w:shd w:val="clear" w:color="auto" w:fill="D9D9D9"/>
              <w:snapToGrid w:val="0"/>
              <w:spacing w:line="240" w:lineRule="auto"/>
              <w:rPr>
                <w:sz w:val="18"/>
                <w:szCs w:val="18"/>
              </w:rPr>
            </w:pPr>
            <w:r>
              <w:rPr>
                <w:rFonts w:hint="eastAsia"/>
                <w:sz w:val="18"/>
                <w:szCs w:val="18"/>
              </w:rPr>
              <w:tab/>
              <w:t>while(1)    //</w:t>
            </w:r>
            <w:r>
              <w:rPr>
                <w:rFonts w:hint="eastAsia"/>
                <w:sz w:val="18"/>
                <w:szCs w:val="18"/>
              </w:rPr>
              <w:t>看看什么效果</w:t>
            </w:r>
          </w:p>
          <w:p w:rsidR="00F84780" w:rsidRDefault="004C1670">
            <w:pPr>
              <w:shd w:val="clear" w:color="auto" w:fill="D9D9D9"/>
              <w:snapToGrid w:val="0"/>
              <w:spacing w:line="240" w:lineRule="auto"/>
              <w:rPr>
                <w:sz w:val="18"/>
                <w:szCs w:val="18"/>
              </w:rPr>
            </w:pPr>
            <w:r>
              <w:rPr>
                <w:sz w:val="18"/>
                <w:szCs w:val="18"/>
              </w:rPr>
              <w:tab/>
              <w:t>{</w:t>
            </w:r>
          </w:p>
          <w:p w:rsidR="00F84780" w:rsidRDefault="004C1670">
            <w:pPr>
              <w:shd w:val="clear" w:color="auto" w:fill="D9D9D9"/>
              <w:snapToGrid w:val="0"/>
              <w:spacing w:line="240" w:lineRule="auto"/>
              <w:ind w:firstLineChars="350" w:firstLine="630"/>
              <w:rPr>
                <w:sz w:val="18"/>
                <w:szCs w:val="18"/>
              </w:rPr>
            </w:pPr>
            <w:proofErr w:type="spellStart"/>
            <w:r>
              <w:rPr>
                <w:rFonts w:hint="eastAsia"/>
                <w:sz w:val="18"/>
                <w:szCs w:val="18"/>
              </w:rPr>
              <w:t>runLM</w:t>
            </w:r>
            <w:proofErr w:type="spellEnd"/>
            <w:r>
              <w:rPr>
                <w:rFonts w:hint="eastAsia"/>
                <w:sz w:val="18"/>
                <w:szCs w:val="18"/>
              </w:rPr>
              <w:t>(1);//</w:t>
            </w:r>
            <w:r>
              <w:rPr>
                <w:rFonts w:hint="eastAsia"/>
                <w:sz w:val="18"/>
                <w:szCs w:val="18"/>
              </w:rPr>
              <w:t>左电机正转</w:t>
            </w:r>
          </w:p>
          <w:p w:rsidR="00F84780" w:rsidRDefault="004C1670">
            <w:pPr>
              <w:shd w:val="clear" w:color="auto" w:fill="D9D9D9"/>
              <w:snapToGrid w:val="0"/>
              <w:spacing w:line="240" w:lineRule="auto"/>
              <w:ind w:firstLineChars="350" w:firstLine="630"/>
              <w:rPr>
                <w:sz w:val="18"/>
                <w:szCs w:val="18"/>
              </w:rPr>
            </w:pPr>
            <w:proofErr w:type="spellStart"/>
            <w:r>
              <w:rPr>
                <w:rFonts w:hint="eastAsia"/>
                <w:sz w:val="18"/>
                <w:szCs w:val="18"/>
              </w:rPr>
              <w:t>runRM</w:t>
            </w:r>
            <w:proofErr w:type="spellEnd"/>
            <w:r>
              <w:rPr>
                <w:rFonts w:hint="eastAsia"/>
                <w:sz w:val="18"/>
                <w:szCs w:val="18"/>
              </w:rPr>
              <w:t>(0);//</w:t>
            </w:r>
            <w:r>
              <w:rPr>
                <w:rFonts w:hint="eastAsia"/>
                <w:sz w:val="18"/>
                <w:szCs w:val="18"/>
              </w:rPr>
              <w:t>右电机反转</w:t>
            </w:r>
          </w:p>
          <w:p w:rsidR="00F84780" w:rsidRDefault="004C1670">
            <w:pPr>
              <w:shd w:val="clear" w:color="auto" w:fill="D9D9D9"/>
              <w:snapToGrid w:val="0"/>
              <w:spacing w:line="240" w:lineRule="auto"/>
              <w:ind w:firstLineChars="250" w:firstLine="450"/>
              <w:rPr>
                <w:sz w:val="18"/>
                <w:szCs w:val="18"/>
              </w:rPr>
            </w:pPr>
            <w:r>
              <w:rPr>
                <w:sz w:val="18"/>
                <w:szCs w:val="18"/>
              </w:rPr>
              <w:t>}</w:t>
            </w:r>
          </w:p>
          <w:p w:rsidR="00F84780" w:rsidRDefault="004C1670">
            <w:pPr>
              <w:shd w:val="clear" w:color="auto" w:fill="D9D9D9"/>
              <w:snapToGrid w:val="0"/>
              <w:spacing w:line="240" w:lineRule="auto"/>
              <w:rPr>
                <w:sz w:val="18"/>
                <w:szCs w:val="18"/>
              </w:rPr>
            </w:pPr>
            <w:r>
              <w:rPr>
                <w:sz w:val="18"/>
                <w:szCs w:val="18"/>
              </w:rPr>
              <w:t>}</w:t>
            </w:r>
          </w:p>
        </w:tc>
      </w:tr>
    </w:tbl>
    <w:p w:rsidR="00F84780" w:rsidRDefault="004C1670">
      <w:pPr>
        <w:pStyle w:val="3"/>
      </w:pPr>
      <w:bookmarkStart w:id="506" w:name="_Toc19887"/>
      <w:bookmarkStart w:id="507" w:name="_Toc514743665"/>
      <w:bookmarkStart w:id="508" w:name="_Toc488063764"/>
      <w:bookmarkStart w:id="509" w:name="_Toc515827112"/>
      <w:r>
        <w:lastRenderedPageBreak/>
        <w:t>9</w:t>
      </w:r>
      <w:r>
        <w:rPr>
          <w:rFonts w:hint="eastAsia"/>
        </w:rPr>
        <w:t xml:space="preserve">.1.2 </w:t>
      </w:r>
      <w:r>
        <w:rPr>
          <w:rFonts w:hint="eastAsia"/>
        </w:rPr>
        <w:t>思考与练习</w:t>
      </w:r>
      <w:bookmarkEnd w:id="506"/>
      <w:r>
        <w:rPr>
          <w:rFonts w:hint="eastAsia"/>
        </w:rPr>
        <w:t>1</w:t>
      </w:r>
      <w:bookmarkEnd w:id="507"/>
      <w:bookmarkEnd w:id="508"/>
      <w:bookmarkEnd w:id="509"/>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1</w:t>
      </w:r>
      <w:r>
        <w:rPr>
          <w:rFonts w:hint="eastAsia"/>
          <w:color w:val="000000"/>
          <w:sz w:val="21"/>
          <w:szCs w:val="21"/>
        </w:rPr>
        <w:t>）写一个程序，实现迷宫电脑鼠“前进、停止、前进、停止”。</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）使用延时函数实现迷宫电脑鼠前进、停止进行计时。</w:t>
      </w:r>
    </w:p>
    <w:p w:rsidR="00F84780" w:rsidRDefault="004C1670">
      <w:pPr>
        <w:pStyle w:val="2"/>
        <w:rPr>
          <w:rFonts w:ascii="Times New Roman" w:hAnsi="Times New Roman"/>
        </w:rPr>
      </w:pPr>
      <w:bookmarkStart w:id="510" w:name="_Toc488063765"/>
      <w:bookmarkStart w:id="511" w:name="_Toc22008"/>
      <w:bookmarkStart w:id="512" w:name="_Toc515827113"/>
      <w:bookmarkStart w:id="513" w:name="_Toc514743666"/>
      <w:r>
        <w:rPr>
          <w:rFonts w:ascii="Times New Roman" w:hAnsi="Times New Roman"/>
        </w:rPr>
        <w:t>9.</w:t>
      </w:r>
      <w:r>
        <w:rPr>
          <w:rFonts w:ascii="Times New Roman" w:hAnsi="Times New Roman" w:hint="eastAsia"/>
        </w:rPr>
        <w:t xml:space="preserve">2 </w:t>
      </w:r>
      <w:r>
        <w:rPr>
          <w:rFonts w:ascii="Times New Roman" w:hAnsi="Times New Roman" w:hint="eastAsia"/>
        </w:rPr>
        <w:t>电脑鼠直走</w:t>
      </w:r>
      <w:bookmarkEnd w:id="510"/>
      <w:bookmarkEnd w:id="511"/>
      <w:bookmarkEnd w:id="512"/>
      <w:bookmarkEnd w:id="513"/>
    </w:p>
    <w:p w:rsidR="00F84780" w:rsidRDefault="004C1670">
      <w:pPr>
        <w:spacing w:line="240" w:lineRule="auto"/>
        <w:ind w:firstLineChars="200" w:firstLine="420"/>
        <w:rPr>
          <w:color w:val="000000"/>
          <w:sz w:val="21"/>
          <w:szCs w:val="21"/>
        </w:rPr>
      </w:pPr>
      <w:r>
        <w:rPr>
          <w:rFonts w:hint="eastAsia"/>
          <w:color w:val="000000"/>
          <w:sz w:val="21"/>
          <w:szCs w:val="21"/>
        </w:rPr>
        <w:t>由于迷宫格大小固定，电脑鼠要在迷宫中穿行，首先要能控制电脑鼠在迷宫中走固定距离和走直线。</w:t>
      </w:r>
    </w:p>
    <w:p w:rsidR="00F84780" w:rsidRDefault="004C1670">
      <w:pPr>
        <w:pStyle w:val="3"/>
      </w:pPr>
      <w:bookmarkStart w:id="514" w:name="_Toc515827114"/>
      <w:bookmarkStart w:id="515" w:name="_Toc488063766"/>
      <w:bookmarkStart w:id="516" w:name="_Toc514743667"/>
      <w:r>
        <w:t>9</w:t>
      </w:r>
      <w:r>
        <w:rPr>
          <w:rFonts w:hint="eastAsia"/>
        </w:rPr>
        <w:t xml:space="preserve">.2.1 </w:t>
      </w:r>
      <w:r>
        <w:rPr>
          <w:rFonts w:hint="eastAsia"/>
        </w:rPr>
        <w:t>走直线</w:t>
      </w:r>
      <w:bookmarkEnd w:id="514"/>
      <w:bookmarkEnd w:id="515"/>
      <w:bookmarkEnd w:id="516"/>
    </w:p>
    <w:p w:rsidR="00F84780" w:rsidRDefault="004C1670">
      <w:pPr>
        <w:spacing w:line="240" w:lineRule="auto"/>
        <w:ind w:firstLineChars="200" w:firstLine="420"/>
        <w:rPr>
          <w:color w:val="000000"/>
          <w:sz w:val="21"/>
          <w:szCs w:val="21"/>
        </w:rPr>
      </w:pPr>
      <w:r>
        <w:rPr>
          <w:rFonts w:hint="eastAsia"/>
          <w:color w:val="000000"/>
          <w:sz w:val="21"/>
          <w:szCs w:val="21"/>
        </w:rPr>
        <w:t>要想测量电脑鼠的行走距离，首先需要保证电脑鼠走直线。由于电脑鼠采用的步进电机为齿轮传动，所以两个电机转速相对稳定，只需同时驱动两个电机即可使电脑鼠走直线。由于迷宫鼠的电机是“背对背”放置的，所以在驱动电机时，应同时使一个电机正转，另一个电机反转，才可使迷宫鼠直线前进。</w:t>
      </w:r>
    </w:p>
    <w:p w:rsidR="00F84780" w:rsidRDefault="004C1670">
      <w:pPr>
        <w:spacing w:line="240" w:lineRule="auto"/>
        <w:ind w:firstLineChars="200" w:firstLine="420"/>
        <w:rPr>
          <w:sz w:val="21"/>
          <w:szCs w:val="21"/>
        </w:rPr>
      </w:pPr>
      <w:r>
        <w:rPr>
          <w:rFonts w:cs="宋体" w:hint="eastAsia"/>
          <w:sz w:val="21"/>
          <w:szCs w:val="21"/>
        </w:rPr>
        <w:t>代码示例如下：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F84780">
        <w:trPr>
          <w:jc w:val="center"/>
        </w:trPr>
        <w:tc>
          <w:tcPr>
            <w:tcW w:w="8296" w:type="dxa"/>
            <w:shd w:val="clear" w:color="auto" w:fill="D9D9D9"/>
          </w:tcPr>
          <w:p w:rsidR="00F84780" w:rsidRDefault="004C1670">
            <w:pPr>
              <w:spacing w:line="240" w:lineRule="auto"/>
              <w:rPr>
                <w:sz w:val="21"/>
                <w:szCs w:val="21"/>
              </w:rPr>
            </w:pPr>
            <w:r>
              <w:rPr>
                <w:sz w:val="21"/>
                <w:szCs w:val="21"/>
              </w:rPr>
              <w:lastRenderedPageBreak/>
              <w:t xml:space="preserve">void </w:t>
            </w:r>
            <w:proofErr w:type="spellStart"/>
            <w:r>
              <w:rPr>
                <w:sz w:val="21"/>
                <w:szCs w:val="21"/>
              </w:rPr>
              <w:t>go_straight</w:t>
            </w:r>
            <w:proofErr w:type="spellEnd"/>
            <w:r>
              <w:rPr>
                <w:sz w:val="21"/>
                <w:szCs w:val="21"/>
              </w:rPr>
              <w:t>() //</w:t>
            </w:r>
            <w:r>
              <w:rPr>
                <w:rFonts w:cs="宋体" w:hint="eastAsia"/>
                <w:sz w:val="21"/>
                <w:szCs w:val="21"/>
              </w:rPr>
              <w:t>迷宫鼠直线前行</w:t>
            </w:r>
          </w:p>
          <w:p w:rsidR="00F84780" w:rsidRDefault="004C1670">
            <w:pPr>
              <w:spacing w:line="240" w:lineRule="auto"/>
              <w:rPr>
                <w:sz w:val="21"/>
                <w:szCs w:val="21"/>
              </w:rPr>
            </w:pPr>
            <w:r>
              <w:rPr>
                <w:sz w:val="21"/>
                <w:szCs w:val="21"/>
              </w:rPr>
              <w:t>{</w:t>
            </w:r>
          </w:p>
          <w:p w:rsidR="00F84780" w:rsidRDefault="004C1670">
            <w:pPr>
              <w:spacing w:line="240" w:lineRule="auto"/>
              <w:ind w:firstLineChars="200" w:firstLine="420"/>
              <w:rPr>
                <w:sz w:val="21"/>
                <w:szCs w:val="21"/>
              </w:rPr>
            </w:pPr>
            <w:r>
              <w:rPr>
                <w:sz w:val="21"/>
                <w:szCs w:val="21"/>
              </w:rPr>
              <w:t>for(j=0;j&lt;110;j++)</w:t>
            </w:r>
          </w:p>
          <w:p w:rsidR="00F84780" w:rsidRDefault="004C1670">
            <w:pPr>
              <w:spacing w:line="240" w:lineRule="auto"/>
              <w:ind w:firstLineChars="150" w:firstLine="315"/>
              <w:rPr>
                <w:sz w:val="21"/>
                <w:szCs w:val="21"/>
              </w:rPr>
            </w:pPr>
            <w:r>
              <w:rPr>
                <w:sz w:val="21"/>
                <w:szCs w:val="21"/>
              </w:rPr>
              <w:t>{</w:t>
            </w:r>
          </w:p>
          <w:p w:rsidR="00F84780" w:rsidRDefault="004C1670">
            <w:pPr>
              <w:spacing w:line="240" w:lineRule="auto"/>
              <w:rPr>
                <w:sz w:val="21"/>
                <w:szCs w:val="21"/>
              </w:rPr>
            </w:pPr>
            <w:r>
              <w:rPr>
                <w:sz w:val="21"/>
                <w:szCs w:val="21"/>
              </w:rPr>
              <w:tab/>
            </w:r>
            <w:r>
              <w:rPr>
                <w:sz w:val="21"/>
                <w:szCs w:val="21"/>
              </w:rPr>
              <w:tab/>
              <w:t>for(</w:t>
            </w:r>
            <w:proofErr w:type="spellStart"/>
            <w:r>
              <w:rPr>
                <w:sz w:val="21"/>
                <w:szCs w:val="21"/>
              </w:rPr>
              <w:t>i</w:t>
            </w:r>
            <w:proofErr w:type="spellEnd"/>
            <w:r>
              <w:rPr>
                <w:sz w:val="21"/>
                <w:szCs w:val="21"/>
              </w:rPr>
              <w:t>=0;i&lt;8;i++)</w:t>
            </w:r>
          </w:p>
          <w:p w:rsidR="00F84780" w:rsidRDefault="004C1670">
            <w:pPr>
              <w:spacing w:line="240" w:lineRule="auto"/>
              <w:ind w:firstLineChars="400" w:firstLine="840"/>
              <w:rPr>
                <w:sz w:val="21"/>
                <w:szCs w:val="21"/>
              </w:rPr>
            </w:pPr>
            <w:r>
              <w:rPr>
                <w:sz w:val="21"/>
                <w:szCs w:val="21"/>
              </w:rPr>
              <w:t>{</w:t>
            </w:r>
            <w:r>
              <w:rPr>
                <w:sz w:val="21"/>
                <w:szCs w:val="21"/>
              </w:rPr>
              <w:tab/>
            </w:r>
            <w:r>
              <w:rPr>
                <w:sz w:val="21"/>
                <w:szCs w:val="21"/>
              </w:rPr>
              <w:tab/>
            </w:r>
          </w:p>
          <w:p w:rsidR="00F84780" w:rsidRDefault="004C1670">
            <w:pPr>
              <w:spacing w:line="240" w:lineRule="auto"/>
              <w:ind w:firstLineChars="200" w:firstLine="420"/>
              <w:rPr>
                <w:sz w:val="21"/>
                <w:szCs w:val="21"/>
              </w:rPr>
            </w:pPr>
            <w:r>
              <w:rPr>
                <w:sz w:val="21"/>
                <w:szCs w:val="21"/>
              </w:rPr>
              <w:tab/>
            </w:r>
            <w:r>
              <w:rPr>
                <w:sz w:val="21"/>
                <w:szCs w:val="21"/>
              </w:rPr>
              <w:tab/>
              <w:t>P1=</w:t>
            </w:r>
            <w:proofErr w:type="spellStart"/>
            <w:r>
              <w:rPr>
                <w:sz w:val="21"/>
                <w:szCs w:val="21"/>
              </w:rPr>
              <w:t>f</w:t>
            </w:r>
            <w:r>
              <w:rPr>
                <w:rFonts w:hint="eastAsia"/>
                <w:sz w:val="21"/>
                <w:szCs w:val="21"/>
              </w:rPr>
              <w:t>oward</w:t>
            </w:r>
            <w:proofErr w:type="spellEnd"/>
            <w:r>
              <w:rPr>
                <w:sz w:val="21"/>
                <w:szCs w:val="21"/>
              </w:rPr>
              <w:t>[</w:t>
            </w:r>
            <w:proofErr w:type="spellStart"/>
            <w:r>
              <w:rPr>
                <w:sz w:val="21"/>
                <w:szCs w:val="21"/>
              </w:rPr>
              <w:t>i</w:t>
            </w:r>
            <w:proofErr w:type="spellEnd"/>
            <w:r>
              <w:rPr>
                <w:sz w:val="21"/>
                <w:szCs w:val="21"/>
              </w:rPr>
              <w:t>];</w:t>
            </w:r>
          </w:p>
          <w:p w:rsidR="00F84780" w:rsidRDefault="004C1670">
            <w:pPr>
              <w:spacing w:line="240" w:lineRule="auto"/>
              <w:ind w:firstLineChars="200" w:firstLine="420"/>
              <w:rPr>
                <w:sz w:val="21"/>
                <w:szCs w:val="21"/>
              </w:rPr>
            </w:pPr>
            <w:r>
              <w:rPr>
                <w:sz w:val="21"/>
                <w:szCs w:val="21"/>
              </w:rPr>
              <w:tab/>
            </w:r>
            <w:r>
              <w:rPr>
                <w:sz w:val="21"/>
                <w:szCs w:val="21"/>
              </w:rPr>
              <w:tab/>
            </w:r>
            <w:proofErr w:type="spellStart"/>
            <w:r>
              <w:rPr>
                <w:sz w:val="21"/>
                <w:szCs w:val="21"/>
              </w:rPr>
              <w:t>delay_ms</w:t>
            </w:r>
            <w:proofErr w:type="spellEnd"/>
            <w:r>
              <w:rPr>
                <w:sz w:val="21"/>
                <w:szCs w:val="21"/>
              </w:rPr>
              <w:t>(3);</w:t>
            </w:r>
          </w:p>
          <w:p w:rsidR="00F84780" w:rsidRDefault="004C1670">
            <w:pPr>
              <w:spacing w:line="240" w:lineRule="auto"/>
              <w:ind w:firstLineChars="200" w:firstLine="420"/>
              <w:rPr>
                <w:sz w:val="21"/>
                <w:szCs w:val="21"/>
              </w:rPr>
            </w:pPr>
            <w:r>
              <w:rPr>
                <w:sz w:val="21"/>
                <w:szCs w:val="21"/>
              </w:rPr>
              <w:tab/>
              <w:t>}</w:t>
            </w:r>
          </w:p>
          <w:p w:rsidR="00F84780" w:rsidRDefault="004C1670">
            <w:pPr>
              <w:spacing w:line="240" w:lineRule="auto"/>
              <w:ind w:firstLineChars="200" w:firstLine="420"/>
              <w:rPr>
                <w:sz w:val="21"/>
                <w:szCs w:val="21"/>
              </w:rPr>
            </w:pPr>
            <w:r>
              <w:rPr>
                <w:sz w:val="21"/>
                <w:szCs w:val="21"/>
              </w:rPr>
              <w:t>}</w:t>
            </w:r>
          </w:p>
          <w:p w:rsidR="00F84780" w:rsidRDefault="004C1670">
            <w:pPr>
              <w:spacing w:line="240" w:lineRule="auto"/>
              <w:rPr>
                <w:sz w:val="21"/>
                <w:szCs w:val="21"/>
              </w:rPr>
            </w:pPr>
            <w:r>
              <w:rPr>
                <w:sz w:val="21"/>
                <w:szCs w:val="21"/>
              </w:rPr>
              <w:t>}</w:t>
            </w:r>
          </w:p>
          <w:p w:rsidR="00F84780" w:rsidRDefault="00F84780">
            <w:pPr>
              <w:spacing w:line="240" w:lineRule="auto"/>
              <w:rPr>
                <w:sz w:val="21"/>
                <w:szCs w:val="21"/>
              </w:rPr>
            </w:pPr>
          </w:p>
          <w:p w:rsidR="00F84780" w:rsidRDefault="004C1670">
            <w:pPr>
              <w:spacing w:line="240" w:lineRule="auto"/>
              <w:rPr>
                <w:sz w:val="21"/>
                <w:szCs w:val="21"/>
              </w:rPr>
            </w:pPr>
            <w:r>
              <w:rPr>
                <w:sz w:val="21"/>
                <w:szCs w:val="21"/>
              </w:rPr>
              <w:t>main()</w:t>
            </w:r>
          </w:p>
          <w:p w:rsidR="00F84780" w:rsidRDefault="004C1670">
            <w:pPr>
              <w:spacing w:line="240" w:lineRule="auto"/>
              <w:rPr>
                <w:sz w:val="21"/>
                <w:szCs w:val="21"/>
              </w:rPr>
            </w:pPr>
            <w:r>
              <w:rPr>
                <w:sz w:val="21"/>
                <w:szCs w:val="21"/>
              </w:rPr>
              <w:t>{</w:t>
            </w:r>
          </w:p>
          <w:p w:rsidR="00F84780" w:rsidRDefault="004C1670">
            <w:pPr>
              <w:spacing w:line="240" w:lineRule="auto"/>
              <w:ind w:firstLineChars="200" w:firstLine="420"/>
              <w:rPr>
                <w:sz w:val="21"/>
                <w:szCs w:val="21"/>
              </w:rPr>
            </w:pPr>
            <w:r>
              <w:rPr>
                <w:sz w:val="21"/>
                <w:szCs w:val="21"/>
              </w:rPr>
              <w:t>while(1)</w:t>
            </w:r>
          </w:p>
          <w:p w:rsidR="00F84780" w:rsidRDefault="004C1670">
            <w:pPr>
              <w:spacing w:line="240" w:lineRule="auto"/>
              <w:ind w:firstLineChars="150" w:firstLine="315"/>
              <w:rPr>
                <w:sz w:val="21"/>
                <w:szCs w:val="21"/>
              </w:rPr>
            </w:pPr>
            <w:r>
              <w:rPr>
                <w:sz w:val="21"/>
                <w:szCs w:val="21"/>
              </w:rPr>
              <w:t>{</w:t>
            </w:r>
          </w:p>
          <w:p w:rsidR="00F84780" w:rsidRDefault="004C1670">
            <w:pPr>
              <w:spacing w:line="240" w:lineRule="auto"/>
              <w:rPr>
                <w:sz w:val="21"/>
                <w:szCs w:val="21"/>
              </w:rPr>
            </w:pPr>
            <w:r>
              <w:rPr>
                <w:sz w:val="21"/>
                <w:szCs w:val="21"/>
              </w:rPr>
              <w:tab/>
            </w:r>
            <w:r>
              <w:rPr>
                <w:rFonts w:hint="eastAsia"/>
                <w:sz w:val="21"/>
                <w:szCs w:val="21"/>
              </w:rPr>
              <w:t xml:space="preserve">  </w:t>
            </w:r>
            <w:proofErr w:type="spellStart"/>
            <w:r>
              <w:rPr>
                <w:sz w:val="21"/>
                <w:szCs w:val="21"/>
              </w:rPr>
              <w:t>go_straight</w:t>
            </w:r>
            <w:proofErr w:type="spellEnd"/>
            <w:r>
              <w:rPr>
                <w:sz w:val="21"/>
                <w:szCs w:val="21"/>
              </w:rPr>
              <w:t>()</w:t>
            </w:r>
            <w:r>
              <w:rPr>
                <w:rFonts w:hint="eastAsia"/>
                <w:sz w:val="21"/>
                <w:szCs w:val="21"/>
              </w:rPr>
              <w:t>;</w:t>
            </w:r>
          </w:p>
          <w:p w:rsidR="00F84780" w:rsidRDefault="004C1670">
            <w:pPr>
              <w:spacing w:line="240" w:lineRule="auto"/>
              <w:ind w:firstLineChars="150" w:firstLine="315"/>
              <w:rPr>
                <w:sz w:val="21"/>
                <w:szCs w:val="21"/>
              </w:rPr>
            </w:pPr>
            <w:r>
              <w:rPr>
                <w:sz w:val="21"/>
                <w:szCs w:val="21"/>
              </w:rPr>
              <w:t>}</w:t>
            </w:r>
          </w:p>
          <w:p w:rsidR="00F84780" w:rsidRDefault="004C1670">
            <w:pPr>
              <w:spacing w:line="240" w:lineRule="auto"/>
              <w:rPr>
                <w:sz w:val="21"/>
                <w:szCs w:val="21"/>
              </w:rPr>
            </w:pPr>
            <w:r>
              <w:rPr>
                <w:sz w:val="21"/>
                <w:szCs w:val="21"/>
              </w:rPr>
              <w:t>}</w:t>
            </w:r>
          </w:p>
        </w:tc>
      </w:tr>
    </w:tbl>
    <w:p w:rsidR="00F84780" w:rsidRDefault="004C1670">
      <w:pPr>
        <w:pStyle w:val="3"/>
      </w:pPr>
      <w:bookmarkStart w:id="517" w:name="_Toc514743668"/>
      <w:bookmarkStart w:id="518" w:name="_Toc488063767"/>
      <w:bookmarkStart w:id="519" w:name="_Toc515827115"/>
      <w:bookmarkStart w:id="520" w:name="_Toc17262"/>
      <w:r>
        <w:t>9</w:t>
      </w:r>
      <w:r>
        <w:rPr>
          <w:rFonts w:hint="eastAsia"/>
        </w:rPr>
        <w:t xml:space="preserve">.2.2 </w:t>
      </w:r>
      <w:r>
        <w:rPr>
          <w:rFonts w:hint="eastAsia"/>
        </w:rPr>
        <w:t>量化行走距离</w:t>
      </w:r>
      <w:bookmarkEnd w:id="517"/>
      <w:bookmarkEnd w:id="518"/>
      <w:bookmarkEnd w:id="519"/>
    </w:p>
    <w:p w:rsidR="00F84780" w:rsidRDefault="004C1670">
      <w:pPr>
        <w:spacing w:line="240" w:lineRule="auto"/>
        <w:ind w:firstLineChars="200" w:firstLine="420"/>
        <w:rPr>
          <w:rFonts w:cs="宋体"/>
          <w:sz w:val="21"/>
        </w:rPr>
      </w:pPr>
      <w:r>
        <w:rPr>
          <w:rFonts w:cs="宋体" w:hint="eastAsia"/>
          <w:sz w:val="21"/>
        </w:rPr>
        <w:t>电机每一个八拍转动转动角度为</w:t>
      </w:r>
      <w:r>
        <w:rPr>
          <w:sz w:val="21"/>
        </w:rPr>
        <w:t>σ</w:t>
      </w:r>
      <w:r>
        <w:rPr>
          <w:rFonts w:cs="宋体" w:hint="eastAsia"/>
          <w:sz w:val="21"/>
        </w:rPr>
        <w:t>，测量车轮直径为</w:t>
      </w:r>
      <w:r>
        <w:rPr>
          <w:sz w:val="21"/>
        </w:rPr>
        <w:t>d</w:t>
      </w:r>
      <w:r>
        <w:rPr>
          <w:rFonts w:cs="宋体" w:hint="eastAsia"/>
          <w:sz w:val="21"/>
        </w:rPr>
        <w:t>，八拍个数为</w:t>
      </w:r>
      <w:r>
        <w:rPr>
          <w:sz w:val="21"/>
        </w:rPr>
        <w:t>n</w:t>
      </w:r>
      <w:r>
        <w:rPr>
          <w:rFonts w:cs="宋体" w:hint="eastAsia"/>
          <w:sz w:val="21"/>
        </w:rPr>
        <w:t>，则迷宫鼠行走距离为：</w:t>
      </w:r>
    </w:p>
    <w:p w:rsidR="00F84780" w:rsidRDefault="004C1670">
      <w:pPr>
        <w:spacing w:line="240" w:lineRule="auto"/>
        <w:ind w:firstLineChars="200" w:firstLine="480"/>
        <w:jc w:val="center"/>
        <w:rPr>
          <w:color w:val="000000"/>
          <w:sz w:val="21"/>
          <w:szCs w:val="21"/>
        </w:rPr>
      </w:pPr>
      <w:r>
        <w:rPr>
          <w:noProof/>
        </w:rPr>
        <w:drawing>
          <wp:inline distT="0" distB="0" distL="0" distR="0">
            <wp:extent cx="1210945" cy="389255"/>
            <wp:effectExtent l="0" t="0" r="8255" b="0"/>
            <wp:docPr id="192"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73"/>
                    <pic:cNvPicPr>
                      <a:picLocks noChangeAspect="1" noChangeArrowheads="1"/>
                    </pic:cNvPicPr>
                  </pic:nvPicPr>
                  <pic:blipFill>
                    <a:blip r:embed="rId27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210945" cy="389255"/>
                    </a:xfrm>
                    <a:prstGeom prst="rect">
                      <a:avLst/>
                    </a:prstGeom>
                    <a:noFill/>
                    <a:ln>
                      <a:noFill/>
                    </a:ln>
                  </pic:spPr>
                </pic:pic>
              </a:graphicData>
            </a:graphic>
          </wp:inline>
        </w:drawing>
      </w:r>
    </w:p>
    <w:p w:rsidR="00F84780" w:rsidRDefault="004C1670">
      <w:pPr>
        <w:spacing w:line="240" w:lineRule="auto"/>
        <w:ind w:firstLineChars="200" w:firstLine="420"/>
        <w:jc w:val="left"/>
        <w:rPr>
          <w:color w:val="000000"/>
          <w:sz w:val="21"/>
          <w:szCs w:val="21"/>
        </w:rPr>
      </w:pPr>
      <w:r>
        <w:rPr>
          <w:rFonts w:hint="eastAsia"/>
          <w:color w:val="000000"/>
          <w:sz w:val="21"/>
          <w:szCs w:val="21"/>
        </w:rPr>
        <w:t>这样就可以根据转动的角度计算行走的距离。或者根据需要走的距离计算应该转过的角度。</w:t>
      </w:r>
    </w:p>
    <w:p w:rsidR="00F84780" w:rsidRDefault="004C1670">
      <w:pPr>
        <w:pStyle w:val="3"/>
      </w:pPr>
      <w:bookmarkStart w:id="521" w:name="_Toc488063768"/>
      <w:bookmarkStart w:id="522" w:name="_Toc514743669"/>
      <w:bookmarkStart w:id="523" w:name="_Toc515827116"/>
      <w:r>
        <w:t>9</w:t>
      </w:r>
      <w:r>
        <w:rPr>
          <w:rFonts w:hint="eastAsia"/>
        </w:rPr>
        <w:t xml:space="preserve">.2.3 </w:t>
      </w:r>
      <w:r>
        <w:rPr>
          <w:rFonts w:hint="eastAsia"/>
        </w:rPr>
        <w:t>思考与练习</w:t>
      </w:r>
      <w:r>
        <w:rPr>
          <w:rFonts w:hint="eastAsia"/>
        </w:rPr>
        <w:t>2</w:t>
      </w:r>
      <w:bookmarkEnd w:id="521"/>
      <w:bookmarkEnd w:id="522"/>
      <w:bookmarkEnd w:id="523"/>
    </w:p>
    <w:p w:rsidR="00F84780" w:rsidRDefault="004C1670">
      <w:pPr>
        <w:spacing w:line="240" w:lineRule="auto"/>
        <w:rPr>
          <w:sz w:val="21"/>
          <w:szCs w:val="21"/>
        </w:rPr>
      </w:pPr>
      <w:r>
        <w:rPr>
          <w:rFonts w:hint="eastAsia"/>
        </w:rPr>
        <w:t xml:space="preserve">  </w:t>
      </w:r>
      <w:r>
        <w:rPr>
          <w:rFonts w:hint="eastAsia"/>
          <w:sz w:val="21"/>
          <w:szCs w:val="21"/>
        </w:rPr>
        <w:t xml:space="preserve">  </w:t>
      </w:r>
      <w:r>
        <w:rPr>
          <w:rFonts w:hint="eastAsia"/>
          <w:sz w:val="21"/>
          <w:szCs w:val="21"/>
        </w:rPr>
        <w:t>（</w:t>
      </w:r>
      <w:r>
        <w:rPr>
          <w:rFonts w:hint="eastAsia"/>
          <w:sz w:val="21"/>
          <w:szCs w:val="21"/>
        </w:rPr>
        <w:t>1</w:t>
      </w:r>
      <w:r>
        <w:rPr>
          <w:rFonts w:hint="eastAsia"/>
          <w:sz w:val="21"/>
          <w:szCs w:val="21"/>
        </w:rPr>
        <w:t>）编写程序，控制</w:t>
      </w:r>
      <w:r>
        <w:rPr>
          <w:rFonts w:hint="eastAsia"/>
          <w:color w:val="000000"/>
          <w:sz w:val="21"/>
          <w:szCs w:val="21"/>
        </w:rPr>
        <w:t>电脑鼠</w:t>
      </w:r>
      <w:r>
        <w:rPr>
          <w:rFonts w:hint="eastAsia"/>
          <w:sz w:val="21"/>
          <w:szCs w:val="21"/>
        </w:rPr>
        <w:t>行走路径为直线。</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）编写程序，用定时器实现迷宫电脑鼠走固定距离的程序。距离可自设，如可以编写从一个迷宫格走到下一个迷宫格，或者走多个迷宫格，要求基本上可以停在格子的中间。如下图所示。要求：车轮不能压线。</w:t>
      </w:r>
    </w:p>
    <w:p w:rsidR="00F84780" w:rsidRDefault="004C1670">
      <w:pPr>
        <w:ind w:firstLineChars="200" w:firstLine="480"/>
        <w:jc w:val="center"/>
        <w:rPr>
          <w:color w:val="000000"/>
        </w:rPr>
      </w:pPr>
      <w:r>
        <w:rPr>
          <w:noProof/>
        </w:rPr>
        <w:drawing>
          <wp:inline distT="0" distB="0" distL="0" distR="0">
            <wp:extent cx="3368040" cy="770255"/>
            <wp:effectExtent l="0" t="0" r="3810" b="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a:xfrm>
                      <a:off x="0" y="0"/>
                      <a:ext cx="3365036" cy="769714"/>
                    </a:xfrm>
                    <a:prstGeom prst="rect">
                      <a:avLst/>
                    </a:prstGeom>
                    <a:noFill/>
                    <a:ln>
                      <a:noFill/>
                    </a:ln>
                  </pic:spPr>
                </pic:pic>
              </a:graphicData>
            </a:graphic>
          </wp:inline>
        </w:drawing>
      </w:r>
    </w:p>
    <w:p w:rsidR="00F84780" w:rsidRDefault="004C1670">
      <w:pPr>
        <w:pStyle w:val="2"/>
      </w:pPr>
      <w:bookmarkStart w:id="524" w:name="_Toc514743670"/>
      <w:bookmarkStart w:id="525" w:name="_Toc488063769"/>
      <w:bookmarkStart w:id="526" w:name="_Toc515827117"/>
      <w:r>
        <w:rPr>
          <w:rFonts w:hint="eastAsia"/>
        </w:rPr>
        <w:lastRenderedPageBreak/>
        <w:t xml:space="preserve">9.3 </w:t>
      </w:r>
      <w:r>
        <w:rPr>
          <w:rFonts w:hint="eastAsia"/>
        </w:rPr>
        <w:t>电脑鼠转弯</w:t>
      </w:r>
      <w:bookmarkEnd w:id="524"/>
      <w:bookmarkEnd w:id="525"/>
      <w:bookmarkEnd w:id="526"/>
    </w:p>
    <w:p w:rsidR="00F84780" w:rsidRDefault="004C1670">
      <w:pPr>
        <w:pStyle w:val="3"/>
      </w:pPr>
      <w:bookmarkStart w:id="527" w:name="_Toc515827118"/>
      <w:bookmarkStart w:id="528" w:name="_Toc488063770"/>
      <w:bookmarkStart w:id="529" w:name="_Toc514743671"/>
      <w:r>
        <w:t>9</w:t>
      </w:r>
      <w:r>
        <w:rPr>
          <w:rFonts w:hint="eastAsia"/>
        </w:rPr>
        <w:t xml:space="preserve">.3.1 </w:t>
      </w:r>
      <w:r>
        <w:rPr>
          <w:rFonts w:hint="eastAsia"/>
        </w:rPr>
        <w:t>转弯程序编写</w:t>
      </w:r>
      <w:bookmarkEnd w:id="527"/>
      <w:bookmarkEnd w:id="528"/>
      <w:bookmarkEnd w:id="529"/>
    </w:p>
    <w:p w:rsidR="00F84780" w:rsidRDefault="004C1670">
      <w:pPr>
        <w:spacing w:line="240" w:lineRule="auto"/>
        <w:ind w:firstLineChars="200" w:firstLine="420"/>
        <w:rPr>
          <w:color w:val="000000"/>
          <w:sz w:val="21"/>
          <w:szCs w:val="21"/>
        </w:rPr>
      </w:pPr>
      <w:r>
        <w:rPr>
          <w:rFonts w:hint="eastAsia"/>
          <w:color w:val="000000"/>
          <w:sz w:val="21"/>
          <w:szCs w:val="21"/>
        </w:rPr>
        <w:t>电脑鼠在迷宫中行走时是需要转弯的，转弯主要有左转</w:t>
      </w:r>
      <w:r>
        <w:rPr>
          <w:rFonts w:hint="eastAsia"/>
          <w:color w:val="000000"/>
          <w:sz w:val="21"/>
          <w:szCs w:val="21"/>
        </w:rPr>
        <w:t>90</w:t>
      </w:r>
      <w:r>
        <w:rPr>
          <w:rFonts w:hint="eastAsia"/>
          <w:color w:val="000000"/>
          <w:sz w:val="21"/>
          <w:szCs w:val="21"/>
        </w:rPr>
        <w:t>°、右转</w:t>
      </w:r>
      <w:r>
        <w:rPr>
          <w:rFonts w:hint="eastAsia"/>
          <w:color w:val="000000"/>
          <w:sz w:val="21"/>
          <w:szCs w:val="21"/>
        </w:rPr>
        <w:t>90</w:t>
      </w:r>
      <w:r>
        <w:rPr>
          <w:rFonts w:hint="eastAsia"/>
          <w:color w:val="000000"/>
          <w:sz w:val="21"/>
          <w:szCs w:val="21"/>
        </w:rPr>
        <w:t>°和后转</w:t>
      </w:r>
      <w:r>
        <w:rPr>
          <w:rFonts w:hint="eastAsia"/>
          <w:color w:val="000000"/>
          <w:sz w:val="21"/>
          <w:szCs w:val="21"/>
        </w:rPr>
        <w:t>180</w:t>
      </w:r>
      <w:r>
        <w:rPr>
          <w:rFonts w:hint="eastAsia"/>
          <w:color w:val="000000"/>
          <w:sz w:val="21"/>
          <w:szCs w:val="21"/>
        </w:rPr>
        <w:t>°三种形式。</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1</w:t>
      </w:r>
      <w:r>
        <w:rPr>
          <w:rFonts w:hint="eastAsia"/>
          <w:color w:val="000000"/>
          <w:sz w:val="21"/>
          <w:szCs w:val="21"/>
        </w:rPr>
        <w:t>）</w:t>
      </w:r>
      <w:r>
        <w:rPr>
          <w:rFonts w:hint="eastAsia"/>
          <w:color w:val="000000"/>
          <w:sz w:val="21"/>
          <w:szCs w:val="21"/>
        </w:rPr>
        <w:t>90</w:t>
      </w:r>
      <w:r>
        <w:rPr>
          <w:rFonts w:hint="eastAsia"/>
          <w:color w:val="000000"/>
          <w:sz w:val="21"/>
          <w:szCs w:val="21"/>
        </w:rPr>
        <w:t>度转弯</w:t>
      </w:r>
    </w:p>
    <w:p w:rsidR="00F84780" w:rsidRDefault="004C1670">
      <w:pPr>
        <w:spacing w:line="240" w:lineRule="auto"/>
        <w:ind w:firstLineChars="200" w:firstLine="420"/>
        <w:rPr>
          <w:color w:val="000000"/>
          <w:sz w:val="21"/>
          <w:szCs w:val="21"/>
        </w:rPr>
      </w:pPr>
      <w:r>
        <w:rPr>
          <w:rFonts w:hint="eastAsia"/>
          <w:color w:val="000000"/>
          <w:sz w:val="21"/>
          <w:szCs w:val="21"/>
        </w:rPr>
        <w:t>左转</w:t>
      </w:r>
      <w:r>
        <w:rPr>
          <w:rFonts w:hint="eastAsia"/>
          <w:color w:val="000000"/>
          <w:sz w:val="21"/>
          <w:szCs w:val="21"/>
        </w:rPr>
        <w:t>90</w:t>
      </w:r>
      <w:r>
        <w:rPr>
          <w:rFonts w:hint="eastAsia"/>
          <w:color w:val="000000"/>
          <w:sz w:val="21"/>
          <w:szCs w:val="21"/>
        </w:rPr>
        <w:t>°和右转</w:t>
      </w:r>
      <w:r>
        <w:rPr>
          <w:rFonts w:hint="eastAsia"/>
          <w:color w:val="000000"/>
          <w:sz w:val="21"/>
          <w:szCs w:val="21"/>
        </w:rPr>
        <w:t>90</w:t>
      </w:r>
      <w:r>
        <w:rPr>
          <w:rFonts w:hint="eastAsia"/>
          <w:color w:val="000000"/>
          <w:sz w:val="21"/>
          <w:szCs w:val="21"/>
        </w:rPr>
        <w:t>°都属于</w:t>
      </w:r>
      <w:r>
        <w:rPr>
          <w:rFonts w:hint="eastAsia"/>
          <w:color w:val="000000"/>
          <w:sz w:val="21"/>
          <w:szCs w:val="21"/>
        </w:rPr>
        <w:t>90</w:t>
      </w:r>
      <w:r>
        <w:rPr>
          <w:rFonts w:hint="eastAsia"/>
          <w:color w:val="000000"/>
          <w:sz w:val="21"/>
          <w:szCs w:val="21"/>
        </w:rPr>
        <w:t>度转弯，其原理是类似的。转弯可以在前进过程中转弯，也可以原地转弯。在前进过程中转弯效率高，但需要预判，实现起来较为复杂。原地转弯则控制较为简单。这里以原地右转</w:t>
      </w:r>
      <w:r>
        <w:rPr>
          <w:rFonts w:hint="eastAsia"/>
          <w:color w:val="000000"/>
          <w:sz w:val="21"/>
          <w:szCs w:val="21"/>
        </w:rPr>
        <w:t>90</w:t>
      </w:r>
      <w:r>
        <w:rPr>
          <w:rFonts w:hint="eastAsia"/>
          <w:color w:val="000000"/>
          <w:sz w:val="21"/>
          <w:szCs w:val="21"/>
        </w:rPr>
        <w:t>°为例，如图</w:t>
      </w:r>
      <w:r>
        <w:rPr>
          <w:rFonts w:hint="eastAsia"/>
          <w:color w:val="000000"/>
          <w:sz w:val="21"/>
          <w:szCs w:val="21"/>
        </w:rPr>
        <w:t>9-4</w:t>
      </w:r>
      <w:r>
        <w:rPr>
          <w:rFonts w:hint="eastAsia"/>
          <w:color w:val="000000"/>
          <w:sz w:val="21"/>
          <w:szCs w:val="21"/>
        </w:rPr>
        <w:t>所示。</w:t>
      </w:r>
    </w:p>
    <w:p w:rsidR="00F84780" w:rsidRDefault="004C1670">
      <w:pPr>
        <w:jc w:val="center"/>
        <w:rPr>
          <w:color w:val="000000"/>
        </w:rPr>
      </w:pPr>
      <w:bookmarkStart w:id="530" w:name="OLE_LINK80"/>
      <w:bookmarkStart w:id="531" w:name="OLE_LINK79"/>
      <w:r>
        <w:rPr>
          <w:noProof/>
        </w:rPr>
        <w:drawing>
          <wp:inline distT="0" distB="0" distL="0" distR="0">
            <wp:extent cx="1822450" cy="1930400"/>
            <wp:effectExtent l="0" t="0" r="6350" b="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a:xfrm>
                      <a:off x="0" y="0"/>
                      <a:ext cx="1822450" cy="1930400"/>
                    </a:xfrm>
                    <a:prstGeom prst="rect">
                      <a:avLst/>
                    </a:prstGeom>
                    <a:noFill/>
                    <a:ln>
                      <a:noFill/>
                    </a:ln>
                  </pic:spPr>
                </pic:pic>
              </a:graphicData>
            </a:graphic>
          </wp:inline>
        </w:drawing>
      </w:r>
      <w:bookmarkEnd w:id="530"/>
      <w:bookmarkEnd w:id="531"/>
      <w:r>
        <w:rPr>
          <w:rFonts w:hint="eastAsia"/>
        </w:rPr>
        <w:t xml:space="preserve">          </w:t>
      </w:r>
      <w:r>
        <w:rPr>
          <w:noProof/>
        </w:rPr>
        <w:drawing>
          <wp:inline distT="0" distB="0" distL="0" distR="0">
            <wp:extent cx="1765300" cy="1930400"/>
            <wp:effectExtent l="0" t="0" r="6350" b="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1765300" cy="1930400"/>
                    </a:xfrm>
                    <a:prstGeom prst="rect">
                      <a:avLst/>
                    </a:prstGeom>
                    <a:noFill/>
                    <a:ln>
                      <a:noFill/>
                    </a:ln>
                  </pic:spPr>
                </pic:pic>
              </a:graphicData>
            </a:graphic>
          </wp:inline>
        </w:drawing>
      </w:r>
    </w:p>
    <w:p w:rsidR="00F84780" w:rsidRDefault="004C1670">
      <w:pPr>
        <w:jc w:val="center"/>
        <w:rPr>
          <w:color w:val="000000"/>
          <w:sz w:val="18"/>
          <w:szCs w:val="18"/>
        </w:rPr>
      </w:pPr>
      <w:r>
        <w:rPr>
          <w:rFonts w:hint="eastAsia"/>
          <w:color w:val="000000"/>
          <w:sz w:val="18"/>
          <w:szCs w:val="18"/>
        </w:rPr>
        <w:t xml:space="preserve"> </w:t>
      </w:r>
      <w:r>
        <w:rPr>
          <w:rFonts w:hint="eastAsia"/>
          <w:color w:val="000000"/>
          <w:sz w:val="18"/>
          <w:szCs w:val="18"/>
        </w:rPr>
        <w:t>图</w:t>
      </w:r>
      <w:r>
        <w:rPr>
          <w:rFonts w:hint="eastAsia"/>
          <w:color w:val="000000"/>
          <w:sz w:val="18"/>
          <w:szCs w:val="18"/>
        </w:rPr>
        <w:t xml:space="preserve">9-4 </w:t>
      </w:r>
      <w:r>
        <w:rPr>
          <w:rFonts w:hint="eastAsia"/>
          <w:color w:val="000000"/>
          <w:sz w:val="18"/>
          <w:szCs w:val="18"/>
        </w:rPr>
        <w:t>原地右转</w:t>
      </w:r>
      <w:r>
        <w:rPr>
          <w:rFonts w:hint="eastAsia"/>
          <w:color w:val="000000"/>
          <w:sz w:val="18"/>
          <w:szCs w:val="18"/>
        </w:rPr>
        <w:t>90</w:t>
      </w:r>
      <w:r>
        <w:rPr>
          <w:rFonts w:hint="eastAsia"/>
          <w:color w:val="000000"/>
          <w:sz w:val="18"/>
          <w:szCs w:val="18"/>
        </w:rPr>
        <w:t>度</w:t>
      </w:r>
    </w:p>
    <w:p w:rsidR="00F84780" w:rsidRDefault="004C1670">
      <w:pPr>
        <w:spacing w:line="240" w:lineRule="auto"/>
        <w:ind w:firstLineChars="200" w:firstLine="420"/>
        <w:rPr>
          <w:color w:val="000000"/>
          <w:sz w:val="21"/>
          <w:szCs w:val="21"/>
        </w:rPr>
      </w:pPr>
      <w:r>
        <w:rPr>
          <w:rFonts w:hint="eastAsia"/>
          <w:color w:val="000000"/>
          <w:sz w:val="21"/>
          <w:szCs w:val="21"/>
        </w:rPr>
        <w:t>实现原地转弯，需要将电脑鼠先停在转弯路口，然后一个轮子正转，一个轮子反转即可。对于右转，则需要左轮正转，右轮反转（具体步数需根据自己的电脑鼠情况在实践中来调试）。</w:t>
      </w:r>
      <w:r>
        <w:rPr>
          <w:rFonts w:hint="eastAsia"/>
          <w:color w:val="000000"/>
          <w:sz w:val="21"/>
          <w:szCs w:val="21"/>
        </w:rPr>
        <w:t xml:space="preserve"> </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w:t>
      </w:r>
      <w:r>
        <w:rPr>
          <w:rFonts w:hint="eastAsia"/>
          <w:color w:val="000000"/>
          <w:sz w:val="21"/>
          <w:szCs w:val="21"/>
        </w:rPr>
        <w:t>180</w:t>
      </w:r>
      <w:r>
        <w:rPr>
          <w:rFonts w:hint="eastAsia"/>
          <w:color w:val="000000"/>
          <w:sz w:val="21"/>
          <w:szCs w:val="21"/>
        </w:rPr>
        <w:t>度转弯</w:t>
      </w:r>
    </w:p>
    <w:p w:rsidR="00F84780" w:rsidRDefault="004C1670">
      <w:pPr>
        <w:spacing w:line="240" w:lineRule="auto"/>
        <w:ind w:firstLineChars="200" w:firstLine="420"/>
        <w:rPr>
          <w:color w:val="000000"/>
          <w:sz w:val="21"/>
          <w:szCs w:val="21"/>
        </w:rPr>
      </w:pPr>
      <w:r>
        <w:rPr>
          <w:rFonts w:hint="eastAsia"/>
          <w:color w:val="000000"/>
          <w:sz w:val="21"/>
          <w:szCs w:val="21"/>
        </w:rPr>
        <w:t>从上面的</w:t>
      </w:r>
      <w:r>
        <w:rPr>
          <w:rFonts w:hint="eastAsia"/>
          <w:color w:val="000000"/>
          <w:sz w:val="21"/>
          <w:szCs w:val="21"/>
        </w:rPr>
        <w:t>90</w:t>
      </w:r>
      <w:r>
        <w:rPr>
          <w:rFonts w:hint="eastAsia"/>
          <w:color w:val="000000"/>
          <w:sz w:val="21"/>
          <w:szCs w:val="21"/>
        </w:rPr>
        <w:t>度转弯中可知，电脑鼠转弯的角度是由控制左右电机转动的步数来实现的，因此，要实现</w:t>
      </w:r>
      <w:r>
        <w:rPr>
          <w:rFonts w:hint="eastAsia"/>
          <w:color w:val="000000"/>
          <w:sz w:val="21"/>
          <w:szCs w:val="21"/>
        </w:rPr>
        <w:t>180</w:t>
      </w:r>
      <w:r>
        <w:rPr>
          <w:rFonts w:hint="eastAsia"/>
          <w:color w:val="000000"/>
          <w:sz w:val="21"/>
          <w:szCs w:val="21"/>
        </w:rPr>
        <w:t>度转弯，只需要调整向一个方向左右轮子正反转的步数即可（具体数值需根据自己的电脑鼠情况在实践中来调试）。</w:t>
      </w:r>
    </w:p>
    <w:p w:rsidR="00F84780" w:rsidRDefault="004C1670">
      <w:pPr>
        <w:pStyle w:val="3"/>
      </w:pPr>
      <w:bookmarkStart w:id="532" w:name="_Toc515827119"/>
      <w:bookmarkStart w:id="533" w:name="_Toc514743672"/>
      <w:bookmarkStart w:id="534" w:name="_Toc488063771"/>
      <w:r>
        <w:t>9</w:t>
      </w:r>
      <w:r>
        <w:rPr>
          <w:rFonts w:hint="eastAsia"/>
        </w:rPr>
        <w:t xml:space="preserve">.3.2 </w:t>
      </w:r>
      <w:r>
        <w:rPr>
          <w:rFonts w:hint="eastAsia"/>
        </w:rPr>
        <w:t>思考与练习</w:t>
      </w:r>
      <w:bookmarkEnd w:id="520"/>
      <w:r>
        <w:rPr>
          <w:rFonts w:hint="eastAsia"/>
        </w:rPr>
        <w:t>3</w:t>
      </w:r>
      <w:bookmarkEnd w:id="532"/>
      <w:bookmarkEnd w:id="533"/>
      <w:bookmarkEnd w:id="534"/>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1</w:t>
      </w:r>
      <w:r>
        <w:rPr>
          <w:rFonts w:hint="eastAsia"/>
          <w:color w:val="000000"/>
          <w:sz w:val="21"/>
          <w:szCs w:val="21"/>
        </w:rPr>
        <w:t>）编写程序，实现电脑鼠左转</w:t>
      </w:r>
      <w:r>
        <w:rPr>
          <w:rFonts w:hint="eastAsia"/>
          <w:color w:val="000000"/>
          <w:sz w:val="21"/>
          <w:szCs w:val="21"/>
        </w:rPr>
        <w:t>90</w:t>
      </w:r>
      <w:r>
        <w:rPr>
          <w:rFonts w:hint="eastAsia"/>
          <w:color w:val="000000"/>
          <w:sz w:val="21"/>
          <w:szCs w:val="21"/>
        </w:rPr>
        <w:t>°、右转</w:t>
      </w:r>
      <w:r>
        <w:rPr>
          <w:rFonts w:hint="eastAsia"/>
          <w:color w:val="000000"/>
          <w:sz w:val="21"/>
          <w:szCs w:val="21"/>
        </w:rPr>
        <w:t>90</w:t>
      </w:r>
      <w:r>
        <w:rPr>
          <w:rFonts w:hint="eastAsia"/>
          <w:color w:val="000000"/>
          <w:sz w:val="21"/>
          <w:szCs w:val="21"/>
        </w:rPr>
        <w:t>°，实现调头。</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2</w:t>
      </w:r>
      <w:r>
        <w:rPr>
          <w:rFonts w:hint="eastAsia"/>
          <w:color w:val="000000"/>
          <w:sz w:val="21"/>
          <w:szCs w:val="21"/>
        </w:rPr>
        <w:t>）编写程序，实现电脑鼠向右顺时针走</w:t>
      </w:r>
      <w:r>
        <w:rPr>
          <w:rFonts w:hint="eastAsia"/>
          <w:color w:val="000000"/>
          <w:sz w:val="21"/>
          <w:szCs w:val="21"/>
        </w:rPr>
        <w:t>5</w:t>
      </w:r>
      <w:r>
        <w:rPr>
          <w:rFonts w:hint="eastAsia"/>
          <w:color w:val="000000"/>
          <w:sz w:val="21"/>
          <w:szCs w:val="21"/>
        </w:rPr>
        <w:t>个迷宫格的正方形回到原点。再逆时针转一圈回到原点。</w:t>
      </w:r>
    </w:p>
    <w:p w:rsidR="00F84780" w:rsidRDefault="004C1670">
      <w:pPr>
        <w:widowControl/>
        <w:ind w:firstLineChars="200" w:firstLine="480"/>
        <w:jc w:val="center"/>
        <w:rPr>
          <w:b/>
          <w:bCs/>
          <w:kern w:val="44"/>
          <w:sz w:val="36"/>
          <w:szCs w:val="44"/>
        </w:rPr>
      </w:pPr>
      <w:r>
        <w:rPr>
          <w:noProof/>
        </w:rPr>
        <w:lastRenderedPageBreak/>
        <w:drawing>
          <wp:inline distT="0" distB="0" distL="0" distR="0">
            <wp:extent cx="2225675" cy="2466975"/>
            <wp:effectExtent l="0" t="0" r="3175" b="9525"/>
            <wp:docPr id="208"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5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a:xfrm>
                      <a:off x="0" y="0"/>
                      <a:ext cx="2225675" cy="2466975"/>
                    </a:xfrm>
                    <a:prstGeom prst="rect">
                      <a:avLst/>
                    </a:prstGeom>
                    <a:noFill/>
                    <a:ln>
                      <a:noFill/>
                    </a:ln>
                  </pic:spPr>
                </pic:pic>
              </a:graphicData>
            </a:graphic>
          </wp:inline>
        </w:drawing>
      </w:r>
      <w:bookmarkStart w:id="535" w:name="_Toc17614"/>
      <w:bookmarkEnd w:id="383"/>
      <w:r>
        <w:rPr>
          <w:b/>
          <w:bCs/>
          <w:kern w:val="44"/>
          <w:sz w:val="36"/>
          <w:szCs w:val="44"/>
        </w:rPr>
        <w:br w:type="page"/>
      </w:r>
    </w:p>
    <w:p w:rsidR="00F84780" w:rsidRDefault="004C1670">
      <w:pPr>
        <w:pStyle w:val="1"/>
        <w:jc w:val="center"/>
      </w:pPr>
      <w:bookmarkStart w:id="536" w:name="_Toc488063772"/>
      <w:bookmarkStart w:id="537" w:name="_Toc514743673"/>
      <w:bookmarkStart w:id="538" w:name="_Toc515827120"/>
      <w:r>
        <w:lastRenderedPageBreak/>
        <w:t>第十章</w:t>
      </w:r>
      <w:r>
        <w:rPr>
          <w:rFonts w:hint="eastAsia"/>
        </w:rPr>
        <w:t xml:space="preserve"> </w:t>
      </w:r>
      <w:bookmarkEnd w:id="535"/>
      <w:r>
        <w:rPr>
          <w:rFonts w:hint="eastAsia"/>
        </w:rPr>
        <w:t>修正原理及方法</w:t>
      </w:r>
      <w:bookmarkEnd w:id="536"/>
      <w:bookmarkEnd w:id="537"/>
      <w:bookmarkEnd w:id="538"/>
    </w:p>
    <w:p w:rsidR="00F84780" w:rsidRDefault="004C1670">
      <w:pPr>
        <w:spacing w:line="240" w:lineRule="auto"/>
        <w:ind w:firstLineChars="200" w:firstLine="420"/>
        <w:rPr>
          <w:color w:val="000000"/>
          <w:sz w:val="21"/>
          <w:szCs w:val="21"/>
        </w:rPr>
      </w:pPr>
      <w:r>
        <w:rPr>
          <w:rFonts w:hint="eastAsia"/>
          <w:color w:val="000000"/>
          <w:sz w:val="21"/>
          <w:szCs w:val="21"/>
        </w:rPr>
        <w:t>电脑鼠修正分为姿势修正和位置修正两种。</w:t>
      </w:r>
    </w:p>
    <w:p w:rsidR="00F84780" w:rsidRDefault="004C1670">
      <w:pPr>
        <w:pStyle w:val="2"/>
        <w:rPr>
          <w:rFonts w:ascii="Times New Roman" w:hAnsi="Times New Roman"/>
        </w:rPr>
      </w:pPr>
      <w:bookmarkStart w:id="539" w:name="_Toc488063773"/>
      <w:bookmarkStart w:id="540" w:name="_Toc514743674"/>
      <w:bookmarkStart w:id="541" w:name="_Toc515827121"/>
      <w:r>
        <w:rPr>
          <w:rFonts w:ascii="Times New Roman" w:hAnsi="Times New Roman" w:hint="eastAsia"/>
        </w:rPr>
        <w:t>10.1</w:t>
      </w:r>
      <w:r>
        <w:rPr>
          <w:rFonts w:ascii="Times New Roman" w:hAnsi="Times New Roman"/>
        </w:rPr>
        <w:t xml:space="preserve"> </w:t>
      </w:r>
      <w:r>
        <w:rPr>
          <w:rFonts w:ascii="Times New Roman" w:hAnsi="Times New Roman"/>
        </w:rPr>
        <w:t>姿势修正</w:t>
      </w:r>
      <w:bookmarkEnd w:id="539"/>
      <w:bookmarkEnd w:id="540"/>
      <w:bookmarkEnd w:id="541"/>
    </w:p>
    <w:p w:rsidR="00F84780" w:rsidRDefault="004C1670">
      <w:pPr>
        <w:spacing w:line="240" w:lineRule="auto"/>
        <w:ind w:firstLineChars="200" w:firstLine="420"/>
        <w:rPr>
          <w:color w:val="000000"/>
          <w:sz w:val="21"/>
          <w:szCs w:val="21"/>
        </w:rPr>
      </w:pPr>
      <w:r>
        <w:rPr>
          <w:rFonts w:hint="eastAsia"/>
          <w:color w:val="000000"/>
          <w:sz w:val="21"/>
          <w:szCs w:val="21"/>
        </w:rPr>
        <w:t>电脑鼠在迷宫中的理想姿势是处于迷宫格的中央，并且前进方向平行于挡板，在这种状态下电脑鼠才不容易碰触挡板。但是由于摩擦和电脑鼠自身控制等原因，电脑鼠在迷宫中前进时不能时刻保持理想姿势，所以电脑鼠在前进的过程中需要一直进行姿势修正：电脑鼠需要通过传感器不断探测返回的挡板信息，不断调整姿势，尽量向理想姿势靠近，以免碰到挡板，从而确保迷宫信息记录的准确性。</w:t>
      </w:r>
    </w:p>
    <w:p w:rsidR="00F84780" w:rsidRDefault="004C1670">
      <w:pPr>
        <w:pStyle w:val="3"/>
      </w:pPr>
      <w:bookmarkStart w:id="542" w:name="_Toc515827122"/>
      <w:bookmarkStart w:id="543" w:name="_Toc514743675"/>
      <w:bookmarkStart w:id="544" w:name="_Toc3415"/>
      <w:bookmarkStart w:id="545" w:name="_Toc488063774"/>
      <w:r>
        <w:rPr>
          <w:rFonts w:hint="eastAsia"/>
        </w:rPr>
        <w:t>10.1</w:t>
      </w:r>
      <w:r>
        <w:t>.1</w:t>
      </w:r>
      <w:r>
        <w:rPr>
          <w:rFonts w:hint="eastAsia"/>
        </w:rPr>
        <w:t xml:space="preserve"> </w:t>
      </w:r>
      <w:r>
        <w:rPr>
          <w:rFonts w:hint="eastAsia"/>
        </w:rPr>
        <w:t>传感器组分布与作用</w:t>
      </w:r>
      <w:bookmarkEnd w:id="542"/>
      <w:bookmarkEnd w:id="543"/>
      <w:bookmarkEnd w:id="544"/>
      <w:bookmarkEnd w:id="545"/>
    </w:p>
    <w:p w:rsidR="00F84780" w:rsidRDefault="004C1670">
      <w:pPr>
        <w:spacing w:line="240" w:lineRule="auto"/>
        <w:ind w:firstLineChars="200" w:firstLine="420"/>
        <w:rPr>
          <w:color w:val="000000"/>
          <w:sz w:val="21"/>
          <w:szCs w:val="21"/>
        </w:rPr>
      </w:pPr>
      <w:r>
        <w:rPr>
          <w:rFonts w:hint="eastAsia"/>
          <w:color w:val="000000"/>
          <w:sz w:val="21"/>
          <w:szCs w:val="21"/>
        </w:rPr>
        <w:t>迷宫电脑鼠上共有</w:t>
      </w:r>
      <w:r>
        <w:rPr>
          <w:rFonts w:hint="eastAsia"/>
          <w:color w:val="000000"/>
          <w:sz w:val="21"/>
          <w:szCs w:val="21"/>
        </w:rPr>
        <w:t>5</w:t>
      </w:r>
      <w:r>
        <w:rPr>
          <w:rFonts w:hint="eastAsia"/>
          <w:color w:val="000000"/>
          <w:sz w:val="21"/>
          <w:szCs w:val="21"/>
        </w:rPr>
        <w:t>组红外传感器，红外发射头分别为</w:t>
      </w:r>
      <w:r>
        <w:rPr>
          <w:rFonts w:hint="eastAsia"/>
          <w:color w:val="000000"/>
          <w:sz w:val="21"/>
          <w:szCs w:val="21"/>
        </w:rPr>
        <w:t>IR1</w:t>
      </w:r>
      <w:r>
        <w:rPr>
          <w:rFonts w:hint="eastAsia"/>
          <w:color w:val="000000"/>
          <w:sz w:val="21"/>
          <w:szCs w:val="21"/>
        </w:rPr>
        <w:t>、</w:t>
      </w:r>
      <w:r>
        <w:rPr>
          <w:rFonts w:hint="eastAsia"/>
          <w:color w:val="000000"/>
          <w:sz w:val="21"/>
          <w:szCs w:val="21"/>
        </w:rPr>
        <w:t>IR2</w:t>
      </w:r>
      <w:r>
        <w:rPr>
          <w:rFonts w:hint="eastAsia"/>
          <w:color w:val="000000"/>
          <w:sz w:val="21"/>
          <w:szCs w:val="21"/>
        </w:rPr>
        <w:t>、</w:t>
      </w:r>
      <w:r>
        <w:rPr>
          <w:rFonts w:hint="eastAsia"/>
          <w:color w:val="000000"/>
          <w:sz w:val="21"/>
          <w:szCs w:val="21"/>
        </w:rPr>
        <w:t>IR3</w:t>
      </w:r>
      <w:r>
        <w:rPr>
          <w:rFonts w:hint="eastAsia"/>
          <w:color w:val="000000"/>
          <w:sz w:val="21"/>
          <w:szCs w:val="21"/>
        </w:rPr>
        <w:t>、</w:t>
      </w:r>
      <w:r>
        <w:rPr>
          <w:rFonts w:hint="eastAsia"/>
          <w:color w:val="000000"/>
          <w:sz w:val="21"/>
          <w:szCs w:val="21"/>
        </w:rPr>
        <w:t>IR4</w:t>
      </w:r>
      <w:r>
        <w:rPr>
          <w:rFonts w:hint="eastAsia"/>
          <w:color w:val="000000"/>
          <w:sz w:val="21"/>
          <w:szCs w:val="21"/>
        </w:rPr>
        <w:t>、</w:t>
      </w:r>
      <w:r>
        <w:rPr>
          <w:rFonts w:hint="eastAsia"/>
          <w:color w:val="000000"/>
          <w:sz w:val="21"/>
          <w:szCs w:val="21"/>
        </w:rPr>
        <w:t>IR5</w:t>
      </w:r>
      <w:r>
        <w:rPr>
          <w:rFonts w:hint="eastAsia"/>
          <w:color w:val="000000"/>
          <w:sz w:val="21"/>
          <w:szCs w:val="21"/>
        </w:rPr>
        <w:t>，如图</w:t>
      </w:r>
      <w:r>
        <w:rPr>
          <w:rFonts w:hint="eastAsia"/>
          <w:color w:val="000000"/>
          <w:sz w:val="21"/>
          <w:szCs w:val="21"/>
        </w:rPr>
        <w:t>10-1</w:t>
      </w:r>
      <w:r>
        <w:rPr>
          <w:rFonts w:hint="eastAsia"/>
          <w:color w:val="000000"/>
          <w:sz w:val="21"/>
          <w:szCs w:val="21"/>
        </w:rPr>
        <w:t>所示。可调电阻是用来调节发射红外线的强度，即用来调节传感器的检测范围。</w:t>
      </w:r>
      <w:r>
        <w:rPr>
          <w:rFonts w:hint="eastAsia"/>
          <w:color w:val="000000"/>
          <w:sz w:val="21"/>
          <w:szCs w:val="21"/>
        </w:rPr>
        <w:t>IR1</w:t>
      </w:r>
      <w:r>
        <w:rPr>
          <w:rFonts w:hint="eastAsia"/>
          <w:color w:val="000000"/>
          <w:sz w:val="21"/>
          <w:szCs w:val="21"/>
        </w:rPr>
        <w:t>、</w:t>
      </w:r>
      <w:r>
        <w:rPr>
          <w:rFonts w:hint="eastAsia"/>
          <w:color w:val="000000"/>
          <w:sz w:val="21"/>
          <w:szCs w:val="21"/>
        </w:rPr>
        <w:t>IR3</w:t>
      </w:r>
      <w:r>
        <w:rPr>
          <w:rFonts w:hint="eastAsia"/>
          <w:color w:val="000000"/>
          <w:sz w:val="21"/>
          <w:szCs w:val="21"/>
        </w:rPr>
        <w:t>、</w:t>
      </w:r>
      <w:r>
        <w:rPr>
          <w:rFonts w:hint="eastAsia"/>
          <w:color w:val="000000"/>
          <w:sz w:val="21"/>
          <w:szCs w:val="21"/>
        </w:rPr>
        <w:t>IR4</w:t>
      </w:r>
      <w:r>
        <w:rPr>
          <w:rFonts w:hint="eastAsia"/>
          <w:color w:val="000000"/>
          <w:sz w:val="21"/>
          <w:szCs w:val="21"/>
        </w:rPr>
        <w:t>用来检测左边、前面和右边的挡板信息，</w:t>
      </w:r>
      <w:r>
        <w:rPr>
          <w:rFonts w:hint="eastAsia"/>
          <w:color w:val="000000"/>
          <w:sz w:val="21"/>
          <w:szCs w:val="21"/>
        </w:rPr>
        <w:t>IR2</w:t>
      </w:r>
      <w:r>
        <w:rPr>
          <w:rFonts w:hint="eastAsia"/>
          <w:color w:val="000000"/>
          <w:sz w:val="21"/>
          <w:szCs w:val="21"/>
        </w:rPr>
        <w:t>与</w:t>
      </w:r>
      <w:r>
        <w:rPr>
          <w:rFonts w:hint="eastAsia"/>
          <w:color w:val="000000"/>
          <w:sz w:val="21"/>
          <w:szCs w:val="21"/>
        </w:rPr>
        <w:t>IR5</w:t>
      </w:r>
      <w:r>
        <w:rPr>
          <w:rFonts w:hint="eastAsia"/>
          <w:color w:val="000000"/>
          <w:sz w:val="21"/>
          <w:szCs w:val="21"/>
        </w:rPr>
        <w:t>用来修正车身。</w:t>
      </w:r>
    </w:p>
    <w:p w:rsidR="00F84780" w:rsidRDefault="004C1670">
      <w:pPr>
        <w:adjustRightInd w:val="0"/>
        <w:snapToGrid w:val="0"/>
        <w:spacing w:line="240" w:lineRule="auto"/>
        <w:jc w:val="center"/>
        <w:rPr>
          <w:color w:val="000000"/>
        </w:rPr>
      </w:pPr>
      <w:r>
        <w:rPr>
          <w:noProof/>
        </w:rPr>
        <w:drawing>
          <wp:inline distT="0" distB="0" distL="0" distR="0">
            <wp:extent cx="3970655" cy="1439545"/>
            <wp:effectExtent l="0" t="0" r="0" b="8255"/>
            <wp:docPr id="21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74"/>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3970768" cy="1439545"/>
                    </a:xfrm>
                    <a:prstGeom prst="rect">
                      <a:avLst/>
                    </a:prstGeom>
                    <a:noFill/>
                    <a:ln>
                      <a:noFill/>
                    </a:ln>
                  </pic:spPr>
                </pic:pic>
              </a:graphicData>
            </a:graphic>
          </wp:inline>
        </w:drawing>
      </w:r>
    </w:p>
    <w:p w:rsidR="00F84780" w:rsidRDefault="004C1670">
      <w:pPr>
        <w:adjustRightInd w:val="0"/>
        <w:snapToGrid w:val="0"/>
        <w:spacing w:line="240" w:lineRule="auto"/>
        <w:jc w:val="center"/>
        <w:rPr>
          <w:color w:val="000000"/>
          <w:sz w:val="18"/>
          <w:szCs w:val="18"/>
        </w:rPr>
      </w:pPr>
      <w:r>
        <w:rPr>
          <w:color w:val="000000"/>
          <w:sz w:val="18"/>
          <w:szCs w:val="18"/>
        </w:rPr>
        <w:t>图</w:t>
      </w:r>
      <w:r>
        <w:rPr>
          <w:rFonts w:hint="eastAsia"/>
          <w:color w:val="000000"/>
          <w:sz w:val="18"/>
          <w:szCs w:val="18"/>
        </w:rPr>
        <w:t>10-</w:t>
      </w:r>
      <w:r>
        <w:rPr>
          <w:color w:val="000000"/>
          <w:sz w:val="18"/>
          <w:szCs w:val="18"/>
        </w:rPr>
        <w:t>1</w:t>
      </w:r>
      <w:r>
        <w:rPr>
          <w:color w:val="000000"/>
          <w:sz w:val="18"/>
          <w:szCs w:val="18"/>
        </w:rPr>
        <w:t>红外传感器位置</w:t>
      </w:r>
    </w:p>
    <w:p w:rsidR="00F84780" w:rsidRDefault="004C1670">
      <w:pPr>
        <w:pStyle w:val="3"/>
      </w:pPr>
      <w:bookmarkStart w:id="546" w:name="_Toc514743676"/>
      <w:bookmarkStart w:id="547" w:name="_Toc488063775"/>
      <w:bookmarkStart w:id="548" w:name="_Toc515827123"/>
      <w:r>
        <w:rPr>
          <w:rFonts w:hint="eastAsia"/>
        </w:rPr>
        <w:t>10.1.2</w:t>
      </w:r>
      <w:r>
        <w:t xml:space="preserve"> </w:t>
      </w:r>
      <w:r>
        <w:t>挡板检测</w:t>
      </w:r>
      <w:bookmarkEnd w:id="546"/>
      <w:bookmarkEnd w:id="547"/>
      <w:bookmarkEnd w:id="548"/>
    </w:p>
    <w:p w:rsidR="00F84780" w:rsidRDefault="004C1670">
      <w:pPr>
        <w:spacing w:line="240" w:lineRule="auto"/>
        <w:ind w:firstLine="420"/>
        <w:rPr>
          <w:sz w:val="21"/>
          <w:szCs w:val="21"/>
        </w:rPr>
      </w:pPr>
      <w:r>
        <w:rPr>
          <w:rFonts w:hint="eastAsia"/>
          <w:color w:val="000000"/>
          <w:sz w:val="21"/>
          <w:szCs w:val="21"/>
        </w:rPr>
        <w:t>电脑鼠利用左、前、右三个正方向的传感器</w:t>
      </w:r>
      <w:r>
        <w:rPr>
          <w:rFonts w:hint="eastAsia"/>
          <w:color w:val="000000"/>
          <w:sz w:val="21"/>
          <w:szCs w:val="21"/>
        </w:rPr>
        <w:t>IR1</w:t>
      </w:r>
      <w:r>
        <w:rPr>
          <w:rFonts w:hint="eastAsia"/>
          <w:color w:val="000000"/>
          <w:sz w:val="21"/>
          <w:szCs w:val="21"/>
        </w:rPr>
        <w:t>、</w:t>
      </w:r>
      <w:r>
        <w:rPr>
          <w:rFonts w:hint="eastAsia"/>
          <w:color w:val="000000"/>
          <w:sz w:val="21"/>
          <w:szCs w:val="21"/>
        </w:rPr>
        <w:t>IR3</w:t>
      </w:r>
      <w:r>
        <w:rPr>
          <w:rFonts w:hint="eastAsia"/>
          <w:color w:val="000000"/>
          <w:sz w:val="21"/>
          <w:szCs w:val="21"/>
        </w:rPr>
        <w:t>、</w:t>
      </w:r>
      <w:r>
        <w:rPr>
          <w:rFonts w:hint="eastAsia"/>
          <w:color w:val="000000"/>
          <w:sz w:val="21"/>
          <w:szCs w:val="21"/>
        </w:rPr>
        <w:t>IR4</w:t>
      </w:r>
      <w:r>
        <w:rPr>
          <w:rFonts w:hint="eastAsia"/>
          <w:color w:val="000000"/>
          <w:sz w:val="21"/>
          <w:szCs w:val="21"/>
        </w:rPr>
        <w:t>来分别检测电脑鼠所处位置的三个方向上是否存在挡板，如图</w:t>
      </w:r>
      <w:r>
        <w:rPr>
          <w:rFonts w:hint="eastAsia"/>
          <w:color w:val="000000"/>
          <w:sz w:val="21"/>
          <w:szCs w:val="21"/>
        </w:rPr>
        <w:t>10-2</w:t>
      </w:r>
      <w:r>
        <w:rPr>
          <w:rFonts w:hint="eastAsia"/>
          <w:color w:val="000000"/>
          <w:sz w:val="21"/>
          <w:szCs w:val="21"/>
        </w:rPr>
        <w:t>所示。当位于左前方或右前方的传感器</w:t>
      </w:r>
      <w:r>
        <w:rPr>
          <w:rFonts w:hint="eastAsia"/>
          <w:color w:val="000000"/>
          <w:sz w:val="21"/>
          <w:szCs w:val="21"/>
        </w:rPr>
        <w:t>IR2</w:t>
      </w:r>
      <w:r>
        <w:rPr>
          <w:rFonts w:hint="eastAsia"/>
          <w:color w:val="000000"/>
          <w:sz w:val="21"/>
          <w:szCs w:val="21"/>
        </w:rPr>
        <w:t>与</w:t>
      </w:r>
      <w:r>
        <w:rPr>
          <w:rFonts w:hint="eastAsia"/>
          <w:color w:val="000000"/>
          <w:sz w:val="21"/>
          <w:szCs w:val="21"/>
        </w:rPr>
        <w:t>IR5</w:t>
      </w:r>
      <w:r>
        <w:rPr>
          <w:rFonts w:hint="eastAsia"/>
          <w:color w:val="000000"/>
          <w:sz w:val="21"/>
          <w:szCs w:val="21"/>
        </w:rPr>
        <w:t>的指示灯亮时，则表示电脑鼠需要姿势修正。</w:t>
      </w:r>
    </w:p>
    <w:p w:rsidR="00F84780" w:rsidRDefault="004C1670">
      <w:pPr>
        <w:spacing w:line="240" w:lineRule="auto"/>
        <w:jc w:val="center"/>
        <w:rPr>
          <w:color w:val="000000"/>
        </w:rPr>
      </w:pPr>
      <w:r>
        <w:rPr>
          <w:noProof/>
          <w:color w:val="000000"/>
        </w:rPr>
        <w:drawing>
          <wp:inline distT="0" distB="0" distL="0" distR="0">
            <wp:extent cx="1932305" cy="1250315"/>
            <wp:effectExtent l="0" t="0" r="0" b="6985"/>
            <wp:docPr id="2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1935203" cy="1252740"/>
                    </a:xfrm>
                    <a:prstGeom prst="rect">
                      <a:avLst/>
                    </a:prstGeom>
                    <a:noFill/>
                    <a:ln>
                      <a:noFill/>
                    </a:ln>
                  </pic:spPr>
                </pic:pic>
              </a:graphicData>
            </a:graphic>
          </wp:inline>
        </w:drawing>
      </w:r>
    </w:p>
    <w:p w:rsidR="00F84780" w:rsidRDefault="004C1670">
      <w:pPr>
        <w:spacing w:line="240" w:lineRule="auto"/>
        <w:jc w:val="center"/>
        <w:rPr>
          <w:color w:val="000000"/>
          <w:sz w:val="18"/>
          <w:szCs w:val="18"/>
        </w:rPr>
      </w:pPr>
      <w:r>
        <w:rPr>
          <w:color w:val="000000"/>
          <w:sz w:val="18"/>
          <w:szCs w:val="18"/>
        </w:rPr>
        <w:t>图</w:t>
      </w:r>
      <w:r>
        <w:rPr>
          <w:rFonts w:hint="eastAsia"/>
          <w:color w:val="000000"/>
          <w:sz w:val="18"/>
          <w:szCs w:val="18"/>
        </w:rPr>
        <w:t>10-</w:t>
      </w:r>
      <w:r>
        <w:rPr>
          <w:color w:val="000000"/>
          <w:sz w:val="18"/>
          <w:szCs w:val="18"/>
        </w:rPr>
        <w:t>2</w:t>
      </w:r>
      <w:r>
        <w:rPr>
          <w:color w:val="000000"/>
          <w:sz w:val="18"/>
          <w:szCs w:val="18"/>
        </w:rPr>
        <w:t>挡板检测</w:t>
      </w:r>
    </w:p>
    <w:p w:rsidR="00F84780" w:rsidRDefault="004C1670">
      <w:pPr>
        <w:pStyle w:val="3"/>
      </w:pPr>
      <w:bookmarkStart w:id="549" w:name="_Toc4077"/>
      <w:bookmarkStart w:id="550" w:name="_Toc514743677"/>
      <w:bookmarkStart w:id="551" w:name="_Toc515827124"/>
      <w:bookmarkStart w:id="552" w:name="_Toc488063776"/>
      <w:r>
        <w:rPr>
          <w:rFonts w:hint="eastAsia"/>
        </w:rPr>
        <w:lastRenderedPageBreak/>
        <w:t xml:space="preserve">10.1.3 </w:t>
      </w:r>
      <w:r>
        <w:t>姿势修正</w:t>
      </w:r>
      <w:bookmarkEnd w:id="549"/>
      <w:r>
        <w:rPr>
          <w:rFonts w:hint="eastAsia"/>
        </w:rPr>
        <w:t>方法</w:t>
      </w:r>
      <w:bookmarkEnd w:id="550"/>
      <w:bookmarkEnd w:id="551"/>
      <w:bookmarkEnd w:id="552"/>
    </w:p>
    <w:p w:rsidR="00F84780" w:rsidRDefault="004C1670">
      <w:pPr>
        <w:spacing w:line="240" w:lineRule="auto"/>
        <w:rPr>
          <w:color w:val="000000"/>
          <w:sz w:val="21"/>
          <w:szCs w:val="21"/>
        </w:rPr>
      </w:pPr>
      <w:r>
        <w:rPr>
          <w:rFonts w:hint="eastAsia"/>
          <w:color w:val="000000"/>
          <w:sz w:val="21"/>
          <w:szCs w:val="21"/>
        </w:rPr>
        <w:t>（</w:t>
      </w:r>
      <w:r>
        <w:rPr>
          <w:rFonts w:hint="eastAsia"/>
          <w:color w:val="000000"/>
          <w:sz w:val="21"/>
          <w:szCs w:val="21"/>
        </w:rPr>
        <w:t>1</w:t>
      </w:r>
      <w:r>
        <w:rPr>
          <w:rFonts w:hint="eastAsia"/>
          <w:color w:val="000000"/>
          <w:sz w:val="21"/>
          <w:szCs w:val="21"/>
        </w:rPr>
        <w:t>）</w:t>
      </w:r>
      <w:r>
        <w:rPr>
          <w:color w:val="000000"/>
          <w:sz w:val="21"/>
          <w:szCs w:val="21"/>
        </w:rPr>
        <w:t>两边存在挡板修正方法</w:t>
      </w:r>
    </w:p>
    <w:p w:rsidR="00F84780" w:rsidRDefault="004C1670">
      <w:pPr>
        <w:spacing w:line="240" w:lineRule="auto"/>
        <w:ind w:firstLineChars="200" w:firstLine="420"/>
        <w:rPr>
          <w:color w:val="000000"/>
          <w:sz w:val="21"/>
          <w:szCs w:val="21"/>
        </w:rPr>
      </w:pPr>
      <w:r>
        <w:rPr>
          <w:rFonts w:hint="eastAsia"/>
          <w:color w:val="000000"/>
          <w:sz w:val="21"/>
          <w:szCs w:val="21"/>
        </w:rPr>
        <w:t>如图</w:t>
      </w:r>
      <w:r>
        <w:rPr>
          <w:rFonts w:hint="eastAsia"/>
          <w:color w:val="000000"/>
          <w:sz w:val="21"/>
          <w:szCs w:val="21"/>
        </w:rPr>
        <w:t>10-3</w:t>
      </w:r>
      <w:r>
        <w:rPr>
          <w:rFonts w:hint="eastAsia"/>
          <w:color w:val="000000"/>
          <w:sz w:val="21"/>
          <w:szCs w:val="21"/>
        </w:rPr>
        <w:t>所示，这时电脑鼠处于最佳的姿势，是不需要修正的。图中带箭头的线段为传感器</w:t>
      </w:r>
      <w:r>
        <w:rPr>
          <w:rFonts w:hint="eastAsia"/>
          <w:color w:val="000000"/>
          <w:sz w:val="21"/>
          <w:szCs w:val="21"/>
        </w:rPr>
        <w:t>IR2</w:t>
      </w:r>
      <w:r>
        <w:rPr>
          <w:rFonts w:hint="eastAsia"/>
          <w:color w:val="000000"/>
          <w:sz w:val="21"/>
          <w:szCs w:val="21"/>
        </w:rPr>
        <w:t>检测示意。线段的长度代表传感器</w:t>
      </w:r>
      <w:r>
        <w:rPr>
          <w:rFonts w:hint="eastAsia"/>
          <w:color w:val="000000"/>
          <w:sz w:val="21"/>
          <w:szCs w:val="21"/>
        </w:rPr>
        <w:t>IR2</w:t>
      </w:r>
      <w:r>
        <w:rPr>
          <w:rFonts w:hint="eastAsia"/>
          <w:color w:val="000000"/>
          <w:sz w:val="21"/>
          <w:szCs w:val="21"/>
        </w:rPr>
        <w:t>能够探测的距离。</w:t>
      </w:r>
    </w:p>
    <w:p w:rsidR="00F84780" w:rsidRDefault="004C1670">
      <w:pPr>
        <w:jc w:val="center"/>
        <w:rPr>
          <w:color w:val="000000"/>
        </w:rPr>
      </w:pPr>
      <w:r>
        <w:rPr>
          <w:noProof/>
          <w:color w:val="000000"/>
        </w:rPr>
        <w:drawing>
          <wp:inline distT="0" distB="0" distL="0" distR="0">
            <wp:extent cx="2032000" cy="2038350"/>
            <wp:effectExtent l="0" t="0" r="6350" b="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2032000" cy="2038350"/>
                    </a:xfrm>
                    <a:prstGeom prst="rect">
                      <a:avLst/>
                    </a:prstGeom>
                    <a:noFill/>
                    <a:ln>
                      <a:noFill/>
                    </a:ln>
                  </pic:spPr>
                </pic:pic>
              </a:graphicData>
            </a:graphic>
          </wp:inline>
        </w:drawing>
      </w:r>
      <w:r>
        <w:rPr>
          <w:color w:val="000000"/>
        </w:rPr>
        <w:tab/>
      </w:r>
    </w:p>
    <w:p w:rsidR="00F84780" w:rsidRDefault="004C1670">
      <w:pPr>
        <w:jc w:val="center"/>
        <w:rPr>
          <w:color w:val="000000"/>
          <w:sz w:val="18"/>
          <w:szCs w:val="18"/>
        </w:rPr>
      </w:pPr>
      <w:r>
        <w:rPr>
          <w:color w:val="000000"/>
          <w:sz w:val="18"/>
          <w:szCs w:val="18"/>
        </w:rPr>
        <w:t>图</w:t>
      </w:r>
      <w:r>
        <w:rPr>
          <w:rFonts w:hint="eastAsia"/>
          <w:color w:val="000000"/>
          <w:sz w:val="18"/>
          <w:szCs w:val="18"/>
        </w:rPr>
        <w:t>10-</w:t>
      </w:r>
      <w:r>
        <w:rPr>
          <w:color w:val="000000"/>
          <w:sz w:val="18"/>
          <w:szCs w:val="18"/>
        </w:rPr>
        <w:t>3</w:t>
      </w:r>
      <w:r>
        <w:rPr>
          <w:color w:val="000000"/>
          <w:sz w:val="18"/>
          <w:szCs w:val="18"/>
        </w:rPr>
        <w:t>正常姿势</w:t>
      </w:r>
    </w:p>
    <w:p w:rsidR="00F84780" w:rsidRDefault="004C1670">
      <w:pPr>
        <w:spacing w:line="240" w:lineRule="auto"/>
        <w:ind w:firstLineChars="200" w:firstLine="420"/>
        <w:rPr>
          <w:color w:val="000000"/>
          <w:sz w:val="21"/>
          <w:szCs w:val="21"/>
        </w:rPr>
      </w:pPr>
      <w:r>
        <w:rPr>
          <w:rFonts w:hint="eastAsia"/>
          <w:color w:val="000000"/>
          <w:sz w:val="21"/>
          <w:szCs w:val="21"/>
        </w:rPr>
        <w:t>图</w:t>
      </w:r>
      <w:r>
        <w:rPr>
          <w:rFonts w:hint="eastAsia"/>
          <w:color w:val="000000"/>
          <w:sz w:val="21"/>
          <w:szCs w:val="21"/>
        </w:rPr>
        <w:t>10-4</w:t>
      </w:r>
      <w:r>
        <w:rPr>
          <w:rFonts w:hint="eastAsia"/>
          <w:color w:val="000000"/>
          <w:sz w:val="21"/>
          <w:szCs w:val="21"/>
        </w:rPr>
        <w:t>（</w:t>
      </w:r>
      <w:r>
        <w:rPr>
          <w:rFonts w:hint="eastAsia"/>
          <w:color w:val="000000"/>
          <w:sz w:val="21"/>
          <w:szCs w:val="21"/>
        </w:rPr>
        <w:t>a</w:t>
      </w:r>
      <w:r>
        <w:rPr>
          <w:rFonts w:hint="eastAsia"/>
          <w:color w:val="000000"/>
          <w:sz w:val="21"/>
          <w:szCs w:val="21"/>
        </w:rPr>
        <w:t>）图表示电脑鼠前进方向偏离，此时传感器</w:t>
      </w:r>
      <w:r>
        <w:rPr>
          <w:rFonts w:hint="eastAsia"/>
          <w:color w:val="000000"/>
          <w:sz w:val="21"/>
          <w:szCs w:val="21"/>
        </w:rPr>
        <w:t>IR2</w:t>
      </w:r>
      <w:r>
        <w:rPr>
          <w:rFonts w:hint="eastAsia"/>
          <w:color w:val="000000"/>
          <w:sz w:val="21"/>
          <w:szCs w:val="21"/>
        </w:rPr>
        <w:t>能检测到墙，需要调整姿势，否则就会撞向左侧挡板。</w:t>
      </w:r>
    </w:p>
    <w:p w:rsidR="00F84780" w:rsidRDefault="004C1670">
      <w:pPr>
        <w:spacing w:line="240" w:lineRule="auto"/>
        <w:ind w:firstLineChars="200" w:firstLine="420"/>
        <w:rPr>
          <w:color w:val="000000"/>
          <w:sz w:val="21"/>
          <w:szCs w:val="21"/>
        </w:rPr>
      </w:pPr>
      <w:r>
        <w:rPr>
          <w:rFonts w:hint="eastAsia"/>
          <w:color w:val="000000"/>
          <w:sz w:val="21"/>
          <w:szCs w:val="21"/>
        </w:rPr>
        <w:t>图</w:t>
      </w:r>
      <w:r>
        <w:rPr>
          <w:rFonts w:hint="eastAsia"/>
          <w:color w:val="000000"/>
          <w:sz w:val="21"/>
          <w:szCs w:val="21"/>
        </w:rPr>
        <w:t>10-4</w:t>
      </w:r>
      <w:r>
        <w:rPr>
          <w:rFonts w:hint="eastAsia"/>
          <w:color w:val="000000"/>
          <w:sz w:val="21"/>
          <w:szCs w:val="21"/>
        </w:rPr>
        <w:t>（</w:t>
      </w:r>
      <w:r>
        <w:rPr>
          <w:rFonts w:hint="eastAsia"/>
          <w:color w:val="000000"/>
          <w:sz w:val="21"/>
          <w:szCs w:val="21"/>
        </w:rPr>
        <w:t>b</w:t>
      </w:r>
      <w:r>
        <w:rPr>
          <w:rFonts w:hint="eastAsia"/>
          <w:color w:val="000000"/>
          <w:sz w:val="21"/>
          <w:szCs w:val="21"/>
        </w:rPr>
        <w:t>）图表示电脑鼠平行靠近左侧，此时传感器</w:t>
      </w:r>
      <w:r>
        <w:rPr>
          <w:rFonts w:hint="eastAsia"/>
          <w:color w:val="000000"/>
          <w:sz w:val="21"/>
          <w:szCs w:val="21"/>
        </w:rPr>
        <w:t>IR2</w:t>
      </w:r>
      <w:r>
        <w:rPr>
          <w:rFonts w:hint="eastAsia"/>
          <w:color w:val="000000"/>
          <w:sz w:val="21"/>
          <w:szCs w:val="21"/>
        </w:rPr>
        <w:t>能检测到墙，也应该调整，使电脑鼠走到中间去。</w:t>
      </w:r>
    </w:p>
    <w:p w:rsidR="00F84780" w:rsidRDefault="004C1670">
      <w:pPr>
        <w:spacing w:line="240" w:lineRule="auto"/>
        <w:ind w:firstLineChars="200" w:firstLine="420"/>
        <w:rPr>
          <w:color w:val="000000"/>
          <w:sz w:val="21"/>
          <w:szCs w:val="21"/>
        </w:rPr>
      </w:pPr>
      <w:r>
        <w:rPr>
          <w:rFonts w:hint="eastAsia"/>
          <w:color w:val="000000"/>
          <w:sz w:val="21"/>
          <w:szCs w:val="21"/>
        </w:rPr>
        <w:t>图</w:t>
      </w:r>
      <w:r>
        <w:rPr>
          <w:rFonts w:hint="eastAsia"/>
          <w:color w:val="000000"/>
          <w:sz w:val="21"/>
          <w:szCs w:val="21"/>
        </w:rPr>
        <w:t>10-4</w:t>
      </w:r>
      <w:r>
        <w:rPr>
          <w:rFonts w:hint="eastAsia"/>
          <w:color w:val="000000"/>
          <w:sz w:val="21"/>
          <w:szCs w:val="21"/>
        </w:rPr>
        <w:t>（</w:t>
      </w:r>
      <w:r>
        <w:rPr>
          <w:rFonts w:hint="eastAsia"/>
          <w:color w:val="000000"/>
          <w:sz w:val="21"/>
          <w:szCs w:val="21"/>
        </w:rPr>
        <w:t>c</w:t>
      </w:r>
      <w:r>
        <w:rPr>
          <w:rFonts w:hint="eastAsia"/>
          <w:color w:val="000000"/>
          <w:sz w:val="21"/>
          <w:szCs w:val="21"/>
        </w:rPr>
        <w:t>）图表示电脑鼠前进方向偏移且接近左侧，此时传感器</w:t>
      </w:r>
      <w:r>
        <w:rPr>
          <w:rFonts w:hint="eastAsia"/>
          <w:color w:val="000000"/>
          <w:sz w:val="21"/>
          <w:szCs w:val="21"/>
        </w:rPr>
        <w:t>irT1</w:t>
      </w:r>
      <w:r>
        <w:rPr>
          <w:rFonts w:hint="eastAsia"/>
          <w:color w:val="000000"/>
          <w:sz w:val="21"/>
          <w:szCs w:val="21"/>
        </w:rPr>
        <w:t>不能检测到墙，按照图中的情形是不需要修正的，因为电脑鼠在下一个时刻就会跑到迷宫格的中间去。</w:t>
      </w:r>
    </w:p>
    <w:p w:rsidR="00F84780" w:rsidRDefault="004C1670">
      <w:pPr>
        <w:spacing w:line="240" w:lineRule="auto"/>
        <w:ind w:firstLineChars="200" w:firstLine="420"/>
        <w:rPr>
          <w:color w:val="000000"/>
          <w:sz w:val="21"/>
          <w:szCs w:val="21"/>
        </w:rPr>
      </w:pPr>
      <w:r>
        <w:rPr>
          <w:rFonts w:hint="eastAsia"/>
          <w:color w:val="000000"/>
          <w:sz w:val="21"/>
          <w:szCs w:val="21"/>
        </w:rPr>
        <w:t>在图</w:t>
      </w:r>
      <w:r>
        <w:rPr>
          <w:rFonts w:hint="eastAsia"/>
          <w:color w:val="000000"/>
          <w:sz w:val="21"/>
          <w:szCs w:val="21"/>
        </w:rPr>
        <w:t>10-4</w:t>
      </w:r>
      <w:r>
        <w:rPr>
          <w:rFonts w:hint="eastAsia"/>
          <w:color w:val="000000"/>
          <w:sz w:val="21"/>
          <w:szCs w:val="21"/>
        </w:rPr>
        <w:t>指的三种情况采用的修正方法是电脑鼠在迷宫格左侧发生偏移的校正方法，当电脑鼠在右侧发生偏移的校正方法与之相同，只是此时用来判断的传感器是</w:t>
      </w:r>
      <w:r>
        <w:rPr>
          <w:rFonts w:hint="eastAsia"/>
          <w:color w:val="000000"/>
          <w:sz w:val="21"/>
          <w:szCs w:val="21"/>
        </w:rPr>
        <w:t>IR5</w:t>
      </w:r>
      <w:r>
        <w:rPr>
          <w:rFonts w:hint="eastAsia"/>
          <w:color w:val="000000"/>
          <w:sz w:val="21"/>
          <w:szCs w:val="21"/>
        </w:rPr>
        <w:t>。</w:t>
      </w:r>
    </w:p>
    <w:p w:rsidR="00F84780" w:rsidRDefault="004C1670">
      <w:pPr>
        <w:adjustRightInd w:val="0"/>
        <w:snapToGrid w:val="0"/>
        <w:spacing w:line="240" w:lineRule="auto"/>
        <w:ind w:left="1200" w:hangingChars="500" w:hanging="1200"/>
        <w:rPr>
          <w:color w:val="000000"/>
        </w:rPr>
      </w:pPr>
      <w:r>
        <w:rPr>
          <w:noProof/>
          <w:color w:val="000000"/>
        </w:rPr>
        <w:drawing>
          <wp:inline distT="0" distB="0" distL="0" distR="0">
            <wp:extent cx="5270500" cy="1949450"/>
            <wp:effectExtent l="0" t="0" r="6350" b="0"/>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5270500" cy="1949450"/>
                    </a:xfrm>
                    <a:prstGeom prst="rect">
                      <a:avLst/>
                    </a:prstGeom>
                    <a:noFill/>
                    <a:ln>
                      <a:noFill/>
                    </a:ln>
                  </pic:spPr>
                </pic:pic>
              </a:graphicData>
            </a:graphic>
          </wp:inline>
        </w:drawing>
      </w:r>
      <w:r>
        <w:rPr>
          <w:rFonts w:hint="eastAsia"/>
          <w:color w:val="000000"/>
        </w:rPr>
        <w:t>（</w:t>
      </w:r>
      <w:r>
        <w:rPr>
          <w:rFonts w:hint="eastAsia"/>
          <w:color w:val="000000"/>
        </w:rPr>
        <w:t>a</w:t>
      </w:r>
      <w:r>
        <w:rPr>
          <w:rFonts w:hint="eastAsia"/>
          <w:color w:val="000000"/>
        </w:rPr>
        <w:t>）</w:t>
      </w:r>
      <w:r>
        <w:rPr>
          <w:rFonts w:hint="eastAsia"/>
          <w:color w:val="000000"/>
        </w:rPr>
        <w:t xml:space="preserve">   </w:t>
      </w:r>
      <w:r>
        <w:rPr>
          <w:color w:val="000000"/>
        </w:rPr>
        <w:t xml:space="preserve">              </w:t>
      </w:r>
      <w:r>
        <w:rPr>
          <w:rFonts w:hint="eastAsia"/>
          <w:color w:val="000000"/>
        </w:rPr>
        <w:t>（</w:t>
      </w:r>
      <w:r>
        <w:rPr>
          <w:rFonts w:hint="eastAsia"/>
          <w:color w:val="000000"/>
        </w:rPr>
        <w:t>b</w:t>
      </w:r>
      <w:r>
        <w:rPr>
          <w:rFonts w:hint="eastAsia"/>
          <w:color w:val="000000"/>
        </w:rPr>
        <w:t>）</w:t>
      </w:r>
      <w:r>
        <w:rPr>
          <w:rFonts w:hint="eastAsia"/>
          <w:color w:val="000000"/>
        </w:rPr>
        <w:t xml:space="preserve">    </w:t>
      </w:r>
      <w:r>
        <w:rPr>
          <w:color w:val="000000"/>
        </w:rPr>
        <w:t xml:space="preserve">             </w:t>
      </w:r>
      <w:r>
        <w:rPr>
          <w:rFonts w:hint="eastAsia"/>
          <w:color w:val="000000"/>
        </w:rPr>
        <w:t>（</w:t>
      </w:r>
      <w:r>
        <w:rPr>
          <w:rFonts w:hint="eastAsia"/>
          <w:color w:val="000000"/>
        </w:rPr>
        <w:t>c</w:t>
      </w:r>
      <w:r>
        <w:rPr>
          <w:rFonts w:hint="eastAsia"/>
          <w:color w:val="000000"/>
        </w:rPr>
        <w:t>）</w:t>
      </w:r>
    </w:p>
    <w:p w:rsidR="00F84780" w:rsidRDefault="004C1670">
      <w:pPr>
        <w:jc w:val="center"/>
        <w:rPr>
          <w:color w:val="000000"/>
          <w:sz w:val="18"/>
          <w:szCs w:val="18"/>
        </w:rPr>
      </w:pPr>
      <w:r>
        <w:rPr>
          <w:color w:val="000000"/>
          <w:sz w:val="18"/>
          <w:szCs w:val="18"/>
        </w:rPr>
        <w:t>图</w:t>
      </w:r>
      <w:r>
        <w:rPr>
          <w:rFonts w:hint="eastAsia"/>
          <w:color w:val="000000"/>
          <w:sz w:val="18"/>
          <w:szCs w:val="18"/>
        </w:rPr>
        <w:t>1</w:t>
      </w:r>
      <w:r>
        <w:rPr>
          <w:color w:val="000000"/>
          <w:sz w:val="18"/>
          <w:szCs w:val="18"/>
        </w:rPr>
        <w:t>0</w:t>
      </w:r>
      <w:r>
        <w:rPr>
          <w:rFonts w:hint="eastAsia"/>
          <w:color w:val="000000"/>
          <w:sz w:val="18"/>
          <w:szCs w:val="18"/>
        </w:rPr>
        <w:t>-</w:t>
      </w:r>
      <w:r>
        <w:rPr>
          <w:color w:val="000000"/>
          <w:sz w:val="18"/>
          <w:szCs w:val="18"/>
        </w:rPr>
        <w:t>4</w:t>
      </w:r>
      <w:r>
        <w:rPr>
          <w:color w:val="000000"/>
          <w:sz w:val="18"/>
          <w:szCs w:val="18"/>
        </w:rPr>
        <w:t>左侧位置偏差示意</w:t>
      </w:r>
    </w:p>
    <w:p w:rsidR="00F84780" w:rsidRDefault="004C1670">
      <w:pPr>
        <w:spacing w:line="240" w:lineRule="auto"/>
        <w:rPr>
          <w:color w:val="000000"/>
          <w:sz w:val="21"/>
          <w:szCs w:val="21"/>
        </w:rPr>
      </w:pPr>
      <w:bookmarkStart w:id="553" w:name="_Toc514743678"/>
      <w:r>
        <w:rPr>
          <w:rFonts w:hint="eastAsia"/>
          <w:color w:val="000000"/>
          <w:sz w:val="21"/>
          <w:szCs w:val="21"/>
        </w:rPr>
        <w:t>（</w:t>
      </w:r>
      <w:r>
        <w:rPr>
          <w:color w:val="000000"/>
          <w:sz w:val="21"/>
          <w:szCs w:val="21"/>
        </w:rPr>
        <w:t>2</w:t>
      </w:r>
      <w:r>
        <w:rPr>
          <w:rFonts w:hint="eastAsia"/>
          <w:color w:val="000000"/>
          <w:sz w:val="21"/>
          <w:szCs w:val="21"/>
        </w:rPr>
        <w:t>）</w:t>
      </w:r>
      <w:r>
        <w:rPr>
          <w:color w:val="000000"/>
          <w:sz w:val="21"/>
          <w:szCs w:val="21"/>
        </w:rPr>
        <w:t>只有一侧存在挡板修正</w:t>
      </w:r>
      <w:r>
        <w:rPr>
          <w:rFonts w:hint="eastAsia"/>
          <w:color w:val="000000"/>
          <w:sz w:val="21"/>
          <w:szCs w:val="21"/>
        </w:rPr>
        <w:t>方法</w:t>
      </w:r>
      <w:bookmarkEnd w:id="553"/>
    </w:p>
    <w:p w:rsidR="00F84780" w:rsidRDefault="004C1670">
      <w:pPr>
        <w:spacing w:line="240" w:lineRule="auto"/>
        <w:ind w:firstLineChars="200" w:firstLine="420"/>
        <w:rPr>
          <w:color w:val="000000"/>
          <w:sz w:val="21"/>
          <w:szCs w:val="21"/>
        </w:rPr>
      </w:pPr>
      <w:r>
        <w:rPr>
          <w:rFonts w:hint="eastAsia"/>
          <w:color w:val="000000"/>
          <w:sz w:val="21"/>
          <w:szCs w:val="21"/>
        </w:rPr>
        <w:t>如图</w:t>
      </w:r>
      <w:r>
        <w:rPr>
          <w:color w:val="000000"/>
          <w:sz w:val="21"/>
          <w:szCs w:val="21"/>
        </w:rPr>
        <w:t>10-5</w:t>
      </w:r>
      <w:r>
        <w:rPr>
          <w:rFonts w:hint="eastAsia"/>
          <w:color w:val="000000"/>
          <w:sz w:val="21"/>
          <w:szCs w:val="21"/>
        </w:rPr>
        <w:t>所示，假设只有左侧存在挡板，当电脑鼠靠近左侧时的修正方法与前面相同。</w:t>
      </w:r>
    </w:p>
    <w:p w:rsidR="00F84780" w:rsidRDefault="004C1670">
      <w:pPr>
        <w:ind w:left="1200" w:hangingChars="500" w:hanging="1200"/>
        <w:rPr>
          <w:color w:val="000000"/>
        </w:rPr>
      </w:pPr>
      <w:r>
        <w:rPr>
          <w:noProof/>
          <w:color w:val="000000"/>
        </w:rPr>
        <w:lastRenderedPageBreak/>
        <w:drawing>
          <wp:inline distT="0" distB="0" distL="0" distR="0">
            <wp:extent cx="5276850" cy="1714500"/>
            <wp:effectExtent l="0" t="0" r="0" b="0"/>
            <wp:docPr id="2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5276850" cy="1714500"/>
                    </a:xfrm>
                    <a:prstGeom prst="rect">
                      <a:avLst/>
                    </a:prstGeom>
                    <a:noFill/>
                    <a:ln>
                      <a:noFill/>
                    </a:ln>
                  </pic:spPr>
                </pic:pic>
              </a:graphicData>
            </a:graphic>
          </wp:inline>
        </w:drawing>
      </w:r>
      <w:r>
        <w:rPr>
          <w:rFonts w:hint="eastAsia"/>
          <w:color w:val="000000"/>
        </w:rPr>
        <w:t>（</w:t>
      </w:r>
      <w:r>
        <w:rPr>
          <w:rFonts w:hint="eastAsia"/>
          <w:color w:val="000000"/>
        </w:rPr>
        <w:t>a</w:t>
      </w:r>
      <w:r>
        <w:rPr>
          <w:rFonts w:hint="eastAsia"/>
          <w:color w:val="000000"/>
        </w:rPr>
        <w:t>）</w:t>
      </w:r>
      <w:r>
        <w:rPr>
          <w:rFonts w:hint="eastAsia"/>
          <w:color w:val="000000"/>
        </w:rPr>
        <w:t xml:space="preserve">                    </w:t>
      </w:r>
      <w:r>
        <w:rPr>
          <w:rFonts w:hint="eastAsia"/>
          <w:color w:val="000000"/>
        </w:rPr>
        <w:t>（</w:t>
      </w:r>
      <w:r>
        <w:rPr>
          <w:rFonts w:hint="eastAsia"/>
          <w:color w:val="000000"/>
        </w:rPr>
        <w:t>b</w:t>
      </w:r>
      <w:r>
        <w:rPr>
          <w:rFonts w:hint="eastAsia"/>
          <w:color w:val="000000"/>
        </w:rPr>
        <w:t>）</w:t>
      </w:r>
      <w:r>
        <w:rPr>
          <w:rFonts w:hint="eastAsia"/>
          <w:color w:val="000000"/>
        </w:rPr>
        <w:t xml:space="preserve">                 </w:t>
      </w:r>
      <w:r>
        <w:rPr>
          <w:rFonts w:hint="eastAsia"/>
          <w:color w:val="000000"/>
        </w:rPr>
        <w:t>（</w:t>
      </w:r>
      <w:r>
        <w:rPr>
          <w:rFonts w:hint="eastAsia"/>
          <w:color w:val="000000"/>
        </w:rPr>
        <w:t>c</w:t>
      </w:r>
      <w:r>
        <w:rPr>
          <w:rFonts w:hint="eastAsia"/>
          <w:color w:val="000000"/>
        </w:rPr>
        <w:t>）</w:t>
      </w:r>
    </w:p>
    <w:p w:rsidR="00F84780" w:rsidRDefault="004C1670">
      <w:pPr>
        <w:jc w:val="center"/>
        <w:rPr>
          <w:color w:val="000000"/>
          <w:sz w:val="18"/>
          <w:szCs w:val="18"/>
        </w:rPr>
      </w:pPr>
      <w:r>
        <w:rPr>
          <w:color w:val="000000"/>
          <w:sz w:val="18"/>
          <w:szCs w:val="18"/>
        </w:rPr>
        <w:t>图</w:t>
      </w:r>
      <w:r>
        <w:rPr>
          <w:rFonts w:hint="eastAsia"/>
          <w:color w:val="000000"/>
          <w:sz w:val="18"/>
          <w:szCs w:val="18"/>
        </w:rPr>
        <w:t>1</w:t>
      </w:r>
      <w:r>
        <w:rPr>
          <w:color w:val="000000"/>
          <w:sz w:val="18"/>
          <w:szCs w:val="18"/>
        </w:rPr>
        <w:t>0</w:t>
      </w:r>
      <w:r>
        <w:rPr>
          <w:rFonts w:hint="eastAsia"/>
          <w:color w:val="000000"/>
          <w:sz w:val="18"/>
          <w:szCs w:val="18"/>
        </w:rPr>
        <w:t>-</w:t>
      </w:r>
      <w:r>
        <w:rPr>
          <w:color w:val="000000"/>
          <w:sz w:val="18"/>
          <w:szCs w:val="18"/>
        </w:rPr>
        <w:t>5</w:t>
      </w:r>
      <w:r>
        <w:rPr>
          <w:color w:val="000000"/>
          <w:sz w:val="18"/>
          <w:szCs w:val="18"/>
        </w:rPr>
        <w:t>左侧位置偏差示意图</w:t>
      </w:r>
    </w:p>
    <w:p w:rsidR="00F84780" w:rsidRDefault="004C1670">
      <w:pPr>
        <w:jc w:val="center"/>
        <w:rPr>
          <w:color w:val="000000"/>
          <w:sz w:val="18"/>
          <w:szCs w:val="18"/>
        </w:rPr>
      </w:pPr>
      <w:r>
        <w:rPr>
          <w:noProof/>
          <w:color w:val="000000"/>
          <w:sz w:val="18"/>
          <w:szCs w:val="18"/>
        </w:rPr>
        <w:drawing>
          <wp:inline distT="0" distB="0" distL="0" distR="0">
            <wp:extent cx="3246120" cy="411353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3255168" cy="4125408"/>
                    </a:xfrm>
                    <a:prstGeom prst="rect">
                      <a:avLst/>
                    </a:prstGeom>
                    <a:noFill/>
                    <a:ln>
                      <a:noFill/>
                    </a:ln>
                  </pic:spPr>
                </pic:pic>
              </a:graphicData>
            </a:graphic>
          </wp:inline>
        </w:drawing>
      </w:r>
    </w:p>
    <w:p w:rsidR="00F84780" w:rsidRDefault="004C1670">
      <w:pPr>
        <w:spacing w:line="240" w:lineRule="auto"/>
        <w:ind w:firstLine="420"/>
        <w:rPr>
          <w:color w:val="000000"/>
          <w:sz w:val="21"/>
          <w:szCs w:val="21"/>
        </w:rPr>
      </w:pPr>
      <w:r>
        <w:rPr>
          <w:rFonts w:hint="eastAsia"/>
          <w:color w:val="000000"/>
          <w:sz w:val="21"/>
          <w:szCs w:val="21"/>
        </w:rPr>
        <w:t>上图即为带有修正功能的前进程序流程图</w:t>
      </w:r>
    </w:p>
    <w:p w:rsidR="00F84780" w:rsidRDefault="004C1670">
      <w:pPr>
        <w:spacing w:line="240" w:lineRule="auto"/>
        <w:ind w:firstLine="420"/>
        <w:rPr>
          <w:b/>
          <w:i/>
          <w:color w:val="000000"/>
          <w:sz w:val="21"/>
          <w:szCs w:val="21"/>
        </w:rPr>
      </w:pPr>
      <w:r>
        <w:rPr>
          <w:rFonts w:hint="eastAsia"/>
          <w:b/>
          <w:i/>
          <w:color w:val="000000"/>
          <w:sz w:val="21"/>
          <w:szCs w:val="21"/>
        </w:rPr>
        <w:t>在向左或向右修正时，应当使一侧车轮停转，同时另一侧车轮保持转动，即可实现方向修正，注意，全速前进时的方向修正不能使用两侧车轮向相反方向转动的方法，那样会使瞬间加速度过大而电机动力不足导致电机卡住甚至损坏</w:t>
      </w:r>
    </w:p>
    <w:p w:rsidR="00F84780" w:rsidRDefault="004C1670">
      <w:pPr>
        <w:spacing w:line="240" w:lineRule="auto"/>
        <w:ind w:firstLine="420"/>
        <w:rPr>
          <w:b/>
          <w:i/>
          <w:color w:val="000000"/>
          <w:sz w:val="21"/>
          <w:szCs w:val="21"/>
        </w:rPr>
      </w:pPr>
      <w:r>
        <w:rPr>
          <w:rFonts w:hint="eastAsia"/>
          <w:b/>
          <w:i/>
          <w:color w:val="000000"/>
          <w:sz w:val="21"/>
          <w:szCs w:val="21"/>
        </w:rPr>
        <w:t>此处只讲思路，请自行设计方案实现</w:t>
      </w:r>
    </w:p>
    <w:p w:rsidR="00F84780" w:rsidRDefault="004C1670">
      <w:pPr>
        <w:spacing w:line="240" w:lineRule="auto"/>
        <w:rPr>
          <w:color w:val="000000"/>
          <w:sz w:val="21"/>
          <w:szCs w:val="21"/>
        </w:rPr>
      </w:pPr>
      <w:bookmarkStart w:id="554" w:name="_Toc514743679"/>
      <w:r>
        <w:rPr>
          <w:rFonts w:hint="eastAsia"/>
          <w:color w:val="000000"/>
          <w:sz w:val="21"/>
          <w:szCs w:val="21"/>
        </w:rPr>
        <w:t>（</w:t>
      </w:r>
      <w:r>
        <w:rPr>
          <w:rFonts w:hint="eastAsia"/>
          <w:color w:val="000000"/>
          <w:sz w:val="21"/>
          <w:szCs w:val="21"/>
        </w:rPr>
        <w:t>3</w:t>
      </w:r>
      <w:r>
        <w:rPr>
          <w:rFonts w:hint="eastAsia"/>
          <w:color w:val="000000"/>
          <w:sz w:val="21"/>
          <w:szCs w:val="21"/>
        </w:rPr>
        <w:t>）当前方存在挡板时的修正方法</w:t>
      </w:r>
      <w:bookmarkEnd w:id="554"/>
    </w:p>
    <w:p w:rsidR="00F84780" w:rsidRDefault="004C1670">
      <w:pPr>
        <w:spacing w:line="240" w:lineRule="auto"/>
        <w:ind w:firstLineChars="200" w:firstLine="420"/>
        <w:rPr>
          <w:color w:val="000000"/>
          <w:sz w:val="21"/>
          <w:szCs w:val="21"/>
        </w:rPr>
      </w:pPr>
      <w:r>
        <w:rPr>
          <w:rFonts w:hint="eastAsia"/>
          <w:color w:val="000000"/>
          <w:sz w:val="21"/>
          <w:szCs w:val="21"/>
        </w:rPr>
        <w:t>如图</w:t>
      </w:r>
      <w:r>
        <w:rPr>
          <w:rFonts w:hint="eastAsia"/>
          <w:color w:val="000000"/>
          <w:sz w:val="21"/>
          <w:szCs w:val="21"/>
        </w:rPr>
        <w:t>10-7</w:t>
      </w:r>
      <w:r>
        <w:rPr>
          <w:rFonts w:hint="eastAsia"/>
          <w:color w:val="000000"/>
          <w:sz w:val="21"/>
          <w:szCs w:val="21"/>
        </w:rPr>
        <w:t>所示，当电脑鼠处于图中所示的位置时，用于左右修正姿势的</w:t>
      </w:r>
      <w:r>
        <w:rPr>
          <w:rFonts w:hint="eastAsia"/>
          <w:color w:val="000000"/>
          <w:sz w:val="21"/>
          <w:szCs w:val="21"/>
        </w:rPr>
        <w:t>IR2</w:t>
      </w:r>
      <w:r>
        <w:rPr>
          <w:rFonts w:hint="eastAsia"/>
          <w:color w:val="000000"/>
          <w:sz w:val="21"/>
          <w:szCs w:val="21"/>
        </w:rPr>
        <w:t>、</w:t>
      </w:r>
      <w:r>
        <w:rPr>
          <w:rFonts w:hint="eastAsia"/>
          <w:color w:val="000000"/>
          <w:sz w:val="21"/>
          <w:szCs w:val="21"/>
        </w:rPr>
        <w:t>IR5</w:t>
      </w:r>
      <w:r>
        <w:rPr>
          <w:rFonts w:hint="eastAsia"/>
          <w:color w:val="000000"/>
          <w:sz w:val="21"/>
          <w:szCs w:val="21"/>
        </w:rPr>
        <w:t>传感器探测到的是前方的挡板，这样就会为姿势修正带来误判。所以当前方存在挡板时，应当不处理</w:t>
      </w:r>
      <w:r>
        <w:rPr>
          <w:rFonts w:hint="eastAsia"/>
          <w:color w:val="000000"/>
          <w:sz w:val="21"/>
          <w:szCs w:val="21"/>
        </w:rPr>
        <w:t>IR2</w:t>
      </w:r>
      <w:r>
        <w:rPr>
          <w:rFonts w:hint="eastAsia"/>
          <w:color w:val="000000"/>
          <w:sz w:val="21"/>
          <w:szCs w:val="21"/>
        </w:rPr>
        <w:t>和</w:t>
      </w:r>
      <w:r>
        <w:rPr>
          <w:rFonts w:hint="eastAsia"/>
          <w:color w:val="000000"/>
          <w:sz w:val="21"/>
          <w:szCs w:val="21"/>
        </w:rPr>
        <w:t>IR5</w:t>
      </w:r>
      <w:r>
        <w:rPr>
          <w:rFonts w:hint="eastAsia"/>
          <w:color w:val="000000"/>
          <w:sz w:val="21"/>
          <w:szCs w:val="21"/>
        </w:rPr>
        <w:t>的检测结果，以</w:t>
      </w:r>
      <w:r>
        <w:rPr>
          <w:rFonts w:hint="eastAsia"/>
          <w:color w:val="000000"/>
          <w:sz w:val="21"/>
          <w:szCs w:val="21"/>
        </w:rPr>
        <w:t>IR1</w:t>
      </w:r>
      <w:r>
        <w:rPr>
          <w:rFonts w:hint="eastAsia"/>
          <w:color w:val="000000"/>
          <w:sz w:val="21"/>
          <w:szCs w:val="21"/>
        </w:rPr>
        <w:t>的检测结果做判断。</w:t>
      </w:r>
    </w:p>
    <w:p w:rsidR="00F84780" w:rsidRDefault="004C1670">
      <w:pPr>
        <w:adjustRightInd w:val="0"/>
        <w:snapToGrid w:val="0"/>
        <w:spacing w:line="240" w:lineRule="auto"/>
        <w:jc w:val="center"/>
        <w:rPr>
          <w:color w:val="000000"/>
        </w:rPr>
      </w:pPr>
      <w:r>
        <w:rPr>
          <w:noProof/>
          <w:color w:val="000000"/>
        </w:rPr>
        <w:lastRenderedPageBreak/>
        <w:drawing>
          <wp:inline distT="0" distB="0" distL="0" distR="0">
            <wp:extent cx="2089150" cy="1911350"/>
            <wp:effectExtent l="0" t="0" r="6350" b="0"/>
            <wp:docPr id="2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a:xfrm>
                      <a:off x="0" y="0"/>
                      <a:ext cx="2089150" cy="1911350"/>
                    </a:xfrm>
                    <a:prstGeom prst="rect">
                      <a:avLst/>
                    </a:prstGeom>
                    <a:noFill/>
                    <a:ln>
                      <a:noFill/>
                    </a:ln>
                  </pic:spPr>
                </pic:pic>
              </a:graphicData>
            </a:graphic>
          </wp:inline>
        </w:drawing>
      </w:r>
    </w:p>
    <w:p w:rsidR="00F84780" w:rsidRDefault="004C1670">
      <w:pPr>
        <w:jc w:val="center"/>
        <w:rPr>
          <w:color w:val="000000"/>
          <w:sz w:val="18"/>
          <w:szCs w:val="18"/>
        </w:rPr>
      </w:pPr>
      <w:r>
        <w:rPr>
          <w:color w:val="000000"/>
          <w:sz w:val="18"/>
          <w:szCs w:val="18"/>
        </w:rPr>
        <w:t>图</w:t>
      </w:r>
      <w:r>
        <w:rPr>
          <w:rFonts w:hint="eastAsia"/>
          <w:color w:val="000000"/>
          <w:sz w:val="18"/>
          <w:szCs w:val="18"/>
        </w:rPr>
        <w:t>10-</w:t>
      </w:r>
      <w:r>
        <w:rPr>
          <w:color w:val="000000"/>
          <w:sz w:val="18"/>
          <w:szCs w:val="18"/>
        </w:rPr>
        <w:t>7</w:t>
      </w:r>
      <w:r>
        <w:rPr>
          <w:color w:val="000000"/>
          <w:sz w:val="18"/>
          <w:szCs w:val="18"/>
        </w:rPr>
        <w:t>前方存在挡板</w:t>
      </w:r>
    </w:p>
    <w:p w:rsidR="00F84780" w:rsidRDefault="004C1670">
      <w:pPr>
        <w:pStyle w:val="2"/>
        <w:rPr>
          <w:rFonts w:ascii="Times New Roman" w:hAnsi="Times New Roman"/>
        </w:rPr>
      </w:pPr>
      <w:bookmarkStart w:id="555" w:name="_Toc514743680"/>
      <w:bookmarkStart w:id="556" w:name="_Toc515827125"/>
      <w:bookmarkStart w:id="557" w:name="_Toc488063777"/>
      <w:r>
        <w:rPr>
          <w:rFonts w:ascii="Times New Roman" w:hAnsi="Times New Roman" w:hint="eastAsia"/>
        </w:rPr>
        <w:t xml:space="preserve">10.2 </w:t>
      </w:r>
      <w:r>
        <w:rPr>
          <w:rFonts w:ascii="Times New Roman" w:hAnsi="Times New Roman" w:hint="eastAsia"/>
        </w:rPr>
        <w:t>位置</w:t>
      </w:r>
      <w:r>
        <w:rPr>
          <w:rFonts w:ascii="Times New Roman" w:hAnsi="Times New Roman"/>
        </w:rPr>
        <w:t>修正</w:t>
      </w:r>
      <w:bookmarkEnd w:id="555"/>
      <w:bookmarkEnd w:id="556"/>
      <w:bookmarkEnd w:id="557"/>
    </w:p>
    <w:p w:rsidR="00F84780" w:rsidRDefault="004C1670">
      <w:pPr>
        <w:spacing w:line="240" w:lineRule="auto"/>
        <w:ind w:firstLineChars="200" w:firstLine="420"/>
        <w:rPr>
          <w:color w:val="000000"/>
          <w:sz w:val="21"/>
          <w:szCs w:val="21"/>
        </w:rPr>
      </w:pPr>
      <w:r>
        <w:rPr>
          <w:rFonts w:hint="eastAsia"/>
          <w:color w:val="000000"/>
          <w:sz w:val="21"/>
          <w:szCs w:val="21"/>
        </w:rPr>
        <w:t>通过</w:t>
      </w:r>
      <w:r>
        <w:rPr>
          <w:color w:val="000000"/>
          <w:sz w:val="21"/>
          <w:szCs w:val="21"/>
        </w:rPr>
        <w:t>上面的</w:t>
      </w:r>
      <w:r>
        <w:rPr>
          <w:rFonts w:hint="eastAsia"/>
          <w:color w:val="000000"/>
          <w:sz w:val="21"/>
          <w:szCs w:val="21"/>
        </w:rPr>
        <w:t>姿势</w:t>
      </w:r>
      <w:r>
        <w:rPr>
          <w:color w:val="000000"/>
          <w:sz w:val="21"/>
          <w:szCs w:val="21"/>
        </w:rPr>
        <w:t>修正我们已经可以</w:t>
      </w:r>
      <w:r>
        <w:rPr>
          <w:rFonts w:hint="eastAsia"/>
          <w:color w:val="000000"/>
          <w:sz w:val="21"/>
          <w:szCs w:val="21"/>
        </w:rPr>
        <w:t>让电脑鼠平稳</w:t>
      </w:r>
      <w:r>
        <w:rPr>
          <w:color w:val="000000"/>
          <w:sz w:val="21"/>
          <w:szCs w:val="21"/>
        </w:rPr>
        <w:t>的</w:t>
      </w:r>
      <w:r>
        <w:rPr>
          <w:rFonts w:hint="eastAsia"/>
          <w:color w:val="000000"/>
          <w:sz w:val="21"/>
          <w:szCs w:val="21"/>
        </w:rPr>
        <w:t>前进</w:t>
      </w:r>
      <w:r>
        <w:rPr>
          <w:color w:val="000000"/>
          <w:sz w:val="21"/>
          <w:szCs w:val="21"/>
        </w:rPr>
        <w:t>一格</w:t>
      </w:r>
      <w:r>
        <w:rPr>
          <w:rFonts w:hint="eastAsia"/>
          <w:color w:val="000000"/>
          <w:sz w:val="21"/>
          <w:szCs w:val="21"/>
        </w:rPr>
        <w:t>，</w:t>
      </w:r>
      <w:r>
        <w:rPr>
          <w:color w:val="000000"/>
          <w:sz w:val="21"/>
          <w:szCs w:val="21"/>
        </w:rPr>
        <w:t>但是如何</w:t>
      </w:r>
      <w:r>
        <w:rPr>
          <w:rFonts w:hint="eastAsia"/>
          <w:color w:val="000000"/>
          <w:sz w:val="21"/>
          <w:szCs w:val="21"/>
        </w:rPr>
        <w:t>判断电脑鼠</w:t>
      </w:r>
      <w:r>
        <w:rPr>
          <w:color w:val="000000"/>
          <w:sz w:val="21"/>
          <w:szCs w:val="21"/>
        </w:rPr>
        <w:t>前进一格后所处的</w:t>
      </w:r>
      <w:r>
        <w:rPr>
          <w:rFonts w:hint="eastAsia"/>
          <w:color w:val="000000"/>
          <w:sz w:val="21"/>
          <w:szCs w:val="21"/>
        </w:rPr>
        <w:t>逻辑</w:t>
      </w:r>
      <w:r>
        <w:rPr>
          <w:color w:val="000000"/>
          <w:sz w:val="21"/>
          <w:szCs w:val="21"/>
        </w:rPr>
        <w:t>坐标</w:t>
      </w:r>
      <w:r>
        <w:rPr>
          <w:rFonts w:hint="eastAsia"/>
          <w:color w:val="000000"/>
          <w:sz w:val="21"/>
          <w:szCs w:val="21"/>
        </w:rPr>
        <w:t>（是指由电脑鼠记录的坐标）</w:t>
      </w:r>
      <w:r>
        <w:rPr>
          <w:color w:val="000000"/>
          <w:sz w:val="21"/>
          <w:szCs w:val="21"/>
        </w:rPr>
        <w:t>与实际坐标</w:t>
      </w:r>
      <w:r>
        <w:rPr>
          <w:rFonts w:hint="eastAsia"/>
          <w:color w:val="000000"/>
          <w:sz w:val="21"/>
          <w:szCs w:val="21"/>
        </w:rPr>
        <w:t>是否一致？</w:t>
      </w:r>
      <w:r>
        <w:rPr>
          <w:color w:val="000000"/>
          <w:sz w:val="21"/>
          <w:szCs w:val="21"/>
        </w:rPr>
        <w:t>我们</w:t>
      </w:r>
      <w:r>
        <w:rPr>
          <w:rFonts w:hint="eastAsia"/>
          <w:color w:val="000000"/>
          <w:sz w:val="21"/>
          <w:szCs w:val="21"/>
        </w:rPr>
        <w:t>在电脑鼠上设计了数码管来显示电脑鼠</w:t>
      </w:r>
      <w:r>
        <w:rPr>
          <w:color w:val="000000"/>
          <w:sz w:val="21"/>
          <w:szCs w:val="21"/>
        </w:rPr>
        <w:t>的</w:t>
      </w:r>
      <w:r>
        <w:rPr>
          <w:rFonts w:hint="eastAsia"/>
          <w:color w:val="000000"/>
          <w:sz w:val="21"/>
          <w:szCs w:val="21"/>
        </w:rPr>
        <w:t>逻辑坐标，这样</w:t>
      </w:r>
      <w:r>
        <w:rPr>
          <w:color w:val="000000"/>
          <w:sz w:val="21"/>
          <w:szCs w:val="21"/>
        </w:rPr>
        <w:t>就可以直观的观察到</w:t>
      </w:r>
      <w:r>
        <w:rPr>
          <w:rFonts w:hint="eastAsia"/>
          <w:color w:val="000000"/>
          <w:sz w:val="21"/>
          <w:szCs w:val="21"/>
        </w:rPr>
        <w:t>电脑鼠位置</w:t>
      </w:r>
      <w:r>
        <w:rPr>
          <w:color w:val="000000"/>
          <w:sz w:val="21"/>
          <w:szCs w:val="21"/>
        </w:rPr>
        <w:t>是否</w:t>
      </w:r>
      <w:r>
        <w:rPr>
          <w:rFonts w:hint="eastAsia"/>
          <w:color w:val="000000"/>
          <w:sz w:val="21"/>
          <w:szCs w:val="21"/>
        </w:rPr>
        <w:t>正确，以方便调试</w:t>
      </w:r>
      <w:r>
        <w:rPr>
          <w:color w:val="000000"/>
          <w:sz w:val="21"/>
          <w:szCs w:val="21"/>
        </w:rPr>
        <w:t>。</w:t>
      </w:r>
    </w:p>
    <w:p w:rsidR="00F84780" w:rsidRDefault="004C1670">
      <w:pPr>
        <w:pStyle w:val="3"/>
      </w:pPr>
      <w:bookmarkStart w:id="558" w:name="_Toc488063778"/>
      <w:bookmarkStart w:id="559" w:name="_Toc514743681"/>
      <w:bookmarkStart w:id="560" w:name="_Toc515827126"/>
      <w:r>
        <w:rPr>
          <w:rFonts w:hint="eastAsia"/>
        </w:rPr>
        <w:t>10.2.1</w:t>
      </w:r>
      <w:r>
        <w:t xml:space="preserve"> </w:t>
      </w:r>
      <w:r>
        <w:t>数码管硬件设计</w:t>
      </w:r>
      <w:bookmarkEnd w:id="558"/>
      <w:bookmarkEnd w:id="559"/>
      <w:bookmarkEnd w:id="560"/>
    </w:p>
    <w:p w:rsidR="00F84780" w:rsidRDefault="004C1670">
      <w:pPr>
        <w:spacing w:line="240" w:lineRule="auto"/>
        <w:ind w:firstLineChars="200" w:firstLine="420"/>
        <w:rPr>
          <w:color w:val="000000"/>
          <w:sz w:val="21"/>
          <w:szCs w:val="21"/>
        </w:rPr>
      </w:pPr>
      <w:r>
        <w:rPr>
          <w:rFonts w:hint="eastAsia"/>
          <w:color w:val="000000"/>
          <w:sz w:val="21"/>
          <w:szCs w:val="21"/>
        </w:rPr>
        <w:t>由于采用</w:t>
      </w:r>
      <w:r>
        <w:rPr>
          <w:rFonts w:hint="eastAsia"/>
          <w:color w:val="000000"/>
          <w:sz w:val="21"/>
          <w:szCs w:val="21"/>
        </w:rPr>
        <w:t>8*8</w:t>
      </w:r>
      <w:r>
        <w:rPr>
          <w:rFonts w:hint="eastAsia"/>
          <w:color w:val="000000"/>
          <w:sz w:val="21"/>
          <w:szCs w:val="21"/>
        </w:rPr>
        <w:t>的迷宫格，要显示电脑鼠的逻辑坐标，</w:t>
      </w:r>
      <w:r>
        <w:rPr>
          <w:color w:val="000000"/>
          <w:sz w:val="21"/>
          <w:szCs w:val="21"/>
        </w:rPr>
        <w:t>使用两</w:t>
      </w:r>
      <w:r>
        <w:rPr>
          <w:rFonts w:hint="eastAsia"/>
          <w:color w:val="000000"/>
          <w:sz w:val="21"/>
          <w:szCs w:val="21"/>
        </w:rPr>
        <w:t>位</w:t>
      </w:r>
      <w:r>
        <w:rPr>
          <w:color w:val="000000"/>
          <w:sz w:val="21"/>
          <w:szCs w:val="21"/>
        </w:rPr>
        <w:t>数码管</w:t>
      </w:r>
      <w:r>
        <w:rPr>
          <w:rFonts w:hint="eastAsia"/>
          <w:color w:val="000000"/>
          <w:sz w:val="21"/>
          <w:szCs w:val="21"/>
        </w:rPr>
        <w:t>就够了，一位显示行坐标，一位显示列坐标。数码管的显示原理在</w:t>
      </w:r>
      <w:r>
        <w:rPr>
          <w:rFonts w:hint="eastAsia"/>
          <w:color w:val="000000"/>
          <w:sz w:val="21"/>
          <w:szCs w:val="21"/>
        </w:rPr>
        <w:t>3.4</w:t>
      </w:r>
      <w:r>
        <w:rPr>
          <w:rFonts w:hint="eastAsia"/>
          <w:color w:val="000000"/>
          <w:sz w:val="21"/>
          <w:szCs w:val="21"/>
        </w:rPr>
        <w:t>小节已经讲述过，本节不再赘述。考虑到电脑鼠行进过程中，不可能独占</w:t>
      </w:r>
      <w:r>
        <w:rPr>
          <w:rFonts w:hint="eastAsia"/>
          <w:color w:val="000000"/>
          <w:sz w:val="21"/>
          <w:szCs w:val="21"/>
        </w:rPr>
        <w:t>MCU</w:t>
      </w:r>
      <w:r>
        <w:rPr>
          <w:rFonts w:hint="eastAsia"/>
          <w:color w:val="000000"/>
          <w:sz w:val="21"/>
          <w:szCs w:val="21"/>
        </w:rPr>
        <w:t>进行数码管动态扫描显示，</w:t>
      </w:r>
      <w:r>
        <w:rPr>
          <w:color w:val="000000"/>
          <w:sz w:val="21"/>
          <w:szCs w:val="21"/>
        </w:rPr>
        <w:t>因此必须采用一种静态</w:t>
      </w:r>
      <w:r>
        <w:rPr>
          <w:rFonts w:hint="eastAsia"/>
          <w:color w:val="000000"/>
          <w:sz w:val="21"/>
          <w:szCs w:val="21"/>
        </w:rPr>
        <w:t>驱动</w:t>
      </w:r>
      <w:r>
        <w:rPr>
          <w:color w:val="000000"/>
          <w:sz w:val="21"/>
          <w:szCs w:val="21"/>
        </w:rPr>
        <w:t>的</w:t>
      </w:r>
      <w:r>
        <w:rPr>
          <w:rFonts w:hint="eastAsia"/>
          <w:color w:val="000000"/>
          <w:sz w:val="21"/>
          <w:szCs w:val="21"/>
        </w:rPr>
        <w:t>方式</w:t>
      </w:r>
      <w:r>
        <w:rPr>
          <w:color w:val="000000"/>
          <w:sz w:val="21"/>
          <w:szCs w:val="21"/>
        </w:rPr>
        <w:t>，</w:t>
      </w:r>
      <w:r>
        <w:rPr>
          <w:rFonts w:hint="eastAsia"/>
          <w:color w:val="000000"/>
          <w:sz w:val="21"/>
          <w:szCs w:val="21"/>
        </w:rPr>
        <w:t>当</w:t>
      </w:r>
      <w:r>
        <w:rPr>
          <w:color w:val="000000"/>
          <w:sz w:val="21"/>
          <w:szCs w:val="21"/>
        </w:rPr>
        <w:t>设置一次段码后，显示</w:t>
      </w:r>
      <w:r>
        <w:rPr>
          <w:rFonts w:hint="eastAsia"/>
          <w:color w:val="000000"/>
          <w:sz w:val="21"/>
          <w:szCs w:val="21"/>
        </w:rPr>
        <w:t>字形</w:t>
      </w:r>
      <w:r>
        <w:rPr>
          <w:color w:val="000000"/>
          <w:sz w:val="21"/>
          <w:szCs w:val="21"/>
        </w:rPr>
        <w:t>可一直保持，</w:t>
      </w:r>
      <w:r>
        <w:rPr>
          <w:rFonts w:hint="eastAsia"/>
          <w:color w:val="000000"/>
          <w:sz w:val="21"/>
          <w:szCs w:val="21"/>
        </w:rPr>
        <w:t>直到设置</w:t>
      </w:r>
      <w:r>
        <w:rPr>
          <w:color w:val="000000"/>
          <w:sz w:val="21"/>
          <w:szCs w:val="21"/>
        </w:rPr>
        <w:t>新段码为止。</w:t>
      </w:r>
      <w:r>
        <w:rPr>
          <w:rFonts w:hint="eastAsia"/>
          <w:color w:val="000000"/>
          <w:sz w:val="21"/>
          <w:szCs w:val="21"/>
        </w:rPr>
        <w:t>这就需要选择</w:t>
      </w:r>
      <w:r>
        <w:rPr>
          <w:color w:val="000000"/>
          <w:sz w:val="21"/>
          <w:szCs w:val="21"/>
        </w:rPr>
        <w:t>锁存器</w:t>
      </w:r>
      <w:r>
        <w:rPr>
          <w:rFonts w:hint="eastAsia"/>
          <w:color w:val="000000"/>
          <w:sz w:val="21"/>
          <w:szCs w:val="21"/>
        </w:rPr>
        <w:t>74</w:t>
      </w:r>
      <w:r>
        <w:rPr>
          <w:color w:val="000000"/>
          <w:sz w:val="21"/>
          <w:szCs w:val="21"/>
        </w:rPr>
        <w:t>HC573</w:t>
      </w:r>
      <w:r>
        <w:rPr>
          <w:rFonts w:hint="eastAsia"/>
          <w:color w:val="000000"/>
          <w:sz w:val="21"/>
          <w:szCs w:val="21"/>
        </w:rPr>
        <w:t>来</w:t>
      </w:r>
      <w:r>
        <w:rPr>
          <w:color w:val="000000"/>
          <w:sz w:val="21"/>
          <w:szCs w:val="21"/>
        </w:rPr>
        <w:t>锁存数据</w:t>
      </w:r>
      <w:r>
        <w:rPr>
          <w:rFonts w:hint="eastAsia"/>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t>锁存器是一种存储单元电路。锁存，就是把信号暂存以维持某种电平状态。锁存器的最主要作用是缓存，其次完成高速的控制器与慢速的外设的不同步问题，再其次是解决驱动的问题，最后是解决一个</w:t>
      </w:r>
      <w:r>
        <w:rPr>
          <w:rFonts w:hint="eastAsia"/>
          <w:color w:val="000000"/>
          <w:sz w:val="21"/>
          <w:szCs w:val="21"/>
        </w:rPr>
        <w:t>I/O</w:t>
      </w:r>
      <w:r>
        <w:rPr>
          <w:rFonts w:hint="eastAsia"/>
          <w:color w:val="000000"/>
          <w:sz w:val="21"/>
          <w:szCs w:val="21"/>
        </w:rPr>
        <w:t>口既能输出也能输入的问题。锁存器是利用电平控制数据的输入，它包括不带使能控制的锁存器和带使能控制的锁存器。锁存器的种类有很多，我们采用的是</w:t>
      </w:r>
      <w:r>
        <w:rPr>
          <w:rFonts w:hint="eastAsia"/>
          <w:color w:val="000000"/>
          <w:sz w:val="21"/>
          <w:szCs w:val="21"/>
        </w:rPr>
        <w:t>74HC</w:t>
      </w:r>
      <w:r>
        <w:rPr>
          <w:color w:val="000000"/>
          <w:sz w:val="21"/>
          <w:szCs w:val="21"/>
        </w:rPr>
        <w:t>573</w:t>
      </w:r>
      <w:r>
        <w:rPr>
          <w:color w:val="000000"/>
          <w:sz w:val="21"/>
          <w:szCs w:val="21"/>
        </w:rPr>
        <w:t>锁存芯片</w:t>
      </w:r>
      <w:r>
        <w:rPr>
          <w:rFonts w:hint="eastAsia"/>
          <w:color w:val="000000"/>
          <w:sz w:val="21"/>
          <w:szCs w:val="21"/>
        </w:rPr>
        <w:t>，带使能控制。</w:t>
      </w:r>
    </w:p>
    <w:p w:rsidR="00F84780" w:rsidRDefault="004C1670">
      <w:pPr>
        <w:spacing w:line="240" w:lineRule="auto"/>
        <w:ind w:firstLineChars="200" w:firstLine="480"/>
        <w:jc w:val="center"/>
      </w:pPr>
      <w:r>
        <w:rPr>
          <w:noProof/>
        </w:rPr>
        <w:drawing>
          <wp:inline distT="0" distB="0" distL="0" distR="0">
            <wp:extent cx="1528445" cy="1748155"/>
            <wp:effectExtent l="0" t="0" r="0" b="4445"/>
            <wp:docPr id="222" name="图片 266" descr="8694a4c27d1ed21b81235f9dad6eddc450da3f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66" descr="8694a4c27d1ed21b81235f9dad6eddc450da3fdb"/>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1528877" cy="1748299"/>
                    </a:xfrm>
                    <a:prstGeom prst="rect">
                      <a:avLst/>
                    </a:prstGeom>
                    <a:noFill/>
                    <a:ln>
                      <a:noFill/>
                    </a:ln>
                  </pic:spPr>
                </pic:pic>
              </a:graphicData>
            </a:graphic>
          </wp:inline>
        </w:drawing>
      </w:r>
    </w:p>
    <w:p w:rsidR="00F84780" w:rsidRDefault="004C1670">
      <w:pPr>
        <w:spacing w:line="240" w:lineRule="auto"/>
        <w:ind w:firstLineChars="200" w:firstLine="360"/>
        <w:jc w:val="center"/>
        <w:rPr>
          <w:color w:val="000000"/>
          <w:sz w:val="18"/>
          <w:szCs w:val="18"/>
        </w:rPr>
      </w:pPr>
      <w:r>
        <w:rPr>
          <w:sz w:val="18"/>
          <w:szCs w:val="18"/>
        </w:rPr>
        <w:t>图</w:t>
      </w:r>
      <w:r>
        <w:rPr>
          <w:rFonts w:hint="eastAsia"/>
          <w:sz w:val="18"/>
          <w:szCs w:val="18"/>
        </w:rPr>
        <w:t>10-8</w:t>
      </w:r>
      <w:r>
        <w:rPr>
          <w:sz w:val="18"/>
          <w:szCs w:val="18"/>
        </w:rPr>
        <w:t xml:space="preserve"> 74HC573</w:t>
      </w:r>
      <w:r>
        <w:rPr>
          <w:sz w:val="18"/>
          <w:szCs w:val="18"/>
        </w:rPr>
        <w:t>管脚图</w:t>
      </w:r>
    </w:p>
    <w:p w:rsidR="00F84780" w:rsidRDefault="004C1670">
      <w:pPr>
        <w:spacing w:line="240" w:lineRule="auto"/>
        <w:ind w:firstLineChars="200" w:firstLine="420"/>
        <w:rPr>
          <w:color w:val="000000"/>
          <w:sz w:val="21"/>
          <w:szCs w:val="21"/>
        </w:rPr>
      </w:pPr>
      <w:r>
        <w:rPr>
          <w:rFonts w:hint="eastAsia"/>
          <w:color w:val="000000"/>
          <w:sz w:val="21"/>
          <w:szCs w:val="21"/>
        </w:rPr>
        <w:t>74HC</w:t>
      </w:r>
      <w:r>
        <w:rPr>
          <w:color w:val="000000"/>
          <w:sz w:val="21"/>
          <w:szCs w:val="21"/>
        </w:rPr>
        <w:t>573</w:t>
      </w:r>
      <w:r>
        <w:rPr>
          <w:color w:val="000000"/>
          <w:sz w:val="21"/>
          <w:szCs w:val="21"/>
        </w:rPr>
        <w:t>是拥有八路输出的透明锁存器</w:t>
      </w:r>
      <w:r>
        <w:rPr>
          <w:rFonts w:hint="eastAsia"/>
          <w:color w:val="000000"/>
          <w:sz w:val="21"/>
          <w:szCs w:val="21"/>
        </w:rPr>
        <w:t>，其管脚图如图</w:t>
      </w:r>
      <w:r>
        <w:rPr>
          <w:rFonts w:hint="eastAsia"/>
          <w:color w:val="000000"/>
          <w:sz w:val="21"/>
          <w:szCs w:val="21"/>
        </w:rPr>
        <w:t>10-8</w:t>
      </w:r>
      <w:r>
        <w:rPr>
          <w:rFonts w:hint="eastAsia"/>
          <w:color w:val="000000"/>
          <w:sz w:val="21"/>
          <w:szCs w:val="21"/>
        </w:rPr>
        <w:t>所示。当使能</w:t>
      </w:r>
      <w:r>
        <w:rPr>
          <w:rFonts w:hint="eastAsia"/>
          <w:color w:val="000000"/>
          <w:sz w:val="21"/>
          <w:szCs w:val="21"/>
        </w:rPr>
        <w:t>(LE)</w:t>
      </w:r>
      <w:r>
        <w:rPr>
          <w:rFonts w:hint="eastAsia"/>
          <w:color w:val="000000"/>
          <w:sz w:val="21"/>
          <w:szCs w:val="21"/>
        </w:rPr>
        <w:t>为高时，</w:t>
      </w:r>
      <w:r>
        <w:rPr>
          <w:rFonts w:hint="eastAsia"/>
          <w:color w:val="000000"/>
          <w:sz w:val="21"/>
          <w:szCs w:val="21"/>
        </w:rPr>
        <w:t xml:space="preserve">Q </w:t>
      </w:r>
      <w:r>
        <w:rPr>
          <w:rFonts w:hint="eastAsia"/>
          <w:color w:val="000000"/>
          <w:sz w:val="21"/>
          <w:szCs w:val="21"/>
        </w:rPr>
        <w:t>输出将随数据</w:t>
      </w:r>
      <w:r>
        <w:rPr>
          <w:rFonts w:hint="eastAsia"/>
          <w:color w:val="000000"/>
          <w:sz w:val="21"/>
          <w:szCs w:val="21"/>
        </w:rPr>
        <w:t>(D)</w:t>
      </w:r>
      <w:r>
        <w:rPr>
          <w:rFonts w:hint="eastAsia"/>
          <w:color w:val="000000"/>
          <w:sz w:val="21"/>
          <w:szCs w:val="21"/>
        </w:rPr>
        <w:t>输入而变。当使能为低时，输出将锁存在已建立的数据电平上。输出控</w:t>
      </w:r>
      <w:r>
        <w:rPr>
          <w:rFonts w:hint="eastAsia"/>
          <w:color w:val="000000"/>
          <w:sz w:val="21"/>
          <w:szCs w:val="21"/>
        </w:rPr>
        <w:lastRenderedPageBreak/>
        <w:t>制不影响锁存器的内部工作，即原始数据可以保持，甚至当输出被关闭时，新的数据也可以置入。其功能表如表</w:t>
      </w:r>
      <w:r>
        <w:rPr>
          <w:rFonts w:hint="eastAsia"/>
          <w:color w:val="000000"/>
          <w:sz w:val="21"/>
          <w:szCs w:val="21"/>
        </w:rPr>
        <w:t>10-</w:t>
      </w:r>
      <w:r>
        <w:rPr>
          <w:color w:val="000000"/>
          <w:sz w:val="21"/>
          <w:szCs w:val="21"/>
        </w:rPr>
        <w:t>1</w:t>
      </w:r>
      <w:r>
        <w:rPr>
          <w:color w:val="000000"/>
          <w:sz w:val="21"/>
          <w:szCs w:val="21"/>
        </w:rPr>
        <w:t>所示</w:t>
      </w:r>
      <w:r>
        <w:rPr>
          <w:rFonts w:hint="eastAsia"/>
          <w:color w:val="000000"/>
          <w:sz w:val="21"/>
          <w:szCs w:val="21"/>
        </w:rPr>
        <w:t>。</w:t>
      </w:r>
    </w:p>
    <w:p w:rsidR="00F84780" w:rsidRDefault="004C1670">
      <w:pPr>
        <w:spacing w:line="240" w:lineRule="auto"/>
        <w:ind w:firstLineChars="200" w:firstLine="420"/>
        <w:rPr>
          <w:color w:val="000000"/>
          <w:sz w:val="21"/>
          <w:szCs w:val="21"/>
        </w:rPr>
      </w:pPr>
      <w:r>
        <w:rPr>
          <w:color w:val="000000"/>
          <w:sz w:val="21"/>
          <w:szCs w:val="21"/>
        </w:rPr>
        <w:t>OE</w:t>
      </w:r>
      <w:r>
        <w:rPr>
          <w:rFonts w:hint="eastAsia"/>
          <w:color w:val="000000"/>
          <w:sz w:val="21"/>
          <w:szCs w:val="21"/>
        </w:rPr>
        <w:t>：输出使能，无效时输出为高阻态，低电平有效。</w:t>
      </w:r>
    </w:p>
    <w:p w:rsidR="00F84780" w:rsidRDefault="004C1670">
      <w:pPr>
        <w:spacing w:line="240" w:lineRule="auto"/>
        <w:ind w:firstLineChars="200" w:firstLine="420"/>
        <w:rPr>
          <w:color w:val="000000"/>
          <w:sz w:val="21"/>
          <w:szCs w:val="21"/>
        </w:rPr>
      </w:pPr>
      <w:r>
        <w:rPr>
          <w:color w:val="000000"/>
          <w:sz w:val="21"/>
          <w:szCs w:val="21"/>
        </w:rPr>
        <w:t>LE</w:t>
      </w:r>
      <w:r>
        <w:rPr>
          <w:rFonts w:hint="eastAsia"/>
          <w:color w:val="000000"/>
          <w:sz w:val="21"/>
          <w:szCs w:val="21"/>
        </w:rPr>
        <w:t>：锁存使能，无效时输出不变化，维持原值，高电平有效。</w:t>
      </w:r>
    </w:p>
    <w:p w:rsidR="00F84780" w:rsidRDefault="004C1670">
      <w:pPr>
        <w:spacing w:line="240" w:lineRule="auto"/>
        <w:ind w:firstLineChars="200" w:firstLine="420"/>
        <w:rPr>
          <w:color w:val="000000"/>
          <w:sz w:val="21"/>
          <w:szCs w:val="21"/>
        </w:rPr>
      </w:pPr>
      <w:r>
        <w:rPr>
          <w:color w:val="000000"/>
          <w:sz w:val="21"/>
          <w:szCs w:val="21"/>
        </w:rPr>
        <w:t>D</w:t>
      </w:r>
      <w:r>
        <w:rPr>
          <w:rFonts w:hint="eastAsia"/>
          <w:color w:val="000000"/>
          <w:sz w:val="21"/>
          <w:szCs w:val="21"/>
        </w:rPr>
        <w:t>：信号输入端。</w:t>
      </w:r>
    </w:p>
    <w:p w:rsidR="00F84780" w:rsidRDefault="004C1670">
      <w:pPr>
        <w:spacing w:line="240" w:lineRule="auto"/>
        <w:ind w:firstLineChars="200" w:firstLine="420"/>
        <w:rPr>
          <w:color w:val="000000"/>
          <w:sz w:val="21"/>
          <w:szCs w:val="21"/>
        </w:rPr>
      </w:pPr>
      <w:r>
        <w:rPr>
          <w:color w:val="000000"/>
          <w:sz w:val="21"/>
          <w:szCs w:val="21"/>
        </w:rPr>
        <w:t>Q</w:t>
      </w:r>
      <w:r>
        <w:rPr>
          <w:rFonts w:hint="eastAsia"/>
          <w:color w:val="000000"/>
          <w:sz w:val="21"/>
          <w:szCs w:val="21"/>
        </w:rPr>
        <w:t>：信号输出端。</w:t>
      </w:r>
    </w:p>
    <w:p w:rsidR="00F84780" w:rsidRDefault="004C1670">
      <w:pPr>
        <w:spacing w:line="240" w:lineRule="auto"/>
        <w:ind w:firstLineChars="200" w:firstLine="360"/>
        <w:jc w:val="center"/>
        <w:rPr>
          <w:color w:val="000000"/>
          <w:sz w:val="18"/>
          <w:szCs w:val="18"/>
        </w:rPr>
      </w:pPr>
      <w:r>
        <w:rPr>
          <w:color w:val="000000"/>
          <w:sz w:val="18"/>
          <w:szCs w:val="18"/>
        </w:rPr>
        <w:t>表</w:t>
      </w:r>
      <w:r>
        <w:rPr>
          <w:rFonts w:hint="eastAsia"/>
          <w:color w:val="000000"/>
          <w:sz w:val="18"/>
          <w:szCs w:val="18"/>
        </w:rPr>
        <w:t>10-</w:t>
      </w:r>
      <w:r>
        <w:rPr>
          <w:color w:val="000000"/>
          <w:sz w:val="18"/>
          <w:szCs w:val="18"/>
        </w:rPr>
        <w:t>1 74HC573</w:t>
      </w:r>
      <w:r>
        <w:rPr>
          <w:color w:val="000000"/>
          <w:sz w:val="18"/>
          <w:szCs w:val="18"/>
        </w:rPr>
        <w:t>功能表</w:t>
      </w:r>
    </w:p>
    <w:tbl>
      <w:tblPr>
        <w:tblW w:w="34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851"/>
        <w:gridCol w:w="851"/>
        <w:gridCol w:w="851"/>
      </w:tblGrid>
      <w:tr w:rsidR="00F84780">
        <w:trPr>
          <w:jc w:val="center"/>
        </w:trPr>
        <w:tc>
          <w:tcPr>
            <w:tcW w:w="851" w:type="dxa"/>
            <w:shd w:val="clear" w:color="auto" w:fill="auto"/>
          </w:tcPr>
          <w:p w:rsidR="00F84780" w:rsidRDefault="004C1670">
            <w:pPr>
              <w:spacing w:line="240" w:lineRule="auto"/>
              <w:jc w:val="center"/>
              <w:rPr>
                <w:color w:val="000000"/>
                <w:sz w:val="18"/>
                <w:szCs w:val="21"/>
              </w:rPr>
            </w:pPr>
            <w:r>
              <w:rPr>
                <w:color w:val="000000"/>
                <w:sz w:val="18"/>
                <w:szCs w:val="21"/>
              </w:rPr>
              <w:t>OE</w:t>
            </w:r>
          </w:p>
        </w:tc>
        <w:tc>
          <w:tcPr>
            <w:tcW w:w="851" w:type="dxa"/>
            <w:shd w:val="clear" w:color="auto" w:fill="auto"/>
          </w:tcPr>
          <w:p w:rsidR="00F84780" w:rsidRDefault="004C1670">
            <w:pPr>
              <w:spacing w:line="240" w:lineRule="auto"/>
              <w:jc w:val="center"/>
              <w:rPr>
                <w:color w:val="000000"/>
                <w:sz w:val="18"/>
                <w:szCs w:val="21"/>
              </w:rPr>
            </w:pPr>
            <w:r>
              <w:rPr>
                <w:color w:val="000000"/>
                <w:sz w:val="18"/>
                <w:szCs w:val="21"/>
              </w:rPr>
              <w:t>LE</w:t>
            </w:r>
          </w:p>
        </w:tc>
        <w:tc>
          <w:tcPr>
            <w:tcW w:w="851" w:type="dxa"/>
            <w:shd w:val="clear" w:color="auto" w:fill="auto"/>
          </w:tcPr>
          <w:p w:rsidR="00F84780" w:rsidRDefault="004C1670">
            <w:pPr>
              <w:spacing w:line="240" w:lineRule="auto"/>
              <w:jc w:val="center"/>
              <w:rPr>
                <w:color w:val="000000"/>
                <w:sz w:val="18"/>
                <w:szCs w:val="21"/>
              </w:rPr>
            </w:pPr>
            <w:r>
              <w:rPr>
                <w:color w:val="000000"/>
                <w:sz w:val="18"/>
                <w:szCs w:val="21"/>
              </w:rPr>
              <w:t>D</w:t>
            </w:r>
          </w:p>
        </w:tc>
        <w:tc>
          <w:tcPr>
            <w:tcW w:w="851" w:type="dxa"/>
            <w:shd w:val="clear" w:color="auto" w:fill="auto"/>
          </w:tcPr>
          <w:p w:rsidR="00F84780" w:rsidRDefault="004C1670">
            <w:pPr>
              <w:spacing w:line="240" w:lineRule="auto"/>
              <w:jc w:val="center"/>
              <w:rPr>
                <w:color w:val="000000"/>
                <w:sz w:val="18"/>
                <w:szCs w:val="21"/>
              </w:rPr>
            </w:pPr>
            <w:r>
              <w:rPr>
                <w:color w:val="000000"/>
                <w:sz w:val="18"/>
                <w:szCs w:val="21"/>
              </w:rPr>
              <w:t>Q</w:t>
            </w:r>
          </w:p>
        </w:tc>
      </w:tr>
      <w:tr w:rsidR="00F84780">
        <w:trPr>
          <w:jc w:val="center"/>
        </w:trPr>
        <w:tc>
          <w:tcPr>
            <w:tcW w:w="851" w:type="dxa"/>
            <w:shd w:val="clear" w:color="auto" w:fill="auto"/>
          </w:tcPr>
          <w:p w:rsidR="00F84780" w:rsidRDefault="004C1670">
            <w:pPr>
              <w:spacing w:line="240" w:lineRule="auto"/>
              <w:jc w:val="center"/>
              <w:rPr>
                <w:color w:val="000000"/>
                <w:sz w:val="18"/>
                <w:szCs w:val="21"/>
              </w:rPr>
            </w:pPr>
            <w:r>
              <w:rPr>
                <w:color w:val="000000"/>
                <w:sz w:val="18"/>
                <w:szCs w:val="21"/>
              </w:rPr>
              <w:t>L</w:t>
            </w:r>
          </w:p>
        </w:tc>
        <w:tc>
          <w:tcPr>
            <w:tcW w:w="851" w:type="dxa"/>
            <w:shd w:val="clear" w:color="auto" w:fill="auto"/>
          </w:tcPr>
          <w:p w:rsidR="00F84780" w:rsidRDefault="004C1670">
            <w:pPr>
              <w:spacing w:line="240" w:lineRule="auto"/>
              <w:jc w:val="center"/>
              <w:rPr>
                <w:color w:val="000000"/>
                <w:sz w:val="18"/>
                <w:szCs w:val="21"/>
              </w:rPr>
            </w:pPr>
            <w:r>
              <w:rPr>
                <w:color w:val="000000"/>
                <w:sz w:val="18"/>
                <w:szCs w:val="21"/>
              </w:rPr>
              <w:t>H</w:t>
            </w:r>
          </w:p>
        </w:tc>
        <w:tc>
          <w:tcPr>
            <w:tcW w:w="851" w:type="dxa"/>
            <w:shd w:val="clear" w:color="auto" w:fill="auto"/>
          </w:tcPr>
          <w:p w:rsidR="00F84780" w:rsidRDefault="004C1670">
            <w:pPr>
              <w:spacing w:line="240" w:lineRule="auto"/>
              <w:jc w:val="center"/>
              <w:rPr>
                <w:color w:val="000000"/>
                <w:sz w:val="18"/>
                <w:szCs w:val="21"/>
              </w:rPr>
            </w:pPr>
            <w:r>
              <w:rPr>
                <w:color w:val="000000"/>
                <w:sz w:val="18"/>
                <w:szCs w:val="21"/>
              </w:rPr>
              <w:t>H</w:t>
            </w:r>
          </w:p>
        </w:tc>
        <w:tc>
          <w:tcPr>
            <w:tcW w:w="851" w:type="dxa"/>
            <w:shd w:val="clear" w:color="auto" w:fill="auto"/>
          </w:tcPr>
          <w:p w:rsidR="00F84780" w:rsidRDefault="004C1670">
            <w:pPr>
              <w:spacing w:line="240" w:lineRule="auto"/>
              <w:jc w:val="center"/>
              <w:rPr>
                <w:color w:val="000000"/>
                <w:sz w:val="18"/>
                <w:szCs w:val="21"/>
              </w:rPr>
            </w:pPr>
            <w:r>
              <w:rPr>
                <w:color w:val="000000"/>
                <w:sz w:val="18"/>
                <w:szCs w:val="21"/>
              </w:rPr>
              <w:t>H</w:t>
            </w:r>
          </w:p>
        </w:tc>
      </w:tr>
      <w:tr w:rsidR="00F84780">
        <w:trPr>
          <w:jc w:val="center"/>
        </w:trPr>
        <w:tc>
          <w:tcPr>
            <w:tcW w:w="851" w:type="dxa"/>
            <w:shd w:val="clear" w:color="auto" w:fill="auto"/>
          </w:tcPr>
          <w:p w:rsidR="00F84780" w:rsidRDefault="004C1670">
            <w:pPr>
              <w:spacing w:line="240" w:lineRule="auto"/>
              <w:jc w:val="center"/>
              <w:rPr>
                <w:color w:val="000000"/>
                <w:sz w:val="18"/>
                <w:szCs w:val="21"/>
              </w:rPr>
            </w:pPr>
            <w:r>
              <w:rPr>
                <w:color w:val="000000"/>
                <w:sz w:val="18"/>
                <w:szCs w:val="21"/>
              </w:rPr>
              <w:t>L</w:t>
            </w:r>
          </w:p>
        </w:tc>
        <w:tc>
          <w:tcPr>
            <w:tcW w:w="851" w:type="dxa"/>
            <w:shd w:val="clear" w:color="auto" w:fill="auto"/>
          </w:tcPr>
          <w:p w:rsidR="00F84780" w:rsidRDefault="004C1670">
            <w:pPr>
              <w:spacing w:line="240" w:lineRule="auto"/>
              <w:jc w:val="center"/>
              <w:rPr>
                <w:color w:val="000000"/>
                <w:sz w:val="18"/>
                <w:szCs w:val="21"/>
              </w:rPr>
            </w:pPr>
            <w:r>
              <w:rPr>
                <w:color w:val="000000"/>
                <w:sz w:val="18"/>
                <w:szCs w:val="21"/>
              </w:rPr>
              <w:t>H</w:t>
            </w:r>
          </w:p>
        </w:tc>
        <w:tc>
          <w:tcPr>
            <w:tcW w:w="851" w:type="dxa"/>
            <w:shd w:val="clear" w:color="auto" w:fill="auto"/>
          </w:tcPr>
          <w:p w:rsidR="00F84780" w:rsidRDefault="004C1670">
            <w:pPr>
              <w:spacing w:line="240" w:lineRule="auto"/>
              <w:jc w:val="center"/>
              <w:rPr>
                <w:color w:val="000000"/>
                <w:sz w:val="18"/>
                <w:szCs w:val="21"/>
              </w:rPr>
            </w:pPr>
            <w:r>
              <w:rPr>
                <w:color w:val="000000"/>
                <w:sz w:val="18"/>
                <w:szCs w:val="21"/>
              </w:rPr>
              <w:t>L</w:t>
            </w:r>
          </w:p>
        </w:tc>
        <w:tc>
          <w:tcPr>
            <w:tcW w:w="851" w:type="dxa"/>
            <w:shd w:val="clear" w:color="auto" w:fill="auto"/>
          </w:tcPr>
          <w:p w:rsidR="00F84780" w:rsidRDefault="004C1670">
            <w:pPr>
              <w:spacing w:line="240" w:lineRule="auto"/>
              <w:jc w:val="center"/>
              <w:rPr>
                <w:color w:val="000000"/>
                <w:sz w:val="18"/>
                <w:szCs w:val="21"/>
              </w:rPr>
            </w:pPr>
            <w:r>
              <w:rPr>
                <w:rFonts w:hint="eastAsia"/>
                <w:color w:val="000000"/>
                <w:sz w:val="18"/>
                <w:szCs w:val="21"/>
              </w:rPr>
              <w:t>L</w:t>
            </w:r>
          </w:p>
        </w:tc>
      </w:tr>
      <w:tr w:rsidR="00F84780">
        <w:trPr>
          <w:jc w:val="center"/>
        </w:trPr>
        <w:tc>
          <w:tcPr>
            <w:tcW w:w="851" w:type="dxa"/>
            <w:shd w:val="clear" w:color="auto" w:fill="auto"/>
          </w:tcPr>
          <w:p w:rsidR="00F84780" w:rsidRDefault="004C1670">
            <w:pPr>
              <w:spacing w:line="240" w:lineRule="auto"/>
              <w:jc w:val="center"/>
              <w:rPr>
                <w:color w:val="000000"/>
                <w:sz w:val="18"/>
                <w:szCs w:val="21"/>
              </w:rPr>
            </w:pPr>
            <w:r>
              <w:rPr>
                <w:rFonts w:hint="eastAsia"/>
                <w:color w:val="000000"/>
                <w:sz w:val="18"/>
                <w:szCs w:val="21"/>
              </w:rPr>
              <w:t>L</w:t>
            </w:r>
          </w:p>
        </w:tc>
        <w:tc>
          <w:tcPr>
            <w:tcW w:w="851" w:type="dxa"/>
            <w:shd w:val="clear" w:color="auto" w:fill="auto"/>
          </w:tcPr>
          <w:p w:rsidR="00F84780" w:rsidRDefault="004C1670">
            <w:pPr>
              <w:spacing w:line="240" w:lineRule="auto"/>
              <w:jc w:val="center"/>
              <w:rPr>
                <w:color w:val="000000"/>
                <w:sz w:val="18"/>
                <w:szCs w:val="21"/>
              </w:rPr>
            </w:pPr>
            <w:r>
              <w:rPr>
                <w:rFonts w:hint="eastAsia"/>
                <w:color w:val="000000"/>
                <w:sz w:val="18"/>
                <w:szCs w:val="21"/>
              </w:rPr>
              <w:t>L</w:t>
            </w:r>
          </w:p>
        </w:tc>
        <w:tc>
          <w:tcPr>
            <w:tcW w:w="851" w:type="dxa"/>
            <w:shd w:val="clear" w:color="auto" w:fill="auto"/>
          </w:tcPr>
          <w:p w:rsidR="00F84780" w:rsidRDefault="004C1670">
            <w:pPr>
              <w:spacing w:line="240" w:lineRule="auto"/>
              <w:jc w:val="center"/>
              <w:rPr>
                <w:color w:val="000000"/>
                <w:sz w:val="18"/>
                <w:szCs w:val="21"/>
              </w:rPr>
            </w:pPr>
            <w:r>
              <w:rPr>
                <w:rFonts w:hint="eastAsia"/>
                <w:color w:val="000000"/>
                <w:sz w:val="18"/>
                <w:szCs w:val="21"/>
              </w:rPr>
              <w:t>X</w:t>
            </w:r>
          </w:p>
        </w:tc>
        <w:tc>
          <w:tcPr>
            <w:tcW w:w="851" w:type="dxa"/>
            <w:shd w:val="clear" w:color="auto" w:fill="auto"/>
          </w:tcPr>
          <w:p w:rsidR="00F84780" w:rsidRDefault="004C1670">
            <w:pPr>
              <w:spacing w:line="240" w:lineRule="auto"/>
              <w:jc w:val="center"/>
              <w:rPr>
                <w:color w:val="000000"/>
                <w:sz w:val="18"/>
                <w:szCs w:val="21"/>
              </w:rPr>
            </w:pPr>
            <w:r>
              <w:rPr>
                <w:rFonts w:hint="eastAsia"/>
                <w:color w:val="000000"/>
                <w:sz w:val="18"/>
                <w:szCs w:val="21"/>
              </w:rPr>
              <w:t>Q0</w:t>
            </w:r>
          </w:p>
        </w:tc>
      </w:tr>
      <w:tr w:rsidR="00F84780">
        <w:trPr>
          <w:jc w:val="center"/>
        </w:trPr>
        <w:tc>
          <w:tcPr>
            <w:tcW w:w="851" w:type="dxa"/>
            <w:shd w:val="clear" w:color="auto" w:fill="auto"/>
          </w:tcPr>
          <w:p w:rsidR="00F84780" w:rsidRDefault="004C1670">
            <w:pPr>
              <w:spacing w:line="240" w:lineRule="auto"/>
              <w:jc w:val="center"/>
              <w:rPr>
                <w:color w:val="000000"/>
                <w:sz w:val="18"/>
                <w:szCs w:val="21"/>
              </w:rPr>
            </w:pPr>
            <w:r>
              <w:rPr>
                <w:rFonts w:hint="eastAsia"/>
                <w:color w:val="000000"/>
                <w:sz w:val="18"/>
                <w:szCs w:val="21"/>
              </w:rPr>
              <w:t>H</w:t>
            </w:r>
          </w:p>
        </w:tc>
        <w:tc>
          <w:tcPr>
            <w:tcW w:w="851" w:type="dxa"/>
            <w:shd w:val="clear" w:color="auto" w:fill="auto"/>
          </w:tcPr>
          <w:p w:rsidR="00F84780" w:rsidRDefault="004C1670">
            <w:pPr>
              <w:spacing w:line="240" w:lineRule="auto"/>
              <w:jc w:val="center"/>
              <w:rPr>
                <w:color w:val="000000"/>
                <w:sz w:val="18"/>
                <w:szCs w:val="21"/>
              </w:rPr>
            </w:pPr>
            <w:r>
              <w:rPr>
                <w:rFonts w:hint="eastAsia"/>
                <w:color w:val="000000"/>
                <w:sz w:val="18"/>
                <w:szCs w:val="21"/>
              </w:rPr>
              <w:t>X</w:t>
            </w:r>
          </w:p>
        </w:tc>
        <w:tc>
          <w:tcPr>
            <w:tcW w:w="851" w:type="dxa"/>
            <w:shd w:val="clear" w:color="auto" w:fill="auto"/>
          </w:tcPr>
          <w:p w:rsidR="00F84780" w:rsidRDefault="004C1670">
            <w:pPr>
              <w:spacing w:line="240" w:lineRule="auto"/>
              <w:jc w:val="center"/>
              <w:rPr>
                <w:color w:val="000000"/>
                <w:sz w:val="18"/>
                <w:szCs w:val="21"/>
              </w:rPr>
            </w:pPr>
            <w:r>
              <w:rPr>
                <w:rFonts w:hint="eastAsia"/>
                <w:color w:val="000000"/>
                <w:sz w:val="18"/>
                <w:szCs w:val="21"/>
              </w:rPr>
              <w:t>X</w:t>
            </w:r>
          </w:p>
        </w:tc>
        <w:tc>
          <w:tcPr>
            <w:tcW w:w="851" w:type="dxa"/>
            <w:shd w:val="clear" w:color="auto" w:fill="auto"/>
          </w:tcPr>
          <w:p w:rsidR="00F84780" w:rsidRDefault="004C1670">
            <w:pPr>
              <w:spacing w:line="240" w:lineRule="auto"/>
              <w:jc w:val="center"/>
              <w:rPr>
                <w:color w:val="000000"/>
                <w:sz w:val="18"/>
                <w:szCs w:val="21"/>
              </w:rPr>
            </w:pPr>
            <w:r>
              <w:rPr>
                <w:rFonts w:hint="eastAsia"/>
                <w:color w:val="000000"/>
                <w:sz w:val="18"/>
                <w:szCs w:val="21"/>
              </w:rPr>
              <w:t>Z</w:t>
            </w:r>
          </w:p>
        </w:tc>
      </w:tr>
    </w:tbl>
    <w:p w:rsidR="00F84780" w:rsidRDefault="004C1670">
      <w:pPr>
        <w:spacing w:line="240" w:lineRule="auto"/>
        <w:ind w:firstLineChars="200" w:firstLine="420"/>
        <w:rPr>
          <w:color w:val="000000"/>
          <w:sz w:val="21"/>
          <w:szCs w:val="21"/>
        </w:rPr>
      </w:pPr>
      <w:r>
        <w:rPr>
          <w:rFonts w:hint="eastAsia"/>
          <w:color w:val="000000"/>
          <w:sz w:val="21"/>
          <w:szCs w:val="21"/>
        </w:rPr>
        <w:t>为防止数码管电流过大，需要串联一个电阻，选用</w:t>
      </w:r>
      <w:r>
        <w:rPr>
          <w:rFonts w:hint="eastAsia"/>
          <w:color w:val="000000"/>
          <w:sz w:val="21"/>
          <w:szCs w:val="21"/>
        </w:rPr>
        <w:t>10K</w:t>
      </w:r>
      <w:r>
        <w:rPr>
          <w:rFonts w:hint="eastAsia"/>
          <w:color w:val="000000"/>
          <w:sz w:val="21"/>
          <w:szCs w:val="21"/>
        </w:rPr>
        <w:t>的排阻</w:t>
      </w:r>
      <w:r>
        <w:rPr>
          <w:rFonts w:hint="eastAsia"/>
          <w:color w:val="000000"/>
          <w:sz w:val="21"/>
          <w:szCs w:val="21"/>
        </w:rPr>
        <w:t>RP6</w:t>
      </w:r>
      <w:r>
        <w:rPr>
          <w:rFonts w:hint="eastAsia"/>
          <w:color w:val="000000"/>
          <w:sz w:val="21"/>
          <w:szCs w:val="21"/>
        </w:rPr>
        <w:t>，电路设计</w:t>
      </w:r>
      <w:r>
        <w:rPr>
          <w:color w:val="000000"/>
          <w:sz w:val="21"/>
          <w:szCs w:val="21"/>
        </w:rPr>
        <w:t>如图</w:t>
      </w:r>
      <w:r>
        <w:rPr>
          <w:rFonts w:hint="eastAsia"/>
          <w:color w:val="000000"/>
          <w:sz w:val="21"/>
          <w:szCs w:val="21"/>
        </w:rPr>
        <w:t>10-9</w:t>
      </w:r>
      <w:r>
        <w:rPr>
          <w:color w:val="000000"/>
          <w:sz w:val="21"/>
          <w:szCs w:val="21"/>
        </w:rPr>
        <w:t>所示</w:t>
      </w:r>
      <w:r>
        <w:rPr>
          <w:rFonts w:hint="eastAsia"/>
          <w:color w:val="000000"/>
          <w:sz w:val="21"/>
          <w:szCs w:val="21"/>
        </w:rPr>
        <w:t>。这样</w:t>
      </w:r>
      <w:r>
        <w:rPr>
          <w:color w:val="000000"/>
          <w:sz w:val="21"/>
          <w:szCs w:val="21"/>
        </w:rPr>
        <w:t>设计既实现了静态驱动，</w:t>
      </w:r>
      <w:r>
        <w:rPr>
          <w:rFonts w:hint="eastAsia"/>
          <w:color w:val="000000"/>
          <w:sz w:val="21"/>
          <w:szCs w:val="21"/>
        </w:rPr>
        <w:t>又</w:t>
      </w:r>
      <w:r>
        <w:rPr>
          <w:color w:val="000000"/>
          <w:sz w:val="21"/>
          <w:szCs w:val="21"/>
        </w:rPr>
        <w:t>不需要过多的</w:t>
      </w:r>
      <w:r>
        <w:rPr>
          <w:color w:val="000000"/>
          <w:sz w:val="21"/>
          <w:szCs w:val="21"/>
        </w:rPr>
        <w:t>I</w:t>
      </w:r>
      <w:r>
        <w:rPr>
          <w:rFonts w:hint="eastAsia"/>
          <w:color w:val="000000"/>
          <w:sz w:val="21"/>
          <w:szCs w:val="21"/>
        </w:rPr>
        <w:t>/</w:t>
      </w:r>
      <w:r>
        <w:rPr>
          <w:color w:val="000000"/>
          <w:sz w:val="21"/>
          <w:szCs w:val="21"/>
        </w:rPr>
        <w:t>O</w:t>
      </w:r>
      <w:r>
        <w:rPr>
          <w:rFonts w:hint="eastAsia"/>
          <w:color w:val="000000"/>
          <w:sz w:val="21"/>
          <w:szCs w:val="21"/>
        </w:rPr>
        <w:t>端</w:t>
      </w:r>
      <w:r>
        <w:rPr>
          <w:color w:val="000000"/>
          <w:sz w:val="21"/>
          <w:szCs w:val="21"/>
        </w:rPr>
        <w:t>口</w:t>
      </w:r>
      <w:r>
        <w:rPr>
          <w:rFonts w:hint="eastAsia"/>
          <w:color w:val="000000"/>
          <w:sz w:val="21"/>
          <w:szCs w:val="21"/>
        </w:rPr>
        <w:t>。</w:t>
      </w:r>
    </w:p>
    <w:p w:rsidR="00F84780" w:rsidRDefault="004C1670">
      <w:pPr>
        <w:spacing w:line="240" w:lineRule="auto"/>
        <w:jc w:val="center"/>
      </w:pPr>
      <w:r>
        <w:rPr>
          <w:noProof/>
        </w:rPr>
        <w:drawing>
          <wp:inline distT="0" distB="0" distL="0" distR="0">
            <wp:extent cx="2578735" cy="3121025"/>
            <wp:effectExtent l="0" t="0" r="0" b="3175"/>
            <wp:docPr id="22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53"/>
                    <pic:cNvPicPr>
                      <a:picLocks noChangeAspect="1"/>
                    </pic:cNvPicPr>
                  </pic:nvPicPr>
                  <pic:blipFill>
                    <a:blip r:embed="rId291" cstate="print"/>
                    <a:stretch>
                      <a:fillRect/>
                    </a:stretch>
                  </pic:blipFill>
                  <pic:spPr>
                    <a:xfrm>
                      <a:off x="0" y="0"/>
                      <a:ext cx="2588211" cy="3132324"/>
                    </a:xfrm>
                    <a:prstGeom prst="rect">
                      <a:avLst/>
                    </a:prstGeom>
                  </pic:spPr>
                </pic:pic>
              </a:graphicData>
            </a:graphic>
          </wp:inline>
        </w:drawing>
      </w:r>
      <w:r>
        <w:rPr>
          <w:rFonts w:hint="eastAsia"/>
        </w:rPr>
        <w:t xml:space="preserve">  </w:t>
      </w:r>
      <w:r>
        <w:rPr>
          <w:noProof/>
        </w:rPr>
        <w:drawing>
          <wp:inline distT="0" distB="0" distL="0" distR="0">
            <wp:extent cx="2484120" cy="3041015"/>
            <wp:effectExtent l="0" t="0" r="0" b="6985"/>
            <wp:docPr id="23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51"/>
                    <pic:cNvPicPr>
                      <a:picLocks noChangeAspect="1"/>
                    </pic:cNvPicPr>
                  </pic:nvPicPr>
                  <pic:blipFill>
                    <a:blip r:embed="rId292" cstate="print"/>
                    <a:stretch>
                      <a:fillRect/>
                    </a:stretch>
                  </pic:blipFill>
                  <pic:spPr>
                    <a:xfrm>
                      <a:off x="0" y="0"/>
                      <a:ext cx="2489315" cy="3047145"/>
                    </a:xfrm>
                    <a:prstGeom prst="rect">
                      <a:avLst/>
                    </a:prstGeom>
                  </pic:spPr>
                </pic:pic>
              </a:graphicData>
            </a:graphic>
          </wp:inline>
        </w:drawing>
      </w:r>
      <w:r>
        <w:rPr>
          <w:rFonts w:hint="eastAsia"/>
        </w:rPr>
        <w:t xml:space="preserve">      </w:t>
      </w:r>
    </w:p>
    <w:p w:rsidR="00F84780" w:rsidRDefault="004C1670">
      <w:pPr>
        <w:spacing w:line="240" w:lineRule="auto"/>
        <w:jc w:val="center"/>
        <w:rPr>
          <w:sz w:val="18"/>
          <w:szCs w:val="18"/>
        </w:rPr>
      </w:pPr>
      <w:r>
        <w:rPr>
          <w:sz w:val="18"/>
          <w:szCs w:val="18"/>
        </w:rPr>
        <w:t>图</w:t>
      </w:r>
      <w:r>
        <w:rPr>
          <w:sz w:val="18"/>
          <w:szCs w:val="18"/>
        </w:rPr>
        <w:t>10</w:t>
      </w:r>
      <w:r>
        <w:rPr>
          <w:rFonts w:hint="eastAsia"/>
          <w:sz w:val="18"/>
          <w:szCs w:val="18"/>
        </w:rPr>
        <w:t>-9</w:t>
      </w:r>
      <w:r>
        <w:rPr>
          <w:sz w:val="18"/>
          <w:szCs w:val="18"/>
        </w:rPr>
        <w:t xml:space="preserve"> </w:t>
      </w:r>
      <w:r>
        <w:rPr>
          <w:rFonts w:hint="eastAsia"/>
          <w:sz w:val="18"/>
          <w:szCs w:val="18"/>
        </w:rPr>
        <w:t>数码管</w:t>
      </w:r>
      <w:r>
        <w:rPr>
          <w:sz w:val="18"/>
          <w:szCs w:val="18"/>
        </w:rPr>
        <w:t>驱动电路</w:t>
      </w:r>
    </w:p>
    <w:p w:rsidR="00F84780" w:rsidRDefault="004C1670">
      <w:pPr>
        <w:pStyle w:val="3"/>
      </w:pPr>
      <w:bookmarkStart w:id="561" w:name="_Toc515827127"/>
      <w:bookmarkStart w:id="562" w:name="_Toc514743682"/>
      <w:bookmarkStart w:id="563" w:name="_Toc488063779"/>
      <w:r>
        <w:rPr>
          <w:rFonts w:hint="eastAsia"/>
        </w:rPr>
        <w:t xml:space="preserve">10.2.2 </w:t>
      </w:r>
      <w:r>
        <w:rPr>
          <w:rFonts w:hint="eastAsia"/>
        </w:rPr>
        <w:t>应用编程</w:t>
      </w:r>
      <w:bookmarkEnd w:id="561"/>
      <w:bookmarkEnd w:id="562"/>
      <w:bookmarkEnd w:id="563"/>
    </w:p>
    <w:p w:rsidR="00F84780" w:rsidRDefault="004C1670">
      <w:pPr>
        <w:spacing w:line="240" w:lineRule="auto"/>
        <w:ind w:firstLineChars="200" w:firstLine="420"/>
        <w:rPr>
          <w:color w:val="000000"/>
          <w:sz w:val="21"/>
          <w:szCs w:val="21"/>
        </w:rPr>
      </w:pPr>
      <w:r>
        <w:rPr>
          <w:color w:val="000000"/>
          <w:sz w:val="21"/>
          <w:szCs w:val="21"/>
        </w:rPr>
        <w:t>这两位数码管用于显示</w:t>
      </w:r>
      <w:r>
        <w:rPr>
          <w:rFonts w:hint="eastAsia"/>
          <w:color w:val="000000"/>
          <w:sz w:val="21"/>
          <w:szCs w:val="21"/>
        </w:rPr>
        <w:t>电脑鼠</w:t>
      </w:r>
      <w:r>
        <w:rPr>
          <w:color w:val="000000"/>
          <w:sz w:val="21"/>
          <w:szCs w:val="21"/>
        </w:rPr>
        <w:t>在迷宫中的位置</w:t>
      </w:r>
      <w:r>
        <w:rPr>
          <w:rFonts w:hint="eastAsia"/>
          <w:color w:val="000000"/>
          <w:sz w:val="21"/>
          <w:szCs w:val="21"/>
        </w:rPr>
        <w:t>坐标。只要在电脑鼠每走一格改变坐标后，修改数码管显示的内容即可。</w:t>
      </w:r>
    </w:p>
    <w:p w:rsidR="00F84780" w:rsidRDefault="004C1670">
      <w:pPr>
        <w:spacing w:line="240" w:lineRule="auto"/>
        <w:ind w:firstLineChars="200" w:firstLine="420"/>
        <w:rPr>
          <w:color w:val="000000"/>
          <w:sz w:val="21"/>
          <w:szCs w:val="21"/>
        </w:rPr>
      </w:pPr>
      <w:r>
        <w:rPr>
          <w:color w:val="000000"/>
          <w:sz w:val="21"/>
          <w:szCs w:val="21"/>
        </w:rPr>
        <w:t>细心的同学就会发现</w:t>
      </w:r>
      <w:r>
        <w:rPr>
          <w:rFonts w:hint="eastAsia"/>
          <w:color w:val="000000"/>
          <w:sz w:val="21"/>
          <w:szCs w:val="21"/>
        </w:rPr>
        <w:t>，</w:t>
      </w:r>
      <w:r>
        <w:rPr>
          <w:color w:val="000000"/>
          <w:sz w:val="21"/>
          <w:szCs w:val="21"/>
        </w:rPr>
        <w:t>与之前的数码管驱动电路相比</w:t>
      </w:r>
      <w:r>
        <w:rPr>
          <w:rFonts w:hint="eastAsia"/>
          <w:color w:val="000000"/>
          <w:sz w:val="21"/>
          <w:szCs w:val="21"/>
        </w:rPr>
        <w:t>，</w:t>
      </w:r>
      <w:r>
        <w:rPr>
          <w:color w:val="000000"/>
          <w:sz w:val="21"/>
          <w:szCs w:val="21"/>
        </w:rPr>
        <w:t>这里缺少了位选</w:t>
      </w:r>
      <w:r>
        <w:rPr>
          <w:rFonts w:hint="eastAsia"/>
          <w:color w:val="000000"/>
          <w:sz w:val="21"/>
          <w:szCs w:val="21"/>
        </w:rPr>
        <w:t>。上文已经讲到过，这里采用的是静态驱动的方式，只需要改变对应锁存器的输出状态，即可改变数码管的显示，因此对数码管的操作就转化为对锁存器的操作。我们需要使用同一组</w:t>
      </w:r>
      <w:r>
        <w:rPr>
          <w:rFonts w:hint="eastAsia"/>
          <w:color w:val="000000"/>
          <w:sz w:val="21"/>
          <w:szCs w:val="21"/>
        </w:rPr>
        <w:t>IO</w:t>
      </w:r>
      <w:r>
        <w:rPr>
          <w:rFonts w:hint="eastAsia"/>
          <w:color w:val="000000"/>
          <w:sz w:val="21"/>
          <w:szCs w:val="21"/>
        </w:rPr>
        <w:t>端口</w:t>
      </w:r>
      <w:r>
        <w:rPr>
          <w:rFonts w:hint="eastAsia"/>
          <w:color w:val="000000"/>
          <w:sz w:val="21"/>
          <w:szCs w:val="21"/>
        </w:rPr>
        <w:t>P0</w:t>
      </w:r>
      <w:r>
        <w:rPr>
          <w:rFonts w:hint="eastAsia"/>
          <w:color w:val="000000"/>
          <w:sz w:val="21"/>
          <w:szCs w:val="21"/>
        </w:rPr>
        <w:t>控制两片锁存器，当改变某一个锁存器数据输入的时候，需要保证该锁存器的输入使能</w:t>
      </w:r>
      <w:r>
        <w:rPr>
          <w:rFonts w:hint="eastAsia"/>
          <w:color w:val="000000"/>
          <w:sz w:val="21"/>
          <w:szCs w:val="21"/>
        </w:rPr>
        <w:t>L</w:t>
      </w:r>
      <w:r>
        <w:rPr>
          <w:rFonts w:hint="eastAsia"/>
          <w:color w:val="000000"/>
          <w:sz w:val="21"/>
          <w:szCs w:val="21"/>
        </w:rPr>
        <w:t>有效，其他锁存器的输入使能无效。</w:t>
      </w:r>
    </w:p>
    <w:p w:rsidR="00F84780" w:rsidRDefault="004C1670">
      <w:pPr>
        <w:spacing w:line="240" w:lineRule="auto"/>
        <w:ind w:firstLineChars="200" w:firstLine="420"/>
        <w:rPr>
          <w:color w:val="000000"/>
          <w:sz w:val="21"/>
          <w:szCs w:val="21"/>
        </w:rPr>
      </w:pPr>
      <w:r>
        <w:rPr>
          <w:color w:val="000000"/>
          <w:sz w:val="21"/>
          <w:szCs w:val="21"/>
        </w:rPr>
        <w:t>下面程序为在两段数码管上显示坐标</w:t>
      </w:r>
      <w:r>
        <w:rPr>
          <w:rFonts w:hint="eastAsia"/>
          <w:color w:val="000000"/>
          <w:sz w:val="21"/>
          <w:szCs w:val="21"/>
        </w:rPr>
        <w:t>（</w:t>
      </w:r>
      <w:r>
        <w:rPr>
          <w:rFonts w:hint="eastAsia"/>
          <w:color w:val="000000"/>
          <w:sz w:val="21"/>
          <w:szCs w:val="21"/>
        </w:rPr>
        <w:t>7,7</w:t>
      </w:r>
      <w:r>
        <w:rPr>
          <w:rFonts w:hint="eastAsia"/>
          <w:color w:val="000000"/>
          <w:sz w:val="21"/>
          <w:szCs w:val="21"/>
        </w:rPr>
        <w:t>）。因为</w:t>
      </w:r>
      <w:r>
        <w:rPr>
          <w:rFonts w:hint="eastAsia"/>
          <w:color w:val="000000"/>
          <w:sz w:val="21"/>
          <w:szCs w:val="21"/>
        </w:rPr>
        <w:t>51</w:t>
      </w:r>
      <w:r>
        <w:rPr>
          <w:rFonts w:hint="eastAsia"/>
          <w:color w:val="000000"/>
          <w:sz w:val="21"/>
          <w:szCs w:val="21"/>
        </w:rPr>
        <w:t>单片机上电后默认状态下输出为高电平，刚好为使能状态，因此编程过程中一定要注意进行除能操作。</w:t>
      </w:r>
    </w:p>
    <w:tbl>
      <w:tblPr>
        <w:tblStyle w:val="af3"/>
        <w:tblW w:w="8522" w:type="dxa"/>
        <w:shd w:val="clear" w:color="auto" w:fill="F2F2F2" w:themeFill="background1" w:themeFillShade="F2"/>
        <w:tblLayout w:type="fixed"/>
        <w:tblLook w:val="04A0" w:firstRow="1" w:lastRow="0" w:firstColumn="1" w:lastColumn="0" w:noHBand="0" w:noVBand="1"/>
      </w:tblPr>
      <w:tblGrid>
        <w:gridCol w:w="8522"/>
      </w:tblGrid>
      <w:tr w:rsidR="00F84780">
        <w:tc>
          <w:tcPr>
            <w:tcW w:w="8522" w:type="dxa"/>
            <w:shd w:val="clear" w:color="auto" w:fill="F2F2F2" w:themeFill="background1" w:themeFillShade="F2"/>
          </w:tcPr>
          <w:p w:rsidR="00F84780" w:rsidRDefault="004C1670">
            <w:pPr>
              <w:spacing w:line="240" w:lineRule="auto"/>
              <w:rPr>
                <w:sz w:val="18"/>
              </w:rPr>
            </w:pPr>
            <w:r>
              <w:rPr>
                <w:sz w:val="18"/>
              </w:rPr>
              <w:lastRenderedPageBreak/>
              <w:t>#include &lt;reg51.h&gt;</w:t>
            </w:r>
          </w:p>
          <w:p w:rsidR="00F84780" w:rsidRDefault="004C1670">
            <w:pPr>
              <w:spacing w:line="240" w:lineRule="auto"/>
              <w:rPr>
                <w:sz w:val="18"/>
              </w:rPr>
            </w:pPr>
            <w:r>
              <w:rPr>
                <w:sz w:val="18"/>
              </w:rPr>
              <w:t>#include &lt;</w:t>
            </w:r>
            <w:proofErr w:type="spellStart"/>
            <w:r>
              <w:rPr>
                <w:sz w:val="18"/>
              </w:rPr>
              <w:t>intrins.h</w:t>
            </w:r>
            <w:proofErr w:type="spellEnd"/>
            <w:r>
              <w:rPr>
                <w:sz w:val="18"/>
              </w:rPr>
              <w:t>&gt;</w:t>
            </w:r>
          </w:p>
          <w:p w:rsidR="00F84780" w:rsidRDefault="004C1670">
            <w:pPr>
              <w:spacing w:line="240" w:lineRule="auto"/>
              <w:jc w:val="left"/>
              <w:rPr>
                <w:sz w:val="18"/>
              </w:rPr>
            </w:pPr>
            <w:r>
              <w:rPr>
                <w:sz w:val="18"/>
              </w:rPr>
              <w:t>unsigned chartable[]={0xc0,0xcf,0xa4,0xb0,0x99,0x92,0x82,0xf8,0x80,0x90,0x88,0x83,0xc6,0xa1,0x86,0x8e};</w:t>
            </w:r>
          </w:p>
          <w:p w:rsidR="00F84780" w:rsidRDefault="004C1670">
            <w:pPr>
              <w:spacing w:line="240" w:lineRule="auto"/>
              <w:rPr>
                <w:sz w:val="18"/>
              </w:rPr>
            </w:pPr>
            <w:proofErr w:type="spellStart"/>
            <w:r>
              <w:rPr>
                <w:sz w:val="18"/>
              </w:rPr>
              <w:t>sbit</w:t>
            </w:r>
            <w:proofErr w:type="spellEnd"/>
            <w:r>
              <w:rPr>
                <w:sz w:val="18"/>
              </w:rPr>
              <w:t xml:space="preserve"> tube1 = P1^6;</w:t>
            </w:r>
          </w:p>
          <w:p w:rsidR="00F84780" w:rsidRDefault="004C1670">
            <w:pPr>
              <w:spacing w:line="240" w:lineRule="auto"/>
              <w:rPr>
                <w:sz w:val="18"/>
              </w:rPr>
            </w:pPr>
            <w:proofErr w:type="spellStart"/>
            <w:r>
              <w:rPr>
                <w:sz w:val="18"/>
              </w:rPr>
              <w:t>sbit</w:t>
            </w:r>
            <w:proofErr w:type="spellEnd"/>
            <w:r>
              <w:rPr>
                <w:sz w:val="18"/>
              </w:rPr>
              <w:t xml:space="preserve"> tube2 = P1^7;</w:t>
            </w:r>
          </w:p>
          <w:p w:rsidR="00F84780" w:rsidRDefault="00F84780">
            <w:pPr>
              <w:spacing w:line="240" w:lineRule="auto"/>
              <w:rPr>
                <w:sz w:val="18"/>
              </w:rPr>
            </w:pPr>
          </w:p>
          <w:p w:rsidR="00F84780" w:rsidRDefault="004C1670">
            <w:pPr>
              <w:spacing w:line="240" w:lineRule="auto"/>
              <w:rPr>
                <w:sz w:val="18"/>
              </w:rPr>
            </w:pPr>
            <w:r>
              <w:rPr>
                <w:sz w:val="18"/>
              </w:rPr>
              <w:t>int main()</w:t>
            </w:r>
          </w:p>
          <w:p w:rsidR="00F84780" w:rsidRDefault="004C1670">
            <w:pPr>
              <w:spacing w:line="240" w:lineRule="auto"/>
              <w:rPr>
                <w:sz w:val="18"/>
              </w:rPr>
            </w:pPr>
            <w:r>
              <w:rPr>
                <w:sz w:val="18"/>
              </w:rPr>
              <w:t>{</w:t>
            </w:r>
          </w:p>
          <w:p w:rsidR="00F84780" w:rsidRDefault="004C1670">
            <w:pPr>
              <w:spacing w:line="240" w:lineRule="auto"/>
              <w:rPr>
                <w:sz w:val="18"/>
              </w:rPr>
            </w:pPr>
            <w:r>
              <w:rPr>
                <w:sz w:val="18"/>
              </w:rPr>
              <w:tab/>
              <w:t>tube1 = 0;//disable tube1</w:t>
            </w:r>
          </w:p>
          <w:p w:rsidR="00F84780" w:rsidRDefault="004C1670">
            <w:pPr>
              <w:spacing w:line="240" w:lineRule="auto"/>
              <w:rPr>
                <w:sz w:val="18"/>
              </w:rPr>
            </w:pPr>
            <w:r>
              <w:rPr>
                <w:sz w:val="18"/>
              </w:rPr>
              <w:tab/>
              <w:t>tube2 = 1;//enable tube2</w:t>
            </w:r>
          </w:p>
          <w:p w:rsidR="00F84780" w:rsidRDefault="004C1670">
            <w:pPr>
              <w:spacing w:line="240" w:lineRule="auto"/>
              <w:rPr>
                <w:sz w:val="18"/>
              </w:rPr>
            </w:pPr>
            <w:r>
              <w:rPr>
                <w:sz w:val="18"/>
              </w:rPr>
              <w:tab/>
              <w:t>P0 = table[7];</w:t>
            </w:r>
          </w:p>
          <w:p w:rsidR="00F84780" w:rsidRDefault="004C1670">
            <w:pPr>
              <w:spacing w:line="240" w:lineRule="auto"/>
              <w:rPr>
                <w:sz w:val="18"/>
              </w:rPr>
            </w:pPr>
            <w:r>
              <w:rPr>
                <w:sz w:val="18"/>
              </w:rPr>
              <w:tab/>
            </w:r>
            <w:proofErr w:type="spellStart"/>
            <w:r>
              <w:rPr>
                <w:sz w:val="18"/>
              </w:rPr>
              <w:t>delayms</w:t>
            </w:r>
            <w:proofErr w:type="spellEnd"/>
            <w:r>
              <w:rPr>
                <w:sz w:val="18"/>
              </w:rPr>
              <w:t>(5);</w:t>
            </w:r>
          </w:p>
          <w:p w:rsidR="00F84780" w:rsidRDefault="004C1670">
            <w:pPr>
              <w:spacing w:line="240" w:lineRule="auto"/>
              <w:rPr>
                <w:sz w:val="18"/>
              </w:rPr>
            </w:pPr>
            <w:r>
              <w:rPr>
                <w:sz w:val="18"/>
              </w:rPr>
              <w:tab/>
              <w:t>tube1 = 1;//enable tube1</w:t>
            </w:r>
          </w:p>
          <w:p w:rsidR="00F84780" w:rsidRDefault="004C1670">
            <w:pPr>
              <w:spacing w:line="240" w:lineRule="auto"/>
              <w:rPr>
                <w:sz w:val="18"/>
              </w:rPr>
            </w:pPr>
            <w:r>
              <w:rPr>
                <w:sz w:val="18"/>
              </w:rPr>
              <w:tab/>
              <w:t>tube2 = 0;//disable tube2</w:t>
            </w:r>
          </w:p>
          <w:p w:rsidR="00F84780" w:rsidRDefault="004C1670">
            <w:pPr>
              <w:spacing w:line="240" w:lineRule="auto"/>
              <w:rPr>
                <w:sz w:val="18"/>
              </w:rPr>
            </w:pPr>
            <w:r>
              <w:rPr>
                <w:sz w:val="18"/>
              </w:rPr>
              <w:tab/>
              <w:t>P0 = table[7];</w:t>
            </w:r>
          </w:p>
          <w:p w:rsidR="00F84780" w:rsidRDefault="004C1670">
            <w:pPr>
              <w:spacing w:line="240" w:lineRule="auto"/>
              <w:rPr>
                <w:sz w:val="18"/>
              </w:rPr>
            </w:pPr>
            <w:r>
              <w:rPr>
                <w:sz w:val="18"/>
              </w:rPr>
              <w:tab/>
            </w:r>
            <w:proofErr w:type="spellStart"/>
            <w:r>
              <w:rPr>
                <w:sz w:val="18"/>
              </w:rPr>
              <w:t>delayms</w:t>
            </w:r>
            <w:proofErr w:type="spellEnd"/>
            <w:r>
              <w:rPr>
                <w:sz w:val="18"/>
              </w:rPr>
              <w:t>(5);</w:t>
            </w:r>
          </w:p>
          <w:p w:rsidR="00F84780" w:rsidRDefault="004C1670">
            <w:pPr>
              <w:spacing w:line="240" w:lineRule="auto"/>
              <w:rPr>
                <w:sz w:val="18"/>
              </w:rPr>
            </w:pPr>
            <w:r>
              <w:rPr>
                <w:sz w:val="18"/>
              </w:rPr>
              <w:tab/>
              <w:t>while(1);</w:t>
            </w:r>
          </w:p>
          <w:p w:rsidR="00F84780" w:rsidRDefault="004C1670">
            <w:pPr>
              <w:spacing w:line="240" w:lineRule="auto"/>
              <w:rPr>
                <w:sz w:val="18"/>
              </w:rPr>
            </w:pPr>
            <w:r>
              <w:rPr>
                <w:sz w:val="18"/>
              </w:rPr>
              <w:tab/>
              <w:t>return 0;</w:t>
            </w:r>
          </w:p>
          <w:p w:rsidR="00F84780" w:rsidRDefault="004C1670">
            <w:pPr>
              <w:adjustRightInd w:val="0"/>
              <w:snapToGrid w:val="0"/>
              <w:spacing w:line="240" w:lineRule="auto"/>
              <w:rPr>
                <w:color w:val="000000"/>
                <w:sz w:val="18"/>
                <w:szCs w:val="18"/>
              </w:rPr>
            </w:pPr>
            <w:r>
              <w:rPr>
                <w:sz w:val="18"/>
              </w:rPr>
              <w:t>}</w:t>
            </w:r>
          </w:p>
        </w:tc>
      </w:tr>
    </w:tbl>
    <w:p w:rsidR="00F84780" w:rsidRDefault="004C1670">
      <w:pPr>
        <w:pStyle w:val="2"/>
        <w:rPr>
          <w:rFonts w:ascii="Times New Roman" w:hAnsi="Times New Roman"/>
        </w:rPr>
      </w:pPr>
      <w:bookmarkStart w:id="564" w:name="_Toc488063780"/>
      <w:bookmarkStart w:id="565" w:name="_Toc515827128"/>
      <w:bookmarkStart w:id="566" w:name="_Toc514743683"/>
      <w:r>
        <w:rPr>
          <w:rFonts w:ascii="Times New Roman" w:hAnsi="Times New Roman" w:hint="eastAsia"/>
        </w:rPr>
        <w:t xml:space="preserve">10.3 </w:t>
      </w:r>
      <w:r>
        <w:rPr>
          <w:rFonts w:ascii="Times New Roman" w:hAnsi="Times New Roman"/>
        </w:rPr>
        <w:t>数码管电路焊接</w:t>
      </w:r>
      <w:bookmarkEnd w:id="564"/>
      <w:bookmarkEnd w:id="565"/>
      <w:bookmarkEnd w:id="566"/>
    </w:p>
    <w:p w:rsidR="00F84780" w:rsidRDefault="004C1670">
      <w:pPr>
        <w:pStyle w:val="3"/>
      </w:pPr>
      <w:bookmarkStart w:id="567" w:name="_Toc488063781"/>
      <w:bookmarkStart w:id="568" w:name="_Toc514743684"/>
      <w:bookmarkStart w:id="569" w:name="_Toc515827129"/>
      <w:r>
        <w:rPr>
          <w:rFonts w:hint="eastAsia"/>
        </w:rPr>
        <w:t xml:space="preserve">10.3.1 </w:t>
      </w:r>
      <w:r>
        <w:rPr>
          <w:rFonts w:hint="eastAsia"/>
        </w:rPr>
        <w:t>焊接</w:t>
      </w:r>
      <w:bookmarkEnd w:id="567"/>
      <w:bookmarkEnd w:id="568"/>
      <w:bookmarkEnd w:id="569"/>
    </w:p>
    <w:p w:rsidR="00F84780" w:rsidRDefault="004C1670">
      <w:pPr>
        <w:spacing w:line="240" w:lineRule="auto"/>
        <w:ind w:firstLine="420"/>
        <w:rPr>
          <w:color w:val="000000"/>
          <w:sz w:val="21"/>
          <w:szCs w:val="21"/>
        </w:rPr>
      </w:pPr>
      <w:r>
        <w:rPr>
          <w:rFonts w:hint="eastAsia"/>
          <w:color w:val="000000"/>
          <w:sz w:val="21"/>
          <w:szCs w:val="21"/>
        </w:rPr>
        <w:t>数码管电路模块的元器件如表</w:t>
      </w:r>
      <w:r>
        <w:rPr>
          <w:rFonts w:hint="eastAsia"/>
          <w:color w:val="000000"/>
          <w:sz w:val="21"/>
          <w:szCs w:val="21"/>
        </w:rPr>
        <w:t>10-2</w:t>
      </w:r>
      <w:r>
        <w:rPr>
          <w:rFonts w:hint="eastAsia"/>
          <w:color w:val="000000"/>
          <w:sz w:val="21"/>
          <w:szCs w:val="21"/>
        </w:rPr>
        <w:t>所示。</w:t>
      </w:r>
    </w:p>
    <w:p w:rsidR="00F84780" w:rsidRDefault="004C1670">
      <w:pPr>
        <w:spacing w:line="240" w:lineRule="auto"/>
        <w:ind w:firstLine="420"/>
        <w:jc w:val="center"/>
        <w:rPr>
          <w:color w:val="000000"/>
          <w:sz w:val="18"/>
          <w:szCs w:val="18"/>
        </w:rPr>
      </w:pPr>
      <w:r>
        <w:rPr>
          <w:color w:val="000000"/>
          <w:sz w:val="18"/>
          <w:szCs w:val="18"/>
        </w:rPr>
        <w:t>表</w:t>
      </w:r>
      <w:r>
        <w:rPr>
          <w:rFonts w:hint="eastAsia"/>
          <w:color w:val="000000"/>
          <w:sz w:val="18"/>
          <w:szCs w:val="18"/>
        </w:rPr>
        <w:t>10-</w:t>
      </w:r>
      <w:r>
        <w:rPr>
          <w:color w:val="000000"/>
          <w:sz w:val="18"/>
          <w:szCs w:val="18"/>
        </w:rPr>
        <w:t xml:space="preserve">2 </w:t>
      </w:r>
      <w:r>
        <w:rPr>
          <w:color w:val="000000"/>
          <w:sz w:val="18"/>
          <w:szCs w:val="18"/>
        </w:rPr>
        <w:t>数码管元器件对应表</w:t>
      </w:r>
    </w:p>
    <w:tbl>
      <w:tblPr>
        <w:tblW w:w="8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134"/>
        <w:gridCol w:w="1209"/>
        <w:gridCol w:w="1701"/>
        <w:gridCol w:w="634"/>
        <w:gridCol w:w="2268"/>
        <w:gridCol w:w="649"/>
      </w:tblGrid>
      <w:tr w:rsidR="00F84780">
        <w:trPr>
          <w:trHeight w:val="306"/>
        </w:trPr>
        <w:tc>
          <w:tcPr>
            <w:tcW w:w="675" w:type="dxa"/>
            <w:vAlign w:val="center"/>
          </w:tcPr>
          <w:p w:rsidR="00F84780" w:rsidRDefault="004C1670">
            <w:pPr>
              <w:spacing w:line="240" w:lineRule="auto"/>
              <w:jc w:val="center"/>
              <w:rPr>
                <w:color w:val="000000"/>
                <w:sz w:val="18"/>
                <w:szCs w:val="18"/>
              </w:rPr>
            </w:pPr>
            <w:r>
              <w:rPr>
                <w:rFonts w:hint="eastAsia"/>
                <w:color w:val="000000"/>
                <w:sz w:val="18"/>
                <w:szCs w:val="18"/>
              </w:rPr>
              <w:t>序号</w:t>
            </w:r>
          </w:p>
        </w:tc>
        <w:tc>
          <w:tcPr>
            <w:tcW w:w="1134" w:type="dxa"/>
            <w:vAlign w:val="center"/>
          </w:tcPr>
          <w:p w:rsidR="00F84780" w:rsidRDefault="004C1670">
            <w:pPr>
              <w:spacing w:line="240" w:lineRule="auto"/>
              <w:jc w:val="center"/>
              <w:rPr>
                <w:color w:val="000000"/>
                <w:sz w:val="18"/>
                <w:szCs w:val="18"/>
              </w:rPr>
            </w:pPr>
            <w:r>
              <w:rPr>
                <w:rFonts w:hint="eastAsia"/>
                <w:color w:val="000000"/>
                <w:sz w:val="18"/>
                <w:szCs w:val="18"/>
              </w:rPr>
              <w:t>元器件名称</w:t>
            </w:r>
          </w:p>
        </w:tc>
        <w:tc>
          <w:tcPr>
            <w:tcW w:w="1209" w:type="dxa"/>
            <w:vAlign w:val="center"/>
          </w:tcPr>
          <w:p w:rsidR="00F84780" w:rsidRDefault="004C1670">
            <w:pPr>
              <w:spacing w:line="240" w:lineRule="auto"/>
              <w:jc w:val="center"/>
              <w:rPr>
                <w:color w:val="000000"/>
                <w:sz w:val="18"/>
                <w:szCs w:val="18"/>
              </w:rPr>
            </w:pPr>
            <w:r>
              <w:rPr>
                <w:rFonts w:hint="eastAsia"/>
                <w:color w:val="000000"/>
                <w:sz w:val="18"/>
                <w:szCs w:val="18"/>
              </w:rPr>
              <w:t>元器件型号</w:t>
            </w:r>
          </w:p>
        </w:tc>
        <w:tc>
          <w:tcPr>
            <w:tcW w:w="1701" w:type="dxa"/>
            <w:vAlign w:val="center"/>
          </w:tcPr>
          <w:p w:rsidR="00F84780" w:rsidRDefault="004C1670">
            <w:pPr>
              <w:spacing w:line="240" w:lineRule="auto"/>
              <w:jc w:val="center"/>
              <w:rPr>
                <w:color w:val="000000"/>
                <w:sz w:val="18"/>
                <w:szCs w:val="18"/>
              </w:rPr>
            </w:pPr>
            <w:r>
              <w:rPr>
                <w:rFonts w:hint="eastAsia"/>
                <w:color w:val="000000"/>
                <w:sz w:val="18"/>
                <w:szCs w:val="18"/>
              </w:rPr>
              <w:t>PCB</w:t>
            </w:r>
            <w:r>
              <w:rPr>
                <w:rFonts w:hint="eastAsia"/>
                <w:color w:val="000000"/>
                <w:sz w:val="18"/>
                <w:szCs w:val="18"/>
              </w:rPr>
              <w:t>板上对应位置</w:t>
            </w:r>
          </w:p>
        </w:tc>
        <w:tc>
          <w:tcPr>
            <w:tcW w:w="634" w:type="dxa"/>
            <w:vAlign w:val="center"/>
          </w:tcPr>
          <w:p w:rsidR="00F84780" w:rsidRDefault="004C1670">
            <w:pPr>
              <w:spacing w:line="240" w:lineRule="auto"/>
              <w:jc w:val="center"/>
              <w:rPr>
                <w:color w:val="000000"/>
                <w:sz w:val="18"/>
                <w:szCs w:val="18"/>
              </w:rPr>
            </w:pPr>
            <w:r>
              <w:rPr>
                <w:rFonts w:hint="eastAsia"/>
                <w:color w:val="000000"/>
                <w:sz w:val="18"/>
                <w:szCs w:val="18"/>
              </w:rPr>
              <w:t>个数</w:t>
            </w:r>
          </w:p>
        </w:tc>
        <w:tc>
          <w:tcPr>
            <w:tcW w:w="2268" w:type="dxa"/>
            <w:vAlign w:val="center"/>
          </w:tcPr>
          <w:p w:rsidR="00F84780" w:rsidRDefault="004C1670">
            <w:pPr>
              <w:spacing w:line="240" w:lineRule="auto"/>
              <w:jc w:val="center"/>
              <w:rPr>
                <w:color w:val="000000"/>
                <w:sz w:val="18"/>
                <w:szCs w:val="18"/>
              </w:rPr>
            </w:pPr>
            <w:r>
              <w:rPr>
                <w:rFonts w:hint="eastAsia"/>
                <w:color w:val="000000"/>
                <w:sz w:val="18"/>
                <w:szCs w:val="18"/>
              </w:rPr>
              <w:t>备注</w:t>
            </w:r>
          </w:p>
        </w:tc>
        <w:tc>
          <w:tcPr>
            <w:tcW w:w="649" w:type="dxa"/>
            <w:vAlign w:val="center"/>
          </w:tcPr>
          <w:p w:rsidR="00F84780" w:rsidRDefault="004C1670">
            <w:pPr>
              <w:spacing w:line="240" w:lineRule="auto"/>
              <w:jc w:val="center"/>
              <w:rPr>
                <w:color w:val="000000"/>
                <w:sz w:val="18"/>
                <w:szCs w:val="18"/>
              </w:rPr>
            </w:pPr>
            <w:r>
              <w:rPr>
                <w:rFonts w:hint="eastAsia"/>
                <w:color w:val="000000"/>
                <w:sz w:val="18"/>
                <w:szCs w:val="18"/>
              </w:rPr>
              <w:t>自检</w:t>
            </w:r>
          </w:p>
        </w:tc>
      </w:tr>
      <w:tr w:rsidR="00F84780">
        <w:trPr>
          <w:trHeight w:val="295"/>
        </w:trPr>
        <w:tc>
          <w:tcPr>
            <w:tcW w:w="675" w:type="dxa"/>
            <w:vAlign w:val="center"/>
          </w:tcPr>
          <w:p w:rsidR="00F84780" w:rsidRDefault="004C1670">
            <w:pPr>
              <w:spacing w:line="240" w:lineRule="auto"/>
              <w:jc w:val="center"/>
              <w:rPr>
                <w:color w:val="000000"/>
                <w:sz w:val="18"/>
                <w:szCs w:val="18"/>
              </w:rPr>
            </w:pPr>
            <w:r>
              <w:rPr>
                <w:rFonts w:hint="eastAsia"/>
                <w:color w:val="000000"/>
                <w:sz w:val="18"/>
                <w:szCs w:val="18"/>
              </w:rPr>
              <w:t>1</w:t>
            </w:r>
          </w:p>
        </w:tc>
        <w:tc>
          <w:tcPr>
            <w:tcW w:w="1134" w:type="dxa"/>
            <w:vAlign w:val="center"/>
          </w:tcPr>
          <w:p w:rsidR="00F84780" w:rsidRDefault="004C1670">
            <w:pPr>
              <w:spacing w:line="240" w:lineRule="auto"/>
              <w:jc w:val="center"/>
              <w:rPr>
                <w:color w:val="000000"/>
                <w:sz w:val="18"/>
                <w:szCs w:val="18"/>
              </w:rPr>
            </w:pPr>
            <w:r>
              <w:rPr>
                <w:rFonts w:hint="eastAsia"/>
                <w:color w:val="000000"/>
                <w:sz w:val="18"/>
                <w:szCs w:val="18"/>
              </w:rPr>
              <w:t>数码管</w:t>
            </w:r>
          </w:p>
        </w:tc>
        <w:tc>
          <w:tcPr>
            <w:tcW w:w="1209" w:type="dxa"/>
            <w:vAlign w:val="center"/>
          </w:tcPr>
          <w:p w:rsidR="00F84780" w:rsidRDefault="004C1670">
            <w:pPr>
              <w:spacing w:line="240" w:lineRule="auto"/>
              <w:jc w:val="center"/>
              <w:rPr>
                <w:color w:val="000000"/>
                <w:sz w:val="18"/>
                <w:szCs w:val="18"/>
              </w:rPr>
            </w:pPr>
            <w:r>
              <w:rPr>
                <w:rFonts w:hint="eastAsia"/>
                <w:color w:val="000000"/>
                <w:sz w:val="18"/>
                <w:szCs w:val="18"/>
              </w:rPr>
              <w:t>数码管</w:t>
            </w:r>
          </w:p>
        </w:tc>
        <w:tc>
          <w:tcPr>
            <w:tcW w:w="1701" w:type="dxa"/>
            <w:vAlign w:val="center"/>
          </w:tcPr>
          <w:p w:rsidR="00F84780" w:rsidRDefault="004C1670">
            <w:pPr>
              <w:spacing w:line="240" w:lineRule="auto"/>
              <w:jc w:val="center"/>
              <w:rPr>
                <w:color w:val="000000"/>
                <w:sz w:val="18"/>
                <w:szCs w:val="18"/>
              </w:rPr>
            </w:pPr>
            <w:r>
              <w:rPr>
                <w:rFonts w:hint="eastAsia"/>
                <w:color w:val="000000"/>
                <w:sz w:val="18"/>
                <w:szCs w:val="18"/>
              </w:rPr>
              <w:t>DS1</w:t>
            </w:r>
            <w:r>
              <w:rPr>
                <w:rFonts w:hint="eastAsia"/>
                <w:color w:val="000000"/>
                <w:sz w:val="18"/>
                <w:szCs w:val="18"/>
              </w:rPr>
              <w:t>、</w:t>
            </w:r>
            <w:r>
              <w:rPr>
                <w:rFonts w:hint="eastAsia"/>
                <w:color w:val="000000"/>
                <w:sz w:val="18"/>
                <w:szCs w:val="18"/>
              </w:rPr>
              <w:t>DS2</w:t>
            </w:r>
          </w:p>
        </w:tc>
        <w:tc>
          <w:tcPr>
            <w:tcW w:w="634" w:type="dxa"/>
            <w:vAlign w:val="center"/>
          </w:tcPr>
          <w:p w:rsidR="00F84780" w:rsidRDefault="004C1670">
            <w:pPr>
              <w:spacing w:line="240" w:lineRule="auto"/>
              <w:jc w:val="center"/>
              <w:rPr>
                <w:color w:val="000000"/>
                <w:sz w:val="18"/>
                <w:szCs w:val="18"/>
              </w:rPr>
            </w:pPr>
            <w:r>
              <w:rPr>
                <w:color w:val="000000"/>
                <w:sz w:val="18"/>
                <w:szCs w:val="18"/>
              </w:rPr>
              <w:t>2</w:t>
            </w:r>
          </w:p>
        </w:tc>
        <w:tc>
          <w:tcPr>
            <w:tcW w:w="2268" w:type="dxa"/>
            <w:vAlign w:val="center"/>
          </w:tcPr>
          <w:p w:rsidR="00F84780" w:rsidRDefault="004C1670">
            <w:pPr>
              <w:spacing w:line="240" w:lineRule="auto"/>
              <w:jc w:val="center"/>
              <w:rPr>
                <w:color w:val="000000"/>
                <w:sz w:val="18"/>
                <w:szCs w:val="18"/>
              </w:rPr>
            </w:pPr>
            <w:r>
              <w:rPr>
                <w:rFonts w:ascii="宋体" w:hAnsi="宋体" w:hint="eastAsia"/>
                <w:color w:val="000000"/>
                <w:sz w:val="18"/>
                <w:szCs w:val="18"/>
              </w:rPr>
              <w:t>数码管上的白点在右下方</w:t>
            </w:r>
          </w:p>
        </w:tc>
        <w:tc>
          <w:tcPr>
            <w:tcW w:w="649" w:type="dxa"/>
            <w:vAlign w:val="center"/>
          </w:tcPr>
          <w:p w:rsidR="00F84780" w:rsidRDefault="00F84780">
            <w:pPr>
              <w:spacing w:line="240" w:lineRule="auto"/>
              <w:jc w:val="center"/>
              <w:rPr>
                <w:color w:val="000000"/>
                <w:sz w:val="18"/>
                <w:szCs w:val="18"/>
              </w:rPr>
            </w:pPr>
          </w:p>
        </w:tc>
      </w:tr>
      <w:tr w:rsidR="00F84780">
        <w:trPr>
          <w:trHeight w:val="306"/>
        </w:trPr>
        <w:tc>
          <w:tcPr>
            <w:tcW w:w="675" w:type="dxa"/>
            <w:vAlign w:val="center"/>
          </w:tcPr>
          <w:p w:rsidR="00F84780" w:rsidRDefault="004C1670">
            <w:pPr>
              <w:spacing w:line="240" w:lineRule="auto"/>
              <w:jc w:val="center"/>
              <w:rPr>
                <w:color w:val="000000"/>
                <w:sz w:val="18"/>
                <w:szCs w:val="18"/>
              </w:rPr>
            </w:pPr>
            <w:r>
              <w:rPr>
                <w:color w:val="000000"/>
                <w:sz w:val="18"/>
                <w:szCs w:val="18"/>
              </w:rPr>
              <w:t>2</w:t>
            </w:r>
          </w:p>
        </w:tc>
        <w:tc>
          <w:tcPr>
            <w:tcW w:w="1134" w:type="dxa"/>
            <w:vAlign w:val="center"/>
          </w:tcPr>
          <w:p w:rsidR="00F84780" w:rsidRDefault="004C1670">
            <w:pPr>
              <w:spacing w:line="240" w:lineRule="auto"/>
              <w:jc w:val="center"/>
              <w:rPr>
                <w:color w:val="000000"/>
                <w:sz w:val="18"/>
                <w:szCs w:val="18"/>
              </w:rPr>
            </w:pPr>
            <w:r>
              <w:rPr>
                <w:color w:val="000000"/>
                <w:sz w:val="18"/>
                <w:szCs w:val="18"/>
              </w:rPr>
              <w:t>锁存器</w:t>
            </w:r>
          </w:p>
        </w:tc>
        <w:tc>
          <w:tcPr>
            <w:tcW w:w="1209" w:type="dxa"/>
            <w:vAlign w:val="center"/>
          </w:tcPr>
          <w:p w:rsidR="00F84780" w:rsidRDefault="004C1670">
            <w:pPr>
              <w:spacing w:line="240" w:lineRule="auto"/>
              <w:jc w:val="center"/>
              <w:rPr>
                <w:color w:val="000000"/>
                <w:sz w:val="18"/>
                <w:szCs w:val="18"/>
              </w:rPr>
            </w:pPr>
            <w:r>
              <w:rPr>
                <w:color w:val="000000"/>
                <w:sz w:val="18"/>
                <w:szCs w:val="18"/>
              </w:rPr>
              <w:t>74HC573</w:t>
            </w:r>
          </w:p>
        </w:tc>
        <w:tc>
          <w:tcPr>
            <w:tcW w:w="1701" w:type="dxa"/>
            <w:vAlign w:val="center"/>
          </w:tcPr>
          <w:p w:rsidR="00F84780" w:rsidRDefault="004C1670">
            <w:pPr>
              <w:spacing w:line="240" w:lineRule="auto"/>
              <w:jc w:val="center"/>
              <w:rPr>
                <w:color w:val="000000"/>
                <w:sz w:val="18"/>
                <w:szCs w:val="18"/>
              </w:rPr>
            </w:pPr>
            <w:r>
              <w:rPr>
                <w:color w:val="000000"/>
                <w:sz w:val="18"/>
                <w:szCs w:val="18"/>
              </w:rPr>
              <w:t>U7</w:t>
            </w:r>
            <w:r>
              <w:rPr>
                <w:rFonts w:hint="eastAsia"/>
                <w:color w:val="000000"/>
                <w:sz w:val="18"/>
                <w:szCs w:val="18"/>
              </w:rPr>
              <w:t>、</w:t>
            </w:r>
            <w:r>
              <w:rPr>
                <w:color w:val="000000"/>
                <w:sz w:val="18"/>
                <w:szCs w:val="18"/>
              </w:rPr>
              <w:t>U8</w:t>
            </w:r>
          </w:p>
        </w:tc>
        <w:tc>
          <w:tcPr>
            <w:tcW w:w="634" w:type="dxa"/>
            <w:vAlign w:val="center"/>
          </w:tcPr>
          <w:p w:rsidR="00F84780" w:rsidRDefault="004C1670">
            <w:pPr>
              <w:spacing w:line="240" w:lineRule="auto"/>
              <w:jc w:val="center"/>
              <w:rPr>
                <w:color w:val="000000"/>
                <w:sz w:val="18"/>
                <w:szCs w:val="18"/>
              </w:rPr>
            </w:pPr>
            <w:r>
              <w:rPr>
                <w:color w:val="000000"/>
                <w:sz w:val="18"/>
                <w:szCs w:val="18"/>
              </w:rPr>
              <w:t>2</w:t>
            </w:r>
          </w:p>
        </w:tc>
        <w:tc>
          <w:tcPr>
            <w:tcW w:w="2268" w:type="dxa"/>
            <w:vAlign w:val="center"/>
          </w:tcPr>
          <w:p w:rsidR="00F84780" w:rsidRDefault="004C1670">
            <w:pPr>
              <w:spacing w:line="240" w:lineRule="auto"/>
              <w:jc w:val="center"/>
              <w:rPr>
                <w:color w:val="000000"/>
                <w:sz w:val="18"/>
                <w:szCs w:val="18"/>
              </w:rPr>
            </w:pPr>
            <w:r>
              <w:rPr>
                <w:rFonts w:hint="eastAsia"/>
                <w:color w:val="000000"/>
                <w:sz w:val="18"/>
                <w:szCs w:val="18"/>
              </w:rPr>
              <w:t>芯片上的凹槽对应</w:t>
            </w:r>
            <w:r>
              <w:rPr>
                <w:rFonts w:hint="eastAsia"/>
                <w:color w:val="000000"/>
                <w:sz w:val="18"/>
                <w:szCs w:val="18"/>
              </w:rPr>
              <w:t>PCB</w:t>
            </w:r>
            <w:r>
              <w:rPr>
                <w:rFonts w:hint="eastAsia"/>
                <w:color w:val="000000"/>
                <w:sz w:val="18"/>
                <w:szCs w:val="18"/>
              </w:rPr>
              <w:t>板上的凹槽</w:t>
            </w:r>
          </w:p>
        </w:tc>
        <w:tc>
          <w:tcPr>
            <w:tcW w:w="649" w:type="dxa"/>
            <w:vAlign w:val="center"/>
          </w:tcPr>
          <w:p w:rsidR="00F84780" w:rsidRDefault="00F84780">
            <w:pPr>
              <w:spacing w:line="240" w:lineRule="auto"/>
              <w:jc w:val="center"/>
              <w:rPr>
                <w:color w:val="000000"/>
                <w:sz w:val="18"/>
                <w:szCs w:val="18"/>
              </w:rPr>
            </w:pPr>
          </w:p>
        </w:tc>
      </w:tr>
      <w:tr w:rsidR="00F84780">
        <w:trPr>
          <w:trHeight w:val="306"/>
        </w:trPr>
        <w:tc>
          <w:tcPr>
            <w:tcW w:w="675" w:type="dxa"/>
            <w:vAlign w:val="center"/>
          </w:tcPr>
          <w:p w:rsidR="00F84780" w:rsidRDefault="004C1670">
            <w:pPr>
              <w:spacing w:line="240" w:lineRule="auto"/>
              <w:jc w:val="center"/>
              <w:rPr>
                <w:color w:val="000000"/>
                <w:sz w:val="18"/>
                <w:szCs w:val="18"/>
              </w:rPr>
            </w:pPr>
            <w:r>
              <w:rPr>
                <w:color w:val="000000"/>
                <w:sz w:val="18"/>
                <w:szCs w:val="18"/>
              </w:rPr>
              <w:t>3</w:t>
            </w:r>
          </w:p>
        </w:tc>
        <w:tc>
          <w:tcPr>
            <w:tcW w:w="1134" w:type="dxa"/>
            <w:vAlign w:val="center"/>
          </w:tcPr>
          <w:p w:rsidR="00F84780" w:rsidRDefault="004C1670">
            <w:pPr>
              <w:spacing w:line="240" w:lineRule="auto"/>
              <w:jc w:val="center"/>
              <w:rPr>
                <w:color w:val="000000"/>
                <w:sz w:val="18"/>
                <w:szCs w:val="18"/>
              </w:rPr>
            </w:pPr>
            <w:r>
              <w:rPr>
                <w:rFonts w:hint="eastAsia"/>
                <w:color w:val="000000"/>
                <w:sz w:val="18"/>
                <w:szCs w:val="18"/>
              </w:rPr>
              <w:t>排阻</w:t>
            </w:r>
          </w:p>
        </w:tc>
        <w:tc>
          <w:tcPr>
            <w:tcW w:w="1209" w:type="dxa"/>
            <w:vAlign w:val="center"/>
          </w:tcPr>
          <w:p w:rsidR="00F84780" w:rsidRDefault="004C1670">
            <w:pPr>
              <w:spacing w:line="240" w:lineRule="auto"/>
              <w:jc w:val="center"/>
              <w:rPr>
                <w:color w:val="000000"/>
                <w:sz w:val="18"/>
                <w:szCs w:val="18"/>
              </w:rPr>
            </w:pPr>
            <w:r>
              <w:rPr>
                <w:rFonts w:hint="eastAsia"/>
                <w:color w:val="000000"/>
                <w:sz w:val="18"/>
                <w:szCs w:val="18"/>
              </w:rPr>
              <w:t>9P</w:t>
            </w:r>
            <w:r>
              <w:rPr>
                <w:rFonts w:hint="eastAsia"/>
                <w:color w:val="000000"/>
                <w:sz w:val="18"/>
                <w:szCs w:val="18"/>
              </w:rPr>
              <w:t>排阻</w:t>
            </w:r>
          </w:p>
        </w:tc>
        <w:tc>
          <w:tcPr>
            <w:tcW w:w="1701" w:type="dxa"/>
            <w:vAlign w:val="center"/>
          </w:tcPr>
          <w:p w:rsidR="00F84780" w:rsidRDefault="004C1670">
            <w:pPr>
              <w:spacing w:line="240" w:lineRule="auto"/>
              <w:jc w:val="center"/>
              <w:rPr>
                <w:color w:val="000000"/>
                <w:sz w:val="18"/>
                <w:szCs w:val="18"/>
              </w:rPr>
            </w:pPr>
            <w:r>
              <w:rPr>
                <w:rFonts w:hint="eastAsia"/>
                <w:color w:val="000000"/>
                <w:sz w:val="18"/>
                <w:szCs w:val="18"/>
              </w:rPr>
              <w:t>RP6</w:t>
            </w:r>
          </w:p>
        </w:tc>
        <w:tc>
          <w:tcPr>
            <w:tcW w:w="634" w:type="dxa"/>
            <w:vAlign w:val="center"/>
          </w:tcPr>
          <w:p w:rsidR="00F84780" w:rsidRDefault="004C1670">
            <w:pPr>
              <w:spacing w:line="240" w:lineRule="auto"/>
              <w:jc w:val="center"/>
              <w:rPr>
                <w:color w:val="000000"/>
                <w:sz w:val="18"/>
                <w:szCs w:val="18"/>
              </w:rPr>
            </w:pPr>
            <w:r>
              <w:rPr>
                <w:color w:val="000000"/>
                <w:sz w:val="18"/>
                <w:szCs w:val="18"/>
              </w:rPr>
              <w:t>1</w:t>
            </w:r>
          </w:p>
        </w:tc>
        <w:tc>
          <w:tcPr>
            <w:tcW w:w="2268" w:type="dxa"/>
            <w:vAlign w:val="center"/>
          </w:tcPr>
          <w:p w:rsidR="00F84780" w:rsidRDefault="004C1670">
            <w:pPr>
              <w:spacing w:line="240" w:lineRule="auto"/>
              <w:jc w:val="center"/>
              <w:rPr>
                <w:color w:val="000000"/>
                <w:sz w:val="18"/>
                <w:szCs w:val="18"/>
              </w:rPr>
            </w:pPr>
            <w:r>
              <w:rPr>
                <w:rFonts w:ascii="宋体" w:hAnsi="宋体" w:hint="eastAsia"/>
                <w:color w:val="000000"/>
                <w:sz w:val="18"/>
                <w:szCs w:val="18"/>
              </w:rPr>
              <w:t>排阻上有白点的一端对准PCB板上有白点的一端</w:t>
            </w:r>
          </w:p>
        </w:tc>
        <w:tc>
          <w:tcPr>
            <w:tcW w:w="649" w:type="dxa"/>
            <w:vAlign w:val="center"/>
          </w:tcPr>
          <w:p w:rsidR="00F84780" w:rsidRDefault="00F84780">
            <w:pPr>
              <w:spacing w:line="240" w:lineRule="auto"/>
              <w:jc w:val="center"/>
              <w:rPr>
                <w:color w:val="000000"/>
                <w:sz w:val="18"/>
                <w:szCs w:val="18"/>
              </w:rPr>
            </w:pPr>
          </w:p>
        </w:tc>
      </w:tr>
    </w:tbl>
    <w:p w:rsidR="00F84780" w:rsidRDefault="004C1670">
      <w:pPr>
        <w:pStyle w:val="3"/>
      </w:pPr>
      <w:bookmarkStart w:id="570" w:name="_Toc515827130"/>
      <w:bookmarkStart w:id="571" w:name="_Toc514743685"/>
      <w:bookmarkStart w:id="572" w:name="_Toc488063782"/>
      <w:r>
        <w:rPr>
          <w:rFonts w:hint="eastAsia"/>
        </w:rPr>
        <w:t>10.3.2</w:t>
      </w:r>
      <w:r>
        <w:t xml:space="preserve"> </w:t>
      </w:r>
      <w:r>
        <w:rPr>
          <w:rFonts w:hint="eastAsia"/>
        </w:rPr>
        <w:t>检测</w:t>
      </w:r>
      <w:bookmarkEnd w:id="570"/>
      <w:bookmarkEnd w:id="571"/>
      <w:bookmarkEnd w:id="572"/>
    </w:p>
    <w:p w:rsidR="00F84780" w:rsidRDefault="004C1670">
      <w:pPr>
        <w:spacing w:line="240" w:lineRule="auto"/>
        <w:ind w:firstLineChars="200" w:firstLine="420"/>
        <w:rPr>
          <w:color w:val="000000"/>
          <w:sz w:val="21"/>
          <w:szCs w:val="21"/>
        </w:rPr>
      </w:pPr>
      <w:r>
        <w:rPr>
          <w:color w:val="000000"/>
          <w:sz w:val="21"/>
          <w:szCs w:val="21"/>
        </w:rPr>
        <w:t>下载测试程序</w:t>
      </w:r>
      <w:r>
        <w:rPr>
          <w:rFonts w:hint="eastAsia"/>
          <w:color w:val="000000"/>
          <w:sz w:val="21"/>
          <w:szCs w:val="21"/>
        </w:rPr>
        <w:t>“数码管</w:t>
      </w:r>
      <w:r>
        <w:rPr>
          <w:color w:val="000000"/>
          <w:sz w:val="21"/>
          <w:szCs w:val="21"/>
        </w:rPr>
        <w:t>.</w:t>
      </w:r>
      <w:r>
        <w:rPr>
          <w:rFonts w:hint="eastAsia"/>
          <w:color w:val="000000"/>
          <w:sz w:val="21"/>
          <w:szCs w:val="21"/>
        </w:rPr>
        <w:t>hex</w:t>
      </w:r>
      <w:r>
        <w:rPr>
          <w:rFonts w:hint="eastAsia"/>
          <w:color w:val="000000"/>
          <w:sz w:val="21"/>
          <w:szCs w:val="21"/>
        </w:rPr>
        <w:t>”，</w:t>
      </w:r>
      <w:r>
        <w:rPr>
          <w:color w:val="000000"/>
          <w:sz w:val="21"/>
          <w:szCs w:val="21"/>
        </w:rPr>
        <w:t>检测</w:t>
      </w:r>
      <w:r>
        <w:rPr>
          <w:rFonts w:hint="eastAsia"/>
          <w:color w:val="000000"/>
          <w:sz w:val="21"/>
          <w:szCs w:val="21"/>
        </w:rPr>
        <w:t>数码管</w:t>
      </w:r>
      <w:r>
        <w:rPr>
          <w:color w:val="000000"/>
          <w:sz w:val="21"/>
          <w:szCs w:val="21"/>
        </w:rPr>
        <w:t>能</w:t>
      </w:r>
      <w:r>
        <w:rPr>
          <w:rFonts w:hint="eastAsia"/>
          <w:color w:val="000000"/>
          <w:sz w:val="21"/>
          <w:szCs w:val="21"/>
        </w:rPr>
        <w:t>否</w:t>
      </w:r>
      <w:r>
        <w:rPr>
          <w:color w:val="000000"/>
          <w:sz w:val="21"/>
          <w:szCs w:val="21"/>
        </w:rPr>
        <w:t>独立</w:t>
      </w:r>
      <w:r>
        <w:rPr>
          <w:rFonts w:hint="eastAsia"/>
          <w:color w:val="000000"/>
          <w:sz w:val="21"/>
          <w:szCs w:val="21"/>
        </w:rPr>
        <w:t>静态</w:t>
      </w:r>
      <w:r>
        <w:rPr>
          <w:color w:val="000000"/>
          <w:sz w:val="21"/>
          <w:szCs w:val="21"/>
        </w:rPr>
        <w:t>显示</w:t>
      </w:r>
      <w:r>
        <w:rPr>
          <w:rFonts w:hint="eastAsia"/>
          <w:color w:val="000000"/>
          <w:sz w:val="21"/>
          <w:szCs w:val="21"/>
        </w:rPr>
        <w:t>数据。如果</w:t>
      </w:r>
      <w:r>
        <w:rPr>
          <w:color w:val="000000"/>
          <w:sz w:val="21"/>
          <w:szCs w:val="21"/>
        </w:rPr>
        <w:t>不能正常工作</w:t>
      </w:r>
      <w:r>
        <w:rPr>
          <w:rFonts w:hint="eastAsia"/>
          <w:color w:val="000000"/>
          <w:sz w:val="21"/>
          <w:szCs w:val="21"/>
        </w:rPr>
        <w:t>，</w:t>
      </w:r>
      <w:r>
        <w:rPr>
          <w:color w:val="000000"/>
          <w:sz w:val="21"/>
          <w:szCs w:val="21"/>
        </w:rPr>
        <w:t>常见问题及排查方法如下</w:t>
      </w:r>
      <w:r>
        <w:rPr>
          <w:rFonts w:hint="eastAsia"/>
          <w:color w:val="000000"/>
          <w:sz w:val="21"/>
          <w:szCs w:val="21"/>
        </w:rPr>
        <w:t>：</w:t>
      </w:r>
    </w:p>
    <w:p w:rsidR="00F84780" w:rsidRDefault="004C1670">
      <w:pPr>
        <w:spacing w:line="240" w:lineRule="auto"/>
        <w:rPr>
          <w:color w:val="000000"/>
          <w:sz w:val="21"/>
          <w:szCs w:val="21"/>
        </w:rPr>
      </w:pPr>
      <w:r>
        <w:rPr>
          <w:rFonts w:hint="eastAsia"/>
          <w:color w:val="000000"/>
          <w:sz w:val="21"/>
          <w:szCs w:val="21"/>
        </w:rPr>
        <w:t>【</w:t>
      </w:r>
      <w:r>
        <w:rPr>
          <w:color w:val="000000"/>
          <w:sz w:val="21"/>
          <w:szCs w:val="21"/>
        </w:rPr>
        <w:t>问题一</w:t>
      </w:r>
      <w:r>
        <w:rPr>
          <w:rFonts w:hint="eastAsia"/>
          <w:color w:val="000000"/>
          <w:sz w:val="21"/>
          <w:szCs w:val="21"/>
        </w:rPr>
        <w:t>】数码管不亮</w:t>
      </w:r>
    </w:p>
    <w:p w:rsidR="00F84780" w:rsidRDefault="004C1670">
      <w:pPr>
        <w:pStyle w:val="110"/>
        <w:numPr>
          <w:ilvl w:val="0"/>
          <w:numId w:val="31"/>
        </w:numPr>
        <w:spacing w:line="240" w:lineRule="auto"/>
        <w:ind w:firstLineChars="0"/>
        <w:rPr>
          <w:color w:val="000000"/>
          <w:sz w:val="21"/>
          <w:szCs w:val="21"/>
        </w:rPr>
      </w:pPr>
      <w:r>
        <w:rPr>
          <w:color w:val="000000"/>
          <w:sz w:val="21"/>
          <w:szCs w:val="21"/>
        </w:rPr>
        <w:t>74HC573</w:t>
      </w:r>
      <w:r>
        <w:rPr>
          <w:color w:val="000000"/>
          <w:sz w:val="21"/>
          <w:szCs w:val="21"/>
        </w:rPr>
        <w:t>焊接是否错误</w:t>
      </w:r>
      <w:r>
        <w:rPr>
          <w:rFonts w:hint="eastAsia"/>
          <w:color w:val="000000"/>
          <w:sz w:val="21"/>
          <w:szCs w:val="21"/>
        </w:rPr>
        <w:t>。</w:t>
      </w:r>
    </w:p>
    <w:p w:rsidR="00F84780" w:rsidRDefault="004C1670">
      <w:pPr>
        <w:pStyle w:val="110"/>
        <w:numPr>
          <w:ilvl w:val="0"/>
          <w:numId w:val="31"/>
        </w:numPr>
        <w:spacing w:line="240" w:lineRule="auto"/>
        <w:ind w:firstLineChars="0"/>
        <w:rPr>
          <w:color w:val="000000"/>
          <w:sz w:val="21"/>
          <w:szCs w:val="21"/>
        </w:rPr>
      </w:pPr>
      <w:r>
        <w:rPr>
          <w:rFonts w:hint="eastAsia"/>
          <w:color w:val="000000"/>
          <w:sz w:val="21"/>
          <w:szCs w:val="21"/>
        </w:rPr>
        <w:t>数码管焊接是否错误。</w:t>
      </w:r>
    </w:p>
    <w:p w:rsidR="00F84780" w:rsidRDefault="004C1670">
      <w:pPr>
        <w:pStyle w:val="110"/>
        <w:numPr>
          <w:ilvl w:val="0"/>
          <w:numId w:val="31"/>
        </w:numPr>
        <w:spacing w:line="240" w:lineRule="auto"/>
        <w:ind w:firstLineChars="0"/>
        <w:rPr>
          <w:color w:val="000000"/>
          <w:sz w:val="21"/>
          <w:szCs w:val="21"/>
        </w:rPr>
      </w:pPr>
      <w:r>
        <w:rPr>
          <w:color w:val="000000"/>
          <w:sz w:val="21"/>
          <w:szCs w:val="21"/>
        </w:rPr>
        <w:t>数码管损坏</w:t>
      </w:r>
      <w:r>
        <w:rPr>
          <w:rFonts w:hint="eastAsia"/>
          <w:color w:val="000000"/>
          <w:sz w:val="21"/>
          <w:szCs w:val="21"/>
        </w:rPr>
        <w:t>。</w:t>
      </w:r>
    </w:p>
    <w:p w:rsidR="00F84780" w:rsidRDefault="004C1670">
      <w:pPr>
        <w:spacing w:line="240" w:lineRule="auto"/>
        <w:rPr>
          <w:color w:val="000000"/>
          <w:sz w:val="21"/>
          <w:szCs w:val="21"/>
        </w:rPr>
      </w:pPr>
      <w:r>
        <w:rPr>
          <w:rFonts w:hint="eastAsia"/>
          <w:color w:val="000000"/>
          <w:sz w:val="21"/>
          <w:szCs w:val="21"/>
        </w:rPr>
        <w:t>【</w:t>
      </w:r>
      <w:r>
        <w:rPr>
          <w:color w:val="000000"/>
          <w:sz w:val="21"/>
          <w:szCs w:val="21"/>
        </w:rPr>
        <w:t>问题二</w:t>
      </w:r>
      <w:r>
        <w:rPr>
          <w:rFonts w:hint="eastAsia"/>
          <w:color w:val="000000"/>
          <w:sz w:val="21"/>
          <w:szCs w:val="21"/>
        </w:rPr>
        <w:t>】数码管亮但是无规律</w:t>
      </w:r>
    </w:p>
    <w:p w:rsidR="00F84780" w:rsidRDefault="004C1670">
      <w:pPr>
        <w:pStyle w:val="110"/>
        <w:numPr>
          <w:ilvl w:val="0"/>
          <w:numId w:val="32"/>
        </w:numPr>
        <w:spacing w:line="240" w:lineRule="auto"/>
        <w:ind w:firstLineChars="0"/>
        <w:rPr>
          <w:color w:val="000000"/>
          <w:sz w:val="21"/>
          <w:szCs w:val="21"/>
        </w:rPr>
      </w:pPr>
      <w:r>
        <w:rPr>
          <w:rFonts w:hint="eastAsia"/>
          <w:color w:val="000000"/>
          <w:sz w:val="21"/>
          <w:szCs w:val="21"/>
        </w:rPr>
        <w:lastRenderedPageBreak/>
        <w:t>74HC</w:t>
      </w:r>
      <w:r>
        <w:rPr>
          <w:color w:val="000000"/>
          <w:sz w:val="21"/>
          <w:szCs w:val="21"/>
        </w:rPr>
        <w:t>573</w:t>
      </w:r>
      <w:r>
        <w:rPr>
          <w:color w:val="000000"/>
          <w:sz w:val="21"/>
          <w:szCs w:val="21"/>
        </w:rPr>
        <w:t>焊接方向是否错误</w:t>
      </w:r>
      <w:r>
        <w:rPr>
          <w:rFonts w:hint="eastAsia"/>
          <w:color w:val="000000"/>
          <w:sz w:val="21"/>
          <w:szCs w:val="21"/>
        </w:rPr>
        <w:t>。</w:t>
      </w:r>
    </w:p>
    <w:p w:rsidR="00F84780" w:rsidRDefault="004C1670">
      <w:pPr>
        <w:pStyle w:val="110"/>
        <w:numPr>
          <w:ilvl w:val="0"/>
          <w:numId w:val="32"/>
        </w:numPr>
        <w:spacing w:line="240" w:lineRule="auto"/>
        <w:ind w:firstLineChars="0"/>
        <w:rPr>
          <w:color w:val="000000"/>
          <w:sz w:val="21"/>
          <w:szCs w:val="21"/>
        </w:rPr>
      </w:pPr>
      <w:r>
        <w:rPr>
          <w:color w:val="000000"/>
          <w:sz w:val="21"/>
          <w:szCs w:val="21"/>
        </w:rPr>
        <w:t>排阻是否焊接反了</w:t>
      </w:r>
      <w:r>
        <w:rPr>
          <w:rFonts w:hint="eastAsia"/>
          <w:color w:val="000000"/>
          <w:sz w:val="21"/>
          <w:szCs w:val="21"/>
        </w:rPr>
        <w:t>。</w:t>
      </w:r>
    </w:p>
    <w:p w:rsidR="00F84780" w:rsidRDefault="004C1670">
      <w:pPr>
        <w:pStyle w:val="2"/>
        <w:rPr>
          <w:rFonts w:ascii="Times New Roman" w:hAnsi="Times New Roman"/>
        </w:rPr>
      </w:pPr>
      <w:bookmarkStart w:id="573" w:name="_Toc488063783"/>
      <w:bookmarkStart w:id="574" w:name="_Toc514743686"/>
      <w:bookmarkStart w:id="575" w:name="_Toc515827131"/>
      <w:r>
        <w:rPr>
          <w:rFonts w:ascii="Times New Roman" w:hAnsi="Times New Roman" w:hint="eastAsia"/>
        </w:rPr>
        <w:t xml:space="preserve">10.4 </w:t>
      </w:r>
      <w:r>
        <w:rPr>
          <w:rFonts w:ascii="Times New Roman" w:hAnsi="Times New Roman" w:hint="eastAsia"/>
        </w:rPr>
        <w:t>思考与练习</w:t>
      </w:r>
      <w:bookmarkEnd w:id="573"/>
      <w:bookmarkEnd w:id="574"/>
      <w:bookmarkEnd w:id="575"/>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1</w:t>
      </w:r>
      <w:r>
        <w:rPr>
          <w:rFonts w:hint="eastAsia"/>
          <w:color w:val="000000"/>
          <w:sz w:val="21"/>
          <w:szCs w:val="21"/>
        </w:rPr>
        <w:t>）编写程序，</w:t>
      </w:r>
      <w:bookmarkStart w:id="576" w:name="_Toc31416"/>
      <w:r>
        <w:rPr>
          <w:rFonts w:hint="eastAsia"/>
          <w:color w:val="000000"/>
          <w:sz w:val="21"/>
          <w:szCs w:val="21"/>
        </w:rPr>
        <w:t>完成</w:t>
      </w:r>
      <w:r>
        <w:rPr>
          <w:rFonts w:hint="eastAsia"/>
          <w:color w:val="000000"/>
          <w:sz w:val="21"/>
          <w:szCs w:val="21"/>
        </w:rPr>
        <w:t>9.2.3</w:t>
      </w:r>
      <w:r>
        <w:rPr>
          <w:rFonts w:hint="eastAsia"/>
          <w:color w:val="000000"/>
          <w:sz w:val="21"/>
          <w:szCs w:val="21"/>
        </w:rPr>
        <w:t>节习题（</w:t>
      </w:r>
      <w:r>
        <w:rPr>
          <w:rFonts w:hint="eastAsia"/>
          <w:color w:val="000000"/>
          <w:sz w:val="21"/>
          <w:szCs w:val="21"/>
        </w:rPr>
        <w:t>1</w:t>
      </w:r>
      <w:r>
        <w:rPr>
          <w:rFonts w:hint="eastAsia"/>
          <w:color w:val="000000"/>
          <w:sz w:val="21"/>
          <w:szCs w:val="21"/>
        </w:rPr>
        <w:t>）、（</w:t>
      </w:r>
      <w:r>
        <w:rPr>
          <w:rFonts w:hint="eastAsia"/>
          <w:color w:val="000000"/>
          <w:sz w:val="21"/>
          <w:szCs w:val="21"/>
        </w:rPr>
        <w:t>2</w:t>
      </w:r>
      <w:r>
        <w:rPr>
          <w:rFonts w:hint="eastAsia"/>
          <w:color w:val="000000"/>
          <w:sz w:val="21"/>
          <w:szCs w:val="21"/>
        </w:rPr>
        <w:t>）的直线行走，要求：加入修正函数，使电脑鼠实现笔直行走。</w:t>
      </w:r>
    </w:p>
    <w:p w:rsidR="00F84780" w:rsidRDefault="004C1670">
      <w:pPr>
        <w:spacing w:line="240" w:lineRule="auto"/>
        <w:ind w:firstLineChars="200" w:firstLine="420"/>
        <w:rPr>
          <w:color w:val="000000"/>
          <w:sz w:val="21"/>
          <w:szCs w:val="21"/>
        </w:rPr>
      </w:pPr>
      <w:r>
        <w:rPr>
          <w:rFonts w:hint="eastAsia"/>
          <w:sz w:val="21"/>
          <w:szCs w:val="21"/>
        </w:rPr>
        <w:t>（</w:t>
      </w:r>
      <w:r>
        <w:rPr>
          <w:rFonts w:hint="eastAsia"/>
          <w:sz w:val="21"/>
          <w:szCs w:val="21"/>
        </w:rPr>
        <w:t>2</w:t>
      </w:r>
      <w:r>
        <w:rPr>
          <w:rFonts w:hint="eastAsia"/>
          <w:sz w:val="21"/>
          <w:szCs w:val="21"/>
        </w:rPr>
        <w:t>）编写程序，实现碰到前方障碍物后右转或左转</w:t>
      </w:r>
      <w:r>
        <w:rPr>
          <w:rFonts w:hint="eastAsia"/>
          <w:sz w:val="21"/>
          <w:szCs w:val="21"/>
        </w:rPr>
        <w:t>90</w:t>
      </w:r>
      <w:r>
        <w:rPr>
          <w:rFonts w:hint="eastAsia"/>
          <w:sz w:val="21"/>
          <w:szCs w:val="21"/>
        </w:rPr>
        <w:t>度。</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3</w:t>
      </w:r>
      <w:r>
        <w:rPr>
          <w:rFonts w:hint="eastAsia"/>
          <w:color w:val="000000"/>
          <w:sz w:val="21"/>
          <w:szCs w:val="21"/>
        </w:rPr>
        <w:t>）编写程序，完成</w:t>
      </w:r>
      <w:r>
        <w:rPr>
          <w:rFonts w:hint="eastAsia"/>
          <w:color w:val="000000"/>
          <w:sz w:val="21"/>
          <w:szCs w:val="21"/>
        </w:rPr>
        <w:t>9.3.2</w:t>
      </w:r>
      <w:r>
        <w:rPr>
          <w:rFonts w:hint="eastAsia"/>
          <w:color w:val="000000"/>
          <w:sz w:val="21"/>
          <w:szCs w:val="21"/>
        </w:rPr>
        <w:t>中习题（</w:t>
      </w:r>
      <w:r>
        <w:rPr>
          <w:rFonts w:hint="eastAsia"/>
          <w:color w:val="000000"/>
          <w:sz w:val="21"/>
          <w:szCs w:val="21"/>
        </w:rPr>
        <w:t>2</w:t>
      </w:r>
      <w:r>
        <w:rPr>
          <w:rFonts w:hint="eastAsia"/>
          <w:color w:val="000000"/>
          <w:sz w:val="21"/>
          <w:szCs w:val="21"/>
        </w:rPr>
        <w:t>）的正方形路径行走，要求：加入修正函数，使电脑鼠实现在回路中实现自动校正路径，尽量保持直线行走。</w:t>
      </w:r>
    </w:p>
    <w:p w:rsidR="00F84780" w:rsidRDefault="004C1670">
      <w:pPr>
        <w:spacing w:line="240" w:lineRule="auto"/>
        <w:ind w:firstLineChars="200" w:firstLine="420"/>
        <w:rPr>
          <w:color w:val="000000"/>
          <w:sz w:val="21"/>
          <w:szCs w:val="21"/>
        </w:rPr>
      </w:pPr>
      <w:r>
        <w:rPr>
          <w:rFonts w:hint="eastAsia"/>
          <w:color w:val="000000"/>
          <w:sz w:val="21"/>
          <w:szCs w:val="21"/>
        </w:rPr>
        <w:t>（</w:t>
      </w:r>
      <w:r>
        <w:rPr>
          <w:rFonts w:hint="eastAsia"/>
          <w:color w:val="000000"/>
          <w:sz w:val="21"/>
          <w:szCs w:val="21"/>
        </w:rPr>
        <w:t>4</w:t>
      </w:r>
      <w:r>
        <w:rPr>
          <w:rFonts w:hint="eastAsia"/>
          <w:color w:val="000000"/>
          <w:sz w:val="21"/>
          <w:szCs w:val="21"/>
        </w:rPr>
        <w:t>）编写程序，使电脑鼠每前进一格就改变数码管坐标显示。</w:t>
      </w:r>
    </w:p>
    <w:p w:rsidR="00F84780" w:rsidRDefault="004C1670">
      <w:pPr>
        <w:spacing w:line="240" w:lineRule="auto"/>
        <w:ind w:firstLineChars="200" w:firstLine="420"/>
        <w:rPr>
          <w:b/>
          <w:bCs/>
          <w:kern w:val="44"/>
          <w:sz w:val="36"/>
          <w:szCs w:val="44"/>
        </w:rPr>
      </w:pPr>
      <w:r>
        <w:rPr>
          <w:rFonts w:hint="eastAsia"/>
          <w:color w:val="000000"/>
          <w:sz w:val="21"/>
          <w:szCs w:val="21"/>
        </w:rPr>
        <w:t>（</w:t>
      </w:r>
      <w:r>
        <w:rPr>
          <w:rFonts w:hint="eastAsia"/>
          <w:color w:val="000000"/>
          <w:sz w:val="21"/>
          <w:szCs w:val="21"/>
        </w:rPr>
        <w:t>5</w:t>
      </w:r>
      <w:r>
        <w:rPr>
          <w:rFonts w:hint="eastAsia"/>
          <w:color w:val="000000"/>
          <w:sz w:val="21"/>
          <w:szCs w:val="21"/>
        </w:rPr>
        <w:t>）如果显示位置不用数码管，而使用</w:t>
      </w:r>
      <w:r>
        <w:rPr>
          <w:rFonts w:hint="eastAsia"/>
          <w:color w:val="000000"/>
          <w:sz w:val="21"/>
          <w:szCs w:val="21"/>
        </w:rPr>
        <w:t>LCD 1602</w:t>
      </w:r>
      <w:r>
        <w:rPr>
          <w:rFonts w:hint="eastAsia"/>
          <w:color w:val="000000"/>
          <w:sz w:val="21"/>
          <w:szCs w:val="21"/>
        </w:rPr>
        <w:t>，你认为需要怎么修改。</w:t>
      </w:r>
      <w:bookmarkStart w:id="577" w:name="_Toc464512365"/>
      <w:bookmarkStart w:id="578" w:name="_Toc488063784"/>
      <w:bookmarkEnd w:id="576"/>
      <w:r>
        <w:br w:type="page"/>
      </w:r>
    </w:p>
    <w:p w:rsidR="00F84780" w:rsidRDefault="004C1670">
      <w:pPr>
        <w:pStyle w:val="1"/>
        <w:jc w:val="center"/>
      </w:pPr>
      <w:bookmarkStart w:id="579" w:name="_Toc515827132"/>
      <w:bookmarkStart w:id="580" w:name="_Toc514743687"/>
      <w:r>
        <w:rPr>
          <w:rFonts w:hint="eastAsia"/>
        </w:rPr>
        <w:lastRenderedPageBreak/>
        <w:t>第十一章</w:t>
      </w:r>
      <w:r>
        <w:rPr>
          <w:rFonts w:hint="eastAsia"/>
        </w:rPr>
        <w:t xml:space="preserve"> </w:t>
      </w:r>
      <w:r>
        <w:rPr>
          <w:rFonts w:hint="eastAsia"/>
        </w:rPr>
        <w:t>电脑鼠走迷宫算法</w:t>
      </w:r>
      <w:bookmarkEnd w:id="577"/>
      <w:r>
        <w:rPr>
          <w:rFonts w:hint="eastAsia"/>
        </w:rPr>
        <w:t>及实现</w:t>
      </w:r>
      <w:bookmarkEnd w:id="578"/>
      <w:bookmarkEnd w:id="579"/>
      <w:bookmarkEnd w:id="580"/>
    </w:p>
    <w:p w:rsidR="00F84780" w:rsidRDefault="004C1670">
      <w:pPr>
        <w:pStyle w:val="2"/>
        <w:rPr>
          <w:rFonts w:ascii="Times New Roman" w:hAnsi="Times New Roman"/>
        </w:rPr>
      </w:pPr>
      <w:bookmarkStart w:id="581" w:name="_Toc10114"/>
      <w:bookmarkStart w:id="582" w:name="_Toc515827133"/>
      <w:bookmarkStart w:id="583" w:name="_Toc464512366"/>
      <w:bookmarkStart w:id="584" w:name="_Toc514743688"/>
      <w:bookmarkStart w:id="585" w:name="_Toc488063785"/>
      <w:r>
        <w:rPr>
          <w:rFonts w:ascii="Times New Roman" w:hAnsi="Times New Roman"/>
        </w:rPr>
        <w:t>11</w:t>
      </w:r>
      <w:r>
        <w:rPr>
          <w:rFonts w:ascii="Times New Roman" w:hAnsi="Times New Roman" w:hint="eastAsia"/>
        </w:rPr>
        <w:t xml:space="preserve">.1 </w:t>
      </w:r>
      <w:r>
        <w:rPr>
          <w:rFonts w:ascii="Times New Roman" w:hAnsi="Times New Roman" w:hint="eastAsia"/>
        </w:rPr>
        <w:t>电脑鼠走迷宫算法介绍</w:t>
      </w:r>
      <w:bookmarkEnd w:id="581"/>
      <w:bookmarkEnd w:id="582"/>
      <w:bookmarkEnd w:id="583"/>
      <w:bookmarkEnd w:id="584"/>
      <w:bookmarkEnd w:id="585"/>
    </w:p>
    <w:p w:rsidR="00F84780" w:rsidRDefault="004C1670">
      <w:pPr>
        <w:pStyle w:val="3"/>
      </w:pPr>
      <w:bookmarkStart w:id="586" w:name="_Toc488063786"/>
      <w:bookmarkStart w:id="587" w:name="_Toc514743689"/>
      <w:bookmarkStart w:id="588" w:name="_Toc515827134"/>
      <w:r>
        <w:rPr>
          <w:rFonts w:hint="eastAsia"/>
        </w:rPr>
        <w:t xml:space="preserve">11.1.1 </w:t>
      </w:r>
      <w:r>
        <w:rPr>
          <w:rFonts w:hint="eastAsia"/>
        </w:rPr>
        <w:t>算法整体分析</w:t>
      </w:r>
      <w:bookmarkEnd w:id="586"/>
      <w:bookmarkEnd w:id="587"/>
      <w:bookmarkEnd w:id="588"/>
    </w:p>
    <w:p w:rsidR="00F84780" w:rsidRDefault="004C1670">
      <w:pPr>
        <w:spacing w:line="240" w:lineRule="auto"/>
        <w:ind w:firstLineChars="200" w:firstLine="420"/>
        <w:rPr>
          <w:color w:val="000000"/>
          <w:sz w:val="21"/>
          <w:szCs w:val="21"/>
        </w:rPr>
      </w:pPr>
      <w:r>
        <w:rPr>
          <w:rFonts w:hint="eastAsia"/>
          <w:color w:val="000000"/>
          <w:sz w:val="21"/>
          <w:szCs w:val="21"/>
        </w:rPr>
        <w:t>根据国际比赛规则，我们将电脑鼠走迷宫分为三个阶段：从给定的起点走到给定的终点、从终点进一步遍历完整个迷宫获得整个迷宫的地图（挡板和通路信息）、从起点选择最优路径冲刺到终点。因此电脑鼠走迷宫的程序分为三部分：</w:t>
      </w:r>
    </w:p>
    <w:p w:rsidR="00F84780" w:rsidRDefault="004C1670">
      <w:pPr>
        <w:pStyle w:val="210"/>
        <w:numPr>
          <w:ilvl w:val="0"/>
          <w:numId w:val="33"/>
        </w:numPr>
        <w:spacing w:line="240" w:lineRule="auto"/>
        <w:ind w:firstLineChars="0"/>
        <w:rPr>
          <w:color w:val="000000"/>
          <w:sz w:val="21"/>
          <w:szCs w:val="21"/>
        </w:rPr>
      </w:pPr>
      <w:r>
        <w:rPr>
          <w:rFonts w:hint="eastAsia"/>
          <w:color w:val="000000"/>
          <w:sz w:val="21"/>
          <w:szCs w:val="21"/>
        </w:rPr>
        <w:t>从四个角落中任意一点走到另外的给定点（寻路）；</w:t>
      </w:r>
    </w:p>
    <w:p w:rsidR="00F84780" w:rsidRDefault="004C1670">
      <w:pPr>
        <w:pStyle w:val="210"/>
        <w:numPr>
          <w:ilvl w:val="0"/>
          <w:numId w:val="33"/>
        </w:numPr>
        <w:spacing w:line="240" w:lineRule="auto"/>
        <w:ind w:firstLineChars="0"/>
        <w:rPr>
          <w:color w:val="000000"/>
          <w:sz w:val="21"/>
          <w:szCs w:val="21"/>
        </w:rPr>
      </w:pPr>
      <w:r>
        <w:rPr>
          <w:rFonts w:hint="eastAsia"/>
          <w:color w:val="000000"/>
          <w:sz w:val="21"/>
          <w:szCs w:val="21"/>
        </w:rPr>
        <w:t>遍历整个迷宫（遍历）；</w:t>
      </w:r>
    </w:p>
    <w:p w:rsidR="00F84780" w:rsidRDefault="004C1670">
      <w:pPr>
        <w:pStyle w:val="210"/>
        <w:numPr>
          <w:ilvl w:val="0"/>
          <w:numId w:val="33"/>
        </w:numPr>
        <w:spacing w:line="240" w:lineRule="auto"/>
        <w:ind w:firstLineChars="0"/>
        <w:rPr>
          <w:color w:val="000000"/>
          <w:sz w:val="21"/>
          <w:szCs w:val="21"/>
        </w:rPr>
      </w:pPr>
      <w:r>
        <w:rPr>
          <w:rFonts w:hint="eastAsia"/>
          <w:color w:val="000000"/>
          <w:sz w:val="21"/>
          <w:szCs w:val="21"/>
        </w:rPr>
        <w:t>计算最短路径，按最短路径走到终点（冲刺）。</w:t>
      </w:r>
    </w:p>
    <w:p w:rsidR="00F84780" w:rsidRDefault="004C1670">
      <w:pPr>
        <w:spacing w:line="240" w:lineRule="auto"/>
        <w:ind w:firstLineChars="200" w:firstLine="420"/>
        <w:rPr>
          <w:color w:val="000000"/>
          <w:sz w:val="21"/>
          <w:szCs w:val="21"/>
        </w:rPr>
      </w:pPr>
      <w:r>
        <w:rPr>
          <w:rFonts w:hint="eastAsia"/>
          <w:color w:val="000000"/>
          <w:sz w:val="21"/>
          <w:szCs w:val="21"/>
        </w:rPr>
        <w:t>电脑鼠走迷宫的算法可以用如图</w:t>
      </w:r>
      <w:r>
        <w:rPr>
          <w:rFonts w:hint="eastAsia"/>
          <w:color w:val="000000"/>
          <w:sz w:val="21"/>
          <w:szCs w:val="21"/>
        </w:rPr>
        <w:t>11-1</w:t>
      </w:r>
      <w:r>
        <w:rPr>
          <w:rFonts w:hint="eastAsia"/>
          <w:color w:val="000000"/>
          <w:sz w:val="21"/>
          <w:szCs w:val="21"/>
        </w:rPr>
        <w:t>所示流程图来表示。</w:t>
      </w:r>
    </w:p>
    <w:p w:rsidR="00F84780" w:rsidRDefault="004C1670">
      <w:pPr>
        <w:spacing w:line="240" w:lineRule="auto"/>
        <w:ind w:firstLineChars="200" w:firstLine="480"/>
        <w:jc w:val="center"/>
        <w:rPr>
          <w:color w:val="000000"/>
          <w:sz w:val="21"/>
          <w:szCs w:val="21"/>
        </w:rPr>
      </w:pPr>
      <w:r>
        <w:rPr>
          <w:noProof/>
        </w:rPr>
        <w:drawing>
          <wp:inline distT="0" distB="0" distL="0" distR="0">
            <wp:extent cx="1295400" cy="4980940"/>
            <wp:effectExtent l="19050" t="0" r="0" b="0"/>
            <wp:docPr id="246"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22"/>
                    <pic:cNvPicPr>
                      <a:picLocks noChangeAspect="1" noChangeArrowheads="1"/>
                    </pic:cNvPicPr>
                  </pic:nvPicPr>
                  <pic:blipFill>
                    <a:blip r:embed="rId293" cstate="print"/>
                    <a:srcRect/>
                    <a:stretch>
                      <a:fillRect/>
                    </a:stretch>
                  </pic:blipFill>
                  <pic:spPr>
                    <a:xfrm>
                      <a:off x="0" y="0"/>
                      <a:ext cx="1295400" cy="4980940"/>
                    </a:xfrm>
                    <a:prstGeom prst="rect">
                      <a:avLst/>
                    </a:prstGeom>
                    <a:noFill/>
                    <a:ln w="9525">
                      <a:noFill/>
                      <a:miter lim="800000"/>
                      <a:headEnd/>
                      <a:tailEnd/>
                    </a:ln>
                  </pic:spPr>
                </pic:pic>
              </a:graphicData>
            </a:graphic>
          </wp:inline>
        </w:drawing>
      </w:r>
    </w:p>
    <w:p w:rsidR="00F84780" w:rsidRDefault="004C1670">
      <w:pPr>
        <w:spacing w:line="240" w:lineRule="auto"/>
        <w:ind w:firstLineChars="200" w:firstLine="360"/>
        <w:jc w:val="center"/>
        <w:rPr>
          <w:color w:val="000000"/>
          <w:sz w:val="18"/>
          <w:szCs w:val="21"/>
        </w:rPr>
      </w:pPr>
      <w:r>
        <w:rPr>
          <w:rFonts w:hint="eastAsia"/>
          <w:color w:val="000000"/>
          <w:sz w:val="18"/>
          <w:szCs w:val="21"/>
        </w:rPr>
        <w:t>图</w:t>
      </w:r>
      <w:r>
        <w:rPr>
          <w:rFonts w:hint="eastAsia"/>
          <w:color w:val="000000"/>
          <w:sz w:val="18"/>
          <w:szCs w:val="21"/>
        </w:rPr>
        <w:t xml:space="preserve">11-1 </w:t>
      </w:r>
      <w:r>
        <w:rPr>
          <w:rFonts w:hint="eastAsia"/>
          <w:color w:val="000000"/>
          <w:sz w:val="18"/>
          <w:szCs w:val="21"/>
        </w:rPr>
        <w:t>电脑鼠走迷宫整体流程图</w:t>
      </w:r>
    </w:p>
    <w:p w:rsidR="00F84780" w:rsidRDefault="00F84780">
      <w:pPr>
        <w:spacing w:line="240" w:lineRule="auto"/>
        <w:ind w:firstLineChars="200" w:firstLine="420"/>
        <w:rPr>
          <w:color w:val="000000"/>
          <w:sz w:val="21"/>
          <w:szCs w:val="21"/>
        </w:rPr>
      </w:pPr>
    </w:p>
    <w:p w:rsidR="00F84780" w:rsidRDefault="004C1670">
      <w:pPr>
        <w:spacing w:line="240" w:lineRule="auto"/>
        <w:ind w:firstLineChars="200" w:firstLine="420"/>
        <w:rPr>
          <w:color w:val="000000"/>
          <w:sz w:val="21"/>
          <w:szCs w:val="21"/>
        </w:rPr>
      </w:pPr>
      <w:r>
        <w:rPr>
          <w:color w:val="000000"/>
          <w:sz w:val="21"/>
          <w:szCs w:val="21"/>
        </w:rPr>
        <w:t>迷宫算法涉及的主要功能有遍历迷宫</w:t>
      </w:r>
      <w:r>
        <w:rPr>
          <w:rFonts w:hint="eastAsia"/>
          <w:color w:val="000000"/>
          <w:sz w:val="21"/>
          <w:szCs w:val="21"/>
        </w:rPr>
        <w:t>（包含从起点走到终点）和冲刺，冲刺是建立在遍</w:t>
      </w:r>
      <w:r>
        <w:rPr>
          <w:rFonts w:hint="eastAsia"/>
          <w:color w:val="000000"/>
          <w:sz w:val="21"/>
          <w:szCs w:val="21"/>
        </w:rPr>
        <w:lastRenderedPageBreak/>
        <w:t>历迷宫基础上的。冲刺需要计算出从起点到终点的最短路径，目前我们采用建立登高表的方式计算最短路径，而建立登高表的前提是已知迷宫挡板信息，故需要遍历迷宫为建立登高表提供“原材料”。在遍历过程中，电脑鼠想要“有条不紊”地在迷宫中穿梭，就必须按照一定的策略选择路线。我们采用的是深度优先的遍历策略，它又涉及到回溯算法，即后退至分叉节点，因此我们需要存储分叉节点。</w:t>
      </w:r>
    </w:p>
    <w:p w:rsidR="00F84780" w:rsidRDefault="004C1670">
      <w:pPr>
        <w:spacing w:line="240" w:lineRule="auto"/>
        <w:ind w:firstLineChars="200" w:firstLine="420"/>
        <w:rPr>
          <w:color w:val="000000"/>
          <w:sz w:val="21"/>
          <w:szCs w:val="21"/>
        </w:rPr>
      </w:pPr>
      <w:r>
        <w:rPr>
          <w:rFonts w:hint="eastAsia"/>
          <w:color w:val="000000"/>
          <w:sz w:val="21"/>
          <w:szCs w:val="21"/>
        </w:rPr>
        <w:t>上面</w:t>
      </w:r>
      <w:r>
        <w:rPr>
          <w:color w:val="000000"/>
          <w:sz w:val="21"/>
          <w:szCs w:val="21"/>
        </w:rPr>
        <w:t>流程图中介绍的只是我们直观感受到的算法流程</w:t>
      </w:r>
      <w:r>
        <w:rPr>
          <w:rFonts w:hint="eastAsia"/>
          <w:color w:val="000000"/>
          <w:sz w:val="21"/>
          <w:szCs w:val="21"/>
        </w:rPr>
        <w:t>，</w:t>
      </w:r>
      <w:r>
        <w:rPr>
          <w:color w:val="000000"/>
          <w:sz w:val="21"/>
          <w:szCs w:val="21"/>
        </w:rPr>
        <w:t>如果想要完成整个流程</w:t>
      </w:r>
      <w:r>
        <w:rPr>
          <w:rFonts w:hint="eastAsia"/>
          <w:color w:val="000000"/>
          <w:sz w:val="21"/>
          <w:szCs w:val="21"/>
        </w:rPr>
        <w:t>，</w:t>
      </w:r>
      <w:r>
        <w:rPr>
          <w:color w:val="000000"/>
          <w:sz w:val="21"/>
          <w:szCs w:val="21"/>
        </w:rPr>
        <w:t>我们需要做准备工作</w:t>
      </w:r>
      <w:r>
        <w:rPr>
          <w:rFonts w:hint="eastAsia"/>
          <w:color w:val="000000"/>
          <w:sz w:val="21"/>
          <w:szCs w:val="21"/>
        </w:rPr>
        <w:t>，</w:t>
      </w:r>
      <w:r>
        <w:rPr>
          <w:color w:val="000000"/>
          <w:sz w:val="21"/>
          <w:szCs w:val="21"/>
        </w:rPr>
        <w:t>选择合适的数据结构与算法</w:t>
      </w:r>
      <w:r>
        <w:rPr>
          <w:rFonts w:hint="eastAsia"/>
          <w:color w:val="000000"/>
          <w:sz w:val="21"/>
          <w:szCs w:val="21"/>
        </w:rPr>
        <w:t>，</w:t>
      </w:r>
      <w:r>
        <w:rPr>
          <w:color w:val="000000"/>
          <w:sz w:val="21"/>
          <w:szCs w:val="21"/>
        </w:rPr>
        <w:t>如挡板信息的记录策略</w:t>
      </w:r>
      <w:r>
        <w:rPr>
          <w:rFonts w:hint="eastAsia"/>
          <w:color w:val="000000"/>
          <w:sz w:val="21"/>
          <w:szCs w:val="21"/>
        </w:rPr>
        <w:t>，</w:t>
      </w:r>
      <w:r>
        <w:rPr>
          <w:color w:val="000000"/>
          <w:sz w:val="21"/>
          <w:szCs w:val="21"/>
        </w:rPr>
        <w:t>方向转换策略等</w:t>
      </w:r>
      <w:r>
        <w:rPr>
          <w:rFonts w:hint="eastAsia"/>
          <w:color w:val="000000"/>
          <w:sz w:val="21"/>
          <w:szCs w:val="21"/>
        </w:rPr>
        <w:t>。电脑鼠走迷宫算法主要模块图如图</w:t>
      </w:r>
      <w:r>
        <w:rPr>
          <w:rFonts w:hint="eastAsia"/>
          <w:color w:val="000000"/>
          <w:sz w:val="21"/>
          <w:szCs w:val="21"/>
        </w:rPr>
        <w:t>11-2</w:t>
      </w:r>
      <w:r>
        <w:rPr>
          <w:rFonts w:hint="eastAsia"/>
          <w:color w:val="000000"/>
          <w:sz w:val="21"/>
          <w:szCs w:val="21"/>
        </w:rPr>
        <w:t>所示。该模块图中的最底层是基础，只有完成了底层的工作，才能继续完成上层的功能。</w:t>
      </w:r>
    </w:p>
    <w:p w:rsidR="00F84780" w:rsidRDefault="004C1670">
      <w:pPr>
        <w:spacing w:line="240" w:lineRule="auto"/>
        <w:ind w:firstLineChars="200" w:firstLine="480"/>
        <w:jc w:val="center"/>
      </w:pPr>
      <w:r>
        <w:rPr>
          <w:noProof/>
        </w:rPr>
        <w:drawing>
          <wp:inline distT="0" distB="0" distL="0" distR="0">
            <wp:extent cx="4053840" cy="3607435"/>
            <wp:effectExtent l="0" t="0" r="3810" b="0"/>
            <wp:docPr id="233"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7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4054251" cy="3608250"/>
                    </a:xfrm>
                    <a:prstGeom prst="rect">
                      <a:avLst/>
                    </a:prstGeom>
                    <a:noFill/>
                    <a:ln>
                      <a:noFill/>
                    </a:ln>
                  </pic:spPr>
                </pic:pic>
              </a:graphicData>
            </a:graphic>
          </wp:inline>
        </w:drawing>
      </w:r>
    </w:p>
    <w:p w:rsidR="00F84780" w:rsidRDefault="004C1670">
      <w:pPr>
        <w:spacing w:line="240" w:lineRule="auto"/>
        <w:ind w:firstLineChars="200" w:firstLine="360"/>
        <w:jc w:val="center"/>
        <w:rPr>
          <w:color w:val="000000"/>
          <w:sz w:val="18"/>
          <w:szCs w:val="21"/>
        </w:rPr>
      </w:pPr>
      <w:r>
        <w:rPr>
          <w:rFonts w:hint="eastAsia"/>
          <w:color w:val="000000"/>
          <w:sz w:val="18"/>
          <w:szCs w:val="21"/>
        </w:rPr>
        <w:t>图</w:t>
      </w:r>
      <w:r>
        <w:rPr>
          <w:rFonts w:hint="eastAsia"/>
          <w:color w:val="000000"/>
          <w:sz w:val="18"/>
          <w:szCs w:val="21"/>
        </w:rPr>
        <w:t>11-</w:t>
      </w:r>
      <w:r>
        <w:rPr>
          <w:color w:val="000000"/>
          <w:sz w:val="18"/>
          <w:szCs w:val="21"/>
        </w:rPr>
        <w:t xml:space="preserve">2 </w:t>
      </w:r>
      <w:r>
        <w:rPr>
          <w:color w:val="000000"/>
          <w:sz w:val="18"/>
          <w:szCs w:val="21"/>
        </w:rPr>
        <w:t>迷宫算法模块图</w:t>
      </w:r>
    </w:p>
    <w:p w:rsidR="00F84780" w:rsidRDefault="004C1670">
      <w:pPr>
        <w:pStyle w:val="3"/>
      </w:pPr>
      <w:bookmarkStart w:id="589" w:name="_Toc515827135"/>
      <w:bookmarkStart w:id="590" w:name="_Toc514743690"/>
      <w:bookmarkStart w:id="591" w:name="_Toc488063787"/>
      <w:r>
        <w:rPr>
          <w:rFonts w:hint="eastAsia"/>
        </w:rPr>
        <w:t xml:space="preserve">11.1.2 </w:t>
      </w:r>
      <w:r>
        <w:t>算法详细设计</w:t>
      </w:r>
      <w:bookmarkEnd w:id="589"/>
      <w:bookmarkEnd w:id="590"/>
      <w:bookmarkEnd w:id="591"/>
    </w:p>
    <w:p w:rsidR="00F84780" w:rsidRDefault="004C1670">
      <w:pPr>
        <w:spacing w:line="240" w:lineRule="auto"/>
        <w:ind w:firstLineChars="200" w:firstLine="420"/>
        <w:rPr>
          <w:color w:val="000000"/>
          <w:sz w:val="21"/>
          <w:szCs w:val="21"/>
        </w:rPr>
      </w:pPr>
      <w:r>
        <w:rPr>
          <w:rFonts w:hint="eastAsia"/>
          <w:color w:val="000000"/>
          <w:sz w:val="21"/>
          <w:szCs w:val="21"/>
        </w:rPr>
        <w:t>电脑鼠走迷宫算法的前两个阶段算法核心是一样的，主要任务是搜索迷宫。所谓搜索迷宫，就是不断的试探，试探到每一个迷宫格。如果是人走迷宫，也许试探是随性的，没有规律可言的，但只有按一定策略试探才能更快地探索完整个迷宫，因此要让电脑鼠按照一定的“策略”去试探。电脑鼠从起点到达终点就是根据设定的终点坐标，采用一定的搜索策略不断的去搜索迷宫，直到找到一条通往终点的路为止。如图</w:t>
      </w:r>
      <w:r>
        <w:rPr>
          <w:rFonts w:hint="eastAsia"/>
          <w:color w:val="000000"/>
          <w:sz w:val="21"/>
          <w:szCs w:val="21"/>
        </w:rPr>
        <w:t>11-</w:t>
      </w:r>
      <w:r>
        <w:rPr>
          <w:color w:val="000000"/>
          <w:sz w:val="21"/>
          <w:szCs w:val="21"/>
        </w:rPr>
        <w:t>3</w:t>
      </w:r>
      <w:r>
        <w:rPr>
          <w:rFonts w:hint="eastAsia"/>
          <w:color w:val="000000"/>
          <w:sz w:val="21"/>
          <w:szCs w:val="21"/>
        </w:rPr>
        <w:t>所示的流程图，电脑鼠每走一格就将当前坐标与终点坐标进行比对，如果相同说明找到终点，子程序退出返回，不相同则继续探索迷宫，判断当前坐标格是否走过，对于没有走过的迷宫格采用一定的搜索策略选路。对于走过的迷宫格，选一个未走过的方向进行探索，如果没有未走过的路径，返回上一个路口探索。如果所有路都走不通，电脑鼠返回到了起点，则电脑鼠蜂鸣器提示目的坐标不可到达。算法流程图如图</w:t>
      </w:r>
      <w:r>
        <w:rPr>
          <w:rFonts w:hint="eastAsia"/>
          <w:color w:val="000000"/>
          <w:sz w:val="21"/>
          <w:szCs w:val="21"/>
        </w:rPr>
        <w:t>11-3</w:t>
      </w:r>
      <w:r>
        <w:rPr>
          <w:rFonts w:hint="eastAsia"/>
          <w:color w:val="000000"/>
          <w:sz w:val="21"/>
          <w:szCs w:val="21"/>
        </w:rPr>
        <w:t>所示。</w:t>
      </w:r>
    </w:p>
    <w:p w:rsidR="00F84780" w:rsidRDefault="004C1670">
      <w:pPr>
        <w:spacing w:line="240" w:lineRule="auto"/>
        <w:ind w:firstLineChars="200" w:firstLine="420"/>
        <w:jc w:val="center"/>
        <w:rPr>
          <w:color w:val="000000"/>
          <w:sz w:val="21"/>
          <w:szCs w:val="21"/>
        </w:rPr>
      </w:pPr>
      <w:r>
        <w:rPr>
          <w:noProof/>
          <w:color w:val="000000"/>
          <w:sz w:val="21"/>
          <w:szCs w:val="21"/>
        </w:rPr>
        <w:lastRenderedPageBreak/>
        <w:drawing>
          <wp:inline distT="0" distB="0" distL="0" distR="0">
            <wp:extent cx="3528060" cy="3942080"/>
            <wp:effectExtent l="0" t="0" r="0" b="1270"/>
            <wp:docPr id="2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a:xfrm>
                      <a:off x="0" y="0"/>
                      <a:ext cx="3528060" cy="3942080"/>
                    </a:xfrm>
                    <a:prstGeom prst="rect">
                      <a:avLst/>
                    </a:prstGeom>
                    <a:noFill/>
                    <a:ln>
                      <a:noFill/>
                    </a:ln>
                  </pic:spPr>
                </pic:pic>
              </a:graphicData>
            </a:graphic>
          </wp:inline>
        </w:drawing>
      </w:r>
    </w:p>
    <w:p w:rsidR="00F84780" w:rsidRDefault="004C1670">
      <w:pPr>
        <w:spacing w:line="240" w:lineRule="auto"/>
        <w:ind w:firstLineChars="200" w:firstLine="360"/>
        <w:jc w:val="center"/>
        <w:rPr>
          <w:rFonts w:ascii="宋体" w:hAnsi="宋体"/>
          <w:sz w:val="18"/>
          <w:szCs w:val="18"/>
        </w:rPr>
      </w:pPr>
      <w:r>
        <w:rPr>
          <w:rFonts w:ascii="宋体" w:hAnsi="宋体" w:hint="eastAsia"/>
          <w:sz w:val="18"/>
          <w:szCs w:val="18"/>
        </w:rPr>
        <w:t>图11-3寻路流程图</w:t>
      </w:r>
    </w:p>
    <w:p w:rsidR="00F84780" w:rsidRDefault="004C1670">
      <w:pPr>
        <w:spacing w:line="240" w:lineRule="auto"/>
        <w:ind w:firstLineChars="200" w:firstLine="420"/>
        <w:rPr>
          <w:rFonts w:ascii="宋体" w:hAnsi="宋体"/>
          <w:sz w:val="21"/>
          <w:szCs w:val="21"/>
        </w:rPr>
      </w:pPr>
      <w:r>
        <w:rPr>
          <w:rFonts w:ascii="宋体" w:hAnsi="宋体"/>
          <w:sz w:val="21"/>
          <w:szCs w:val="21"/>
        </w:rPr>
        <w:t>第二阶段</w:t>
      </w:r>
      <w:r>
        <w:rPr>
          <w:rFonts w:ascii="宋体" w:hAnsi="宋体" w:hint="eastAsia"/>
          <w:sz w:val="21"/>
          <w:szCs w:val="21"/>
        </w:rPr>
        <w:t>，</w:t>
      </w:r>
      <w:r>
        <w:rPr>
          <w:rFonts w:ascii="宋体" w:hAnsi="宋体"/>
          <w:sz w:val="21"/>
          <w:szCs w:val="21"/>
        </w:rPr>
        <w:t>从终点返回起点</w:t>
      </w:r>
      <w:r>
        <w:rPr>
          <w:rFonts w:ascii="宋体" w:hAnsi="宋体" w:hint="eastAsia"/>
          <w:sz w:val="21"/>
          <w:szCs w:val="21"/>
        </w:rPr>
        <w:t>，</w:t>
      </w:r>
      <w:r>
        <w:rPr>
          <w:rFonts w:ascii="宋体" w:hAnsi="宋体"/>
          <w:sz w:val="21"/>
          <w:szCs w:val="21"/>
        </w:rPr>
        <w:t>返回起点的过程实际上</w:t>
      </w:r>
      <w:r>
        <w:rPr>
          <w:rFonts w:ascii="宋体" w:hAnsi="宋体" w:hint="eastAsia"/>
          <w:sz w:val="21"/>
          <w:szCs w:val="21"/>
        </w:rPr>
        <w:t>就是</w:t>
      </w:r>
      <w:r>
        <w:rPr>
          <w:rFonts w:ascii="宋体" w:hAnsi="宋体"/>
          <w:sz w:val="21"/>
          <w:szCs w:val="21"/>
        </w:rPr>
        <w:t>完成对整个迷宫的遍历</w:t>
      </w:r>
      <w:r>
        <w:rPr>
          <w:rFonts w:ascii="宋体" w:hAnsi="宋体" w:hint="eastAsia"/>
          <w:sz w:val="21"/>
          <w:szCs w:val="21"/>
        </w:rPr>
        <w:t>。算法如图11-4所示。算法中涉及到的一个动作是回溯，即返回的意思。试想一下，当你在走迷宫的过程中遇到死胡同是不是要沿原路返回上一个岔路口，然后继续试探呢？同样的道理，当电脑鼠遇到死胡同，它也需要返回，而我们需要做的就是让它“有规律”的返回。</w:t>
      </w:r>
    </w:p>
    <w:p w:rsidR="00F84780" w:rsidRDefault="004C1670">
      <w:pPr>
        <w:spacing w:line="240" w:lineRule="auto"/>
        <w:ind w:firstLineChars="200" w:firstLine="480"/>
        <w:jc w:val="center"/>
      </w:pPr>
      <w:r>
        <w:rPr>
          <w:noProof/>
        </w:rPr>
        <w:drawing>
          <wp:inline distT="0" distB="0" distL="0" distR="0">
            <wp:extent cx="2320290" cy="3243580"/>
            <wp:effectExtent l="0" t="0" r="3810" b="0"/>
            <wp:docPr id="2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a:xfrm>
                      <a:off x="0" y="0"/>
                      <a:ext cx="2320290" cy="3243580"/>
                    </a:xfrm>
                    <a:prstGeom prst="rect">
                      <a:avLst/>
                    </a:prstGeom>
                    <a:noFill/>
                    <a:ln>
                      <a:noFill/>
                    </a:ln>
                  </pic:spPr>
                </pic:pic>
              </a:graphicData>
            </a:graphic>
          </wp:inline>
        </w:drawing>
      </w:r>
    </w:p>
    <w:p w:rsidR="00F84780" w:rsidRDefault="004C1670">
      <w:pPr>
        <w:spacing w:line="240" w:lineRule="auto"/>
        <w:ind w:firstLineChars="200" w:firstLine="360"/>
        <w:jc w:val="center"/>
        <w:rPr>
          <w:color w:val="000000"/>
          <w:sz w:val="18"/>
          <w:szCs w:val="18"/>
        </w:rPr>
      </w:pPr>
      <w:r>
        <w:rPr>
          <w:sz w:val="18"/>
          <w:szCs w:val="18"/>
        </w:rPr>
        <w:t>图</w:t>
      </w:r>
      <w:r>
        <w:rPr>
          <w:rFonts w:hint="eastAsia"/>
          <w:sz w:val="18"/>
          <w:szCs w:val="18"/>
        </w:rPr>
        <w:t>1</w:t>
      </w:r>
      <w:r>
        <w:rPr>
          <w:sz w:val="18"/>
          <w:szCs w:val="18"/>
        </w:rPr>
        <w:t>1</w:t>
      </w:r>
      <w:r>
        <w:rPr>
          <w:rFonts w:hint="eastAsia"/>
          <w:sz w:val="18"/>
          <w:szCs w:val="18"/>
        </w:rPr>
        <w:t>-</w:t>
      </w:r>
      <w:r>
        <w:rPr>
          <w:sz w:val="18"/>
          <w:szCs w:val="18"/>
        </w:rPr>
        <w:t xml:space="preserve">4 </w:t>
      </w:r>
      <w:r>
        <w:rPr>
          <w:sz w:val="18"/>
          <w:szCs w:val="18"/>
        </w:rPr>
        <w:t>遍历流程图</w:t>
      </w:r>
    </w:p>
    <w:p w:rsidR="00F84780" w:rsidRDefault="004C1670">
      <w:pPr>
        <w:spacing w:line="240" w:lineRule="auto"/>
        <w:ind w:firstLineChars="200" w:firstLine="420"/>
        <w:rPr>
          <w:color w:val="000000"/>
          <w:sz w:val="21"/>
          <w:szCs w:val="21"/>
        </w:rPr>
      </w:pPr>
      <w:r>
        <w:rPr>
          <w:rFonts w:hint="eastAsia"/>
          <w:color w:val="000000"/>
          <w:sz w:val="21"/>
          <w:szCs w:val="21"/>
        </w:rPr>
        <w:t>最后一部分冲刺，需要先根据等高表求得最短路径，沿最短路径从起点走到终点。冲刺</w:t>
      </w:r>
      <w:r>
        <w:rPr>
          <w:rFonts w:hint="eastAsia"/>
          <w:color w:val="000000"/>
          <w:sz w:val="21"/>
          <w:szCs w:val="21"/>
        </w:rPr>
        <w:lastRenderedPageBreak/>
        <w:t>算法流程如图</w:t>
      </w:r>
      <w:r>
        <w:rPr>
          <w:rFonts w:hint="eastAsia"/>
          <w:color w:val="000000"/>
          <w:sz w:val="21"/>
          <w:szCs w:val="21"/>
        </w:rPr>
        <w:t>11-5</w:t>
      </w:r>
      <w:r>
        <w:rPr>
          <w:rFonts w:hint="eastAsia"/>
          <w:color w:val="000000"/>
          <w:sz w:val="21"/>
          <w:szCs w:val="21"/>
        </w:rPr>
        <w:t>所示。冲刺是我们的最终目标，完成前两个部分的任务，我们已经成功采集到整个迷宫图的信息，如何才能在最短的时间内跑到终点呢？显然，我们需要从已知的信息中计算出最短路径，沿最短路径跑到终点。</w:t>
      </w:r>
      <w:r>
        <w:rPr>
          <w:color w:val="000000"/>
          <w:sz w:val="21"/>
          <w:szCs w:val="21"/>
        </w:rPr>
        <w:t xml:space="preserve"> </w:t>
      </w:r>
    </w:p>
    <w:p w:rsidR="00F84780" w:rsidRDefault="004C1670">
      <w:pPr>
        <w:spacing w:line="240" w:lineRule="auto"/>
        <w:ind w:firstLineChars="200" w:firstLine="480"/>
        <w:jc w:val="center"/>
      </w:pPr>
      <w:r>
        <w:rPr>
          <w:noProof/>
        </w:rPr>
        <w:drawing>
          <wp:inline distT="0" distB="0" distL="0" distR="0">
            <wp:extent cx="928370" cy="3027045"/>
            <wp:effectExtent l="19050" t="0" r="5080" b="0"/>
            <wp:docPr id="245"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23"/>
                    <pic:cNvPicPr>
                      <a:picLocks noChangeAspect="1" noChangeArrowheads="1"/>
                    </pic:cNvPicPr>
                  </pic:nvPicPr>
                  <pic:blipFill>
                    <a:blip r:embed="rId297" cstate="print"/>
                    <a:srcRect/>
                    <a:stretch>
                      <a:fillRect/>
                    </a:stretch>
                  </pic:blipFill>
                  <pic:spPr>
                    <a:xfrm>
                      <a:off x="0" y="0"/>
                      <a:ext cx="928370" cy="3027045"/>
                    </a:xfrm>
                    <a:prstGeom prst="rect">
                      <a:avLst/>
                    </a:prstGeom>
                    <a:noFill/>
                    <a:ln w="9525">
                      <a:noFill/>
                      <a:miter lim="800000"/>
                      <a:headEnd/>
                      <a:tailEnd/>
                    </a:ln>
                  </pic:spPr>
                </pic:pic>
              </a:graphicData>
            </a:graphic>
          </wp:inline>
        </w:drawing>
      </w:r>
    </w:p>
    <w:p w:rsidR="00F84780" w:rsidRDefault="004C1670">
      <w:pPr>
        <w:spacing w:line="240" w:lineRule="auto"/>
        <w:ind w:firstLineChars="200" w:firstLine="360"/>
        <w:jc w:val="center"/>
        <w:rPr>
          <w:color w:val="000000"/>
          <w:sz w:val="18"/>
          <w:szCs w:val="18"/>
        </w:rPr>
      </w:pPr>
      <w:r>
        <w:rPr>
          <w:sz w:val="18"/>
          <w:szCs w:val="18"/>
        </w:rPr>
        <w:t>图</w:t>
      </w:r>
      <w:r>
        <w:rPr>
          <w:rFonts w:hint="eastAsia"/>
          <w:sz w:val="18"/>
          <w:szCs w:val="18"/>
        </w:rPr>
        <w:t>1</w:t>
      </w:r>
      <w:r>
        <w:rPr>
          <w:sz w:val="18"/>
          <w:szCs w:val="18"/>
        </w:rPr>
        <w:t>1</w:t>
      </w:r>
      <w:r>
        <w:rPr>
          <w:rFonts w:hint="eastAsia"/>
          <w:sz w:val="18"/>
          <w:szCs w:val="18"/>
        </w:rPr>
        <w:t>-</w:t>
      </w:r>
      <w:r>
        <w:rPr>
          <w:sz w:val="18"/>
          <w:szCs w:val="18"/>
        </w:rPr>
        <w:t xml:space="preserve">5 </w:t>
      </w:r>
      <w:r>
        <w:rPr>
          <w:sz w:val="18"/>
          <w:szCs w:val="18"/>
        </w:rPr>
        <w:t>冲刺流程图</w:t>
      </w:r>
    </w:p>
    <w:p w:rsidR="00F84780" w:rsidRDefault="004C1670">
      <w:pPr>
        <w:spacing w:line="240" w:lineRule="auto"/>
        <w:ind w:firstLineChars="200" w:firstLine="420"/>
        <w:rPr>
          <w:color w:val="000000"/>
          <w:sz w:val="21"/>
          <w:szCs w:val="21"/>
        </w:rPr>
      </w:pPr>
      <w:r>
        <w:rPr>
          <w:rFonts w:hint="eastAsia"/>
          <w:color w:val="000000"/>
          <w:sz w:val="21"/>
          <w:szCs w:val="21"/>
        </w:rPr>
        <w:t>宏观来讲，实质上迷宫算法由遍历和冲刺迷宫两部分组成，寻路和返回起点都只是遍历过程的一部分。下面主要介绍遍历迷宫和等高表生成最短路径的算法及具体实现思路。</w:t>
      </w:r>
    </w:p>
    <w:p w:rsidR="00F84780" w:rsidRDefault="004C1670">
      <w:pPr>
        <w:pStyle w:val="2"/>
        <w:rPr>
          <w:rFonts w:ascii="Times New Roman" w:hAnsi="Times New Roman"/>
        </w:rPr>
      </w:pPr>
      <w:bookmarkStart w:id="592" w:name="_Toc488063788"/>
      <w:bookmarkStart w:id="593" w:name="_Toc514743691"/>
      <w:bookmarkStart w:id="594" w:name="_Toc515827136"/>
      <w:bookmarkStart w:id="595" w:name="_Toc464512367"/>
      <w:bookmarkStart w:id="596" w:name="_Toc4341"/>
      <w:r>
        <w:rPr>
          <w:rFonts w:ascii="Times New Roman" w:hAnsi="Times New Roman"/>
        </w:rPr>
        <w:t>11</w:t>
      </w:r>
      <w:r>
        <w:rPr>
          <w:rFonts w:ascii="Times New Roman" w:hAnsi="Times New Roman" w:hint="eastAsia"/>
        </w:rPr>
        <w:t xml:space="preserve">.2 </w:t>
      </w:r>
      <w:r>
        <w:rPr>
          <w:rFonts w:ascii="Times New Roman" w:hAnsi="Times New Roman" w:hint="eastAsia"/>
        </w:rPr>
        <w:t>迷宫信息的记录</w:t>
      </w:r>
      <w:bookmarkEnd w:id="592"/>
      <w:bookmarkEnd w:id="593"/>
      <w:bookmarkEnd w:id="594"/>
    </w:p>
    <w:p w:rsidR="00F84780" w:rsidRDefault="004C1670">
      <w:pPr>
        <w:spacing w:line="240" w:lineRule="auto"/>
        <w:ind w:firstLineChars="200" w:firstLine="420"/>
        <w:rPr>
          <w:color w:val="000000"/>
          <w:sz w:val="21"/>
          <w:szCs w:val="21"/>
        </w:rPr>
      </w:pPr>
      <w:r>
        <w:rPr>
          <w:rFonts w:hint="eastAsia"/>
          <w:color w:val="000000"/>
          <w:sz w:val="21"/>
          <w:szCs w:val="21"/>
        </w:rPr>
        <w:t>电脑鼠能在迷宫中行走的关键是电脑鼠必须明确当前的位置、当前位置周围的挡板信息，记录哪些迷宫格是它走过的、走过的顺序，以及已经走过的路径。这样搜索迷宫的过程实质就是探寻每个迷宫格上下左右四周的挡板信息，并</w:t>
      </w:r>
      <w:r>
        <w:rPr>
          <w:color w:val="000000"/>
          <w:sz w:val="21"/>
          <w:szCs w:val="21"/>
        </w:rPr>
        <w:t>在探寻过程中</w:t>
      </w:r>
      <w:r>
        <w:rPr>
          <w:rFonts w:hint="eastAsia"/>
          <w:color w:val="000000"/>
          <w:sz w:val="21"/>
          <w:szCs w:val="21"/>
        </w:rPr>
        <w:t>把探寻的挡板信息和走过的路径记录下来，为“最短路径”生成算法提供“原材料”。因此如何有效记录迷宫的信息非常重要。</w:t>
      </w:r>
    </w:p>
    <w:p w:rsidR="00F84780" w:rsidRDefault="004C1670">
      <w:pPr>
        <w:pStyle w:val="3"/>
      </w:pPr>
      <w:bookmarkStart w:id="597" w:name="_Toc515827137"/>
      <w:bookmarkStart w:id="598" w:name="_Toc488063789"/>
      <w:bookmarkStart w:id="599" w:name="_Toc514743692"/>
      <w:r>
        <w:rPr>
          <w:rFonts w:hint="eastAsia"/>
        </w:rPr>
        <w:t>11.2.1</w:t>
      </w:r>
      <w:r>
        <w:rPr>
          <w:rFonts w:hint="eastAsia"/>
        </w:rPr>
        <w:t>迷宫坐标建立</w:t>
      </w:r>
      <w:bookmarkEnd w:id="595"/>
      <w:bookmarkEnd w:id="596"/>
      <w:bookmarkEnd w:id="597"/>
      <w:bookmarkEnd w:id="598"/>
      <w:bookmarkEnd w:id="599"/>
    </w:p>
    <w:p w:rsidR="00F84780" w:rsidRDefault="004C1670">
      <w:pPr>
        <w:spacing w:line="240" w:lineRule="auto"/>
        <w:ind w:firstLineChars="200" w:firstLine="420"/>
        <w:rPr>
          <w:color w:val="000000"/>
          <w:sz w:val="21"/>
          <w:szCs w:val="21"/>
        </w:rPr>
      </w:pPr>
      <w:r>
        <w:rPr>
          <w:rFonts w:hint="eastAsia"/>
          <w:color w:val="000000"/>
          <w:sz w:val="21"/>
          <w:szCs w:val="21"/>
        </w:rPr>
        <w:t>迷宫是由</w:t>
      </w:r>
      <w:r>
        <w:rPr>
          <w:color w:val="000000"/>
          <w:sz w:val="21"/>
          <w:szCs w:val="21"/>
        </w:rPr>
        <w:t>18cm*18cm</w:t>
      </w:r>
      <w:r>
        <w:rPr>
          <w:rFonts w:hint="eastAsia"/>
          <w:color w:val="000000"/>
          <w:sz w:val="21"/>
          <w:szCs w:val="21"/>
        </w:rPr>
        <w:t>的小方格组成，行列各有</w:t>
      </w:r>
      <w:r>
        <w:rPr>
          <w:color w:val="000000"/>
          <w:sz w:val="21"/>
          <w:szCs w:val="21"/>
        </w:rPr>
        <w:t>8</w:t>
      </w:r>
      <w:r>
        <w:rPr>
          <w:rFonts w:hint="eastAsia"/>
          <w:color w:val="000000"/>
          <w:sz w:val="21"/>
          <w:szCs w:val="21"/>
        </w:rPr>
        <w:t>个，共</w:t>
      </w:r>
      <w:r>
        <w:rPr>
          <w:rFonts w:hint="eastAsia"/>
          <w:color w:val="000000"/>
          <w:sz w:val="21"/>
          <w:szCs w:val="21"/>
        </w:rPr>
        <w:t>64</w:t>
      </w:r>
      <w:r>
        <w:rPr>
          <w:rFonts w:hint="eastAsia"/>
          <w:color w:val="000000"/>
          <w:sz w:val="21"/>
          <w:szCs w:val="21"/>
        </w:rPr>
        <w:t>个迷宫格。为了记录迷宫中每个格子的信息，需要对这</w:t>
      </w:r>
      <w:r>
        <w:rPr>
          <w:color w:val="000000"/>
          <w:sz w:val="21"/>
          <w:szCs w:val="21"/>
        </w:rPr>
        <w:t>64</w:t>
      </w:r>
      <w:r>
        <w:rPr>
          <w:rFonts w:hint="eastAsia"/>
          <w:color w:val="000000"/>
          <w:sz w:val="21"/>
          <w:szCs w:val="21"/>
        </w:rPr>
        <w:t>个格子进行编号。很明显，用二维坐标记录行列信息是非常方便的。</w:t>
      </w:r>
    </w:p>
    <w:p w:rsidR="00F84780" w:rsidRDefault="004C1670">
      <w:pPr>
        <w:spacing w:line="240" w:lineRule="auto"/>
        <w:ind w:firstLineChars="200" w:firstLine="420"/>
        <w:rPr>
          <w:color w:val="000000"/>
          <w:sz w:val="21"/>
          <w:szCs w:val="21"/>
        </w:rPr>
      </w:pPr>
      <w:r>
        <w:rPr>
          <w:rFonts w:hint="eastAsia"/>
          <w:color w:val="000000"/>
          <w:sz w:val="21"/>
          <w:szCs w:val="21"/>
        </w:rPr>
        <w:t>以电脑鼠放到起点时的方向为参照，此时电脑鼠的正前方为</w:t>
      </w:r>
      <w:r>
        <w:rPr>
          <w:color w:val="000000"/>
          <w:sz w:val="21"/>
          <w:szCs w:val="21"/>
        </w:rPr>
        <w:t>Y</w:t>
      </w:r>
      <w:r>
        <w:rPr>
          <w:rFonts w:hint="eastAsia"/>
          <w:color w:val="000000"/>
          <w:sz w:val="21"/>
          <w:szCs w:val="21"/>
        </w:rPr>
        <w:t>轴正方向，右方为</w:t>
      </w:r>
      <w:r>
        <w:rPr>
          <w:color w:val="000000"/>
          <w:sz w:val="21"/>
          <w:szCs w:val="21"/>
        </w:rPr>
        <w:t>X</w:t>
      </w:r>
      <w:r>
        <w:rPr>
          <w:rFonts w:hint="eastAsia"/>
          <w:color w:val="000000"/>
          <w:sz w:val="21"/>
          <w:szCs w:val="21"/>
        </w:rPr>
        <w:t>轴正方向。如图</w:t>
      </w:r>
      <w:r>
        <w:rPr>
          <w:rFonts w:hint="eastAsia"/>
          <w:color w:val="000000"/>
          <w:sz w:val="21"/>
          <w:szCs w:val="21"/>
        </w:rPr>
        <w:t>11-6</w:t>
      </w:r>
      <w:r>
        <w:rPr>
          <w:rFonts w:hint="eastAsia"/>
          <w:color w:val="000000"/>
          <w:sz w:val="21"/>
          <w:szCs w:val="21"/>
        </w:rPr>
        <w:t>所示。</w:t>
      </w:r>
    </w:p>
    <w:p w:rsidR="00F84780" w:rsidRDefault="004C1670">
      <w:pPr>
        <w:spacing w:line="240" w:lineRule="auto"/>
        <w:ind w:firstLineChars="200" w:firstLine="420"/>
        <w:rPr>
          <w:color w:val="000000"/>
        </w:rPr>
      </w:pPr>
      <w:r>
        <w:rPr>
          <w:rFonts w:hint="eastAsia"/>
          <w:color w:val="000000"/>
          <w:sz w:val="21"/>
          <w:szCs w:val="21"/>
        </w:rPr>
        <w:t>根据坐标的定义和比赛规则（起点为迷宫四个角落任意一个）可以知道，电脑鼠的起点坐标为（</w:t>
      </w:r>
      <w:r>
        <w:rPr>
          <w:color w:val="000000"/>
          <w:sz w:val="21"/>
          <w:szCs w:val="21"/>
        </w:rPr>
        <w:t>0,0</w:t>
      </w:r>
      <w:r>
        <w:rPr>
          <w:rFonts w:hint="eastAsia"/>
          <w:color w:val="000000"/>
          <w:sz w:val="21"/>
          <w:szCs w:val="21"/>
        </w:rPr>
        <w:t>），终点可以是（</w:t>
      </w:r>
      <w:r>
        <w:rPr>
          <w:rFonts w:hint="eastAsia"/>
          <w:color w:val="000000"/>
          <w:sz w:val="21"/>
          <w:szCs w:val="21"/>
        </w:rPr>
        <w:t>0</w:t>
      </w:r>
      <w:r>
        <w:rPr>
          <w:rFonts w:hint="eastAsia"/>
          <w:color w:val="000000"/>
          <w:sz w:val="21"/>
          <w:szCs w:val="21"/>
        </w:rPr>
        <w:t>，</w:t>
      </w:r>
      <w:r>
        <w:rPr>
          <w:rFonts w:hint="eastAsia"/>
          <w:color w:val="000000"/>
          <w:sz w:val="21"/>
          <w:szCs w:val="21"/>
        </w:rPr>
        <w:t>0</w:t>
      </w:r>
      <w:r>
        <w:rPr>
          <w:rFonts w:hint="eastAsia"/>
          <w:color w:val="000000"/>
          <w:sz w:val="21"/>
          <w:szCs w:val="21"/>
        </w:rPr>
        <w:t>）到（</w:t>
      </w:r>
      <w:r>
        <w:rPr>
          <w:rFonts w:hint="eastAsia"/>
          <w:color w:val="000000"/>
          <w:sz w:val="21"/>
          <w:szCs w:val="21"/>
        </w:rPr>
        <w:t>7</w:t>
      </w:r>
      <w:r>
        <w:rPr>
          <w:rFonts w:hint="eastAsia"/>
          <w:color w:val="000000"/>
          <w:sz w:val="21"/>
          <w:szCs w:val="21"/>
        </w:rPr>
        <w:t>，</w:t>
      </w:r>
      <w:r>
        <w:rPr>
          <w:rFonts w:hint="eastAsia"/>
          <w:color w:val="000000"/>
          <w:sz w:val="21"/>
          <w:szCs w:val="21"/>
        </w:rPr>
        <w:t>7</w:t>
      </w:r>
      <w:r>
        <w:rPr>
          <w:rFonts w:hint="eastAsia"/>
          <w:color w:val="000000"/>
          <w:sz w:val="21"/>
          <w:szCs w:val="21"/>
        </w:rPr>
        <w:t>）的</w:t>
      </w:r>
      <w:r>
        <w:rPr>
          <w:rFonts w:hint="eastAsia"/>
          <w:color w:val="000000"/>
          <w:sz w:val="21"/>
          <w:szCs w:val="21"/>
        </w:rPr>
        <w:t>64</w:t>
      </w:r>
      <w:r>
        <w:rPr>
          <w:rFonts w:hint="eastAsia"/>
          <w:color w:val="000000"/>
          <w:sz w:val="21"/>
          <w:szCs w:val="21"/>
        </w:rPr>
        <w:t>个坐标点中任意一个非起点的坐标点。</w:t>
      </w:r>
    </w:p>
    <w:p w:rsidR="00F84780" w:rsidRDefault="004C1670">
      <w:pPr>
        <w:jc w:val="center"/>
        <w:rPr>
          <w:color w:val="000000"/>
        </w:rPr>
      </w:pPr>
      <w:r>
        <w:rPr>
          <w:noProof/>
          <w:color w:val="000000"/>
        </w:rPr>
        <w:lastRenderedPageBreak/>
        <w:drawing>
          <wp:inline distT="0" distB="0" distL="0" distR="0">
            <wp:extent cx="2975610" cy="2755265"/>
            <wp:effectExtent l="0" t="0" r="0" b="6985"/>
            <wp:docPr id="236"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67"/>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a:xfrm>
                      <a:off x="0" y="0"/>
                      <a:ext cx="2980995" cy="2759981"/>
                    </a:xfrm>
                    <a:prstGeom prst="rect">
                      <a:avLst/>
                    </a:prstGeom>
                    <a:noFill/>
                    <a:ln>
                      <a:noFill/>
                    </a:ln>
                  </pic:spPr>
                </pic:pic>
              </a:graphicData>
            </a:graphic>
          </wp:inline>
        </w:drawing>
      </w:r>
    </w:p>
    <w:p w:rsidR="00F84780" w:rsidRDefault="004C1670">
      <w:pPr>
        <w:ind w:firstLineChars="1700" w:firstLine="3060"/>
        <w:rPr>
          <w:color w:val="000000"/>
        </w:rPr>
      </w:pPr>
      <w:r>
        <w:rPr>
          <w:color w:val="000000"/>
          <w:sz w:val="18"/>
          <w:szCs w:val="18"/>
        </w:rPr>
        <w:t>图</w:t>
      </w:r>
      <w:r>
        <w:rPr>
          <w:rFonts w:hint="eastAsia"/>
          <w:color w:val="000000"/>
          <w:sz w:val="18"/>
          <w:szCs w:val="18"/>
        </w:rPr>
        <w:t>11-</w:t>
      </w:r>
      <w:r>
        <w:rPr>
          <w:color w:val="000000"/>
          <w:sz w:val="18"/>
          <w:szCs w:val="18"/>
        </w:rPr>
        <w:t xml:space="preserve">6 </w:t>
      </w:r>
      <w:r>
        <w:rPr>
          <w:color w:val="000000"/>
          <w:sz w:val="18"/>
          <w:szCs w:val="18"/>
        </w:rPr>
        <w:t>迷宫建立坐标系</w:t>
      </w:r>
      <w:r>
        <w:rPr>
          <w:rFonts w:hint="eastAsia"/>
          <w:color w:val="000000"/>
        </w:rPr>
        <w:t xml:space="preserve"> </w:t>
      </w:r>
    </w:p>
    <w:p w:rsidR="00F84780" w:rsidRDefault="004C1670">
      <w:pPr>
        <w:spacing w:line="240" w:lineRule="auto"/>
        <w:ind w:firstLine="420"/>
        <w:rPr>
          <w:color w:val="000000"/>
          <w:sz w:val="21"/>
          <w:szCs w:val="21"/>
        </w:rPr>
      </w:pPr>
      <w:r>
        <w:rPr>
          <w:rFonts w:hint="eastAsia"/>
          <w:color w:val="000000"/>
          <w:sz w:val="21"/>
          <w:szCs w:val="21"/>
        </w:rPr>
        <w:t>建立坐标系后，可以将电脑鼠在迷宫中的位置用坐标来表示，每次前进的距离为一格，已经走过的路径也可以用记录一系列坐标的方式来记录。</w:t>
      </w:r>
    </w:p>
    <w:p w:rsidR="00F84780" w:rsidRDefault="004C1670">
      <w:pPr>
        <w:tabs>
          <w:tab w:val="left" w:pos="720"/>
        </w:tabs>
        <w:spacing w:line="240" w:lineRule="auto"/>
        <w:ind w:firstLine="420"/>
        <w:rPr>
          <w:color w:val="000000"/>
          <w:sz w:val="21"/>
          <w:szCs w:val="21"/>
        </w:rPr>
      </w:pPr>
      <w:r>
        <w:rPr>
          <w:rFonts w:hint="eastAsia"/>
          <w:color w:val="000000"/>
          <w:sz w:val="21"/>
          <w:szCs w:val="21"/>
        </w:rPr>
        <w:t>为了实现方便，可以建立一个二维数组</w:t>
      </w:r>
      <w:r>
        <w:rPr>
          <w:rFonts w:hint="eastAsia"/>
          <w:color w:val="000000"/>
          <w:sz w:val="21"/>
          <w:szCs w:val="21"/>
        </w:rPr>
        <w:t>map[8][8]</w:t>
      </w:r>
      <w:r>
        <w:rPr>
          <w:rFonts w:hint="eastAsia"/>
          <w:color w:val="000000"/>
          <w:sz w:val="21"/>
          <w:szCs w:val="21"/>
        </w:rPr>
        <w:t>来对应整个迷宫，用数组的下标来表示电脑鼠当前所在的位置。每个数组元素的值用来记录当前坐标四周的挡板信息，走过的路径就是走过的一系列迷宫格的坐标，可以使用线性表、堆栈等方式记录。</w:t>
      </w:r>
    </w:p>
    <w:p w:rsidR="00F84780" w:rsidRDefault="004C1670">
      <w:pPr>
        <w:pStyle w:val="3"/>
      </w:pPr>
      <w:bookmarkStart w:id="600" w:name="_Toc514743693"/>
      <w:bookmarkStart w:id="601" w:name="_Toc515827138"/>
      <w:bookmarkStart w:id="602" w:name="_Toc488063790"/>
      <w:bookmarkStart w:id="603" w:name="_Toc464512368"/>
      <w:bookmarkStart w:id="604" w:name="_Toc29082"/>
      <w:r>
        <w:t>11</w:t>
      </w:r>
      <w:r>
        <w:rPr>
          <w:rFonts w:hint="eastAsia"/>
        </w:rPr>
        <w:t xml:space="preserve">.2.2 </w:t>
      </w:r>
      <w:r>
        <w:rPr>
          <w:rFonts w:hint="eastAsia"/>
        </w:rPr>
        <w:t>绝对方向和相对方向的建立</w:t>
      </w:r>
      <w:bookmarkEnd w:id="600"/>
      <w:bookmarkEnd w:id="601"/>
      <w:bookmarkEnd w:id="602"/>
      <w:bookmarkEnd w:id="603"/>
    </w:p>
    <w:p w:rsidR="00F84780" w:rsidRDefault="004C1670">
      <w:pPr>
        <w:spacing w:line="240" w:lineRule="auto"/>
        <w:ind w:firstLine="420"/>
        <w:rPr>
          <w:color w:val="000000"/>
          <w:sz w:val="21"/>
          <w:szCs w:val="21"/>
        </w:rPr>
      </w:pPr>
      <w:r>
        <w:rPr>
          <w:rFonts w:hint="eastAsia"/>
          <w:color w:val="000000"/>
          <w:sz w:val="21"/>
          <w:szCs w:val="21"/>
        </w:rPr>
        <w:t>如何记录电脑鼠走过的路径是一个值得探讨的问题，记录路径就是要记录电脑鼠走过的各个迷宫格的顺序。这有两种方式：</w:t>
      </w:r>
    </w:p>
    <w:p w:rsidR="00F84780" w:rsidRDefault="004C1670">
      <w:pPr>
        <w:spacing w:line="240" w:lineRule="auto"/>
        <w:ind w:firstLine="420"/>
        <w:rPr>
          <w:color w:val="000000"/>
          <w:sz w:val="21"/>
          <w:szCs w:val="21"/>
        </w:rPr>
      </w:pPr>
      <w:r>
        <w:rPr>
          <w:rFonts w:hint="eastAsia"/>
          <w:color w:val="000000"/>
          <w:sz w:val="21"/>
          <w:szCs w:val="21"/>
        </w:rPr>
        <w:t>第一种方式，也是最简单直接的方式，就是用栈记录走过的点的坐标，每走过一个迷宫格，就将其坐标就压入栈中，退回的时候从栈中弹出。但嵌入式编程还要考虑一个很重要的问题：存储空间小。我们所编写的程序的运行平台（嵌入式设备）的存储容量往往是无法和一台</w:t>
      </w:r>
      <w:r>
        <w:rPr>
          <w:rFonts w:hint="eastAsia"/>
          <w:color w:val="000000"/>
          <w:sz w:val="21"/>
          <w:szCs w:val="21"/>
        </w:rPr>
        <w:t>PC</w:t>
      </w:r>
      <w:r>
        <w:rPr>
          <w:rFonts w:hint="eastAsia"/>
          <w:color w:val="000000"/>
          <w:sz w:val="21"/>
          <w:szCs w:val="21"/>
        </w:rPr>
        <w:t>机的存储容量相比的，因此我们写程序首要的是考虑空间效率，在空间满足的情况下再去优化运行时间。很明显，用栈记录走过的点的坐标是很浪费空间的，不建议采用。</w:t>
      </w:r>
    </w:p>
    <w:p w:rsidR="00F84780" w:rsidRDefault="004C1670">
      <w:pPr>
        <w:spacing w:line="240" w:lineRule="auto"/>
        <w:ind w:firstLine="420"/>
        <w:rPr>
          <w:color w:val="000000"/>
          <w:sz w:val="21"/>
          <w:szCs w:val="21"/>
        </w:rPr>
      </w:pPr>
      <w:r>
        <w:rPr>
          <w:rFonts w:hint="eastAsia"/>
          <w:color w:val="000000"/>
          <w:sz w:val="21"/>
          <w:szCs w:val="21"/>
        </w:rPr>
        <w:t>第二种方式是在电脑鼠行走的过程中，每个迷宫格都记录它的前一个迷宫格的坐标，这样也能达到记录路径的目的。一个迷宫格有上、下、左、右四个方向，我们要记录电脑鼠到达某个迷宫格的上一迷宫格的坐标，实际上只需要记录电脑鼠到达该迷宫格的方向就可以了。</w:t>
      </w:r>
    </w:p>
    <w:p w:rsidR="00F84780" w:rsidRDefault="004C1670">
      <w:pPr>
        <w:spacing w:line="240" w:lineRule="auto"/>
        <w:ind w:firstLine="420"/>
        <w:rPr>
          <w:color w:val="000000"/>
          <w:sz w:val="21"/>
          <w:szCs w:val="21"/>
        </w:rPr>
      </w:pPr>
      <w:r>
        <w:rPr>
          <w:rFonts w:hint="eastAsia"/>
          <w:color w:val="000000"/>
          <w:sz w:val="21"/>
          <w:szCs w:val="21"/>
        </w:rPr>
        <w:t>基于以上分析，</w:t>
      </w:r>
      <w:r>
        <w:rPr>
          <w:color w:val="000000"/>
          <w:sz w:val="21"/>
          <w:szCs w:val="21"/>
        </w:rPr>
        <w:t>我们</w:t>
      </w:r>
      <w:r>
        <w:rPr>
          <w:rFonts w:hint="eastAsia"/>
          <w:color w:val="000000"/>
          <w:sz w:val="21"/>
          <w:szCs w:val="21"/>
        </w:rPr>
        <w:t>引入绝对方向和相对方向的概念。以迷宫绝对坐标平面为参照的方向，称为绝对方向。我们用绝对方向来描述迷宫的上下左右四个方向，用</w:t>
      </w:r>
      <w:r>
        <w:rPr>
          <w:rFonts w:hint="eastAsia"/>
          <w:color w:val="000000"/>
          <w:sz w:val="21"/>
          <w:szCs w:val="21"/>
        </w:rPr>
        <w:t>0</w:t>
      </w:r>
      <w:r>
        <w:rPr>
          <w:rFonts w:hint="eastAsia"/>
          <w:color w:val="000000"/>
          <w:sz w:val="21"/>
          <w:szCs w:val="21"/>
        </w:rPr>
        <w:t>、</w:t>
      </w:r>
      <w:r>
        <w:rPr>
          <w:rFonts w:hint="eastAsia"/>
          <w:color w:val="000000"/>
          <w:sz w:val="21"/>
          <w:szCs w:val="21"/>
        </w:rPr>
        <w:t>1</w:t>
      </w:r>
      <w:r>
        <w:rPr>
          <w:rFonts w:hint="eastAsia"/>
          <w:color w:val="000000"/>
          <w:sz w:val="21"/>
          <w:szCs w:val="21"/>
        </w:rPr>
        <w:t>、</w:t>
      </w:r>
      <w:r>
        <w:rPr>
          <w:rFonts w:hint="eastAsia"/>
          <w:color w:val="000000"/>
          <w:sz w:val="21"/>
          <w:szCs w:val="21"/>
        </w:rPr>
        <w:t>2</w:t>
      </w:r>
      <w:r>
        <w:rPr>
          <w:rFonts w:hint="eastAsia"/>
          <w:color w:val="000000"/>
          <w:sz w:val="21"/>
          <w:szCs w:val="21"/>
        </w:rPr>
        <w:t>、</w:t>
      </w:r>
      <w:r>
        <w:rPr>
          <w:rFonts w:hint="eastAsia"/>
          <w:color w:val="000000"/>
          <w:sz w:val="21"/>
          <w:szCs w:val="21"/>
        </w:rPr>
        <w:t>3</w:t>
      </w:r>
      <w:r>
        <w:rPr>
          <w:rFonts w:hint="eastAsia"/>
          <w:color w:val="000000"/>
          <w:sz w:val="21"/>
          <w:szCs w:val="21"/>
        </w:rPr>
        <w:t>分别来表示上、右、下、左，绝对方向</w:t>
      </w:r>
      <w:r>
        <w:rPr>
          <w:rFonts w:hint="eastAsia"/>
          <w:color w:val="000000"/>
          <w:sz w:val="21"/>
          <w:szCs w:val="21"/>
        </w:rPr>
        <w:t>0</w:t>
      </w:r>
      <w:r>
        <w:rPr>
          <w:rFonts w:hint="eastAsia"/>
          <w:color w:val="000000"/>
          <w:sz w:val="21"/>
          <w:szCs w:val="21"/>
        </w:rPr>
        <w:t>为坐标系</w:t>
      </w:r>
      <w:r>
        <w:rPr>
          <w:color w:val="000000"/>
          <w:sz w:val="21"/>
          <w:szCs w:val="21"/>
        </w:rPr>
        <w:t>Y</w:t>
      </w:r>
      <w:r>
        <w:rPr>
          <w:rFonts w:hint="eastAsia"/>
          <w:color w:val="000000"/>
          <w:sz w:val="21"/>
          <w:szCs w:val="21"/>
        </w:rPr>
        <w:t>轴正方向，</w:t>
      </w:r>
      <w:r>
        <w:rPr>
          <w:color w:val="000000"/>
          <w:sz w:val="21"/>
          <w:szCs w:val="21"/>
        </w:rPr>
        <w:t>如图</w:t>
      </w:r>
      <w:r>
        <w:rPr>
          <w:rFonts w:hint="eastAsia"/>
          <w:color w:val="000000"/>
          <w:sz w:val="21"/>
          <w:szCs w:val="21"/>
        </w:rPr>
        <w:t>11-</w:t>
      </w:r>
      <w:r>
        <w:rPr>
          <w:color w:val="000000"/>
          <w:sz w:val="21"/>
          <w:szCs w:val="21"/>
        </w:rPr>
        <w:t>7</w:t>
      </w:r>
      <w:r>
        <w:rPr>
          <w:color w:val="000000"/>
          <w:sz w:val="21"/>
          <w:szCs w:val="21"/>
        </w:rPr>
        <w:t>所示</w:t>
      </w:r>
      <w:r>
        <w:rPr>
          <w:rFonts w:hint="eastAsia"/>
          <w:color w:val="000000"/>
          <w:sz w:val="21"/>
          <w:szCs w:val="21"/>
        </w:rPr>
        <w:t>，当坐标系确定后，</w:t>
      </w:r>
      <w:r>
        <w:rPr>
          <w:color w:val="000000"/>
          <w:sz w:val="21"/>
          <w:szCs w:val="21"/>
        </w:rPr>
        <w:t>绝对</w:t>
      </w:r>
      <w:r>
        <w:rPr>
          <w:rFonts w:hint="eastAsia"/>
          <w:color w:val="000000"/>
          <w:sz w:val="21"/>
          <w:szCs w:val="21"/>
        </w:rPr>
        <w:t>方向也就唯一确定。</w:t>
      </w:r>
    </w:p>
    <w:p w:rsidR="00F84780" w:rsidRDefault="004C1670">
      <w:pPr>
        <w:spacing w:line="240" w:lineRule="auto"/>
        <w:ind w:firstLine="420"/>
        <w:rPr>
          <w:color w:val="000000"/>
          <w:sz w:val="21"/>
          <w:szCs w:val="21"/>
        </w:rPr>
      </w:pPr>
      <w:r>
        <w:rPr>
          <w:rFonts w:hint="eastAsia"/>
          <w:color w:val="000000"/>
          <w:sz w:val="21"/>
          <w:szCs w:val="21"/>
        </w:rPr>
        <w:t>有了绝对方向的概念后，就可以用绝对方向来统一描述迷宫中的方向问题，比如描述某个迷宫格上方没有挡板、电脑鼠是从某个迷宫格的下方进入该迷宫格的，这样记录电脑鼠检测到的挡板信息和走过的路径就比较容易了。</w:t>
      </w:r>
    </w:p>
    <w:p w:rsidR="00F84780" w:rsidRDefault="004C1670">
      <w:pPr>
        <w:spacing w:line="240" w:lineRule="auto"/>
        <w:ind w:firstLine="420"/>
        <w:rPr>
          <w:color w:val="000000"/>
          <w:sz w:val="21"/>
          <w:szCs w:val="21"/>
        </w:rPr>
      </w:pPr>
      <w:r>
        <w:rPr>
          <w:rFonts w:hint="eastAsia"/>
          <w:color w:val="000000"/>
          <w:sz w:val="21"/>
          <w:szCs w:val="21"/>
        </w:rPr>
        <w:t>然而电脑鼠在迷宫中总是按照车头所指向的方向前进的，我们是在电脑鼠的前、左、右等几个方向安装红外传感器来检测电脑鼠周围的挡板信息，电脑鼠如何知道前进的方向所对应的绝对方向呢？比如电脑鼠在某个迷宫格中检测到它的左边有挡板，那这个挡板的绝对方</w:t>
      </w:r>
      <w:r>
        <w:rPr>
          <w:rFonts w:hint="eastAsia"/>
          <w:color w:val="000000"/>
          <w:sz w:val="21"/>
          <w:szCs w:val="21"/>
        </w:rPr>
        <w:lastRenderedPageBreak/>
        <w:t>向到底是上、下、左、右那个绝对方向呢？</w:t>
      </w:r>
    </w:p>
    <w:p w:rsidR="00F84780" w:rsidRDefault="004C1670">
      <w:pPr>
        <w:jc w:val="center"/>
      </w:pPr>
      <w:r>
        <w:t xml:space="preserve"> </w:t>
      </w:r>
      <w:r>
        <w:rPr>
          <w:noProof/>
        </w:rPr>
        <w:drawing>
          <wp:inline distT="0" distB="0" distL="0" distR="0">
            <wp:extent cx="1544955" cy="1621155"/>
            <wp:effectExtent l="0" t="0" r="0" b="0"/>
            <wp:docPr id="24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24"/>
                    <pic:cNvPicPr>
                      <a:picLocks noChangeAspect="1" noChangeArrowheads="1"/>
                    </pic:cNvPicPr>
                  </pic:nvPicPr>
                  <pic:blipFill>
                    <a:blip r:embed="rId299" cstate="print"/>
                    <a:srcRect/>
                    <a:stretch>
                      <a:fillRect/>
                    </a:stretch>
                  </pic:blipFill>
                  <pic:spPr>
                    <a:xfrm>
                      <a:off x="0" y="0"/>
                      <a:ext cx="1544955" cy="1621155"/>
                    </a:xfrm>
                    <a:prstGeom prst="rect">
                      <a:avLst/>
                    </a:prstGeom>
                    <a:noFill/>
                    <a:ln w="9525">
                      <a:noFill/>
                      <a:miter lim="800000"/>
                      <a:headEnd/>
                      <a:tailEnd/>
                    </a:ln>
                  </pic:spPr>
                </pic:pic>
              </a:graphicData>
            </a:graphic>
          </wp:inline>
        </w:drawing>
      </w:r>
      <w:r>
        <w:t xml:space="preserve">       </w:t>
      </w:r>
      <w:r>
        <w:rPr>
          <w:noProof/>
        </w:rPr>
        <w:drawing>
          <wp:inline distT="0" distB="0" distL="0" distR="0">
            <wp:extent cx="3063240" cy="1630680"/>
            <wp:effectExtent l="0" t="0" r="0" b="0"/>
            <wp:docPr id="24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25"/>
                    <pic:cNvPicPr>
                      <a:picLocks noChangeAspect="1" noChangeArrowheads="1"/>
                    </pic:cNvPicPr>
                  </pic:nvPicPr>
                  <pic:blipFill>
                    <a:blip r:embed="rId300" cstate="print"/>
                    <a:srcRect/>
                    <a:stretch>
                      <a:fillRect/>
                    </a:stretch>
                  </pic:blipFill>
                  <pic:spPr>
                    <a:xfrm>
                      <a:off x="0" y="0"/>
                      <a:ext cx="3061970" cy="1630004"/>
                    </a:xfrm>
                    <a:prstGeom prst="rect">
                      <a:avLst/>
                    </a:prstGeom>
                    <a:noFill/>
                    <a:ln w="9525">
                      <a:noFill/>
                      <a:miter lim="800000"/>
                      <a:headEnd/>
                      <a:tailEnd/>
                    </a:ln>
                  </pic:spPr>
                </pic:pic>
              </a:graphicData>
            </a:graphic>
          </wp:inline>
        </w:drawing>
      </w:r>
    </w:p>
    <w:p w:rsidR="00F84780" w:rsidRDefault="004C1670">
      <w:pPr>
        <w:ind w:firstLineChars="100" w:firstLine="180"/>
        <w:rPr>
          <w:color w:val="000000"/>
        </w:rPr>
      </w:pPr>
      <w:r>
        <w:rPr>
          <w:color w:val="000000"/>
          <w:sz w:val="18"/>
          <w:szCs w:val="18"/>
        </w:rPr>
        <w:t>图</w:t>
      </w:r>
      <w:r>
        <w:rPr>
          <w:rFonts w:hint="eastAsia"/>
          <w:color w:val="000000"/>
          <w:sz w:val="18"/>
          <w:szCs w:val="18"/>
        </w:rPr>
        <w:t>1</w:t>
      </w:r>
      <w:r>
        <w:rPr>
          <w:color w:val="000000"/>
          <w:sz w:val="18"/>
          <w:szCs w:val="18"/>
        </w:rPr>
        <w:t>1</w:t>
      </w:r>
      <w:r>
        <w:rPr>
          <w:rFonts w:hint="eastAsia"/>
          <w:color w:val="000000"/>
          <w:sz w:val="18"/>
          <w:szCs w:val="18"/>
        </w:rPr>
        <w:t>-</w:t>
      </w:r>
      <w:r>
        <w:rPr>
          <w:color w:val="000000"/>
          <w:sz w:val="18"/>
          <w:szCs w:val="18"/>
        </w:rPr>
        <w:t xml:space="preserve">7 </w:t>
      </w:r>
      <w:r>
        <w:rPr>
          <w:color w:val="000000"/>
          <w:sz w:val="18"/>
          <w:szCs w:val="18"/>
        </w:rPr>
        <w:t>数字化绝对方向</w:t>
      </w:r>
      <w:r>
        <w:rPr>
          <w:rFonts w:hint="eastAsia"/>
          <w:color w:val="000000"/>
        </w:rPr>
        <w:t xml:space="preserve">                  </w:t>
      </w:r>
      <w:r>
        <w:rPr>
          <w:color w:val="000000"/>
        </w:rPr>
        <w:t xml:space="preserve">       </w:t>
      </w:r>
      <w:r>
        <w:rPr>
          <w:rFonts w:hint="eastAsia"/>
          <w:color w:val="000000"/>
          <w:sz w:val="18"/>
          <w:szCs w:val="18"/>
        </w:rPr>
        <w:t>图</w:t>
      </w:r>
      <w:r>
        <w:rPr>
          <w:rFonts w:hint="eastAsia"/>
          <w:color w:val="000000"/>
          <w:sz w:val="18"/>
          <w:szCs w:val="18"/>
        </w:rPr>
        <w:t xml:space="preserve">11-8 </w:t>
      </w:r>
      <w:r>
        <w:rPr>
          <w:rFonts w:hint="eastAsia"/>
          <w:color w:val="000000"/>
          <w:sz w:val="18"/>
          <w:szCs w:val="18"/>
        </w:rPr>
        <w:t>数字化相对方向</w:t>
      </w:r>
    </w:p>
    <w:p w:rsidR="00F84780" w:rsidRDefault="004C1670">
      <w:pPr>
        <w:spacing w:line="240" w:lineRule="auto"/>
        <w:ind w:firstLine="420"/>
        <w:rPr>
          <w:color w:val="000000"/>
          <w:sz w:val="21"/>
          <w:szCs w:val="21"/>
        </w:rPr>
      </w:pPr>
      <w:r>
        <w:rPr>
          <w:rFonts w:hint="eastAsia"/>
          <w:color w:val="000000"/>
          <w:sz w:val="21"/>
          <w:szCs w:val="21"/>
        </w:rPr>
        <w:t>为了解决这个问题，引入相对方向的概念。以电脑鼠当前行走方向为参照的方向，称为相对方向。用相对方向来描述电脑鼠的前后左右，用</w:t>
      </w:r>
      <w:r>
        <w:rPr>
          <w:rFonts w:hint="eastAsia"/>
          <w:color w:val="000000"/>
          <w:sz w:val="21"/>
          <w:szCs w:val="21"/>
        </w:rPr>
        <w:t>0</w:t>
      </w:r>
      <w:r>
        <w:rPr>
          <w:rFonts w:hint="eastAsia"/>
          <w:color w:val="000000"/>
          <w:sz w:val="21"/>
          <w:szCs w:val="21"/>
        </w:rPr>
        <w:t>、</w:t>
      </w:r>
      <w:r>
        <w:rPr>
          <w:rFonts w:hint="eastAsia"/>
          <w:color w:val="000000"/>
          <w:sz w:val="21"/>
          <w:szCs w:val="21"/>
        </w:rPr>
        <w:t>1</w:t>
      </w:r>
      <w:r>
        <w:rPr>
          <w:rFonts w:hint="eastAsia"/>
          <w:color w:val="000000"/>
          <w:sz w:val="21"/>
          <w:szCs w:val="21"/>
        </w:rPr>
        <w:t>、</w:t>
      </w:r>
      <w:r>
        <w:rPr>
          <w:rFonts w:hint="eastAsia"/>
          <w:color w:val="000000"/>
          <w:sz w:val="21"/>
          <w:szCs w:val="21"/>
        </w:rPr>
        <w:t>2</w:t>
      </w:r>
      <w:r>
        <w:rPr>
          <w:rFonts w:hint="eastAsia"/>
          <w:color w:val="000000"/>
          <w:sz w:val="21"/>
          <w:szCs w:val="21"/>
        </w:rPr>
        <w:t>、</w:t>
      </w:r>
      <w:r>
        <w:rPr>
          <w:rFonts w:hint="eastAsia"/>
          <w:color w:val="000000"/>
          <w:sz w:val="21"/>
          <w:szCs w:val="21"/>
        </w:rPr>
        <w:t>3</w:t>
      </w:r>
      <w:r>
        <w:rPr>
          <w:rFonts w:hint="eastAsia"/>
          <w:color w:val="000000"/>
          <w:sz w:val="21"/>
          <w:szCs w:val="21"/>
        </w:rPr>
        <w:t>分别来表示前、右、后、左，相对方向</w:t>
      </w:r>
      <w:r>
        <w:rPr>
          <w:rFonts w:hint="eastAsia"/>
          <w:color w:val="000000"/>
          <w:sz w:val="21"/>
          <w:szCs w:val="21"/>
        </w:rPr>
        <w:t>0</w:t>
      </w:r>
      <w:r>
        <w:rPr>
          <w:rFonts w:hint="eastAsia"/>
          <w:color w:val="000000"/>
          <w:sz w:val="21"/>
          <w:szCs w:val="21"/>
        </w:rPr>
        <w:t>表示电脑鼠的正前方，如图</w:t>
      </w:r>
      <w:r>
        <w:rPr>
          <w:rFonts w:hint="eastAsia"/>
          <w:color w:val="000000"/>
          <w:sz w:val="21"/>
          <w:szCs w:val="21"/>
        </w:rPr>
        <w:t>11-8</w:t>
      </w:r>
      <w:r>
        <w:rPr>
          <w:rFonts w:hint="eastAsia"/>
          <w:color w:val="000000"/>
          <w:sz w:val="21"/>
          <w:szCs w:val="21"/>
        </w:rPr>
        <w:t>所示。这样，</w:t>
      </w:r>
      <w:r>
        <w:rPr>
          <w:color w:val="000000"/>
          <w:sz w:val="21"/>
          <w:szCs w:val="21"/>
        </w:rPr>
        <w:t>我们</w:t>
      </w:r>
      <w:r>
        <w:rPr>
          <w:rFonts w:hint="eastAsia"/>
          <w:color w:val="000000"/>
          <w:sz w:val="21"/>
          <w:szCs w:val="21"/>
        </w:rPr>
        <w:t>只需记录相对方向</w:t>
      </w:r>
      <w:r>
        <w:rPr>
          <w:rFonts w:hint="eastAsia"/>
          <w:color w:val="000000"/>
          <w:sz w:val="21"/>
          <w:szCs w:val="21"/>
        </w:rPr>
        <w:t>0</w:t>
      </w:r>
      <w:r>
        <w:rPr>
          <w:rFonts w:hint="eastAsia"/>
          <w:color w:val="000000"/>
          <w:sz w:val="21"/>
          <w:szCs w:val="21"/>
        </w:rPr>
        <w:t>的绝对方向值就可让电脑鼠知道自己的绝对方向。</w:t>
      </w:r>
    </w:p>
    <w:p w:rsidR="00F84780" w:rsidRDefault="004C1670">
      <w:pPr>
        <w:pStyle w:val="3"/>
      </w:pPr>
      <w:bookmarkStart w:id="605" w:name="_Toc488063791"/>
      <w:bookmarkStart w:id="606" w:name="_Toc515827139"/>
      <w:bookmarkStart w:id="607" w:name="_Toc514743694"/>
      <w:bookmarkStart w:id="608" w:name="_Toc464512369"/>
      <w:r>
        <w:t>11.</w:t>
      </w:r>
      <w:r>
        <w:rPr>
          <w:rFonts w:hint="eastAsia"/>
        </w:rPr>
        <w:t xml:space="preserve">2.3 </w:t>
      </w:r>
      <w:r>
        <w:rPr>
          <w:rFonts w:hint="eastAsia"/>
        </w:rPr>
        <w:t>相对方向与绝对方向的转换</w:t>
      </w:r>
      <w:bookmarkEnd w:id="604"/>
      <w:bookmarkEnd w:id="605"/>
      <w:bookmarkEnd w:id="606"/>
      <w:bookmarkEnd w:id="607"/>
      <w:bookmarkEnd w:id="608"/>
    </w:p>
    <w:p w:rsidR="00F84780" w:rsidRDefault="004C1670">
      <w:pPr>
        <w:spacing w:line="240" w:lineRule="auto"/>
        <w:ind w:firstLine="420"/>
        <w:rPr>
          <w:color w:val="000000"/>
          <w:sz w:val="21"/>
          <w:szCs w:val="21"/>
        </w:rPr>
      </w:pPr>
      <w:r>
        <w:rPr>
          <w:rFonts w:hint="eastAsia"/>
          <w:color w:val="000000"/>
          <w:sz w:val="21"/>
          <w:szCs w:val="21"/>
        </w:rPr>
        <w:t>有了坐标和方向后，电脑鼠在迷宫中行走就可以随时知道自己所处的位置和方向了。</w:t>
      </w:r>
      <w:r>
        <w:rPr>
          <w:color w:val="000000"/>
          <w:sz w:val="21"/>
          <w:szCs w:val="21"/>
        </w:rPr>
        <w:t>但是</w:t>
      </w:r>
      <w:r>
        <w:rPr>
          <w:rFonts w:hint="eastAsia"/>
          <w:color w:val="000000"/>
          <w:sz w:val="21"/>
          <w:szCs w:val="21"/>
        </w:rPr>
        <w:t>在行走过程中要实时对电脑鼠的方向进行更新，尤其是转弯时，</w:t>
      </w:r>
      <w:r>
        <w:rPr>
          <w:color w:val="000000"/>
          <w:sz w:val="21"/>
          <w:szCs w:val="21"/>
        </w:rPr>
        <w:t>这</w:t>
      </w:r>
      <w:r>
        <w:rPr>
          <w:rFonts w:hint="eastAsia"/>
          <w:color w:val="000000"/>
          <w:sz w:val="21"/>
          <w:szCs w:val="21"/>
        </w:rPr>
        <w:t>就会遇到相对方向与绝对方向转换的问题。</w:t>
      </w:r>
    </w:p>
    <w:p w:rsidR="00F84780" w:rsidRDefault="004C1670">
      <w:pPr>
        <w:spacing w:line="240" w:lineRule="auto"/>
        <w:ind w:firstLine="420"/>
        <w:rPr>
          <w:color w:val="000000"/>
          <w:sz w:val="21"/>
          <w:szCs w:val="21"/>
        </w:rPr>
      </w:pPr>
      <w:r>
        <w:rPr>
          <w:rFonts w:hint="eastAsia"/>
          <w:color w:val="000000"/>
          <w:sz w:val="21"/>
          <w:szCs w:val="21"/>
        </w:rPr>
        <w:t>定义变量</w:t>
      </w:r>
      <w:r>
        <w:rPr>
          <w:color w:val="000000"/>
          <w:sz w:val="21"/>
          <w:szCs w:val="21"/>
        </w:rPr>
        <w:t>Direction</w:t>
      </w:r>
      <w:r>
        <w:rPr>
          <w:rFonts w:hint="eastAsia"/>
          <w:color w:val="000000"/>
          <w:sz w:val="21"/>
          <w:szCs w:val="21"/>
        </w:rPr>
        <w:t>记录电脑鼠前进方向上的绝对方向值，即电脑鼠前方的绝对方向值始终为</w:t>
      </w:r>
      <w:r>
        <w:rPr>
          <w:color w:val="000000"/>
          <w:sz w:val="21"/>
          <w:szCs w:val="21"/>
        </w:rPr>
        <w:t>Direction</w:t>
      </w:r>
      <w:r>
        <w:rPr>
          <w:rFonts w:hint="eastAsia"/>
          <w:color w:val="000000"/>
          <w:sz w:val="21"/>
          <w:szCs w:val="21"/>
        </w:rPr>
        <w:t>。</w:t>
      </w:r>
    </w:p>
    <w:p w:rsidR="00F84780" w:rsidRDefault="004C1670">
      <w:pPr>
        <w:spacing w:line="240" w:lineRule="auto"/>
        <w:ind w:firstLine="420"/>
        <w:rPr>
          <w:color w:val="000000"/>
          <w:sz w:val="21"/>
          <w:szCs w:val="21"/>
        </w:rPr>
      </w:pPr>
      <w:r>
        <w:rPr>
          <w:color w:val="000000"/>
          <w:sz w:val="21"/>
          <w:szCs w:val="21"/>
        </w:rPr>
        <w:t>将相对方向转化为绝对方向的公式如下</w:t>
      </w:r>
      <w:r>
        <w:rPr>
          <w:rFonts w:hint="eastAsia"/>
          <w:color w:val="000000"/>
          <w:sz w:val="21"/>
          <w:szCs w:val="21"/>
        </w:rPr>
        <w:t>：</w:t>
      </w:r>
    </w:p>
    <w:p w:rsidR="00F84780" w:rsidRDefault="004C1670">
      <w:pPr>
        <w:spacing w:line="240" w:lineRule="auto"/>
        <w:ind w:firstLine="420"/>
        <w:rPr>
          <w:color w:val="000000"/>
          <w:sz w:val="21"/>
          <w:szCs w:val="21"/>
        </w:rPr>
      </w:pPr>
      <w:r>
        <w:rPr>
          <w:rFonts w:hint="eastAsia"/>
          <w:color w:val="000000"/>
          <w:sz w:val="21"/>
          <w:szCs w:val="21"/>
        </w:rPr>
        <w:t>转弯后的绝对方向</w:t>
      </w:r>
      <w:r>
        <w:rPr>
          <w:color w:val="000000"/>
          <w:sz w:val="21"/>
          <w:szCs w:val="21"/>
        </w:rPr>
        <w:t>Direction</w:t>
      </w:r>
      <w:r>
        <w:rPr>
          <w:rFonts w:hint="eastAsia"/>
          <w:color w:val="000000"/>
          <w:sz w:val="21"/>
          <w:szCs w:val="21"/>
        </w:rPr>
        <w:t xml:space="preserve"> =</w:t>
      </w:r>
      <w:r>
        <w:rPr>
          <w:rFonts w:hint="eastAsia"/>
          <w:color w:val="000000"/>
          <w:sz w:val="21"/>
          <w:szCs w:val="21"/>
        </w:rPr>
        <w:t>（转弯前的绝对方向</w:t>
      </w:r>
      <w:r>
        <w:rPr>
          <w:color w:val="000000"/>
          <w:sz w:val="21"/>
          <w:szCs w:val="21"/>
        </w:rPr>
        <w:t>Direction</w:t>
      </w:r>
      <w:r>
        <w:rPr>
          <w:rFonts w:hint="eastAsia"/>
          <w:color w:val="000000"/>
          <w:sz w:val="21"/>
          <w:szCs w:val="21"/>
        </w:rPr>
        <w:t xml:space="preserve"> + </w:t>
      </w:r>
      <w:r>
        <w:rPr>
          <w:rFonts w:hint="eastAsia"/>
          <w:color w:val="000000"/>
          <w:sz w:val="21"/>
          <w:szCs w:val="21"/>
        </w:rPr>
        <w:t>转弯数值）</w:t>
      </w:r>
      <w:r>
        <w:rPr>
          <w:rFonts w:hint="eastAsia"/>
          <w:color w:val="000000"/>
          <w:sz w:val="21"/>
          <w:szCs w:val="21"/>
        </w:rPr>
        <w:t>%4</w:t>
      </w:r>
    </w:p>
    <w:p w:rsidR="00F84780" w:rsidRDefault="004C1670">
      <w:pPr>
        <w:spacing w:line="240" w:lineRule="auto"/>
        <w:ind w:firstLine="420"/>
        <w:rPr>
          <w:color w:val="000000"/>
          <w:sz w:val="21"/>
          <w:szCs w:val="21"/>
        </w:rPr>
      </w:pPr>
      <w:r>
        <w:rPr>
          <w:rFonts w:hint="eastAsia"/>
          <w:color w:val="000000"/>
          <w:sz w:val="21"/>
          <w:szCs w:val="21"/>
        </w:rPr>
        <w:t>根据转弯前的绝对方向和转弯数值（即相对方向），可以查表</w:t>
      </w:r>
      <w:r>
        <w:rPr>
          <w:rFonts w:hint="eastAsia"/>
          <w:color w:val="000000"/>
          <w:sz w:val="21"/>
          <w:szCs w:val="21"/>
        </w:rPr>
        <w:t>11-</w:t>
      </w:r>
      <w:r>
        <w:rPr>
          <w:color w:val="000000"/>
          <w:sz w:val="21"/>
          <w:szCs w:val="21"/>
        </w:rPr>
        <w:t>1</w:t>
      </w:r>
      <w:r>
        <w:rPr>
          <w:rFonts w:hint="eastAsia"/>
          <w:color w:val="000000"/>
          <w:sz w:val="21"/>
          <w:szCs w:val="21"/>
        </w:rPr>
        <w:t>来得到转弯后的绝对方向。</w:t>
      </w:r>
    </w:p>
    <w:p w:rsidR="00F84780" w:rsidRDefault="004C1670">
      <w:pPr>
        <w:ind w:firstLine="420"/>
        <w:jc w:val="center"/>
        <w:rPr>
          <w:color w:val="000000"/>
          <w:sz w:val="18"/>
          <w:szCs w:val="18"/>
        </w:rPr>
      </w:pPr>
      <w:r>
        <w:rPr>
          <w:color w:val="000000"/>
          <w:sz w:val="18"/>
          <w:szCs w:val="18"/>
        </w:rPr>
        <w:t>表</w:t>
      </w:r>
      <w:r>
        <w:rPr>
          <w:rFonts w:hint="eastAsia"/>
          <w:color w:val="000000"/>
          <w:sz w:val="18"/>
          <w:szCs w:val="18"/>
        </w:rPr>
        <w:t>11-</w:t>
      </w:r>
      <w:r>
        <w:rPr>
          <w:color w:val="000000"/>
          <w:sz w:val="18"/>
          <w:szCs w:val="18"/>
        </w:rPr>
        <w:t>1</w:t>
      </w:r>
      <w:r>
        <w:rPr>
          <w:color w:val="000000"/>
          <w:sz w:val="18"/>
          <w:szCs w:val="18"/>
        </w:rPr>
        <w:t>相对方向与绝对方向转换</w:t>
      </w:r>
    </w:p>
    <w:tbl>
      <w:tblPr>
        <w:tblStyle w:val="af3"/>
        <w:tblW w:w="8522" w:type="dxa"/>
        <w:tblLayout w:type="fixed"/>
        <w:tblLook w:val="04A0" w:firstRow="1" w:lastRow="0" w:firstColumn="1" w:lastColumn="0" w:noHBand="0" w:noVBand="1"/>
      </w:tblPr>
      <w:tblGrid>
        <w:gridCol w:w="1951"/>
        <w:gridCol w:w="2309"/>
        <w:gridCol w:w="2131"/>
        <w:gridCol w:w="2131"/>
      </w:tblGrid>
      <w:tr w:rsidR="00F84780">
        <w:tc>
          <w:tcPr>
            <w:tcW w:w="1951" w:type="dxa"/>
            <w:vMerge w:val="restart"/>
            <w:tcBorders>
              <w:right w:val="double" w:sz="4" w:space="0" w:color="auto"/>
            </w:tcBorders>
            <w:vAlign w:val="center"/>
          </w:tcPr>
          <w:p w:rsidR="00F84780" w:rsidRDefault="004C1670">
            <w:pPr>
              <w:jc w:val="center"/>
              <w:rPr>
                <w:color w:val="000000"/>
                <w:sz w:val="18"/>
                <w:szCs w:val="18"/>
              </w:rPr>
            </w:pPr>
            <w:r>
              <w:rPr>
                <w:rFonts w:hint="eastAsia"/>
                <w:color w:val="000000"/>
                <w:sz w:val="18"/>
                <w:szCs w:val="18"/>
              </w:rPr>
              <w:t>转弯前的方向（绝对）</w:t>
            </w:r>
          </w:p>
        </w:tc>
        <w:tc>
          <w:tcPr>
            <w:tcW w:w="6571" w:type="dxa"/>
            <w:gridSpan w:val="3"/>
            <w:tcBorders>
              <w:left w:val="double" w:sz="4" w:space="0" w:color="auto"/>
            </w:tcBorders>
          </w:tcPr>
          <w:p w:rsidR="00F84780" w:rsidRDefault="004C1670">
            <w:pPr>
              <w:jc w:val="center"/>
              <w:rPr>
                <w:color w:val="000000"/>
                <w:sz w:val="18"/>
                <w:szCs w:val="18"/>
              </w:rPr>
            </w:pPr>
            <w:r>
              <w:rPr>
                <w:rFonts w:hint="eastAsia"/>
                <w:color w:val="000000"/>
                <w:sz w:val="18"/>
                <w:szCs w:val="18"/>
              </w:rPr>
              <w:t>转弯数值（即相对方向）</w:t>
            </w:r>
          </w:p>
        </w:tc>
      </w:tr>
      <w:tr w:rsidR="00F84780">
        <w:trPr>
          <w:trHeight w:val="438"/>
        </w:trPr>
        <w:tc>
          <w:tcPr>
            <w:tcW w:w="1951" w:type="dxa"/>
            <w:vMerge/>
            <w:tcBorders>
              <w:bottom w:val="double" w:sz="4" w:space="0" w:color="auto"/>
              <w:right w:val="double" w:sz="4" w:space="0" w:color="auto"/>
            </w:tcBorders>
          </w:tcPr>
          <w:p w:rsidR="00F84780" w:rsidRDefault="00F84780">
            <w:pPr>
              <w:jc w:val="center"/>
              <w:rPr>
                <w:color w:val="000000"/>
                <w:sz w:val="18"/>
                <w:szCs w:val="18"/>
              </w:rPr>
            </w:pPr>
          </w:p>
        </w:tc>
        <w:tc>
          <w:tcPr>
            <w:tcW w:w="2309" w:type="dxa"/>
            <w:tcBorders>
              <w:left w:val="double" w:sz="4" w:space="0" w:color="auto"/>
              <w:bottom w:val="double" w:sz="4" w:space="0" w:color="auto"/>
            </w:tcBorders>
          </w:tcPr>
          <w:p w:rsidR="00F84780" w:rsidRDefault="004C1670">
            <w:pPr>
              <w:jc w:val="center"/>
              <w:rPr>
                <w:color w:val="000000"/>
                <w:sz w:val="18"/>
                <w:szCs w:val="18"/>
              </w:rPr>
            </w:pPr>
            <w:r>
              <w:rPr>
                <w:rFonts w:hint="eastAsia"/>
                <w:color w:val="000000"/>
                <w:sz w:val="18"/>
                <w:szCs w:val="18"/>
              </w:rPr>
              <w:t>向右（</w:t>
            </w:r>
            <w:r>
              <w:rPr>
                <w:rFonts w:hint="eastAsia"/>
                <w:color w:val="000000"/>
                <w:sz w:val="18"/>
                <w:szCs w:val="18"/>
              </w:rPr>
              <w:t>+1</w:t>
            </w:r>
            <w:r>
              <w:rPr>
                <w:rFonts w:hint="eastAsia"/>
                <w:color w:val="000000"/>
                <w:sz w:val="18"/>
                <w:szCs w:val="18"/>
              </w:rPr>
              <w:t>）</w:t>
            </w:r>
          </w:p>
        </w:tc>
        <w:tc>
          <w:tcPr>
            <w:tcW w:w="2131" w:type="dxa"/>
            <w:tcBorders>
              <w:bottom w:val="double" w:sz="4" w:space="0" w:color="auto"/>
            </w:tcBorders>
          </w:tcPr>
          <w:p w:rsidR="00F84780" w:rsidRDefault="004C1670">
            <w:pPr>
              <w:jc w:val="center"/>
              <w:rPr>
                <w:color w:val="000000"/>
                <w:sz w:val="18"/>
                <w:szCs w:val="18"/>
              </w:rPr>
            </w:pPr>
            <w:r>
              <w:rPr>
                <w:rFonts w:hint="eastAsia"/>
                <w:color w:val="000000"/>
                <w:sz w:val="18"/>
                <w:szCs w:val="18"/>
              </w:rPr>
              <w:t>向后（</w:t>
            </w:r>
            <w:r>
              <w:rPr>
                <w:rFonts w:hint="eastAsia"/>
                <w:color w:val="000000"/>
                <w:sz w:val="18"/>
                <w:szCs w:val="18"/>
              </w:rPr>
              <w:t>+2</w:t>
            </w:r>
            <w:r>
              <w:rPr>
                <w:rFonts w:hint="eastAsia"/>
                <w:color w:val="000000"/>
                <w:sz w:val="18"/>
                <w:szCs w:val="18"/>
              </w:rPr>
              <w:t>）</w:t>
            </w:r>
          </w:p>
        </w:tc>
        <w:tc>
          <w:tcPr>
            <w:tcW w:w="2131" w:type="dxa"/>
            <w:tcBorders>
              <w:bottom w:val="double" w:sz="4" w:space="0" w:color="auto"/>
            </w:tcBorders>
          </w:tcPr>
          <w:p w:rsidR="00F84780" w:rsidRDefault="004C1670">
            <w:pPr>
              <w:jc w:val="center"/>
              <w:rPr>
                <w:color w:val="000000"/>
                <w:sz w:val="18"/>
                <w:szCs w:val="18"/>
              </w:rPr>
            </w:pPr>
            <w:r>
              <w:rPr>
                <w:rFonts w:hint="eastAsia"/>
                <w:color w:val="000000"/>
                <w:sz w:val="18"/>
                <w:szCs w:val="18"/>
              </w:rPr>
              <w:t>向左（</w:t>
            </w:r>
            <w:r>
              <w:rPr>
                <w:rFonts w:hint="eastAsia"/>
                <w:color w:val="000000"/>
                <w:sz w:val="18"/>
                <w:szCs w:val="18"/>
              </w:rPr>
              <w:t>+3</w:t>
            </w:r>
            <w:r>
              <w:rPr>
                <w:rFonts w:hint="eastAsia"/>
                <w:color w:val="000000"/>
                <w:sz w:val="18"/>
                <w:szCs w:val="18"/>
              </w:rPr>
              <w:t>）</w:t>
            </w:r>
          </w:p>
        </w:tc>
      </w:tr>
      <w:tr w:rsidR="00F84780">
        <w:tc>
          <w:tcPr>
            <w:tcW w:w="1951" w:type="dxa"/>
            <w:tcBorders>
              <w:top w:val="double" w:sz="4" w:space="0" w:color="auto"/>
              <w:right w:val="double" w:sz="4" w:space="0" w:color="auto"/>
            </w:tcBorders>
          </w:tcPr>
          <w:p w:rsidR="00F84780" w:rsidRDefault="004C1670">
            <w:pPr>
              <w:jc w:val="center"/>
              <w:rPr>
                <w:color w:val="000000"/>
                <w:sz w:val="18"/>
                <w:szCs w:val="18"/>
              </w:rPr>
            </w:pPr>
            <w:r>
              <w:rPr>
                <w:rFonts w:hint="eastAsia"/>
                <w:color w:val="000000"/>
                <w:sz w:val="18"/>
                <w:szCs w:val="18"/>
              </w:rPr>
              <w:t>0</w:t>
            </w:r>
            <w:r>
              <w:rPr>
                <w:rFonts w:hint="eastAsia"/>
                <w:color w:val="000000"/>
                <w:sz w:val="18"/>
                <w:szCs w:val="18"/>
              </w:rPr>
              <w:t>（上方）</w:t>
            </w:r>
          </w:p>
        </w:tc>
        <w:tc>
          <w:tcPr>
            <w:tcW w:w="2309" w:type="dxa"/>
            <w:tcBorders>
              <w:top w:val="double" w:sz="4" w:space="0" w:color="auto"/>
              <w:left w:val="double" w:sz="4" w:space="0" w:color="auto"/>
            </w:tcBorders>
          </w:tcPr>
          <w:p w:rsidR="00F84780" w:rsidRDefault="004C1670">
            <w:pPr>
              <w:jc w:val="center"/>
              <w:rPr>
                <w:color w:val="000000"/>
                <w:sz w:val="18"/>
                <w:szCs w:val="18"/>
              </w:rPr>
            </w:pPr>
            <w:r>
              <w:rPr>
                <w:rFonts w:hint="eastAsia"/>
                <w:color w:val="000000"/>
                <w:sz w:val="18"/>
                <w:szCs w:val="18"/>
              </w:rPr>
              <w:t>向右（</w:t>
            </w:r>
            <w:r>
              <w:rPr>
                <w:rFonts w:hint="eastAsia"/>
                <w:color w:val="000000"/>
                <w:sz w:val="18"/>
                <w:szCs w:val="18"/>
              </w:rPr>
              <w:t>0+1</w:t>
            </w:r>
            <w:r>
              <w:rPr>
                <w:rFonts w:hint="eastAsia"/>
                <w:color w:val="000000"/>
                <w:sz w:val="18"/>
                <w:szCs w:val="18"/>
              </w:rPr>
              <w:t>）</w:t>
            </w:r>
            <w:r>
              <w:rPr>
                <w:rFonts w:hint="eastAsia"/>
                <w:color w:val="000000"/>
                <w:sz w:val="18"/>
                <w:szCs w:val="18"/>
              </w:rPr>
              <w:t>%4=1</w:t>
            </w:r>
          </w:p>
        </w:tc>
        <w:tc>
          <w:tcPr>
            <w:tcW w:w="2131" w:type="dxa"/>
            <w:tcBorders>
              <w:top w:val="double" w:sz="4" w:space="0" w:color="auto"/>
            </w:tcBorders>
          </w:tcPr>
          <w:p w:rsidR="00F84780" w:rsidRDefault="004C1670">
            <w:pPr>
              <w:jc w:val="center"/>
              <w:rPr>
                <w:color w:val="000000"/>
                <w:sz w:val="18"/>
                <w:szCs w:val="18"/>
              </w:rPr>
            </w:pPr>
            <w:r>
              <w:rPr>
                <w:rFonts w:hint="eastAsia"/>
                <w:color w:val="000000"/>
                <w:sz w:val="18"/>
                <w:szCs w:val="18"/>
              </w:rPr>
              <w:t>向后（</w:t>
            </w:r>
            <w:r>
              <w:rPr>
                <w:rFonts w:hint="eastAsia"/>
                <w:color w:val="000000"/>
                <w:sz w:val="18"/>
                <w:szCs w:val="18"/>
              </w:rPr>
              <w:t>0+2</w:t>
            </w:r>
            <w:r>
              <w:rPr>
                <w:rFonts w:hint="eastAsia"/>
                <w:color w:val="000000"/>
                <w:sz w:val="18"/>
                <w:szCs w:val="18"/>
              </w:rPr>
              <w:t>）</w:t>
            </w:r>
            <w:r>
              <w:rPr>
                <w:rFonts w:hint="eastAsia"/>
                <w:color w:val="000000"/>
                <w:sz w:val="18"/>
                <w:szCs w:val="18"/>
              </w:rPr>
              <w:t>%4=2</w:t>
            </w:r>
          </w:p>
        </w:tc>
        <w:tc>
          <w:tcPr>
            <w:tcW w:w="2131" w:type="dxa"/>
            <w:tcBorders>
              <w:top w:val="double" w:sz="4" w:space="0" w:color="auto"/>
            </w:tcBorders>
          </w:tcPr>
          <w:p w:rsidR="00F84780" w:rsidRDefault="004C1670">
            <w:pPr>
              <w:jc w:val="center"/>
              <w:rPr>
                <w:color w:val="000000"/>
                <w:sz w:val="18"/>
                <w:szCs w:val="18"/>
              </w:rPr>
            </w:pPr>
            <w:r>
              <w:rPr>
                <w:rFonts w:hint="eastAsia"/>
                <w:color w:val="000000"/>
                <w:sz w:val="18"/>
                <w:szCs w:val="18"/>
              </w:rPr>
              <w:t>向左（</w:t>
            </w:r>
            <w:r>
              <w:rPr>
                <w:rFonts w:hint="eastAsia"/>
                <w:color w:val="000000"/>
                <w:sz w:val="18"/>
                <w:szCs w:val="18"/>
              </w:rPr>
              <w:t>0+3</w:t>
            </w:r>
            <w:r>
              <w:rPr>
                <w:rFonts w:hint="eastAsia"/>
                <w:color w:val="000000"/>
                <w:sz w:val="18"/>
                <w:szCs w:val="18"/>
              </w:rPr>
              <w:t>）</w:t>
            </w:r>
            <w:r>
              <w:rPr>
                <w:rFonts w:hint="eastAsia"/>
                <w:color w:val="000000"/>
                <w:sz w:val="18"/>
                <w:szCs w:val="18"/>
              </w:rPr>
              <w:t>%4=3</w:t>
            </w:r>
          </w:p>
        </w:tc>
      </w:tr>
      <w:tr w:rsidR="00F84780">
        <w:tc>
          <w:tcPr>
            <w:tcW w:w="1951" w:type="dxa"/>
            <w:tcBorders>
              <w:right w:val="double" w:sz="4" w:space="0" w:color="auto"/>
            </w:tcBorders>
          </w:tcPr>
          <w:p w:rsidR="00F84780" w:rsidRDefault="004C1670">
            <w:pPr>
              <w:jc w:val="center"/>
              <w:rPr>
                <w:color w:val="000000"/>
                <w:sz w:val="18"/>
                <w:szCs w:val="18"/>
              </w:rPr>
            </w:pPr>
            <w:r>
              <w:rPr>
                <w:rFonts w:hint="eastAsia"/>
                <w:color w:val="000000"/>
                <w:sz w:val="18"/>
                <w:szCs w:val="18"/>
              </w:rPr>
              <w:t>1</w:t>
            </w:r>
            <w:r>
              <w:rPr>
                <w:rFonts w:hint="eastAsia"/>
                <w:color w:val="000000"/>
                <w:sz w:val="18"/>
                <w:szCs w:val="18"/>
              </w:rPr>
              <w:t>（右方）</w:t>
            </w:r>
          </w:p>
        </w:tc>
        <w:tc>
          <w:tcPr>
            <w:tcW w:w="2309" w:type="dxa"/>
            <w:tcBorders>
              <w:left w:val="double" w:sz="4" w:space="0" w:color="auto"/>
            </w:tcBorders>
          </w:tcPr>
          <w:p w:rsidR="00F84780" w:rsidRDefault="004C1670">
            <w:pPr>
              <w:jc w:val="center"/>
              <w:rPr>
                <w:color w:val="000000"/>
                <w:sz w:val="18"/>
                <w:szCs w:val="18"/>
              </w:rPr>
            </w:pPr>
            <w:r>
              <w:rPr>
                <w:rFonts w:hint="eastAsia"/>
                <w:color w:val="000000"/>
                <w:sz w:val="18"/>
                <w:szCs w:val="18"/>
              </w:rPr>
              <w:t>向下（</w:t>
            </w:r>
            <w:r>
              <w:rPr>
                <w:rFonts w:hint="eastAsia"/>
                <w:color w:val="000000"/>
                <w:sz w:val="18"/>
                <w:szCs w:val="18"/>
              </w:rPr>
              <w:t>1+1</w:t>
            </w:r>
            <w:r>
              <w:rPr>
                <w:rFonts w:hint="eastAsia"/>
                <w:color w:val="000000"/>
                <w:sz w:val="18"/>
                <w:szCs w:val="18"/>
              </w:rPr>
              <w:t>）</w:t>
            </w:r>
            <w:r>
              <w:rPr>
                <w:rFonts w:hint="eastAsia"/>
                <w:color w:val="000000"/>
                <w:sz w:val="18"/>
                <w:szCs w:val="18"/>
              </w:rPr>
              <w:t>%4=2</w:t>
            </w:r>
          </w:p>
        </w:tc>
        <w:tc>
          <w:tcPr>
            <w:tcW w:w="2131" w:type="dxa"/>
          </w:tcPr>
          <w:p w:rsidR="00F84780" w:rsidRDefault="004C1670">
            <w:pPr>
              <w:jc w:val="center"/>
              <w:rPr>
                <w:color w:val="000000"/>
                <w:sz w:val="18"/>
                <w:szCs w:val="18"/>
              </w:rPr>
            </w:pPr>
            <w:r>
              <w:rPr>
                <w:rFonts w:hint="eastAsia"/>
                <w:color w:val="000000"/>
                <w:sz w:val="18"/>
                <w:szCs w:val="18"/>
              </w:rPr>
              <w:t>向左（</w:t>
            </w:r>
            <w:r>
              <w:rPr>
                <w:rFonts w:hint="eastAsia"/>
                <w:color w:val="000000"/>
                <w:sz w:val="18"/>
                <w:szCs w:val="18"/>
              </w:rPr>
              <w:t>1+2</w:t>
            </w:r>
            <w:r>
              <w:rPr>
                <w:rFonts w:hint="eastAsia"/>
                <w:color w:val="000000"/>
                <w:sz w:val="18"/>
                <w:szCs w:val="18"/>
              </w:rPr>
              <w:t>）</w:t>
            </w:r>
            <w:r>
              <w:rPr>
                <w:rFonts w:hint="eastAsia"/>
                <w:color w:val="000000"/>
                <w:sz w:val="18"/>
                <w:szCs w:val="18"/>
              </w:rPr>
              <w:t>%4=3</w:t>
            </w:r>
          </w:p>
        </w:tc>
        <w:tc>
          <w:tcPr>
            <w:tcW w:w="2131" w:type="dxa"/>
          </w:tcPr>
          <w:p w:rsidR="00F84780" w:rsidRDefault="004C1670">
            <w:pPr>
              <w:jc w:val="center"/>
              <w:rPr>
                <w:color w:val="000000"/>
                <w:sz w:val="18"/>
                <w:szCs w:val="18"/>
              </w:rPr>
            </w:pPr>
            <w:r>
              <w:rPr>
                <w:rFonts w:hint="eastAsia"/>
                <w:color w:val="000000"/>
                <w:sz w:val="18"/>
                <w:szCs w:val="18"/>
              </w:rPr>
              <w:t>向上（</w:t>
            </w:r>
            <w:r>
              <w:rPr>
                <w:rFonts w:hint="eastAsia"/>
                <w:color w:val="000000"/>
                <w:sz w:val="18"/>
                <w:szCs w:val="18"/>
              </w:rPr>
              <w:t>1+3</w:t>
            </w:r>
            <w:r>
              <w:rPr>
                <w:rFonts w:hint="eastAsia"/>
                <w:color w:val="000000"/>
                <w:sz w:val="18"/>
                <w:szCs w:val="18"/>
              </w:rPr>
              <w:t>）</w:t>
            </w:r>
            <w:r>
              <w:rPr>
                <w:rFonts w:hint="eastAsia"/>
                <w:color w:val="000000"/>
                <w:sz w:val="18"/>
                <w:szCs w:val="18"/>
              </w:rPr>
              <w:t>%4=0</w:t>
            </w:r>
          </w:p>
        </w:tc>
      </w:tr>
      <w:tr w:rsidR="00F84780">
        <w:tc>
          <w:tcPr>
            <w:tcW w:w="1951" w:type="dxa"/>
            <w:tcBorders>
              <w:right w:val="double" w:sz="4" w:space="0" w:color="auto"/>
            </w:tcBorders>
          </w:tcPr>
          <w:p w:rsidR="00F84780" w:rsidRDefault="004C1670">
            <w:pPr>
              <w:jc w:val="center"/>
              <w:rPr>
                <w:color w:val="000000"/>
                <w:sz w:val="18"/>
                <w:szCs w:val="18"/>
              </w:rPr>
            </w:pPr>
            <w:r>
              <w:rPr>
                <w:rFonts w:hint="eastAsia"/>
                <w:color w:val="000000"/>
                <w:sz w:val="18"/>
                <w:szCs w:val="18"/>
              </w:rPr>
              <w:t>2</w:t>
            </w:r>
            <w:r>
              <w:rPr>
                <w:rFonts w:hint="eastAsia"/>
                <w:color w:val="000000"/>
                <w:sz w:val="18"/>
                <w:szCs w:val="18"/>
              </w:rPr>
              <w:t>（下方）</w:t>
            </w:r>
          </w:p>
        </w:tc>
        <w:tc>
          <w:tcPr>
            <w:tcW w:w="2309" w:type="dxa"/>
            <w:tcBorders>
              <w:left w:val="double" w:sz="4" w:space="0" w:color="auto"/>
            </w:tcBorders>
          </w:tcPr>
          <w:p w:rsidR="00F84780" w:rsidRDefault="004C1670">
            <w:pPr>
              <w:jc w:val="center"/>
              <w:rPr>
                <w:color w:val="000000"/>
                <w:sz w:val="18"/>
                <w:szCs w:val="18"/>
              </w:rPr>
            </w:pPr>
            <w:r>
              <w:rPr>
                <w:rFonts w:hint="eastAsia"/>
                <w:color w:val="000000"/>
                <w:sz w:val="18"/>
                <w:szCs w:val="18"/>
              </w:rPr>
              <w:t>向左（</w:t>
            </w:r>
            <w:r>
              <w:rPr>
                <w:rFonts w:hint="eastAsia"/>
                <w:color w:val="000000"/>
                <w:sz w:val="18"/>
                <w:szCs w:val="18"/>
              </w:rPr>
              <w:t>2+1</w:t>
            </w:r>
            <w:r>
              <w:rPr>
                <w:rFonts w:hint="eastAsia"/>
                <w:color w:val="000000"/>
                <w:sz w:val="18"/>
                <w:szCs w:val="18"/>
              </w:rPr>
              <w:t>）</w:t>
            </w:r>
            <w:r>
              <w:rPr>
                <w:rFonts w:hint="eastAsia"/>
                <w:color w:val="000000"/>
                <w:sz w:val="18"/>
                <w:szCs w:val="18"/>
              </w:rPr>
              <w:t>%4=3</w:t>
            </w:r>
          </w:p>
        </w:tc>
        <w:tc>
          <w:tcPr>
            <w:tcW w:w="2131" w:type="dxa"/>
          </w:tcPr>
          <w:p w:rsidR="00F84780" w:rsidRDefault="004C1670">
            <w:pPr>
              <w:jc w:val="center"/>
              <w:rPr>
                <w:color w:val="000000"/>
                <w:sz w:val="18"/>
                <w:szCs w:val="18"/>
              </w:rPr>
            </w:pPr>
            <w:r>
              <w:rPr>
                <w:rFonts w:hint="eastAsia"/>
                <w:color w:val="000000"/>
                <w:sz w:val="18"/>
                <w:szCs w:val="18"/>
              </w:rPr>
              <w:t>向上（</w:t>
            </w:r>
            <w:r>
              <w:rPr>
                <w:rFonts w:hint="eastAsia"/>
                <w:color w:val="000000"/>
                <w:sz w:val="18"/>
                <w:szCs w:val="18"/>
              </w:rPr>
              <w:t>2+2</w:t>
            </w:r>
            <w:r>
              <w:rPr>
                <w:rFonts w:hint="eastAsia"/>
                <w:color w:val="000000"/>
                <w:sz w:val="18"/>
                <w:szCs w:val="18"/>
              </w:rPr>
              <w:t>）</w:t>
            </w:r>
            <w:r>
              <w:rPr>
                <w:rFonts w:hint="eastAsia"/>
                <w:color w:val="000000"/>
                <w:sz w:val="18"/>
                <w:szCs w:val="18"/>
              </w:rPr>
              <w:t>%4=0</w:t>
            </w:r>
          </w:p>
        </w:tc>
        <w:tc>
          <w:tcPr>
            <w:tcW w:w="2131" w:type="dxa"/>
          </w:tcPr>
          <w:p w:rsidR="00F84780" w:rsidRDefault="004C1670">
            <w:pPr>
              <w:jc w:val="center"/>
              <w:rPr>
                <w:color w:val="000000"/>
                <w:sz w:val="18"/>
                <w:szCs w:val="18"/>
              </w:rPr>
            </w:pPr>
            <w:r>
              <w:rPr>
                <w:rFonts w:hint="eastAsia"/>
                <w:color w:val="000000"/>
                <w:sz w:val="18"/>
                <w:szCs w:val="18"/>
              </w:rPr>
              <w:t>向右（</w:t>
            </w:r>
            <w:r>
              <w:rPr>
                <w:rFonts w:hint="eastAsia"/>
                <w:color w:val="000000"/>
                <w:sz w:val="18"/>
                <w:szCs w:val="18"/>
              </w:rPr>
              <w:t>2+3</w:t>
            </w:r>
            <w:r>
              <w:rPr>
                <w:rFonts w:hint="eastAsia"/>
                <w:color w:val="000000"/>
                <w:sz w:val="18"/>
                <w:szCs w:val="18"/>
              </w:rPr>
              <w:t>）</w:t>
            </w:r>
            <w:r>
              <w:rPr>
                <w:rFonts w:hint="eastAsia"/>
                <w:color w:val="000000"/>
                <w:sz w:val="18"/>
                <w:szCs w:val="18"/>
              </w:rPr>
              <w:t>%4=1</w:t>
            </w:r>
          </w:p>
        </w:tc>
      </w:tr>
      <w:tr w:rsidR="00F84780">
        <w:tc>
          <w:tcPr>
            <w:tcW w:w="1951" w:type="dxa"/>
            <w:tcBorders>
              <w:right w:val="double" w:sz="4" w:space="0" w:color="auto"/>
            </w:tcBorders>
          </w:tcPr>
          <w:p w:rsidR="00F84780" w:rsidRDefault="004C1670">
            <w:pPr>
              <w:jc w:val="center"/>
              <w:rPr>
                <w:color w:val="000000"/>
                <w:sz w:val="18"/>
                <w:szCs w:val="18"/>
              </w:rPr>
            </w:pPr>
            <w:r>
              <w:rPr>
                <w:rFonts w:hint="eastAsia"/>
                <w:color w:val="000000"/>
                <w:sz w:val="18"/>
                <w:szCs w:val="18"/>
              </w:rPr>
              <w:t>3</w:t>
            </w:r>
            <w:r>
              <w:rPr>
                <w:rFonts w:hint="eastAsia"/>
                <w:color w:val="000000"/>
                <w:sz w:val="18"/>
                <w:szCs w:val="18"/>
              </w:rPr>
              <w:t>（左方）</w:t>
            </w:r>
          </w:p>
        </w:tc>
        <w:tc>
          <w:tcPr>
            <w:tcW w:w="2309" w:type="dxa"/>
            <w:tcBorders>
              <w:left w:val="double" w:sz="4" w:space="0" w:color="auto"/>
            </w:tcBorders>
          </w:tcPr>
          <w:p w:rsidR="00F84780" w:rsidRDefault="004C1670">
            <w:pPr>
              <w:jc w:val="center"/>
              <w:rPr>
                <w:color w:val="000000"/>
                <w:sz w:val="18"/>
                <w:szCs w:val="18"/>
              </w:rPr>
            </w:pPr>
            <w:r>
              <w:rPr>
                <w:rFonts w:hint="eastAsia"/>
                <w:color w:val="000000"/>
                <w:sz w:val="18"/>
                <w:szCs w:val="18"/>
              </w:rPr>
              <w:t>向上（</w:t>
            </w:r>
            <w:r>
              <w:rPr>
                <w:rFonts w:hint="eastAsia"/>
                <w:color w:val="000000"/>
                <w:sz w:val="18"/>
                <w:szCs w:val="18"/>
              </w:rPr>
              <w:t>3+1</w:t>
            </w:r>
            <w:r>
              <w:rPr>
                <w:rFonts w:hint="eastAsia"/>
                <w:color w:val="000000"/>
                <w:sz w:val="18"/>
                <w:szCs w:val="18"/>
              </w:rPr>
              <w:t>）</w:t>
            </w:r>
            <w:r>
              <w:rPr>
                <w:rFonts w:hint="eastAsia"/>
                <w:color w:val="000000"/>
                <w:sz w:val="18"/>
                <w:szCs w:val="18"/>
              </w:rPr>
              <w:t>%4=0</w:t>
            </w:r>
          </w:p>
        </w:tc>
        <w:tc>
          <w:tcPr>
            <w:tcW w:w="2131" w:type="dxa"/>
          </w:tcPr>
          <w:p w:rsidR="00F84780" w:rsidRDefault="004C1670">
            <w:pPr>
              <w:jc w:val="center"/>
              <w:rPr>
                <w:color w:val="000000"/>
                <w:sz w:val="18"/>
                <w:szCs w:val="18"/>
              </w:rPr>
            </w:pPr>
            <w:r>
              <w:rPr>
                <w:rFonts w:hint="eastAsia"/>
                <w:color w:val="000000"/>
                <w:sz w:val="18"/>
                <w:szCs w:val="18"/>
              </w:rPr>
              <w:t>向右（</w:t>
            </w:r>
            <w:r>
              <w:rPr>
                <w:rFonts w:hint="eastAsia"/>
                <w:color w:val="000000"/>
                <w:sz w:val="18"/>
                <w:szCs w:val="18"/>
              </w:rPr>
              <w:t>3+2</w:t>
            </w:r>
            <w:r>
              <w:rPr>
                <w:rFonts w:hint="eastAsia"/>
                <w:color w:val="000000"/>
                <w:sz w:val="18"/>
                <w:szCs w:val="18"/>
              </w:rPr>
              <w:t>）</w:t>
            </w:r>
            <w:r>
              <w:rPr>
                <w:rFonts w:hint="eastAsia"/>
                <w:color w:val="000000"/>
                <w:sz w:val="18"/>
                <w:szCs w:val="18"/>
              </w:rPr>
              <w:t>%4=1</w:t>
            </w:r>
          </w:p>
        </w:tc>
        <w:tc>
          <w:tcPr>
            <w:tcW w:w="2131" w:type="dxa"/>
          </w:tcPr>
          <w:p w:rsidR="00F84780" w:rsidRDefault="004C1670">
            <w:pPr>
              <w:jc w:val="center"/>
              <w:rPr>
                <w:color w:val="000000"/>
                <w:sz w:val="18"/>
                <w:szCs w:val="18"/>
              </w:rPr>
            </w:pPr>
            <w:r>
              <w:rPr>
                <w:rFonts w:hint="eastAsia"/>
                <w:color w:val="000000"/>
                <w:sz w:val="18"/>
                <w:szCs w:val="18"/>
              </w:rPr>
              <w:t>向下（</w:t>
            </w:r>
            <w:r>
              <w:rPr>
                <w:rFonts w:hint="eastAsia"/>
                <w:color w:val="000000"/>
                <w:sz w:val="18"/>
                <w:szCs w:val="18"/>
              </w:rPr>
              <w:t>3+3</w:t>
            </w:r>
            <w:r>
              <w:rPr>
                <w:rFonts w:hint="eastAsia"/>
                <w:color w:val="000000"/>
                <w:sz w:val="18"/>
                <w:szCs w:val="18"/>
              </w:rPr>
              <w:t>）</w:t>
            </w:r>
            <w:r>
              <w:rPr>
                <w:rFonts w:hint="eastAsia"/>
                <w:color w:val="000000"/>
                <w:sz w:val="18"/>
                <w:szCs w:val="18"/>
              </w:rPr>
              <w:t>%4=2</w:t>
            </w:r>
          </w:p>
        </w:tc>
      </w:tr>
    </w:tbl>
    <w:p w:rsidR="00F84780" w:rsidRDefault="004C1670">
      <w:pPr>
        <w:spacing w:line="240" w:lineRule="auto"/>
        <w:ind w:firstLine="420"/>
        <w:rPr>
          <w:color w:val="000000"/>
          <w:sz w:val="21"/>
          <w:szCs w:val="21"/>
        </w:rPr>
      </w:pPr>
      <w:r>
        <w:rPr>
          <w:rFonts w:hint="eastAsia"/>
          <w:color w:val="000000"/>
          <w:sz w:val="21"/>
          <w:szCs w:val="21"/>
        </w:rPr>
        <w:t>若电脑鼠当前的前进方向为迷宫的上方，此时</w:t>
      </w:r>
      <w:r>
        <w:rPr>
          <w:color w:val="000000"/>
          <w:sz w:val="21"/>
          <w:szCs w:val="21"/>
        </w:rPr>
        <w:t>Direction=0</w:t>
      </w:r>
      <w:r>
        <w:rPr>
          <w:rFonts w:hint="eastAsia"/>
          <w:color w:val="000000"/>
          <w:sz w:val="21"/>
          <w:szCs w:val="21"/>
        </w:rPr>
        <w:t>，由表</w:t>
      </w:r>
      <w:r>
        <w:rPr>
          <w:color w:val="000000"/>
          <w:sz w:val="21"/>
          <w:szCs w:val="21"/>
        </w:rPr>
        <w:t>11</w:t>
      </w:r>
      <w:r>
        <w:rPr>
          <w:rFonts w:hint="eastAsia"/>
          <w:color w:val="000000"/>
          <w:sz w:val="21"/>
          <w:szCs w:val="21"/>
        </w:rPr>
        <w:t>-</w:t>
      </w:r>
      <w:r>
        <w:rPr>
          <w:color w:val="000000"/>
          <w:sz w:val="21"/>
          <w:szCs w:val="21"/>
        </w:rPr>
        <w:t>1</w:t>
      </w:r>
      <w:r>
        <w:rPr>
          <w:rFonts w:hint="eastAsia"/>
          <w:color w:val="000000"/>
          <w:sz w:val="21"/>
          <w:szCs w:val="21"/>
        </w:rPr>
        <w:t>可以计算出其相对方向的右、后、左三方向的绝对方向值为：</w:t>
      </w:r>
      <w:r>
        <w:rPr>
          <w:color w:val="000000"/>
          <w:sz w:val="21"/>
          <w:szCs w:val="21"/>
        </w:rPr>
        <w:t>1</w:t>
      </w:r>
      <w:r>
        <w:rPr>
          <w:rFonts w:hint="eastAsia"/>
          <w:color w:val="000000"/>
          <w:sz w:val="21"/>
          <w:szCs w:val="21"/>
        </w:rPr>
        <w:t>、</w:t>
      </w:r>
      <w:r>
        <w:rPr>
          <w:color w:val="000000"/>
          <w:sz w:val="21"/>
          <w:szCs w:val="21"/>
        </w:rPr>
        <w:t>2</w:t>
      </w:r>
      <w:r>
        <w:rPr>
          <w:rFonts w:hint="eastAsia"/>
          <w:color w:val="000000"/>
          <w:sz w:val="21"/>
          <w:szCs w:val="21"/>
        </w:rPr>
        <w:t>、</w:t>
      </w:r>
      <w:r>
        <w:rPr>
          <w:color w:val="000000"/>
          <w:sz w:val="21"/>
          <w:szCs w:val="21"/>
        </w:rPr>
        <w:t>3</w:t>
      </w:r>
      <w:r>
        <w:rPr>
          <w:rFonts w:hint="eastAsia"/>
          <w:color w:val="000000"/>
          <w:sz w:val="21"/>
          <w:szCs w:val="21"/>
        </w:rPr>
        <w:t>。由图</w:t>
      </w:r>
      <w:r>
        <w:rPr>
          <w:color w:val="000000"/>
          <w:sz w:val="21"/>
          <w:szCs w:val="21"/>
        </w:rPr>
        <w:t>11</w:t>
      </w:r>
      <w:r>
        <w:rPr>
          <w:rFonts w:hint="eastAsia"/>
          <w:color w:val="000000"/>
          <w:sz w:val="21"/>
          <w:szCs w:val="21"/>
        </w:rPr>
        <w:t>-</w:t>
      </w:r>
      <w:r>
        <w:rPr>
          <w:color w:val="000000"/>
          <w:sz w:val="21"/>
          <w:szCs w:val="21"/>
        </w:rPr>
        <w:t>3</w:t>
      </w:r>
      <w:r>
        <w:rPr>
          <w:rFonts w:hint="eastAsia"/>
          <w:color w:val="000000"/>
          <w:sz w:val="21"/>
          <w:szCs w:val="21"/>
        </w:rPr>
        <w:t>可知，这三个值分别代表迷宫绝对方向的右方、下方和左方。此时电脑鼠的相对方向与绝对方向相同。</w:t>
      </w:r>
    </w:p>
    <w:p w:rsidR="00F84780" w:rsidRDefault="004C1670">
      <w:pPr>
        <w:spacing w:line="240" w:lineRule="auto"/>
        <w:ind w:firstLine="420"/>
        <w:rPr>
          <w:color w:val="000000"/>
          <w:sz w:val="21"/>
          <w:szCs w:val="21"/>
        </w:rPr>
      </w:pPr>
      <w:r>
        <w:rPr>
          <w:rFonts w:hint="eastAsia"/>
          <w:color w:val="000000"/>
          <w:sz w:val="21"/>
          <w:szCs w:val="21"/>
        </w:rPr>
        <w:t>设当前电脑鼠前进方向为迷宫绝对方向的左方，即此时</w:t>
      </w:r>
      <w:r>
        <w:rPr>
          <w:color w:val="000000"/>
          <w:sz w:val="21"/>
          <w:szCs w:val="21"/>
        </w:rPr>
        <w:t>Direction=3</w:t>
      </w:r>
      <w:r>
        <w:rPr>
          <w:rFonts w:hint="eastAsia"/>
          <w:color w:val="000000"/>
          <w:sz w:val="21"/>
          <w:szCs w:val="21"/>
        </w:rPr>
        <w:t>，由表</w:t>
      </w:r>
      <w:r>
        <w:rPr>
          <w:color w:val="000000"/>
          <w:sz w:val="21"/>
          <w:szCs w:val="21"/>
        </w:rPr>
        <w:t>11</w:t>
      </w:r>
      <w:r>
        <w:rPr>
          <w:rFonts w:hint="eastAsia"/>
          <w:color w:val="000000"/>
          <w:sz w:val="21"/>
          <w:szCs w:val="21"/>
        </w:rPr>
        <w:t>-</w:t>
      </w:r>
      <w:r>
        <w:rPr>
          <w:color w:val="000000"/>
          <w:sz w:val="21"/>
          <w:szCs w:val="21"/>
        </w:rPr>
        <w:t>1</w:t>
      </w:r>
      <w:r>
        <w:rPr>
          <w:rFonts w:hint="eastAsia"/>
          <w:color w:val="000000"/>
          <w:sz w:val="21"/>
          <w:szCs w:val="21"/>
        </w:rPr>
        <w:t>可以计算其相对方向右、后、左三方向的绝对方向值为：</w:t>
      </w:r>
      <w:r>
        <w:rPr>
          <w:color w:val="000000"/>
          <w:sz w:val="21"/>
          <w:szCs w:val="21"/>
        </w:rPr>
        <w:t>0</w:t>
      </w:r>
      <w:r>
        <w:rPr>
          <w:rFonts w:hint="eastAsia"/>
          <w:color w:val="000000"/>
          <w:sz w:val="21"/>
          <w:szCs w:val="21"/>
        </w:rPr>
        <w:t>、</w:t>
      </w:r>
      <w:r>
        <w:rPr>
          <w:color w:val="000000"/>
          <w:sz w:val="21"/>
          <w:szCs w:val="21"/>
        </w:rPr>
        <w:t>1</w:t>
      </w:r>
      <w:r>
        <w:rPr>
          <w:rFonts w:hint="eastAsia"/>
          <w:color w:val="000000"/>
          <w:sz w:val="21"/>
          <w:szCs w:val="21"/>
        </w:rPr>
        <w:t>、</w:t>
      </w:r>
      <w:r>
        <w:rPr>
          <w:color w:val="000000"/>
          <w:sz w:val="21"/>
          <w:szCs w:val="21"/>
        </w:rPr>
        <w:t>2</w:t>
      </w:r>
      <w:r>
        <w:rPr>
          <w:rFonts w:hint="eastAsia"/>
          <w:color w:val="000000"/>
          <w:sz w:val="21"/>
          <w:szCs w:val="21"/>
        </w:rPr>
        <w:t>，即电脑鼠的右方为迷宫绝对方</w:t>
      </w:r>
      <w:r>
        <w:rPr>
          <w:rFonts w:hint="eastAsia"/>
          <w:color w:val="000000"/>
          <w:sz w:val="21"/>
          <w:szCs w:val="21"/>
        </w:rPr>
        <w:lastRenderedPageBreak/>
        <w:t>向的上方，电脑鼠的后方为迷宫绝对方向的右方，电脑鼠左方为迷宫绝对方向的下方。再参照图</w:t>
      </w:r>
      <w:r>
        <w:rPr>
          <w:color w:val="000000"/>
          <w:sz w:val="21"/>
          <w:szCs w:val="21"/>
        </w:rPr>
        <w:t>11</w:t>
      </w:r>
      <w:r>
        <w:rPr>
          <w:rFonts w:hint="eastAsia"/>
          <w:color w:val="000000"/>
          <w:sz w:val="21"/>
          <w:szCs w:val="21"/>
        </w:rPr>
        <w:t>-7</w:t>
      </w:r>
      <w:r>
        <w:rPr>
          <w:rFonts w:hint="eastAsia"/>
          <w:color w:val="000000"/>
          <w:sz w:val="21"/>
          <w:szCs w:val="21"/>
        </w:rPr>
        <w:t>可知，</w:t>
      </w:r>
      <w:r>
        <w:rPr>
          <w:rFonts w:hint="eastAsia"/>
          <w:color w:val="000000"/>
          <w:sz w:val="21"/>
          <w:szCs w:val="21"/>
        </w:rPr>
        <w:t>0</w:t>
      </w:r>
      <w:r>
        <w:rPr>
          <w:rFonts w:hint="eastAsia"/>
          <w:color w:val="000000"/>
          <w:sz w:val="21"/>
          <w:szCs w:val="21"/>
        </w:rPr>
        <w:t>、</w:t>
      </w:r>
      <w:r>
        <w:rPr>
          <w:rFonts w:hint="eastAsia"/>
          <w:color w:val="000000"/>
          <w:sz w:val="21"/>
          <w:szCs w:val="21"/>
        </w:rPr>
        <w:t>1</w:t>
      </w:r>
      <w:r>
        <w:rPr>
          <w:rFonts w:hint="eastAsia"/>
          <w:color w:val="000000"/>
          <w:sz w:val="21"/>
          <w:szCs w:val="21"/>
        </w:rPr>
        <w:t>、</w:t>
      </w:r>
      <w:r>
        <w:rPr>
          <w:rFonts w:hint="eastAsia"/>
          <w:color w:val="000000"/>
          <w:sz w:val="21"/>
          <w:szCs w:val="21"/>
        </w:rPr>
        <w:t>2</w:t>
      </w:r>
      <w:r>
        <w:rPr>
          <w:rFonts w:hint="eastAsia"/>
          <w:color w:val="000000"/>
          <w:sz w:val="21"/>
          <w:szCs w:val="21"/>
        </w:rPr>
        <w:t>分别代表迷宫绝对方向的上方、右方和下方。如图</w:t>
      </w:r>
      <w:r>
        <w:rPr>
          <w:rFonts w:hint="eastAsia"/>
          <w:color w:val="000000"/>
          <w:sz w:val="21"/>
          <w:szCs w:val="21"/>
        </w:rPr>
        <w:t>11-9</w:t>
      </w:r>
      <w:r>
        <w:rPr>
          <w:rFonts w:hint="eastAsia"/>
          <w:color w:val="000000"/>
          <w:sz w:val="21"/>
          <w:szCs w:val="21"/>
        </w:rPr>
        <w:t>所示。</w:t>
      </w:r>
    </w:p>
    <w:p w:rsidR="00F84780" w:rsidRDefault="004C1670">
      <w:pPr>
        <w:ind w:firstLineChars="800" w:firstLine="1920"/>
      </w:pPr>
      <w:r>
        <w:rPr>
          <w:noProof/>
        </w:rPr>
        <w:drawing>
          <wp:inline distT="0" distB="0" distL="0" distR="0">
            <wp:extent cx="3041015" cy="1655445"/>
            <wp:effectExtent l="0" t="0" r="0" b="0"/>
            <wp:docPr id="241"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26"/>
                    <pic:cNvPicPr>
                      <a:picLocks noChangeAspect="1" noChangeArrowheads="1"/>
                    </pic:cNvPicPr>
                  </pic:nvPicPr>
                  <pic:blipFill>
                    <a:blip r:embed="rId301" cstate="print"/>
                    <a:srcRect/>
                    <a:stretch>
                      <a:fillRect/>
                    </a:stretch>
                  </pic:blipFill>
                  <pic:spPr>
                    <a:xfrm>
                      <a:off x="0" y="0"/>
                      <a:ext cx="3041015" cy="1655445"/>
                    </a:xfrm>
                    <a:prstGeom prst="rect">
                      <a:avLst/>
                    </a:prstGeom>
                    <a:noFill/>
                    <a:ln w="9525">
                      <a:noFill/>
                      <a:miter lim="800000"/>
                      <a:headEnd/>
                      <a:tailEnd/>
                    </a:ln>
                  </pic:spPr>
                </pic:pic>
              </a:graphicData>
            </a:graphic>
          </wp:inline>
        </w:drawing>
      </w:r>
    </w:p>
    <w:p w:rsidR="00F84780" w:rsidRDefault="004C1670">
      <w:pPr>
        <w:ind w:firstLineChars="1350" w:firstLine="2430"/>
        <w:rPr>
          <w:color w:val="000000"/>
          <w:sz w:val="18"/>
          <w:szCs w:val="18"/>
        </w:rPr>
      </w:pPr>
      <w:r>
        <w:rPr>
          <w:rFonts w:hint="eastAsia"/>
          <w:color w:val="000000"/>
          <w:sz w:val="18"/>
          <w:szCs w:val="18"/>
        </w:rPr>
        <w:t>电脑鼠的当前绝对方向</w:t>
      </w:r>
      <w:r>
        <w:rPr>
          <w:rFonts w:hint="eastAsia"/>
          <w:color w:val="000000"/>
          <w:sz w:val="18"/>
          <w:szCs w:val="18"/>
        </w:rPr>
        <w:t xml:space="preserve">          </w:t>
      </w:r>
      <w:r>
        <w:rPr>
          <w:rFonts w:hint="eastAsia"/>
          <w:color w:val="000000"/>
          <w:sz w:val="18"/>
          <w:szCs w:val="18"/>
        </w:rPr>
        <w:t>电脑鼠的相对方向</w:t>
      </w:r>
    </w:p>
    <w:p w:rsidR="00F84780" w:rsidRDefault="004C1670">
      <w:pPr>
        <w:ind w:firstLineChars="700" w:firstLine="1680"/>
        <w:rPr>
          <w:color w:val="000000"/>
        </w:rPr>
      </w:pPr>
      <w:r>
        <w:rPr>
          <w:rFonts w:hint="eastAsia"/>
          <w:color w:val="000000"/>
        </w:rPr>
        <w:t xml:space="preserve">  </w:t>
      </w:r>
      <w:r>
        <w:rPr>
          <w:color w:val="000000"/>
        </w:rPr>
        <w:t xml:space="preserve">  </w:t>
      </w:r>
      <w:r>
        <w:rPr>
          <w:rFonts w:hint="eastAsia"/>
          <w:color w:val="000000"/>
          <w:sz w:val="18"/>
          <w:szCs w:val="18"/>
        </w:rPr>
        <w:t>图</w:t>
      </w:r>
      <w:r>
        <w:rPr>
          <w:rFonts w:hint="eastAsia"/>
          <w:color w:val="000000"/>
          <w:sz w:val="18"/>
          <w:szCs w:val="18"/>
        </w:rPr>
        <w:t xml:space="preserve">11-9 </w:t>
      </w:r>
      <w:r>
        <w:rPr>
          <w:rFonts w:hint="eastAsia"/>
          <w:color w:val="000000"/>
          <w:sz w:val="18"/>
          <w:szCs w:val="18"/>
        </w:rPr>
        <w:t>相对方向与绝对方向对照（</w:t>
      </w:r>
      <w:r>
        <w:rPr>
          <w:color w:val="000000"/>
          <w:sz w:val="18"/>
          <w:szCs w:val="18"/>
        </w:rPr>
        <w:t>Direction=3</w:t>
      </w:r>
      <w:r>
        <w:rPr>
          <w:rFonts w:hint="eastAsia"/>
          <w:color w:val="000000"/>
          <w:sz w:val="18"/>
          <w:szCs w:val="18"/>
        </w:rPr>
        <w:t>）</w:t>
      </w:r>
    </w:p>
    <w:p w:rsidR="00F84780" w:rsidRDefault="004C1670">
      <w:pPr>
        <w:pStyle w:val="3"/>
      </w:pPr>
      <w:bookmarkStart w:id="609" w:name="_Toc515827140"/>
      <w:bookmarkStart w:id="610" w:name="_Toc514743695"/>
      <w:bookmarkStart w:id="611" w:name="_Toc488063792"/>
      <w:bookmarkStart w:id="612" w:name="_Toc464512370"/>
      <w:bookmarkStart w:id="613" w:name="_Toc29535"/>
      <w:r>
        <w:t>11.</w:t>
      </w:r>
      <w:r>
        <w:rPr>
          <w:rFonts w:hint="eastAsia"/>
        </w:rPr>
        <w:t xml:space="preserve">2.4 </w:t>
      </w:r>
      <w:r>
        <w:rPr>
          <w:rFonts w:hint="eastAsia"/>
        </w:rPr>
        <w:t>迷宫信息记录实现方式</w:t>
      </w:r>
      <w:bookmarkEnd w:id="609"/>
      <w:bookmarkEnd w:id="610"/>
      <w:bookmarkEnd w:id="611"/>
    </w:p>
    <w:p w:rsidR="00F84780" w:rsidRDefault="004C1670">
      <w:pPr>
        <w:spacing w:line="240" w:lineRule="auto"/>
        <w:ind w:firstLineChars="200" w:firstLine="420"/>
        <w:rPr>
          <w:color w:val="000000"/>
          <w:sz w:val="21"/>
          <w:szCs w:val="21"/>
        </w:rPr>
      </w:pPr>
      <w:r>
        <w:rPr>
          <w:rFonts w:hint="eastAsia"/>
          <w:color w:val="000000"/>
          <w:sz w:val="21"/>
          <w:szCs w:val="21"/>
        </w:rPr>
        <w:t>对每个迷宫格的四个方向，实际我们只需记录有挡板和没有挡板，可以用</w:t>
      </w:r>
      <w:r>
        <w:rPr>
          <w:rFonts w:hint="eastAsia"/>
          <w:color w:val="000000"/>
          <w:sz w:val="21"/>
          <w:szCs w:val="21"/>
        </w:rPr>
        <w:t>0</w:t>
      </w:r>
      <w:r>
        <w:rPr>
          <w:rFonts w:hint="eastAsia"/>
          <w:color w:val="000000"/>
          <w:sz w:val="21"/>
          <w:szCs w:val="21"/>
        </w:rPr>
        <w:t>和</w:t>
      </w:r>
      <w:r>
        <w:rPr>
          <w:rFonts w:hint="eastAsia"/>
          <w:color w:val="000000"/>
          <w:sz w:val="21"/>
          <w:szCs w:val="21"/>
        </w:rPr>
        <w:t>1</w:t>
      </w:r>
      <w:r>
        <w:rPr>
          <w:rFonts w:hint="eastAsia"/>
          <w:color w:val="000000"/>
          <w:sz w:val="21"/>
          <w:szCs w:val="21"/>
        </w:rPr>
        <w:t>来表示，四个方向都可以各用一个变量来存储。在单片机中，为了节省存储空间，每个迷宫格记录的挡板</w:t>
      </w:r>
      <w:r>
        <w:rPr>
          <w:color w:val="000000"/>
          <w:sz w:val="21"/>
          <w:szCs w:val="21"/>
        </w:rPr>
        <w:t>信息可以</w:t>
      </w:r>
      <w:r>
        <w:rPr>
          <w:rFonts w:hint="eastAsia"/>
          <w:color w:val="000000"/>
          <w:sz w:val="21"/>
          <w:szCs w:val="21"/>
        </w:rPr>
        <w:t>定义一个二维数组</w:t>
      </w:r>
      <w:r>
        <w:rPr>
          <w:rFonts w:hint="eastAsia"/>
          <w:color w:val="000000"/>
          <w:sz w:val="21"/>
          <w:szCs w:val="21"/>
        </w:rPr>
        <w:t xml:space="preserve">unsigned </w:t>
      </w:r>
      <w:r>
        <w:rPr>
          <w:color w:val="000000"/>
          <w:sz w:val="21"/>
          <w:szCs w:val="21"/>
        </w:rPr>
        <w:t>char</w:t>
      </w:r>
      <w:r>
        <w:rPr>
          <w:rFonts w:hint="eastAsia"/>
          <w:color w:val="000000"/>
          <w:sz w:val="21"/>
          <w:szCs w:val="21"/>
        </w:rPr>
        <w:t xml:space="preserve"> map[8][8]</w:t>
      </w:r>
      <w:r>
        <w:rPr>
          <w:rFonts w:hint="eastAsia"/>
          <w:color w:val="000000"/>
          <w:sz w:val="21"/>
          <w:szCs w:val="21"/>
        </w:rPr>
        <w:t>，其下标就对应迷宫中某个迷宫格</w:t>
      </w:r>
      <w:r>
        <w:rPr>
          <w:color w:val="000000"/>
          <w:sz w:val="21"/>
          <w:szCs w:val="21"/>
        </w:rPr>
        <w:t>的坐标</w:t>
      </w:r>
      <w:r>
        <w:rPr>
          <w:rFonts w:hint="eastAsia"/>
          <w:color w:val="000000"/>
          <w:sz w:val="21"/>
          <w:szCs w:val="21"/>
        </w:rPr>
        <w:t>，如</w:t>
      </w:r>
      <w:r>
        <w:rPr>
          <w:rFonts w:hint="eastAsia"/>
          <w:color w:val="000000"/>
          <w:sz w:val="21"/>
          <w:szCs w:val="21"/>
        </w:rPr>
        <w:t>map[</w:t>
      </w:r>
      <w:r>
        <w:rPr>
          <w:color w:val="000000"/>
          <w:sz w:val="21"/>
          <w:szCs w:val="21"/>
        </w:rPr>
        <w:t>2</w:t>
      </w:r>
      <w:r>
        <w:rPr>
          <w:rFonts w:hint="eastAsia"/>
          <w:color w:val="000000"/>
          <w:sz w:val="21"/>
          <w:szCs w:val="21"/>
        </w:rPr>
        <w:t>][</w:t>
      </w:r>
      <w:r>
        <w:rPr>
          <w:color w:val="000000"/>
          <w:sz w:val="21"/>
          <w:szCs w:val="21"/>
        </w:rPr>
        <w:t>3</w:t>
      </w:r>
      <w:r>
        <w:rPr>
          <w:rFonts w:hint="eastAsia"/>
          <w:color w:val="000000"/>
          <w:sz w:val="21"/>
          <w:szCs w:val="21"/>
        </w:rPr>
        <w:t>]</w:t>
      </w:r>
      <w:r>
        <w:rPr>
          <w:color w:val="000000"/>
          <w:sz w:val="21"/>
          <w:szCs w:val="21"/>
        </w:rPr>
        <w:t>就表示是</w:t>
      </w:r>
      <w:r>
        <w:rPr>
          <w:rFonts w:hint="eastAsia"/>
          <w:color w:val="000000"/>
          <w:sz w:val="21"/>
          <w:szCs w:val="21"/>
        </w:rPr>
        <w:t>矩阵中坐标为</w:t>
      </w:r>
      <w:r>
        <w:rPr>
          <w:rFonts w:hint="eastAsia"/>
          <w:color w:val="000000"/>
          <w:sz w:val="21"/>
          <w:szCs w:val="21"/>
        </w:rPr>
        <w:t>(</w:t>
      </w:r>
      <w:r>
        <w:rPr>
          <w:color w:val="000000"/>
          <w:sz w:val="21"/>
          <w:szCs w:val="21"/>
        </w:rPr>
        <w:t>2,3</w:t>
      </w:r>
      <w:r>
        <w:rPr>
          <w:rFonts w:hint="eastAsia"/>
          <w:color w:val="000000"/>
          <w:sz w:val="21"/>
          <w:szCs w:val="21"/>
        </w:rPr>
        <w:t>)</w:t>
      </w:r>
      <w:r>
        <w:rPr>
          <w:rFonts w:hint="eastAsia"/>
          <w:color w:val="000000"/>
          <w:sz w:val="21"/>
          <w:szCs w:val="21"/>
        </w:rPr>
        <w:t>的格子。</w:t>
      </w:r>
    </w:p>
    <w:p w:rsidR="00F84780" w:rsidRDefault="004C1670">
      <w:pPr>
        <w:spacing w:line="240" w:lineRule="auto"/>
        <w:ind w:firstLine="420"/>
        <w:rPr>
          <w:color w:val="000000"/>
          <w:sz w:val="21"/>
          <w:szCs w:val="21"/>
        </w:rPr>
      </w:pPr>
      <w:r>
        <w:rPr>
          <w:color w:val="000000"/>
          <w:sz w:val="21"/>
          <w:szCs w:val="21"/>
        </w:rPr>
        <w:t>unsigned char</w:t>
      </w:r>
      <w:r>
        <w:rPr>
          <w:rFonts w:hint="eastAsia"/>
          <w:color w:val="000000"/>
          <w:sz w:val="21"/>
          <w:szCs w:val="21"/>
        </w:rPr>
        <w:t>定义</w:t>
      </w:r>
      <w:r>
        <w:rPr>
          <w:color w:val="000000"/>
          <w:sz w:val="21"/>
          <w:szCs w:val="21"/>
        </w:rPr>
        <w:t>的是</w:t>
      </w:r>
      <w:r>
        <w:rPr>
          <w:rFonts w:hint="eastAsia"/>
          <w:color w:val="000000"/>
          <w:sz w:val="21"/>
          <w:szCs w:val="21"/>
        </w:rPr>
        <w:t>无符号</w:t>
      </w:r>
      <w:r>
        <w:rPr>
          <w:color w:val="000000"/>
          <w:sz w:val="21"/>
          <w:szCs w:val="21"/>
        </w:rPr>
        <w:t>char</w:t>
      </w:r>
      <w:r>
        <w:rPr>
          <w:color w:val="000000"/>
          <w:sz w:val="21"/>
          <w:szCs w:val="21"/>
        </w:rPr>
        <w:t>类型</w:t>
      </w:r>
      <w:r>
        <w:rPr>
          <w:rFonts w:hint="eastAsia"/>
          <w:color w:val="000000"/>
          <w:sz w:val="21"/>
          <w:szCs w:val="21"/>
        </w:rPr>
        <w:t>变量</w:t>
      </w:r>
      <w:r>
        <w:rPr>
          <w:color w:val="000000"/>
          <w:sz w:val="21"/>
          <w:szCs w:val="21"/>
        </w:rPr>
        <w:t>，</w:t>
      </w:r>
      <w:r>
        <w:rPr>
          <w:rFonts w:hint="eastAsia"/>
          <w:color w:val="000000"/>
          <w:sz w:val="21"/>
          <w:szCs w:val="21"/>
        </w:rPr>
        <w:t>占据</w:t>
      </w:r>
      <w:r>
        <w:rPr>
          <w:rFonts w:hint="eastAsia"/>
          <w:color w:val="000000"/>
          <w:sz w:val="21"/>
          <w:szCs w:val="21"/>
        </w:rPr>
        <w:t>1</w:t>
      </w:r>
      <w:r>
        <w:rPr>
          <w:rFonts w:hint="eastAsia"/>
          <w:color w:val="000000"/>
          <w:sz w:val="21"/>
          <w:szCs w:val="21"/>
        </w:rPr>
        <w:t>个字节，即</w:t>
      </w:r>
      <w:r>
        <w:rPr>
          <w:rFonts w:hint="eastAsia"/>
          <w:color w:val="000000"/>
          <w:sz w:val="21"/>
          <w:szCs w:val="21"/>
        </w:rPr>
        <w:t>8</w:t>
      </w:r>
      <w:r>
        <w:rPr>
          <w:rFonts w:hint="eastAsia"/>
          <w:color w:val="000000"/>
          <w:sz w:val="21"/>
          <w:szCs w:val="21"/>
        </w:rPr>
        <w:t>位，设</w:t>
      </w:r>
      <w:r>
        <w:rPr>
          <w:rFonts w:hint="eastAsia"/>
          <w:color w:val="000000"/>
          <w:sz w:val="21"/>
          <w:szCs w:val="21"/>
        </w:rPr>
        <w:t>8</w:t>
      </w:r>
      <w:r>
        <w:rPr>
          <w:rFonts w:hint="eastAsia"/>
          <w:color w:val="000000"/>
          <w:sz w:val="21"/>
          <w:szCs w:val="21"/>
        </w:rPr>
        <w:t>位</w:t>
      </w:r>
      <w:r>
        <w:rPr>
          <w:color w:val="000000"/>
          <w:sz w:val="21"/>
          <w:szCs w:val="21"/>
        </w:rPr>
        <w:t>从高位到低位的</w:t>
      </w:r>
      <w:r>
        <w:rPr>
          <w:rFonts w:hint="eastAsia"/>
          <w:color w:val="000000"/>
          <w:sz w:val="21"/>
          <w:szCs w:val="21"/>
        </w:rPr>
        <w:t>编号</w:t>
      </w:r>
      <w:r>
        <w:rPr>
          <w:color w:val="000000"/>
          <w:sz w:val="21"/>
          <w:szCs w:val="21"/>
        </w:rPr>
        <w:t>为</w:t>
      </w:r>
      <w:r>
        <w:rPr>
          <w:color w:val="000000"/>
          <w:sz w:val="21"/>
          <w:szCs w:val="21"/>
        </w:rPr>
        <w:t>A</w:t>
      </w:r>
      <w:r>
        <w:rPr>
          <w:color w:val="000000"/>
          <w:sz w:val="21"/>
          <w:szCs w:val="21"/>
          <w:vertAlign w:val="subscript"/>
        </w:rPr>
        <w:t>7</w:t>
      </w:r>
      <w:r>
        <w:rPr>
          <w:color w:val="000000"/>
          <w:sz w:val="21"/>
          <w:szCs w:val="21"/>
        </w:rPr>
        <w:t>A</w:t>
      </w:r>
      <w:r>
        <w:rPr>
          <w:color w:val="000000"/>
          <w:sz w:val="21"/>
          <w:szCs w:val="21"/>
          <w:vertAlign w:val="subscript"/>
        </w:rPr>
        <w:t>6</w:t>
      </w:r>
      <w:r>
        <w:rPr>
          <w:color w:val="000000"/>
          <w:sz w:val="21"/>
          <w:szCs w:val="21"/>
        </w:rPr>
        <w:t>A</w:t>
      </w:r>
      <w:r>
        <w:rPr>
          <w:color w:val="000000"/>
          <w:sz w:val="21"/>
          <w:szCs w:val="21"/>
          <w:vertAlign w:val="subscript"/>
        </w:rPr>
        <w:t>5</w:t>
      </w:r>
      <w:r>
        <w:rPr>
          <w:color w:val="000000"/>
          <w:sz w:val="21"/>
          <w:szCs w:val="21"/>
        </w:rPr>
        <w:t>A</w:t>
      </w:r>
      <w:r>
        <w:rPr>
          <w:color w:val="000000"/>
          <w:sz w:val="21"/>
          <w:szCs w:val="21"/>
          <w:vertAlign w:val="subscript"/>
        </w:rPr>
        <w:t>4</w:t>
      </w:r>
      <w:r>
        <w:rPr>
          <w:color w:val="000000"/>
          <w:sz w:val="21"/>
          <w:szCs w:val="21"/>
        </w:rPr>
        <w:t>A</w:t>
      </w:r>
      <w:r>
        <w:rPr>
          <w:color w:val="000000"/>
          <w:sz w:val="21"/>
          <w:szCs w:val="21"/>
          <w:vertAlign w:val="subscript"/>
        </w:rPr>
        <w:t>3</w:t>
      </w:r>
      <w:r>
        <w:rPr>
          <w:color w:val="000000"/>
          <w:sz w:val="21"/>
          <w:szCs w:val="21"/>
        </w:rPr>
        <w:t>A</w:t>
      </w:r>
      <w:r>
        <w:rPr>
          <w:color w:val="000000"/>
          <w:sz w:val="21"/>
          <w:szCs w:val="21"/>
          <w:vertAlign w:val="subscript"/>
        </w:rPr>
        <w:t>2</w:t>
      </w:r>
      <w:r>
        <w:rPr>
          <w:color w:val="000000"/>
          <w:sz w:val="21"/>
          <w:szCs w:val="21"/>
        </w:rPr>
        <w:t>A</w:t>
      </w:r>
      <w:r>
        <w:rPr>
          <w:color w:val="000000"/>
          <w:sz w:val="21"/>
          <w:szCs w:val="21"/>
          <w:vertAlign w:val="subscript"/>
        </w:rPr>
        <w:t>1</w:t>
      </w:r>
      <w:r>
        <w:rPr>
          <w:color w:val="000000"/>
          <w:sz w:val="21"/>
          <w:szCs w:val="21"/>
        </w:rPr>
        <w:t>A</w:t>
      </w:r>
      <w:r>
        <w:rPr>
          <w:color w:val="000000"/>
          <w:sz w:val="21"/>
          <w:szCs w:val="21"/>
          <w:vertAlign w:val="subscript"/>
        </w:rPr>
        <w:t>0</w:t>
      </w:r>
      <w:r>
        <w:rPr>
          <w:rFonts w:hint="eastAsia"/>
          <w:color w:val="000000"/>
          <w:sz w:val="21"/>
          <w:szCs w:val="21"/>
        </w:rPr>
        <w:t>。通过</w:t>
      </w:r>
      <w:r>
        <w:rPr>
          <w:color w:val="000000"/>
          <w:sz w:val="21"/>
          <w:szCs w:val="21"/>
        </w:rPr>
        <w:t>其中</w:t>
      </w:r>
      <w:r>
        <w:rPr>
          <w:rFonts w:hint="eastAsia"/>
          <w:color w:val="000000"/>
          <w:sz w:val="21"/>
          <w:szCs w:val="21"/>
        </w:rPr>
        <w:t>四位就可以存储该迷宫格的</w:t>
      </w:r>
      <w:r>
        <w:rPr>
          <w:rFonts w:hint="eastAsia"/>
          <w:color w:val="000000"/>
          <w:sz w:val="21"/>
          <w:szCs w:val="21"/>
          <w:u w:val="single"/>
        </w:rPr>
        <w:t>上下左右</w:t>
      </w:r>
      <w:r>
        <w:rPr>
          <w:rFonts w:hint="eastAsia"/>
          <w:color w:val="000000"/>
          <w:sz w:val="21"/>
          <w:szCs w:val="21"/>
        </w:rPr>
        <w:t>的挡板信息，这里用</w:t>
      </w:r>
      <w:r>
        <w:rPr>
          <w:rFonts w:hint="eastAsia"/>
          <w:color w:val="000000"/>
          <w:sz w:val="21"/>
          <w:szCs w:val="21"/>
          <w:u w:val="single"/>
        </w:rPr>
        <w:t>低四位</w:t>
      </w:r>
      <w:r>
        <w:rPr>
          <w:rFonts w:hint="eastAsia"/>
          <w:color w:val="000000"/>
          <w:sz w:val="21"/>
          <w:szCs w:val="21"/>
        </w:rPr>
        <w:t>来存储迷宫格的挡板</w:t>
      </w:r>
      <w:r>
        <w:rPr>
          <w:color w:val="000000"/>
          <w:sz w:val="21"/>
          <w:szCs w:val="21"/>
        </w:rPr>
        <w:t>信息</w:t>
      </w:r>
      <w:r>
        <w:rPr>
          <w:rFonts w:hint="eastAsia"/>
          <w:color w:val="000000"/>
          <w:sz w:val="21"/>
          <w:szCs w:val="21"/>
        </w:rPr>
        <w:t>，即用</w:t>
      </w:r>
      <w:r>
        <w:rPr>
          <w:color w:val="000000"/>
          <w:sz w:val="21"/>
          <w:szCs w:val="21"/>
        </w:rPr>
        <w:t>A</w:t>
      </w:r>
      <w:r>
        <w:rPr>
          <w:color w:val="000000"/>
          <w:sz w:val="21"/>
          <w:szCs w:val="21"/>
          <w:vertAlign w:val="subscript"/>
        </w:rPr>
        <w:t>3</w:t>
      </w:r>
      <w:r>
        <w:rPr>
          <w:color w:val="000000"/>
          <w:sz w:val="21"/>
          <w:szCs w:val="21"/>
        </w:rPr>
        <w:t>A</w:t>
      </w:r>
      <w:r>
        <w:rPr>
          <w:color w:val="000000"/>
          <w:sz w:val="21"/>
          <w:szCs w:val="21"/>
          <w:vertAlign w:val="subscript"/>
        </w:rPr>
        <w:t>2</w:t>
      </w:r>
      <w:r>
        <w:rPr>
          <w:color w:val="000000"/>
          <w:sz w:val="21"/>
          <w:szCs w:val="21"/>
        </w:rPr>
        <w:t>A</w:t>
      </w:r>
      <w:r>
        <w:rPr>
          <w:color w:val="000000"/>
          <w:sz w:val="21"/>
          <w:szCs w:val="21"/>
          <w:vertAlign w:val="subscript"/>
        </w:rPr>
        <w:t>1</w:t>
      </w:r>
      <w:r>
        <w:rPr>
          <w:color w:val="000000"/>
          <w:sz w:val="21"/>
          <w:szCs w:val="21"/>
        </w:rPr>
        <w:t>A</w:t>
      </w:r>
      <w:r>
        <w:rPr>
          <w:color w:val="000000"/>
          <w:sz w:val="21"/>
          <w:szCs w:val="21"/>
          <w:vertAlign w:val="subscript"/>
        </w:rPr>
        <w:t>0</w:t>
      </w:r>
      <w:r>
        <w:rPr>
          <w:rFonts w:hint="eastAsia"/>
          <w:color w:val="000000"/>
          <w:sz w:val="21"/>
          <w:szCs w:val="21"/>
        </w:rPr>
        <w:t>来记录该迷宫</w:t>
      </w:r>
      <w:r>
        <w:rPr>
          <w:color w:val="000000"/>
          <w:sz w:val="21"/>
          <w:szCs w:val="21"/>
        </w:rPr>
        <w:t>格</w:t>
      </w:r>
      <w:r>
        <w:rPr>
          <w:rFonts w:hint="eastAsia"/>
          <w:color w:val="000000"/>
          <w:sz w:val="21"/>
          <w:szCs w:val="21"/>
        </w:rPr>
        <w:t>的上右下左的挡板信息，</w:t>
      </w:r>
      <w:r>
        <w:rPr>
          <w:rFonts w:hint="eastAsia"/>
          <w:color w:val="000000"/>
          <w:sz w:val="21"/>
          <w:szCs w:val="21"/>
        </w:rPr>
        <w:t>0</w:t>
      </w:r>
      <w:r>
        <w:rPr>
          <w:rFonts w:hint="eastAsia"/>
          <w:color w:val="000000"/>
          <w:sz w:val="21"/>
          <w:szCs w:val="21"/>
        </w:rPr>
        <w:t>表示没有挡板，</w:t>
      </w:r>
      <w:r>
        <w:rPr>
          <w:rFonts w:hint="eastAsia"/>
          <w:color w:val="000000"/>
          <w:sz w:val="21"/>
          <w:szCs w:val="21"/>
        </w:rPr>
        <w:t>1</w:t>
      </w:r>
      <w:r>
        <w:rPr>
          <w:rFonts w:hint="eastAsia"/>
          <w:color w:val="000000"/>
          <w:sz w:val="21"/>
          <w:szCs w:val="21"/>
        </w:rPr>
        <w:t>表示有挡板。假如通过电脑鼠</w:t>
      </w:r>
      <w:r>
        <w:rPr>
          <w:color w:val="000000"/>
          <w:sz w:val="21"/>
          <w:szCs w:val="21"/>
        </w:rPr>
        <w:t>的红外发射与接收检测到</w:t>
      </w:r>
      <w:r>
        <w:rPr>
          <w:rFonts w:hint="eastAsia"/>
          <w:color w:val="000000"/>
          <w:sz w:val="21"/>
          <w:szCs w:val="21"/>
        </w:rPr>
        <w:t>某个格子（</w:t>
      </w:r>
      <w:proofErr w:type="spellStart"/>
      <w:r>
        <w:rPr>
          <w:rFonts w:hint="eastAsia"/>
          <w:color w:val="000000"/>
          <w:sz w:val="21"/>
          <w:szCs w:val="21"/>
        </w:rPr>
        <w:t>a</w:t>
      </w:r>
      <w:r>
        <w:rPr>
          <w:color w:val="000000"/>
          <w:sz w:val="21"/>
          <w:szCs w:val="21"/>
        </w:rPr>
        <w:t>,b</w:t>
      </w:r>
      <w:proofErr w:type="spellEnd"/>
      <w:r>
        <w:rPr>
          <w:color w:val="000000"/>
          <w:sz w:val="21"/>
          <w:szCs w:val="21"/>
        </w:rPr>
        <w:t>）</w:t>
      </w:r>
      <w:r>
        <w:rPr>
          <w:rFonts w:hint="eastAsia"/>
          <w:color w:val="000000"/>
          <w:sz w:val="21"/>
          <w:szCs w:val="21"/>
        </w:rPr>
        <w:t>的绝对方向的上边有挡板而其它方向没有挡板，</w:t>
      </w:r>
      <w:r>
        <w:rPr>
          <w:color w:val="000000"/>
          <w:sz w:val="21"/>
          <w:szCs w:val="21"/>
        </w:rPr>
        <w:t>A</w:t>
      </w:r>
      <w:r>
        <w:rPr>
          <w:color w:val="000000"/>
          <w:sz w:val="21"/>
          <w:szCs w:val="21"/>
          <w:vertAlign w:val="subscript"/>
        </w:rPr>
        <w:t>3</w:t>
      </w:r>
      <w:r>
        <w:rPr>
          <w:color w:val="000000"/>
          <w:sz w:val="21"/>
          <w:szCs w:val="21"/>
        </w:rPr>
        <w:t>A</w:t>
      </w:r>
      <w:r>
        <w:rPr>
          <w:color w:val="000000"/>
          <w:sz w:val="21"/>
          <w:szCs w:val="21"/>
          <w:vertAlign w:val="subscript"/>
        </w:rPr>
        <w:t>2</w:t>
      </w:r>
      <w:r>
        <w:rPr>
          <w:color w:val="000000"/>
          <w:sz w:val="21"/>
          <w:szCs w:val="21"/>
        </w:rPr>
        <w:t>A</w:t>
      </w:r>
      <w:r>
        <w:rPr>
          <w:color w:val="000000"/>
          <w:sz w:val="21"/>
          <w:szCs w:val="21"/>
          <w:vertAlign w:val="subscript"/>
        </w:rPr>
        <w:t>1</w:t>
      </w:r>
      <w:r>
        <w:rPr>
          <w:color w:val="000000"/>
          <w:sz w:val="21"/>
          <w:szCs w:val="21"/>
        </w:rPr>
        <w:t>A</w:t>
      </w:r>
      <w:r>
        <w:rPr>
          <w:color w:val="000000"/>
          <w:sz w:val="21"/>
          <w:szCs w:val="21"/>
          <w:vertAlign w:val="subscript"/>
        </w:rPr>
        <w:t>0</w:t>
      </w:r>
      <w:r>
        <w:rPr>
          <w:rFonts w:hint="eastAsia"/>
          <w:color w:val="000000"/>
          <w:sz w:val="21"/>
          <w:szCs w:val="21"/>
        </w:rPr>
        <w:t>的值用二进制表示为</w:t>
      </w:r>
      <w:r>
        <w:rPr>
          <w:rFonts w:hint="eastAsia"/>
          <w:color w:val="000000"/>
          <w:sz w:val="21"/>
          <w:szCs w:val="21"/>
        </w:rPr>
        <w:t>1000</w:t>
      </w:r>
      <w:r>
        <w:rPr>
          <w:rFonts w:hint="eastAsia"/>
          <w:color w:val="000000"/>
          <w:sz w:val="21"/>
          <w:szCs w:val="21"/>
        </w:rPr>
        <w:t>，则该坐标点的挡板信息为</w:t>
      </w:r>
      <w:r>
        <w:rPr>
          <w:rFonts w:hint="eastAsia"/>
          <w:color w:val="000000"/>
          <w:sz w:val="21"/>
          <w:szCs w:val="21"/>
        </w:rPr>
        <w:t>map</w:t>
      </w:r>
      <w:r>
        <w:rPr>
          <w:color w:val="000000"/>
          <w:sz w:val="21"/>
          <w:szCs w:val="21"/>
        </w:rPr>
        <w:t>[</w:t>
      </w:r>
      <w:r>
        <w:rPr>
          <w:rFonts w:hint="eastAsia"/>
          <w:color w:val="000000"/>
          <w:sz w:val="21"/>
          <w:szCs w:val="21"/>
        </w:rPr>
        <w:t>a</w:t>
      </w:r>
      <w:r>
        <w:rPr>
          <w:color w:val="000000"/>
          <w:sz w:val="21"/>
          <w:szCs w:val="21"/>
        </w:rPr>
        <w:t>][</w:t>
      </w:r>
      <w:r>
        <w:rPr>
          <w:rFonts w:hint="eastAsia"/>
          <w:color w:val="000000"/>
          <w:sz w:val="21"/>
          <w:szCs w:val="21"/>
        </w:rPr>
        <w:t>b</w:t>
      </w:r>
      <w:r>
        <w:rPr>
          <w:color w:val="000000"/>
          <w:sz w:val="21"/>
          <w:szCs w:val="21"/>
        </w:rPr>
        <w:t>]</w:t>
      </w:r>
      <w:r>
        <w:rPr>
          <w:rFonts w:hint="eastAsia"/>
          <w:color w:val="000000"/>
          <w:sz w:val="21"/>
          <w:szCs w:val="21"/>
        </w:rPr>
        <w:t>=</w:t>
      </w:r>
      <w:r>
        <w:rPr>
          <w:color w:val="000000"/>
          <w:sz w:val="21"/>
          <w:szCs w:val="21"/>
        </w:rPr>
        <w:t>0xf8</w:t>
      </w:r>
      <w:r>
        <w:rPr>
          <w:rFonts w:hint="eastAsia"/>
          <w:color w:val="000000"/>
          <w:sz w:val="21"/>
          <w:szCs w:val="21"/>
        </w:rPr>
        <w:t>。</w:t>
      </w:r>
      <w:r>
        <w:rPr>
          <w:color w:val="000000"/>
          <w:sz w:val="21"/>
          <w:szCs w:val="21"/>
        </w:rPr>
        <w:t>在迷宫中不会存在上右下左都是挡板的点</w:t>
      </w:r>
      <w:r>
        <w:rPr>
          <w:rFonts w:hint="eastAsia"/>
          <w:color w:val="000000"/>
          <w:sz w:val="21"/>
          <w:szCs w:val="21"/>
        </w:rPr>
        <w:t>，</w:t>
      </w:r>
      <w:r>
        <w:rPr>
          <w:color w:val="000000"/>
          <w:sz w:val="21"/>
          <w:szCs w:val="21"/>
        </w:rPr>
        <w:t>因此</w:t>
      </w:r>
      <w:r>
        <w:rPr>
          <w:rFonts w:hint="eastAsia"/>
          <w:color w:val="000000"/>
          <w:sz w:val="21"/>
          <w:szCs w:val="21"/>
        </w:rPr>
        <w:t>，</w:t>
      </w:r>
      <w:r>
        <w:rPr>
          <w:color w:val="000000"/>
          <w:sz w:val="21"/>
          <w:szCs w:val="21"/>
        </w:rPr>
        <w:t>在对</w:t>
      </w:r>
      <w:r>
        <w:rPr>
          <w:color w:val="000000"/>
          <w:sz w:val="21"/>
          <w:szCs w:val="21"/>
        </w:rPr>
        <w:t>map[</w:t>
      </w:r>
      <w:r>
        <w:rPr>
          <w:rFonts w:hint="eastAsia"/>
          <w:color w:val="000000"/>
          <w:sz w:val="21"/>
          <w:szCs w:val="21"/>
        </w:rPr>
        <w:t>a</w:t>
      </w:r>
      <w:r>
        <w:rPr>
          <w:color w:val="000000"/>
          <w:sz w:val="21"/>
          <w:szCs w:val="21"/>
        </w:rPr>
        <w:t>][</w:t>
      </w:r>
      <w:r>
        <w:rPr>
          <w:rFonts w:hint="eastAsia"/>
          <w:color w:val="000000"/>
          <w:sz w:val="21"/>
          <w:szCs w:val="21"/>
        </w:rPr>
        <w:t>b</w:t>
      </w:r>
      <w:r>
        <w:rPr>
          <w:color w:val="000000"/>
          <w:sz w:val="21"/>
          <w:szCs w:val="21"/>
        </w:rPr>
        <w:t>]</w:t>
      </w:r>
      <w:r>
        <w:rPr>
          <w:color w:val="000000"/>
          <w:sz w:val="21"/>
          <w:szCs w:val="21"/>
        </w:rPr>
        <w:t>初始化时</w:t>
      </w:r>
      <w:r>
        <w:rPr>
          <w:rFonts w:hint="eastAsia"/>
          <w:color w:val="000000"/>
          <w:sz w:val="21"/>
          <w:szCs w:val="21"/>
        </w:rPr>
        <w:t>，</w:t>
      </w:r>
      <w:r>
        <w:rPr>
          <w:color w:val="000000"/>
          <w:sz w:val="21"/>
          <w:szCs w:val="21"/>
        </w:rPr>
        <w:t>可以赋值为</w:t>
      </w:r>
      <w:r>
        <w:rPr>
          <w:rFonts w:hint="eastAsia"/>
          <w:color w:val="000000"/>
          <w:sz w:val="21"/>
          <w:szCs w:val="21"/>
        </w:rPr>
        <w:t>0xff</w:t>
      </w:r>
      <w:r>
        <w:rPr>
          <w:rFonts w:hint="eastAsia"/>
          <w:color w:val="000000"/>
          <w:sz w:val="21"/>
          <w:szCs w:val="21"/>
        </w:rPr>
        <w:t>，方便电脑鼠判断是否所有格子已经走过，</w:t>
      </w:r>
      <w:r>
        <w:rPr>
          <w:color w:val="000000"/>
          <w:sz w:val="21"/>
          <w:szCs w:val="21"/>
        </w:rPr>
        <w:t>通过与</w:t>
      </w:r>
      <w:r>
        <w:rPr>
          <w:rFonts w:hint="eastAsia"/>
          <w:color w:val="000000"/>
          <w:sz w:val="21"/>
          <w:szCs w:val="21"/>
        </w:rPr>
        <w:t>运算</w:t>
      </w:r>
      <w:r>
        <w:rPr>
          <w:color w:val="000000"/>
          <w:sz w:val="21"/>
          <w:szCs w:val="21"/>
        </w:rPr>
        <w:t>map[a][b]&amp;=0xf8</w:t>
      </w:r>
      <w:r>
        <w:rPr>
          <w:rFonts w:hint="eastAsia"/>
          <w:color w:val="000000"/>
          <w:sz w:val="21"/>
          <w:szCs w:val="21"/>
        </w:rPr>
        <w:t>，使得</w:t>
      </w:r>
      <w:r>
        <w:rPr>
          <w:color w:val="000000"/>
          <w:sz w:val="21"/>
          <w:szCs w:val="21"/>
        </w:rPr>
        <w:t>指定的位</w:t>
      </w:r>
      <w:r>
        <w:rPr>
          <w:rFonts w:hint="eastAsia"/>
          <w:color w:val="000000"/>
          <w:sz w:val="21"/>
          <w:szCs w:val="21"/>
        </w:rPr>
        <w:t>的</w:t>
      </w:r>
      <w:r>
        <w:rPr>
          <w:color w:val="000000"/>
          <w:sz w:val="21"/>
          <w:szCs w:val="21"/>
        </w:rPr>
        <w:t>值</w:t>
      </w:r>
      <w:r>
        <w:rPr>
          <w:rFonts w:hint="eastAsia"/>
          <w:color w:val="000000"/>
          <w:sz w:val="21"/>
          <w:szCs w:val="21"/>
        </w:rPr>
        <w:t>发生</w:t>
      </w:r>
      <w:r>
        <w:rPr>
          <w:color w:val="000000"/>
          <w:sz w:val="21"/>
          <w:szCs w:val="21"/>
        </w:rPr>
        <w:t>改变。</w:t>
      </w:r>
    </w:p>
    <w:p w:rsidR="00F84780" w:rsidRDefault="004C1670">
      <w:pPr>
        <w:spacing w:line="240" w:lineRule="auto"/>
        <w:ind w:firstLine="420"/>
        <w:rPr>
          <w:color w:val="000000"/>
          <w:sz w:val="21"/>
          <w:szCs w:val="21"/>
        </w:rPr>
      </w:pPr>
      <w:r>
        <w:rPr>
          <w:rFonts w:hint="eastAsia"/>
          <w:color w:val="000000"/>
          <w:sz w:val="21"/>
          <w:szCs w:val="21"/>
        </w:rPr>
        <w:t>高四位信息留待后续再使用。</w:t>
      </w:r>
    </w:p>
    <w:p w:rsidR="00F84780" w:rsidRDefault="004C1670">
      <w:pPr>
        <w:pStyle w:val="2"/>
        <w:rPr>
          <w:rFonts w:ascii="Times New Roman" w:hAnsi="Times New Roman"/>
        </w:rPr>
      </w:pPr>
      <w:bookmarkStart w:id="614" w:name="_Toc514743696"/>
      <w:bookmarkStart w:id="615" w:name="_Toc515827141"/>
      <w:bookmarkStart w:id="616" w:name="_Toc488063793"/>
      <w:r>
        <w:rPr>
          <w:rFonts w:ascii="Times New Roman" w:hAnsi="Times New Roman"/>
        </w:rPr>
        <w:t>11.</w:t>
      </w:r>
      <w:r>
        <w:rPr>
          <w:rFonts w:ascii="Times New Roman" w:hAnsi="Times New Roman" w:hint="eastAsia"/>
        </w:rPr>
        <w:t xml:space="preserve">3 </w:t>
      </w:r>
      <w:r>
        <w:rPr>
          <w:rFonts w:ascii="Times New Roman" w:hAnsi="Times New Roman" w:hint="eastAsia"/>
        </w:rPr>
        <w:t>遍历迷宫</w:t>
      </w:r>
      <w:bookmarkEnd w:id="612"/>
      <w:bookmarkEnd w:id="613"/>
      <w:bookmarkEnd w:id="614"/>
      <w:bookmarkEnd w:id="615"/>
      <w:bookmarkEnd w:id="616"/>
    </w:p>
    <w:p w:rsidR="00F84780" w:rsidRDefault="004C1670">
      <w:pPr>
        <w:spacing w:line="240" w:lineRule="auto"/>
        <w:ind w:firstLine="420"/>
        <w:rPr>
          <w:color w:val="000000"/>
          <w:sz w:val="21"/>
          <w:szCs w:val="21"/>
        </w:rPr>
      </w:pPr>
      <w:r>
        <w:rPr>
          <w:rFonts w:hint="eastAsia"/>
          <w:color w:val="000000"/>
          <w:sz w:val="21"/>
          <w:szCs w:val="21"/>
        </w:rPr>
        <w:t>电脑鼠走迷宫前，是不知道迷宫的相关信息的，比如哪里有挡板、哪里没有通路等，这些信息是电脑鼠在迷宫中行走时通过传感器的检测和不断试探来得到的。</w:t>
      </w:r>
    </w:p>
    <w:p w:rsidR="00F84780" w:rsidRDefault="004C1670">
      <w:pPr>
        <w:spacing w:line="240" w:lineRule="auto"/>
        <w:ind w:firstLine="420"/>
        <w:rPr>
          <w:color w:val="000000"/>
          <w:sz w:val="21"/>
          <w:szCs w:val="21"/>
        </w:rPr>
      </w:pPr>
      <w:r>
        <w:rPr>
          <w:rFonts w:hint="eastAsia"/>
          <w:color w:val="000000"/>
          <w:sz w:val="21"/>
          <w:szCs w:val="21"/>
        </w:rPr>
        <w:t>搜索迷宫其实就是通过电脑鼠的红外感知在行走中不断试探，搜索前面是否有路可走，并不断更新记录的迷宫信息。其思想很简单，就是不断寻找是否到达终点，如果没有到达终点，记录当前迷宫格的挡板信息和它是从哪一个迷宫格来的信息，然后按一定的策略寻路，如果有路，进入下一个迷宫格，如果无路可走，会回退到上一个迷宫格。该算法称为回溯，</w:t>
      </w:r>
      <w:r>
        <w:rPr>
          <w:color w:val="000000"/>
          <w:sz w:val="21"/>
          <w:szCs w:val="21"/>
        </w:rPr>
        <w:t>回溯算法很重要</w:t>
      </w:r>
      <w:r>
        <w:rPr>
          <w:rFonts w:hint="eastAsia"/>
          <w:color w:val="000000"/>
          <w:sz w:val="21"/>
          <w:szCs w:val="21"/>
        </w:rPr>
        <w:t>，不仅对遍历成功与否起着决定性的作用，而且对</w:t>
      </w:r>
      <w:r>
        <w:rPr>
          <w:color w:val="000000"/>
          <w:sz w:val="21"/>
          <w:szCs w:val="21"/>
        </w:rPr>
        <w:t>冲刺</w:t>
      </w:r>
      <w:r>
        <w:rPr>
          <w:rFonts w:hint="eastAsia"/>
          <w:color w:val="000000"/>
          <w:sz w:val="21"/>
          <w:szCs w:val="21"/>
        </w:rPr>
        <w:t>也起着</w:t>
      </w:r>
      <w:r>
        <w:rPr>
          <w:color w:val="000000"/>
          <w:sz w:val="21"/>
          <w:szCs w:val="21"/>
        </w:rPr>
        <w:t>十分重要的作用</w:t>
      </w:r>
      <w:r>
        <w:rPr>
          <w:rFonts w:hint="eastAsia"/>
          <w:color w:val="000000"/>
          <w:sz w:val="21"/>
          <w:szCs w:val="21"/>
        </w:rPr>
        <w:t>。</w:t>
      </w:r>
      <w:r>
        <w:rPr>
          <w:sz w:val="21"/>
          <w:szCs w:val="21"/>
        </w:rPr>
        <w:t>回溯算法也叫试探法，它是一种系统地搜索问题的解的方法。回溯算法的基本思想是：从一条路往前走，能进则进，不能进则退回来，换一条路再试。</w:t>
      </w:r>
      <w:r>
        <w:rPr>
          <w:rFonts w:hint="eastAsia"/>
          <w:color w:val="000000"/>
          <w:sz w:val="21"/>
          <w:szCs w:val="21"/>
        </w:rPr>
        <w:t>描述如下：</w:t>
      </w:r>
    </w:p>
    <w:p w:rsidR="00F84780" w:rsidRDefault="00F84780">
      <w:pPr>
        <w:spacing w:line="240" w:lineRule="auto"/>
        <w:ind w:firstLine="420"/>
        <w:rPr>
          <w:color w:val="000000"/>
          <w:sz w:val="21"/>
          <w:szCs w:val="21"/>
        </w:rPr>
      </w:pPr>
    </w:p>
    <w:tbl>
      <w:tblPr>
        <w:tblStyle w:val="af3"/>
        <w:tblW w:w="8522" w:type="dxa"/>
        <w:tblLayout w:type="fixed"/>
        <w:tblLook w:val="04A0" w:firstRow="1" w:lastRow="0" w:firstColumn="1" w:lastColumn="0" w:noHBand="0" w:noVBand="1"/>
      </w:tblPr>
      <w:tblGrid>
        <w:gridCol w:w="8522"/>
      </w:tblGrid>
      <w:tr w:rsidR="00F84780">
        <w:tc>
          <w:tcPr>
            <w:tcW w:w="8522" w:type="dxa"/>
            <w:shd w:val="clear" w:color="auto" w:fill="F2F2F2" w:themeFill="background1" w:themeFillShade="F2"/>
          </w:tcPr>
          <w:p w:rsidR="00F84780" w:rsidRDefault="004C1670">
            <w:pPr>
              <w:spacing w:line="240" w:lineRule="auto"/>
              <w:ind w:firstLineChars="250" w:firstLine="450"/>
              <w:jc w:val="left"/>
              <w:rPr>
                <w:sz w:val="18"/>
                <w:szCs w:val="18"/>
              </w:rPr>
            </w:pPr>
            <w:r>
              <w:rPr>
                <w:rFonts w:hint="eastAsia"/>
                <w:sz w:val="18"/>
                <w:szCs w:val="18"/>
              </w:rPr>
              <w:lastRenderedPageBreak/>
              <w:t>w</w:t>
            </w:r>
            <w:r>
              <w:rPr>
                <w:sz w:val="18"/>
                <w:szCs w:val="18"/>
              </w:rPr>
              <w:t>hile(</w:t>
            </w:r>
            <w:r>
              <w:rPr>
                <w:rFonts w:hint="eastAsia"/>
                <w:sz w:val="18"/>
                <w:szCs w:val="18"/>
              </w:rPr>
              <w:t>当前结点不是终点</w:t>
            </w:r>
            <w:r>
              <w:rPr>
                <w:sz w:val="18"/>
                <w:szCs w:val="18"/>
              </w:rPr>
              <w:t>){</w:t>
            </w:r>
          </w:p>
          <w:p w:rsidR="00F84780" w:rsidRDefault="004C1670">
            <w:pPr>
              <w:spacing w:line="240" w:lineRule="auto"/>
              <w:ind w:firstLineChars="450" w:firstLine="810"/>
              <w:jc w:val="left"/>
              <w:rPr>
                <w:sz w:val="18"/>
                <w:szCs w:val="18"/>
              </w:rPr>
            </w:pPr>
            <w:r>
              <w:rPr>
                <w:rFonts w:hint="eastAsia"/>
                <w:sz w:val="18"/>
                <w:szCs w:val="18"/>
              </w:rPr>
              <w:t>记录电脑鼠所在迷宫格的挡板信息和电脑鼠来的方向；</w:t>
            </w:r>
          </w:p>
          <w:p w:rsidR="00F84780" w:rsidRDefault="004C1670">
            <w:pPr>
              <w:spacing w:line="240" w:lineRule="auto"/>
              <w:ind w:firstLineChars="450" w:firstLine="810"/>
              <w:jc w:val="left"/>
              <w:rPr>
                <w:sz w:val="18"/>
                <w:szCs w:val="18"/>
              </w:rPr>
            </w:pPr>
            <w:r>
              <w:rPr>
                <w:rFonts w:hint="eastAsia"/>
                <w:sz w:val="18"/>
                <w:szCs w:val="18"/>
              </w:rPr>
              <w:t>按一定的搜索策略寻路；</w:t>
            </w:r>
          </w:p>
          <w:p w:rsidR="00F84780" w:rsidRDefault="004C1670">
            <w:pPr>
              <w:spacing w:line="240" w:lineRule="auto"/>
              <w:ind w:firstLineChars="450" w:firstLine="810"/>
              <w:jc w:val="left"/>
              <w:rPr>
                <w:sz w:val="18"/>
                <w:szCs w:val="18"/>
              </w:rPr>
            </w:pPr>
            <w:r>
              <w:rPr>
                <w:rFonts w:hint="eastAsia"/>
                <w:sz w:val="18"/>
                <w:szCs w:val="18"/>
              </w:rPr>
              <w:t>i</w:t>
            </w:r>
            <w:r>
              <w:rPr>
                <w:sz w:val="18"/>
                <w:szCs w:val="18"/>
              </w:rPr>
              <w:t>f</w:t>
            </w:r>
            <w:r>
              <w:rPr>
                <w:rFonts w:hint="eastAsia"/>
                <w:sz w:val="18"/>
                <w:szCs w:val="18"/>
              </w:rPr>
              <w:t xml:space="preserve"> </w:t>
            </w:r>
            <w:r>
              <w:rPr>
                <w:sz w:val="18"/>
                <w:szCs w:val="18"/>
              </w:rPr>
              <w:t>(</w:t>
            </w:r>
            <w:r>
              <w:rPr>
                <w:rFonts w:hint="eastAsia"/>
                <w:sz w:val="18"/>
                <w:szCs w:val="18"/>
              </w:rPr>
              <w:t>没有可行路径</w:t>
            </w:r>
            <w:r>
              <w:rPr>
                <w:sz w:val="18"/>
                <w:szCs w:val="18"/>
              </w:rPr>
              <w:t>)</w:t>
            </w:r>
            <w:r>
              <w:rPr>
                <w:rFonts w:hint="eastAsia"/>
                <w:sz w:val="18"/>
                <w:szCs w:val="18"/>
              </w:rPr>
              <w:t>回退到上一个迷宫格；</w:t>
            </w:r>
          </w:p>
          <w:p w:rsidR="00F84780" w:rsidRDefault="004C1670">
            <w:pPr>
              <w:spacing w:line="240" w:lineRule="auto"/>
              <w:ind w:firstLineChars="450" w:firstLine="810"/>
              <w:jc w:val="left"/>
              <w:rPr>
                <w:sz w:val="18"/>
                <w:szCs w:val="18"/>
              </w:rPr>
            </w:pPr>
            <w:r>
              <w:rPr>
                <w:rFonts w:hint="eastAsia"/>
                <w:sz w:val="18"/>
                <w:szCs w:val="18"/>
              </w:rPr>
              <w:t xml:space="preserve">else </w:t>
            </w:r>
            <w:r>
              <w:rPr>
                <w:rFonts w:hint="eastAsia"/>
                <w:sz w:val="18"/>
                <w:szCs w:val="18"/>
              </w:rPr>
              <w:t>电脑鼠进入下一个迷宫格；</w:t>
            </w:r>
          </w:p>
          <w:p w:rsidR="00F84780" w:rsidRDefault="004C1670">
            <w:pPr>
              <w:spacing w:line="240" w:lineRule="auto"/>
              <w:ind w:firstLineChars="450" w:firstLine="810"/>
              <w:jc w:val="left"/>
            </w:pPr>
            <w:r>
              <w:rPr>
                <w:sz w:val="18"/>
                <w:szCs w:val="18"/>
              </w:rPr>
              <w:t>}</w:t>
            </w:r>
          </w:p>
        </w:tc>
      </w:tr>
    </w:tbl>
    <w:p w:rsidR="00F84780" w:rsidRDefault="004C1670">
      <w:pPr>
        <w:pStyle w:val="3"/>
      </w:pPr>
      <w:bookmarkStart w:id="617" w:name="_Toc488063794"/>
      <w:bookmarkStart w:id="618" w:name="_Toc514743697"/>
      <w:bookmarkStart w:id="619" w:name="_Toc515827142"/>
      <w:r>
        <w:t>11.</w:t>
      </w:r>
      <w:r>
        <w:rPr>
          <w:rFonts w:hint="eastAsia"/>
        </w:rPr>
        <w:t xml:space="preserve">3.1 </w:t>
      </w:r>
      <w:r>
        <w:rPr>
          <w:rFonts w:hint="eastAsia"/>
        </w:rPr>
        <w:t>搜索策略</w:t>
      </w:r>
      <w:bookmarkEnd w:id="617"/>
      <w:bookmarkEnd w:id="618"/>
      <w:bookmarkEnd w:id="619"/>
    </w:p>
    <w:p w:rsidR="00F84780" w:rsidRDefault="004C1670">
      <w:pPr>
        <w:spacing w:line="240" w:lineRule="auto"/>
        <w:ind w:firstLineChars="200" w:firstLine="420"/>
        <w:rPr>
          <w:color w:val="000000"/>
          <w:sz w:val="21"/>
          <w:szCs w:val="21"/>
        </w:rPr>
      </w:pPr>
      <w:r>
        <w:rPr>
          <w:rFonts w:hint="eastAsia"/>
          <w:color w:val="000000"/>
          <w:sz w:val="21"/>
          <w:szCs w:val="21"/>
        </w:rPr>
        <w:t>搜索策略就是当电脑鼠前进时，若前面有两个或两个以上的方向有路可走时，采取哪种方式、选择哪条路径往前走。常见的电脑鼠搜索迷宫的策略有：</w:t>
      </w:r>
    </w:p>
    <w:p w:rsidR="00F84780" w:rsidRDefault="004C1670">
      <w:pPr>
        <w:spacing w:line="240" w:lineRule="auto"/>
        <w:rPr>
          <w:sz w:val="21"/>
        </w:rPr>
      </w:pPr>
      <w:bookmarkStart w:id="620" w:name="_Toc514743698"/>
      <w:r>
        <w:rPr>
          <w:rFonts w:hint="eastAsia"/>
          <w:sz w:val="21"/>
        </w:rPr>
        <w:t>（</w:t>
      </w:r>
      <w:r>
        <w:rPr>
          <w:rFonts w:hint="eastAsia"/>
          <w:sz w:val="21"/>
        </w:rPr>
        <w:t>1</w:t>
      </w:r>
      <w:r>
        <w:rPr>
          <w:rFonts w:hint="eastAsia"/>
          <w:sz w:val="21"/>
        </w:rPr>
        <w:t>）右手法则</w:t>
      </w:r>
      <w:bookmarkEnd w:id="620"/>
    </w:p>
    <w:p w:rsidR="00F84780" w:rsidRDefault="004C1670">
      <w:pPr>
        <w:spacing w:line="240" w:lineRule="auto"/>
        <w:rPr>
          <w:sz w:val="21"/>
        </w:rPr>
      </w:pPr>
      <w:r>
        <w:rPr>
          <w:rFonts w:hint="eastAsia"/>
          <w:sz w:val="21"/>
        </w:rPr>
        <w:t>电脑鼠在搜索过程中有两个以上的方向可走时，优先选择向右转，其次是向前行进，最后才考虑向左转弯。</w:t>
      </w:r>
    </w:p>
    <w:p w:rsidR="00F84780" w:rsidRDefault="004C1670">
      <w:pPr>
        <w:spacing w:line="240" w:lineRule="auto"/>
        <w:rPr>
          <w:sz w:val="21"/>
        </w:rPr>
      </w:pPr>
      <w:bookmarkStart w:id="621" w:name="_Toc514743699"/>
      <w:r>
        <w:rPr>
          <w:rFonts w:hint="eastAsia"/>
          <w:sz w:val="21"/>
        </w:rPr>
        <w:t>（</w:t>
      </w:r>
      <w:r>
        <w:rPr>
          <w:rFonts w:hint="eastAsia"/>
          <w:sz w:val="21"/>
        </w:rPr>
        <w:t>2</w:t>
      </w:r>
      <w:r>
        <w:rPr>
          <w:rFonts w:hint="eastAsia"/>
          <w:sz w:val="21"/>
        </w:rPr>
        <w:t>）左手法则</w:t>
      </w:r>
      <w:bookmarkEnd w:id="621"/>
    </w:p>
    <w:p w:rsidR="00F84780" w:rsidRDefault="004C1670">
      <w:pPr>
        <w:spacing w:line="240" w:lineRule="auto"/>
        <w:rPr>
          <w:sz w:val="21"/>
        </w:rPr>
      </w:pPr>
      <w:r>
        <w:rPr>
          <w:rFonts w:hint="eastAsia"/>
          <w:sz w:val="21"/>
        </w:rPr>
        <w:t>电脑鼠在搜索过程中有两个以上的方向可走时，优先选择向左转，其次是向前行进，最后才考虑向右转弯。</w:t>
      </w:r>
    </w:p>
    <w:p w:rsidR="00F84780" w:rsidRDefault="004C1670">
      <w:pPr>
        <w:spacing w:line="240" w:lineRule="auto"/>
        <w:rPr>
          <w:sz w:val="21"/>
        </w:rPr>
      </w:pPr>
      <w:bookmarkStart w:id="622" w:name="_Toc514743700"/>
      <w:r>
        <w:rPr>
          <w:rFonts w:hint="eastAsia"/>
          <w:sz w:val="21"/>
        </w:rPr>
        <w:t>（</w:t>
      </w:r>
      <w:r>
        <w:rPr>
          <w:rFonts w:hint="eastAsia"/>
          <w:sz w:val="21"/>
        </w:rPr>
        <w:t>3</w:t>
      </w:r>
      <w:r>
        <w:rPr>
          <w:rFonts w:hint="eastAsia"/>
          <w:sz w:val="21"/>
        </w:rPr>
        <w:t>）中左法则</w:t>
      </w:r>
      <w:bookmarkEnd w:id="622"/>
    </w:p>
    <w:p w:rsidR="00F84780" w:rsidRDefault="004C1670">
      <w:pPr>
        <w:spacing w:line="240" w:lineRule="auto"/>
        <w:rPr>
          <w:sz w:val="21"/>
        </w:rPr>
      </w:pPr>
      <w:r>
        <w:rPr>
          <w:rFonts w:hint="eastAsia"/>
          <w:sz w:val="21"/>
        </w:rPr>
        <w:t>电脑鼠在搜索过程中有两个以上的方向可走时，优先选择向前进，其次是向左转，最后才考虑向右转弯。</w:t>
      </w:r>
    </w:p>
    <w:p w:rsidR="00F84780" w:rsidRDefault="004C1670">
      <w:pPr>
        <w:spacing w:line="240" w:lineRule="auto"/>
        <w:rPr>
          <w:sz w:val="21"/>
        </w:rPr>
      </w:pPr>
      <w:bookmarkStart w:id="623" w:name="_Toc514743701"/>
      <w:r>
        <w:rPr>
          <w:rFonts w:hint="eastAsia"/>
          <w:sz w:val="21"/>
        </w:rPr>
        <w:t>（</w:t>
      </w:r>
      <w:r>
        <w:rPr>
          <w:rFonts w:hint="eastAsia"/>
          <w:sz w:val="21"/>
        </w:rPr>
        <w:t>4</w:t>
      </w:r>
      <w:r>
        <w:rPr>
          <w:rFonts w:hint="eastAsia"/>
          <w:sz w:val="21"/>
        </w:rPr>
        <w:t>）中右法则</w:t>
      </w:r>
      <w:bookmarkEnd w:id="623"/>
    </w:p>
    <w:p w:rsidR="00F84780" w:rsidRDefault="004C1670">
      <w:pPr>
        <w:spacing w:line="240" w:lineRule="auto"/>
        <w:rPr>
          <w:sz w:val="21"/>
        </w:rPr>
      </w:pPr>
      <w:r>
        <w:rPr>
          <w:rFonts w:hint="eastAsia"/>
          <w:sz w:val="21"/>
        </w:rPr>
        <w:t>电脑鼠在搜索过程中有两个以上的方向可走时，优先选择向前进，其次是向右转，最后才考虑向左转弯。</w:t>
      </w:r>
    </w:p>
    <w:p w:rsidR="00F84780" w:rsidRDefault="004C1670">
      <w:pPr>
        <w:spacing w:line="240" w:lineRule="auto"/>
        <w:rPr>
          <w:sz w:val="21"/>
        </w:rPr>
      </w:pPr>
      <w:bookmarkStart w:id="624" w:name="_Toc514743702"/>
      <w:r>
        <w:rPr>
          <w:rFonts w:hint="eastAsia"/>
          <w:sz w:val="21"/>
        </w:rPr>
        <w:t>（</w:t>
      </w:r>
      <w:r>
        <w:rPr>
          <w:rFonts w:hint="eastAsia"/>
          <w:sz w:val="21"/>
        </w:rPr>
        <w:t>5</w:t>
      </w:r>
      <w:r>
        <w:rPr>
          <w:rFonts w:hint="eastAsia"/>
          <w:sz w:val="21"/>
        </w:rPr>
        <w:t>）向心法则</w:t>
      </w:r>
      <w:bookmarkEnd w:id="624"/>
    </w:p>
    <w:p w:rsidR="00F84780" w:rsidRDefault="004C1670">
      <w:pPr>
        <w:spacing w:line="240" w:lineRule="auto"/>
        <w:ind w:firstLineChars="200" w:firstLine="420"/>
        <w:rPr>
          <w:color w:val="000000"/>
          <w:sz w:val="21"/>
          <w:szCs w:val="21"/>
        </w:rPr>
      </w:pPr>
      <w:r>
        <w:rPr>
          <w:rFonts w:hint="eastAsia"/>
          <w:color w:val="000000"/>
          <w:sz w:val="21"/>
          <w:szCs w:val="21"/>
        </w:rPr>
        <w:t>把整个</w:t>
      </w:r>
      <w:r>
        <w:rPr>
          <w:rFonts w:hint="eastAsia"/>
          <w:color w:val="000000"/>
          <w:sz w:val="21"/>
          <w:szCs w:val="21"/>
        </w:rPr>
        <w:t>8</w:t>
      </w:r>
      <w:r>
        <w:rPr>
          <w:rFonts w:hint="eastAsia"/>
          <w:color w:val="000000"/>
          <w:sz w:val="21"/>
          <w:szCs w:val="21"/>
        </w:rPr>
        <w:t>×</w:t>
      </w:r>
      <w:r>
        <w:rPr>
          <w:rFonts w:hint="eastAsia"/>
          <w:color w:val="000000"/>
          <w:sz w:val="21"/>
          <w:szCs w:val="21"/>
        </w:rPr>
        <w:t>8</w:t>
      </w:r>
      <w:r>
        <w:rPr>
          <w:rFonts w:hint="eastAsia"/>
          <w:color w:val="000000"/>
          <w:sz w:val="21"/>
          <w:szCs w:val="21"/>
        </w:rPr>
        <w:t>的迷宫分解为左下、右下、左上、右上四个均等的区域如图</w:t>
      </w:r>
      <w:r>
        <w:rPr>
          <w:rFonts w:hint="eastAsia"/>
          <w:color w:val="000000"/>
          <w:sz w:val="21"/>
          <w:szCs w:val="21"/>
        </w:rPr>
        <w:t>11-10</w:t>
      </w:r>
      <w:r>
        <w:rPr>
          <w:rFonts w:hint="eastAsia"/>
          <w:color w:val="000000"/>
          <w:sz w:val="21"/>
          <w:szCs w:val="21"/>
        </w:rPr>
        <w:t>所示，在不同的区域中选择不同的转弯策略，使得电脑鼠始终向着迷宫的中心靠近，这样就可以以最快的速度接近终点，总体上说比单独的右手或者左手法则要科学有效。</w:t>
      </w:r>
    </w:p>
    <w:tbl>
      <w:tblPr>
        <w:tblW w:w="23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5"/>
        <w:gridCol w:w="1185"/>
      </w:tblGrid>
      <w:tr w:rsidR="00F84780">
        <w:trPr>
          <w:trHeight w:val="828"/>
          <w:jc w:val="center"/>
        </w:trPr>
        <w:tc>
          <w:tcPr>
            <w:tcW w:w="1185" w:type="dxa"/>
            <w:vAlign w:val="center"/>
          </w:tcPr>
          <w:p w:rsidR="00F84780" w:rsidRDefault="004C1670">
            <w:pPr>
              <w:jc w:val="center"/>
              <w:rPr>
                <w:color w:val="000000"/>
                <w:sz w:val="18"/>
                <w:szCs w:val="18"/>
              </w:rPr>
            </w:pPr>
            <w:r>
              <w:rPr>
                <w:rFonts w:hint="eastAsia"/>
                <w:color w:val="000000"/>
                <w:sz w:val="18"/>
                <w:szCs w:val="18"/>
              </w:rPr>
              <w:t>左上</w:t>
            </w:r>
          </w:p>
        </w:tc>
        <w:tc>
          <w:tcPr>
            <w:tcW w:w="1185" w:type="dxa"/>
            <w:vAlign w:val="center"/>
          </w:tcPr>
          <w:p w:rsidR="00F84780" w:rsidRDefault="004C1670">
            <w:pPr>
              <w:jc w:val="center"/>
              <w:rPr>
                <w:color w:val="000000"/>
                <w:sz w:val="18"/>
                <w:szCs w:val="18"/>
              </w:rPr>
            </w:pPr>
            <w:r>
              <w:rPr>
                <w:rFonts w:hint="eastAsia"/>
                <w:color w:val="000000"/>
                <w:sz w:val="18"/>
                <w:szCs w:val="18"/>
              </w:rPr>
              <w:t>右上</w:t>
            </w:r>
          </w:p>
        </w:tc>
      </w:tr>
      <w:tr w:rsidR="00F84780">
        <w:trPr>
          <w:trHeight w:val="852"/>
          <w:jc w:val="center"/>
        </w:trPr>
        <w:tc>
          <w:tcPr>
            <w:tcW w:w="1185" w:type="dxa"/>
            <w:vAlign w:val="center"/>
          </w:tcPr>
          <w:p w:rsidR="00F84780" w:rsidRDefault="004C1670">
            <w:pPr>
              <w:jc w:val="center"/>
              <w:rPr>
                <w:color w:val="000000"/>
                <w:sz w:val="18"/>
                <w:szCs w:val="18"/>
              </w:rPr>
            </w:pPr>
            <w:r>
              <w:rPr>
                <w:rFonts w:hint="eastAsia"/>
                <w:color w:val="000000"/>
                <w:sz w:val="18"/>
                <w:szCs w:val="18"/>
              </w:rPr>
              <w:t>左下</w:t>
            </w:r>
          </w:p>
        </w:tc>
        <w:tc>
          <w:tcPr>
            <w:tcW w:w="1185" w:type="dxa"/>
            <w:vAlign w:val="center"/>
          </w:tcPr>
          <w:p w:rsidR="00F84780" w:rsidRDefault="004C1670">
            <w:pPr>
              <w:jc w:val="center"/>
              <w:rPr>
                <w:color w:val="000000"/>
                <w:sz w:val="18"/>
                <w:szCs w:val="18"/>
              </w:rPr>
            </w:pPr>
            <w:r>
              <w:rPr>
                <w:rFonts w:hint="eastAsia"/>
                <w:color w:val="000000"/>
                <w:sz w:val="18"/>
                <w:szCs w:val="18"/>
              </w:rPr>
              <w:t>右下</w:t>
            </w:r>
          </w:p>
        </w:tc>
      </w:tr>
    </w:tbl>
    <w:p w:rsidR="00F84780" w:rsidRDefault="004C1670">
      <w:pPr>
        <w:ind w:firstLineChars="200" w:firstLine="482"/>
        <w:rPr>
          <w:b/>
          <w:color w:val="000000"/>
        </w:rPr>
      </w:pPr>
      <w:r>
        <w:rPr>
          <w:rFonts w:hint="eastAsia"/>
          <w:b/>
          <w:color w:val="000000"/>
        </w:rPr>
        <w:t xml:space="preserve">                </w:t>
      </w:r>
      <w:r>
        <w:rPr>
          <w:b/>
          <w:color w:val="000000"/>
        </w:rPr>
        <w:t xml:space="preserve">         </w:t>
      </w:r>
      <w:r>
        <w:rPr>
          <w:rFonts w:hint="eastAsia"/>
          <w:color w:val="000000"/>
          <w:sz w:val="18"/>
          <w:szCs w:val="18"/>
        </w:rPr>
        <w:t>图</w:t>
      </w:r>
      <w:r>
        <w:rPr>
          <w:rFonts w:hint="eastAsia"/>
          <w:color w:val="000000"/>
          <w:sz w:val="18"/>
          <w:szCs w:val="18"/>
        </w:rPr>
        <w:t>11-10</w:t>
      </w:r>
      <w:r>
        <w:rPr>
          <w:rFonts w:hint="eastAsia"/>
          <w:color w:val="000000"/>
          <w:sz w:val="18"/>
          <w:szCs w:val="18"/>
        </w:rPr>
        <w:t>迷宫区域划分</w:t>
      </w:r>
    </w:p>
    <w:p w:rsidR="00F84780" w:rsidRDefault="004C1670">
      <w:pPr>
        <w:spacing w:line="240" w:lineRule="auto"/>
        <w:ind w:firstLineChars="200" w:firstLine="420"/>
        <w:rPr>
          <w:color w:val="000000"/>
          <w:sz w:val="21"/>
          <w:szCs w:val="21"/>
        </w:rPr>
      </w:pPr>
      <w:r>
        <w:rPr>
          <w:rFonts w:hint="eastAsia"/>
          <w:color w:val="000000"/>
          <w:sz w:val="21"/>
          <w:szCs w:val="21"/>
        </w:rPr>
        <w:t>向心法则需要根据电脑鼠车头当前朝向的方向和它处在迷宫中的位置来综合判断需要采用哪一种转弯的策略，所以在判断条件上比较繁复，但是实际的运行效果是比较好的。牺牲一些程序的效率来实现向心法则是比较划算的。</w:t>
      </w:r>
    </w:p>
    <w:p w:rsidR="00F84780" w:rsidRDefault="004C1670">
      <w:pPr>
        <w:spacing w:line="240" w:lineRule="auto"/>
        <w:ind w:firstLineChars="200" w:firstLine="420"/>
        <w:rPr>
          <w:color w:val="000000"/>
          <w:sz w:val="21"/>
          <w:szCs w:val="21"/>
        </w:rPr>
      </w:pPr>
      <w:r>
        <w:rPr>
          <w:rFonts w:hint="eastAsia"/>
          <w:color w:val="000000"/>
          <w:sz w:val="21"/>
          <w:szCs w:val="21"/>
        </w:rPr>
        <w:t>在向心法则中电脑鼠前进方向的选择以靠近中心为原则，根据当前所处的位置与电脑鼠头当前的朝向来判断应选择哪一种策略，可以查表</w:t>
      </w:r>
      <w:r>
        <w:rPr>
          <w:color w:val="000000"/>
          <w:sz w:val="21"/>
          <w:szCs w:val="21"/>
        </w:rPr>
        <w:t>11-2</w:t>
      </w:r>
      <w:r>
        <w:rPr>
          <w:rFonts w:hint="eastAsia"/>
          <w:color w:val="000000"/>
          <w:sz w:val="21"/>
          <w:szCs w:val="21"/>
        </w:rPr>
        <w:t>。</w:t>
      </w:r>
    </w:p>
    <w:p w:rsidR="00F84780" w:rsidRDefault="004C1670">
      <w:pPr>
        <w:jc w:val="center"/>
        <w:rPr>
          <w:color w:val="000000"/>
          <w:sz w:val="18"/>
          <w:szCs w:val="18"/>
        </w:rPr>
      </w:pPr>
      <w:r>
        <w:rPr>
          <w:color w:val="000000"/>
          <w:sz w:val="18"/>
          <w:szCs w:val="18"/>
        </w:rPr>
        <w:t>表</w:t>
      </w:r>
      <w:r>
        <w:rPr>
          <w:rFonts w:hint="eastAsia"/>
          <w:color w:val="000000"/>
          <w:sz w:val="18"/>
          <w:szCs w:val="18"/>
        </w:rPr>
        <w:t>11-</w:t>
      </w:r>
      <w:r>
        <w:rPr>
          <w:color w:val="000000"/>
          <w:sz w:val="18"/>
          <w:szCs w:val="18"/>
        </w:rPr>
        <w:t>2</w:t>
      </w:r>
      <w:r>
        <w:rPr>
          <w:rFonts w:hint="eastAsia"/>
          <w:color w:val="000000"/>
          <w:sz w:val="18"/>
          <w:szCs w:val="18"/>
        </w:rPr>
        <w:t xml:space="preserve"> </w:t>
      </w:r>
      <w:r>
        <w:rPr>
          <w:color w:val="000000"/>
          <w:sz w:val="18"/>
          <w:szCs w:val="18"/>
        </w:rPr>
        <w:t>向心法不同区域采取策略</w:t>
      </w:r>
    </w:p>
    <w:tbl>
      <w:tblPr>
        <w:tblStyle w:val="af3"/>
        <w:tblW w:w="8046" w:type="dxa"/>
        <w:tblLayout w:type="fixed"/>
        <w:tblLook w:val="04A0" w:firstRow="1" w:lastRow="0" w:firstColumn="1" w:lastColumn="0" w:noHBand="0" w:noVBand="1"/>
      </w:tblPr>
      <w:tblGrid>
        <w:gridCol w:w="1420"/>
        <w:gridCol w:w="1807"/>
        <w:gridCol w:w="1559"/>
        <w:gridCol w:w="1559"/>
        <w:gridCol w:w="1701"/>
      </w:tblGrid>
      <w:tr w:rsidR="00F84780">
        <w:tc>
          <w:tcPr>
            <w:tcW w:w="1420" w:type="dxa"/>
            <w:vMerge w:val="restart"/>
            <w:tcBorders>
              <w:right w:val="double" w:sz="4" w:space="0" w:color="auto"/>
            </w:tcBorders>
          </w:tcPr>
          <w:p w:rsidR="00F84780" w:rsidRDefault="004C1670">
            <w:pPr>
              <w:jc w:val="center"/>
              <w:rPr>
                <w:color w:val="000000"/>
              </w:rPr>
            </w:pPr>
            <w:r>
              <w:rPr>
                <w:rFonts w:hint="eastAsia"/>
                <w:sz w:val="18"/>
                <w:szCs w:val="18"/>
              </w:rPr>
              <w:t>电脑鼠当前所处区域</w:t>
            </w:r>
          </w:p>
        </w:tc>
        <w:tc>
          <w:tcPr>
            <w:tcW w:w="6626" w:type="dxa"/>
            <w:gridSpan w:val="4"/>
            <w:tcBorders>
              <w:left w:val="double" w:sz="4" w:space="0" w:color="auto"/>
              <w:right w:val="double" w:sz="4" w:space="0" w:color="auto"/>
            </w:tcBorders>
          </w:tcPr>
          <w:p w:rsidR="00F84780" w:rsidRDefault="004C1670">
            <w:pPr>
              <w:jc w:val="center"/>
              <w:rPr>
                <w:color w:val="000000"/>
              </w:rPr>
            </w:pPr>
            <w:r>
              <w:rPr>
                <w:rFonts w:hint="eastAsia"/>
                <w:sz w:val="18"/>
                <w:szCs w:val="18"/>
              </w:rPr>
              <w:t>电脑鼠头当前面向的方向</w:t>
            </w:r>
          </w:p>
        </w:tc>
      </w:tr>
      <w:tr w:rsidR="00F84780">
        <w:tc>
          <w:tcPr>
            <w:tcW w:w="1420" w:type="dxa"/>
            <w:vMerge/>
            <w:tcBorders>
              <w:bottom w:val="double" w:sz="4" w:space="0" w:color="auto"/>
              <w:right w:val="double" w:sz="4" w:space="0" w:color="auto"/>
            </w:tcBorders>
          </w:tcPr>
          <w:p w:rsidR="00F84780" w:rsidRDefault="00F84780">
            <w:pPr>
              <w:jc w:val="center"/>
              <w:rPr>
                <w:color w:val="000000"/>
              </w:rPr>
            </w:pPr>
          </w:p>
        </w:tc>
        <w:tc>
          <w:tcPr>
            <w:tcW w:w="1807" w:type="dxa"/>
            <w:tcBorders>
              <w:left w:val="double" w:sz="4" w:space="0" w:color="auto"/>
              <w:bottom w:val="double" w:sz="4" w:space="0" w:color="auto"/>
            </w:tcBorders>
          </w:tcPr>
          <w:p w:rsidR="00F84780" w:rsidRDefault="004C1670">
            <w:pPr>
              <w:jc w:val="center"/>
              <w:rPr>
                <w:color w:val="000000"/>
              </w:rPr>
            </w:pPr>
            <w:r>
              <w:rPr>
                <w:rFonts w:hint="eastAsia"/>
                <w:sz w:val="18"/>
                <w:szCs w:val="18"/>
              </w:rPr>
              <w:t>上方</w:t>
            </w:r>
            <w:r>
              <w:rPr>
                <w:rFonts w:hint="eastAsia"/>
                <w:sz w:val="18"/>
                <w:szCs w:val="18"/>
              </w:rPr>
              <w:t>0</w:t>
            </w:r>
          </w:p>
        </w:tc>
        <w:tc>
          <w:tcPr>
            <w:tcW w:w="1559" w:type="dxa"/>
            <w:tcBorders>
              <w:bottom w:val="double" w:sz="4" w:space="0" w:color="auto"/>
            </w:tcBorders>
          </w:tcPr>
          <w:p w:rsidR="00F84780" w:rsidRDefault="004C1670">
            <w:pPr>
              <w:jc w:val="center"/>
              <w:rPr>
                <w:color w:val="000000"/>
              </w:rPr>
            </w:pPr>
            <w:r>
              <w:rPr>
                <w:rFonts w:hint="eastAsia"/>
                <w:sz w:val="18"/>
                <w:szCs w:val="18"/>
              </w:rPr>
              <w:t>下方</w:t>
            </w:r>
            <w:r>
              <w:rPr>
                <w:rFonts w:hint="eastAsia"/>
                <w:sz w:val="18"/>
                <w:szCs w:val="18"/>
              </w:rPr>
              <w:t>2</w:t>
            </w:r>
          </w:p>
        </w:tc>
        <w:tc>
          <w:tcPr>
            <w:tcW w:w="1559" w:type="dxa"/>
            <w:tcBorders>
              <w:bottom w:val="double" w:sz="4" w:space="0" w:color="auto"/>
            </w:tcBorders>
          </w:tcPr>
          <w:p w:rsidR="00F84780" w:rsidRDefault="004C1670">
            <w:pPr>
              <w:jc w:val="center"/>
              <w:rPr>
                <w:color w:val="000000"/>
              </w:rPr>
            </w:pPr>
            <w:r>
              <w:rPr>
                <w:rFonts w:hint="eastAsia"/>
                <w:sz w:val="18"/>
                <w:szCs w:val="18"/>
              </w:rPr>
              <w:t>左方</w:t>
            </w:r>
            <w:r>
              <w:rPr>
                <w:rFonts w:hint="eastAsia"/>
                <w:sz w:val="18"/>
                <w:szCs w:val="18"/>
              </w:rPr>
              <w:t>3</w:t>
            </w:r>
          </w:p>
        </w:tc>
        <w:tc>
          <w:tcPr>
            <w:tcW w:w="1701" w:type="dxa"/>
            <w:tcBorders>
              <w:bottom w:val="double" w:sz="4" w:space="0" w:color="auto"/>
              <w:right w:val="double" w:sz="4" w:space="0" w:color="auto"/>
            </w:tcBorders>
          </w:tcPr>
          <w:p w:rsidR="00F84780" w:rsidRDefault="004C1670">
            <w:pPr>
              <w:jc w:val="center"/>
              <w:rPr>
                <w:color w:val="000000"/>
              </w:rPr>
            </w:pPr>
            <w:r>
              <w:rPr>
                <w:rFonts w:hint="eastAsia"/>
                <w:sz w:val="18"/>
                <w:szCs w:val="18"/>
              </w:rPr>
              <w:t>右方</w:t>
            </w:r>
            <w:r>
              <w:rPr>
                <w:rFonts w:hint="eastAsia"/>
                <w:sz w:val="18"/>
                <w:szCs w:val="18"/>
              </w:rPr>
              <w:t>1</w:t>
            </w:r>
          </w:p>
        </w:tc>
      </w:tr>
      <w:tr w:rsidR="00F84780">
        <w:tc>
          <w:tcPr>
            <w:tcW w:w="1420" w:type="dxa"/>
            <w:tcBorders>
              <w:top w:val="double" w:sz="4" w:space="0" w:color="auto"/>
              <w:right w:val="double" w:sz="4" w:space="0" w:color="auto"/>
            </w:tcBorders>
          </w:tcPr>
          <w:p w:rsidR="00F84780" w:rsidRDefault="004C1670">
            <w:pPr>
              <w:jc w:val="center"/>
              <w:rPr>
                <w:color w:val="000000"/>
              </w:rPr>
            </w:pPr>
            <w:r>
              <w:rPr>
                <w:rFonts w:hint="eastAsia"/>
                <w:sz w:val="18"/>
                <w:szCs w:val="18"/>
              </w:rPr>
              <w:lastRenderedPageBreak/>
              <w:t>左下区域</w:t>
            </w:r>
          </w:p>
        </w:tc>
        <w:tc>
          <w:tcPr>
            <w:tcW w:w="1807" w:type="dxa"/>
            <w:tcBorders>
              <w:top w:val="double" w:sz="4" w:space="0" w:color="auto"/>
              <w:left w:val="double" w:sz="4" w:space="0" w:color="auto"/>
            </w:tcBorders>
          </w:tcPr>
          <w:p w:rsidR="00F84780" w:rsidRDefault="004C1670">
            <w:pPr>
              <w:jc w:val="center"/>
              <w:rPr>
                <w:color w:val="000000"/>
              </w:rPr>
            </w:pPr>
            <w:r>
              <w:rPr>
                <w:rFonts w:hint="eastAsia"/>
                <w:sz w:val="18"/>
                <w:szCs w:val="18"/>
              </w:rPr>
              <w:t>中右法则</w:t>
            </w:r>
          </w:p>
        </w:tc>
        <w:tc>
          <w:tcPr>
            <w:tcW w:w="1559" w:type="dxa"/>
            <w:tcBorders>
              <w:top w:val="double" w:sz="4" w:space="0" w:color="auto"/>
            </w:tcBorders>
          </w:tcPr>
          <w:p w:rsidR="00F84780" w:rsidRDefault="004C1670">
            <w:pPr>
              <w:jc w:val="center"/>
              <w:rPr>
                <w:color w:val="000000"/>
              </w:rPr>
            </w:pPr>
            <w:r>
              <w:rPr>
                <w:rFonts w:hint="eastAsia"/>
                <w:sz w:val="18"/>
                <w:szCs w:val="18"/>
              </w:rPr>
              <w:t>左手法则</w:t>
            </w:r>
          </w:p>
        </w:tc>
        <w:tc>
          <w:tcPr>
            <w:tcW w:w="1559" w:type="dxa"/>
            <w:tcBorders>
              <w:top w:val="double" w:sz="4" w:space="0" w:color="auto"/>
            </w:tcBorders>
          </w:tcPr>
          <w:p w:rsidR="00F84780" w:rsidRDefault="004C1670">
            <w:pPr>
              <w:jc w:val="center"/>
              <w:rPr>
                <w:color w:val="000000"/>
              </w:rPr>
            </w:pPr>
            <w:r>
              <w:rPr>
                <w:rFonts w:hint="eastAsia"/>
                <w:sz w:val="18"/>
                <w:szCs w:val="18"/>
              </w:rPr>
              <w:t>右手法则</w:t>
            </w:r>
          </w:p>
        </w:tc>
        <w:tc>
          <w:tcPr>
            <w:tcW w:w="1701" w:type="dxa"/>
            <w:tcBorders>
              <w:top w:val="double" w:sz="4" w:space="0" w:color="auto"/>
              <w:right w:val="double" w:sz="4" w:space="0" w:color="auto"/>
            </w:tcBorders>
          </w:tcPr>
          <w:p w:rsidR="00F84780" w:rsidRDefault="004C1670">
            <w:pPr>
              <w:jc w:val="center"/>
              <w:rPr>
                <w:color w:val="000000"/>
              </w:rPr>
            </w:pPr>
            <w:r>
              <w:rPr>
                <w:rFonts w:hint="eastAsia"/>
                <w:sz w:val="18"/>
                <w:szCs w:val="18"/>
              </w:rPr>
              <w:t>中左法则</w:t>
            </w:r>
          </w:p>
        </w:tc>
      </w:tr>
      <w:tr w:rsidR="00F84780">
        <w:tc>
          <w:tcPr>
            <w:tcW w:w="1420" w:type="dxa"/>
            <w:tcBorders>
              <w:right w:val="double" w:sz="4" w:space="0" w:color="auto"/>
            </w:tcBorders>
          </w:tcPr>
          <w:p w:rsidR="00F84780" w:rsidRDefault="004C1670">
            <w:pPr>
              <w:jc w:val="center"/>
              <w:rPr>
                <w:color w:val="000000"/>
              </w:rPr>
            </w:pPr>
            <w:r>
              <w:rPr>
                <w:rFonts w:hint="eastAsia"/>
                <w:sz w:val="18"/>
                <w:szCs w:val="18"/>
              </w:rPr>
              <w:t>右下区域</w:t>
            </w:r>
          </w:p>
        </w:tc>
        <w:tc>
          <w:tcPr>
            <w:tcW w:w="1807" w:type="dxa"/>
            <w:tcBorders>
              <w:left w:val="double" w:sz="4" w:space="0" w:color="auto"/>
            </w:tcBorders>
          </w:tcPr>
          <w:p w:rsidR="00F84780" w:rsidRDefault="004C1670">
            <w:pPr>
              <w:jc w:val="center"/>
              <w:rPr>
                <w:color w:val="000000"/>
              </w:rPr>
            </w:pPr>
            <w:r>
              <w:rPr>
                <w:rFonts w:hint="eastAsia"/>
                <w:sz w:val="18"/>
                <w:szCs w:val="18"/>
              </w:rPr>
              <w:t>中左法则</w:t>
            </w:r>
          </w:p>
        </w:tc>
        <w:tc>
          <w:tcPr>
            <w:tcW w:w="1559" w:type="dxa"/>
          </w:tcPr>
          <w:p w:rsidR="00F84780" w:rsidRDefault="004C1670">
            <w:pPr>
              <w:jc w:val="center"/>
              <w:rPr>
                <w:color w:val="000000"/>
              </w:rPr>
            </w:pPr>
            <w:r>
              <w:rPr>
                <w:rFonts w:hint="eastAsia"/>
                <w:sz w:val="18"/>
                <w:szCs w:val="18"/>
              </w:rPr>
              <w:t>右手法则</w:t>
            </w:r>
          </w:p>
        </w:tc>
        <w:tc>
          <w:tcPr>
            <w:tcW w:w="1559" w:type="dxa"/>
          </w:tcPr>
          <w:p w:rsidR="00F84780" w:rsidRDefault="004C1670">
            <w:pPr>
              <w:jc w:val="center"/>
              <w:rPr>
                <w:color w:val="000000"/>
              </w:rPr>
            </w:pPr>
            <w:r>
              <w:rPr>
                <w:rFonts w:hint="eastAsia"/>
                <w:sz w:val="18"/>
                <w:szCs w:val="18"/>
              </w:rPr>
              <w:t>中右法则</w:t>
            </w:r>
          </w:p>
        </w:tc>
        <w:tc>
          <w:tcPr>
            <w:tcW w:w="1701" w:type="dxa"/>
            <w:tcBorders>
              <w:right w:val="double" w:sz="4" w:space="0" w:color="auto"/>
            </w:tcBorders>
          </w:tcPr>
          <w:p w:rsidR="00F84780" w:rsidRDefault="004C1670">
            <w:pPr>
              <w:jc w:val="center"/>
              <w:rPr>
                <w:color w:val="000000"/>
              </w:rPr>
            </w:pPr>
            <w:r>
              <w:rPr>
                <w:rFonts w:hint="eastAsia"/>
                <w:sz w:val="18"/>
                <w:szCs w:val="18"/>
              </w:rPr>
              <w:t>左手法则</w:t>
            </w:r>
          </w:p>
        </w:tc>
      </w:tr>
      <w:tr w:rsidR="00F84780">
        <w:tc>
          <w:tcPr>
            <w:tcW w:w="1420" w:type="dxa"/>
            <w:tcBorders>
              <w:right w:val="double" w:sz="4" w:space="0" w:color="auto"/>
            </w:tcBorders>
          </w:tcPr>
          <w:p w:rsidR="00F84780" w:rsidRDefault="004C1670">
            <w:pPr>
              <w:ind w:firstLineChars="150" w:firstLine="270"/>
              <w:rPr>
                <w:color w:val="000000"/>
              </w:rPr>
            </w:pPr>
            <w:r>
              <w:rPr>
                <w:rFonts w:hint="eastAsia"/>
                <w:sz w:val="18"/>
                <w:szCs w:val="18"/>
              </w:rPr>
              <w:t>左上区域</w:t>
            </w:r>
          </w:p>
        </w:tc>
        <w:tc>
          <w:tcPr>
            <w:tcW w:w="1807" w:type="dxa"/>
            <w:tcBorders>
              <w:left w:val="double" w:sz="4" w:space="0" w:color="auto"/>
            </w:tcBorders>
          </w:tcPr>
          <w:p w:rsidR="00F84780" w:rsidRDefault="004C1670">
            <w:pPr>
              <w:jc w:val="center"/>
              <w:rPr>
                <w:color w:val="000000"/>
              </w:rPr>
            </w:pPr>
            <w:r>
              <w:rPr>
                <w:rFonts w:hint="eastAsia"/>
                <w:sz w:val="18"/>
                <w:szCs w:val="18"/>
              </w:rPr>
              <w:t>右手法则</w:t>
            </w:r>
          </w:p>
        </w:tc>
        <w:tc>
          <w:tcPr>
            <w:tcW w:w="1559" w:type="dxa"/>
          </w:tcPr>
          <w:p w:rsidR="00F84780" w:rsidRDefault="004C1670">
            <w:pPr>
              <w:jc w:val="center"/>
              <w:rPr>
                <w:color w:val="000000"/>
              </w:rPr>
            </w:pPr>
            <w:r>
              <w:rPr>
                <w:rFonts w:hint="eastAsia"/>
                <w:sz w:val="18"/>
                <w:szCs w:val="18"/>
              </w:rPr>
              <w:t>中左法则</w:t>
            </w:r>
          </w:p>
        </w:tc>
        <w:tc>
          <w:tcPr>
            <w:tcW w:w="1559" w:type="dxa"/>
          </w:tcPr>
          <w:p w:rsidR="00F84780" w:rsidRDefault="004C1670">
            <w:pPr>
              <w:jc w:val="center"/>
              <w:rPr>
                <w:color w:val="000000"/>
              </w:rPr>
            </w:pPr>
            <w:r>
              <w:rPr>
                <w:rFonts w:hint="eastAsia"/>
                <w:sz w:val="18"/>
                <w:szCs w:val="18"/>
              </w:rPr>
              <w:t>左手法则</w:t>
            </w:r>
          </w:p>
        </w:tc>
        <w:tc>
          <w:tcPr>
            <w:tcW w:w="1701" w:type="dxa"/>
            <w:tcBorders>
              <w:right w:val="double" w:sz="4" w:space="0" w:color="auto"/>
            </w:tcBorders>
          </w:tcPr>
          <w:p w:rsidR="00F84780" w:rsidRDefault="004C1670">
            <w:pPr>
              <w:jc w:val="center"/>
              <w:rPr>
                <w:color w:val="000000"/>
              </w:rPr>
            </w:pPr>
            <w:r>
              <w:rPr>
                <w:rFonts w:hint="eastAsia"/>
                <w:sz w:val="18"/>
                <w:szCs w:val="18"/>
              </w:rPr>
              <w:t>中右法则</w:t>
            </w:r>
          </w:p>
        </w:tc>
      </w:tr>
      <w:tr w:rsidR="00F84780">
        <w:tc>
          <w:tcPr>
            <w:tcW w:w="1420" w:type="dxa"/>
            <w:tcBorders>
              <w:bottom w:val="double" w:sz="4" w:space="0" w:color="auto"/>
              <w:right w:val="double" w:sz="4" w:space="0" w:color="auto"/>
            </w:tcBorders>
          </w:tcPr>
          <w:p w:rsidR="00F84780" w:rsidRDefault="004C1670">
            <w:pPr>
              <w:jc w:val="center"/>
              <w:rPr>
                <w:color w:val="000000"/>
              </w:rPr>
            </w:pPr>
            <w:r>
              <w:rPr>
                <w:rFonts w:hint="eastAsia"/>
                <w:sz w:val="18"/>
                <w:szCs w:val="18"/>
              </w:rPr>
              <w:t>右上区域</w:t>
            </w:r>
          </w:p>
        </w:tc>
        <w:tc>
          <w:tcPr>
            <w:tcW w:w="1807" w:type="dxa"/>
            <w:tcBorders>
              <w:left w:val="double" w:sz="4" w:space="0" w:color="auto"/>
              <w:bottom w:val="double" w:sz="4" w:space="0" w:color="auto"/>
            </w:tcBorders>
          </w:tcPr>
          <w:p w:rsidR="00F84780" w:rsidRDefault="004C1670">
            <w:pPr>
              <w:jc w:val="center"/>
              <w:rPr>
                <w:color w:val="000000"/>
              </w:rPr>
            </w:pPr>
            <w:r>
              <w:rPr>
                <w:rFonts w:hint="eastAsia"/>
                <w:sz w:val="18"/>
                <w:szCs w:val="18"/>
              </w:rPr>
              <w:t>左手法则</w:t>
            </w:r>
          </w:p>
        </w:tc>
        <w:tc>
          <w:tcPr>
            <w:tcW w:w="1559" w:type="dxa"/>
            <w:tcBorders>
              <w:bottom w:val="double" w:sz="4" w:space="0" w:color="auto"/>
            </w:tcBorders>
          </w:tcPr>
          <w:p w:rsidR="00F84780" w:rsidRDefault="004C1670">
            <w:pPr>
              <w:jc w:val="center"/>
              <w:rPr>
                <w:color w:val="000000"/>
              </w:rPr>
            </w:pPr>
            <w:r>
              <w:rPr>
                <w:rFonts w:hint="eastAsia"/>
                <w:sz w:val="18"/>
                <w:szCs w:val="18"/>
              </w:rPr>
              <w:t>中右法则</w:t>
            </w:r>
          </w:p>
        </w:tc>
        <w:tc>
          <w:tcPr>
            <w:tcW w:w="1559" w:type="dxa"/>
            <w:tcBorders>
              <w:bottom w:val="double" w:sz="4" w:space="0" w:color="auto"/>
            </w:tcBorders>
          </w:tcPr>
          <w:p w:rsidR="00F84780" w:rsidRDefault="004C1670">
            <w:pPr>
              <w:jc w:val="center"/>
              <w:rPr>
                <w:color w:val="000000"/>
              </w:rPr>
            </w:pPr>
            <w:r>
              <w:rPr>
                <w:rFonts w:hint="eastAsia"/>
                <w:sz w:val="18"/>
                <w:szCs w:val="18"/>
              </w:rPr>
              <w:t>中左法则</w:t>
            </w:r>
          </w:p>
        </w:tc>
        <w:tc>
          <w:tcPr>
            <w:tcW w:w="1701" w:type="dxa"/>
            <w:tcBorders>
              <w:bottom w:val="double" w:sz="4" w:space="0" w:color="auto"/>
              <w:right w:val="double" w:sz="4" w:space="0" w:color="auto"/>
            </w:tcBorders>
          </w:tcPr>
          <w:p w:rsidR="00F84780" w:rsidRDefault="004C1670">
            <w:pPr>
              <w:jc w:val="center"/>
              <w:rPr>
                <w:color w:val="000000"/>
              </w:rPr>
            </w:pPr>
            <w:r>
              <w:rPr>
                <w:rFonts w:hint="eastAsia"/>
                <w:sz w:val="18"/>
                <w:szCs w:val="18"/>
              </w:rPr>
              <w:t>右手法则</w:t>
            </w:r>
          </w:p>
        </w:tc>
      </w:tr>
    </w:tbl>
    <w:p w:rsidR="00F84780" w:rsidRDefault="004C1670">
      <w:pPr>
        <w:spacing w:line="240" w:lineRule="auto"/>
        <w:ind w:firstLine="420"/>
        <w:rPr>
          <w:color w:val="000000"/>
          <w:sz w:val="21"/>
          <w:szCs w:val="21"/>
        </w:rPr>
      </w:pPr>
      <w:r>
        <w:rPr>
          <w:rFonts w:hint="eastAsia"/>
          <w:color w:val="000000"/>
          <w:sz w:val="21"/>
          <w:szCs w:val="21"/>
        </w:rPr>
        <w:t>比如</w:t>
      </w:r>
      <w:r>
        <w:rPr>
          <w:color w:val="000000"/>
          <w:sz w:val="21"/>
          <w:szCs w:val="21"/>
        </w:rPr>
        <w:t>在一个</w:t>
      </w:r>
      <w:r>
        <w:rPr>
          <w:rFonts w:hint="eastAsia"/>
          <w:color w:val="000000"/>
          <w:sz w:val="21"/>
          <w:szCs w:val="21"/>
        </w:rPr>
        <w:t>“</w:t>
      </w:r>
      <w:r>
        <w:rPr>
          <w:rFonts w:hint="eastAsia"/>
          <w:color w:val="000000"/>
          <w:sz w:val="21"/>
          <w:szCs w:val="21"/>
        </w:rPr>
        <w:t>4</w:t>
      </w:r>
      <w:r>
        <w:rPr>
          <w:rFonts w:hint="eastAsia"/>
          <w:color w:val="000000"/>
          <w:sz w:val="21"/>
          <w:szCs w:val="21"/>
        </w:rPr>
        <w:t>×</w:t>
      </w:r>
      <w:r>
        <w:rPr>
          <w:rFonts w:hint="eastAsia"/>
          <w:color w:val="000000"/>
          <w:sz w:val="21"/>
          <w:szCs w:val="21"/>
        </w:rPr>
        <w:t>4</w:t>
      </w:r>
      <w:r>
        <w:rPr>
          <w:rFonts w:hint="eastAsia"/>
          <w:color w:val="000000"/>
          <w:sz w:val="21"/>
          <w:szCs w:val="21"/>
        </w:rPr>
        <w:t>”的迷宫中，</w:t>
      </w:r>
      <w:r>
        <w:rPr>
          <w:color w:val="000000"/>
          <w:sz w:val="21"/>
          <w:szCs w:val="21"/>
        </w:rPr>
        <w:t>运用向心法</w:t>
      </w:r>
      <w:r>
        <w:rPr>
          <w:rFonts w:hint="eastAsia"/>
          <w:color w:val="000000"/>
          <w:sz w:val="21"/>
          <w:szCs w:val="21"/>
        </w:rPr>
        <w:t>，以图</w:t>
      </w:r>
      <w:r>
        <w:rPr>
          <w:color w:val="000000"/>
          <w:sz w:val="21"/>
          <w:szCs w:val="21"/>
        </w:rPr>
        <w:t>11</w:t>
      </w:r>
      <w:r>
        <w:rPr>
          <w:rFonts w:hint="eastAsia"/>
          <w:color w:val="000000"/>
          <w:sz w:val="21"/>
          <w:szCs w:val="21"/>
        </w:rPr>
        <w:t>-</w:t>
      </w:r>
      <w:r>
        <w:rPr>
          <w:color w:val="000000"/>
          <w:sz w:val="21"/>
          <w:szCs w:val="21"/>
        </w:rPr>
        <w:t>1</w:t>
      </w:r>
      <w:r>
        <w:rPr>
          <w:rFonts w:hint="eastAsia"/>
          <w:color w:val="000000"/>
          <w:sz w:val="21"/>
          <w:szCs w:val="21"/>
        </w:rPr>
        <w:t>1</w:t>
      </w:r>
      <w:r>
        <w:rPr>
          <w:color w:val="000000"/>
          <w:sz w:val="21"/>
          <w:szCs w:val="21"/>
        </w:rPr>
        <w:t>中的</w:t>
      </w:r>
      <w:r>
        <w:rPr>
          <w:rFonts w:hint="eastAsia"/>
          <w:color w:val="000000"/>
          <w:sz w:val="21"/>
          <w:szCs w:val="21"/>
        </w:rPr>
        <w:t>圆圈处为迷宫的中心，</w:t>
      </w:r>
      <w:r>
        <w:rPr>
          <w:color w:val="000000"/>
          <w:sz w:val="21"/>
          <w:szCs w:val="21"/>
        </w:rPr>
        <w:t>黑白块把迷宫分成四个区域</w:t>
      </w:r>
      <w:r>
        <w:rPr>
          <w:rFonts w:hint="eastAsia"/>
          <w:color w:val="000000"/>
          <w:sz w:val="21"/>
          <w:szCs w:val="21"/>
        </w:rPr>
        <w:t>。</w:t>
      </w:r>
    </w:p>
    <w:tbl>
      <w:tblPr>
        <w:tblW w:w="3685" w:type="dxa"/>
        <w:jc w:val="center"/>
        <w:tblLayout w:type="fixed"/>
        <w:tblCellMar>
          <w:left w:w="0" w:type="dxa"/>
          <w:right w:w="0" w:type="dxa"/>
        </w:tblCellMar>
        <w:tblLook w:val="04A0" w:firstRow="1" w:lastRow="0" w:firstColumn="1" w:lastColumn="0" w:noHBand="0" w:noVBand="1"/>
      </w:tblPr>
      <w:tblGrid>
        <w:gridCol w:w="737"/>
        <w:gridCol w:w="737"/>
        <w:gridCol w:w="737"/>
        <w:gridCol w:w="737"/>
        <w:gridCol w:w="737"/>
      </w:tblGrid>
      <w:tr w:rsidR="00F84780">
        <w:trPr>
          <w:trHeight w:val="454"/>
          <w:jc w:val="center"/>
        </w:trPr>
        <w:tc>
          <w:tcPr>
            <w:tcW w:w="737" w:type="dxa"/>
            <w:tcBorders>
              <w:top w:val="nil"/>
              <w:left w:val="nil"/>
              <w:bottom w:val="nil"/>
              <w:right w:val="single" w:sz="24" w:space="0" w:color="000000"/>
            </w:tcBorders>
            <w:shd w:val="clear" w:color="auto" w:fill="auto"/>
            <w:tcMar>
              <w:top w:w="72" w:type="dxa"/>
              <w:left w:w="144" w:type="dxa"/>
              <w:bottom w:w="72" w:type="dxa"/>
              <w:right w:w="144" w:type="dxa"/>
            </w:tcMar>
            <w:vAlign w:val="center"/>
          </w:tcPr>
          <w:p w:rsidR="00F84780" w:rsidRDefault="004C1670">
            <w:pPr>
              <w:jc w:val="center"/>
              <w:rPr>
                <w:color w:val="000000"/>
              </w:rPr>
            </w:pPr>
            <w:r>
              <w:rPr>
                <w:color w:val="000000"/>
              </w:rPr>
              <w:t>3</w:t>
            </w:r>
          </w:p>
        </w:tc>
        <w:tc>
          <w:tcPr>
            <w:tcW w:w="737" w:type="dxa"/>
            <w:tcBorders>
              <w:top w:val="single" w:sz="24" w:space="0" w:color="000000"/>
              <w:left w:val="single" w:sz="24" w:space="0" w:color="000000"/>
              <w:bottom w:val="nil"/>
              <w:right w:val="single" w:sz="24" w:space="0" w:color="000000"/>
            </w:tcBorders>
            <w:shd w:val="clear" w:color="auto" w:fill="D9D9D9"/>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single" w:sz="24" w:space="0" w:color="000000"/>
              <w:bottom w:val="single" w:sz="24" w:space="0" w:color="000000"/>
              <w:right w:val="nil"/>
            </w:tcBorders>
            <w:shd w:val="clear" w:color="auto" w:fill="D9D9D9"/>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nil"/>
              <w:right w:val="single" w:sz="24" w:space="0" w:color="000000"/>
            </w:tcBorders>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single" w:sz="24" w:space="0" w:color="000000"/>
              <w:bottom w:val="nil"/>
              <w:right w:val="single" w:sz="24" w:space="0" w:color="000000"/>
            </w:tcBorders>
            <w:tcMar>
              <w:top w:w="72" w:type="dxa"/>
              <w:left w:w="144" w:type="dxa"/>
              <w:bottom w:w="72" w:type="dxa"/>
              <w:right w:w="144" w:type="dxa"/>
            </w:tcMar>
            <w:vAlign w:val="center"/>
          </w:tcPr>
          <w:p w:rsidR="00F84780" w:rsidRDefault="00F84780">
            <w:pPr>
              <w:jc w:val="center"/>
              <w:rPr>
                <w:color w:val="000000"/>
              </w:rPr>
            </w:pPr>
          </w:p>
        </w:tc>
      </w:tr>
      <w:tr w:rsidR="00F84780">
        <w:trPr>
          <w:trHeight w:val="454"/>
          <w:jc w:val="center"/>
        </w:trPr>
        <w:tc>
          <w:tcPr>
            <w:tcW w:w="737" w:type="dxa"/>
            <w:tcBorders>
              <w:top w:val="nil"/>
              <w:left w:val="nil"/>
              <w:bottom w:val="nil"/>
              <w:right w:val="single" w:sz="24" w:space="0" w:color="000000"/>
            </w:tcBorders>
            <w:shd w:val="clear" w:color="auto" w:fill="auto"/>
            <w:tcMar>
              <w:top w:w="72" w:type="dxa"/>
              <w:left w:w="144" w:type="dxa"/>
              <w:bottom w:w="72" w:type="dxa"/>
              <w:right w:w="144" w:type="dxa"/>
            </w:tcMar>
            <w:vAlign w:val="center"/>
          </w:tcPr>
          <w:p w:rsidR="00F84780" w:rsidRDefault="004C1670">
            <w:pPr>
              <w:jc w:val="center"/>
              <w:rPr>
                <w:color w:val="000000"/>
              </w:rPr>
            </w:pPr>
            <w:r>
              <w:rPr>
                <w:color w:val="000000"/>
              </w:rPr>
              <w:t>2</w:t>
            </w:r>
          </w:p>
        </w:tc>
        <w:tc>
          <w:tcPr>
            <w:tcW w:w="737" w:type="dxa"/>
            <w:tcBorders>
              <w:top w:val="nil"/>
              <w:left w:val="single" w:sz="24" w:space="0" w:color="000000"/>
              <w:bottom w:val="single" w:sz="24" w:space="0" w:color="000000"/>
              <w:right w:val="nil"/>
            </w:tcBorders>
            <w:shd w:val="clear" w:color="auto" w:fill="D9D9D9"/>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nil"/>
              <w:right w:val="nil"/>
            </w:tcBorders>
            <w:shd w:val="clear" w:color="auto" w:fill="D9D9D9"/>
            <w:tcMar>
              <w:top w:w="72" w:type="dxa"/>
              <w:left w:w="144" w:type="dxa"/>
              <w:bottom w:w="72" w:type="dxa"/>
              <w:right w:w="144" w:type="dxa"/>
            </w:tcMar>
            <w:vAlign w:val="center"/>
          </w:tcPr>
          <w:p w:rsidR="00F84780" w:rsidRDefault="004C1670">
            <w:pPr>
              <w:jc w:val="center"/>
              <w:rPr>
                <w:color w:val="000000"/>
              </w:rPr>
            </w:pPr>
            <w:r>
              <w:rPr>
                <w:noProof/>
                <w:color w:val="000000"/>
              </w:rPr>
              <mc:AlternateContent>
                <mc:Choice Requires="wps">
                  <w:drawing>
                    <wp:anchor distT="0" distB="0" distL="114300" distR="114300" simplePos="0" relativeHeight="251655168" behindDoc="0" locked="0" layoutInCell="1" allowOverlap="1">
                      <wp:simplePos x="0" y="0"/>
                      <wp:positionH relativeFrom="column">
                        <wp:posOffset>222250</wp:posOffset>
                      </wp:positionH>
                      <wp:positionV relativeFrom="paragraph">
                        <wp:posOffset>183515</wp:posOffset>
                      </wp:positionV>
                      <wp:extent cx="350520" cy="327660"/>
                      <wp:effectExtent l="0" t="0" r="11430" b="15240"/>
                      <wp:wrapNone/>
                      <wp:docPr id="456" name="椭圆 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 cy="327660"/>
                              </a:xfrm>
                              <a:prstGeom prst="ellipse">
                                <a:avLst/>
                              </a:prstGeom>
                              <a:noFill/>
                              <a:ln w="12700">
                                <a:solidFill>
                                  <a:srgbClr val="000000"/>
                                </a:solidFill>
                                <a:round/>
                              </a:ln>
                            </wps:spPr>
                            <wps:bodyPr rot="0" vert="horz" wrap="square" lIns="91440" tIns="45720" rIns="91440" bIns="45720" anchor="ctr" anchorCtr="0" upright="1">
                              <a:noAutofit/>
                            </wps:bodyPr>
                          </wps:wsp>
                        </a:graphicData>
                      </a:graphic>
                    </wp:anchor>
                  </w:drawing>
                </mc:Choice>
                <mc:Fallback>
                  <w:pict>
                    <v:oval w14:anchorId="14C956FE" id="椭圆 456" o:spid="_x0000_s1026" style="position:absolute;left:0;text-align:left;margin-left:17.5pt;margin-top:14.45pt;width:27.6pt;height:2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" filled="f" strokeweight="1pt"/>
                  </w:pict>
                </mc:Fallback>
              </mc:AlternateContent>
            </w:r>
          </w:p>
        </w:tc>
        <w:tc>
          <w:tcPr>
            <w:tcW w:w="737" w:type="dxa"/>
            <w:tcBorders>
              <w:top w:val="nil"/>
              <w:left w:val="nil"/>
              <w:bottom w:val="single" w:sz="24" w:space="0" w:color="000000"/>
              <w:right w:val="nil"/>
            </w:tcBorders>
            <w:tcMar>
              <w:top w:w="72" w:type="dxa"/>
              <w:left w:w="144" w:type="dxa"/>
              <w:bottom w:w="72" w:type="dxa"/>
              <w:right w:w="144" w:type="dxa"/>
            </w:tcMar>
            <w:vAlign w:val="center"/>
          </w:tcPr>
          <w:p w:rsidR="00F84780" w:rsidRDefault="00F84780">
            <w:pPr>
              <w:jc w:val="center"/>
              <w:rPr>
                <w:color w:val="000000"/>
              </w:rPr>
            </w:pPr>
          </w:p>
        </w:tc>
        <w:tc>
          <w:tcPr>
            <w:tcW w:w="737" w:type="dxa"/>
            <w:tcBorders>
              <w:top w:val="nil"/>
              <w:left w:val="nil"/>
              <w:bottom w:val="nil"/>
              <w:right w:val="single" w:sz="24" w:space="0" w:color="000000"/>
            </w:tcBorders>
            <w:tcMar>
              <w:top w:w="72" w:type="dxa"/>
              <w:left w:w="144" w:type="dxa"/>
              <w:bottom w:w="72" w:type="dxa"/>
              <w:right w:w="144" w:type="dxa"/>
            </w:tcMar>
            <w:vAlign w:val="center"/>
          </w:tcPr>
          <w:p w:rsidR="00F84780" w:rsidRDefault="00F84780">
            <w:pPr>
              <w:jc w:val="center"/>
              <w:rPr>
                <w:color w:val="000000"/>
              </w:rPr>
            </w:pPr>
          </w:p>
        </w:tc>
      </w:tr>
      <w:tr w:rsidR="00F84780">
        <w:trPr>
          <w:trHeight w:val="454"/>
          <w:jc w:val="center"/>
        </w:trPr>
        <w:tc>
          <w:tcPr>
            <w:tcW w:w="737" w:type="dxa"/>
            <w:tcBorders>
              <w:top w:val="nil"/>
              <w:left w:val="nil"/>
              <w:bottom w:val="nil"/>
              <w:right w:val="single" w:sz="24" w:space="0" w:color="000000"/>
            </w:tcBorders>
            <w:shd w:val="clear" w:color="auto" w:fill="auto"/>
            <w:tcMar>
              <w:top w:w="72" w:type="dxa"/>
              <w:left w:w="144" w:type="dxa"/>
              <w:bottom w:w="72" w:type="dxa"/>
              <w:right w:w="144" w:type="dxa"/>
            </w:tcMar>
            <w:vAlign w:val="center"/>
          </w:tcPr>
          <w:p w:rsidR="00F84780" w:rsidRDefault="004C1670">
            <w:pPr>
              <w:jc w:val="center"/>
              <w:rPr>
                <w:color w:val="000000"/>
              </w:rPr>
            </w:pPr>
            <w:r>
              <w:rPr>
                <w:color w:val="000000"/>
              </w:rPr>
              <w:t>1</w:t>
            </w:r>
          </w:p>
        </w:tc>
        <w:tc>
          <w:tcPr>
            <w:tcW w:w="737" w:type="dxa"/>
            <w:tcBorders>
              <w:top w:val="single" w:sz="24" w:space="0" w:color="000000"/>
              <w:left w:val="single" w:sz="24" w:space="0" w:color="000000"/>
              <w:bottom w:val="nil"/>
              <w:right w:val="single" w:sz="24" w:space="0" w:color="000000"/>
            </w:tcBorders>
            <w:shd w:val="clear" w:color="auto" w:fill="auto"/>
            <w:tcMar>
              <w:top w:w="72" w:type="dxa"/>
              <w:left w:w="144" w:type="dxa"/>
              <w:bottom w:w="72" w:type="dxa"/>
              <w:right w:w="144" w:type="dxa"/>
            </w:tcMar>
            <w:vAlign w:val="center"/>
          </w:tcPr>
          <w:p w:rsidR="00F84780" w:rsidRDefault="00F84780">
            <w:pPr>
              <w:jc w:val="center"/>
              <w:rPr>
                <w:color w:val="000000"/>
              </w:rPr>
            </w:pPr>
          </w:p>
        </w:tc>
        <w:tc>
          <w:tcPr>
            <w:tcW w:w="737" w:type="dxa"/>
            <w:tcBorders>
              <w:top w:val="nil"/>
              <w:left w:val="single" w:sz="24" w:space="0" w:color="000000"/>
              <w:bottom w:val="nil"/>
              <w:right w:val="nil"/>
            </w:tcBorders>
            <w:shd w:val="clear" w:color="auto" w:fill="auto"/>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single" w:sz="24" w:space="0" w:color="000000"/>
              <w:right w:val="nil"/>
            </w:tcBorders>
            <w:shd w:val="clear" w:color="auto" w:fill="D9D9D9"/>
            <w:tcMar>
              <w:top w:w="72" w:type="dxa"/>
              <w:left w:w="144" w:type="dxa"/>
              <w:bottom w:w="72" w:type="dxa"/>
              <w:right w:w="144" w:type="dxa"/>
            </w:tcMar>
            <w:vAlign w:val="center"/>
          </w:tcPr>
          <w:p w:rsidR="00F84780" w:rsidRDefault="00F84780">
            <w:pPr>
              <w:jc w:val="center"/>
              <w:rPr>
                <w:color w:val="000000"/>
              </w:rPr>
            </w:pPr>
          </w:p>
        </w:tc>
        <w:tc>
          <w:tcPr>
            <w:tcW w:w="737" w:type="dxa"/>
            <w:tcBorders>
              <w:top w:val="nil"/>
              <w:left w:val="nil"/>
              <w:bottom w:val="single" w:sz="24" w:space="0" w:color="000000"/>
              <w:right w:val="single" w:sz="24" w:space="0" w:color="000000"/>
            </w:tcBorders>
            <w:shd w:val="clear" w:color="auto" w:fill="D9D9D9"/>
            <w:tcMar>
              <w:top w:w="72" w:type="dxa"/>
              <w:left w:w="144" w:type="dxa"/>
              <w:bottom w:w="72" w:type="dxa"/>
              <w:right w:w="144" w:type="dxa"/>
            </w:tcMar>
            <w:vAlign w:val="center"/>
          </w:tcPr>
          <w:p w:rsidR="00F84780" w:rsidRDefault="00F84780">
            <w:pPr>
              <w:jc w:val="center"/>
              <w:rPr>
                <w:color w:val="000000"/>
              </w:rPr>
            </w:pPr>
          </w:p>
        </w:tc>
      </w:tr>
      <w:tr w:rsidR="00F84780">
        <w:trPr>
          <w:trHeight w:val="261"/>
          <w:jc w:val="center"/>
        </w:trPr>
        <w:tc>
          <w:tcPr>
            <w:tcW w:w="737" w:type="dxa"/>
            <w:tcBorders>
              <w:top w:val="nil"/>
              <w:left w:val="nil"/>
              <w:bottom w:val="nil"/>
              <w:right w:val="single" w:sz="24" w:space="0" w:color="000000"/>
            </w:tcBorders>
            <w:shd w:val="clear" w:color="auto" w:fill="auto"/>
            <w:tcMar>
              <w:top w:w="72" w:type="dxa"/>
              <w:left w:w="144" w:type="dxa"/>
              <w:bottom w:w="72" w:type="dxa"/>
              <w:right w:w="144" w:type="dxa"/>
            </w:tcMar>
            <w:vAlign w:val="center"/>
          </w:tcPr>
          <w:p w:rsidR="00F84780" w:rsidRDefault="004C1670">
            <w:pPr>
              <w:jc w:val="center"/>
              <w:rPr>
                <w:color w:val="000000"/>
              </w:rPr>
            </w:pPr>
            <w:r>
              <w:rPr>
                <w:color w:val="000000"/>
              </w:rPr>
              <w:t>0</w:t>
            </w:r>
          </w:p>
        </w:tc>
        <w:tc>
          <w:tcPr>
            <w:tcW w:w="737" w:type="dxa"/>
            <w:tcBorders>
              <w:top w:val="nil"/>
              <w:left w:val="single" w:sz="24" w:space="0" w:color="000000"/>
              <w:bottom w:val="single" w:sz="24" w:space="0" w:color="000000"/>
              <w:right w:val="nil"/>
            </w:tcBorders>
            <w:shd w:val="clear" w:color="auto" w:fill="auto"/>
            <w:tcMar>
              <w:top w:w="72" w:type="dxa"/>
              <w:left w:w="144" w:type="dxa"/>
              <w:bottom w:w="72" w:type="dxa"/>
              <w:right w:w="144" w:type="dxa"/>
            </w:tcMar>
            <w:vAlign w:val="center"/>
          </w:tcPr>
          <w:p w:rsidR="00F84780" w:rsidRDefault="00F84780">
            <w:pPr>
              <w:jc w:val="center"/>
              <w:rPr>
                <w:color w:val="000000"/>
              </w:rPr>
            </w:pPr>
          </w:p>
        </w:tc>
        <w:tc>
          <w:tcPr>
            <w:tcW w:w="737" w:type="dxa"/>
            <w:tcBorders>
              <w:top w:val="nil"/>
              <w:left w:val="nil"/>
              <w:bottom w:val="single" w:sz="24" w:space="0" w:color="000000"/>
              <w:right w:val="nil"/>
            </w:tcBorders>
            <w:shd w:val="clear" w:color="auto" w:fill="auto"/>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single" w:sz="24" w:space="0" w:color="000000"/>
              <w:right w:val="nil"/>
            </w:tcBorders>
            <w:shd w:val="clear" w:color="auto" w:fill="D9D9D9"/>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single" w:sz="24" w:space="0" w:color="000000"/>
              <w:right w:val="single" w:sz="24" w:space="0" w:color="000000"/>
            </w:tcBorders>
            <w:shd w:val="clear" w:color="auto" w:fill="D9D9D9"/>
            <w:tcMar>
              <w:top w:w="72" w:type="dxa"/>
              <w:left w:w="144" w:type="dxa"/>
              <w:bottom w:w="72" w:type="dxa"/>
              <w:right w:w="144" w:type="dxa"/>
            </w:tcMar>
            <w:vAlign w:val="center"/>
          </w:tcPr>
          <w:p w:rsidR="00F84780" w:rsidRDefault="00F84780">
            <w:pPr>
              <w:jc w:val="center"/>
              <w:rPr>
                <w:color w:val="000000"/>
              </w:rPr>
            </w:pPr>
          </w:p>
        </w:tc>
      </w:tr>
      <w:tr w:rsidR="00F84780">
        <w:trPr>
          <w:trHeight w:val="286"/>
          <w:jc w:val="center"/>
        </w:trPr>
        <w:tc>
          <w:tcPr>
            <w:tcW w:w="737" w:type="dxa"/>
            <w:tcBorders>
              <w:top w:val="nil"/>
              <w:left w:val="nil"/>
              <w:bottom w:val="nil"/>
              <w:right w:val="nil"/>
            </w:tcBorders>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nil"/>
              <w:right w:val="nil"/>
            </w:tcBorders>
            <w:tcMar>
              <w:top w:w="72" w:type="dxa"/>
              <w:left w:w="144" w:type="dxa"/>
              <w:bottom w:w="72" w:type="dxa"/>
              <w:right w:w="144" w:type="dxa"/>
            </w:tcMar>
            <w:vAlign w:val="center"/>
          </w:tcPr>
          <w:p w:rsidR="00F84780" w:rsidRDefault="004C1670">
            <w:pPr>
              <w:jc w:val="center"/>
              <w:rPr>
                <w:color w:val="000000"/>
              </w:rPr>
            </w:pPr>
            <w:r>
              <w:rPr>
                <w:color w:val="000000"/>
              </w:rPr>
              <w:t>0</w:t>
            </w:r>
          </w:p>
        </w:tc>
        <w:tc>
          <w:tcPr>
            <w:tcW w:w="737" w:type="dxa"/>
            <w:tcBorders>
              <w:top w:val="single" w:sz="24" w:space="0" w:color="000000"/>
              <w:left w:val="nil"/>
              <w:bottom w:val="nil"/>
              <w:right w:val="nil"/>
            </w:tcBorders>
            <w:tcMar>
              <w:top w:w="72" w:type="dxa"/>
              <w:left w:w="144" w:type="dxa"/>
              <w:bottom w:w="72" w:type="dxa"/>
              <w:right w:w="144" w:type="dxa"/>
            </w:tcMar>
            <w:vAlign w:val="center"/>
          </w:tcPr>
          <w:p w:rsidR="00F84780" w:rsidRDefault="004C1670">
            <w:pPr>
              <w:jc w:val="center"/>
              <w:rPr>
                <w:color w:val="000000"/>
              </w:rPr>
            </w:pPr>
            <w:r>
              <w:rPr>
                <w:color w:val="000000"/>
              </w:rPr>
              <w:t>1</w:t>
            </w:r>
          </w:p>
        </w:tc>
        <w:tc>
          <w:tcPr>
            <w:tcW w:w="737" w:type="dxa"/>
            <w:tcBorders>
              <w:top w:val="single" w:sz="24" w:space="0" w:color="000000"/>
              <w:left w:val="nil"/>
              <w:bottom w:val="nil"/>
              <w:right w:val="nil"/>
            </w:tcBorders>
            <w:tcMar>
              <w:top w:w="72" w:type="dxa"/>
              <w:left w:w="144" w:type="dxa"/>
              <w:bottom w:w="72" w:type="dxa"/>
              <w:right w:w="144" w:type="dxa"/>
            </w:tcMar>
            <w:vAlign w:val="center"/>
          </w:tcPr>
          <w:p w:rsidR="00F84780" w:rsidRDefault="004C1670">
            <w:pPr>
              <w:jc w:val="center"/>
              <w:rPr>
                <w:color w:val="000000"/>
              </w:rPr>
            </w:pPr>
            <w:r>
              <w:rPr>
                <w:color w:val="000000"/>
              </w:rPr>
              <w:t>2</w:t>
            </w:r>
          </w:p>
        </w:tc>
        <w:tc>
          <w:tcPr>
            <w:tcW w:w="737" w:type="dxa"/>
            <w:tcBorders>
              <w:top w:val="single" w:sz="24" w:space="0" w:color="000000"/>
              <w:left w:val="nil"/>
              <w:bottom w:val="nil"/>
              <w:right w:val="nil"/>
            </w:tcBorders>
            <w:tcMar>
              <w:top w:w="72" w:type="dxa"/>
              <w:left w:w="144" w:type="dxa"/>
              <w:bottom w:w="72" w:type="dxa"/>
              <w:right w:w="144" w:type="dxa"/>
            </w:tcMar>
            <w:vAlign w:val="center"/>
          </w:tcPr>
          <w:p w:rsidR="00F84780" w:rsidRDefault="004C1670">
            <w:pPr>
              <w:jc w:val="center"/>
              <w:rPr>
                <w:color w:val="000000"/>
              </w:rPr>
            </w:pPr>
            <w:r>
              <w:rPr>
                <w:color w:val="000000"/>
              </w:rPr>
              <w:t>3</w:t>
            </w:r>
          </w:p>
        </w:tc>
      </w:tr>
    </w:tbl>
    <w:p w:rsidR="00F84780" w:rsidRDefault="004C1670">
      <w:pPr>
        <w:jc w:val="center"/>
        <w:rPr>
          <w:color w:val="000000"/>
        </w:rPr>
      </w:pPr>
      <w:r>
        <w:rPr>
          <w:rFonts w:hint="eastAsia"/>
          <w:color w:val="000000"/>
        </w:rPr>
        <w:t xml:space="preserve"> </w:t>
      </w:r>
      <w:r>
        <w:rPr>
          <w:color w:val="000000"/>
          <w:sz w:val="18"/>
          <w:szCs w:val="18"/>
        </w:rPr>
        <w:t>图</w:t>
      </w:r>
      <w:r>
        <w:rPr>
          <w:rFonts w:hint="eastAsia"/>
          <w:color w:val="000000"/>
          <w:sz w:val="18"/>
          <w:szCs w:val="18"/>
        </w:rPr>
        <w:t>11-</w:t>
      </w:r>
      <w:r>
        <w:rPr>
          <w:color w:val="000000"/>
          <w:sz w:val="18"/>
          <w:szCs w:val="18"/>
        </w:rPr>
        <w:t>1</w:t>
      </w:r>
      <w:r>
        <w:rPr>
          <w:rFonts w:hint="eastAsia"/>
          <w:color w:val="000000"/>
          <w:sz w:val="18"/>
          <w:szCs w:val="18"/>
        </w:rPr>
        <w:t>1</w:t>
      </w:r>
      <w:r>
        <w:rPr>
          <w:color w:val="000000"/>
          <w:sz w:val="18"/>
          <w:szCs w:val="18"/>
        </w:rPr>
        <w:t xml:space="preserve">  4x4</w:t>
      </w:r>
      <w:r>
        <w:rPr>
          <w:color w:val="000000"/>
          <w:sz w:val="18"/>
          <w:szCs w:val="18"/>
        </w:rPr>
        <w:t>迷宫区域划分</w:t>
      </w:r>
    </w:p>
    <w:p w:rsidR="00F84780" w:rsidRDefault="004C1670">
      <w:pPr>
        <w:spacing w:line="240" w:lineRule="auto"/>
        <w:ind w:firstLineChars="200" w:firstLine="420"/>
        <w:rPr>
          <w:color w:val="000000"/>
          <w:sz w:val="21"/>
          <w:szCs w:val="21"/>
        </w:rPr>
      </w:pPr>
      <w:r>
        <w:rPr>
          <w:rFonts w:hint="eastAsia"/>
          <w:color w:val="000000"/>
          <w:sz w:val="21"/>
          <w:szCs w:val="21"/>
        </w:rPr>
        <w:t>假</w:t>
      </w:r>
      <w:r>
        <w:rPr>
          <w:color w:val="000000"/>
          <w:sz w:val="21"/>
          <w:szCs w:val="21"/>
        </w:rPr>
        <w:t>设起点坐标为</w:t>
      </w:r>
      <w:r>
        <w:rPr>
          <w:rFonts w:hint="eastAsia"/>
          <w:color w:val="000000"/>
          <w:sz w:val="21"/>
          <w:szCs w:val="21"/>
        </w:rPr>
        <w:t>（</w:t>
      </w:r>
      <w:r>
        <w:rPr>
          <w:rFonts w:hint="eastAsia"/>
          <w:color w:val="000000"/>
          <w:sz w:val="21"/>
          <w:szCs w:val="21"/>
        </w:rPr>
        <w:t>0,3</w:t>
      </w:r>
      <w:r>
        <w:rPr>
          <w:rFonts w:hint="eastAsia"/>
          <w:color w:val="000000"/>
          <w:sz w:val="21"/>
          <w:szCs w:val="21"/>
        </w:rPr>
        <w:t>），此时路只有一条。当电脑鼠到达（</w:t>
      </w:r>
      <w:r>
        <w:rPr>
          <w:rFonts w:hint="eastAsia"/>
          <w:color w:val="000000"/>
          <w:sz w:val="21"/>
          <w:szCs w:val="21"/>
        </w:rPr>
        <w:t>1,2</w:t>
      </w:r>
      <w:r>
        <w:rPr>
          <w:rFonts w:hint="eastAsia"/>
          <w:color w:val="000000"/>
          <w:sz w:val="21"/>
          <w:szCs w:val="21"/>
        </w:rPr>
        <w:t>）时，有两条路，此时电脑鼠在左上区域，方向朝右，查表</w:t>
      </w:r>
      <w:r>
        <w:rPr>
          <w:color w:val="000000"/>
          <w:sz w:val="21"/>
          <w:szCs w:val="21"/>
        </w:rPr>
        <w:t>11</w:t>
      </w:r>
      <w:r>
        <w:rPr>
          <w:rFonts w:hint="eastAsia"/>
          <w:color w:val="000000"/>
          <w:sz w:val="21"/>
          <w:szCs w:val="21"/>
        </w:rPr>
        <w:t>-</w:t>
      </w:r>
      <w:r>
        <w:rPr>
          <w:color w:val="000000"/>
          <w:sz w:val="21"/>
          <w:szCs w:val="21"/>
        </w:rPr>
        <w:t>2</w:t>
      </w:r>
      <w:r>
        <w:rPr>
          <w:rFonts w:hint="eastAsia"/>
          <w:color w:val="000000"/>
          <w:sz w:val="21"/>
          <w:szCs w:val="21"/>
        </w:rPr>
        <w:t>，查找左上区，电脑鼠方向朝右，即</w:t>
      </w:r>
      <w:r>
        <w:rPr>
          <w:rFonts w:hint="eastAsia"/>
          <w:color w:val="000000"/>
          <w:sz w:val="21"/>
          <w:szCs w:val="21"/>
        </w:rPr>
        <w:t>Direction=</w:t>
      </w:r>
      <w:r>
        <w:rPr>
          <w:color w:val="000000"/>
          <w:sz w:val="21"/>
          <w:szCs w:val="21"/>
        </w:rPr>
        <w:t>1</w:t>
      </w:r>
      <w:r>
        <w:rPr>
          <w:rFonts w:hint="eastAsia"/>
          <w:color w:val="000000"/>
          <w:sz w:val="21"/>
          <w:szCs w:val="21"/>
        </w:rPr>
        <w:t>，</w:t>
      </w:r>
      <w:r>
        <w:rPr>
          <w:color w:val="000000"/>
          <w:sz w:val="21"/>
          <w:szCs w:val="21"/>
        </w:rPr>
        <w:t>此时执行中右法则</w:t>
      </w:r>
      <w:r>
        <w:rPr>
          <w:rFonts w:hint="eastAsia"/>
          <w:color w:val="000000"/>
          <w:sz w:val="21"/>
          <w:szCs w:val="21"/>
        </w:rPr>
        <w:t>，电脑鼠</w:t>
      </w:r>
      <w:r>
        <w:rPr>
          <w:color w:val="000000"/>
          <w:sz w:val="21"/>
          <w:szCs w:val="21"/>
        </w:rPr>
        <w:t>往前走</w:t>
      </w:r>
      <w:r>
        <w:rPr>
          <w:rFonts w:hint="eastAsia"/>
          <w:color w:val="000000"/>
          <w:sz w:val="21"/>
          <w:szCs w:val="21"/>
        </w:rPr>
        <w:t>。走到点（</w:t>
      </w:r>
      <w:r>
        <w:rPr>
          <w:rFonts w:hint="eastAsia"/>
          <w:color w:val="000000"/>
          <w:sz w:val="21"/>
          <w:szCs w:val="21"/>
        </w:rPr>
        <w:t>2,2</w:t>
      </w:r>
      <w:r>
        <w:rPr>
          <w:rFonts w:hint="eastAsia"/>
          <w:color w:val="000000"/>
          <w:sz w:val="21"/>
          <w:szCs w:val="21"/>
        </w:rPr>
        <w:t>），到达了右上区，有两条路，电脑鼠朝右，查表知道采用右手法则，但此时右手有挡板，因此继续往前走，到了点（</w:t>
      </w:r>
      <w:r>
        <w:rPr>
          <w:rFonts w:hint="eastAsia"/>
          <w:color w:val="000000"/>
          <w:sz w:val="21"/>
          <w:szCs w:val="21"/>
        </w:rPr>
        <w:t>3,2</w:t>
      </w:r>
      <w:r>
        <w:rPr>
          <w:rFonts w:hint="eastAsia"/>
          <w:color w:val="000000"/>
          <w:sz w:val="21"/>
          <w:szCs w:val="21"/>
        </w:rPr>
        <w:t>），就可以采用右手法则了，依次类推。电脑鼠运行结果如图</w:t>
      </w:r>
      <w:r>
        <w:rPr>
          <w:rFonts w:hint="eastAsia"/>
          <w:color w:val="000000"/>
          <w:sz w:val="21"/>
          <w:szCs w:val="21"/>
        </w:rPr>
        <w:t>11-</w:t>
      </w:r>
      <w:r>
        <w:rPr>
          <w:color w:val="000000"/>
          <w:sz w:val="21"/>
          <w:szCs w:val="21"/>
        </w:rPr>
        <w:t>1</w:t>
      </w:r>
      <w:r>
        <w:rPr>
          <w:rFonts w:hint="eastAsia"/>
          <w:color w:val="000000"/>
          <w:sz w:val="21"/>
          <w:szCs w:val="21"/>
        </w:rPr>
        <w:t>2</w:t>
      </w:r>
      <w:r>
        <w:rPr>
          <w:rFonts w:hint="eastAsia"/>
          <w:color w:val="000000"/>
          <w:sz w:val="21"/>
          <w:szCs w:val="21"/>
        </w:rPr>
        <w:t>所示。当然，该算法还可以根据终点所在区域进行优化。</w:t>
      </w:r>
    </w:p>
    <w:tbl>
      <w:tblPr>
        <w:tblW w:w="3685" w:type="dxa"/>
        <w:jc w:val="center"/>
        <w:tblLayout w:type="fixed"/>
        <w:tblCellMar>
          <w:left w:w="0" w:type="dxa"/>
          <w:right w:w="0" w:type="dxa"/>
        </w:tblCellMar>
        <w:tblLook w:val="04A0" w:firstRow="1" w:lastRow="0" w:firstColumn="1" w:lastColumn="0" w:noHBand="0" w:noVBand="1"/>
      </w:tblPr>
      <w:tblGrid>
        <w:gridCol w:w="737"/>
        <w:gridCol w:w="737"/>
        <w:gridCol w:w="737"/>
        <w:gridCol w:w="737"/>
        <w:gridCol w:w="737"/>
      </w:tblGrid>
      <w:tr w:rsidR="00F84780">
        <w:trPr>
          <w:trHeight w:val="454"/>
          <w:jc w:val="center"/>
        </w:trPr>
        <w:tc>
          <w:tcPr>
            <w:tcW w:w="737" w:type="dxa"/>
            <w:tcBorders>
              <w:top w:val="nil"/>
              <w:left w:val="nil"/>
              <w:bottom w:val="nil"/>
              <w:right w:val="single" w:sz="24" w:space="0" w:color="000000"/>
            </w:tcBorders>
            <w:shd w:val="clear" w:color="auto" w:fill="auto"/>
            <w:tcMar>
              <w:top w:w="72" w:type="dxa"/>
              <w:left w:w="144" w:type="dxa"/>
              <w:bottom w:w="72" w:type="dxa"/>
              <w:right w:w="144" w:type="dxa"/>
            </w:tcMar>
            <w:vAlign w:val="center"/>
          </w:tcPr>
          <w:p w:rsidR="00F84780" w:rsidRDefault="004C1670">
            <w:pPr>
              <w:jc w:val="center"/>
              <w:rPr>
                <w:color w:val="000000"/>
              </w:rPr>
            </w:pPr>
            <w:r>
              <w:rPr>
                <w:color w:val="000000"/>
              </w:rPr>
              <w:t>3</w:t>
            </w:r>
          </w:p>
        </w:tc>
        <w:tc>
          <w:tcPr>
            <w:tcW w:w="737" w:type="dxa"/>
            <w:tcBorders>
              <w:top w:val="single" w:sz="24" w:space="0" w:color="000000"/>
              <w:left w:val="single" w:sz="24" w:space="0" w:color="000000"/>
              <w:bottom w:val="nil"/>
              <w:right w:val="single" w:sz="24" w:space="0" w:color="000000"/>
            </w:tcBorders>
            <w:shd w:val="clear" w:color="auto" w:fill="D9D9D9"/>
            <w:tcMar>
              <w:top w:w="72" w:type="dxa"/>
              <w:left w:w="144" w:type="dxa"/>
              <w:bottom w:w="72" w:type="dxa"/>
              <w:right w:w="144" w:type="dxa"/>
            </w:tcMar>
            <w:vAlign w:val="center"/>
          </w:tcPr>
          <w:p w:rsidR="00F84780" w:rsidRDefault="004C1670">
            <w:pPr>
              <w:jc w:val="center"/>
              <w:rPr>
                <w:color w:val="000000"/>
              </w:rPr>
            </w:pPr>
            <w:r>
              <w:rPr>
                <w:noProof/>
                <w:color w:val="000000"/>
              </w:rPr>
              <mc:AlternateContent>
                <mc:Choice Requires="wps">
                  <w:drawing>
                    <wp:anchor distT="0" distB="0" distL="114300" distR="114300" simplePos="0" relativeHeight="251657216" behindDoc="0" locked="0" layoutInCell="1" allowOverlap="1">
                      <wp:simplePos x="0" y="0"/>
                      <wp:positionH relativeFrom="column">
                        <wp:posOffset>124460</wp:posOffset>
                      </wp:positionH>
                      <wp:positionV relativeFrom="paragraph">
                        <wp:posOffset>87630</wp:posOffset>
                      </wp:positionV>
                      <wp:extent cx="534035" cy="585470"/>
                      <wp:effectExtent l="0" t="6667" r="11747" b="11748"/>
                      <wp:wrapNone/>
                      <wp:docPr id="228"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4035" cy="585470"/>
                              </a:xfrm>
                              <a:custGeom>
                                <a:avLst/>
                                <a:gdLst>
                                  <a:gd name="T0" fmla="*/ 0 w 830580"/>
                                  <a:gd name="T1" fmla="*/ 729611 h 800100"/>
                                  <a:gd name="T2" fmla="*/ 723959 w 830580"/>
                                  <a:gd name="T3" fmla="*/ 729611 h 800100"/>
                                  <a:gd name="T4" fmla="*/ 723959 w 830580"/>
                                  <a:gd name="T5" fmla="*/ 320968 h 800100"/>
                                  <a:gd name="T6" fmla="*/ 687826 w 830580"/>
                                  <a:gd name="T7" fmla="*/ 320968 h 800100"/>
                                  <a:gd name="T8" fmla="*/ 759203 w 830580"/>
                                  <a:gd name="T9" fmla="*/ 0 h 800100"/>
                                  <a:gd name="T10" fmla="*/ 830580 w 830580"/>
                                  <a:gd name="T11" fmla="*/ 320968 h 800100"/>
                                  <a:gd name="T12" fmla="*/ 794447 w 830580"/>
                                  <a:gd name="T13" fmla="*/ 320968 h 800100"/>
                                  <a:gd name="T14" fmla="*/ 794447 w 830580"/>
                                  <a:gd name="T15" fmla="*/ 800100 h 800100"/>
                                  <a:gd name="T16" fmla="*/ 0 w 830580"/>
                                  <a:gd name="T17" fmla="*/ 800100 h 800100"/>
                                  <a:gd name="T18" fmla="*/ 0 w 830580"/>
                                  <a:gd name="T19" fmla="*/ 729611 h 800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30580" h="800100">
                                    <a:moveTo>
                                      <a:pt x="0" y="729611"/>
                                    </a:moveTo>
                                    <a:lnTo>
                                      <a:pt x="723959" y="729611"/>
                                    </a:lnTo>
                                    <a:lnTo>
                                      <a:pt x="723959" y="320968"/>
                                    </a:lnTo>
                                    <a:lnTo>
                                      <a:pt x="687826" y="320968"/>
                                    </a:lnTo>
                                    <a:lnTo>
                                      <a:pt x="759203" y="0"/>
                                    </a:lnTo>
                                    <a:lnTo>
                                      <a:pt x="830580" y="320968"/>
                                    </a:lnTo>
                                    <a:lnTo>
                                      <a:pt x="794447" y="320968"/>
                                    </a:lnTo>
                                    <a:lnTo>
                                      <a:pt x="794447" y="800100"/>
                                    </a:lnTo>
                                    <a:lnTo>
                                      <a:pt x="0" y="800100"/>
                                    </a:lnTo>
                                    <a:lnTo>
                                      <a:pt x="0" y="729611"/>
                                    </a:lnTo>
                                    <a:close/>
                                  </a:path>
                                </a:pathLst>
                              </a:custGeom>
                              <a:solidFill>
                                <a:srgbClr val="5B9BD5"/>
                              </a:solidFill>
                              <a:ln w="12700">
                                <a:solidFill>
                                  <a:srgbClr val="1F4D78"/>
                                </a:solidFill>
                                <a:round/>
                              </a:ln>
                            </wps:spPr>
                            <wps:bodyPr rot="0" vert="horz" wrap="square" lIns="91440" tIns="45720" rIns="91440" bIns="45720" anchor="ctr" anchorCtr="0" upright="1">
                              <a:noAutofit/>
                            </wps:bodyPr>
                          </wps:wsp>
                        </a:graphicData>
                      </a:graphic>
                    </wp:anchor>
                  </w:drawing>
                </mc:Choice>
                <mc:Fallback>
                  <w:pict>
                    <v:shape w14:anchorId="1DDF7CAE" id="AutoShape 61" o:spid="_x0000_s1026" style="position:absolute;left:0;text-align:left;margin-left:9.8pt;margin-top:6.9pt;width:42.05pt;height:46.1pt;rotation:90;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830580,80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" path="m,729611r723959,l723959,320968r-36133,l759203,r71377,320968l794447,320968r,479132l,800100,,729611xe" fillcolor="#5b9bd5" strokecolor="#1f4d78" strokeweight="1pt">
                      <v:path o:connecttype="custom" o:connectlocs="0,533890;465481,533890;465481,234867;442249,234867;488142,0;534035,234867;510803,234867;510803,585470;0,585470;0,533890" o:connectangles="0,0,0,0,0,0,0,0,0,0"/>
                    </v:shape>
                  </w:pict>
                </mc:Fallback>
              </mc:AlternateContent>
            </w:r>
          </w:p>
        </w:tc>
        <w:tc>
          <w:tcPr>
            <w:tcW w:w="737" w:type="dxa"/>
            <w:tcBorders>
              <w:top w:val="single" w:sz="24" w:space="0" w:color="000000"/>
              <w:left w:val="single" w:sz="24" w:space="0" w:color="000000"/>
              <w:bottom w:val="single" w:sz="24" w:space="0" w:color="000000"/>
              <w:right w:val="nil"/>
            </w:tcBorders>
            <w:shd w:val="clear" w:color="auto" w:fill="D9D9D9"/>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nil"/>
              <w:right w:val="single" w:sz="24" w:space="0" w:color="000000"/>
            </w:tcBorders>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single" w:sz="24" w:space="0" w:color="000000"/>
              <w:bottom w:val="nil"/>
              <w:right w:val="single" w:sz="24" w:space="0" w:color="000000"/>
            </w:tcBorders>
            <w:tcMar>
              <w:top w:w="72" w:type="dxa"/>
              <w:left w:w="144" w:type="dxa"/>
              <w:bottom w:w="72" w:type="dxa"/>
              <w:right w:w="144" w:type="dxa"/>
            </w:tcMar>
            <w:vAlign w:val="center"/>
          </w:tcPr>
          <w:p w:rsidR="00F84780" w:rsidRDefault="00F84780">
            <w:pPr>
              <w:jc w:val="center"/>
              <w:rPr>
                <w:color w:val="000000"/>
              </w:rPr>
            </w:pPr>
          </w:p>
        </w:tc>
      </w:tr>
      <w:tr w:rsidR="00F84780">
        <w:trPr>
          <w:trHeight w:val="454"/>
          <w:jc w:val="center"/>
        </w:trPr>
        <w:tc>
          <w:tcPr>
            <w:tcW w:w="737" w:type="dxa"/>
            <w:tcBorders>
              <w:top w:val="nil"/>
              <w:left w:val="nil"/>
              <w:bottom w:val="nil"/>
              <w:right w:val="single" w:sz="24" w:space="0" w:color="000000"/>
            </w:tcBorders>
            <w:shd w:val="clear" w:color="auto" w:fill="auto"/>
            <w:tcMar>
              <w:top w:w="72" w:type="dxa"/>
              <w:left w:w="144" w:type="dxa"/>
              <w:bottom w:w="72" w:type="dxa"/>
              <w:right w:w="144" w:type="dxa"/>
            </w:tcMar>
            <w:vAlign w:val="center"/>
          </w:tcPr>
          <w:p w:rsidR="00F84780" w:rsidRDefault="004C1670">
            <w:pPr>
              <w:jc w:val="center"/>
              <w:rPr>
                <w:color w:val="000000"/>
              </w:rPr>
            </w:pPr>
            <w:r>
              <w:rPr>
                <w:color w:val="000000"/>
              </w:rPr>
              <w:t>2</w:t>
            </w:r>
          </w:p>
        </w:tc>
        <w:tc>
          <w:tcPr>
            <w:tcW w:w="737" w:type="dxa"/>
            <w:tcBorders>
              <w:top w:val="nil"/>
              <w:left w:val="single" w:sz="24" w:space="0" w:color="000000"/>
              <w:bottom w:val="single" w:sz="24" w:space="0" w:color="000000"/>
              <w:right w:val="nil"/>
            </w:tcBorders>
            <w:shd w:val="clear" w:color="auto" w:fill="D9D9D9"/>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nil"/>
              <w:right w:val="nil"/>
            </w:tcBorders>
            <w:shd w:val="clear" w:color="auto" w:fill="D9D9D9"/>
            <w:tcMar>
              <w:top w:w="72" w:type="dxa"/>
              <w:left w:w="144" w:type="dxa"/>
              <w:bottom w:w="72" w:type="dxa"/>
              <w:right w:w="144" w:type="dxa"/>
            </w:tcMar>
            <w:vAlign w:val="center"/>
          </w:tcPr>
          <w:p w:rsidR="00F84780" w:rsidRDefault="004C1670">
            <w:pPr>
              <w:jc w:val="center"/>
              <w:rPr>
                <w:color w:val="000000"/>
              </w:rPr>
            </w:pPr>
            <w:r>
              <w:rPr>
                <w:noProof/>
                <w:color w:val="000000"/>
              </w:rPr>
              <mc:AlternateContent>
                <mc:Choice Requires="wps">
                  <w:drawing>
                    <wp:anchor distT="0" distB="0" distL="114300" distR="114300" simplePos="0" relativeHeight="251658240" behindDoc="0" locked="0" layoutInCell="1" allowOverlap="1">
                      <wp:simplePos x="0" y="0"/>
                      <wp:positionH relativeFrom="column">
                        <wp:posOffset>251460</wp:posOffset>
                      </wp:positionH>
                      <wp:positionV relativeFrom="paragraph">
                        <wp:posOffset>62230</wp:posOffset>
                      </wp:positionV>
                      <wp:extent cx="438150" cy="223520"/>
                      <wp:effectExtent l="0" t="19050" r="38100" b="43180"/>
                      <wp:wrapNone/>
                      <wp:docPr id="227" name="右箭头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23520"/>
                              </a:xfrm>
                              <a:prstGeom prst="rightArrow">
                                <a:avLst>
                                  <a:gd name="adj1" fmla="val 30380"/>
                                  <a:gd name="adj2" fmla="val 89237"/>
                                </a:avLst>
                              </a:prstGeom>
                              <a:solidFill>
                                <a:srgbClr val="5B9BD5"/>
                              </a:solidFill>
                              <a:ln w="12700">
                                <a:solidFill>
                                  <a:srgbClr val="1F4D78"/>
                                </a:solidFill>
                                <a:miter lim="800000"/>
                              </a:ln>
                            </wps:spPr>
                            <wps:bodyPr rot="0" vert="horz" wrap="square" lIns="91440" tIns="45720" rIns="91440" bIns="45720" anchor="ctr" anchorCtr="0" upright="1">
                              <a:noAutofit/>
                            </wps:bodyPr>
                          </wps:wsp>
                        </a:graphicData>
                      </a:graphic>
                    </wp:anchor>
                  </w:drawing>
                </mc:Choice>
                <mc:Fallback>
                  <w:pict>
                    <v:shapetype w14:anchorId="49AB1E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4" o:spid="_x0000_s1026" type="#_x0000_t13" style="position:absolute;left:0;text-align:left;margin-left:19.8pt;margin-top:4.9pt;width:34.5pt;height:17.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" adj="11767,7519" fillcolor="#5b9bd5" strokecolor="#1f4d78" strokeweight="1pt"/>
                  </w:pict>
                </mc:Fallback>
              </mc:AlternateContent>
            </w:r>
          </w:p>
        </w:tc>
        <w:tc>
          <w:tcPr>
            <w:tcW w:w="737" w:type="dxa"/>
            <w:tcBorders>
              <w:top w:val="nil"/>
              <w:left w:val="nil"/>
              <w:bottom w:val="single" w:sz="24" w:space="0" w:color="000000"/>
              <w:right w:val="nil"/>
            </w:tcBorders>
            <w:tcMar>
              <w:top w:w="72" w:type="dxa"/>
              <w:left w:w="144" w:type="dxa"/>
              <w:bottom w:w="72" w:type="dxa"/>
              <w:right w:w="144" w:type="dxa"/>
            </w:tcMar>
            <w:vAlign w:val="center"/>
          </w:tcPr>
          <w:p w:rsidR="00F84780" w:rsidRDefault="004C1670">
            <w:pPr>
              <w:jc w:val="center"/>
              <w:rPr>
                <w:color w:val="000000"/>
              </w:rPr>
            </w:pPr>
            <w:r>
              <w:rPr>
                <w:noProof/>
                <w:color w:val="000000"/>
              </w:rPr>
              <mc:AlternateContent>
                <mc:Choice Requires="wps">
                  <w:drawing>
                    <wp:anchor distT="0" distB="0" distL="114300" distR="114300" simplePos="0" relativeHeight="251660288" behindDoc="0" locked="0" layoutInCell="1" allowOverlap="1">
                      <wp:simplePos x="0" y="0"/>
                      <wp:positionH relativeFrom="column">
                        <wp:posOffset>270510</wp:posOffset>
                      </wp:positionH>
                      <wp:positionV relativeFrom="paragraph">
                        <wp:posOffset>62230</wp:posOffset>
                      </wp:positionV>
                      <wp:extent cx="409575" cy="223520"/>
                      <wp:effectExtent l="0" t="19050" r="47625" b="43180"/>
                      <wp:wrapNone/>
                      <wp:docPr id="463" name="右箭头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223520"/>
                              </a:xfrm>
                              <a:prstGeom prst="rightArrow">
                                <a:avLst>
                                  <a:gd name="adj1" fmla="val 30380"/>
                                  <a:gd name="adj2" fmla="val 89237"/>
                                </a:avLst>
                              </a:prstGeom>
                              <a:solidFill>
                                <a:srgbClr val="5B9BD5"/>
                              </a:solidFill>
                              <a:ln w="12700">
                                <a:solidFill>
                                  <a:srgbClr val="1F4D78"/>
                                </a:solidFill>
                                <a:miter lim="800000"/>
                              </a:ln>
                            </wps:spPr>
                            <wps:bodyPr rot="0" vert="horz" wrap="square" lIns="91440" tIns="45720" rIns="91440" bIns="45720" anchor="ctr" anchorCtr="0" upright="1">
                              <a:noAutofit/>
                            </wps:bodyPr>
                          </wps:wsp>
                        </a:graphicData>
                      </a:graphic>
                    </wp:anchor>
                  </w:drawing>
                </mc:Choice>
                <mc:Fallback>
                  <w:pict>
                    <v:shape w14:anchorId="3F8E0E52" id="右箭头 463" o:spid="_x0000_s1026" type="#_x0000_t13" style="position:absolute;left:0;text-align:left;margin-left:21.3pt;margin-top:4.9pt;width:32.2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" adj="11081,7519" fillcolor="#5b9bd5" strokecolor="#1f4d78" strokeweight="1pt"/>
                  </w:pict>
                </mc:Fallback>
              </mc:AlternateContent>
            </w:r>
          </w:p>
        </w:tc>
        <w:tc>
          <w:tcPr>
            <w:tcW w:w="737" w:type="dxa"/>
            <w:tcBorders>
              <w:top w:val="nil"/>
              <w:left w:val="nil"/>
              <w:bottom w:val="nil"/>
              <w:right w:val="single" w:sz="24" w:space="0" w:color="000000"/>
            </w:tcBorders>
            <w:tcMar>
              <w:top w:w="72" w:type="dxa"/>
              <w:left w:w="144" w:type="dxa"/>
              <w:bottom w:w="72" w:type="dxa"/>
              <w:right w:w="144" w:type="dxa"/>
            </w:tcMar>
            <w:vAlign w:val="center"/>
          </w:tcPr>
          <w:p w:rsidR="00F84780" w:rsidRDefault="00F84780">
            <w:pPr>
              <w:jc w:val="center"/>
              <w:rPr>
                <w:color w:val="000000"/>
              </w:rPr>
            </w:pPr>
          </w:p>
        </w:tc>
      </w:tr>
      <w:tr w:rsidR="00F84780">
        <w:trPr>
          <w:trHeight w:val="454"/>
          <w:jc w:val="center"/>
        </w:trPr>
        <w:tc>
          <w:tcPr>
            <w:tcW w:w="737" w:type="dxa"/>
            <w:tcBorders>
              <w:top w:val="nil"/>
              <w:left w:val="nil"/>
              <w:bottom w:val="nil"/>
              <w:right w:val="single" w:sz="24" w:space="0" w:color="000000"/>
            </w:tcBorders>
            <w:shd w:val="clear" w:color="auto" w:fill="auto"/>
            <w:tcMar>
              <w:top w:w="72" w:type="dxa"/>
              <w:left w:w="144" w:type="dxa"/>
              <w:bottom w:w="72" w:type="dxa"/>
              <w:right w:w="144" w:type="dxa"/>
            </w:tcMar>
            <w:vAlign w:val="center"/>
          </w:tcPr>
          <w:p w:rsidR="00F84780" w:rsidRDefault="004C1670">
            <w:pPr>
              <w:jc w:val="center"/>
              <w:rPr>
                <w:color w:val="000000"/>
              </w:rPr>
            </w:pPr>
            <w:r>
              <w:rPr>
                <w:color w:val="000000"/>
              </w:rPr>
              <w:t>1</w:t>
            </w:r>
          </w:p>
        </w:tc>
        <w:tc>
          <w:tcPr>
            <w:tcW w:w="737" w:type="dxa"/>
            <w:tcBorders>
              <w:top w:val="single" w:sz="24" w:space="0" w:color="000000"/>
              <w:left w:val="single" w:sz="24" w:space="0" w:color="000000"/>
              <w:bottom w:val="nil"/>
              <w:right w:val="single" w:sz="24" w:space="0" w:color="000000"/>
            </w:tcBorders>
            <w:shd w:val="clear" w:color="auto" w:fill="auto"/>
            <w:tcMar>
              <w:top w:w="72" w:type="dxa"/>
              <w:left w:w="144" w:type="dxa"/>
              <w:bottom w:w="72" w:type="dxa"/>
              <w:right w:w="144" w:type="dxa"/>
            </w:tcMar>
            <w:vAlign w:val="center"/>
          </w:tcPr>
          <w:p w:rsidR="00F84780" w:rsidRDefault="00F84780">
            <w:pPr>
              <w:jc w:val="center"/>
              <w:rPr>
                <w:color w:val="000000"/>
              </w:rPr>
            </w:pPr>
          </w:p>
        </w:tc>
        <w:tc>
          <w:tcPr>
            <w:tcW w:w="737" w:type="dxa"/>
            <w:tcBorders>
              <w:top w:val="nil"/>
              <w:left w:val="single" w:sz="24" w:space="0" w:color="000000"/>
              <w:bottom w:val="nil"/>
              <w:right w:val="nil"/>
            </w:tcBorders>
            <w:shd w:val="clear" w:color="auto" w:fill="auto"/>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single" w:sz="24" w:space="0" w:color="000000"/>
              <w:right w:val="nil"/>
            </w:tcBorders>
            <w:shd w:val="clear" w:color="auto" w:fill="D9D9D9"/>
            <w:tcMar>
              <w:top w:w="72" w:type="dxa"/>
              <w:left w:w="144" w:type="dxa"/>
              <w:bottom w:w="72" w:type="dxa"/>
              <w:right w:w="144" w:type="dxa"/>
            </w:tcMar>
            <w:vAlign w:val="center"/>
          </w:tcPr>
          <w:p w:rsidR="00F84780" w:rsidRDefault="00F84780">
            <w:pPr>
              <w:jc w:val="center"/>
              <w:rPr>
                <w:color w:val="000000"/>
              </w:rPr>
            </w:pPr>
          </w:p>
        </w:tc>
        <w:tc>
          <w:tcPr>
            <w:tcW w:w="737" w:type="dxa"/>
            <w:tcBorders>
              <w:top w:val="nil"/>
              <w:left w:val="nil"/>
              <w:bottom w:val="single" w:sz="24" w:space="0" w:color="000000"/>
              <w:right w:val="single" w:sz="24" w:space="0" w:color="000000"/>
            </w:tcBorders>
            <w:shd w:val="clear" w:color="auto" w:fill="D9D9D9"/>
            <w:tcMar>
              <w:top w:w="72" w:type="dxa"/>
              <w:left w:w="144" w:type="dxa"/>
              <w:bottom w:w="72" w:type="dxa"/>
              <w:right w:w="144" w:type="dxa"/>
            </w:tcMar>
            <w:vAlign w:val="center"/>
          </w:tcPr>
          <w:p w:rsidR="00F84780" w:rsidRDefault="004C1670">
            <w:pPr>
              <w:jc w:val="center"/>
              <w:rPr>
                <w:color w:val="000000"/>
              </w:rPr>
            </w:pPr>
            <w:r>
              <w:rPr>
                <w:noProof/>
                <w:color w:val="000000"/>
              </w:rPr>
              <mc:AlternateContent>
                <mc:Choice Requires="wps">
                  <w:drawing>
                    <wp:anchor distT="0" distB="0" distL="114300" distR="114300" simplePos="0" relativeHeight="251661312" behindDoc="0" locked="0" layoutInCell="1" allowOverlap="1">
                      <wp:simplePos x="0" y="0"/>
                      <wp:positionH relativeFrom="column">
                        <wp:posOffset>-44450</wp:posOffset>
                      </wp:positionH>
                      <wp:positionV relativeFrom="paragraph">
                        <wp:posOffset>-23495</wp:posOffset>
                      </wp:positionV>
                      <wp:extent cx="483235" cy="163830"/>
                      <wp:effectExtent l="0" t="0" r="317" b="38418"/>
                      <wp:wrapNone/>
                      <wp:docPr id="464" name="右箭头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83235" cy="163830"/>
                              </a:xfrm>
                              <a:prstGeom prst="rightArrow">
                                <a:avLst>
                                  <a:gd name="adj1" fmla="val 30380"/>
                                  <a:gd name="adj2" fmla="val 89237"/>
                                </a:avLst>
                              </a:prstGeom>
                              <a:solidFill>
                                <a:srgbClr val="5B9BD5"/>
                              </a:solidFill>
                              <a:ln w="12700">
                                <a:solidFill>
                                  <a:srgbClr val="1F4D78"/>
                                </a:solidFill>
                                <a:miter lim="800000"/>
                              </a:ln>
                            </wps:spPr>
                            <wps:bodyPr rot="0" vert="horz" wrap="square" lIns="91440" tIns="45720" rIns="91440" bIns="45720" anchor="ctr" anchorCtr="0" upright="1">
                              <a:noAutofit/>
                            </wps:bodyPr>
                          </wps:wsp>
                        </a:graphicData>
                      </a:graphic>
                    </wp:anchor>
                  </w:drawing>
                </mc:Choice>
                <mc:Fallback>
                  <w:pict>
                    <v:shape w14:anchorId="7ABFCEDE" id="右箭头 464" o:spid="_x0000_s1026" type="#_x0000_t13" style="position:absolute;left:0;text-align:left;margin-left:-3.5pt;margin-top:-1.85pt;width:38.05pt;height:12.9pt;rotation:9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" adj="15065,7519" fillcolor="#5b9bd5" strokecolor="#1f4d78" strokeweight="1pt"/>
                  </w:pict>
                </mc:Fallback>
              </mc:AlternateContent>
            </w:r>
          </w:p>
        </w:tc>
      </w:tr>
      <w:tr w:rsidR="00F84780">
        <w:trPr>
          <w:trHeight w:val="454"/>
          <w:jc w:val="center"/>
        </w:trPr>
        <w:tc>
          <w:tcPr>
            <w:tcW w:w="737" w:type="dxa"/>
            <w:tcBorders>
              <w:top w:val="nil"/>
              <w:left w:val="nil"/>
              <w:bottom w:val="nil"/>
              <w:right w:val="single" w:sz="24" w:space="0" w:color="000000"/>
            </w:tcBorders>
            <w:shd w:val="clear" w:color="auto" w:fill="auto"/>
            <w:tcMar>
              <w:top w:w="72" w:type="dxa"/>
              <w:left w:w="144" w:type="dxa"/>
              <w:bottom w:w="72" w:type="dxa"/>
              <w:right w:w="144" w:type="dxa"/>
            </w:tcMar>
            <w:vAlign w:val="center"/>
          </w:tcPr>
          <w:p w:rsidR="00F84780" w:rsidRDefault="004C1670">
            <w:pPr>
              <w:jc w:val="center"/>
              <w:rPr>
                <w:color w:val="000000"/>
              </w:rPr>
            </w:pPr>
            <w:r>
              <w:rPr>
                <w:color w:val="000000"/>
              </w:rPr>
              <w:t>0</w:t>
            </w:r>
          </w:p>
        </w:tc>
        <w:tc>
          <w:tcPr>
            <w:tcW w:w="737" w:type="dxa"/>
            <w:tcBorders>
              <w:top w:val="nil"/>
              <w:left w:val="single" w:sz="24" w:space="0" w:color="000000"/>
              <w:bottom w:val="single" w:sz="24" w:space="0" w:color="000000"/>
              <w:right w:val="nil"/>
            </w:tcBorders>
            <w:shd w:val="clear" w:color="auto" w:fill="auto"/>
            <w:tcMar>
              <w:top w:w="72" w:type="dxa"/>
              <w:left w:w="144" w:type="dxa"/>
              <w:bottom w:w="72" w:type="dxa"/>
              <w:right w:w="144" w:type="dxa"/>
            </w:tcMar>
            <w:vAlign w:val="center"/>
          </w:tcPr>
          <w:p w:rsidR="00F84780" w:rsidRDefault="00F84780">
            <w:pPr>
              <w:jc w:val="center"/>
              <w:rPr>
                <w:color w:val="000000"/>
              </w:rPr>
            </w:pPr>
          </w:p>
        </w:tc>
        <w:tc>
          <w:tcPr>
            <w:tcW w:w="737" w:type="dxa"/>
            <w:tcBorders>
              <w:top w:val="nil"/>
              <w:left w:val="nil"/>
              <w:bottom w:val="single" w:sz="24" w:space="0" w:color="000000"/>
              <w:right w:val="nil"/>
            </w:tcBorders>
            <w:shd w:val="clear" w:color="auto" w:fill="auto"/>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single" w:sz="24" w:space="0" w:color="000000"/>
              <w:right w:val="nil"/>
            </w:tcBorders>
            <w:shd w:val="clear" w:color="auto" w:fill="D9D9D9"/>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single" w:sz="24" w:space="0" w:color="000000"/>
              <w:right w:val="single" w:sz="24" w:space="0" w:color="000000"/>
            </w:tcBorders>
            <w:shd w:val="clear" w:color="auto" w:fill="D9D9D9"/>
            <w:tcMar>
              <w:top w:w="72" w:type="dxa"/>
              <w:left w:w="144" w:type="dxa"/>
              <w:bottom w:w="72" w:type="dxa"/>
              <w:right w:w="144" w:type="dxa"/>
            </w:tcMar>
            <w:vAlign w:val="center"/>
          </w:tcPr>
          <w:p w:rsidR="00F84780" w:rsidRDefault="00F84780">
            <w:pPr>
              <w:jc w:val="center"/>
              <w:rPr>
                <w:color w:val="000000"/>
              </w:rPr>
            </w:pPr>
          </w:p>
        </w:tc>
      </w:tr>
      <w:tr w:rsidR="00F84780">
        <w:trPr>
          <w:trHeight w:val="454"/>
          <w:jc w:val="center"/>
        </w:trPr>
        <w:tc>
          <w:tcPr>
            <w:tcW w:w="737" w:type="dxa"/>
            <w:tcBorders>
              <w:top w:val="nil"/>
              <w:left w:val="nil"/>
              <w:bottom w:val="nil"/>
              <w:right w:val="nil"/>
            </w:tcBorders>
            <w:tcMar>
              <w:top w:w="72" w:type="dxa"/>
              <w:left w:w="144" w:type="dxa"/>
              <w:bottom w:w="72" w:type="dxa"/>
              <w:right w:w="144" w:type="dxa"/>
            </w:tcMar>
            <w:vAlign w:val="center"/>
          </w:tcPr>
          <w:p w:rsidR="00F84780" w:rsidRDefault="00F84780">
            <w:pPr>
              <w:jc w:val="center"/>
              <w:rPr>
                <w:color w:val="000000"/>
              </w:rPr>
            </w:pPr>
          </w:p>
        </w:tc>
        <w:tc>
          <w:tcPr>
            <w:tcW w:w="737" w:type="dxa"/>
            <w:tcBorders>
              <w:top w:val="single" w:sz="24" w:space="0" w:color="000000"/>
              <w:left w:val="nil"/>
              <w:bottom w:val="nil"/>
              <w:right w:val="nil"/>
            </w:tcBorders>
            <w:tcMar>
              <w:top w:w="72" w:type="dxa"/>
              <w:left w:w="144" w:type="dxa"/>
              <w:bottom w:w="72" w:type="dxa"/>
              <w:right w:w="144" w:type="dxa"/>
            </w:tcMar>
            <w:vAlign w:val="center"/>
          </w:tcPr>
          <w:p w:rsidR="00F84780" w:rsidRDefault="004C1670">
            <w:pPr>
              <w:jc w:val="center"/>
              <w:rPr>
                <w:color w:val="000000"/>
              </w:rPr>
            </w:pPr>
            <w:r>
              <w:rPr>
                <w:color w:val="000000"/>
              </w:rPr>
              <w:t>0</w:t>
            </w:r>
          </w:p>
        </w:tc>
        <w:tc>
          <w:tcPr>
            <w:tcW w:w="737" w:type="dxa"/>
            <w:tcBorders>
              <w:top w:val="single" w:sz="24" w:space="0" w:color="000000"/>
              <w:left w:val="nil"/>
              <w:bottom w:val="nil"/>
              <w:right w:val="nil"/>
            </w:tcBorders>
            <w:tcMar>
              <w:top w:w="72" w:type="dxa"/>
              <w:left w:w="144" w:type="dxa"/>
              <w:bottom w:w="72" w:type="dxa"/>
              <w:right w:w="144" w:type="dxa"/>
            </w:tcMar>
            <w:vAlign w:val="center"/>
          </w:tcPr>
          <w:p w:rsidR="00F84780" w:rsidRDefault="004C1670">
            <w:pPr>
              <w:jc w:val="center"/>
              <w:rPr>
                <w:color w:val="000000"/>
              </w:rPr>
            </w:pPr>
            <w:r>
              <w:rPr>
                <w:color w:val="000000"/>
              </w:rPr>
              <w:t>1</w:t>
            </w:r>
          </w:p>
        </w:tc>
        <w:tc>
          <w:tcPr>
            <w:tcW w:w="737" w:type="dxa"/>
            <w:tcBorders>
              <w:top w:val="single" w:sz="24" w:space="0" w:color="000000"/>
              <w:left w:val="nil"/>
              <w:bottom w:val="nil"/>
              <w:right w:val="nil"/>
            </w:tcBorders>
            <w:tcMar>
              <w:top w:w="72" w:type="dxa"/>
              <w:left w:w="144" w:type="dxa"/>
              <w:bottom w:w="72" w:type="dxa"/>
              <w:right w:w="144" w:type="dxa"/>
            </w:tcMar>
            <w:vAlign w:val="center"/>
          </w:tcPr>
          <w:p w:rsidR="00F84780" w:rsidRDefault="004C1670">
            <w:pPr>
              <w:jc w:val="center"/>
              <w:rPr>
                <w:color w:val="000000"/>
              </w:rPr>
            </w:pPr>
            <w:r>
              <w:rPr>
                <w:color w:val="000000"/>
              </w:rPr>
              <w:t>2</w:t>
            </w:r>
          </w:p>
        </w:tc>
        <w:tc>
          <w:tcPr>
            <w:tcW w:w="737" w:type="dxa"/>
            <w:tcBorders>
              <w:top w:val="single" w:sz="24" w:space="0" w:color="000000"/>
              <w:left w:val="nil"/>
              <w:bottom w:val="nil"/>
              <w:right w:val="nil"/>
            </w:tcBorders>
            <w:tcMar>
              <w:top w:w="72" w:type="dxa"/>
              <w:left w:w="144" w:type="dxa"/>
              <w:bottom w:w="72" w:type="dxa"/>
              <w:right w:w="144" w:type="dxa"/>
            </w:tcMar>
            <w:vAlign w:val="center"/>
          </w:tcPr>
          <w:p w:rsidR="00F84780" w:rsidRDefault="004C1670">
            <w:pPr>
              <w:jc w:val="center"/>
              <w:rPr>
                <w:color w:val="000000"/>
              </w:rPr>
            </w:pPr>
            <w:r>
              <w:rPr>
                <w:color w:val="000000"/>
              </w:rPr>
              <w:t>3</w:t>
            </w:r>
          </w:p>
        </w:tc>
      </w:tr>
    </w:tbl>
    <w:p w:rsidR="00F84780" w:rsidRDefault="004C1670">
      <w:pPr>
        <w:jc w:val="center"/>
        <w:rPr>
          <w:color w:val="000000"/>
          <w:sz w:val="18"/>
          <w:szCs w:val="18"/>
        </w:rPr>
      </w:pPr>
      <w:r>
        <w:rPr>
          <w:rFonts w:hint="eastAsia"/>
          <w:color w:val="000000"/>
        </w:rPr>
        <w:t xml:space="preserve">       </w:t>
      </w:r>
      <w:r>
        <w:rPr>
          <w:color w:val="000000"/>
          <w:sz w:val="18"/>
          <w:szCs w:val="18"/>
        </w:rPr>
        <w:t>图</w:t>
      </w:r>
      <w:r>
        <w:rPr>
          <w:rFonts w:hint="eastAsia"/>
          <w:color w:val="000000"/>
          <w:sz w:val="18"/>
          <w:szCs w:val="18"/>
        </w:rPr>
        <w:t>11-</w:t>
      </w:r>
      <w:r>
        <w:rPr>
          <w:color w:val="000000"/>
          <w:sz w:val="18"/>
          <w:szCs w:val="18"/>
        </w:rPr>
        <w:t>1</w:t>
      </w:r>
      <w:r>
        <w:rPr>
          <w:rFonts w:hint="eastAsia"/>
          <w:color w:val="000000"/>
          <w:sz w:val="18"/>
          <w:szCs w:val="18"/>
        </w:rPr>
        <w:t>2</w:t>
      </w:r>
      <w:r>
        <w:rPr>
          <w:color w:val="000000"/>
          <w:sz w:val="18"/>
          <w:szCs w:val="18"/>
        </w:rPr>
        <w:t xml:space="preserve"> 4x4</w:t>
      </w:r>
      <w:r>
        <w:rPr>
          <w:color w:val="000000"/>
          <w:sz w:val="18"/>
          <w:szCs w:val="18"/>
        </w:rPr>
        <w:t>迷宫向心法演示</w:t>
      </w:r>
    </w:p>
    <w:p w:rsidR="00F84780" w:rsidRDefault="004C1670">
      <w:pPr>
        <w:pStyle w:val="3"/>
      </w:pPr>
      <w:bookmarkStart w:id="625" w:name="_Toc488063795"/>
      <w:bookmarkStart w:id="626" w:name="_Toc514743703"/>
      <w:bookmarkStart w:id="627" w:name="_Toc22019"/>
      <w:bookmarkStart w:id="628" w:name="_Toc464512372"/>
      <w:bookmarkStart w:id="629" w:name="_Toc515827143"/>
      <w:bookmarkStart w:id="630" w:name="_Toc464512373"/>
      <w:bookmarkStart w:id="631" w:name="_Toc14096"/>
      <w:bookmarkStart w:id="632" w:name="_Toc21220"/>
      <w:bookmarkStart w:id="633" w:name="_Toc464512371"/>
      <w:r>
        <w:rPr>
          <w:rFonts w:hint="eastAsia"/>
        </w:rPr>
        <w:t xml:space="preserve">11.3.2 </w:t>
      </w:r>
      <w:r>
        <w:rPr>
          <w:rFonts w:hint="eastAsia"/>
        </w:rPr>
        <w:t>岔路口记录</w:t>
      </w:r>
      <w:bookmarkEnd w:id="625"/>
      <w:bookmarkEnd w:id="626"/>
      <w:bookmarkEnd w:id="627"/>
      <w:bookmarkEnd w:id="628"/>
      <w:bookmarkEnd w:id="629"/>
    </w:p>
    <w:p w:rsidR="00F84780" w:rsidRDefault="004C1670">
      <w:pPr>
        <w:spacing w:line="240" w:lineRule="auto"/>
        <w:ind w:firstLineChars="200" w:firstLine="420"/>
        <w:rPr>
          <w:color w:val="000000"/>
          <w:sz w:val="21"/>
          <w:szCs w:val="21"/>
        </w:rPr>
      </w:pPr>
      <w:r>
        <w:rPr>
          <w:color w:val="000000"/>
          <w:sz w:val="21"/>
          <w:szCs w:val="21"/>
        </w:rPr>
        <w:t>迷宫中有许多岔路口</w:t>
      </w:r>
      <w:r>
        <w:rPr>
          <w:rFonts w:hint="eastAsia"/>
          <w:color w:val="000000"/>
          <w:sz w:val="21"/>
          <w:szCs w:val="21"/>
        </w:rPr>
        <w:t>，电脑鼠</w:t>
      </w:r>
      <w:r>
        <w:rPr>
          <w:color w:val="000000"/>
          <w:sz w:val="21"/>
          <w:szCs w:val="21"/>
        </w:rPr>
        <w:t>要遍历完整个迷宫</w:t>
      </w:r>
      <w:r>
        <w:rPr>
          <w:rFonts w:hint="eastAsia"/>
          <w:color w:val="000000"/>
          <w:sz w:val="21"/>
          <w:szCs w:val="21"/>
        </w:rPr>
        <w:t>，只能采用深度遍历（因为电脑鼠在岔路口无法同时走两条路径），</w:t>
      </w:r>
      <w:r>
        <w:rPr>
          <w:color w:val="000000"/>
          <w:sz w:val="21"/>
          <w:szCs w:val="21"/>
        </w:rPr>
        <w:t>在岔路口先选择了一条</w:t>
      </w:r>
      <w:r>
        <w:rPr>
          <w:rFonts w:hint="eastAsia"/>
          <w:color w:val="000000"/>
          <w:sz w:val="21"/>
          <w:szCs w:val="21"/>
        </w:rPr>
        <w:t>路径，</w:t>
      </w:r>
      <w:r>
        <w:rPr>
          <w:color w:val="000000"/>
          <w:sz w:val="21"/>
          <w:szCs w:val="21"/>
        </w:rPr>
        <w:t>当</w:t>
      </w:r>
      <w:r>
        <w:rPr>
          <w:rFonts w:hint="eastAsia"/>
          <w:color w:val="000000"/>
          <w:sz w:val="21"/>
          <w:szCs w:val="21"/>
        </w:rPr>
        <w:t>走完这条支路</w:t>
      </w:r>
      <w:r>
        <w:rPr>
          <w:color w:val="000000"/>
          <w:sz w:val="21"/>
          <w:szCs w:val="21"/>
        </w:rPr>
        <w:t>后再回到</w:t>
      </w:r>
      <w:r>
        <w:rPr>
          <w:rFonts w:hint="eastAsia"/>
          <w:color w:val="000000"/>
          <w:sz w:val="21"/>
          <w:szCs w:val="21"/>
        </w:rPr>
        <w:t>这个</w:t>
      </w:r>
      <w:r>
        <w:rPr>
          <w:color w:val="000000"/>
          <w:sz w:val="21"/>
          <w:szCs w:val="21"/>
        </w:rPr>
        <w:t>岔</w:t>
      </w:r>
      <w:r>
        <w:rPr>
          <w:color w:val="000000"/>
          <w:sz w:val="21"/>
          <w:szCs w:val="21"/>
        </w:rPr>
        <w:lastRenderedPageBreak/>
        <w:t>路口选择一条未</w:t>
      </w:r>
      <w:r>
        <w:rPr>
          <w:rFonts w:hint="eastAsia"/>
          <w:color w:val="000000"/>
          <w:sz w:val="21"/>
          <w:szCs w:val="21"/>
        </w:rPr>
        <w:t>走过</w:t>
      </w:r>
      <w:r>
        <w:rPr>
          <w:color w:val="000000"/>
          <w:sz w:val="21"/>
          <w:szCs w:val="21"/>
        </w:rPr>
        <w:t>的路</w:t>
      </w:r>
      <w:r>
        <w:rPr>
          <w:rFonts w:hint="eastAsia"/>
          <w:color w:val="000000"/>
          <w:sz w:val="21"/>
          <w:szCs w:val="21"/>
        </w:rPr>
        <w:t>，</w:t>
      </w:r>
      <w:r>
        <w:rPr>
          <w:color w:val="000000"/>
          <w:sz w:val="21"/>
          <w:szCs w:val="21"/>
        </w:rPr>
        <w:t>保证岔路口的路都被走过。</w:t>
      </w:r>
    </w:p>
    <w:p w:rsidR="00F84780" w:rsidRDefault="004C1670">
      <w:pPr>
        <w:spacing w:line="240" w:lineRule="auto"/>
        <w:ind w:firstLineChars="200" w:firstLine="420"/>
        <w:rPr>
          <w:color w:val="000000"/>
          <w:sz w:val="21"/>
          <w:szCs w:val="21"/>
        </w:rPr>
      </w:pPr>
      <w:r>
        <w:rPr>
          <w:rFonts w:hint="eastAsia"/>
          <w:color w:val="000000"/>
          <w:sz w:val="21"/>
          <w:szCs w:val="21"/>
        </w:rPr>
        <w:t>电脑鼠在</w:t>
      </w:r>
      <w:r>
        <w:rPr>
          <w:color w:val="000000"/>
          <w:sz w:val="21"/>
          <w:szCs w:val="21"/>
        </w:rPr>
        <w:t>两种情况下要返回岔路口</w:t>
      </w:r>
      <w:r>
        <w:rPr>
          <w:rFonts w:hint="eastAsia"/>
          <w:color w:val="000000"/>
          <w:sz w:val="21"/>
          <w:szCs w:val="21"/>
        </w:rPr>
        <w:t>：一是发现走进死胡同，二是可行路径都已走过时，便要调头返回上一个岔路口。电脑鼠</w:t>
      </w:r>
      <w:r>
        <w:rPr>
          <w:color w:val="000000"/>
          <w:sz w:val="21"/>
          <w:szCs w:val="21"/>
        </w:rPr>
        <w:t>要知道</w:t>
      </w:r>
      <w:r>
        <w:rPr>
          <w:rFonts w:hint="eastAsia"/>
          <w:color w:val="000000"/>
          <w:sz w:val="21"/>
          <w:szCs w:val="21"/>
        </w:rPr>
        <w:t>返回</w:t>
      </w:r>
      <w:r>
        <w:rPr>
          <w:color w:val="000000"/>
          <w:sz w:val="21"/>
          <w:szCs w:val="21"/>
        </w:rPr>
        <w:t>哪个岔路口，就必须在</w:t>
      </w:r>
      <w:r>
        <w:rPr>
          <w:rFonts w:hint="eastAsia"/>
          <w:color w:val="000000"/>
          <w:sz w:val="21"/>
          <w:szCs w:val="21"/>
        </w:rPr>
        <w:t>检测到</w:t>
      </w:r>
      <w:r>
        <w:rPr>
          <w:color w:val="000000"/>
          <w:sz w:val="21"/>
          <w:szCs w:val="21"/>
        </w:rPr>
        <w:t>岔路口时把当前岔路口坐标记录下来</w:t>
      </w:r>
      <w:r>
        <w:rPr>
          <w:rFonts w:hint="eastAsia"/>
          <w:color w:val="000000"/>
          <w:sz w:val="21"/>
          <w:szCs w:val="21"/>
        </w:rPr>
        <w:t>且</w:t>
      </w:r>
      <w:r>
        <w:rPr>
          <w:color w:val="000000"/>
          <w:sz w:val="21"/>
          <w:szCs w:val="21"/>
        </w:rPr>
        <w:t>返回的岔路口是最新</w:t>
      </w:r>
      <w:r>
        <w:rPr>
          <w:rFonts w:hint="eastAsia"/>
          <w:color w:val="000000"/>
          <w:sz w:val="21"/>
          <w:szCs w:val="21"/>
        </w:rPr>
        <w:t>记录</w:t>
      </w:r>
      <w:r>
        <w:rPr>
          <w:color w:val="000000"/>
          <w:sz w:val="21"/>
          <w:szCs w:val="21"/>
        </w:rPr>
        <w:t>的</w:t>
      </w:r>
      <w:r>
        <w:rPr>
          <w:rFonts w:hint="eastAsia"/>
          <w:color w:val="000000"/>
          <w:sz w:val="21"/>
          <w:szCs w:val="21"/>
        </w:rPr>
        <w:t>岔路口</w:t>
      </w:r>
      <w:r>
        <w:rPr>
          <w:color w:val="000000"/>
          <w:sz w:val="21"/>
          <w:szCs w:val="21"/>
        </w:rPr>
        <w:t>，</w:t>
      </w:r>
      <w:r>
        <w:rPr>
          <w:rFonts w:hint="eastAsia"/>
          <w:color w:val="000000"/>
          <w:sz w:val="21"/>
          <w:szCs w:val="21"/>
        </w:rPr>
        <w:t>这和</w:t>
      </w:r>
      <w:r>
        <w:rPr>
          <w:color w:val="000000"/>
          <w:sz w:val="21"/>
          <w:szCs w:val="21"/>
        </w:rPr>
        <w:t>堆栈的</w:t>
      </w:r>
      <w:r>
        <w:rPr>
          <w:color w:val="000000"/>
          <w:sz w:val="21"/>
          <w:szCs w:val="21"/>
        </w:rPr>
        <w:t>“</w:t>
      </w:r>
      <w:r>
        <w:rPr>
          <w:rFonts w:hint="eastAsia"/>
          <w:color w:val="000000"/>
          <w:sz w:val="21"/>
          <w:szCs w:val="21"/>
        </w:rPr>
        <w:t>先进</w:t>
      </w:r>
      <w:r>
        <w:rPr>
          <w:color w:val="000000"/>
          <w:sz w:val="21"/>
          <w:szCs w:val="21"/>
        </w:rPr>
        <w:t>后出，</w:t>
      </w:r>
      <w:r>
        <w:rPr>
          <w:rFonts w:hint="eastAsia"/>
          <w:color w:val="000000"/>
          <w:sz w:val="21"/>
          <w:szCs w:val="21"/>
        </w:rPr>
        <w:t>后</w:t>
      </w:r>
      <w:r>
        <w:rPr>
          <w:color w:val="000000"/>
          <w:sz w:val="21"/>
          <w:szCs w:val="21"/>
        </w:rPr>
        <w:t>进先出</w:t>
      </w:r>
      <w:r>
        <w:rPr>
          <w:color w:val="000000"/>
          <w:sz w:val="21"/>
          <w:szCs w:val="21"/>
        </w:rPr>
        <w:t>”</w:t>
      </w:r>
      <w:r>
        <w:rPr>
          <w:color w:val="000000"/>
          <w:sz w:val="21"/>
          <w:szCs w:val="21"/>
        </w:rPr>
        <w:t>程序思想一致，</w:t>
      </w:r>
      <w:r>
        <w:rPr>
          <w:rFonts w:hint="eastAsia"/>
          <w:color w:val="000000"/>
          <w:sz w:val="21"/>
          <w:szCs w:val="21"/>
        </w:rPr>
        <w:t>因此可以用堆栈。</w:t>
      </w:r>
    </w:p>
    <w:p w:rsidR="00F84780" w:rsidRDefault="004C1670">
      <w:pPr>
        <w:spacing w:line="240" w:lineRule="auto"/>
        <w:ind w:firstLineChars="200" w:firstLine="420"/>
        <w:rPr>
          <w:color w:val="000000"/>
          <w:sz w:val="21"/>
          <w:szCs w:val="21"/>
        </w:rPr>
      </w:pPr>
      <w:r>
        <w:rPr>
          <w:rFonts w:hint="eastAsia"/>
          <w:color w:val="000000"/>
          <w:sz w:val="21"/>
          <w:szCs w:val="21"/>
        </w:rPr>
        <w:t>当到了一个岔路口，就把该路口的坐标压入堆栈，当电脑鼠满足</w:t>
      </w:r>
      <w:r>
        <w:rPr>
          <w:color w:val="000000"/>
          <w:sz w:val="21"/>
          <w:szCs w:val="21"/>
        </w:rPr>
        <w:t>返回的条件时</w:t>
      </w:r>
      <w:r>
        <w:rPr>
          <w:rFonts w:hint="eastAsia"/>
          <w:color w:val="000000"/>
          <w:sz w:val="21"/>
          <w:szCs w:val="21"/>
        </w:rPr>
        <w:t>，便可返回上一个岔路口，再选择未走过的路。</w:t>
      </w:r>
    </w:p>
    <w:p w:rsidR="00F84780" w:rsidRDefault="004C1670">
      <w:pPr>
        <w:spacing w:line="240" w:lineRule="auto"/>
        <w:ind w:firstLine="420"/>
        <w:rPr>
          <w:color w:val="000000"/>
          <w:sz w:val="21"/>
          <w:szCs w:val="21"/>
        </w:rPr>
      </w:pPr>
      <w:r>
        <w:rPr>
          <w:rFonts w:hint="eastAsia"/>
          <w:color w:val="000000"/>
          <w:sz w:val="21"/>
          <w:szCs w:val="21"/>
        </w:rPr>
        <w:t>堆栈是</w:t>
      </w:r>
      <w:r>
        <w:rPr>
          <w:color w:val="000000"/>
          <w:sz w:val="21"/>
          <w:szCs w:val="21"/>
        </w:rPr>
        <w:t>一种</w:t>
      </w:r>
      <w:r>
        <w:rPr>
          <w:rFonts w:hint="eastAsia"/>
          <w:color w:val="000000"/>
          <w:sz w:val="21"/>
          <w:szCs w:val="21"/>
        </w:rPr>
        <w:t>程序</w:t>
      </w:r>
      <w:r>
        <w:rPr>
          <w:color w:val="000000"/>
          <w:sz w:val="21"/>
          <w:szCs w:val="21"/>
        </w:rPr>
        <w:t>操作思想</w:t>
      </w:r>
      <w:r>
        <w:rPr>
          <w:rFonts w:hint="eastAsia"/>
          <w:color w:val="000000"/>
          <w:sz w:val="21"/>
          <w:szCs w:val="21"/>
        </w:rPr>
        <w:t>，也可以用数组来实现它。</w:t>
      </w:r>
      <w:r>
        <w:rPr>
          <w:color w:val="000000"/>
          <w:sz w:val="21"/>
          <w:szCs w:val="21"/>
        </w:rPr>
        <w:t>定义两个一维数组</w:t>
      </w:r>
      <w:proofErr w:type="spellStart"/>
      <w:r>
        <w:rPr>
          <w:rFonts w:hint="eastAsia"/>
          <w:color w:val="000000"/>
          <w:sz w:val="21"/>
          <w:szCs w:val="21"/>
        </w:rPr>
        <w:t>Stack</w:t>
      </w:r>
      <w:r>
        <w:rPr>
          <w:color w:val="000000"/>
          <w:sz w:val="21"/>
          <w:szCs w:val="21"/>
        </w:rPr>
        <w:t>X</w:t>
      </w:r>
      <w:proofErr w:type="spellEnd"/>
      <w:r>
        <w:rPr>
          <w:color w:val="000000"/>
          <w:sz w:val="21"/>
          <w:szCs w:val="21"/>
        </w:rPr>
        <w:t>[</w:t>
      </w:r>
      <w:r>
        <w:rPr>
          <w:rFonts w:hint="eastAsia"/>
          <w:color w:val="000000"/>
          <w:sz w:val="21"/>
          <w:szCs w:val="21"/>
        </w:rPr>
        <w:t>]</w:t>
      </w:r>
      <w:r>
        <w:rPr>
          <w:rFonts w:hint="eastAsia"/>
          <w:color w:val="000000"/>
          <w:sz w:val="21"/>
          <w:szCs w:val="21"/>
        </w:rPr>
        <w:t>，</w:t>
      </w:r>
      <w:proofErr w:type="spellStart"/>
      <w:r>
        <w:rPr>
          <w:color w:val="000000"/>
          <w:sz w:val="21"/>
          <w:szCs w:val="21"/>
        </w:rPr>
        <w:t>StackY</w:t>
      </w:r>
      <w:proofErr w:type="spellEnd"/>
      <w:r>
        <w:rPr>
          <w:color w:val="000000"/>
          <w:sz w:val="21"/>
          <w:szCs w:val="21"/>
        </w:rPr>
        <w:t>[]</w:t>
      </w:r>
      <w:r>
        <w:rPr>
          <w:rFonts w:hint="eastAsia"/>
          <w:color w:val="000000"/>
          <w:sz w:val="21"/>
          <w:szCs w:val="21"/>
        </w:rPr>
        <w:t>。通过传感器</w:t>
      </w:r>
      <w:r>
        <w:rPr>
          <w:color w:val="000000"/>
          <w:sz w:val="21"/>
          <w:szCs w:val="21"/>
        </w:rPr>
        <w:t>检测四周围的路，当检测到</w:t>
      </w:r>
      <w:r>
        <w:rPr>
          <w:rFonts w:hint="eastAsia"/>
          <w:color w:val="000000"/>
          <w:sz w:val="21"/>
          <w:szCs w:val="21"/>
        </w:rPr>
        <w:t>没有</w:t>
      </w:r>
      <w:r>
        <w:rPr>
          <w:color w:val="000000"/>
          <w:sz w:val="21"/>
          <w:szCs w:val="21"/>
        </w:rPr>
        <w:t>走过的路的条数</w:t>
      </w:r>
      <w:r>
        <w:rPr>
          <w:rFonts w:hint="eastAsia"/>
          <w:color w:val="000000"/>
          <w:sz w:val="21"/>
          <w:szCs w:val="21"/>
        </w:rPr>
        <w:t>大于</w:t>
      </w:r>
      <w:r>
        <w:rPr>
          <w:rFonts w:hint="eastAsia"/>
          <w:color w:val="000000"/>
          <w:sz w:val="21"/>
          <w:szCs w:val="21"/>
        </w:rPr>
        <w:t>1</w:t>
      </w:r>
      <w:r>
        <w:rPr>
          <w:rFonts w:hint="eastAsia"/>
          <w:color w:val="000000"/>
          <w:sz w:val="21"/>
          <w:szCs w:val="21"/>
        </w:rPr>
        <w:t>时</w:t>
      </w:r>
      <w:r>
        <w:rPr>
          <w:color w:val="000000"/>
          <w:sz w:val="21"/>
          <w:szCs w:val="21"/>
        </w:rPr>
        <w:t>，</w:t>
      </w:r>
      <w:r>
        <w:rPr>
          <w:rFonts w:hint="eastAsia"/>
          <w:color w:val="000000"/>
          <w:sz w:val="21"/>
          <w:szCs w:val="21"/>
        </w:rPr>
        <w:t>便是</w:t>
      </w:r>
      <w:r>
        <w:rPr>
          <w:color w:val="000000"/>
          <w:sz w:val="21"/>
          <w:szCs w:val="21"/>
        </w:rPr>
        <w:t>岔路口，</w:t>
      </w:r>
      <w:r>
        <w:rPr>
          <w:rFonts w:hint="eastAsia"/>
          <w:color w:val="000000"/>
          <w:sz w:val="21"/>
          <w:szCs w:val="21"/>
        </w:rPr>
        <w:t>此时</w:t>
      </w:r>
      <w:r>
        <w:rPr>
          <w:color w:val="000000"/>
          <w:sz w:val="21"/>
          <w:szCs w:val="21"/>
        </w:rPr>
        <w:t>把当</w:t>
      </w:r>
      <w:r>
        <w:rPr>
          <w:rFonts w:hint="eastAsia"/>
          <w:color w:val="000000"/>
          <w:sz w:val="21"/>
          <w:szCs w:val="21"/>
        </w:rPr>
        <w:t>前</w:t>
      </w:r>
      <w:r>
        <w:rPr>
          <w:color w:val="000000"/>
          <w:sz w:val="21"/>
          <w:szCs w:val="21"/>
        </w:rPr>
        <w:t>坐标压入堆栈</w:t>
      </w:r>
      <w:r>
        <w:rPr>
          <w:rFonts w:hint="eastAsia"/>
          <w:color w:val="000000"/>
          <w:sz w:val="21"/>
          <w:szCs w:val="21"/>
        </w:rPr>
        <w:t>。</w:t>
      </w:r>
    </w:p>
    <w:p w:rsidR="00F84780" w:rsidRDefault="004C1670">
      <w:pPr>
        <w:pStyle w:val="3"/>
      </w:pPr>
      <w:bookmarkStart w:id="634" w:name="_Toc515827144"/>
      <w:bookmarkStart w:id="635" w:name="_Toc488063796"/>
      <w:bookmarkStart w:id="636" w:name="_Toc514743704"/>
      <w:r>
        <w:t>11.</w:t>
      </w:r>
      <w:r>
        <w:rPr>
          <w:rFonts w:hint="eastAsia"/>
        </w:rPr>
        <w:t xml:space="preserve">3.3 </w:t>
      </w:r>
      <w:bookmarkEnd w:id="630"/>
      <w:bookmarkEnd w:id="631"/>
      <w:r>
        <w:rPr>
          <w:rFonts w:hint="eastAsia"/>
        </w:rPr>
        <w:t>回溯</w:t>
      </w:r>
      <w:bookmarkEnd w:id="634"/>
      <w:bookmarkEnd w:id="635"/>
      <w:bookmarkEnd w:id="636"/>
    </w:p>
    <w:p w:rsidR="00F84780" w:rsidRDefault="004C1670">
      <w:pPr>
        <w:spacing w:line="240" w:lineRule="auto"/>
        <w:ind w:firstLineChars="200" w:firstLine="420"/>
        <w:rPr>
          <w:sz w:val="21"/>
          <w:szCs w:val="21"/>
        </w:rPr>
      </w:pPr>
      <w:r>
        <w:rPr>
          <w:rFonts w:hint="eastAsia"/>
          <w:sz w:val="21"/>
          <w:szCs w:val="21"/>
        </w:rPr>
        <w:t>搜索迷宫最基本的思路就是当前面无路可走时，回退一格。</w:t>
      </w:r>
    </w:p>
    <w:p w:rsidR="00F84780" w:rsidRDefault="004C1670">
      <w:pPr>
        <w:spacing w:line="240" w:lineRule="auto"/>
        <w:ind w:firstLineChars="200" w:firstLine="420"/>
        <w:rPr>
          <w:sz w:val="21"/>
          <w:szCs w:val="21"/>
        </w:rPr>
      </w:pPr>
      <w:r>
        <w:rPr>
          <w:rFonts w:hint="eastAsia"/>
          <w:sz w:val="21"/>
          <w:szCs w:val="21"/>
        </w:rPr>
        <w:t>前面介绍过，我们记录电脑鼠所走的路径的方法是记录电脑鼠到达该迷宫格是从哪个方向来的。要回退，就必须知道电脑鼠是从哪里到达当前位置的，如图</w:t>
      </w:r>
      <w:r>
        <w:rPr>
          <w:rFonts w:hint="eastAsia"/>
          <w:sz w:val="21"/>
          <w:szCs w:val="21"/>
        </w:rPr>
        <w:t>11-13</w:t>
      </w:r>
      <w:r>
        <w:rPr>
          <w:rFonts w:hint="eastAsia"/>
          <w:sz w:val="21"/>
          <w:szCs w:val="21"/>
        </w:rPr>
        <w:t>所示，如果电脑鼠是从左图下面一个迷宫格</w:t>
      </w:r>
      <w:r>
        <w:rPr>
          <w:rFonts w:hint="eastAsia"/>
          <w:sz w:val="21"/>
          <w:szCs w:val="21"/>
        </w:rPr>
        <w:t>(</w:t>
      </w:r>
      <w:proofErr w:type="spellStart"/>
      <w:r>
        <w:rPr>
          <w:rFonts w:hint="eastAsia"/>
          <w:sz w:val="21"/>
          <w:szCs w:val="21"/>
        </w:rPr>
        <w:t>x,y</w:t>
      </w:r>
      <w:proofErr w:type="spellEnd"/>
      <w:r>
        <w:rPr>
          <w:rFonts w:hint="eastAsia"/>
          <w:sz w:val="21"/>
          <w:szCs w:val="21"/>
        </w:rPr>
        <w:t>)</w:t>
      </w:r>
      <w:r>
        <w:rPr>
          <w:rFonts w:hint="eastAsia"/>
          <w:sz w:val="21"/>
          <w:szCs w:val="21"/>
        </w:rPr>
        <w:t>进入上一个迷宫格</w:t>
      </w:r>
      <w:r>
        <w:rPr>
          <w:rFonts w:hint="eastAsia"/>
          <w:sz w:val="21"/>
          <w:szCs w:val="21"/>
        </w:rPr>
        <w:t>(x,y+1)</w:t>
      </w:r>
      <w:r>
        <w:rPr>
          <w:rFonts w:hint="eastAsia"/>
          <w:sz w:val="21"/>
          <w:szCs w:val="21"/>
        </w:rPr>
        <w:t>的，那当无路可走需要退回时，电脑鼠就要从上面一个迷宫格</w:t>
      </w:r>
      <w:r>
        <w:rPr>
          <w:rFonts w:hint="eastAsia"/>
          <w:sz w:val="21"/>
          <w:szCs w:val="21"/>
        </w:rPr>
        <w:t>(x,y+1)</w:t>
      </w:r>
      <w:r>
        <w:rPr>
          <w:rFonts w:hint="eastAsia"/>
          <w:sz w:val="21"/>
          <w:szCs w:val="21"/>
        </w:rPr>
        <w:t>回到下面一个迷宫格</w:t>
      </w:r>
      <w:r>
        <w:rPr>
          <w:rFonts w:hint="eastAsia"/>
          <w:sz w:val="21"/>
          <w:szCs w:val="21"/>
        </w:rPr>
        <w:t>(</w:t>
      </w:r>
      <w:proofErr w:type="spellStart"/>
      <w:r>
        <w:rPr>
          <w:rFonts w:hint="eastAsia"/>
          <w:sz w:val="21"/>
          <w:szCs w:val="21"/>
        </w:rPr>
        <w:t>x,y</w:t>
      </w:r>
      <w:proofErr w:type="spellEnd"/>
      <w:r>
        <w:rPr>
          <w:rFonts w:hint="eastAsia"/>
          <w:sz w:val="21"/>
          <w:szCs w:val="21"/>
        </w:rPr>
        <w:t>)</w:t>
      </w:r>
      <w:r>
        <w:rPr>
          <w:rFonts w:hint="eastAsia"/>
          <w:sz w:val="21"/>
          <w:szCs w:val="21"/>
        </w:rPr>
        <w:t>。这样我们必须在</w:t>
      </w:r>
      <w:r>
        <w:rPr>
          <w:rFonts w:hint="eastAsia"/>
          <w:color w:val="000000"/>
          <w:sz w:val="21"/>
          <w:szCs w:val="21"/>
        </w:rPr>
        <w:t>迷宫格</w:t>
      </w:r>
      <w:r>
        <w:rPr>
          <w:rFonts w:hint="eastAsia"/>
          <w:color w:val="000000"/>
          <w:sz w:val="21"/>
          <w:szCs w:val="21"/>
        </w:rPr>
        <w:t>(x,y+1)</w:t>
      </w:r>
      <w:r>
        <w:rPr>
          <w:rFonts w:hint="eastAsia"/>
          <w:color w:val="000000"/>
          <w:sz w:val="21"/>
          <w:szCs w:val="21"/>
        </w:rPr>
        <w:t>中</w:t>
      </w:r>
      <w:r>
        <w:rPr>
          <w:color w:val="000000"/>
          <w:sz w:val="21"/>
          <w:szCs w:val="21"/>
        </w:rPr>
        <w:t>记录</w:t>
      </w:r>
      <w:r>
        <w:rPr>
          <w:rFonts w:hint="eastAsia"/>
          <w:color w:val="000000"/>
          <w:sz w:val="21"/>
          <w:szCs w:val="21"/>
        </w:rPr>
        <w:t>电脑鼠</w:t>
      </w:r>
      <w:r>
        <w:rPr>
          <w:color w:val="000000"/>
          <w:sz w:val="21"/>
          <w:szCs w:val="21"/>
        </w:rPr>
        <w:t>到达的方向</w:t>
      </w:r>
      <w:r>
        <w:rPr>
          <w:rFonts w:hint="eastAsia"/>
          <w:color w:val="000000"/>
          <w:sz w:val="21"/>
          <w:szCs w:val="21"/>
        </w:rPr>
        <w:t>，即从哪个位置到达该单元格的，以便回退。</w:t>
      </w:r>
    </w:p>
    <w:p w:rsidR="00F84780" w:rsidRDefault="004C1670">
      <w:pPr>
        <w:spacing w:line="240" w:lineRule="auto"/>
        <w:ind w:firstLineChars="200" w:firstLine="420"/>
        <w:rPr>
          <w:color w:val="000000"/>
        </w:rPr>
      </w:pPr>
      <w:r>
        <w:rPr>
          <w:rFonts w:hint="eastAsia"/>
          <w:sz w:val="21"/>
          <w:szCs w:val="21"/>
        </w:rPr>
        <w:t>还记得我们前面定义的二维数组</w:t>
      </w:r>
      <w:r>
        <w:rPr>
          <w:rFonts w:hint="eastAsia"/>
          <w:color w:val="000000"/>
          <w:sz w:val="21"/>
          <w:szCs w:val="21"/>
        </w:rPr>
        <w:t>map</w:t>
      </w:r>
      <w:r>
        <w:rPr>
          <w:color w:val="000000"/>
          <w:sz w:val="21"/>
          <w:szCs w:val="21"/>
        </w:rPr>
        <w:t>[x][y]</w:t>
      </w:r>
      <w:r>
        <w:rPr>
          <w:rFonts w:hint="eastAsia"/>
          <w:color w:val="000000"/>
          <w:sz w:val="21"/>
          <w:szCs w:val="21"/>
        </w:rPr>
        <w:t>吗？每个数组元素的</w:t>
      </w:r>
      <w:r>
        <w:rPr>
          <w:color w:val="000000"/>
          <w:sz w:val="21"/>
          <w:szCs w:val="21"/>
        </w:rPr>
        <w:t>低四位记录</w:t>
      </w:r>
      <w:r>
        <w:rPr>
          <w:rFonts w:hint="eastAsia"/>
          <w:color w:val="000000"/>
          <w:sz w:val="21"/>
          <w:szCs w:val="21"/>
        </w:rPr>
        <w:t>了迷宫格</w:t>
      </w:r>
      <w:r>
        <w:rPr>
          <w:color w:val="000000"/>
          <w:sz w:val="21"/>
          <w:szCs w:val="21"/>
        </w:rPr>
        <w:t>的</w:t>
      </w:r>
      <w:r>
        <w:rPr>
          <w:rFonts w:hint="eastAsia"/>
          <w:color w:val="000000"/>
          <w:sz w:val="21"/>
          <w:szCs w:val="21"/>
        </w:rPr>
        <w:t>挡</w:t>
      </w:r>
      <w:r>
        <w:rPr>
          <w:color w:val="000000"/>
          <w:sz w:val="21"/>
          <w:szCs w:val="21"/>
        </w:rPr>
        <w:t>板信息</w:t>
      </w:r>
      <w:r>
        <w:rPr>
          <w:rFonts w:hint="eastAsia"/>
          <w:color w:val="000000"/>
          <w:sz w:val="21"/>
          <w:szCs w:val="21"/>
        </w:rPr>
        <w:t>，高四位没有使用。为了节省存储空间，我们不再单独开辟存储空间来记录电脑鼠是从哪个方向来到该迷宫格的，</w:t>
      </w:r>
      <w:r>
        <w:rPr>
          <w:rFonts w:hint="eastAsia"/>
          <w:sz w:val="21"/>
          <w:szCs w:val="21"/>
        </w:rPr>
        <w:t>可以直接使用高四位来记录电脑鼠到达该迷宫格的方向。</w:t>
      </w:r>
      <w:r>
        <w:rPr>
          <w:sz w:val="21"/>
          <w:szCs w:val="21"/>
        </w:rPr>
        <w:t>A</w:t>
      </w:r>
      <w:r>
        <w:rPr>
          <w:sz w:val="21"/>
          <w:szCs w:val="21"/>
          <w:vertAlign w:val="subscript"/>
        </w:rPr>
        <w:t>7</w:t>
      </w:r>
      <w:r>
        <w:rPr>
          <w:sz w:val="21"/>
          <w:szCs w:val="21"/>
        </w:rPr>
        <w:t>A</w:t>
      </w:r>
      <w:r>
        <w:rPr>
          <w:sz w:val="21"/>
          <w:szCs w:val="21"/>
          <w:vertAlign w:val="subscript"/>
        </w:rPr>
        <w:t>6</w:t>
      </w:r>
      <w:r>
        <w:rPr>
          <w:sz w:val="21"/>
          <w:szCs w:val="21"/>
        </w:rPr>
        <w:t>A</w:t>
      </w:r>
      <w:r>
        <w:rPr>
          <w:sz w:val="21"/>
          <w:szCs w:val="21"/>
          <w:vertAlign w:val="subscript"/>
        </w:rPr>
        <w:t>5</w:t>
      </w:r>
      <w:r>
        <w:rPr>
          <w:sz w:val="21"/>
          <w:szCs w:val="21"/>
        </w:rPr>
        <w:t>A</w:t>
      </w:r>
      <w:r>
        <w:rPr>
          <w:sz w:val="21"/>
          <w:szCs w:val="21"/>
          <w:vertAlign w:val="subscript"/>
        </w:rPr>
        <w:t>4</w:t>
      </w:r>
      <w:r>
        <w:rPr>
          <w:rFonts w:hint="eastAsia"/>
          <w:sz w:val="21"/>
          <w:szCs w:val="21"/>
        </w:rPr>
        <w:t>分别记录电脑鼠是从上、右、下、左四个方向到达该迷宫格的。</w:t>
      </w:r>
      <w:r>
        <w:rPr>
          <w:rFonts w:hint="eastAsia"/>
          <w:sz w:val="21"/>
          <w:szCs w:val="21"/>
        </w:rPr>
        <w:t>0</w:t>
      </w:r>
      <w:r>
        <w:rPr>
          <w:rFonts w:hint="eastAsia"/>
          <w:sz w:val="21"/>
          <w:szCs w:val="21"/>
        </w:rPr>
        <w:t>表示从这个方向到来，</w:t>
      </w:r>
      <w:r>
        <w:rPr>
          <w:rFonts w:hint="eastAsia"/>
          <w:sz w:val="21"/>
          <w:szCs w:val="21"/>
        </w:rPr>
        <w:t>1</w:t>
      </w:r>
      <w:r>
        <w:rPr>
          <w:rFonts w:hint="eastAsia"/>
          <w:sz w:val="21"/>
          <w:szCs w:val="21"/>
        </w:rPr>
        <w:t>表示不从这个方向到来。</w:t>
      </w:r>
      <w:r>
        <w:rPr>
          <w:color w:val="000000"/>
        </w:rPr>
        <w:t xml:space="preserve"> </w:t>
      </w:r>
    </w:p>
    <w:p w:rsidR="00F84780" w:rsidRDefault="004C1670">
      <w:pPr>
        <w:jc w:val="center"/>
      </w:pPr>
      <w:r>
        <w:object w:dxaOrig="4680" w:dyaOrig="2280">
          <v:shape id="_x0000_i1055" type="#_x0000_t75" style="width:234pt;height:114pt" o:ole="">
            <v:imagedata r:id="rId302" o:title=""/>
          </v:shape>
          <o:OLEObject Type="Embed" ProgID="Visio.Drawing.11" ShapeID="_x0000_i1055" DrawAspect="Content" ObjectID="_1638980851" r:id="rId303"/>
        </w:object>
      </w:r>
    </w:p>
    <w:p w:rsidR="00F84780" w:rsidRDefault="004C1670">
      <w:pPr>
        <w:jc w:val="center"/>
        <w:rPr>
          <w:color w:val="000000"/>
          <w:sz w:val="21"/>
        </w:rPr>
      </w:pPr>
      <w:r>
        <w:rPr>
          <w:rFonts w:hint="eastAsia"/>
          <w:color w:val="000000"/>
          <w:sz w:val="21"/>
        </w:rPr>
        <w:t xml:space="preserve">    </w:t>
      </w:r>
      <w:r>
        <w:rPr>
          <w:rFonts w:hint="eastAsia"/>
          <w:color w:val="000000"/>
          <w:sz w:val="21"/>
        </w:rPr>
        <w:t>电脑鼠</w:t>
      </w:r>
      <w:r>
        <w:rPr>
          <w:color w:val="000000"/>
          <w:sz w:val="21"/>
        </w:rPr>
        <w:t>进去方向</w:t>
      </w:r>
      <w:r>
        <w:rPr>
          <w:rFonts w:hint="eastAsia"/>
          <w:color w:val="000000"/>
          <w:sz w:val="21"/>
        </w:rPr>
        <w:t xml:space="preserve">           </w:t>
      </w:r>
      <w:r>
        <w:rPr>
          <w:rFonts w:hint="eastAsia"/>
          <w:color w:val="000000"/>
          <w:sz w:val="21"/>
        </w:rPr>
        <w:t>电脑鼠</w:t>
      </w:r>
      <w:r>
        <w:rPr>
          <w:color w:val="000000"/>
          <w:sz w:val="21"/>
        </w:rPr>
        <w:t>返回方向</w:t>
      </w:r>
    </w:p>
    <w:p w:rsidR="00F84780" w:rsidRDefault="004C1670">
      <w:pPr>
        <w:jc w:val="center"/>
        <w:rPr>
          <w:color w:val="000000"/>
          <w:sz w:val="18"/>
          <w:szCs w:val="18"/>
        </w:rPr>
      </w:pPr>
      <w:r>
        <w:rPr>
          <w:rFonts w:hint="eastAsia"/>
          <w:color w:val="000000"/>
          <w:sz w:val="18"/>
          <w:szCs w:val="18"/>
        </w:rPr>
        <w:t>图</w:t>
      </w:r>
      <w:r>
        <w:rPr>
          <w:color w:val="000000"/>
          <w:sz w:val="18"/>
          <w:szCs w:val="18"/>
        </w:rPr>
        <w:t>11-1</w:t>
      </w:r>
      <w:r>
        <w:rPr>
          <w:rFonts w:hint="eastAsia"/>
          <w:color w:val="000000"/>
          <w:sz w:val="18"/>
          <w:szCs w:val="18"/>
        </w:rPr>
        <w:t>3</w:t>
      </w:r>
      <w:r>
        <w:rPr>
          <w:rFonts w:hint="eastAsia"/>
          <w:color w:val="000000"/>
          <w:sz w:val="18"/>
          <w:szCs w:val="18"/>
        </w:rPr>
        <w:t>路径</w:t>
      </w:r>
      <w:r>
        <w:rPr>
          <w:color w:val="000000"/>
          <w:sz w:val="18"/>
          <w:szCs w:val="18"/>
        </w:rPr>
        <w:t>标记</w:t>
      </w:r>
    </w:p>
    <w:p w:rsidR="00F84780" w:rsidRDefault="004C1670">
      <w:pPr>
        <w:spacing w:line="240" w:lineRule="auto"/>
        <w:ind w:firstLine="420"/>
        <w:rPr>
          <w:color w:val="000000"/>
          <w:sz w:val="21"/>
          <w:szCs w:val="21"/>
        </w:rPr>
      </w:pPr>
      <w:r>
        <w:rPr>
          <w:color w:val="000000"/>
          <w:sz w:val="21"/>
          <w:szCs w:val="21"/>
        </w:rPr>
        <w:t>假设</w:t>
      </w:r>
      <w:r>
        <w:rPr>
          <w:rFonts w:hint="eastAsia"/>
          <w:color w:val="000000"/>
          <w:sz w:val="21"/>
          <w:szCs w:val="21"/>
        </w:rPr>
        <w:t>电脑鼠开始位于</w:t>
      </w:r>
      <w:r>
        <w:rPr>
          <w:color w:val="000000"/>
          <w:sz w:val="21"/>
          <w:szCs w:val="21"/>
        </w:rPr>
        <w:t>坐标为（</w:t>
      </w:r>
      <w:proofErr w:type="spellStart"/>
      <w:r>
        <w:rPr>
          <w:color w:val="000000"/>
          <w:sz w:val="21"/>
          <w:szCs w:val="21"/>
        </w:rPr>
        <w:t>x,y</w:t>
      </w:r>
      <w:proofErr w:type="spellEnd"/>
      <w:r>
        <w:rPr>
          <w:color w:val="000000"/>
          <w:sz w:val="21"/>
          <w:szCs w:val="21"/>
        </w:rPr>
        <w:t>）的</w:t>
      </w:r>
      <w:r>
        <w:rPr>
          <w:rFonts w:hint="eastAsia"/>
          <w:color w:val="000000"/>
          <w:sz w:val="21"/>
          <w:szCs w:val="21"/>
        </w:rPr>
        <w:t>迷宫</w:t>
      </w:r>
      <w:r>
        <w:rPr>
          <w:color w:val="000000"/>
          <w:sz w:val="21"/>
          <w:szCs w:val="21"/>
        </w:rPr>
        <w:t>格上</w:t>
      </w:r>
      <w:r>
        <w:rPr>
          <w:rFonts w:hint="eastAsia"/>
          <w:color w:val="000000"/>
          <w:sz w:val="21"/>
          <w:szCs w:val="21"/>
        </w:rPr>
        <w:t>，当它要往上行走时，如图</w:t>
      </w:r>
      <w:r>
        <w:rPr>
          <w:rFonts w:hint="eastAsia"/>
          <w:color w:val="000000"/>
          <w:sz w:val="21"/>
          <w:szCs w:val="21"/>
        </w:rPr>
        <w:t>11-13</w:t>
      </w:r>
      <w:r>
        <w:rPr>
          <w:color w:val="000000"/>
          <w:sz w:val="21"/>
          <w:szCs w:val="21"/>
        </w:rPr>
        <w:t>所示，</w:t>
      </w:r>
      <w:r>
        <w:rPr>
          <w:rFonts w:hint="eastAsia"/>
          <w:color w:val="000000"/>
          <w:sz w:val="21"/>
          <w:szCs w:val="21"/>
        </w:rPr>
        <w:t>电脑鼠</w:t>
      </w:r>
      <w:r>
        <w:rPr>
          <w:color w:val="000000"/>
          <w:sz w:val="21"/>
          <w:szCs w:val="21"/>
        </w:rPr>
        <w:t>头朝着绝对方向</w:t>
      </w:r>
      <w:r>
        <w:rPr>
          <w:rFonts w:hint="eastAsia"/>
          <w:color w:val="000000"/>
          <w:sz w:val="21"/>
          <w:szCs w:val="21"/>
        </w:rPr>
        <w:t>0</w:t>
      </w:r>
      <w:r>
        <w:rPr>
          <w:rFonts w:hint="eastAsia"/>
          <w:color w:val="000000"/>
          <w:sz w:val="21"/>
          <w:szCs w:val="21"/>
        </w:rPr>
        <w:t>，</w:t>
      </w:r>
      <w:r>
        <w:rPr>
          <w:color w:val="000000"/>
          <w:sz w:val="21"/>
          <w:szCs w:val="21"/>
        </w:rPr>
        <w:t>将要从</w:t>
      </w:r>
      <w:r>
        <w:rPr>
          <w:rFonts w:hint="eastAsia"/>
          <w:color w:val="000000"/>
          <w:sz w:val="21"/>
          <w:szCs w:val="21"/>
        </w:rPr>
        <w:t>迷宫格</w:t>
      </w:r>
      <w:r>
        <w:rPr>
          <w:color w:val="000000"/>
          <w:sz w:val="21"/>
          <w:szCs w:val="21"/>
        </w:rPr>
        <w:t>（</w:t>
      </w:r>
      <w:proofErr w:type="spellStart"/>
      <w:r>
        <w:rPr>
          <w:rFonts w:hint="eastAsia"/>
          <w:color w:val="000000"/>
          <w:sz w:val="21"/>
          <w:szCs w:val="21"/>
        </w:rPr>
        <w:t>x</w:t>
      </w:r>
      <w:r>
        <w:rPr>
          <w:color w:val="000000"/>
          <w:sz w:val="21"/>
          <w:szCs w:val="21"/>
        </w:rPr>
        <w:t>,y</w:t>
      </w:r>
      <w:proofErr w:type="spellEnd"/>
      <w:r>
        <w:rPr>
          <w:color w:val="000000"/>
          <w:sz w:val="21"/>
          <w:szCs w:val="21"/>
        </w:rPr>
        <w:t>）走到</w:t>
      </w:r>
      <w:r>
        <w:rPr>
          <w:rFonts w:hint="eastAsia"/>
          <w:color w:val="000000"/>
          <w:sz w:val="21"/>
          <w:szCs w:val="21"/>
        </w:rPr>
        <w:t>迷宫格</w:t>
      </w:r>
      <w:r>
        <w:rPr>
          <w:color w:val="000000"/>
          <w:sz w:val="21"/>
          <w:szCs w:val="21"/>
        </w:rPr>
        <w:t>（</w:t>
      </w:r>
      <w:r>
        <w:rPr>
          <w:rFonts w:hint="eastAsia"/>
          <w:color w:val="000000"/>
          <w:sz w:val="21"/>
          <w:szCs w:val="21"/>
        </w:rPr>
        <w:t>x</w:t>
      </w:r>
      <w:r>
        <w:rPr>
          <w:color w:val="000000"/>
          <w:sz w:val="21"/>
          <w:szCs w:val="21"/>
        </w:rPr>
        <w:t>,y+1</w:t>
      </w:r>
      <w:r>
        <w:rPr>
          <w:color w:val="000000"/>
          <w:sz w:val="21"/>
          <w:szCs w:val="21"/>
        </w:rPr>
        <w:t>），</w:t>
      </w:r>
      <w:r>
        <w:rPr>
          <w:rFonts w:hint="eastAsia"/>
          <w:color w:val="000000"/>
          <w:sz w:val="21"/>
          <w:szCs w:val="21"/>
        </w:rPr>
        <w:t>先给将要</w:t>
      </w:r>
      <w:r>
        <w:rPr>
          <w:color w:val="000000"/>
          <w:sz w:val="21"/>
          <w:szCs w:val="21"/>
        </w:rPr>
        <w:t>到达的坐标</w:t>
      </w:r>
      <w:r>
        <w:rPr>
          <w:rFonts w:hint="eastAsia"/>
          <w:color w:val="000000"/>
          <w:sz w:val="21"/>
          <w:szCs w:val="21"/>
        </w:rPr>
        <w:t>map[</w:t>
      </w:r>
      <w:r>
        <w:rPr>
          <w:color w:val="000000"/>
          <w:sz w:val="21"/>
          <w:szCs w:val="21"/>
        </w:rPr>
        <w:t>x</w:t>
      </w:r>
      <w:r>
        <w:rPr>
          <w:rFonts w:hint="eastAsia"/>
          <w:color w:val="000000"/>
          <w:sz w:val="21"/>
          <w:szCs w:val="21"/>
        </w:rPr>
        <w:t>][</w:t>
      </w:r>
      <w:r>
        <w:rPr>
          <w:color w:val="000000"/>
          <w:sz w:val="21"/>
          <w:szCs w:val="21"/>
        </w:rPr>
        <w:t>y+1</w:t>
      </w:r>
      <w:r>
        <w:rPr>
          <w:rFonts w:hint="eastAsia"/>
          <w:color w:val="000000"/>
          <w:sz w:val="21"/>
          <w:szCs w:val="21"/>
        </w:rPr>
        <w:t>]</w:t>
      </w:r>
      <w:r>
        <w:rPr>
          <w:rFonts w:hint="eastAsia"/>
          <w:color w:val="000000"/>
          <w:sz w:val="21"/>
          <w:szCs w:val="21"/>
        </w:rPr>
        <w:t>的高四位</w:t>
      </w:r>
      <w:r>
        <w:rPr>
          <w:color w:val="000000"/>
          <w:sz w:val="21"/>
          <w:szCs w:val="21"/>
        </w:rPr>
        <w:t>标记</w:t>
      </w:r>
      <w:r>
        <w:rPr>
          <w:rFonts w:hint="eastAsia"/>
          <w:color w:val="000000"/>
          <w:sz w:val="21"/>
          <w:szCs w:val="21"/>
        </w:rPr>
        <w:t>为电脑鼠</w:t>
      </w:r>
      <w:r>
        <w:rPr>
          <w:color w:val="000000"/>
          <w:sz w:val="21"/>
          <w:szCs w:val="21"/>
        </w:rPr>
        <w:t>进入</w:t>
      </w:r>
      <w:r>
        <w:rPr>
          <w:rFonts w:hint="eastAsia"/>
          <w:color w:val="000000"/>
          <w:sz w:val="21"/>
          <w:szCs w:val="21"/>
        </w:rPr>
        <w:t>的</w:t>
      </w:r>
      <w:r>
        <w:rPr>
          <w:color w:val="000000"/>
          <w:sz w:val="21"/>
          <w:szCs w:val="21"/>
        </w:rPr>
        <w:t>方向</w:t>
      </w:r>
      <w:r>
        <w:rPr>
          <w:rFonts w:hint="eastAsia"/>
          <w:color w:val="000000"/>
          <w:sz w:val="21"/>
          <w:szCs w:val="21"/>
        </w:rPr>
        <w:t>（当然修改这个值的时机也可以是电脑鼠进入迷宫格</w:t>
      </w:r>
      <w:r>
        <w:rPr>
          <w:color w:val="000000"/>
          <w:sz w:val="21"/>
          <w:szCs w:val="21"/>
        </w:rPr>
        <w:t>（</w:t>
      </w:r>
      <w:r>
        <w:rPr>
          <w:rFonts w:hint="eastAsia"/>
          <w:color w:val="000000"/>
          <w:sz w:val="21"/>
          <w:szCs w:val="21"/>
        </w:rPr>
        <w:t>x</w:t>
      </w:r>
      <w:r>
        <w:rPr>
          <w:color w:val="000000"/>
          <w:sz w:val="21"/>
          <w:szCs w:val="21"/>
        </w:rPr>
        <w:t>,y+1</w:t>
      </w:r>
      <w:r>
        <w:rPr>
          <w:color w:val="000000"/>
          <w:sz w:val="21"/>
          <w:szCs w:val="21"/>
        </w:rPr>
        <w:t>）</w:t>
      </w:r>
      <w:r>
        <w:rPr>
          <w:rFonts w:hint="eastAsia"/>
          <w:color w:val="000000"/>
          <w:sz w:val="21"/>
          <w:szCs w:val="21"/>
        </w:rPr>
        <w:t>之后），</w:t>
      </w:r>
      <w:r>
        <w:rPr>
          <w:color w:val="000000"/>
          <w:sz w:val="21"/>
          <w:szCs w:val="21"/>
        </w:rPr>
        <w:t>高四</w:t>
      </w:r>
      <w:r>
        <w:rPr>
          <w:rFonts w:hint="eastAsia"/>
          <w:color w:val="000000"/>
          <w:sz w:val="21"/>
          <w:szCs w:val="21"/>
        </w:rPr>
        <w:t>位</w:t>
      </w:r>
      <w:r>
        <w:rPr>
          <w:color w:val="000000"/>
          <w:sz w:val="21"/>
          <w:szCs w:val="21"/>
        </w:rPr>
        <w:t>A</w:t>
      </w:r>
      <w:r>
        <w:rPr>
          <w:color w:val="000000"/>
          <w:sz w:val="21"/>
          <w:szCs w:val="21"/>
          <w:vertAlign w:val="subscript"/>
        </w:rPr>
        <w:t>7</w:t>
      </w:r>
      <w:r>
        <w:rPr>
          <w:color w:val="000000"/>
          <w:sz w:val="21"/>
          <w:szCs w:val="21"/>
        </w:rPr>
        <w:t>A</w:t>
      </w:r>
      <w:r>
        <w:rPr>
          <w:color w:val="000000"/>
          <w:sz w:val="21"/>
          <w:szCs w:val="21"/>
          <w:vertAlign w:val="subscript"/>
        </w:rPr>
        <w:t>6</w:t>
      </w:r>
      <w:r>
        <w:rPr>
          <w:color w:val="000000"/>
          <w:sz w:val="21"/>
          <w:szCs w:val="21"/>
        </w:rPr>
        <w:t>A</w:t>
      </w:r>
      <w:r>
        <w:rPr>
          <w:color w:val="000000"/>
          <w:sz w:val="21"/>
          <w:szCs w:val="21"/>
          <w:vertAlign w:val="subscript"/>
        </w:rPr>
        <w:t>5</w:t>
      </w:r>
      <w:r>
        <w:rPr>
          <w:color w:val="000000"/>
          <w:sz w:val="21"/>
          <w:szCs w:val="21"/>
        </w:rPr>
        <w:t>A</w:t>
      </w:r>
      <w:r>
        <w:rPr>
          <w:color w:val="000000"/>
          <w:sz w:val="21"/>
          <w:szCs w:val="21"/>
          <w:vertAlign w:val="subscript"/>
        </w:rPr>
        <w:t>4</w:t>
      </w:r>
      <w:r>
        <w:rPr>
          <w:rFonts w:hint="eastAsia"/>
          <w:color w:val="000000"/>
          <w:sz w:val="21"/>
          <w:szCs w:val="21"/>
        </w:rPr>
        <w:t>的值</w:t>
      </w:r>
      <w:r>
        <w:rPr>
          <w:color w:val="000000"/>
          <w:sz w:val="21"/>
          <w:szCs w:val="21"/>
        </w:rPr>
        <w:t>应为</w:t>
      </w:r>
      <w:r>
        <w:rPr>
          <w:rFonts w:hint="eastAsia"/>
          <w:color w:val="000000"/>
          <w:sz w:val="21"/>
          <w:szCs w:val="21"/>
        </w:rPr>
        <w:t>1101</w:t>
      </w:r>
      <w:r>
        <w:rPr>
          <w:rFonts w:hint="eastAsia"/>
          <w:color w:val="000000"/>
          <w:sz w:val="21"/>
          <w:szCs w:val="21"/>
        </w:rPr>
        <w:t>（依次代表上右下左方向），虚线</w:t>
      </w:r>
      <w:r>
        <w:rPr>
          <w:color w:val="000000"/>
          <w:sz w:val="21"/>
          <w:szCs w:val="21"/>
        </w:rPr>
        <w:t>部分是标记为</w:t>
      </w:r>
      <w:r>
        <w:rPr>
          <w:rFonts w:hint="eastAsia"/>
          <w:color w:val="000000"/>
          <w:sz w:val="21"/>
          <w:szCs w:val="21"/>
        </w:rPr>
        <w:t>0</w:t>
      </w:r>
      <w:r>
        <w:rPr>
          <w:rFonts w:hint="eastAsia"/>
          <w:color w:val="000000"/>
          <w:sz w:val="21"/>
          <w:szCs w:val="21"/>
        </w:rPr>
        <w:t>的</w:t>
      </w:r>
      <w:r>
        <w:rPr>
          <w:color w:val="000000"/>
          <w:sz w:val="21"/>
          <w:szCs w:val="21"/>
        </w:rPr>
        <w:t>部分，表示是从该单元格的下方进入。</w:t>
      </w:r>
    </w:p>
    <w:p w:rsidR="00F84780" w:rsidRDefault="004C1670">
      <w:pPr>
        <w:spacing w:line="240" w:lineRule="auto"/>
        <w:ind w:firstLine="420"/>
        <w:rPr>
          <w:color w:val="000000"/>
          <w:sz w:val="21"/>
          <w:szCs w:val="21"/>
        </w:rPr>
      </w:pPr>
      <w:r>
        <w:rPr>
          <w:color w:val="000000"/>
          <w:sz w:val="21"/>
          <w:szCs w:val="21"/>
        </w:rPr>
        <w:t>程序操作是</w:t>
      </w:r>
      <w:r>
        <w:rPr>
          <w:rFonts w:hint="eastAsia"/>
          <w:color w:val="000000"/>
          <w:sz w:val="21"/>
          <w:szCs w:val="21"/>
        </w:rPr>
        <w:t>map</w:t>
      </w:r>
      <w:r>
        <w:rPr>
          <w:color w:val="000000"/>
          <w:sz w:val="21"/>
          <w:szCs w:val="21"/>
        </w:rPr>
        <w:t>[x][y+1]&amp;=0xdf</w:t>
      </w:r>
      <w:r>
        <w:rPr>
          <w:rFonts w:hint="eastAsia"/>
          <w:color w:val="000000"/>
          <w:sz w:val="21"/>
          <w:szCs w:val="21"/>
        </w:rPr>
        <w:t>。由于电脑鼠每走一个未走过的格子，就会也只会修改一个方向的信息，因此记录电脑鼠进入该格子的方向是唯一的，每个单元格的高四位存储的返回方向也是唯一的。当电脑鼠返回时，读取当前坐标的高四位，便可知道到达该坐标的前一个迷宫格在哪个方向，</w:t>
      </w:r>
      <w:r>
        <w:rPr>
          <w:color w:val="000000"/>
          <w:sz w:val="21"/>
          <w:szCs w:val="21"/>
        </w:rPr>
        <w:t>再根据</w:t>
      </w:r>
      <w:r>
        <w:rPr>
          <w:rFonts w:hint="eastAsia"/>
          <w:color w:val="000000"/>
          <w:sz w:val="21"/>
          <w:szCs w:val="21"/>
        </w:rPr>
        <w:t>电脑鼠</w:t>
      </w:r>
      <w:r>
        <w:rPr>
          <w:color w:val="000000"/>
          <w:sz w:val="21"/>
          <w:szCs w:val="21"/>
        </w:rPr>
        <w:t>头</w:t>
      </w:r>
      <w:r>
        <w:rPr>
          <w:rFonts w:hint="eastAsia"/>
          <w:color w:val="000000"/>
          <w:sz w:val="21"/>
          <w:szCs w:val="21"/>
        </w:rPr>
        <w:t>的</w:t>
      </w:r>
      <w:r>
        <w:rPr>
          <w:color w:val="000000"/>
          <w:sz w:val="21"/>
          <w:szCs w:val="21"/>
        </w:rPr>
        <w:t>朝向</w:t>
      </w:r>
      <w:r>
        <w:rPr>
          <w:rFonts w:hint="eastAsia"/>
          <w:color w:val="000000"/>
          <w:sz w:val="21"/>
          <w:szCs w:val="21"/>
        </w:rPr>
        <w:t>调用返回</w:t>
      </w:r>
      <w:r>
        <w:rPr>
          <w:color w:val="000000"/>
          <w:sz w:val="21"/>
          <w:szCs w:val="21"/>
        </w:rPr>
        <w:t>函数，</w:t>
      </w:r>
      <w:r>
        <w:rPr>
          <w:rFonts w:hint="eastAsia"/>
          <w:color w:val="000000"/>
          <w:sz w:val="21"/>
          <w:szCs w:val="21"/>
        </w:rPr>
        <w:t>即可顺利返回</w:t>
      </w:r>
      <w:r>
        <w:rPr>
          <w:color w:val="000000"/>
          <w:sz w:val="21"/>
          <w:szCs w:val="21"/>
        </w:rPr>
        <w:t>。</w:t>
      </w:r>
    </w:p>
    <w:p w:rsidR="00F84780" w:rsidRDefault="004C1670">
      <w:pPr>
        <w:spacing w:line="240" w:lineRule="auto"/>
        <w:ind w:firstLine="420"/>
        <w:rPr>
          <w:color w:val="000000"/>
          <w:sz w:val="21"/>
          <w:szCs w:val="21"/>
        </w:rPr>
      </w:pPr>
      <w:r>
        <w:rPr>
          <w:rFonts w:hint="eastAsia"/>
          <w:color w:val="000000"/>
          <w:sz w:val="21"/>
          <w:szCs w:val="21"/>
        </w:rPr>
        <w:lastRenderedPageBreak/>
        <w:t>当返回到某一迷宫格后，就要比较该迷宫格坐标是否也存在堆栈</w:t>
      </w:r>
      <w:proofErr w:type="spellStart"/>
      <w:r>
        <w:rPr>
          <w:rFonts w:hint="eastAsia"/>
          <w:color w:val="000000"/>
          <w:sz w:val="21"/>
          <w:szCs w:val="21"/>
        </w:rPr>
        <w:t>StackX</w:t>
      </w:r>
      <w:proofErr w:type="spellEnd"/>
      <w:r>
        <w:rPr>
          <w:rFonts w:hint="eastAsia"/>
          <w:color w:val="000000"/>
          <w:sz w:val="21"/>
          <w:szCs w:val="21"/>
        </w:rPr>
        <w:t>[]</w:t>
      </w:r>
      <w:r>
        <w:rPr>
          <w:rFonts w:hint="eastAsia"/>
          <w:color w:val="000000"/>
          <w:sz w:val="21"/>
          <w:szCs w:val="21"/>
        </w:rPr>
        <w:t>和</w:t>
      </w:r>
      <w:proofErr w:type="spellStart"/>
      <w:r>
        <w:rPr>
          <w:rFonts w:hint="eastAsia"/>
          <w:color w:val="000000"/>
          <w:sz w:val="21"/>
          <w:szCs w:val="21"/>
        </w:rPr>
        <w:t>StackY</w:t>
      </w:r>
      <w:proofErr w:type="spellEnd"/>
      <w:r>
        <w:rPr>
          <w:rFonts w:hint="eastAsia"/>
          <w:color w:val="000000"/>
          <w:sz w:val="21"/>
          <w:szCs w:val="21"/>
        </w:rPr>
        <w:t>[]</w:t>
      </w:r>
      <w:r>
        <w:rPr>
          <w:rFonts w:hint="eastAsia"/>
          <w:color w:val="000000"/>
          <w:sz w:val="21"/>
          <w:szCs w:val="21"/>
        </w:rPr>
        <w:t>中，如果在，就表明是岔路口，需要判断这个迷宫格是否还有其他路径没有走过，如果有就可以选择其他路径，如果没有将继续返回。</w:t>
      </w:r>
    </w:p>
    <w:p w:rsidR="00F84780" w:rsidRDefault="004C1670">
      <w:pPr>
        <w:pStyle w:val="3"/>
      </w:pPr>
      <w:bookmarkStart w:id="637" w:name="_Toc464512374"/>
      <w:bookmarkStart w:id="638" w:name="_Toc514743705"/>
      <w:bookmarkStart w:id="639" w:name="_Toc515827145"/>
      <w:bookmarkStart w:id="640" w:name="_Toc488063797"/>
      <w:r>
        <w:rPr>
          <w:rFonts w:hint="eastAsia"/>
        </w:rPr>
        <w:t xml:space="preserve">11.3.4 </w:t>
      </w:r>
      <w:r>
        <w:rPr>
          <w:rFonts w:hint="eastAsia"/>
        </w:rPr>
        <w:t>遍历迷宫</w:t>
      </w:r>
      <w:bookmarkEnd w:id="637"/>
      <w:bookmarkEnd w:id="638"/>
      <w:bookmarkEnd w:id="639"/>
      <w:bookmarkEnd w:id="640"/>
    </w:p>
    <w:p w:rsidR="00F84780" w:rsidRDefault="004C1670">
      <w:pPr>
        <w:spacing w:line="240" w:lineRule="auto"/>
        <w:ind w:firstLineChars="200" w:firstLine="420"/>
        <w:rPr>
          <w:color w:val="000000"/>
          <w:sz w:val="21"/>
          <w:szCs w:val="21"/>
        </w:rPr>
      </w:pPr>
      <w:r>
        <w:rPr>
          <w:color w:val="000000"/>
          <w:sz w:val="21"/>
          <w:szCs w:val="21"/>
        </w:rPr>
        <w:t>有了前面的基础</w:t>
      </w:r>
      <w:r>
        <w:rPr>
          <w:rFonts w:hint="eastAsia"/>
          <w:color w:val="000000"/>
          <w:sz w:val="21"/>
          <w:szCs w:val="21"/>
        </w:rPr>
        <w:t>，根据所选的搜索策略结合回溯算法就可以进行迷宫遍历。程序流程如图</w:t>
      </w:r>
      <w:r>
        <w:rPr>
          <w:rFonts w:hint="eastAsia"/>
          <w:color w:val="000000"/>
          <w:sz w:val="21"/>
          <w:szCs w:val="21"/>
        </w:rPr>
        <w:t>11-14</w:t>
      </w:r>
      <w:r>
        <w:rPr>
          <w:rFonts w:hint="eastAsia"/>
          <w:color w:val="000000"/>
          <w:sz w:val="21"/>
          <w:szCs w:val="21"/>
        </w:rPr>
        <w:t>所示。</w:t>
      </w:r>
    </w:p>
    <w:p w:rsidR="00F84780" w:rsidRDefault="004C1670">
      <w:pPr>
        <w:spacing w:line="240" w:lineRule="auto"/>
        <w:ind w:firstLineChars="200" w:firstLine="420"/>
        <w:rPr>
          <w:color w:val="000000"/>
          <w:sz w:val="18"/>
          <w:szCs w:val="18"/>
        </w:rPr>
      </w:pPr>
      <w:r>
        <w:rPr>
          <w:rFonts w:hint="eastAsia"/>
          <w:color w:val="000000"/>
          <w:sz w:val="21"/>
          <w:szCs w:val="21"/>
        </w:rPr>
        <w:t>无路可走的状态下，电脑鼠需要回溯，回溯过程我们可以每次只回退一格，然后与栈顶坐标比较是否相等，如上图所示。或者可以在已知的有限迷宫图中建立登高表，以当前坐标为起点，栈顶坐标为终点，计算最短路径，返回岔路口。</w:t>
      </w:r>
    </w:p>
    <w:p w:rsidR="00F84780" w:rsidRDefault="004C1670">
      <w:pPr>
        <w:ind w:firstLineChars="100" w:firstLine="180"/>
        <w:jc w:val="center"/>
        <w:rPr>
          <w:color w:val="000000"/>
          <w:sz w:val="18"/>
          <w:szCs w:val="18"/>
        </w:rPr>
      </w:pPr>
      <w:r>
        <w:rPr>
          <w:rFonts w:hint="eastAsia"/>
          <w:noProof/>
          <w:color w:val="000000"/>
          <w:sz w:val="18"/>
          <w:szCs w:val="18"/>
        </w:rPr>
        <w:drawing>
          <wp:inline distT="0" distB="0" distL="0" distR="0">
            <wp:extent cx="4053840" cy="4099560"/>
            <wp:effectExtent l="0" t="0" r="381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4053840" cy="4099560"/>
                    </a:xfrm>
                    <a:prstGeom prst="rect">
                      <a:avLst/>
                    </a:prstGeom>
                    <a:noFill/>
                    <a:ln>
                      <a:noFill/>
                    </a:ln>
                  </pic:spPr>
                </pic:pic>
              </a:graphicData>
            </a:graphic>
          </wp:inline>
        </w:drawing>
      </w:r>
    </w:p>
    <w:p w:rsidR="00F84780" w:rsidRDefault="004C1670">
      <w:pPr>
        <w:ind w:firstLineChars="100" w:firstLine="180"/>
        <w:jc w:val="center"/>
      </w:pPr>
      <w:r>
        <w:rPr>
          <w:rFonts w:hint="eastAsia"/>
          <w:color w:val="000000"/>
          <w:sz w:val="18"/>
          <w:szCs w:val="18"/>
        </w:rPr>
        <w:t>图</w:t>
      </w:r>
      <w:r>
        <w:rPr>
          <w:color w:val="000000"/>
          <w:sz w:val="18"/>
          <w:szCs w:val="18"/>
        </w:rPr>
        <w:t>11-1</w:t>
      </w:r>
      <w:r>
        <w:rPr>
          <w:rFonts w:hint="eastAsia"/>
          <w:color w:val="000000"/>
          <w:sz w:val="18"/>
          <w:szCs w:val="18"/>
        </w:rPr>
        <w:t>4</w:t>
      </w:r>
      <w:r>
        <w:rPr>
          <w:color w:val="000000"/>
          <w:sz w:val="18"/>
          <w:szCs w:val="18"/>
        </w:rPr>
        <w:t xml:space="preserve"> </w:t>
      </w:r>
      <w:r>
        <w:rPr>
          <w:rFonts w:hint="eastAsia"/>
          <w:color w:val="000000"/>
          <w:sz w:val="18"/>
          <w:szCs w:val="18"/>
        </w:rPr>
        <w:t>遍历迷宫详细流程图</w:t>
      </w:r>
    </w:p>
    <w:p w:rsidR="00F84780" w:rsidRDefault="00F84780">
      <w:pPr>
        <w:spacing w:line="240" w:lineRule="auto"/>
        <w:ind w:firstLineChars="200" w:firstLine="420"/>
        <w:rPr>
          <w:color w:val="000000"/>
          <w:sz w:val="21"/>
          <w:szCs w:val="21"/>
        </w:rPr>
      </w:pPr>
    </w:p>
    <w:p w:rsidR="00F84780" w:rsidRDefault="004C1670">
      <w:pPr>
        <w:pStyle w:val="2"/>
        <w:rPr>
          <w:rFonts w:ascii="Times New Roman" w:hAnsi="Times New Roman"/>
        </w:rPr>
      </w:pPr>
      <w:bookmarkStart w:id="641" w:name="_Toc488063798"/>
      <w:bookmarkStart w:id="642" w:name="_Toc9821"/>
      <w:bookmarkStart w:id="643" w:name="_Toc515827146"/>
      <w:bookmarkStart w:id="644" w:name="_Toc514743706"/>
      <w:bookmarkStart w:id="645" w:name="_Toc464512375"/>
      <w:r>
        <w:rPr>
          <w:rFonts w:ascii="Times New Roman" w:hAnsi="Times New Roman"/>
        </w:rPr>
        <w:t>11.</w:t>
      </w:r>
      <w:r>
        <w:rPr>
          <w:rFonts w:ascii="Times New Roman" w:hAnsi="Times New Roman" w:hint="eastAsia"/>
        </w:rPr>
        <w:t>4</w:t>
      </w:r>
      <w:r>
        <w:rPr>
          <w:rFonts w:ascii="Times New Roman" w:hAnsi="Times New Roman" w:hint="eastAsia"/>
        </w:rPr>
        <w:t>最短路径生成</w:t>
      </w:r>
      <w:bookmarkEnd w:id="641"/>
      <w:bookmarkEnd w:id="642"/>
      <w:bookmarkEnd w:id="643"/>
      <w:bookmarkEnd w:id="644"/>
      <w:bookmarkEnd w:id="645"/>
    </w:p>
    <w:p w:rsidR="00F84780" w:rsidRDefault="004C1670">
      <w:pPr>
        <w:spacing w:line="240" w:lineRule="auto"/>
        <w:ind w:firstLineChars="200" w:firstLine="420"/>
        <w:rPr>
          <w:color w:val="000000"/>
          <w:sz w:val="21"/>
          <w:szCs w:val="21"/>
        </w:rPr>
      </w:pPr>
      <w:r>
        <w:rPr>
          <w:rFonts w:hint="eastAsia"/>
          <w:color w:val="000000"/>
          <w:sz w:val="21"/>
          <w:szCs w:val="21"/>
        </w:rPr>
        <w:t>搜索完迷宫之后电脑鼠已经有了迷宫的地图了，利用这个地图就可以计算出从起点到终点的最短路径。电脑鼠从一个迷宫格走到临近的另一个迷宫格，且两个迷宫格是可达的，称距离为</w:t>
      </w:r>
      <w:r>
        <w:rPr>
          <w:rFonts w:hint="eastAsia"/>
          <w:color w:val="000000"/>
          <w:sz w:val="21"/>
          <w:szCs w:val="21"/>
        </w:rPr>
        <w:t>1</w:t>
      </w:r>
      <w:r>
        <w:rPr>
          <w:rFonts w:hint="eastAsia"/>
          <w:color w:val="000000"/>
          <w:sz w:val="21"/>
          <w:szCs w:val="21"/>
        </w:rPr>
        <w:t>或步数为</w:t>
      </w:r>
      <w:r>
        <w:rPr>
          <w:rFonts w:hint="eastAsia"/>
          <w:color w:val="000000"/>
          <w:sz w:val="21"/>
          <w:szCs w:val="21"/>
        </w:rPr>
        <w:t>1</w:t>
      </w:r>
      <w:r>
        <w:rPr>
          <w:rFonts w:hint="eastAsia"/>
          <w:color w:val="000000"/>
          <w:sz w:val="21"/>
          <w:szCs w:val="21"/>
        </w:rPr>
        <w:t>。</w:t>
      </w:r>
    </w:p>
    <w:p w:rsidR="00F84780" w:rsidRDefault="004C1670">
      <w:pPr>
        <w:spacing w:line="240" w:lineRule="auto"/>
        <w:ind w:firstLineChars="200" w:firstLine="420"/>
        <w:rPr>
          <w:color w:val="000000"/>
          <w:sz w:val="21"/>
          <w:szCs w:val="21"/>
        </w:rPr>
      </w:pPr>
      <w:r>
        <w:rPr>
          <w:rFonts w:hint="eastAsia"/>
          <w:color w:val="000000"/>
          <w:sz w:val="21"/>
          <w:szCs w:val="21"/>
        </w:rPr>
        <w:t>大家都很熟悉地图上的等高线，它是指</w:t>
      </w:r>
      <w:r>
        <w:rPr>
          <w:color w:val="000000"/>
          <w:sz w:val="21"/>
          <w:szCs w:val="21"/>
        </w:rPr>
        <w:t>地面上海拔高度相同的点连成的闭合曲线</w:t>
      </w:r>
      <w:r>
        <w:rPr>
          <w:rFonts w:hint="eastAsia"/>
          <w:color w:val="000000"/>
          <w:sz w:val="21"/>
          <w:szCs w:val="21"/>
        </w:rPr>
        <w:t>。我们</w:t>
      </w:r>
      <w:r>
        <w:rPr>
          <w:rFonts w:ascii="Arial" w:hAnsi="Arial" w:cs="Arial" w:hint="eastAsia"/>
          <w:color w:val="333333"/>
          <w:sz w:val="21"/>
          <w:szCs w:val="21"/>
          <w:shd w:val="clear" w:color="auto" w:fill="FFFFFF"/>
        </w:rPr>
        <w:t>这里的等高表就是借用这一概念，把到起点距离相同的迷宫格找出来，标上对应的相同的距</w:t>
      </w:r>
      <w:r>
        <w:rPr>
          <w:rFonts w:ascii="Arial" w:hAnsi="Arial" w:cs="Arial" w:hint="eastAsia"/>
          <w:color w:val="333333"/>
          <w:sz w:val="21"/>
          <w:szCs w:val="21"/>
          <w:shd w:val="clear" w:color="auto" w:fill="FFFFFF"/>
        </w:rPr>
        <w:lastRenderedPageBreak/>
        <w:t>离。</w:t>
      </w:r>
      <w:r>
        <w:rPr>
          <w:rFonts w:hint="eastAsia"/>
          <w:color w:val="000000"/>
          <w:sz w:val="21"/>
          <w:szCs w:val="21"/>
        </w:rPr>
        <w:t>等高表用于生成从起点到迷宫任意一格的最短距离，其生成的过程是在电脑鼠遍历完整个迷宫回到起点后，通过每个迷宫格的挡板信息来计算的，生成行走步数。特别地，此时电脑鼠不用动，是</w:t>
      </w:r>
      <w:r>
        <w:rPr>
          <w:color w:val="000000"/>
          <w:sz w:val="21"/>
          <w:szCs w:val="21"/>
        </w:rPr>
        <w:t>虚拟</w:t>
      </w:r>
      <w:r>
        <w:rPr>
          <w:rFonts w:hint="eastAsia"/>
          <w:color w:val="000000"/>
          <w:sz w:val="21"/>
          <w:szCs w:val="21"/>
        </w:rPr>
        <w:t>电脑鼠“</w:t>
      </w:r>
      <w:r>
        <w:rPr>
          <w:color w:val="000000"/>
          <w:sz w:val="21"/>
          <w:szCs w:val="21"/>
        </w:rPr>
        <w:t>走</w:t>
      </w:r>
      <w:r>
        <w:rPr>
          <w:rFonts w:hint="eastAsia"/>
          <w:color w:val="000000"/>
          <w:sz w:val="21"/>
          <w:szCs w:val="21"/>
        </w:rPr>
        <w:t>”</w:t>
      </w:r>
      <w:r>
        <w:rPr>
          <w:color w:val="000000"/>
          <w:sz w:val="21"/>
          <w:szCs w:val="21"/>
        </w:rPr>
        <w:t>迷宫</w:t>
      </w:r>
      <w:r>
        <w:rPr>
          <w:rFonts w:hint="eastAsia"/>
          <w:color w:val="000000"/>
          <w:sz w:val="21"/>
          <w:szCs w:val="21"/>
        </w:rPr>
        <w:t>来</w:t>
      </w:r>
      <w:r>
        <w:rPr>
          <w:color w:val="000000"/>
          <w:sz w:val="21"/>
          <w:szCs w:val="21"/>
        </w:rPr>
        <w:t>算出步数</w:t>
      </w:r>
      <w:r>
        <w:rPr>
          <w:rFonts w:hint="eastAsia"/>
          <w:color w:val="000000"/>
          <w:sz w:val="21"/>
          <w:szCs w:val="21"/>
        </w:rPr>
        <w:t>的，即是通过单片机内部计算得到等高表的。</w:t>
      </w:r>
    </w:p>
    <w:p w:rsidR="00F84780" w:rsidRDefault="004C1670">
      <w:pPr>
        <w:spacing w:line="240" w:lineRule="auto"/>
        <w:ind w:firstLineChars="200" w:firstLine="420"/>
        <w:rPr>
          <w:color w:val="000000"/>
          <w:sz w:val="21"/>
          <w:szCs w:val="21"/>
        </w:rPr>
      </w:pPr>
      <w:r>
        <w:rPr>
          <w:rFonts w:hint="eastAsia"/>
          <w:color w:val="000000"/>
          <w:sz w:val="21"/>
          <w:szCs w:val="21"/>
        </w:rPr>
        <w:t>当等高表生成后，就可以根据等高表中标出的步数找到最短路径。</w:t>
      </w:r>
    </w:p>
    <w:bookmarkEnd w:id="632"/>
    <w:bookmarkEnd w:id="633"/>
    <w:p w:rsidR="00F84780" w:rsidRDefault="00F84780">
      <w:pPr>
        <w:spacing w:line="240" w:lineRule="auto"/>
        <w:ind w:firstLineChars="200" w:firstLine="420"/>
        <w:rPr>
          <w:color w:val="000000"/>
          <w:sz w:val="21"/>
          <w:szCs w:val="21"/>
        </w:rPr>
      </w:pPr>
    </w:p>
    <w:p w:rsidR="00F84780" w:rsidRDefault="004C1670">
      <w:pPr>
        <w:pStyle w:val="3"/>
      </w:pPr>
      <w:bookmarkStart w:id="646" w:name="_Toc514743707"/>
      <w:bookmarkStart w:id="647" w:name="_Toc515827147"/>
      <w:bookmarkStart w:id="648" w:name="_Toc488063799"/>
      <w:r>
        <w:t>11.</w:t>
      </w:r>
      <w:r>
        <w:rPr>
          <w:rFonts w:hint="eastAsia"/>
        </w:rPr>
        <w:t xml:space="preserve">4.1 </w:t>
      </w:r>
      <w:r>
        <w:rPr>
          <w:rFonts w:hint="eastAsia"/>
        </w:rPr>
        <w:t>等高表</w:t>
      </w:r>
      <w:bookmarkEnd w:id="646"/>
      <w:bookmarkEnd w:id="647"/>
      <w:bookmarkEnd w:id="648"/>
    </w:p>
    <w:p w:rsidR="00F84780" w:rsidRDefault="004C1670">
      <w:pPr>
        <w:spacing w:line="240" w:lineRule="auto"/>
        <w:ind w:firstLineChars="200" w:firstLine="420"/>
        <w:rPr>
          <w:color w:val="000000"/>
          <w:sz w:val="21"/>
          <w:szCs w:val="21"/>
        </w:rPr>
      </w:pPr>
      <w:r>
        <w:rPr>
          <w:color w:val="000000"/>
          <w:sz w:val="21"/>
          <w:szCs w:val="21"/>
        </w:rPr>
        <w:t>上面已经提到过</w:t>
      </w:r>
      <w:r>
        <w:rPr>
          <w:rFonts w:hint="eastAsia"/>
          <w:color w:val="000000"/>
          <w:sz w:val="21"/>
          <w:szCs w:val="21"/>
        </w:rPr>
        <w:t>，</w:t>
      </w:r>
      <w:r>
        <w:rPr>
          <w:color w:val="000000"/>
          <w:sz w:val="21"/>
          <w:szCs w:val="21"/>
        </w:rPr>
        <w:t>等高表的生成是为了给最短路径的计算提供依据</w:t>
      </w:r>
      <w:r>
        <w:rPr>
          <w:rFonts w:hint="eastAsia"/>
          <w:color w:val="000000"/>
          <w:sz w:val="21"/>
          <w:szCs w:val="21"/>
        </w:rPr>
        <w:t>，那么</w:t>
      </w:r>
      <w:r>
        <w:rPr>
          <w:color w:val="000000"/>
          <w:sz w:val="21"/>
          <w:szCs w:val="21"/>
        </w:rPr>
        <w:t>它本身必须具有一定标识</w:t>
      </w:r>
      <w:r>
        <w:rPr>
          <w:rFonts w:hint="eastAsia"/>
          <w:color w:val="000000"/>
          <w:sz w:val="21"/>
          <w:szCs w:val="21"/>
        </w:rPr>
        <w:t>“距离”</w:t>
      </w:r>
      <w:r>
        <w:rPr>
          <w:color w:val="000000"/>
          <w:sz w:val="21"/>
          <w:szCs w:val="21"/>
        </w:rPr>
        <w:t>的特性</w:t>
      </w:r>
      <w:r>
        <w:rPr>
          <w:rFonts w:hint="eastAsia"/>
          <w:color w:val="000000"/>
          <w:sz w:val="21"/>
          <w:szCs w:val="21"/>
        </w:rPr>
        <w:t>，</w:t>
      </w:r>
      <w:r>
        <w:rPr>
          <w:color w:val="000000"/>
          <w:sz w:val="21"/>
          <w:szCs w:val="21"/>
        </w:rPr>
        <w:t>如图</w:t>
      </w:r>
      <w:r>
        <w:rPr>
          <w:rFonts w:hint="eastAsia"/>
          <w:color w:val="000000"/>
          <w:sz w:val="21"/>
          <w:szCs w:val="21"/>
        </w:rPr>
        <w:t>11-</w:t>
      </w:r>
      <w:r>
        <w:rPr>
          <w:color w:val="000000"/>
          <w:sz w:val="21"/>
          <w:szCs w:val="21"/>
        </w:rPr>
        <w:t>1</w:t>
      </w:r>
      <w:r>
        <w:rPr>
          <w:rFonts w:hint="eastAsia"/>
          <w:color w:val="000000"/>
          <w:sz w:val="21"/>
          <w:szCs w:val="21"/>
        </w:rPr>
        <w:t>5</w:t>
      </w:r>
      <w:r>
        <w:rPr>
          <w:rFonts w:hint="eastAsia"/>
          <w:color w:val="000000"/>
          <w:sz w:val="21"/>
          <w:szCs w:val="21"/>
        </w:rPr>
        <w:t>所示。这是一张完整的等高表，每个格子对应的数字标识这个格子距离起点（</w:t>
      </w:r>
      <w:r>
        <w:rPr>
          <w:rFonts w:hint="eastAsia"/>
          <w:color w:val="000000"/>
          <w:sz w:val="21"/>
          <w:szCs w:val="21"/>
        </w:rPr>
        <w:t>0,3</w:t>
      </w:r>
      <w:r>
        <w:rPr>
          <w:rFonts w:hint="eastAsia"/>
          <w:color w:val="000000"/>
          <w:sz w:val="21"/>
          <w:szCs w:val="21"/>
        </w:rPr>
        <w:t>）的“距离”，所谓“距离”就是电脑鼠从起点到达该点所需经过的步数。</w:t>
      </w:r>
    </w:p>
    <w:p w:rsidR="00F84780" w:rsidRDefault="004C1670">
      <w:pPr>
        <w:spacing w:line="240" w:lineRule="auto"/>
        <w:ind w:firstLineChars="200" w:firstLine="420"/>
        <w:rPr>
          <w:color w:val="000000"/>
          <w:sz w:val="21"/>
          <w:szCs w:val="21"/>
        </w:rPr>
      </w:pPr>
      <w:r>
        <w:rPr>
          <w:rFonts w:hint="eastAsia"/>
          <w:color w:val="000000"/>
          <w:sz w:val="21"/>
          <w:szCs w:val="21"/>
        </w:rPr>
        <w:t>显然，等高表的生成同样需要遍历整个迷宫，但是和前一阶段的遍历不同是，现在我们已经拿到了完整的迷宫信息，只需要通过软件遍历迷宫并记录“距离”信息即可。问题又回到了遍历迷宫这个问题上，广度优先或者深度优先实际上都可以完成建立登高表的功能，但是深度优先遍历在遇到“死胡同”时需要回溯并修改之前已经标记过的迷宫格，算法效率较低且难理解，因此我们以广度优先遍历的方式建立等高表，有兴趣的同学可以研究深度优先方式建立登高表。</w:t>
      </w:r>
    </w:p>
    <w:tbl>
      <w:tblPr>
        <w:tblW w:w="4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2"/>
        <w:gridCol w:w="862"/>
        <w:gridCol w:w="862"/>
        <w:gridCol w:w="862"/>
        <w:gridCol w:w="862"/>
      </w:tblGrid>
      <w:tr w:rsidR="00F84780">
        <w:trPr>
          <w:trHeight w:val="664"/>
          <w:jc w:val="center"/>
        </w:trPr>
        <w:tc>
          <w:tcPr>
            <w:tcW w:w="862" w:type="dxa"/>
            <w:tcBorders>
              <w:top w:val="nil"/>
              <w:left w:val="nil"/>
              <w:bottom w:val="nil"/>
              <w:right w:val="single" w:sz="18" w:space="0" w:color="auto"/>
            </w:tcBorders>
            <w:vAlign w:val="center"/>
          </w:tcPr>
          <w:p w:rsidR="00F84780" w:rsidRDefault="004C1670">
            <w:pPr>
              <w:jc w:val="center"/>
              <w:rPr>
                <w:color w:val="000000"/>
                <w:sz w:val="28"/>
              </w:rPr>
            </w:pPr>
            <w:r>
              <w:rPr>
                <w:color w:val="000000"/>
                <w:sz w:val="28"/>
              </w:rPr>
              <w:t>3</w:t>
            </w:r>
          </w:p>
        </w:tc>
        <w:tc>
          <w:tcPr>
            <w:tcW w:w="862" w:type="dxa"/>
            <w:tcBorders>
              <w:top w:val="single" w:sz="18" w:space="0" w:color="auto"/>
              <w:left w:val="single" w:sz="18" w:space="0" w:color="auto"/>
              <w:bottom w:val="nil"/>
              <w:right w:val="single" w:sz="18" w:space="0" w:color="auto"/>
            </w:tcBorders>
            <w:vAlign w:val="center"/>
          </w:tcPr>
          <w:p w:rsidR="00F84780" w:rsidRDefault="004C1670">
            <w:pPr>
              <w:jc w:val="center"/>
              <w:rPr>
                <w:color w:val="000000"/>
                <w:sz w:val="28"/>
              </w:rPr>
            </w:pPr>
            <w:r>
              <w:rPr>
                <w:noProof/>
                <w:sz w:val="28"/>
              </w:rPr>
              <mc:AlternateContent>
                <mc:Choice Requires="wps">
                  <w:drawing>
                    <wp:anchor distT="0" distB="0" distL="114300" distR="114300" simplePos="0" relativeHeight="251662336" behindDoc="0" locked="0" layoutInCell="1" allowOverlap="1">
                      <wp:simplePos x="0" y="0"/>
                      <wp:positionH relativeFrom="column">
                        <wp:posOffset>-5715</wp:posOffset>
                      </wp:positionH>
                      <wp:positionV relativeFrom="paragraph">
                        <wp:posOffset>12700</wp:posOffset>
                      </wp:positionV>
                      <wp:extent cx="401955" cy="409575"/>
                      <wp:effectExtent l="0" t="0" r="17145" b="28575"/>
                      <wp:wrapNone/>
                      <wp:docPr id="226" name="流程图: 联系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955" cy="409575"/>
                              </a:xfrm>
                              <a:prstGeom prst="flowChartConnector">
                                <a:avLst/>
                              </a:prstGeom>
                              <a:solidFill>
                                <a:srgbClr val="FFFFFF">
                                  <a:alpha val="0"/>
                                </a:srgbClr>
                              </a:solidFill>
                              <a:ln w="12700">
                                <a:solidFill>
                                  <a:srgbClr val="000000"/>
                                </a:solidFill>
                                <a:round/>
                              </a:ln>
                            </wps:spPr>
                            <wps:bodyPr rot="0" vert="horz" wrap="square" lIns="91440" tIns="45720" rIns="91440" bIns="45720" anchor="t" anchorCtr="0" upright="1">
                              <a:noAutofit/>
                            </wps:bodyPr>
                          </wps:wsp>
                        </a:graphicData>
                      </a:graphic>
                    </wp:anchor>
                  </w:drawing>
                </mc:Choice>
                <mc:Fallback>
                  <w:pict>
                    <v:shapetype w14:anchorId="0A0A0857" id="_x0000_t120" coordsize="21600,21600" o:spt="120" path="m10800,qx,10800,10800,21600,21600,10800,10800,xe">
                      <v:path gradientshapeok="t" o:connecttype="custom" o:connectlocs="10800,0;3163,3163;0,10800;3163,18437;10800,21600;18437,18437;21600,10800;18437,3163" textboxrect="3163,3163,18437,18437"/>
                    </v:shapetype>
                    <v:shape id="流程图: 联系 2" o:spid="_x0000_s1026" type="#_x0000_t120" style="position:absolute;left:0;text-align:left;margin-left:-.45pt;margin-top:1pt;width:31.65pt;height:3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" strokeweight="1pt">
                      <v:fill opacity="0"/>
                    </v:shape>
                  </w:pict>
                </mc:Fallback>
              </mc:AlternateContent>
            </w:r>
            <w:r>
              <w:rPr>
                <w:color w:val="000000"/>
                <w:sz w:val="28"/>
              </w:rPr>
              <w:t>1</w:t>
            </w:r>
          </w:p>
        </w:tc>
        <w:tc>
          <w:tcPr>
            <w:tcW w:w="862" w:type="dxa"/>
            <w:tcBorders>
              <w:top w:val="single" w:sz="18" w:space="0" w:color="auto"/>
              <w:left w:val="single" w:sz="18" w:space="0" w:color="auto"/>
              <w:bottom w:val="single" w:sz="18" w:space="0" w:color="auto"/>
              <w:right w:val="nil"/>
            </w:tcBorders>
            <w:vAlign w:val="center"/>
          </w:tcPr>
          <w:p w:rsidR="00F84780" w:rsidRDefault="004C1670">
            <w:pPr>
              <w:jc w:val="center"/>
              <w:rPr>
                <w:color w:val="000000"/>
                <w:sz w:val="28"/>
              </w:rPr>
            </w:pPr>
            <w:r>
              <w:rPr>
                <w:color w:val="000000"/>
                <w:sz w:val="28"/>
              </w:rPr>
              <w:t>6</w:t>
            </w:r>
          </w:p>
        </w:tc>
        <w:tc>
          <w:tcPr>
            <w:tcW w:w="862" w:type="dxa"/>
            <w:tcBorders>
              <w:top w:val="single" w:sz="18" w:space="0" w:color="auto"/>
              <w:left w:val="nil"/>
              <w:bottom w:val="nil"/>
              <w:right w:val="single" w:sz="18" w:space="0" w:color="auto"/>
            </w:tcBorders>
            <w:vAlign w:val="center"/>
          </w:tcPr>
          <w:p w:rsidR="00F84780" w:rsidRDefault="004C1670">
            <w:pPr>
              <w:jc w:val="center"/>
              <w:rPr>
                <w:color w:val="000000"/>
                <w:sz w:val="28"/>
              </w:rPr>
            </w:pPr>
            <w:r>
              <w:rPr>
                <w:color w:val="000000"/>
                <w:sz w:val="28"/>
              </w:rPr>
              <w:t>5</w:t>
            </w:r>
          </w:p>
        </w:tc>
        <w:tc>
          <w:tcPr>
            <w:tcW w:w="862" w:type="dxa"/>
            <w:tcBorders>
              <w:top w:val="single" w:sz="18" w:space="0" w:color="auto"/>
              <w:left w:val="single" w:sz="18" w:space="0" w:color="auto"/>
              <w:bottom w:val="nil"/>
              <w:right w:val="single" w:sz="18" w:space="0" w:color="auto"/>
            </w:tcBorders>
            <w:vAlign w:val="center"/>
          </w:tcPr>
          <w:p w:rsidR="00F84780" w:rsidRDefault="004C1670">
            <w:pPr>
              <w:jc w:val="center"/>
              <w:rPr>
                <w:color w:val="000000"/>
                <w:sz w:val="28"/>
              </w:rPr>
            </w:pPr>
            <w:r>
              <w:rPr>
                <w:color w:val="000000"/>
                <w:sz w:val="28"/>
              </w:rPr>
              <w:t>6</w:t>
            </w:r>
          </w:p>
        </w:tc>
      </w:tr>
      <w:tr w:rsidR="00F84780">
        <w:trPr>
          <w:trHeight w:val="532"/>
          <w:jc w:val="center"/>
        </w:trPr>
        <w:tc>
          <w:tcPr>
            <w:tcW w:w="862" w:type="dxa"/>
            <w:tcBorders>
              <w:top w:val="nil"/>
              <w:left w:val="nil"/>
              <w:bottom w:val="nil"/>
              <w:right w:val="nil"/>
            </w:tcBorders>
            <w:vAlign w:val="center"/>
          </w:tcPr>
          <w:p w:rsidR="00F84780" w:rsidRDefault="004C1670">
            <w:pPr>
              <w:jc w:val="center"/>
              <w:rPr>
                <w:color w:val="000000"/>
                <w:sz w:val="28"/>
              </w:rPr>
            </w:pPr>
            <w:r>
              <w:rPr>
                <w:color w:val="000000"/>
                <w:sz w:val="28"/>
              </w:rPr>
              <w:t>2</w:t>
            </w:r>
          </w:p>
        </w:tc>
        <w:tc>
          <w:tcPr>
            <w:tcW w:w="862" w:type="dxa"/>
            <w:tcBorders>
              <w:top w:val="nil"/>
              <w:left w:val="single" w:sz="18" w:space="0" w:color="auto"/>
              <w:bottom w:val="single" w:sz="18" w:space="0" w:color="auto"/>
              <w:right w:val="nil"/>
            </w:tcBorders>
            <w:vAlign w:val="center"/>
          </w:tcPr>
          <w:p w:rsidR="00F84780" w:rsidRDefault="004C1670">
            <w:pPr>
              <w:jc w:val="center"/>
              <w:rPr>
                <w:color w:val="000000"/>
                <w:sz w:val="28"/>
              </w:rPr>
            </w:pPr>
            <w:r>
              <w:rPr>
                <w:color w:val="000000"/>
                <w:sz w:val="28"/>
              </w:rPr>
              <w:t>2</w:t>
            </w:r>
          </w:p>
        </w:tc>
        <w:tc>
          <w:tcPr>
            <w:tcW w:w="862" w:type="dxa"/>
            <w:tcBorders>
              <w:top w:val="single" w:sz="18" w:space="0" w:color="auto"/>
              <w:left w:val="nil"/>
              <w:bottom w:val="nil"/>
              <w:right w:val="nil"/>
            </w:tcBorders>
            <w:vAlign w:val="center"/>
          </w:tcPr>
          <w:p w:rsidR="00F84780" w:rsidRDefault="004C1670">
            <w:pPr>
              <w:jc w:val="center"/>
              <w:rPr>
                <w:color w:val="000000"/>
                <w:sz w:val="28"/>
              </w:rPr>
            </w:pPr>
            <w:r>
              <w:rPr>
                <w:rFonts w:hint="eastAsia"/>
                <w:color w:val="000000"/>
                <w:sz w:val="28"/>
              </w:rPr>
              <w:t>3</w:t>
            </w:r>
          </w:p>
        </w:tc>
        <w:tc>
          <w:tcPr>
            <w:tcW w:w="862" w:type="dxa"/>
            <w:tcBorders>
              <w:top w:val="nil"/>
              <w:left w:val="nil"/>
              <w:bottom w:val="single" w:sz="18" w:space="0" w:color="auto"/>
              <w:right w:val="nil"/>
            </w:tcBorders>
            <w:vAlign w:val="center"/>
          </w:tcPr>
          <w:p w:rsidR="00F84780" w:rsidRDefault="004C1670">
            <w:pPr>
              <w:jc w:val="center"/>
              <w:rPr>
                <w:color w:val="000000"/>
                <w:sz w:val="28"/>
              </w:rPr>
            </w:pPr>
            <w:r>
              <w:rPr>
                <w:color w:val="000000"/>
                <w:sz w:val="28"/>
              </w:rPr>
              <w:t>4</w:t>
            </w:r>
          </w:p>
        </w:tc>
        <w:tc>
          <w:tcPr>
            <w:tcW w:w="862" w:type="dxa"/>
            <w:tcBorders>
              <w:top w:val="nil"/>
              <w:left w:val="nil"/>
              <w:bottom w:val="nil"/>
              <w:right w:val="single" w:sz="18" w:space="0" w:color="auto"/>
            </w:tcBorders>
            <w:vAlign w:val="center"/>
          </w:tcPr>
          <w:p w:rsidR="00F84780" w:rsidRDefault="004C1670">
            <w:pPr>
              <w:jc w:val="center"/>
              <w:rPr>
                <w:color w:val="000000"/>
                <w:sz w:val="28"/>
              </w:rPr>
            </w:pPr>
            <w:r>
              <w:rPr>
                <w:color w:val="000000"/>
                <w:sz w:val="28"/>
              </w:rPr>
              <w:t>5</w:t>
            </w:r>
          </w:p>
        </w:tc>
      </w:tr>
      <w:tr w:rsidR="00F84780">
        <w:trPr>
          <w:trHeight w:val="570"/>
          <w:jc w:val="center"/>
        </w:trPr>
        <w:tc>
          <w:tcPr>
            <w:tcW w:w="862" w:type="dxa"/>
            <w:tcBorders>
              <w:top w:val="nil"/>
              <w:left w:val="nil"/>
              <w:bottom w:val="nil"/>
              <w:right w:val="single" w:sz="18" w:space="0" w:color="auto"/>
            </w:tcBorders>
            <w:vAlign w:val="center"/>
          </w:tcPr>
          <w:p w:rsidR="00F84780" w:rsidRDefault="004C1670">
            <w:pPr>
              <w:jc w:val="center"/>
              <w:rPr>
                <w:color w:val="000000"/>
                <w:sz w:val="28"/>
              </w:rPr>
            </w:pPr>
            <w:r>
              <w:rPr>
                <w:color w:val="000000"/>
                <w:sz w:val="28"/>
              </w:rPr>
              <w:t>1</w:t>
            </w:r>
          </w:p>
        </w:tc>
        <w:tc>
          <w:tcPr>
            <w:tcW w:w="862" w:type="dxa"/>
            <w:tcBorders>
              <w:top w:val="single" w:sz="18" w:space="0" w:color="auto"/>
              <w:left w:val="single" w:sz="18" w:space="0" w:color="auto"/>
              <w:bottom w:val="nil"/>
              <w:right w:val="single" w:sz="18" w:space="0" w:color="auto"/>
            </w:tcBorders>
            <w:vAlign w:val="center"/>
          </w:tcPr>
          <w:p w:rsidR="00F84780" w:rsidRDefault="004C1670">
            <w:pPr>
              <w:jc w:val="center"/>
              <w:rPr>
                <w:color w:val="000000"/>
                <w:sz w:val="28"/>
              </w:rPr>
            </w:pPr>
            <w:r>
              <w:rPr>
                <w:color w:val="000000"/>
                <w:sz w:val="28"/>
              </w:rPr>
              <w:t>7</w:t>
            </w:r>
          </w:p>
        </w:tc>
        <w:tc>
          <w:tcPr>
            <w:tcW w:w="862" w:type="dxa"/>
            <w:tcBorders>
              <w:top w:val="nil"/>
              <w:left w:val="single" w:sz="18" w:space="0" w:color="auto"/>
              <w:bottom w:val="nil"/>
              <w:right w:val="nil"/>
            </w:tcBorders>
            <w:vAlign w:val="center"/>
          </w:tcPr>
          <w:p w:rsidR="00F84780" w:rsidRDefault="004C1670">
            <w:pPr>
              <w:jc w:val="center"/>
              <w:rPr>
                <w:color w:val="000000"/>
                <w:sz w:val="28"/>
              </w:rPr>
            </w:pPr>
            <w:r>
              <w:rPr>
                <w:color w:val="000000"/>
                <w:sz w:val="28"/>
              </w:rPr>
              <w:t>4</w:t>
            </w:r>
          </w:p>
        </w:tc>
        <w:tc>
          <w:tcPr>
            <w:tcW w:w="862" w:type="dxa"/>
            <w:tcBorders>
              <w:top w:val="single" w:sz="18" w:space="0" w:color="auto"/>
              <w:left w:val="nil"/>
              <w:bottom w:val="single" w:sz="18" w:space="0" w:color="auto"/>
              <w:right w:val="nil"/>
            </w:tcBorders>
            <w:vAlign w:val="center"/>
          </w:tcPr>
          <w:p w:rsidR="00F84780" w:rsidRDefault="004C1670">
            <w:pPr>
              <w:jc w:val="center"/>
              <w:rPr>
                <w:color w:val="000000"/>
                <w:sz w:val="28"/>
              </w:rPr>
            </w:pPr>
            <w:r>
              <w:rPr>
                <w:color w:val="000000"/>
                <w:sz w:val="28"/>
              </w:rPr>
              <w:t>5</w:t>
            </w:r>
          </w:p>
        </w:tc>
        <w:tc>
          <w:tcPr>
            <w:tcW w:w="862" w:type="dxa"/>
            <w:tcBorders>
              <w:top w:val="nil"/>
              <w:left w:val="nil"/>
              <w:bottom w:val="single" w:sz="18" w:space="0" w:color="auto"/>
              <w:right w:val="single" w:sz="18" w:space="0" w:color="auto"/>
            </w:tcBorders>
            <w:vAlign w:val="center"/>
          </w:tcPr>
          <w:p w:rsidR="00F84780" w:rsidRDefault="004C1670">
            <w:pPr>
              <w:jc w:val="center"/>
              <w:rPr>
                <w:color w:val="000000"/>
                <w:sz w:val="28"/>
              </w:rPr>
            </w:pPr>
            <w:r>
              <w:rPr>
                <w:color w:val="000000"/>
                <w:sz w:val="28"/>
              </w:rPr>
              <w:t>6</w:t>
            </w:r>
          </w:p>
        </w:tc>
      </w:tr>
      <w:tr w:rsidR="00F84780">
        <w:trPr>
          <w:trHeight w:val="452"/>
          <w:jc w:val="center"/>
        </w:trPr>
        <w:tc>
          <w:tcPr>
            <w:tcW w:w="862" w:type="dxa"/>
            <w:tcBorders>
              <w:top w:val="nil"/>
              <w:left w:val="nil"/>
              <w:bottom w:val="nil"/>
              <w:right w:val="nil"/>
            </w:tcBorders>
            <w:vAlign w:val="center"/>
          </w:tcPr>
          <w:p w:rsidR="00F84780" w:rsidRDefault="004C1670">
            <w:pPr>
              <w:jc w:val="center"/>
              <w:rPr>
                <w:color w:val="000000"/>
                <w:sz w:val="28"/>
              </w:rPr>
            </w:pPr>
            <w:r>
              <w:rPr>
                <w:color w:val="000000"/>
                <w:sz w:val="28"/>
              </w:rPr>
              <w:t>0</w:t>
            </w:r>
          </w:p>
        </w:tc>
        <w:tc>
          <w:tcPr>
            <w:tcW w:w="862" w:type="dxa"/>
            <w:tcBorders>
              <w:top w:val="nil"/>
              <w:left w:val="single" w:sz="18" w:space="0" w:color="auto"/>
              <w:bottom w:val="single" w:sz="18" w:space="0" w:color="auto"/>
              <w:right w:val="nil"/>
            </w:tcBorders>
            <w:vAlign w:val="center"/>
          </w:tcPr>
          <w:p w:rsidR="00F84780" w:rsidRDefault="004C1670">
            <w:pPr>
              <w:jc w:val="center"/>
              <w:rPr>
                <w:color w:val="000000"/>
                <w:sz w:val="28"/>
              </w:rPr>
            </w:pPr>
            <w:r>
              <w:rPr>
                <w:color w:val="000000"/>
                <w:sz w:val="28"/>
              </w:rPr>
              <w:t>6</w:t>
            </w:r>
          </w:p>
        </w:tc>
        <w:tc>
          <w:tcPr>
            <w:tcW w:w="862" w:type="dxa"/>
            <w:tcBorders>
              <w:top w:val="nil"/>
              <w:left w:val="nil"/>
              <w:bottom w:val="single" w:sz="18" w:space="0" w:color="auto"/>
              <w:right w:val="nil"/>
            </w:tcBorders>
            <w:vAlign w:val="center"/>
          </w:tcPr>
          <w:p w:rsidR="00F84780" w:rsidRDefault="004C1670">
            <w:pPr>
              <w:jc w:val="center"/>
              <w:rPr>
                <w:color w:val="000000"/>
                <w:sz w:val="28"/>
              </w:rPr>
            </w:pPr>
            <w:r>
              <w:rPr>
                <w:color w:val="000000"/>
                <w:sz w:val="28"/>
              </w:rPr>
              <w:t>5</w:t>
            </w:r>
          </w:p>
        </w:tc>
        <w:tc>
          <w:tcPr>
            <w:tcW w:w="862" w:type="dxa"/>
            <w:tcBorders>
              <w:top w:val="single" w:sz="18" w:space="0" w:color="auto"/>
              <w:left w:val="nil"/>
              <w:bottom w:val="single" w:sz="18" w:space="0" w:color="auto"/>
              <w:right w:val="nil"/>
            </w:tcBorders>
            <w:vAlign w:val="center"/>
          </w:tcPr>
          <w:p w:rsidR="00F84780" w:rsidRDefault="004C1670">
            <w:pPr>
              <w:jc w:val="center"/>
              <w:rPr>
                <w:color w:val="000000"/>
                <w:sz w:val="28"/>
              </w:rPr>
            </w:pPr>
            <w:r>
              <w:rPr>
                <w:color w:val="000000"/>
                <w:sz w:val="28"/>
              </w:rPr>
              <w:t>6</w:t>
            </w:r>
          </w:p>
        </w:tc>
        <w:tc>
          <w:tcPr>
            <w:tcW w:w="862" w:type="dxa"/>
            <w:tcBorders>
              <w:top w:val="single" w:sz="18" w:space="0" w:color="auto"/>
              <w:left w:val="nil"/>
              <w:bottom w:val="single" w:sz="18" w:space="0" w:color="auto"/>
              <w:right w:val="single" w:sz="18" w:space="0" w:color="auto"/>
            </w:tcBorders>
            <w:vAlign w:val="center"/>
          </w:tcPr>
          <w:p w:rsidR="00F84780" w:rsidRDefault="004C1670">
            <w:pPr>
              <w:jc w:val="center"/>
              <w:rPr>
                <w:color w:val="000000"/>
                <w:sz w:val="28"/>
              </w:rPr>
            </w:pPr>
            <w:r>
              <w:rPr>
                <w:color w:val="000000"/>
                <w:sz w:val="28"/>
              </w:rPr>
              <w:t>7</w:t>
            </w:r>
          </w:p>
        </w:tc>
      </w:tr>
      <w:tr w:rsidR="00F84780">
        <w:trPr>
          <w:trHeight w:val="362"/>
          <w:jc w:val="center"/>
        </w:trPr>
        <w:tc>
          <w:tcPr>
            <w:tcW w:w="862" w:type="dxa"/>
            <w:tcBorders>
              <w:top w:val="nil"/>
              <w:left w:val="nil"/>
              <w:bottom w:val="nil"/>
              <w:right w:val="nil"/>
            </w:tcBorders>
            <w:vAlign w:val="center"/>
          </w:tcPr>
          <w:p w:rsidR="00F84780" w:rsidRDefault="00F84780">
            <w:pPr>
              <w:jc w:val="center"/>
              <w:rPr>
                <w:color w:val="000000"/>
                <w:sz w:val="28"/>
              </w:rPr>
            </w:pPr>
          </w:p>
        </w:tc>
        <w:tc>
          <w:tcPr>
            <w:tcW w:w="862" w:type="dxa"/>
            <w:tcBorders>
              <w:top w:val="single" w:sz="18" w:space="0" w:color="auto"/>
              <w:left w:val="nil"/>
              <w:bottom w:val="nil"/>
              <w:right w:val="nil"/>
            </w:tcBorders>
            <w:vAlign w:val="center"/>
          </w:tcPr>
          <w:p w:rsidR="00F84780" w:rsidRDefault="004C1670">
            <w:pPr>
              <w:jc w:val="center"/>
              <w:rPr>
                <w:color w:val="000000"/>
                <w:sz w:val="28"/>
              </w:rPr>
            </w:pPr>
            <w:r>
              <w:rPr>
                <w:color w:val="000000"/>
                <w:sz w:val="28"/>
              </w:rPr>
              <w:t>0</w:t>
            </w:r>
          </w:p>
        </w:tc>
        <w:tc>
          <w:tcPr>
            <w:tcW w:w="862" w:type="dxa"/>
            <w:tcBorders>
              <w:top w:val="single" w:sz="18" w:space="0" w:color="auto"/>
              <w:left w:val="nil"/>
              <w:bottom w:val="nil"/>
              <w:right w:val="nil"/>
            </w:tcBorders>
            <w:vAlign w:val="center"/>
          </w:tcPr>
          <w:p w:rsidR="00F84780" w:rsidRDefault="004C1670">
            <w:pPr>
              <w:jc w:val="center"/>
              <w:rPr>
                <w:color w:val="000000"/>
                <w:sz w:val="28"/>
              </w:rPr>
            </w:pPr>
            <w:r>
              <w:rPr>
                <w:color w:val="000000"/>
                <w:sz w:val="28"/>
              </w:rPr>
              <w:t>1</w:t>
            </w:r>
          </w:p>
        </w:tc>
        <w:tc>
          <w:tcPr>
            <w:tcW w:w="862" w:type="dxa"/>
            <w:tcBorders>
              <w:top w:val="single" w:sz="18" w:space="0" w:color="auto"/>
              <w:left w:val="nil"/>
              <w:bottom w:val="nil"/>
              <w:right w:val="nil"/>
            </w:tcBorders>
            <w:vAlign w:val="center"/>
          </w:tcPr>
          <w:p w:rsidR="00F84780" w:rsidRDefault="004C1670">
            <w:pPr>
              <w:jc w:val="center"/>
              <w:rPr>
                <w:color w:val="000000"/>
                <w:sz w:val="28"/>
              </w:rPr>
            </w:pPr>
            <w:r>
              <w:rPr>
                <w:color w:val="000000"/>
                <w:sz w:val="28"/>
              </w:rPr>
              <w:t>2</w:t>
            </w:r>
          </w:p>
        </w:tc>
        <w:tc>
          <w:tcPr>
            <w:tcW w:w="862" w:type="dxa"/>
            <w:tcBorders>
              <w:top w:val="single" w:sz="18" w:space="0" w:color="auto"/>
              <w:left w:val="nil"/>
              <w:bottom w:val="nil"/>
              <w:right w:val="nil"/>
            </w:tcBorders>
            <w:vAlign w:val="center"/>
          </w:tcPr>
          <w:p w:rsidR="00F84780" w:rsidRDefault="004C1670">
            <w:pPr>
              <w:jc w:val="center"/>
              <w:rPr>
                <w:color w:val="000000"/>
                <w:sz w:val="28"/>
              </w:rPr>
            </w:pPr>
            <w:r>
              <w:rPr>
                <w:color w:val="000000"/>
                <w:sz w:val="28"/>
              </w:rPr>
              <w:t>3</w:t>
            </w:r>
          </w:p>
        </w:tc>
      </w:tr>
    </w:tbl>
    <w:p w:rsidR="00F84780" w:rsidRDefault="004C1670">
      <w:pPr>
        <w:spacing w:line="240" w:lineRule="auto"/>
        <w:ind w:firstLineChars="200" w:firstLine="360"/>
        <w:jc w:val="center"/>
        <w:rPr>
          <w:color w:val="000000"/>
          <w:sz w:val="18"/>
          <w:szCs w:val="18"/>
        </w:rPr>
      </w:pPr>
      <w:r>
        <w:rPr>
          <w:rFonts w:hint="eastAsia"/>
          <w:color w:val="000000"/>
          <w:sz w:val="18"/>
          <w:szCs w:val="18"/>
        </w:rPr>
        <w:t>图</w:t>
      </w:r>
      <w:r>
        <w:rPr>
          <w:rFonts w:hint="eastAsia"/>
          <w:color w:val="000000"/>
          <w:sz w:val="18"/>
          <w:szCs w:val="18"/>
        </w:rPr>
        <w:t>11-</w:t>
      </w:r>
      <w:r>
        <w:rPr>
          <w:color w:val="000000"/>
          <w:sz w:val="18"/>
          <w:szCs w:val="18"/>
        </w:rPr>
        <w:t>1</w:t>
      </w:r>
      <w:r>
        <w:rPr>
          <w:rFonts w:hint="eastAsia"/>
          <w:color w:val="000000"/>
          <w:sz w:val="18"/>
          <w:szCs w:val="18"/>
        </w:rPr>
        <w:t xml:space="preserve">5 </w:t>
      </w:r>
      <w:r>
        <w:rPr>
          <w:rFonts w:hint="eastAsia"/>
          <w:color w:val="000000"/>
          <w:sz w:val="18"/>
          <w:szCs w:val="18"/>
        </w:rPr>
        <w:t>等高表示例图</w:t>
      </w:r>
    </w:p>
    <w:p w:rsidR="00F84780" w:rsidRDefault="004C1670">
      <w:pPr>
        <w:spacing w:line="240" w:lineRule="auto"/>
        <w:ind w:firstLineChars="200" w:firstLine="420"/>
        <w:rPr>
          <w:color w:val="000000"/>
          <w:sz w:val="21"/>
          <w:szCs w:val="21"/>
        </w:rPr>
      </w:pPr>
      <w:r>
        <w:rPr>
          <w:rFonts w:hint="eastAsia"/>
          <w:color w:val="000000"/>
          <w:sz w:val="21"/>
          <w:szCs w:val="21"/>
        </w:rPr>
        <w:t>生成等高表使用电脑鼠</w:t>
      </w:r>
      <w:r>
        <w:rPr>
          <w:color w:val="000000"/>
          <w:sz w:val="21"/>
          <w:szCs w:val="21"/>
        </w:rPr>
        <w:t>虚拟</w:t>
      </w:r>
      <w:r>
        <w:rPr>
          <w:rFonts w:hint="eastAsia"/>
          <w:color w:val="000000"/>
          <w:sz w:val="21"/>
          <w:szCs w:val="21"/>
        </w:rPr>
        <w:t>“</w:t>
      </w:r>
      <w:r>
        <w:rPr>
          <w:color w:val="000000"/>
          <w:sz w:val="21"/>
          <w:szCs w:val="21"/>
        </w:rPr>
        <w:t>走</w:t>
      </w:r>
      <w:r>
        <w:rPr>
          <w:rFonts w:hint="eastAsia"/>
          <w:color w:val="000000"/>
          <w:sz w:val="21"/>
          <w:szCs w:val="21"/>
        </w:rPr>
        <w:t>”</w:t>
      </w:r>
      <w:r>
        <w:rPr>
          <w:color w:val="000000"/>
          <w:sz w:val="21"/>
          <w:szCs w:val="21"/>
        </w:rPr>
        <w:t>迷宫</w:t>
      </w:r>
      <w:r>
        <w:rPr>
          <w:rFonts w:hint="eastAsia"/>
          <w:color w:val="000000"/>
          <w:sz w:val="21"/>
          <w:szCs w:val="21"/>
        </w:rPr>
        <w:t>的方法，这和前面电脑鼠实际遍历迷宫是不同的。在前面电脑鼠遍历迷宫时，需要使用传感器，而且当前方路走不通时，需要电脑鼠按照来时的反方向回退到上一个迷宫格，再判断该迷宫格是否是岔路口，即是否还有其他路没有走过。在计算等高表时，虚拟“走”迷宫，当前方路不通需要返回时，可以直接返回到最近的岔路口。</w:t>
      </w:r>
    </w:p>
    <w:p w:rsidR="00F84780" w:rsidRDefault="004C1670">
      <w:pPr>
        <w:spacing w:line="240" w:lineRule="auto"/>
        <w:ind w:firstLineChars="200" w:firstLine="420"/>
        <w:rPr>
          <w:color w:val="000000"/>
          <w:sz w:val="21"/>
          <w:szCs w:val="21"/>
        </w:rPr>
      </w:pPr>
      <w:r>
        <w:rPr>
          <w:rFonts w:hint="eastAsia"/>
          <w:color w:val="000000"/>
          <w:sz w:val="21"/>
          <w:szCs w:val="21"/>
        </w:rPr>
        <w:t>前面用来存放岔路口的数组</w:t>
      </w:r>
      <w:proofErr w:type="spellStart"/>
      <w:r>
        <w:rPr>
          <w:rFonts w:hint="eastAsia"/>
          <w:color w:val="000000"/>
          <w:sz w:val="21"/>
          <w:szCs w:val="21"/>
        </w:rPr>
        <w:t>Stack</w:t>
      </w:r>
      <w:r>
        <w:rPr>
          <w:color w:val="000000"/>
          <w:sz w:val="21"/>
          <w:szCs w:val="21"/>
        </w:rPr>
        <w:t>X</w:t>
      </w:r>
      <w:proofErr w:type="spellEnd"/>
      <w:r>
        <w:rPr>
          <w:color w:val="000000"/>
          <w:sz w:val="21"/>
          <w:szCs w:val="21"/>
        </w:rPr>
        <w:t>[</w:t>
      </w:r>
      <w:r>
        <w:rPr>
          <w:rFonts w:hint="eastAsia"/>
          <w:color w:val="000000"/>
          <w:sz w:val="21"/>
          <w:szCs w:val="21"/>
        </w:rPr>
        <w:t>]</w:t>
      </w:r>
      <w:r>
        <w:rPr>
          <w:rFonts w:hint="eastAsia"/>
          <w:color w:val="000000"/>
          <w:sz w:val="21"/>
          <w:szCs w:val="21"/>
        </w:rPr>
        <w:t>，</w:t>
      </w:r>
      <w:proofErr w:type="spellStart"/>
      <w:r>
        <w:rPr>
          <w:color w:val="000000"/>
          <w:sz w:val="21"/>
          <w:szCs w:val="21"/>
        </w:rPr>
        <w:t>StackY</w:t>
      </w:r>
      <w:proofErr w:type="spellEnd"/>
      <w:r>
        <w:rPr>
          <w:color w:val="000000"/>
          <w:sz w:val="21"/>
          <w:szCs w:val="21"/>
        </w:rPr>
        <w:t>[]</w:t>
      </w:r>
      <w:r>
        <w:rPr>
          <w:rFonts w:hint="eastAsia"/>
          <w:color w:val="000000"/>
          <w:sz w:val="21"/>
          <w:szCs w:val="21"/>
        </w:rPr>
        <w:t>此时也不再有用，可以直接使用它来存储计算等高表的岔路口信息，当虚拟“走”迷宫前方走不通时，可以直接弹出栈顶元素就返回到最近的岔路口了。</w:t>
      </w:r>
    </w:p>
    <w:p w:rsidR="00F84780" w:rsidRDefault="004C1670">
      <w:pPr>
        <w:spacing w:line="240" w:lineRule="auto"/>
        <w:ind w:firstLine="420"/>
        <w:rPr>
          <w:color w:val="000000"/>
          <w:sz w:val="21"/>
          <w:szCs w:val="21"/>
        </w:rPr>
      </w:pPr>
      <w:r>
        <w:rPr>
          <w:rFonts w:hint="eastAsia"/>
          <w:color w:val="000000"/>
          <w:sz w:val="21"/>
          <w:szCs w:val="21"/>
        </w:rPr>
        <w:t>等高表</w:t>
      </w:r>
      <w:r>
        <w:rPr>
          <w:color w:val="000000"/>
          <w:sz w:val="21"/>
          <w:szCs w:val="21"/>
        </w:rPr>
        <w:t>的</w:t>
      </w:r>
      <w:r>
        <w:rPr>
          <w:rFonts w:hint="eastAsia"/>
          <w:color w:val="000000"/>
          <w:sz w:val="21"/>
          <w:szCs w:val="21"/>
        </w:rPr>
        <w:t>生成</w:t>
      </w:r>
      <w:r>
        <w:rPr>
          <w:color w:val="000000"/>
          <w:sz w:val="21"/>
          <w:szCs w:val="21"/>
        </w:rPr>
        <w:t>是</w:t>
      </w:r>
      <w:r>
        <w:rPr>
          <w:rFonts w:hint="eastAsia"/>
          <w:color w:val="000000"/>
          <w:sz w:val="21"/>
          <w:szCs w:val="21"/>
        </w:rPr>
        <w:t>配合迷宫</w:t>
      </w:r>
      <w:r>
        <w:rPr>
          <w:color w:val="000000"/>
          <w:sz w:val="21"/>
          <w:szCs w:val="21"/>
        </w:rPr>
        <w:t>挡板信息虚拟</w:t>
      </w:r>
      <w:r>
        <w:rPr>
          <w:rFonts w:hint="eastAsia"/>
          <w:color w:val="000000"/>
          <w:sz w:val="21"/>
          <w:szCs w:val="21"/>
        </w:rPr>
        <w:t>电脑鼠</w:t>
      </w:r>
      <w:r>
        <w:rPr>
          <w:color w:val="000000"/>
          <w:sz w:val="21"/>
          <w:szCs w:val="21"/>
        </w:rPr>
        <w:t>在迷宫里面行走，</w:t>
      </w:r>
      <w:r>
        <w:rPr>
          <w:rFonts w:hint="eastAsia"/>
          <w:color w:val="000000"/>
          <w:sz w:val="21"/>
          <w:szCs w:val="21"/>
        </w:rPr>
        <w:t>对行走</w:t>
      </w:r>
      <w:r>
        <w:rPr>
          <w:color w:val="000000"/>
          <w:sz w:val="21"/>
          <w:szCs w:val="21"/>
        </w:rPr>
        <w:t>步数</w:t>
      </w:r>
      <w:r>
        <w:rPr>
          <w:rFonts w:hint="eastAsia"/>
          <w:color w:val="000000"/>
          <w:sz w:val="21"/>
          <w:szCs w:val="21"/>
        </w:rPr>
        <w:t>进行</w:t>
      </w:r>
      <w:r>
        <w:rPr>
          <w:color w:val="000000"/>
          <w:sz w:val="21"/>
          <w:szCs w:val="21"/>
        </w:rPr>
        <w:t>统计，因此需要定义一个记录</w:t>
      </w:r>
      <w:r>
        <w:rPr>
          <w:rFonts w:hint="eastAsia"/>
          <w:color w:val="000000"/>
          <w:sz w:val="21"/>
          <w:szCs w:val="21"/>
        </w:rPr>
        <w:t>步数</w:t>
      </w:r>
      <w:r>
        <w:rPr>
          <w:color w:val="000000"/>
          <w:sz w:val="21"/>
          <w:szCs w:val="21"/>
        </w:rPr>
        <w:t>的数组</w:t>
      </w:r>
      <w:r>
        <w:rPr>
          <w:color w:val="000000"/>
          <w:sz w:val="21"/>
          <w:szCs w:val="21"/>
        </w:rPr>
        <w:t>step[x][y]</w:t>
      </w:r>
      <w:r>
        <w:rPr>
          <w:rFonts w:hint="eastAsia"/>
          <w:color w:val="000000"/>
          <w:sz w:val="21"/>
          <w:szCs w:val="21"/>
        </w:rPr>
        <w:t>，并且</w:t>
      </w:r>
      <w:r>
        <w:rPr>
          <w:color w:val="000000"/>
          <w:sz w:val="21"/>
          <w:szCs w:val="21"/>
        </w:rPr>
        <w:t>将</w:t>
      </w:r>
      <w:r>
        <w:rPr>
          <w:rFonts w:hint="eastAsia"/>
          <w:color w:val="000000"/>
          <w:sz w:val="21"/>
          <w:szCs w:val="21"/>
        </w:rPr>
        <w:t>步数</w:t>
      </w:r>
      <w:r>
        <w:rPr>
          <w:color w:val="000000"/>
          <w:sz w:val="21"/>
          <w:szCs w:val="21"/>
        </w:rPr>
        <w:t>初始化</w:t>
      </w:r>
      <w:r>
        <w:rPr>
          <w:rFonts w:hint="eastAsia"/>
          <w:color w:val="000000"/>
          <w:sz w:val="21"/>
          <w:szCs w:val="21"/>
        </w:rPr>
        <w:t>为</w:t>
      </w:r>
      <w:r>
        <w:rPr>
          <w:color w:val="000000"/>
          <w:sz w:val="21"/>
          <w:szCs w:val="21"/>
        </w:rPr>
        <w:t>大于迷宫的格数</w:t>
      </w:r>
      <w:r>
        <w:rPr>
          <w:rFonts w:hint="eastAsia"/>
          <w:color w:val="000000"/>
          <w:sz w:val="21"/>
          <w:szCs w:val="21"/>
        </w:rPr>
        <w:t>的值</w:t>
      </w:r>
      <w:r>
        <w:rPr>
          <w:color w:val="000000"/>
          <w:sz w:val="21"/>
          <w:szCs w:val="21"/>
        </w:rPr>
        <w:t>，在</w:t>
      </w:r>
      <w:r>
        <w:rPr>
          <w:rFonts w:hint="eastAsia"/>
          <w:color w:val="000000"/>
          <w:sz w:val="21"/>
          <w:szCs w:val="21"/>
        </w:rPr>
        <w:t>“</w:t>
      </w:r>
      <w:r>
        <w:rPr>
          <w:rFonts w:hint="eastAsia"/>
          <w:color w:val="000000"/>
          <w:sz w:val="21"/>
          <w:szCs w:val="21"/>
        </w:rPr>
        <w:t>4</w:t>
      </w:r>
      <w:r>
        <w:rPr>
          <w:rFonts w:hint="eastAsia"/>
          <w:color w:val="000000"/>
          <w:sz w:val="21"/>
          <w:szCs w:val="21"/>
        </w:rPr>
        <w:t>×</w:t>
      </w:r>
      <w:r>
        <w:rPr>
          <w:rFonts w:hint="eastAsia"/>
          <w:color w:val="000000"/>
          <w:sz w:val="21"/>
          <w:szCs w:val="21"/>
        </w:rPr>
        <w:t>4</w:t>
      </w:r>
      <w:r>
        <w:rPr>
          <w:color w:val="000000"/>
          <w:sz w:val="21"/>
          <w:szCs w:val="21"/>
        </w:rPr>
        <w:t>”</w:t>
      </w:r>
      <w:r>
        <w:rPr>
          <w:rFonts w:hint="eastAsia"/>
          <w:color w:val="000000"/>
          <w:sz w:val="21"/>
          <w:szCs w:val="21"/>
        </w:rPr>
        <w:t>的</w:t>
      </w:r>
      <w:r>
        <w:rPr>
          <w:color w:val="000000"/>
          <w:sz w:val="21"/>
          <w:szCs w:val="21"/>
        </w:rPr>
        <w:t>示例迷宫中</w:t>
      </w:r>
      <w:r>
        <w:rPr>
          <w:rFonts w:hint="eastAsia"/>
          <w:color w:val="000000"/>
          <w:sz w:val="21"/>
          <w:szCs w:val="21"/>
        </w:rPr>
        <w:t>可</w:t>
      </w:r>
      <w:r>
        <w:rPr>
          <w:color w:val="000000"/>
          <w:sz w:val="21"/>
          <w:szCs w:val="21"/>
        </w:rPr>
        <w:t>初始化</w:t>
      </w:r>
      <w:r>
        <w:rPr>
          <w:rFonts w:hint="eastAsia"/>
          <w:color w:val="000000"/>
          <w:sz w:val="21"/>
          <w:szCs w:val="21"/>
        </w:rPr>
        <w:t>步数</w:t>
      </w:r>
      <w:r>
        <w:rPr>
          <w:color w:val="000000"/>
          <w:sz w:val="21"/>
          <w:szCs w:val="21"/>
        </w:rPr>
        <w:t>为</w:t>
      </w:r>
      <w:r>
        <w:rPr>
          <w:rFonts w:hint="eastAsia"/>
          <w:color w:val="000000"/>
          <w:sz w:val="21"/>
          <w:szCs w:val="21"/>
        </w:rPr>
        <w:t>20</w:t>
      </w:r>
      <w:r>
        <w:rPr>
          <w:rFonts w:hint="eastAsia"/>
          <w:color w:val="000000"/>
          <w:sz w:val="21"/>
          <w:szCs w:val="21"/>
        </w:rPr>
        <w:t>，作为未修改步数的判断依据，</w:t>
      </w:r>
      <w:r>
        <w:rPr>
          <w:color w:val="000000"/>
          <w:sz w:val="21"/>
          <w:szCs w:val="21"/>
        </w:rPr>
        <w:t>如图</w:t>
      </w:r>
      <w:r>
        <w:rPr>
          <w:color w:val="000000"/>
          <w:sz w:val="21"/>
          <w:szCs w:val="21"/>
        </w:rPr>
        <w:t>11</w:t>
      </w:r>
      <w:r>
        <w:rPr>
          <w:rFonts w:hint="eastAsia"/>
          <w:color w:val="000000"/>
          <w:sz w:val="21"/>
          <w:szCs w:val="21"/>
        </w:rPr>
        <w:t>-16</w:t>
      </w:r>
      <w:r>
        <w:rPr>
          <w:rFonts w:hint="eastAsia"/>
          <w:color w:val="000000"/>
          <w:sz w:val="21"/>
          <w:szCs w:val="21"/>
        </w:rPr>
        <w:t>所示</w:t>
      </w:r>
      <w:r>
        <w:rPr>
          <w:color w:val="000000"/>
          <w:sz w:val="21"/>
          <w:szCs w:val="21"/>
        </w:rPr>
        <w:t>。这里的</w:t>
      </w:r>
      <w:r>
        <w:rPr>
          <w:rFonts w:hint="eastAsia"/>
          <w:color w:val="000000"/>
          <w:sz w:val="21"/>
          <w:szCs w:val="21"/>
        </w:rPr>
        <w:t>20</w:t>
      </w:r>
      <w:r>
        <w:rPr>
          <w:rFonts w:hint="eastAsia"/>
          <w:color w:val="000000"/>
          <w:sz w:val="21"/>
          <w:szCs w:val="21"/>
        </w:rPr>
        <w:t>只是选取的一个较大的数字，它是为了标识一种“不可到达”的状态。等高表生成后，若迷宫中存在不可到达的迷宫格（四面有墙），它的步数仍为</w:t>
      </w:r>
      <w:r>
        <w:rPr>
          <w:rFonts w:hint="eastAsia"/>
          <w:color w:val="000000"/>
          <w:sz w:val="21"/>
          <w:szCs w:val="21"/>
        </w:rPr>
        <w:t>20</w:t>
      </w:r>
      <w:r>
        <w:rPr>
          <w:rFonts w:hint="eastAsia"/>
          <w:color w:val="000000"/>
          <w:sz w:val="21"/>
          <w:szCs w:val="21"/>
        </w:rPr>
        <w:t>。所以这个数字可</w:t>
      </w:r>
      <w:r>
        <w:rPr>
          <w:rFonts w:hint="eastAsia"/>
          <w:color w:val="000000"/>
          <w:sz w:val="21"/>
          <w:szCs w:val="21"/>
        </w:rPr>
        <w:lastRenderedPageBreak/>
        <w:t>根据情况任意选择，或者采取其它方式标识不可到达的迷宫格。</w:t>
      </w:r>
    </w:p>
    <w:p w:rsidR="00F84780" w:rsidRDefault="004C1670">
      <w:pPr>
        <w:spacing w:line="240" w:lineRule="auto"/>
        <w:ind w:firstLine="420"/>
        <w:rPr>
          <w:color w:val="000000"/>
        </w:rPr>
      </w:pPr>
      <w:r>
        <w:rPr>
          <w:color w:val="000000"/>
          <w:sz w:val="21"/>
          <w:szCs w:val="21"/>
        </w:rPr>
        <w:t>既然是广度优先遍历</w:t>
      </w:r>
      <w:r>
        <w:rPr>
          <w:rFonts w:hint="eastAsia"/>
          <w:color w:val="000000"/>
          <w:sz w:val="21"/>
          <w:szCs w:val="21"/>
        </w:rPr>
        <w:t>，就要使用</w:t>
      </w:r>
      <w:r>
        <w:rPr>
          <w:color w:val="000000"/>
          <w:sz w:val="21"/>
          <w:szCs w:val="21"/>
        </w:rPr>
        <w:t>队列和先进先出的思想</w:t>
      </w:r>
      <w:r>
        <w:rPr>
          <w:rFonts w:hint="eastAsia"/>
          <w:color w:val="000000"/>
          <w:sz w:val="21"/>
          <w:szCs w:val="21"/>
        </w:rPr>
        <w:t>，</w:t>
      </w:r>
      <w:r>
        <w:rPr>
          <w:color w:val="000000"/>
          <w:sz w:val="21"/>
          <w:szCs w:val="21"/>
        </w:rPr>
        <w:t>这部分的内容在数据结构中有详细讲解</w:t>
      </w:r>
      <w:r>
        <w:rPr>
          <w:rFonts w:hint="eastAsia"/>
          <w:color w:val="000000"/>
          <w:sz w:val="21"/>
          <w:szCs w:val="21"/>
        </w:rPr>
        <w:t>，这里不再赘述。</w:t>
      </w:r>
    </w:p>
    <w:tbl>
      <w:tblPr>
        <w:tblW w:w="4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2"/>
        <w:gridCol w:w="862"/>
        <w:gridCol w:w="862"/>
        <w:gridCol w:w="862"/>
        <w:gridCol w:w="862"/>
      </w:tblGrid>
      <w:tr w:rsidR="00F84780">
        <w:trPr>
          <w:trHeight w:val="549"/>
          <w:jc w:val="center"/>
        </w:trPr>
        <w:tc>
          <w:tcPr>
            <w:tcW w:w="862" w:type="dxa"/>
            <w:tcBorders>
              <w:top w:val="nil"/>
              <w:left w:val="nil"/>
              <w:bottom w:val="nil"/>
              <w:right w:val="single" w:sz="18" w:space="0" w:color="auto"/>
            </w:tcBorders>
          </w:tcPr>
          <w:p w:rsidR="00F84780" w:rsidRDefault="004C1670">
            <w:pPr>
              <w:jc w:val="center"/>
              <w:rPr>
                <w:color w:val="000000"/>
                <w:sz w:val="28"/>
              </w:rPr>
            </w:pPr>
            <w:r>
              <w:rPr>
                <w:color w:val="000000"/>
                <w:sz w:val="28"/>
              </w:rPr>
              <w:t>3</w:t>
            </w:r>
          </w:p>
        </w:tc>
        <w:tc>
          <w:tcPr>
            <w:tcW w:w="862" w:type="dxa"/>
            <w:tcBorders>
              <w:top w:val="single" w:sz="18" w:space="0" w:color="auto"/>
              <w:left w:val="single" w:sz="18" w:space="0" w:color="auto"/>
              <w:bottom w:val="nil"/>
              <w:right w:val="single" w:sz="18" w:space="0" w:color="auto"/>
            </w:tcBorders>
          </w:tcPr>
          <w:p w:rsidR="00F84780" w:rsidRDefault="004C1670">
            <w:pPr>
              <w:jc w:val="center"/>
              <w:rPr>
                <w:color w:val="000000"/>
                <w:sz w:val="28"/>
              </w:rPr>
            </w:pPr>
            <w:r>
              <w:rPr>
                <w:color w:val="000000"/>
                <w:sz w:val="28"/>
              </w:rPr>
              <w:t>20</w:t>
            </w:r>
          </w:p>
        </w:tc>
        <w:tc>
          <w:tcPr>
            <w:tcW w:w="862" w:type="dxa"/>
            <w:tcBorders>
              <w:top w:val="single" w:sz="18" w:space="0" w:color="auto"/>
              <w:left w:val="single" w:sz="18" w:space="0" w:color="auto"/>
              <w:bottom w:val="single" w:sz="18" w:space="0" w:color="auto"/>
              <w:right w:val="nil"/>
            </w:tcBorders>
          </w:tcPr>
          <w:p w:rsidR="00F84780" w:rsidRDefault="004C1670">
            <w:pPr>
              <w:jc w:val="center"/>
              <w:rPr>
                <w:color w:val="000000"/>
                <w:sz w:val="28"/>
              </w:rPr>
            </w:pPr>
            <w:r>
              <w:rPr>
                <w:color w:val="000000"/>
                <w:sz w:val="28"/>
              </w:rPr>
              <w:t>20</w:t>
            </w:r>
          </w:p>
        </w:tc>
        <w:tc>
          <w:tcPr>
            <w:tcW w:w="862" w:type="dxa"/>
            <w:tcBorders>
              <w:top w:val="single" w:sz="18" w:space="0" w:color="auto"/>
              <w:left w:val="nil"/>
              <w:bottom w:val="nil"/>
              <w:right w:val="single" w:sz="18" w:space="0" w:color="auto"/>
            </w:tcBorders>
          </w:tcPr>
          <w:p w:rsidR="00F84780" w:rsidRDefault="004C1670">
            <w:pPr>
              <w:jc w:val="center"/>
              <w:rPr>
                <w:color w:val="000000"/>
                <w:sz w:val="28"/>
              </w:rPr>
            </w:pPr>
            <w:r>
              <w:rPr>
                <w:color w:val="000000"/>
                <w:sz w:val="28"/>
              </w:rPr>
              <w:t>20</w:t>
            </w:r>
          </w:p>
        </w:tc>
        <w:tc>
          <w:tcPr>
            <w:tcW w:w="862" w:type="dxa"/>
            <w:tcBorders>
              <w:top w:val="single" w:sz="18" w:space="0" w:color="auto"/>
              <w:left w:val="single" w:sz="18" w:space="0" w:color="auto"/>
              <w:bottom w:val="nil"/>
              <w:right w:val="single" w:sz="18" w:space="0" w:color="auto"/>
            </w:tcBorders>
          </w:tcPr>
          <w:p w:rsidR="00F84780" w:rsidRDefault="004C1670">
            <w:pPr>
              <w:jc w:val="center"/>
              <w:rPr>
                <w:color w:val="000000"/>
                <w:sz w:val="28"/>
              </w:rPr>
            </w:pPr>
            <w:r>
              <w:rPr>
                <w:color w:val="000000"/>
                <w:sz w:val="28"/>
              </w:rPr>
              <w:t>20</w:t>
            </w:r>
          </w:p>
        </w:tc>
      </w:tr>
      <w:tr w:rsidR="00F84780">
        <w:trPr>
          <w:trHeight w:val="517"/>
          <w:jc w:val="center"/>
        </w:trPr>
        <w:tc>
          <w:tcPr>
            <w:tcW w:w="862" w:type="dxa"/>
            <w:tcBorders>
              <w:top w:val="nil"/>
              <w:left w:val="nil"/>
              <w:bottom w:val="nil"/>
              <w:right w:val="nil"/>
            </w:tcBorders>
          </w:tcPr>
          <w:p w:rsidR="00F84780" w:rsidRDefault="004C1670">
            <w:pPr>
              <w:jc w:val="center"/>
              <w:rPr>
                <w:color w:val="000000"/>
                <w:sz w:val="28"/>
              </w:rPr>
            </w:pPr>
            <w:r>
              <w:rPr>
                <w:color w:val="000000"/>
                <w:sz w:val="28"/>
              </w:rPr>
              <w:t>2</w:t>
            </w:r>
          </w:p>
        </w:tc>
        <w:tc>
          <w:tcPr>
            <w:tcW w:w="862" w:type="dxa"/>
            <w:tcBorders>
              <w:top w:val="nil"/>
              <w:left w:val="single" w:sz="18" w:space="0" w:color="auto"/>
              <w:bottom w:val="single" w:sz="18" w:space="0" w:color="auto"/>
              <w:right w:val="nil"/>
            </w:tcBorders>
          </w:tcPr>
          <w:p w:rsidR="00F84780" w:rsidRDefault="004C1670">
            <w:pPr>
              <w:jc w:val="center"/>
              <w:rPr>
                <w:color w:val="000000"/>
                <w:sz w:val="28"/>
              </w:rPr>
            </w:pPr>
            <w:r>
              <w:rPr>
                <w:color w:val="000000"/>
                <w:sz w:val="28"/>
              </w:rPr>
              <w:t>20</w:t>
            </w:r>
          </w:p>
        </w:tc>
        <w:tc>
          <w:tcPr>
            <w:tcW w:w="862" w:type="dxa"/>
            <w:tcBorders>
              <w:top w:val="single" w:sz="18" w:space="0" w:color="auto"/>
              <w:left w:val="nil"/>
              <w:bottom w:val="nil"/>
              <w:right w:val="nil"/>
            </w:tcBorders>
          </w:tcPr>
          <w:p w:rsidR="00F84780" w:rsidRDefault="004C1670">
            <w:pPr>
              <w:jc w:val="center"/>
              <w:rPr>
                <w:color w:val="000000"/>
                <w:sz w:val="28"/>
              </w:rPr>
            </w:pPr>
            <w:r>
              <w:rPr>
                <w:rFonts w:hint="eastAsia"/>
                <w:color w:val="000000"/>
                <w:sz w:val="28"/>
              </w:rPr>
              <w:t>20</w:t>
            </w:r>
          </w:p>
        </w:tc>
        <w:tc>
          <w:tcPr>
            <w:tcW w:w="862" w:type="dxa"/>
            <w:tcBorders>
              <w:top w:val="nil"/>
              <w:left w:val="nil"/>
              <w:bottom w:val="single" w:sz="18" w:space="0" w:color="auto"/>
              <w:right w:val="nil"/>
            </w:tcBorders>
          </w:tcPr>
          <w:p w:rsidR="00F84780" w:rsidRDefault="004C1670">
            <w:pPr>
              <w:jc w:val="center"/>
              <w:rPr>
                <w:color w:val="000000"/>
                <w:sz w:val="28"/>
              </w:rPr>
            </w:pPr>
            <w:r>
              <w:rPr>
                <w:color w:val="000000"/>
                <w:sz w:val="28"/>
              </w:rPr>
              <w:t>20</w:t>
            </w:r>
          </w:p>
        </w:tc>
        <w:tc>
          <w:tcPr>
            <w:tcW w:w="862" w:type="dxa"/>
            <w:tcBorders>
              <w:top w:val="nil"/>
              <w:left w:val="nil"/>
              <w:bottom w:val="nil"/>
              <w:right w:val="single" w:sz="18" w:space="0" w:color="auto"/>
            </w:tcBorders>
          </w:tcPr>
          <w:p w:rsidR="00F84780" w:rsidRDefault="004C1670">
            <w:pPr>
              <w:jc w:val="center"/>
              <w:rPr>
                <w:color w:val="000000"/>
                <w:sz w:val="28"/>
              </w:rPr>
            </w:pPr>
            <w:r>
              <w:rPr>
                <w:color w:val="000000"/>
                <w:sz w:val="28"/>
              </w:rPr>
              <w:t>20</w:t>
            </w:r>
          </w:p>
        </w:tc>
      </w:tr>
      <w:tr w:rsidR="00F84780">
        <w:trPr>
          <w:trHeight w:val="472"/>
          <w:jc w:val="center"/>
        </w:trPr>
        <w:tc>
          <w:tcPr>
            <w:tcW w:w="862" w:type="dxa"/>
            <w:tcBorders>
              <w:top w:val="nil"/>
              <w:left w:val="nil"/>
              <w:bottom w:val="nil"/>
              <w:right w:val="single" w:sz="18" w:space="0" w:color="auto"/>
            </w:tcBorders>
          </w:tcPr>
          <w:p w:rsidR="00F84780" w:rsidRDefault="004C1670">
            <w:pPr>
              <w:jc w:val="center"/>
              <w:rPr>
                <w:color w:val="000000"/>
                <w:sz w:val="28"/>
              </w:rPr>
            </w:pPr>
            <w:r>
              <w:rPr>
                <w:color w:val="000000"/>
                <w:sz w:val="28"/>
              </w:rPr>
              <w:t>1</w:t>
            </w:r>
          </w:p>
        </w:tc>
        <w:tc>
          <w:tcPr>
            <w:tcW w:w="862" w:type="dxa"/>
            <w:tcBorders>
              <w:top w:val="single" w:sz="18" w:space="0" w:color="auto"/>
              <w:left w:val="single" w:sz="18" w:space="0" w:color="auto"/>
              <w:bottom w:val="nil"/>
              <w:right w:val="single" w:sz="18" w:space="0" w:color="auto"/>
            </w:tcBorders>
          </w:tcPr>
          <w:p w:rsidR="00F84780" w:rsidRDefault="004C1670">
            <w:pPr>
              <w:jc w:val="center"/>
              <w:rPr>
                <w:color w:val="000000"/>
                <w:sz w:val="28"/>
              </w:rPr>
            </w:pPr>
            <w:r>
              <w:rPr>
                <w:color w:val="000000"/>
                <w:sz w:val="28"/>
              </w:rPr>
              <w:t>20</w:t>
            </w:r>
          </w:p>
        </w:tc>
        <w:tc>
          <w:tcPr>
            <w:tcW w:w="862" w:type="dxa"/>
            <w:tcBorders>
              <w:top w:val="nil"/>
              <w:left w:val="single" w:sz="18" w:space="0" w:color="auto"/>
              <w:bottom w:val="nil"/>
              <w:right w:val="nil"/>
            </w:tcBorders>
          </w:tcPr>
          <w:p w:rsidR="00F84780" w:rsidRDefault="004C1670">
            <w:pPr>
              <w:jc w:val="center"/>
              <w:rPr>
                <w:color w:val="000000"/>
                <w:sz w:val="28"/>
              </w:rPr>
            </w:pPr>
            <w:r>
              <w:rPr>
                <w:color w:val="000000"/>
                <w:sz w:val="28"/>
              </w:rPr>
              <w:t>20</w:t>
            </w:r>
          </w:p>
        </w:tc>
        <w:tc>
          <w:tcPr>
            <w:tcW w:w="862" w:type="dxa"/>
            <w:tcBorders>
              <w:top w:val="single" w:sz="18" w:space="0" w:color="auto"/>
              <w:left w:val="nil"/>
              <w:bottom w:val="single" w:sz="18" w:space="0" w:color="auto"/>
              <w:right w:val="nil"/>
            </w:tcBorders>
          </w:tcPr>
          <w:p w:rsidR="00F84780" w:rsidRDefault="004C1670">
            <w:pPr>
              <w:jc w:val="center"/>
              <w:rPr>
                <w:color w:val="000000"/>
                <w:sz w:val="28"/>
              </w:rPr>
            </w:pPr>
            <w:r>
              <w:rPr>
                <w:color w:val="000000"/>
                <w:sz w:val="28"/>
              </w:rPr>
              <w:t>20</w:t>
            </w:r>
          </w:p>
        </w:tc>
        <w:tc>
          <w:tcPr>
            <w:tcW w:w="862" w:type="dxa"/>
            <w:tcBorders>
              <w:top w:val="nil"/>
              <w:left w:val="nil"/>
              <w:bottom w:val="single" w:sz="18" w:space="0" w:color="auto"/>
              <w:right w:val="single" w:sz="18" w:space="0" w:color="auto"/>
            </w:tcBorders>
          </w:tcPr>
          <w:p w:rsidR="00F84780" w:rsidRDefault="004C1670">
            <w:pPr>
              <w:jc w:val="center"/>
              <w:rPr>
                <w:color w:val="000000"/>
                <w:sz w:val="28"/>
              </w:rPr>
            </w:pPr>
            <w:r>
              <w:rPr>
                <w:color w:val="000000"/>
                <w:sz w:val="28"/>
              </w:rPr>
              <w:t>20</w:t>
            </w:r>
          </w:p>
        </w:tc>
      </w:tr>
      <w:tr w:rsidR="00F84780">
        <w:trPr>
          <w:trHeight w:val="536"/>
          <w:jc w:val="center"/>
        </w:trPr>
        <w:tc>
          <w:tcPr>
            <w:tcW w:w="862" w:type="dxa"/>
            <w:tcBorders>
              <w:top w:val="nil"/>
              <w:left w:val="nil"/>
              <w:bottom w:val="nil"/>
              <w:right w:val="nil"/>
            </w:tcBorders>
          </w:tcPr>
          <w:p w:rsidR="00F84780" w:rsidRDefault="004C1670">
            <w:pPr>
              <w:jc w:val="center"/>
              <w:rPr>
                <w:color w:val="000000"/>
                <w:sz w:val="28"/>
              </w:rPr>
            </w:pPr>
            <w:r>
              <w:rPr>
                <w:color w:val="000000"/>
                <w:sz w:val="28"/>
              </w:rPr>
              <w:t>0</w:t>
            </w:r>
          </w:p>
        </w:tc>
        <w:tc>
          <w:tcPr>
            <w:tcW w:w="862" w:type="dxa"/>
            <w:tcBorders>
              <w:top w:val="nil"/>
              <w:left w:val="single" w:sz="18" w:space="0" w:color="auto"/>
              <w:bottom w:val="single" w:sz="18" w:space="0" w:color="auto"/>
              <w:right w:val="nil"/>
            </w:tcBorders>
          </w:tcPr>
          <w:p w:rsidR="00F84780" w:rsidRDefault="004C1670">
            <w:pPr>
              <w:jc w:val="center"/>
              <w:rPr>
                <w:color w:val="000000"/>
                <w:sz w:val="28"/>
              </w:rPr>
            </w:pPr>
            <w:r>
              <w:rPr>
                <w:color w:val="000000"/>
                <w:sz w:val="28"/>
              </w:rPr>
              <w:t>20</w:t>
            </w:r>
          </w:p>
        </w:tc>
        <w:tc>
          <w:tcPr>
            <w:tcW w:w="862" w:type="dxa"/>
            <w:tcBorders>
              <w:top w:val="nil"/>
              <w:left w:val="nil"/>
              <w:bottom w:val="single" w:sz="18" w:space="0" w:color="auto"/>
              <w:right w:val="nil"/>
            </w:tcBorders>
          </w:tcPr>
          <w:p w:rsidR="00F84780" w:rsidRDefault="004C1670">
            <w:pPr>
              <w:jc w:val="center"/>
              <w:rPr>
                <w:color w:val="000000"/>
                <w:sz w:val="28"/>
              </w:rPr>
            </w:pPr>
            <w:r>
              <w:rPr>
                <w:color w:val="000000"/>
                <w:sz w:val="28"/>
              </w:rPr>
              <w:t>20</w:t>
            </w:r>
          </w:p>
        </w:tc>
        <w:tc>
          <w:tcPr>
            <w:tcW w:w="862" w:type="dxa"/>
            <w:tcBorders>
              <w:top w:val="single" w:sz="18" w:space="0" w:color="auto"/>
              <w:left w:val="nil"/>
              <w:bottom w:val="single" w:sz="18" w:space="0" w:color="auto"/>
              <w:right w:val="nil"/>
            </w:tcBorders>
          </w:tcPr>
          <w:p w:rsidR="00F84780" w:rsidRDefault="004C1670">
            <w:pPr>
              <w:jc w:val="center"/>
              <w:rPr>
                <w:color w:val="000000"/>
                <w:sz w:val="28"/>
              </w:rPr>
            </w:pPr>
            <w:r>
              <w:rPr>
                <w:color w:val="000000"/>
                <w:sz w:val="28"/>
              </w:rPr>
              <w:t>20</w:t>
            </w:r>
          </w:p>
        </w:tc>
        <w:tc>
          <w:tcPr>
            <w:tcW w:w="862" w:type="dxa"/>
            <w:tcBorders>
              <w:top w:val="single" w:sz="18" w:space="0" w:color="auto"/>
              <w:left w:val="nil"/>
              <w:bottom w:val="single" w:sz="18" w:space="0" w:color="auto"/>
              <w:right w:val="single" w:sz="18" w:space="0" w:color="auto"/>
            </w:tcBorders>
          </w:tcPr>
          <w:p w:rsidR="00F84780" w:rsidRDefault="004C1670">
            <w:pPr>
              <w:jc w:val="center"/>
              <w:rPr>
                <w:color w:val="000000"/>
                <w:sz w:val="28"/>
              </w:rPr>
            </w:pPr>
            <w:r>
              <w:rPr>
                <w:color w:val="000000"/>
                <w:sz w:val="28"/>
              </w:rPr>
              <w:t>20</w:t>
            </w:r>
          </w:p>
        </w:tc>
      </w:tr>
      <w:tr w:rsidR="00F84780">
        <w:trPr>
          <w:trHeight w:val="702"/>
          <w:jc w:val="center"/>
        </w:trPr>
        <w:tc>
          <w:tcPr>
            <w:tcW w:w="862" w:type="dxa"/>
            <w:tcBorders>
              <w:top w:val="nil"/>
              <w:left w:val="nil"/>
              <w:bottom w:val="nil"/>
              <w:right w:val="nil"/>
            </w:tcBorders>
          </w:tcPr>
          <w:p w:rsidR="00F84780" w:rsidRDefault="00F84780">
            <w:pPr>
              <w:jc w:val="center"/>
              <w:rPr>
                <w:color w:val="000000"/>
                <w:sz w:val="28"/>
              </w:rPr>
            </w:pPr>
          </w:p>
        </w:tc>
        <w:tc>
          <w:tcPr>
            <w:tcW w:w="862" w:type="dxa"/>
            <w:tcBorders>
              <w:top w:val="single" w:sz="18" w:space="0" w:color="auto"/>
              <w:left w:val="nil"/>
              <w:bottom w:val="nil"/>
              <w:right w:val="nil"/>
            </w:tcBorders>
          </w:tcPr>
          <w:p w:rsidR="00F84780" w:rsidRDefault="004C1670">
            <w:pPr>
              <w:jc w:val="center"/>
              <w:rPr>
                <w:color w:val="000000"/>
                <w:sz w:val="28"/>
              </w:rPr>
            </w:pPr>
            <w:r>
              <w:rPr>
                <w:color w:val="000000"/>
                <w:sz w:val="28"/>
              </w:rPr>
              <w:t>0</w:t>
            </w:r>
          </w:p>
        </w:tc>
        <w:tc>
          <w:tcPr>
            <w:tcW w:w="862" w:type="dxa"/>
            <w:tcBorders>
              <w:top w:val="single" w:sz="18" w:space="0" w:color="auto"/>
              <w:left w:val="nil"/>
              <w:bottom w:val="nil"/>
              <w:right w:val="nil"/>
            </w:tcBorders>
          </w:tcPr>
          <w:p w:rsidR="00F84780" w:rsidRDefault="004C1670">
            <w:pPr>
              <w:jc w:val="center"/>
              <w:rPr>
                <w:color w:val="000000"/>
                <w:sz w:val="28"/>
              </w:rPr>
            </w:pPr>
            <w:r>
              <w:rPr>
                <w:color w:val="000000"/>
                <w:sz w:val="28"/>
              </w:rPr>
              <w:t>1</w:t>
            </w:r>
          </w:p>
        </w:tc>
        <w:tc>
          <w:tcPr>
            <w:tcW w:w="862" w:type="dxa"/>
            <w:tcBorders>
              <w:top w:val="single" w:sz="18" w:space="0" w:color="auto"/>
              <w:left w:val="nil"/>
              <w:bottom w:val="nil"/>
              <w:right w:val="nil"/>
            </w:tcBorders>
          </w:tcPr>
          <w:p w:rsidR="00F84780" w:rsidRDefault="004C1670">
            <w:pPr>
              <w:jc w:val="center"/>
              <w:rPr>
                <w:color w:val="000000"/>
                <w:sz w:val="28"/>
              </w:rPr>
            </w:pPr>
            <w:r>
              <w:rPr>
                <w:color w:val="000000"/>
                <w:sz w:val="28"/>
              </w:rPr>
              <w:t>2</w:t>
            </w:r>
          </w:p>
        </w:tc>
        <w:tc>
          <w:tcPr>
            <w:tcW w:w="862" w:type="dxa"/>
            <w:tcBorders>
              <w:top w:val="single" w:sz="18" w:space="0" w:color="auto"/>
              <w:left w:val="nil"/>
              <w:bottom w:val="nil"/>
              <w:right w:val="nil"/>
            </w:tcBorders>
          </w:tcPr>
          <w:p w:rsidR="00F84780" w:rsidRDefault="004C1670">
            <w:pPr>
              <w:jc w:val="center"/>
              <w:rPr>
                <w:color w:val="000000"/>
                <w:sz w:val="28"/>
              </w:rPr>
            </w:pPr>
            <w:r>
              <w:rPr>
                <w:color w:val="000000"/>
                <w:sz w:val="28"/>
              </w:rPr>
              <w:t>3</w:t>
            </w:r>
          </w:p>
        </w:tc>
      </w:tr>
    </w:tbl>
    <w:p w:rsidR="00F84780" w:rsidRDefault="004C1670">
      <w:pPr>
        <w:jc w:val="center"/>
        <w:rPr>
          <w:color w:val="000000"/>
          <w:sz w:val="18"/>
          <w:szCs w:val="18"/>
        </w:rPr>
      </w:pPr>
      <w:r>
        <w:rPr>
          <w:rFonts w:hint="eastAsia"/>
          <w:color w:val="000000"/>
          <w:sz w:val="18"/>
          <w:szCs w:val="18"/>
        </w:rPr>
        <w:t xml:space="preserve">  </w:t>
      </w:r>
      <w:r>
        <w:rPr>
          <w:rFonts w:hint="eastAsia"/>
          <w:color w:val="000000"/>
          <w:sz w:val="18"/>
          <w:szCs w:val="18"/>
        </w:rPr>
        <w:t>图</w:t>
      </w:r>
      <w:r>
        <w:rPr>
          <w:color w:val="000000"/>
          <w:sz w:val="18"/>
          <w:szCs w:val="18"/>
        </w:rPr>
        <w:t>11</w:t>
      </w:r>
      <w:r>
        <w:rPr>
          <w:rFonts w:hint="eastAsia"/>
          <w:color w:val="000000"/>
          <w:sz w:val="18"/>
          <w:szCs w:val="18"/>
        </w:rPr>
        <w:t>-</w:t>
      </w:r>
      <w:r>
        <w:rPr>
          <w:color w:val="000000"/>
          <w:sz w:val="18"/>
          <w:szCs w:val="18"/>
        </w:rPr>
        <w:t>16</w:t>
      </w:r>
      <w:r>
        <w:rPr>
          <w:rFonts w:hint="eastAsia"/>
          <w:color w:val="000000"/>
          <w:sz w:val="18"/>
          <w:szCs w:val="18"/>
        </w:rPr>
        <w:t>迷宫</w:t>
      </w:r>
      <w:r>
        <w:rPr>
          <w:color w:val="000000"/>
          <w:sz w:val="18"/>
          <w:szCs w:val="18"/>
        </w:rPr>
        <w:t>步数</w:t>
      </w:r>
      <w:r>
        <w:rPr>
          <w:rFonts w:hint="eastAsia"/>
          <w:color w:val="000000"/>
          <w:sz w:val="18"/>
          <w:szCs w:val="18"/>
        </w:rPr>
        <w:t>Step</w:t>
      </w:r>
      <w:r>
        <w:rPr>
          <w:color w:val="000000"/>
          <w:sz w:val="18"/>
          <w:szCs w:val="18"/>
        </w:rPr>
        <w:t>初始化</w:t>
      </w:r>
    </w:p>
    <w:p w:rsidR="00F84780" w:rsidRDefault="004C1670">
      <w:pPr>
        <w:spacing w:line="240" w:lineRule="auto"/>
        <w:ind w:firstLine="420"/>
        <w:rPr>
          <w:color w:val="000000"/>
          <w:sz w:val="21"/>
          <w:szCs w:val="21"/>
        </w:rPr>
      </w:pPr>
      <w:r>
        <w:rPr>
          <w:rFonts w:hint="eastAsia"/>
          <w:color w:val="000000"/>
          <w:sz w:val="21"/>
          <w:szCs w:val="21"/>
        </w:rPr>
        <w:t>现在</w:t>
      </w:r>
      <w:r>
        <w:rPr>
          <w:color w:val="000000"/>
          <w:sz w:val="21"/>
          <w:szCs w:val="21"/>
        </w:rPr>
        <w:t>假设</w:t>
      </w:r>
      <w:r>
        <w:rPr>
          <w:rFonts w:hint="eastAsia"/>
          <w:color w:val="000000"/>
          <w:sz w:val="21"/>
          <w:szCs w:val="21"/>
        </w:rPr>
        <w:t>电脑鼠</w:t>
      </w:r>
      <w:r>
        <w:rPr>
          <w:color w:val="000000"/>
          <w:sz w:val="21"/>
          <w:szCs w:val="21"/>
        </w:rPr>
        <w:t>停在</w:t>
      </w:r>
      <w:r>
        <w:rPr>
          <w:rFonts w:hint="eastAsia"/>
          <w:color w:val="000000"/>
          <w:sz w:val="21"/>
          <w:szCs w:val="21"/>
        </w:rPr>
        <w:t>起点</w:t>
      </w:r>
      <w:r>
        <w:rPr>
          <w:color w:val="000000"/>
          <w:sz w:val="21"/>
          <w:szCs w:val="21"/>
        </w:rPr>
        <w:t>（</w:t>
      </w:r>
      <w:r>
        <w:rPr>
          <w:color w:val="000000"/>
          <w:sz w:val="21"/>
          <w:szCs w:val="21"/>
        </w:rPr>
        <w:t>0</w:t>
      </w:r>
      <w:r>
        <w:rPr>
          <w:rFonts w:hint="eastAsia"/>
          <w:color w:val="000000"/>
          <w:sz w:val="21"/>
          <w:szCs w:val="21"/>
        </w:rPr>
        <w:t>,</w:t>
      </w:r>
      <w:r>
        <w:rPr>
          <w:color w:val="000000"/>
          <w:sz w:val="21"/>
          <w:szCs w:val="21"/>
        </w:rPr>
        <w:t>3</w:t>
      </w:r>
      <w:r>
        <w:rPr>
          <w:color w:val="000000"/>
          <w:sz w:val="21"/>
          <w:szCs w:val="21"/>
        </w:rPr>
        <w:t>）</w:t>
      </w:r>
      <w:r>
        <w:rPr>
          <w:rFonts w:hint="eastAsia"/>
          <w:color w:val="000000"/>
          <w:sz w:val="21"/>
          <w:szCs w:val="21"/>
        </w:rPr>
        <w:t>，设终点</w:t>
      </w:r>
      <w:r>
        <w:rPr>
          <w:color w:val="000000"/>
          <w:sz w:val="21"/>
          <w:szCs w:val="21"/>
        </w:rPr>
        <w:t>为（</w:t>
      </w:r>
      <w:r>
        <w:rPr>
          <w:color w:val="000000"/>
          <w:sz w:val="21"/>
          <w:szCs w:val="21"/>
        </w:rPr>
        <w:t>3</w:t>
      </w:r>
      <w:r>
        <w:rPr>
          <w:rFonts w:hint="eastAsia"/>
          <w:color w:val="000000"/>
          <w:sz w:val="21"/>
          <w:szCs w:val="21"/>
        </w:rPr>
        <w:t>,</w:t>
      </w:r>
      <w:r>
        <w:rPr>
          <w:color w:val="000000"/>
          <w:sz w:val="21"/>
          <w:szCs w:val="21"/>
        </w:rPr>
        <w:t>3</w:t>
      </w:r>
      <w:r>
        <w:rPr>
          <w:color w:val="000000"/>
          <w:sz w:val="21"/>
          <w:szCs w:val="21"/>
        </w:rPr>
        <w:t>）</w:t>
      </w:r>
      <w:r>
        <w:rPr>
          <w:rFonts w:hint="eastAsia"/>
          <w:color w:val="000000"/>
          <w:sz w:val="21"/>
          <w:szCs w:val="21"/>
        </w:rPr>
        <w:t>，电脑鼠</w:t>
      </w:r>
      <w:r>
        <w:rPr>
          <w:color w:val="000000"/>
          <w:sz w:val="21"/>
          <w:szCs w:val="21"/>
        </w:rPr>
        <w:t>要生</w:t>
      </w:r>
      <w:r>
        <w:rPr>
          <w:rFonts w:hint="eastAsia"/>
          <w:color w:val="000000"/>
          <w:sz w:val="21"/>
          <w:szCs w:val="21"/>
        </w:rPr>
        <w:t>成</w:t>
      </w:r>
      <w:r>
        <w:rPr>
          <w:color w:val="000000"/>
          <w:sz w:val="21"/>
          <w:szCs w:val="21"/>
        </w:rPr>
        <w:t>最短路径，需要虚拟</w:t>
      </w:r>
      <w:r>
        <w:rPr>
          <w:rFonts w:hint="eastAsia"/>
          <w:color w:val="000000"/>
          <w:sz w:val="21"/>
          <w:szCs w:val="21"/>
        </w:rPr>
        <w:t>“</w:t>
      </w:r>
      <w:r>
        <w:rPr>
          <w:color w:val="000000"/>
          <w:sz w:val="21"/>
          <w:szCs w:val="21"/>
        </w:rPr>
        <w:t>走</w:t>
      </w:r>
      <w:r>
        <w:rPr>
          <w:rFonts w:hint="eastAsia"/>
          <w:color w:val="000000"/>
          <w:sz w:val="21"/>
          <w:szCs w:val="21"/>
        </w:rPr>
        <w:t>”</w:t>
      </w:r>
      <w:r>
        <w:rPr>
          <w:color w:val="000000"/>
          <w:sz w:val="21"/>
          <w:szCs w:val="21"/>
        </w:rPr>
        <w:t>迷宫，算出步数。此时不必根据</w:t>
      </w:r>
      <w:r>
        <w:rPr>
          <w:rFonts w:hint="eastAsia"/>
          <w:color w:val="000000"/>
          <w:sz w:val="21"/>
          <w:szCs w:val="21"/>
        </w:rPr>
        <w:t>前面介绍的搜索策略</w:t>
      </w:r>
      <w:r>
        <w:rPr>
          <w:color w:val="000000"/>
          <w:sz w:val="21"/>
          <w:szCs w:val="21"/>
        </w:rPr>
        <w:t>来计算步数</w:t>
      </w:r>
      <w:r>
        <w:rPr>
          <w:rFonts w:hint="eastAsia"/>
          <w:color w:val="000000"/>
          <w:sz w:val="21"/>
          <w:szCs w:val="21"/>
        </w:rPr>
        <w:t>，</w:t>
      </w:r>
      <w:r>
        <w:rPr>
          <w:color w:val="000000"/>
          <w:sz w:val="21"/>
          <w:szCs w:val="21"/>
        </w:rPr>
        <w:t>可以固定按照上右下左顺序来判断周围挡板信息来选路修改步数</w:t>
      </w:r>
      <w:r>
        <w:rPr>
          <w:rFonts w:hint="eastAsia"/>
          <w:color w:val="000000"/>
          <w:sz w:val="21"/>
          <w:szCs w:val="21"/>
        </w:rPr>
        <w:t>。算法流程如图</w:t>
      </w:r>
      <w:r>
        <w:rPr>
          <w:rFonts w:hint="eastAsia"/>
          <w:color w:val="000000"/>
          <w:sz w:val="21"/>
          <w:szCs w:val="21"/>
        </w:rPr>
        <w:t>11-</w:t>
      </w:r>
      <w:r>
        <w:rPr>
          <w:color w:val="000000"/>
          <w:sz w:val="21"/>
          <w:szCs w:val="21"/>
        </w:rPr>
        <w:t>17</w:t>
      </w:r>
      <w:r>
        <w:rPr>
          <w:rFonts w:hint="eastAsia"/>
          <w:color w:val="000000"/>
          <w:sz w:val="21"/>
          <w:szCs w:val="21"/>
        </w:rPr>
        <w:t>所示。</w:t>
      </w:r>
    </w:p>
    <w:p w:rsidR="00F84780" w:rsidRDefault="004C1670">
      <w:pPr>
        <w:spacing w:line="240" w:lineRule="auto"/>
        <w:ind w:firstLine="420"/>
        <w:jc w:val="center"/>
      </w:pPr>
      <w:r>
        <w:rPr>
          <w:noProof/>
        </w:rPr>
        <w:drawing>
          <wp:inline distT="0" distB="0" distL="0" distR="0">
            <wp:extent cx="2527300" cy="3898265"/>
            <wp:effectExtent l="0" t="0" r="6350" b="6985"/>
            <wp:docPr id="238"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7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2527577" cy="3898578"/>
                    </a:xfrm>
                    <a:prstGeom prst="rect">
                      <a:avLst/>
                    </a:prstGeom>
                    <a:noFill/>
                    <a:ln>
                      <a:noFill/>
                    </a:ln>
                  </pic:spPr>
                </pic:pic>
              </a:graphicData>
            </a:graphic>
          </wp:inline>
        </w:drawing>
      </w:r>
    </w:p>
    <w:p w:rsidR="00F84780" w:rsidRDefault="004C1670">
      <w:pPr>
        <w:spacing w:line="240" w:lineRule="auto"/>
        <w:ind w:firstLine="420"/>
        <w:jc w:val="center"/>
        <w:rPr>
          <w:sz w:val="18"/>
          <w:szCs w:val="18"/>
        </w:rPr>
      </w:pPr>
      <w:r>
        <w:rPr>
          <w:rFonts w:hint="eastAsia"/>
          <w:sz w:val="18"/>
          <w:szCs w:val="18"/>
        </w:rPr>
        <w:t>图</w:t>
      </w:r>
      <w:r>
        <w:rPr>
          <w:rFonts w:hint="eastAsia"/>
          <w:sz w:val="18"/>
          <w:szCs w:val="18"/>
        </w:rPr>
        <w:t>11-</w:t>
      </w:r>
      <w:r>
        <w:rPr>
          <w:sz w:val="18"/>
          <w:szCs w:val="18"/>
        </w:rPr>
        <w:t xml:space="preserve">17 </w:t>
      </w:r>
      <w:r>
        <w:rPr>
          <w:sz w:val="18"/>
          <w:szCs w:val="18"/>
        </w:rPr>
        <w:t>等高表生成算法流程</w:t>
      </w:r>
    </w:p>
    <w:p w:rsidR="00F84780" w:rsidRDefault="004C1670">
      <w:pPr>
        <w:spacing w:line="240" w:lineRule="auto"/>
        <w:ind w:firstLine="420"/>
        <w:rPr>
          <w:sz w:val="21"/>
          <w:szCs w:val="21"/>
        </w:rPr>
      </w:pPr>
      <w:r>
        <w:rPr>
          <w:rFonts w:hint="eastAsia"/>
          <w:sz w:val="21"/>
          <w:szCs w:val="21"/>
        </w:rPr>
        <w:t>算法流程图中的可达坐标有三个条件：</w:t>
      </w:r>
    </w:p>
    <w:p w:rsidR="00F84780" w:rsidRDefault="004C1670">
      <w:pPr>
        <w:pStyle w:val="210"/>
        <w:numPr>
          <w:ilvl w:val="0"/>
          <w:numId w:val="34"/>
        </w:numPr>
        <w:spacing w:line="240" w:lineRule="auto"/>
        <w:ind w:firstLineChars="0"/>
        <w:rPr>
          <w:sz w:val="21"/>
          <w:szCs w:val="21"/>
        </w:rPr>
      </w:pPr>
      <w:r>
        <w:rPr>
          <w:rFonts w:hint="eastAsia"/>
          <w:sz w:val="21"/>
          <w:szCs w:val="21"/>
        </w:rPr>
        <w:t>未被遍历。</w:t>
      </w:r>
    </w:p>
    <w:p w:rsidR="00F84780" w:rsidRDefault="004C1670">
      <w:pPr>
        <w:pStyle w:val="210"/>
        <w:numPr>
          <w:ilvl w:val="0"/>
          <w:numId w:val="34"/>
        </w:numPr>
        <w:spacing w:line="240" w:lineRule="auto"/>
        <w:ind w:firstLineChars="0"/>
        <w:rPr>
          <w:sz w:val="21"/>
          <w:szCs w:val="21"/>
        </w:rPr>
      </w:pPr>
      <w:r>
        <w:rPr>
          <w:rFonts w:hint="eastAsia"/>
          <w:sz w:val="21"/>
          <w:szCs w:val="21"/>
        </w:rPr>
        <w:t>距离当前坐标距离为</w:t>
      </w:r>
      <w:r>
        <w:rPr>
          <w:rFonts w:hint="eastAsia"/>
          <w:sz w:val="21"/>
          <w:szCs w:val="21"/>
        </w:rPr>
        <w:t>1</w:t>
      </w:r>
      <w:r>
        <w:rPr>
          <w:rFonts w:hint="eastAsia"/>
          <w:sz w:val="21"/>
          <w:szCs w:val="21"/>
        </w:rPr>
        <w:t>。</w:t>
      </w:r>
    </w:p>
    <w:p w:rsidR="00F84780" w:rsidRDefault="004C1670">
      <w:pPr>
        <w:pStyle w:val="210"/>
        <w:numPr>
          <w:ilvl w:val="0"/>
          <w:numId w:val="34"/>
        </w:numPr>
        <w:spacing w:line="240" w:lineRule="auto"/>
        <w:ind w:firstLineChars="0"/>
        <w:rPr>
          <w:sz w:val="21"/>
          <w:szCs w:val="21"/>
        </w:rPr>
      </w:pPr>
      <w:r>
        <w:rPr>
          <w:rFonts w:hint="eastAsia"/>
          <w:sz w:val="21"/>
          <w:szCs w:val="21"/>
        </w:rPr>
        <w:t>与当前迷宫格之间没有挡板。</w:t>
      </w:r>
    </w:p>
    <w:p w:rsidR="00F84780" w:rsidRDefault="004C1670">
      <w:pPr>
        <w:spacing w:line="240" w:lineRule="auto"/>
        <w:ind w:left="420"/>
        <w:rPr>
          <w:sz w:val="21"/>
          <w:szCs w:val="21"/>
        </w:rPr>
      </w:pPr>
      <w:r>
        <w:rPr>
          <w:rFonts w:hint="eastAsia"/>
          <w:sz w:val="21"/>
          <w:szCs w:val="21"/>
        </w:rPr>
        <w:t>依据该算法生成上例中的等高表如图</w:t>
      </w:r>
      <w:r>
        <w:rPr>
          <w:rFonts w:hint="eastAsia"/>
          <w:sz w:val="21"/>
          <w:szCs w:val="21"/>
        </w:rPr>
        <w:t>11-</w:t>
      </w:r>
      <w:r>
        <w:rPr>
          <w:sz w:val="21"/>
          <w:szCs w:val="21"/>
        </w:rPr>
        <w:t>1</w:t>
      </w:r>
      <w:r>
        <w:rPr>
          <w:rFonts w:hint="eastAsia"/>
          <w:sz w:val="21"/>
          <w:szCs w:val="21"/>
        </w:rPr>
        <w:t>5</w:t>
      </w:r>
      <w:r>
        <w:rPr>
          <w:sz w:val="21"/>
          <w:szCs w:val="21"/>
        </w:rPr>
        <w:t>所示</w:t>
      </w:r>
      <w:r>
        <w:rPr>
          <w:rFonts w:hint="eastAsia"/>
          <w:sz w:val="21"/>
          <w:szCs w:val="21"/>
        </w:rPr>
        <w:t>。</w:t>
      </w:r>
    </w:p>
    <w:p w:rsidR="00F84780" w:rsidRDefault="004C1670">
      <w:pPr>
        <w:pStyle w:val="3"/>
      </w:pPr>
      <w:bookmarkStart w:id="649" w:name="_Toc464512376"/>
      <w:bookmarkStart w:id="650" w:name="_Toc515827148"/>
      <w:bookmarkStart w:id="651" w:name="_Toc514743708"/>
      <w:bookmarkStart w:id="652" w:name="_Toc488063800"/>
      <w:r>
        <w:lastRenderedPageBreak/>
        <w:t>1</w:t>
      </w:r>
      <w:r>
        <w:rPr>
          <w:rFonts w:hint="eastAsia"/>
        </w:rPr>
        <w:t xml:space="preserve">1.4.2 </w:t>
      </w:r>
      <w:bookmarkEnd w:id="649"/>
      <w:r>
        <w:rPr>
          <w:rFonts w:hint="eastAsia"/>
        </w:rPr>
        <w:t>最短路径</w:t>
      </w:r>
      <w:bookmarkEnd w:id="650"/>
      <w:bookmarkEnd w:id="651"/>
      <w:bookmarkEnd w:id="652"/>
    </w:p>
    <w:p w:rsidR="00F84780" w:rsidRDefault="004C1670">
      <w:pPr>
        <w:spacing w:line="240" w:lineRule="auto"/>
        <w:ind w:firstLine="420"/>
        <w:rPr>
          <w:color w:val="000000"/>
          <w:sz w:val="21"/>
          <w:szCs w:val="21"/>
        </w:rPr>
      </w:pPr>
      <w:r>
        <w:rPr>
          <w:rFonts w:hint="eastAsia"/>
          <w:color w:val="000000"/>
          <w:sz w:val="21"/>
          <w:szCs w:val="21"/>
        </w:rPr>
        <w:t>等高表</w:t>
      </w:r>
      <w:r>
        <w:rPr>
          <w:color w:val="000000"/>
          <w:sz w:val="21"/>
          <w:szCs w:val="21"/>
        </w:rPr>
        <w:t>生成后，根据步数</w:t>
      </w:r>
      <w:r>
        <w:rPr>
          <w:rFonts w:hint="eastAsia"/>
          <w:color w:val="000000"/>
          <w:sz w:val="21"/>
          <w:szCs w:val="21"/>
        </w:rPr>
        <w:t>就能</w:t>
      </w:r>
      <w:r>
        <w:rPr>
          <w:color w:val="000000"/>
          <w:sz w:val="21"/>
          <w:szCs w:val="21"/>
        </w:rPr>
        <w:t>生成</w:t>
      </w:r>
      <w:r>
        <w:rPr>
          <w:rFonts w:hint="eastAsia"/>
          <w:color w:val="000000"/>
          <w:sz w:val="21"/>
          <w:szCs w:val="21"/>
        </w:rPr>
        <w:t>最短</w:t>
      </w:r>
      <w:r>
        <w:rPr>
          <w:color w:val="000000"/>
          <w:sz w:val="21"/>
          <w:szCs w:val="21"/>
        </w:rPr>
        <w:t>路径。起点</w:t>
      </w:r>
      <w:r>
        <w:rPr>
          <w:rFonts w:hint="eastAsia"/>
          <w:color w:val="000000"/>
          <w:sz w:val="21"/>
          <w:szCs w:val="21"/>
        </w:rPr>
        <w:t>是</w:t>
      </w:r>
      <w:r>
        <w:rPr>
          <w:color w:val="000000"/>
          <w:sz w:val="21"/>
          <w:szCs w:val="21"/>
        </w:rPr>
        <w:t>（</w:t>
      </w:r>
      <w:r>
        <w:rPr>
          <w:color w:val="000000"/>
          <w:sz w:val="21"/>
          <w:szCs w:val="21"/>
        </w:rPr>
        <w:t>0</w:t>
      </w:r>
      <w:r>
        <w:rPr>
          <w:rFonts w:hint="eastAsia"/>
          <w:color w:val="000000"/>
          <w:sz w:val="21"/>
          <w:szCs w:val="21"/>
        </w:rPr>
        <w:t>,</w:t>
      </w:r>
      <w:r>
        <w:rPr>
          <w:color w:val="000000"/>
          <w:sz w:val="21"/>
          <w:szCs w:val="21"/>
        </w:rPr>
        <w:t>3</w:t>
      </w:r>
      <w:r>
        <w:rPr>
          <w:color w:val="000000"/>
          <w:sz w:val="21"/>
          <w:szCs w:val="21"/>
        </w:rPr>
        <w:t>）</w:t>
      </w:r>
      <w:r>
        <w:rPr>
          <w:rFonts w:hint="eastAsia"/>
          <w:color w:val="000000"/>
          <w:sz w:val="21"/>
          <w:szCs w:val="21"/>
        </w:rPr>
        <w:t>，</w:t>
      </w:r>
      <w:r>
        <w:rPr>
          <w:color w:val="000000"/>
          <w:sz w:val="21"/>
          <w:szCs w:val="21"/>
        </w:rPr>
        <w:t>终点是（</w:t>
      </w:r>
      <w:r>
        <w:rPr>
          <w:color w:val="000000"/>
          <w:sz w:val="21"/>
          <w:szCs w:val="21"/>
        </w:rPr>
        <w:t>3</w:t>
      </w:r>
      <w:r>
        <w:rPr>
          <w:rFonts w:hint="eastAsia"/>
          <w:color w:val="000000"/>
          <w:sz w:val="21"/>
          <w:szCs w:val="21"/>
        </w:rPr>
        <w:t>,</w:t>
      </w:r>
      <w:r>
        <w:rPr>
          <w:color w:val="000000"/>
          <w:sz w:val="21"/>
          <w:szCs w:val="21"/>
        </w:rPr>
        <w:t>3</w:t>
      </w:r>
      <w:r>
        <w:rPr>
          <w:color w:val="000000"/>
          <w:sz w:val="21"/>
          <w:szCs w:val="21"/>
        </w:rPr>
        <w:t>）</w:t>
      </w:r>
      <w:r>
        <w:rPr>
          <w:rFonts w:hint="eastAsia"/>
          <w:color w:val="000000"/>
          <w:sz w:val="21"/>
          <w:szCs w:val="21"/>
        </w:rPr>
        <w:t>，</w:t>
      </w:r>
      <w:r>
        <w:rPr>
          <w:color w:val="000000"/>
          <w:sz w:val="21"/>
          <w:szCs w:val="21"/>
        </w:rPr>
        <w:t>通过观察可以发现，</w:t>
      </w:r>
      <w:r>
        <w:rPr>
          <w:rFonts w:hint="eastAsia"/>
          <w:color w:val="000000"/>
          <w:sz w:val="21"/>
          <w:szCs w:val="21"/>
        </w:rPr>
        <w:t>从</w:t>
      </w:r>
      <w:r>
        <w:rPr>
          <w:color w:val="000000"/>
          <w:sz w:val="21"/>
          <w:szCs w:val="21"/>
        </w:rPr>
        <w:t>起点的步数</w:t>
      </w:r>
      <w:r>
        <w:rPr>
          <w:rFonts w:hint="eastAsia"/>
          <w:color w:val="000000"/>
          <w:sz w:val="21"/>
          <w:szCs w:val="21"/>
        </w:rPr>
        <w:t>1</w:t>
      </w:r>
      <w:r>
        <w:rPr>
          <w:rFonts w:hint="eastAsia"/>
          <w:color w:val="000000"/>
          <w:sz w:val="21"/>
          <w:szCs w:val="21"/>
        </w:rPr>
        <w:t>开始，寻</w:t>
      </w:r>
      <w:r>
        <w:rPr>
          <w:color w:val="000000"/>
          <w:sz w:val="21"/>
          <w:szCs w:val="21"/>
        </w:rPr>
        <w:t>找比当前坐标步数</w:t>
      </w:r>
      <w:r>
        <w:rPr>
          <w:rFonts w:hint="eastAsia"/>
          <w:color w:val="000000"/>
          <w:sz w:val="21"/>
          <w:szCs w:val="21"/>
        </w:rPr>
        <w:t>大</w:t>
      </w:r>
      <w:r>
        <w:rPr>
          <w:rFonts w:hint="eastAsia"/>
          <w:color w:val="000000"/>
          <w:sz w:val="21"/>
          <w:szCs w:val="21"/>
        </w:rPr>
        <w:t>1</w:t>
      </w:r>
      <w:r>
        <w:rPr>
          <w:rFonts w:hint="eastAsia"/>
          <w:color w:val="000000"/>
          <w:sz w:val="21"/>
          <w:szCs w:val="21"/>
        </w:rPr>
        <w:t>的</w:t>
      </w:r>
      <w:r>
        <w:rPr>
          <w:color w:val="000000"/>
          <w:sz w:val="21"/>
          <w:szCs w:val="21"/>
        </w:rPr>
        <w:t>是坐标（</w:t>
      </w:r>
      <w:r>
        <w:rPr>
          <w:color w:val="000000"/>
          <w:sz w:val="21"/>
          <w:szCs w:val="21"/>
        </w:rPr>
        <w:t>0</w:t>
      </w:r>
      <w:r>
        <w:rPr>
          <w:rFonts w:hint="eastAsia"/>
          <w:color w:val="000000"/>
          <w:sz w:val="21"/>
          <w:szCs w:val="21"/>
        </w:rPr>
        <w:t>,</w:t>
      </w:r>
      <w:r>
        <w:rPr>
          <w:color w:val="000000"/>
          <w:sz w:val="21"/>
          <w:szCs w:val="21"/>
        </w:rPr>
        <w:t>2</w:t>
      </w:r>
      <w:r>
        <w:rPr>
          <w:color w:val="000000"/>
          <w:sz w:val="21"/>
          <w:szCs w:val="21"/>
        </w:rPr>
        <w:t>）</w:t>
      </w:r>
      <w:r>
        <w:rPr>
          <w:rFonts w:hint="eastAsia"/>
          <w:color w:val="000000"/>
          <w:sz w:val="21"/>
          <w:szCs w:val="21"/>
        </w:rPr>
        <w:t>，比</w:t>
      </w:r>
      <w:r>
        <w:rPr>
          <w:color w:val="000000"/>
          <w:sz w:val="21"/>
          <w:szCs w:val="21"/>
        </w:rPr>
        <w:t>（</w:t>
      </w:r>
      <w:r>
        <w:rPr>
          <w:color w:val="000000"/>
          <w:sz w:val="21"/>
          <w:szCs w:val="21"/>
        </w:rPr>
        <w:t>0</w:t>
      </w:r>
      <w:r>
        <w:rPr>
          <w:rFonts w:hint="eastAsia"/>
          <w:color w:val="000000"/>
          <w:sz w:val="21"/>
          <w:szCs w:val="21"/>
        </w:rPr>
        <w:t>,</w:t>
      </w:r>
      <w:r>
        <w:rPr>
          <w:color w:val="000000"/>
          <w:sz w:val="21"/>
          <w:szCs w:val="21"/>
        </w:rPr>
        <w:t>2</w:t>
      </w:r>
      <w:r>
        <w:rPr>
          <w:color w:val="000000"/>
          <w:sz w:val="21"/>
          <w:szCs w:val="21"/>
        </w:rPr>
        <w:t>）</w:t>
      </w:r>
      <w:r>
        <w:rPr>
          <w:rFonts w:hint="eastAsia"/>
          <w:color w:val="000000"/>
          <w:sz w:val="21"/>
          <w:szCs w:val="21"/>
        </w:rPr>
        <w:t>步数</w:t>
      </w:r>
      <w:r>
        <w:rPr>
          <w:color w:val="000000"/>
          <w:sz w:val="21"/>
          <w:szCs w:val="21"/>
        </w:rPr>
        <w:t>大</w:t>
      </w:r>
      <w:r>
        <w:rPr>
          <w:rFonts w:hint="eastAsia"/>
          <w:color w:val="000000"/>
          <w:sz w:val="21"/>
          <w:szCs w:val="21"/>
        </w:rPr>
        <w:t>1</w:t>
      </w:r>
      <w:r>
        <w:rPr>
          <w:color w:val="000000"/>
          <w:sz w:val="21"/>
          <w:szCs w:val="21"/>
        </w:rPr>
        <w:t>的</w:t>
      </w:r>
      <w:r>
        <w:rPr>
          <w:rFonts w:hint="eastAsia"/>
          <w:color w:val="000000"/>
          <w:sz w:val="21"/>
          <w:szCs w:val="21"/>
        </w:rPr>
        <w:t>点是</w:t>
      </w:r>
      <w:r>
        <w:rPr>
          <w:color w:val="000000"/>
          <w:sz w:val="21"/>
          <w:szCs w:val="21"/>
        </w:rPr>
        <w:t>（</w:t>
      </w:r>
      <w:r>
        <w:rPr>
          <w:color w:val="000000"/>
          <w:sz w:val="21"/>
          <w:szCs w:val="21"/>
        </w:rPr>
        <w:t>1</w:t>
      </w:r>
      <w:r>
        <w:rPr>
          <w:rFonts w:hint="eastAsia"/>
          <w:color w:val="000000"/>
          <w:sz w:val="21"/>
          <w:szCs w:val="21"/>
        </w:rPr>
        <w:t>,</w:t>
      </w:r>
      <w:r>
        <w:rPr>
          <w:color w:val="000000"/>
          <w:sz w:val="21"/>
          <w:szCs w:val="21"/>
        </w:rPr>
        <w:t>2</w:t>
      </w:r>
      <w:r>
        <w:rPr>
          <w:color w:val="000000"/>
          <w:sz w:val="21"/>
          <w:szCs w:val="21"/>
        </w:rPr>
        <w:t>）</w:t>
      </w:r>
      <w:r>
        <w:rPr>
          <w:rFonts w:hint="eastAsia"/>
          <w:color w:val="000000"/>
          <w:sz w:val="21"/>
          <w:szCs w:val="21"/>
        </w:rPr>
        <w:t>，</w:t>
      </w:r>
      <w:r>
        <w:rPr>
          <w:color w:val="000000"/>
          <w:sz w:val="21"/>
          <w:szCs w:val="21"/>
        </w:rPr>
        <w:t>但</w:t>
      </w:r>
      <w:r>
        <w:rPr>
          <w:rFonts w:hint="eastAsia"/>
          <w:color w:val="000000"/>
          <w:sz w:val="21"/>
          <w:szCs w:val="21"/>
        </w:rPr>
        <w:t>此时比点</w:t>
      </w:r>
      <w:r>
        <w:rPr>
          <w:color w:val="000000"/>
          <w:sz w:val="21"/>
          <w:szCs w:val="21"/>
        </w:rPr>
        <w:t>（</w:t>
      </w:r>
      <w:r>
        <w:rPr>
          <w:color w:val="000000"/>
          <w:sz w:val="21"/>
          <w:szCs w:val="21"/>
        </w:rPr>
        <w:t>1</w:t>
      </w:r>
      <w:r>
        <w:rPr>
          <w:rFonts w:hint="eastAsia"/>
          <w:color w:val="000000"/>
          <w:sz w:val="21"/>
          <w:szCs w:val="21"/>
        </w:rPr>
        <w:t>,</w:t>
      </w:r>
      <w:r>
        <w:rPr>
          <w:color w:val="000000"/>
          <w:sz w:val="21"/>
          <w:szCs w:val="21"/>
        </w:rPr>
        <w:t>2</w:t>
      </w:r>
      <w:r>
        <w:rPr>
          <w:color w:val="000000"/>
          <w:sz w:val="21"/>
          <w:szCs w:val="21"/>
        </w:rPr>
        <w:t>）</w:t>
      </w:r>
      <w:r>
        <w:rPr>
          <w:rFonts w:hint="eastAsia"/>
          <w:color w:val="000000"/>
          <w:sz w:val="21"/>
          <w:szCs w:val="21"/>
        </w:rPr>
        <w:t>步数</w:t>
      </w:r>
      <w:r>
        <w:rPr>
          <w:color w:val="000000"/>
          <w:sz w:val="21"/>
          <w:szCs w:val="21"/>
        </w:rPr>
        <w:t>大</w:t>
      </w:r>
      <w:r>
        <w:rPr>
          <w:rFonts w:hint="eastAsia"/>
          <w:color w:val="000000"/>
          <w:sz w:val="21"/>
          <w:szCs w:val="21"/>
        </w:rPr>
        <w:t>1</w:t>
      </w:r>
      <w:r>
        <w:rPr>
          <w:rFonts w:hint="eastAsia"/>
          <w:color w:val="000000"/>
          <w:sz w:val="21"/>
          <w:szCs w:val="21"/>
        </w:rPr>
        <w:t>的</w:t>
      </w:r>
      <w:r>
        <w:rPr>
          <w:color w:val="000000"/>
          <w:sz w:val="21"/>
          <w:szCs w:val="21"/>
        </w:rPr>
        <w:t>单元格不只有一个，这样</w:t>
      </w:r>
      <w:r>
        <w:rPr>
          <w:rFonts w:hint="eastAsia"/>
          <w:color w:val="000000"/>
          <w:sz w:val="21"/>
          <w:szCs w:val="21"/>
        </w:rPr>
        <w:t>又出现了</w:t>
      </w:r>
      <w:r>
        <w:rPr>
          <w:color w:val="000000"/>
          <w:sz w:val="21"/>
          <w:szCs w:val="21"/>
        </w:rPr>
        <w:t>冲突</w:t>
      </w:r>
      <w:r>
        <w:rPr>
          <w:rFonts w:hint="eastAsia"/>
          <w:color w:val="000000"/>
          <w:sz w:val="21"/>
          <w:szCs w:val="21"/>
        </w:rPr>
        <w:t>，不知道选择哪条路径才是真正的最短路径</w:t>
      </w:r>
      <w:r>
        <w:rPr>
          <w:color w:val="000000"/>
          <w:sz w:val="21"/>
          <w:szCs w:val="21"/>
        </w:rPr>
        <w:t>。</w:t>
      </w:r>
    </w:p>
    <w:p w:rsidR="00F84780" w:rsidRDefault="004C1670">
      <w:pPr>
        <w:spacing w:line="240" w:lineRule="auto"/>
        <w:ind w:firstLine="420"/>
        <w:rPr>
          <w:color w:val="000000"/>
          <w:sz w:val="21"/>
          <w:szCs w:val="21"/>
        </w:rPr>
      </w:pPr>
      <w:r>
        <w:rPr>
          <w:rFonts w:hint="eastAsia"/>
          <w:color w:val="000000"/>
          <w:sz w:val="21"/>
          <w:szCs w:val="21"/>
        </w:rPr>
        <w:t>如果</w:t>
      </w:r>
      <w:r>
        <w:rPr>
          <w:color w:val="000000"/>
          <w:sz w:val="21"/>
          <w:szCs w:val="21"/>
        </w:rPr>
        <w:t>从终点到起点逆着</w:t>
      </w:r>
      <w:r>
        <w:rPr>
          <w:rFonts w:hint="eastAsia"/>
          <w:color w:val="000000"/>
          <w:sz w:val="21"/>
          <w:szCs w:val="21"/>
        </w:rPr>
        <w:t>去寻找就不会出现这个问题。方法是一直重点步数，找它周围比它步数小</w:t>
      </w:r>
      <w:r>
        <w:rPr>
          <w:rFonts w:hint="eastAsia"/>
          <w:color w:val="000000"/>
          <w:sz w:val="21"/>
          <w:szCs w:val="21"/>
        </w:rPr>
        <w:t>1</w:t>
      </w:r>
      <w:r>
        <w:rPr>
          <w:rFonts w:hint="eastAsia"/>
          <w:color w:val="000000"/>
          <w:sz w:val="21"/>
          <w:szCs w:val="21"/>
        </w:rPr>
        <w:t>的迷宫格，记录下坐标，再往前找，一直找到起点，步数为</w:t>
      </w:r>
      <w:r>
        <w:rPr>
          <w:rFonts w:hint="eastAsia"/>
          <w:color w:val="000000"/>
          <w:sz w:val="21"/>
          <w:szCs w:val="21"/>
        </w:rPr>
        <w:t>1</w:t>
      </w:r>
      <w:r>
        <w:rPr>
          <w:rFonts w:hint="eastAsia"/>
          <w:color w:val="000000"/>
          <w:sz w:val="21"/>
          <w:szCs w:val="21"/>
        </w:rPr>
        <w:t>，这样就生成了最短路径</w:t>
      </w:r>
      <w:r>
        <w:rPr>
          <w:color w:val="000000"/>
          <w:sz w:val="21"/>
          <w:szCs w:val="21"/>
        </w:rPr>
        <w:t>。</w:t>
      </w:r>
      <w:r>
        <w:rPr>
          <w:rFonts w:hint="eastAsia"/>
          <w:color w:val="000000"/>
          <w:sz w:val="21"/>
          <w:szCs w:val="21"/>
        </w:rPr>
        <w:t>如图</w:t>
      </w:r>
      <w:r>
        <w:rPr>
          <w:color w:val="000000"/>
          <w:sz w:val="21"/>
          <w:szCs w:val="21"/>
        </w:rPr>
        <w:t>11</w:t>
      </w:r>
      <w:r>
        <w:rPr>
          <w:rFonts w:hint="eastAsia"/>
          <w:color w:val="000000"/>
          <w:sz w:val="21"/>
          <w:szCs w:val="21"/>
        </w:rPr>
        <w:t>-</w:t>
      </w:r>
      <w:r>
        <w:rPr>
          <w:color w:val="000000"/>
          <w:sz w:val="21"/>
          <w:szCs w:val="21"/>
        </w:rPr>
        <w:t>1</w:t>
      </w:r>
      <w:r>
        <w:rPr>
          <w:rFonts w:hint="eastAsia"/>
          <w:color w:val="000000"/>
          <w:sz w:val="21"/>
          <w:szCs w:val="21"/>
        </w:rPr>
        <w:t>5</w:t>
      </w:r>
      <w:r>
        <w:rPr>
          <w:rFonts w:hint="eastAsia"/>
          <w:color w:val="000000"/>
          <w:sz w:val="21"/>
          <w:szCs w:val="21"/>
        </w:rPr>
        <w:t>所示</w:t>
      </w:r>
      <w:r>
        <w:rPr>
          <w:color w:val="000000"/>
          <w:sz w:val="21"/>
          <w:szCs w:val="21"/>
        </w:rPr>
        <w:t>，以</w:t>
      </w:r>
      <w:r>
        <w:rPr>
          <w:rFonts w:hint="eastAsia"/>
          <w:color w:val="000000"/>
          <w:sz w:val="21"/>
          <w:szCs w:val="21"/>
        </w:rPr>
        <w:t>终点</w:t>
      </w:r>
      <w:r>
        <w:rPr>
          <w:color w:val="000000"/>
          <w:sz w:val="21"/>
          <w:szCs w:val="21"/>
        </w:rPr>
        <w:t>（</w:t>
      </w:r>
      <w:r>
        <w:rPr>
          <w:color w:val="000000"/>
          <w:sz w:val="21"/>
          <w:szCs w:val="21"/>
        </w:rPr>
        <w:t>3</w:t>
      </w:r>
      <w:r>
        <w:rPr>
          <w:rFonts w:hint="eastAsia"/>
          <w:color w:val="000000"/>
          <w:sz w:val="21"/>
          <w:szCs w:val="21"/>
        </w:rPr>
        <w:t>,</w:t>
      </w:r>
      <w:r>
        <w:rPr>
          <w:color w:val="000000"/>
          <w:sz w:val="21"/>
          <w:szCs w:val="21"/>
        </w:rPr>
        <w:t>3</w:t>
      </w:r>
      <w:r>
        <w:rPr>
          <w:color w:val="000000"/>
          <w:sz w:val="21"/>
          <w:szCs w:val="21"/>
        </w:rPr>
        <w:t>）</w:t>
      </w:r>
      <w:r>
        <w:rPr>
          <w:rFonts w:hint="eastAsia"/>
          <w:color w:val="000000"/>
          <w:sz w:val="21"/>
          <w:szCs w:val="21"/>
        </w:rPr>
        <w:t>开始</w:t>
      </w:r>
      <w:r>
        <w:rPr>
          <w:color w:val="000000"/>
          <w:sz w:val="21"/>
          <w:szCs w:val="21"/>
        </w:rPr>
        <w:t>，</w:t>
      </w:r>
      <w:r>
        <w:rPr>
          <w:rFonts w:hint="eastAsia"/>
          <w:color w:val="000000"/>
          <w:sz w:val="21"/>
          <w:szCs w:val="21"/>
        </w:rPr>
        <w:t>步数为</w:t>
      </w:r>
      <w:r>
        <w:rPr>
          <w:rFonts w:hint="eastAsia"/>
          <w:color w:val="000000"/>
          <w:sz w:val="21"/>
          <w:szCs w:val="21"/>
        </w:rPr>
        <w:t>6</w:t>
      </w:r>
      <w:r>
        <w:rPr>
          <w:rFonts w:hint="eastAsia"/>
          <w:color w:val="000000"/>
          <w:sz w:val="21"/>
          <w:szCs w:val="21"/>
        </w:rPr>
        <w:t>，依次</w:t>
      </w:r>
      <w:r>
        <w:rPr>
          <w:color w:val="000000"/>
          <w:sz w:val="21"/>
          <w:szCs w:val="21"/>
        </w:rPr>
        <w:t>查找比当前步数小</w:t>
      </w:r>
      <w:r>
        <w:rPr>
          <w:rFonts w:hint="eastAsia"/>
          <w:color w:val="000000"/>
          <w:sz w:val="21"/>
          <w:szCs w:val="21"/>
        </w:rPr>
        <w:t>1</w:t>
      </w:r>
      <w:r>
        <w:rPr>
          <w:rFonts w:hint="eastAsia"/>
          <w:color w:val="000000"/>
          <w:sz w:val="21"/>
          <w:szCs w:val="21"/>
        </w:rPr>
        <w:t>的坐标，必定能回到唯一起点（</w:t>
      </w:r>
      <w:r>
        <w:rPr>
          <w:rFonts w:hint="eastAsia"/>
          <w:color w:val="000000"/>
          <w:sz w:val="21"/>
          <w:szCs w:val="21"/>
        </w:rPr>
        <w:t>3,0</w:t>
      </w:r>
      <w:r>
        <w:rPr>
          <w:rFonts w:hint="eastAsia"/>
          <w:color w:val="000000"/>
          <w:sz w:val="21"/>
          <w:szCs w:val="21"/>
        </w:rPr>
        <w:t>），</w:t>
      </w:r>
      <w:r>
        <w:rPr>
          <w:color w:val="000000"/>
          <w:sz w:val="21"/>
          <w:szCs w:val="21"/>
        </w:rPr>
        <w:t>因此</w:t>
      </w:r>
      <w:r>
        <w:rPr>
          <w:rFonts w:hint="eastAsia"/>
          <w:color w:val="000000"/>
          <w:sz w:val="21"/>
          <w:szCs w:val="21"/>
        </w:rPr>
        <w:t>需</w:t>
      </w:r>
      <w:r>
        <w:rPr>
          <w:color w:val="000000"/>
          <w:sz w:val="21"/>
          <w:szCs w:val="21"/>
        </w:rPr>
        <w:t>要</w:t>
      </w:r>
      <w:r>
        <w:rPr>
          <w:rFonts w:hint="eastAsia"/>
          <w:color w:val="000000"/>
          <w:sz w:val="21"/>
          <w:szCs w:val="21"/>
        </w:rPr>
        <w:t>记录</w:t>
      </w:r>
      <w:r>
        <w:rPr>
          <w:color w:val="000000"/>
          <w:sz w:val="21"/>
          <w:szCs w:val="21"/>
        </w:rPr>
        <w:t>这条路</w:t>
      </w:r>
      <w:r>
        <w:rPr>
          <w:rFonts w:hint="eastAsia"/>
          <w:color w:val="000000"/>
          <w:sz w:val="21"/>
          <w:szCs w:val="21"/>
        </w:rPr>
        <w:t>的坐标为（</w:t>
      </w:r>
      <w:r>
        <w:rPr>
          <w:rFonts w:hint="eastAsia"/>
          <w:color w:val="000000"/>
          <w:sz w:val="21"/>
          <w:szCs w:val="21"/>
        </w:rPr>
        <w:t>3,3</w:t>
      </w:r>
      <w:r>
        <w:rPr>
          <w:rFonts w:hint="eastAsia"/>
          <w:color w:val="000000"/>
          <w:sz w:val="21"/>
          <w:szCs w:val="21"/>
        </w:rPr>
        <w:t>）、（</w:t>
      </w:r>
      <w:r>
        <w:rPr>
          <w:rFonts w:hint="eastAsia"/>
          <w:color w:val="000000"/>
          <w:sz w:val="21"/>
          <w:szCs w:val="21"/>
        </w:rPr>
        <w:t>3,2</w:t>
      </w:r>
      <w:r>
        <w:rPr>
          <w:rFonts w:hint="eastAsia"/>
          <w:color w:val="000000"/>
          <w:sz w:val="21"/>
          <w:szCs w:val="21"/>
        </w:rPr>
        <w:t>）、（</w:t>
      </w:r>
      <w:r>
        <w:rPr>
          <w:rFonts w:hint="eastAsia"/>
          <w:color w:val="000000"/>
          <w:sz w:val="21"/>
          <w:szCs w:val="21"/>
        </w:rPr>
        <w:t>2,2</w:t>
      </w:r>
      <w:r>
        <w:rPr>
          <w:rFonts w:hint="eastAsia"/>
          <w:color w:val="000000"/>
          <w:sz w:val="21"/>
          <w:szCs w:val="21"/>
        </w:rPr>
        <w:t>）、（</w:t>
      </w:r>
      <w:r>
        <w:rPr>
          <w:rFonts w:hint="eastAsia"/>
          <w:color w:val="000000"/>
          <w:sz w:val="21"/>
          <w:szCs w:val="21"/>
        </w:rPr>
        <w:t>1,2</w:t>
      </w:r>
      <w:r>
        <w:rPr>
          <w:rFonts w:hint="eastAsia"/>
          <w:color w:val="000000"/>
          <w:sz w:val="21"/>
          <w:szCs w:val="21"/>
        </w:rPr>
        <w:t>）、（</w:t>
      </w:r>
      <w:r>
        <w:rPr>
          <w:rFonts w:hint="eastAsia"/>
          <w:color w:val="000000"/>
          <w:sz w:val="21"/>
          <w:szCs w:val="21"/>
        </w:rPr>
        <w:t>0,2</w:t>
      </w:r>
      <w:r>
        <w:rPr>
          <w:rFonts w:hint="eastAsia"/>
          <w:color w:val="000000"/>
          <w:sz w:val="21"/>
          <w:szCs w:val="21"/>
        </w:rPr>
        <w:t>）、（</w:t>
      </w:r>
      <w:r>
        <w:rPr>
          <w:rFonts w:hint="eastAsia"/>
          <w:color w:val="000000"/>
          <w:sz w:val="21"/>
          <w:szCs w:val="21"/>
        </w:rPr>
        <w:t>0,3</w:t>
      </w:r>
      <w:r>
        <w:rPr>
          <w:rFonts w:hint="eastAsia"/>
          <w:color w:val="000000"/>
          <w:sz w:val="21"/>
          <w:szCs w:val="21"/>
        </w:rPr>
        <w:t>），这条路径即为最短路径。算法的流程如图</w:t>
      </w:r>
      <w:r>
        <w:rPr>
          <w:rFonts w:hint="eastAsia"/>
          <w:color w:val="000000"/>
          <w:sz w:val="21"/>
          <w:szCs w:val="21"/>
        </w:rPr>
        <w:t>11-</w:t>
      </w:r>
      <w:r>
        <w:rPr>
          <w:color w:val="000000"/>
          <w:sz w:val="21"/>
          <w:szCs w:val="21"/>
        </w:rPr>
        <w:t>1</w:t>
      </w:r>
      <w:bookmarkStart w:id="653" w:name="_GoBack"/>
      <w:bookmarkEnd w:id="653"/>
      <w:r>
        <w:rPr>
          <w:color w:val="000000"/>
          <w:sz w:val="21"/>
          <w:szCs w:val="21"/>
        </w:rPr>
        <w:t>8</w:t>
      </w:r>
      <w:r>
        <w:rPr>
          <w:rFonts w:hint="eastAsia"/>
          <w:color w:val="000000"/>
          <w:sz w:val="21"/>
          <w:szCs w:val="21"/>
        </w:rPr>
        <w:t>所示。</w:t>
      </w:r>
    </w:p>
    <w:p w:rsidR="00F84780" w:rsidRDefault="004C1670">
      <w:pPr>
        <w:spacing w:line="240" w:lineRule="auto"/>
        <w:ind w:firstLine="420"/>
        <w:jc w:val="center"/>
        <w:rPr>
          <w:color w:val="000000"/>
          <w:sz w:val="21"/>
          <w:szCs w:val="21"/>
        </w:rPr>
      </w:pPr>
      <w:r>
        <w:rPr>
          <w:noProof/>
        </w:rPr>
        <w:drawing>
          <wp:inline distT="0" distB="0" distL="0" distR="0">
            <wp:extent cx="2209800" cy="4066540"/>
            <wp:effectExtent l="0" t="0" r="0" b="0"/>
            <wp:docPr id="240"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28"/>
                    <pic:cNvPicPr>
                      <a:picLocks noChangeAspect="1" noChangeArrowheads="1"/>
                    </pic:cNvPicPr>
                  </pic:nvPicPr>
                  <pic:blipFill>
                    <a:blip r:embed="rId306" cstate="print"/>
                    <a:srcRect/>
                    <a:stretch>
                      <a:fillRect/>
                    </a:stretch>
                  </pic:blipFill>
                  <pic:spPr>
                    <a:xfrm>
                      <a:off x="0" y="0"/>
                      <a:ext cx="2209800" cy="4066540"/>
                    </a:xfrm>
                    <a:prstGeom prst="rect">
                      <a:avLst/>
                    </a:prstGeom>
                    <a:noFill/>
                    <a:ln w="9525">
                      <a:noFill/>
                      <a:miter lim="800000"/>
                      <a:headEnd/>
                      <a:tailEnd/>
                    </a:ln>
                  </pic:spPr>
                </pic:pic>
              </a:graphicData>
            </a:graphic>
          </wp:inline>
        </w:drawing>
      </w:r>
    </w:p>
    <w:p w:rsidR="00F84780" w:rsidRDefault="004C1670">
      <w:pPr>
        <w:spacing w:line="240" w:lineRule="auto"/>
        <w:ind w:firstLine="420"/>
        <w:jc w:val="center"/>
        <w:rPr>
          <w:color w:val="000000"/>
          <w:sz w:val="18"/>
          <w:szCs w:val="18"/>
        </w:rPr>
      </w:pPr>
      <w:r>
        <w:rPr>
          <w:rFonts w:hint="eastAsia"/>
          <w:color w:val="000000"/>
          <w:sz w:val="18"/>
          <w:szCs w:val="18"/>
        </w:rPr>
        <w:t>图</w:t>
      </w:r>
      <w:r>
        <w:rPr>
          <w:rFonts w:hint="eastAsia"/>
          <w:color w:val="000000"/>
          <w:sz w:val="18"/>
          <w:szCs w:val="18"/>
        </w:rPr>
        <w:t>11-</w:t>
      </w:r>
      <w:r>
        <w:rPr>
          <w:color w:val="000000"/>
          <w:sz w:val="18"/>
          <w:szCs w:val="18"/>
        </w:rPr>
        <w:t xml:space="preserve">18 </w:t>
      </w:r>
      <w:r>
        <w:rPr>
          <w:color w:val="000000"/>
          <w:sz w:val="18"/>
          <w:szCs w:val="18"/>
        </w:rPr>
        <w:t>最短路径生成算法</w:t>
      </w:r>
    </w:p>
    <w:p w:rsidR="00F84780" w:rsidRDefault="004C1670">
      <w:pPr>
        <w:spacing w:line="240" w:lineRule="auto"/>
        <w:ind w:firstLine="420"/>
        <w:jc w:val="left"/>
        <w:rPr>
          <w:color w:val="000000"/>
          <w:sz w:val="21"/>
          <w:szCs w:val="21"/>
        </w:rPr>
      </w:pPr>
      <w:r>
        <w:rPr>
          <w:rFonts w:hint="eastAsia"/>
          <w:color w:val="000000"/>
          <w:sz w:val="21"/>
          <w:szCs w:val="21"/>
        </w:rPr>
        <w:t>图</w:t>
      </w:r>
      <w:r>
        <w:rPr>
          <w:rFonts w:hint="eastAsia"/>
          <w:color w:val="000000"/>
          <w:sz w:val="21"/>
          <w:szCs w:val="21"/>
        </w:rPr>
        <w:t>11-18</w:t>
      </w:r>
      <w:r>
        <w:rPr>
          <w:rFonts w:hint="eastAsia"/>
          <w:color w:val="000000"/>
          <w:sz w:val="21"/>
          <w:szCs w:val="21"/>
        </w:rPr>
        <w:t>的算法中，在选择仅比当前步数小</w:t>
      </w:r>
      <w:r>
        <w:rPr>
          <w:rFonts w:hint="eastAsia"/>
          <w:color w:val="000000"/>
          <w:sz w:val="21"/>
          <w:szCs w:val="21"/>
        </w:rPr>
        <w:t>1</w:t>
      </w:r>
      <w:r>
        <w:rPr>
          <w:rFonts w:hint="eastAsia"/>
          <w:color w:val="000000"/>
          <w:sz w:val="21"/>
          <w:szCs w:val="21"/>
        </w:rPr>
        <w:t>的过程中，可能出现</w:t>
      </w:r>
      <w:r>
        <w:rPr>
          <w:rFonts w:hint="eastAsia"/>
          <w:color w:val="000000"/>
          <w:sz w:val="21"/>
          <w:szCs w:val="21"/>
        </w:rPr>
        <w:t>2</w:t>
      </w:r>
      <w:r>
        <w:rPr>
          <w:rFonts w:hint="eastAsia"/>
          <w:color w:val="000000"/>
          <w:sz w:val="21"/>
          <w:szCs w:val="21"/>
        </w:rPr>
        <w:t>种以上的选择。如图</w:t>
      </w:r>
      <w:r>
        <w:rPr>
          <w:rFonts w:hint="eastAsia"/>
          <w:color w:val="000000"/>
          <w:sz w:val="21"/>
          <w:szCs w:val="21"/>
        </w:rPr>
        <w:t>11-</w:t>
      </w:r>
      <w:r>
        <w:rPr>
          <w:color w:val="000000"/>
          <w:sz w:val="21"/>
          <w:szCs w:val="21"/>
        </w:rPr>
        <w:t>19</w:t>
      </w:r>
      <w:r>
        <w:rPr>
          <w:color w:val="000000"/>
          <w:sz w:val="21"/>
          <w:szCs w:val="21"/>
        </w:rPr>
        <w:t>所示</w:t>
      </w:r>
      <w:r>
        <w:rPr>
          <w:rFonts w:hint="eastAsia"/>
          <w:color w:val="000000"/>
          <w:sz w:val="21"/>
          <w:szCs w:val="21"/>
        </w:rPr>
        <w:t>，</w:t>
      </w:r>
      <w:r>
        <w:rPr>
          <w:color w:val="000000"/>
          <w:sz w:val="21"/>
          <w:szCs w:val="21"/>
        </w:rPr>
        <w:t>若当前坐标为</w:t>
      </w:r>
      <w:r>
        <w:rPr>
          <w:rFonts w:hint="eastAsia"/>
          <w:color w:val="000000"/>
          <w:sz w:val="21"/>
          <w:szCs w:val="21"/>
        </w:rPr>
        <w:t>（</w:t>
      </w:r>
      <w:r>
        <w:rPr>
          <w:rFonts w:hint="eastAsia"/>
          <w:color w:val="000000"/>
          <w:sz w:val="21"/>
          <w:szCs w:val="21"/>
        </w:rPr>
        <w:t>3,3</w:t>
      </w:r>
      <w:r>
        <w:rPr>
          <w:rFonts w:hint="eastAsia"/>
          <w:color w:val="000000"/>
          <w:sz w:val="21"/>
          <w:szCs w:val="21"/>
        </w:rPr>
        <w:t>），其对应步数为</w:t>
      </w:r>
      <w:r>
        <w:rPr>
          <w:rFonts w:hint="eastAsia"/>
          <w:color w:val="000000"/>
          <w:sz w:val="21"/>
          <w:szCs w:val="21"/>
        </w:rPr>
        <w:t>6</w:t>
      </w:r>
      <w:r>
        <w:rPr>
          <w:rFonts w:hint="eastAsia"/>
          <w:color w:val="000000"/>
          <w:sz w:val="21"/>
          <w:szCs w:val="21"/>
        </w:rPr>
        <w:t>，则选择可以到达且步数为</w:t>
      </w:r>
      <w:r>
        <w:rPr>
          <w:rFonts w:hint="eastAsia"/>
          <w:color w:val="000000"/>
          <w:sz w:val="21"/>
          <w:szCs w:val="21"/>
        </w:rPr>
        <w:t>5</w:t>
      </w:r>
      <w:r>
        <w:rPr>
          <w:rFonts w:hint="eastAsia"/>
          <w:color w:val="000000"/>
          <w:sz w:val="21"/>
          <w:szCs w:val="21"/>
        </w:rPr>
        <w:t>的坐标，发现有两种选择（</w:t>
      </w:r>
      <w:r>
        <w:rPr>
          <w:rFonts w:hint="eastAsia"/>
          <w:color w:val="000000"/>
          <w:sz w:val="21"/>
          <w:szCs w:val="21"/>
        </w:rPr>
        <w:t>2,3</w:t>
      </w:r>
      <w:r>
        <w:rPr>
          <w:rFonts w:hint="eastAsia"/>
          <w:color w:val="000000"/>
          <w:sz w:val="21"/>
          <w:szCs w:val="21"/>
        </w:rPr>
        <w:t>）、（</w:t>
      </w:r>
      <w:r>
        <w:rPr>
          <w:rFonts w:hint="eastAsia"/>
          <w:color w:val="000000"/>
          <w:sz w:val="21"/>
          <w:szCs w:val="21"/>
        </w:rPr>
        <w:t>3,2</w:t>
      </w:r>
      <w:r>
        <w:rPr>
          <w:rFonts w:hint="eastAsia"/>
          <w:color w:val="000000"/>
          <w:sz w:val="21"/>
          <w:szCs w:val="21"/>
        </w:rPr>
        <w:t>），这种情况下选择这两个坐标中的任意一个均可，结果的两条路径仅仅就距离而言都是最短的，但是如果考虑到电脑鼠在冲刺过程中的速度、转向等因素，这两条路径可能又会产生区别，影响电脑鼠的冲刺时间，此时遇到上述情况就需要按照一定的策略进行选择，或者直接生成多条最短路径，然后进行综合规划。目前我们不考虑冲刺时间的问题，只要保证最短路径的距离为最短，因此对于上述情况，任意选择其中的一条路径即可。</w:t>
      </w:r>
    </w:p>
    <w:tbl>
      <w:tblPr>
        <w:tblW w:w="4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2"/>
        <w:gridCol w:w="862"/>
        <w:gridCol w:w="862"/>
        <w:gridCol w:w="862"/>
        <w:gridCol w:w="862"/>
      </w:tblGrid>
      <w:tr w:rsidR="00F84780">
        <w:trPr>
          <w:trHeight w:val="702"/>
          <w:jc w:val="center"/>
        </w:trPr>
        <w:tc>
          <w:tcPr>
            <w:tcW w:w="862" w:type="dxa"/>
            <w:tcBorders>
              <w:top w:val="nil"/>
              <w:left w:val="nil"/>
              <w:bottom w:val="nil"/>
              <w:right w:val="single" w:sz="18" w:space="0" w:color="auto"/>
            </w:tcBorders>
            <w:vAlign w:val="center"/>
          </w:tcPr>
          <w:p w:rsidR="00F84780" w:rsidRDefault="004C1670">
            <w:pPr>
              <w:jc w:val="center"/>
              <w:rPr>
                <w:color w:val="000000"/>
                <w:sz w:val="36"/>
              </w:rPr>
            </w:pPr>
            <w:r>
              <w:rPr>
                <w:color w:val="000000"/>
                <w:sz w:val="36"/>
              </w:rPr>
              <w:t>3</w:t>
            </w:r>
          </w:p>
        </w:tc>
        <w:tc>
          <w:tcPr>
            <w:tcW w:w="862" w:type="dxa"/>
            <w:tcBorders>
              <w:top w:val="single" w:sz="18" w:space="0" w:color="auto"/>
              <w:left w:val="single" w:sz="18" w:space="0" w:color="auto"/>
              <w:bottom w:val="nil"/>
              <w:right w:val="single" w:sz="18" w:space="0" w:color="auto"/>
            </w:tcBorders>
            <w:vAlign w:val="center"/>
          </w:tcPr>
          <w:p w:rsidR="00F84780" w:rsidRDefault="004C1670">
            <w:pPr>
              <w:jc w:val="center"/>
              <w:rPr>
                <w:color w:val="000000"/>
                <w:sz w:val="36"/>
              </w:rPr>
            </w:pPr>
            <w:r>
              <w:rPr>
                <w:noProof/>
              </w:rPr>
              <mc:AlternateContent>
                <mc:Choice Requires="wps">
                  <w:drawing>
                    <wp:anchor distT="0" distB="0" distL="114300" distR="114300" simplePos="0" relativeHeight="251663360" behindDoc="0" locked="0" layoutInCell="1" allowOverlap="1">
                      <wp:simplePos x="0" y="0"/>
                      <wp:positionH relativeFrom="column">
                        <wp:posOffset>-5715</wp:posOffset>
                      </wp:positionH>
                      <wp:positionV relativeFrom="paragraph">
                        <wp:posOffset>12700</wp:posOffset>
                      </wp:positionV>
                      <wp:extent cx="401955" cy="409575"/>
                      <wp:effectExtent l="0" t="0" r="17145" b="28575"/>
                      <wp:wrapNone/>
                      <wp:docPr id="465" name="流程图: 联系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955" cy="409575"/>
                              </a:xfrm>
                              <a:prstGeom prst="flowChartConnector">
                                <a:avLst/>
                              </a:prstGeom>
                              <a:solidFill>
                                <a:srgbClr val="FFFFFF">
                                  <a:alpha val="0"/>
                                </a:srgbClr>
                              </a:solidFill>
                              <a:ln w="12700">
                                <a:solidFill>
                                  <a:srgbClr val="000000"/>
                                </a:solidFill>
                                <a:round/>
                              </a:ln>
                            </wps:spPr>
                            <wps:bodyPr rot="0" vert="horz" wrap="square" lIns="91440" tIns="45720" rIns="91440" bIns="45720" anchor="t" anchorCtr="0" upright="1">
                              <a:noAutofit/>
                            </wps:bodyPr>
                          </wps:wsp>
                        </a:graphicData>
                      </a:graphic>
                    </wp:anchor>
                  </w:drawing>
                </mc:Choice>
                <mc:Fallback>
                  <w:pict>
                    <v:shape w14:anchorId="337A1235" id="流程图: 联系 465" o:spid="_x0000_s1026" type="#_x0000_t120" style="position:absolute;left:0;text-align:left;margin-left:-.45pt;margin-top:1pt;width:31.65pt;height:32.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" strokeweight="1pt">
                      <v:fill opacity="0"/>
                    </v:shape>
                  </w:pict>
                </mc:Fallback>
              </mc:AlternateContent>
            </w:r>
            <w:r>
              <w:rPr>
                <w:color w:val="000000"/>
                <w:sz w:val="36"/>
              </w:rPr>
              <w:t>1</w:t>
            </w:r>
          </w:p>
        </w:tc>
        <w:tc>
          <w:tcPr>
            <w:tcW w:w="862" w:type="dxa"/>
            <w:tcBorders>
              <w:top w:val="single" w:sz="18" w:space="0" w:color="auto"/>
              <w:left w:val="single" w:sz="18" w:space="0" w:color="auto"/>
              <w:bottom w:val="single" w:sz="18" w:space="0" w:color="auto"/>
              <w:right w:val="nil"/>
            </w:tcBorders>
            <w:vAlign w:val="center"/>
          </w:tcPr>
          <w:p w:rsidR="00F84780" w:rsidRDefault="004C1670">
            <w:pPr>
              <w:jc w:val="center"/>
              <w:rPr>
                <w:color w:val="000000"/>
                <w:sz w:val="36"/>
              </w:rPr>
            </w:pPr>
            <w:r>
              <w:rPr>
                <w:color w:val="000000"/>
                <w:sz w:val="36"/>
              </w:rPr>
              <w:t>6</w:t>
            </w:r>
          </w:p>
        </w:tc>
        <w:tc>
          <w:tcPr>
            <w:tcW w:w="862" w:type="dxa"/>
            <w:tcBorders>
              <w:top w:val="single" w:sz="18" w:space="0" w:color="auto"/>
              <w:left w:val="nil"/>
              <w:bottom w:val="single" w:sz="18" w:space="0" w:color="FFFFFF" w:themeColor="background1"/>
              <w:right w:val="nil"/>
            </w:tcBorders>
            <w:shd w:val="clear" w:color="auto" w:fill="auto"/>
            <w:vAlign w:val="center"/>
          </w:tcPr>
          <w:p w:rsidR="00F84780" w:rsidRDefault="004C1670">
            <w:pPr>
              <w:jc w:val="center"/>
              <w:rPr>
                <w:color w:val="000000"/>
                <w:sz w:val="36"/>
              </w:rPr>
            </w:pPr>
            <w:r>
              <w:rPr>
                <w:color w:val="000000"/>
                <w:sz w:val="36"/>
              </w:rPr>
              <w:t>5</w:t>
            </w:r>
          </w:p>
        </w:tc>
        <w:tc>
          <w:tcPr>
            <w:tcW w:w="862" w:type="dxa"/>
            <w:tcBorders>
              <w:top w:val="single" w:sz="18" w:space="0" w:color="auto"/>
              <w:left w:val="nil"/>
              <w:bottom w:val="single" w:sz="18" w:space="0" w:color="FFFFFF" w:themeColor="background1"/>
              <w:right w:val="single" w:sz="18" w:space="0" w:color="auto"/>
            </w:tcBorders>
            <w:shd w:val="clear" w:color="auto" w:fill="auto"/>
            <w:vAlign w:val="center"/>
          </w:tcPr>
          <w:p w:rsidR="00F84780" w:rsidRDefault="004C1670">
            <w:pPr>
              <w:jc w:val="center"/>
              <w:rPr>
                <w:color w:val="000000"/>
                <w:sz w:val="36"/>
              </w:rPr>
            </w:pPr>
            <w:r>
              <w:rPr>
                <w:color w:val="000000"/>
                <w:sz w:val="36"/>
              </w:rPr>
              <w:t>6</w:t>
            </w:r>
          </w:p>
        </w:tc>
      </w:tr>
      <w:tr w:rsidR="00F84780">
        <w:trPr>
          <w:trHeight w:val="702"/>
          <w:jc w:val="center"/>
        </w:trPr>
        <w:tc>
          <w:tcPr>
            <w:tcW w:w="862" w:type="dxa"/>
            <w:tcBorders>
              <w:top w:val="single" w:sz="18" w:space="0" w:color="FFFFFF" w:themeColor="background1"/>
              <w:left w:val="nil"/>
              <w:bottom w:val="nil"/>
              <w:right w:val="nil"/>
            </w:tcBorders>
            <w:vAlign w:val="center"/>
          </w:tcPr>
          <w:p w:rsidR="00F84780" w:rsidRDefault="004C1670">
            <w:pPr>
              <w:jc w:val="center"/>
              <w:rPr>
                <w:color w:val="000000"/>
                <w:sz w:val="36"/>
              </w:rPr>
            </w:pPr>
            <w:r>
              <w:rPr>
                <w:color w:val="000000"/>
                <w:sz w:val="36"/>
              </w:rPr>
              <w:lastRenderedPageBreak/>
              <w:t>2</w:t>
            </w:r>
          </w:p>
        </w:tc>
        <w:tc>
          <w:tcPr>
            <w:tcW w:w="862" w:type="dxa"/>
            <w:tcBorders>
              <w:top w:val="single" w:sz="18" w:space="0" w:color="FFFFFF" w:themeColor="background1"/>
              <w:left w:val="single" w:sz="18" w:space="0" w:color="auto"/>
              <w:bottom w:val="single" w:sz="18" w:space="0" w:color="auto"/>
              <w:right w:val="nil"/>
            </w:tcBorders>
            <w:vAlign w:val="center"/>
          </w:tcPr>
          <w:p w:rsidR="00F84780" w:rsidRDefault="004C1670">
            <w:pPr>
              <w:jc w:val="center"/>
              <w:rPr>
                <w:color w:val="000000"/>
                <w:sz w:val="36"/>
              </w:rPr>
            </w:pPr>
            <w:r>
              <w:rPr>
                <w:color w:val="000000"/>
                <w:sz w:val="36"/>
              </w:rPr>
              <w:t>2</w:t>
            </w:r>
          </w:p>
        </w:tc>
        <w:tc>
          <w:tcPr>
            <w:tcW w:w="862" w:type="dxa"/>
            <w:tcBorders>
              <w:top w:val="single" w:sz="18" w:space="0" w:color="FFFFFF" w:themeColor="background1"/>
              <w:left w:val="nil"/>
              <w:bottom w:val="nil"/>
              <w:right w:val="nil"/>
            </w:tcBorders>
            <w:vAlign w:val="center"/>
          </w:tcPr>
          <w:p w:rsidR="00F84780" w:rsidRDefault="004C1670">
            <w:pPr>
              <w:jc w:val="center"/>
              <w:rPr>
                <w:color w:val="000000"/>
                <w:sz w:val="36"/>
              </w:rPr>
            </w:pPr>
            <w:r>
              <w:rPr>
                <w:rFonts w:hint="eastAsia"/>
                <w:color w:val="000000"/>
                <w:sz w:val="36"/>
              </w:rPr>
              <w:t>3</w:t>
            </w:r>
          </w:p>
        </w:tc>
        <w:tc>
          <w:tcPr>
            <w:tcW w:w="862" w:type="dxa"/>
            <w:tcBorders>
              <w:top w:val="single" w:sz="18" w:space="0" w:color="FFFFFF" w:themeColor="background1"/>
              <w:left w:val="nil"/>
              <w:bottom w:val="single" w:sz="18" w:space="0" w:color="auto"/>
              <w:right w:val="nil"/>
            </w:tcBorders>
            <w:vAlign w:val="center"/>
          </w:tcPr>
          <w:p w:rsidR="00F84780" w:rsidRDefault="004C1670">
            <w:pPr>
              <w:jc w:val="center"/>
              <w:rPr>
                <w:color w:val="000000"/>
                <w:sz w:val="36"/>
              </w:rPr>
            </w:pPr>
            <w:r>
              <w:rPr>
                <w:color w:val="000000"/>
                <w:sz w:val="36"/>
              </w:rPr>
              <w:t>4</w:t>
            </w:r>
          </w:p>
        </w:tc>
        <w:tc>
          <w:tcPr>
            <w:tcW w:w="862" w:type="dxa"/>
            <w:tcBorders>
              <w:top w:val="single" w:sz="18" w:space="0" w:color="FFFFFF" w:themeColor="background1"/>
              <w:left w:val="nil"/>
              <w:bottom w:val="nil"/>
              <w:right w:val="single" w:sz="18" w:space="0" w:color="auto"/>
            </w:tcBorders>
            <w:shd w:val="clear" w:color="auto" w:fill="auto"/>
            <w:vAlign w:val="center"/>
          </w:tcPr>
          <w:p w:rsidR="00F84780" w:rsidRDefault="004C1670">
            <w:pPr>
              <w:jc w:val="center"/>
              <w:rPr>
                <w:color w:val="000000"/>
                <w:sz w:val="36"/>
              </w:rPr>
            </w:pPr>
            <w:r>
              <w:rPr>
                <w:color w:val="000000"/>
                <w:sz w:val="36"/>
              </w:rPr>
              <w:t>5</w:t>
            </w:r>
          </w:p>
        </w:tc>
      </w:tr>
      <w:tr w:rsidR="00F84780">
        <w:trPr>
          <w:trHeight w:val="674"/>
          <w:jc w:val="center"/>
        </w:trPr>
        <w:tc>
          <w:tcPr>
            <w:tcW w:w="862" w:type="dxa"/>
            <w:tcBorders>
              <w:top w:val="nil"/>
              <w:left w:val="nil"/>
              <w:bottom w:val="nil"/>
              <w:right w:val="single" w:sz="18" w:space="0" w:color="auto"/>
            </w:tcBorders>
            <w:vAlign w:val="center"/>
          </w:tcPr>
          <w:p w:rsidR="00F84780" w:rsidRDefault="004C1670">
            <w:pPr>
              <w:jc w:val="center"/>
              <w:rPr>
                <w:color w:val="000000"/>
                <w:sz w:val="36"/>
              </w:rPr>
            </w:pPr>
            <w:r>
              <w:rPr>
                <w:color w:val="000000"/>
                <w:sz w:val="36"/>
              </w:rPr>
              <w:t>1</w:t>
            </w:r>
          </w:p>
        </w:tc>
        <w:tc>
          <w:tcPr>
            <w:tcW w:w="862" w:type="dxa"/>
            <w:tcBorders>
              <w:top w:val="single" w:sz="18" w:space="0" w:color="auto"/>
              <w:left w:val="single" w:sz="18" w:space="0" w:color="auto"/>
              <w:bottom w:val="nil"/>
              <w:right w:val="single" w:sz="18" w:space="0" w:color="auto"/>
            </w:tcBorders>
            <w:vAlign w:val="center"/>
          </w:tcPr>
          <w:p w:rsidR="00F84780" w:rsidRDefault="004C1670">
            <w:pPr>
              <w:jc w:val="center"/>
              <w:rPr>
                <w:color w:val="000000"/>
                <w:sz w:val="36"/>
              </w:rPr>
            </w:pPr>
            <w:r>
              <w:rPr>
                <w:color w:val="000000"/>
                <w:sz w:val="36"/>
              </w:rPr>
              <w:t>7</w:t>
            </w:r>
          </w:p>
        </w:tc>
        <w:tc>
          <w:tcPr>
            <w:tcW w:w="862" w:type="dxa"/>
            <w:tcBorders>
              <w:top w:val="nil"/>
              <w:left w:val="single" w:sz="18" w:space="0" w:color="auto"/>
              <w:bottom w:val="nil"/>
              <w:right w:val="nil"/>
            </w:tcBorders>
            <w:vAlign w:val="center"/>
          </w:tcPr>
          <w:p w:rsidR="00F84780" w:rsidRDefault="004C1670">
            <w:pPr>
              <w:jc w:val="center"/>
              <w:rPr>
                <w:color w:val="000000"/>
                <w:sz w:val="36"/>
              </w:rPr>
            </w:pPr>
            <w:r>
              <w:rPr>
                <w:color w:val="000000"/>
                <w:sz w:val="36"/>
              </w:rPr>
              <w:t>4</w:t>
            </w:r>
          </w:p>
        </w:tc>
        <w:tc>
          <w:tcPr>
            <w:tcW w:w="862" w:type="dxa"/>
            <w:tcBorders>
              <w:top w:val="single" w:sz="18" w:space="0" w:color="auto"/>
              <w:left w:val="nil"/>
              <w:bottom w:val="single" w:sz="18" w:space="0" w:color="auto"/>
              <w:right w:val="nil"/>
            </w:tcBorders>
            <w:vAlign w:val="center"/>
          </w:tcPr>
          <w:p w:rsidR="00F84780" w:rsidRDefault="004C1670">
            <w:pPr>
              <w:jc w:val="center"/>
              <w:rPr>
                <w:color w:val="000000"/>
                <w:sz w:val="36"/>
              </w:rPr>
            </w:pPr>
            <w:r>
              <w:rPr>
                <w:color w:val="000000"/>
                <w:sz w:val="36"/>
              </w:rPr>
              <w:t>5</w:t>
            </w:r>
          </w:p>
        </w:tc>
        <w:tc>
          <w:tcPr>
            <w:tcW w:w="862" w:type="dxa"/>
            <w:tcBorders>
              <w:top w:val="nil"/>
              <w:left w:val="nil"/>
              <w:bottom w:val="single" w:sz="18" w:space="0" w:color="auto"/>
              <w:right w:val="single" w:sz="18" w:space="0" w:color="auto"/>
            </w:tcBorders>
            <w:vAlign w:val="center"/>
          </w:tcPr>
          <w:p w:rsidR="00F84780" w:rsidRDefault="004C1670">
            <w:pPr>
              <w:jc w:val="center"/>
              <w:rPr>
                <w:color w:val="000000"/>
                <w:sz w:val="36"/>
              </w:rPr>
            </w:pPr>
            <w:r>
              <w:rPr>
                <w:color w:val="000000"/>
                <w:sz w:val="36"/>
              </w:rPr>
              <w:t>6</w:t>
            </w:r>
          </w:p>
        </w:tc>
      </w:tr>
      <w:tr w:rsidR="00F84780">
        <w:trPr>
          <w:trHeight w:val="702"/>
          <w:jc w:val="center"/>
        </w:trPr>
        <w:tc>
          <w:tcPr>
            <w:tcW w:w="862" w:type="dxa"/>
            <w:tcBorders>
              <w:top w:val="nil"/>
              <w:left w:val="nil"/>
              <w:bottom w:val="nil"/>
              <w:right w:val="nil"/>
            </w:tcBorders>
            <w:vAlign w:val="center"/>
          </w:tcPr>
          <w:p w:rsidR="00F84780" w:rsidRDefault="004C1670">
            <w:pPr>
              <w:jc w:val="center"/>
              <w:rPr>
                <w:color w:val="000000"/>
                <w:sz w:val="36"/>
              </w:rPr>
            </w:pPr>
            <w:r>
              <w:rPr>
                <w:color w:val="000000"/>
                <w:sz w:val="36"/>
              </w:rPr>
              <w:t>0</w:t>
            </w:r>
          </w:p>
        </w:tc>
        <w:tc>
          <w:tcPr>
            <w:tcW w:w="862" w:type="dxa"/>
            <w:tcBorders>
              <w:top w:val="nil"/>
              <w:left w:val="single" w:sz="18" w:space="0" w:color="auto"/>
              <w:bottom w:val="single" w:sz="18" w:space="0" w:color="auto"/>
              <w:right w:val="nil"/>
            </w:tcBorders>
            <w:vAlign w:val="center"/>
          </w:tcPr>
          <w:p w:rsidR="00F84780" w:rsidRDefault="004C1670">
            <w:pPr>
              <w:jc w:val="center"/>
              <w:rPr>
                <w:color w:val="000000"/>
                <w:sz w:val="36"/>
              </w:rPr>
            </w:pPr>
            <w:r>
              <w:rPr>
                <w:color w:val="000000"/>
                <w:sz w:val="36"/>
              </w:rPr>
              <w:t>6</w:t>
            </w:r>
          </w:p>
        </w:tc>
        <w:tc>
          <w:tcPr>
            <w:tcW w:w="862" w:type="dxa"/>
            <w:tcBorders>
              <w:top w:val="nil"/>
              <w:left w:val="nil"/>
              <w:bottom w:val="single" w:sz="18" w:space="0" w:color="auto"/>
              <w:right w:val="nil"/>
            </w:tcBorders>
            <w:vAlign w:val="center"/>
          </w:tcPr>
          <w:p w:rsidR="00F84780" w:rsidRDefault="004C1670">
            <w:pPr>
              <w:jc w:val="center"/>
              <w:rPr>
                <w:color w:val="000000"/>
                <w:sz w:val="36"/>
              </w:rPr>
            </w:pPr>
            <w:r>
              <w:rPr>
                <w:color w:val="000000"/>
                <w:sz w:val="36"/>
              </w:rPr>
              <w:t>5</w:t>
            </w:r>
          </w:p>
        </w:tc>
        <w:tc>
          <w:tcPr>
            <w:tcW w:w="862" w:type="dxa"/>
            <w:tcBorders>
              <w:top w:val="single" w:sz="18" w:space="0" w:color="auto"/>
              <w:left w:val="nil"/>
              <w:bottom w:val="single" w:sz="18" w:space="0" w:color="auto"/>
              <w:right w:val="nil"/>
            </w:tcBorders>
            <w:vAlign w:val="center"/>
          </w:tcPr>
          <w:p w:rsidR="00F84780" w:rsidRDefault="004C1670">
            <w:pPr>
              <w:jc w:val="center"/>
              <w:rPr>
                <w:color w:val="000000"/>
                <w:sz w:val="36"/>
              </w:rPr>
            </w:pPr>
            <w:r>
              <w:rPr>
                <w:color w:val="000000"/>
                <w:sz w:val="36"/>
              </w:rPr>
              <w:t>6</w:t>
            </w:r>
          </w:p>
        </w:tc>
        <w:tc>
          <w:tcPr>
            <w:tcW w:w="862" w:type="dxa"/>
            <w:tcBorders>
              <w:top w:val="single" w:sz="18" w:space="0" w:color="auto"/>
              <w:left w:val="nil"/>
              <w:bottom w:val="single" w:sz="18" w:space="0" w:color="auto"/>
              <w:right w:val="single" w:sz="18" w:space="0" w:color="auto"/>
            </w:tcBorders>
            <w:vAlign w:val="center"/>
          </w:tcPr>
          <w:p w:rsidR="00F84780" w:rsidRDefault="004C1670">
            <w:pPr>
              <w:jc w:val="center"/>
              <w:rPr>
                <w:color w:val="000000"/>
                <w:sz w:val="36"/>
              </w:rPr>
            </w:pPr>
            <w:r>
              <w:rPr>
                <w:color w:val="000000"/>
                <w:sz w:val="36"/>
              </w:rPr>
              <w:t>7</w:t>
            </w:r>
          </w:p>
        </w:tc>
      </w:tr>
      <w:tr w:rsidR="00F84780">
        <w:trPr>
          <w:trHeight w:val="702"/>
          <w:jc w:val="center"/>
        </w:trPr>
        <w:tc>
          <w:tcPr>
            <w:tcW w:w="862" w:type="dxa"/>
            <w:tcBorders>
              <w:top w:val="nil"/>
              <w:left w:val="nil"/>
              <w:bottom w:val="nil"/>
              <w:right w:val="nil"/>
            </w:tcBorders>
            <w:vAlign w:val="center"/>
          </w:tcPr>
          <w:p w:rsidR="00F84780" w:rsidRDefault="00F84780">
            <w:pPr>
              <w:jc w:val="center"/>
              <w:rPr>
                <w:color w:val="000000"/>
                <w:sz w:val="36"/>
              </w:rPr>
            </w:pPr>
          </w:p>
        </w:tc>
        <w:tc>
          <w:tcPr>
            <w:tcW w:w="862" w:type="dxa"/>
            <w:tcBorders>
              <w:top w:val="single" w:sz="18" w:space="0" w:color="auto"/>
              <w:left w:val="nil"/>
              <w:bottom w:val="nil"/>
              <w:right w:val="nil"/>
            </w:tcBorders>
            <w:vAlign w:val="center"/>
          </w:tcPr>
          <w:p w:rsidR="00F84780" w:rsidRDefault="004C1670">
            <w:pPr>
              <w:jc w:val="center"/>
              <w:rPr>
                <w:color w:val="000000"/>
                <w:sz w:val="36"/>
              </w:rPr>
            </w:pPr>
            <w:r>
              <w:rPr>
                <w:color w:val="000000"/>
                <w:sz w:val="36"/>
              </w:rPr>
              <w:t>0</w:t>
            </w:r>
          </w:p>
        </w:tc>
        <w:tc>
          <w:tcPr>
            <w:tcW w:w="862" w:type="dxa"/>
            <w:tcBorders>
              <w:top w:val="single" w:sz="18" w:space="0" w:color="auto"/>
              <w:left w:val="nil"/>
              <w:bottom w:val="nil"/>
              <w:right w:val="nil"/>
            </w:tcBorders>
            <w:vAlign w:val="center"/>
          </w:tcPr>
          <w:p w:rsidR="00F84780" w:rsidRDefault="004C1670">
            <w:pPr>
              <w:jc w:val="center"/>
              <w:rPr>
                <w:color w:val="000000"/>
                <w:sz w:val="36"/>
              </w:rPr>
            </w:pPr>
            <w:r>
              <w:rPr>
                <w:color w:val="000000"/>
                <w:sz w:val="36"/>
              </w:rPr>
              <w:t>1</w:t>
            </w:r>
          </w:p>
        </w:tc>
        <w:tc>
          <w:tcPr>
            <w:tcW w:w="862" w:type="dxa"/>
            <w:tcBorders>
              <w:top w:val="single" w:sz="18" w:space="0" w:color="auto"/>
              <w:left w:val="nil"/>
              <w:bottom w:val="nil"/>
              <w:right w:val="nil"/>
            </w:tcBorders>
            <w:vAlign w:val="center"/>
          </w:tcPr>
          <w:p w:rsidR="00F84780" w:rsidRDefault="004C1670">
            <w:pPr>
              <w:jc w:val="center"/>
              <w:rPr>
                <w:color w:val="000000"/>
                <w:sz w:val="36"/>
              </w:rPr>
            </w:pPr>
            <w:r>
              <w:rPr>
                <w:color w:val="000000"/>
                <w:sz w:val="36"/>
              </w:rPr>
              <w:t>2</w:t>
            </w:r>
          </w:p>
        </w:tc>
        <w:tc>
          <w:tcPr>
            <w:tcW w:w="862" w:type="dxa"/>
            <w:tcBorders>
              <w:top w:val="single" w:sz="18" w:space="0" w:color="auto"/>
              <w:left w:val="nil"/>
              <w:bottom w:val="nil"/>
              <w:right w:val="nil"/>
            </w:tcBorders>
            <w:vAlign w:val="center"/>
          </w:tcPr>
          <w:p w:rsidR="00F84780" w:rsidRDefault="004C1670">
            <w:pPr>
              <w:jc w:val="center"/>
              <w:rPr>
                <w:color w:val="000000"/>
                <w:sz w:val="36"/>
              </w:rPr>
            </w:pPr>
            <w:r>
              <w:rPr>
                <w:color w:val="000000"/>
                <w:sz w:val="36"/>
              </w:rPr>
              <w:t>3</w:t>
            </w:r>
          </w:p>
        </w:tc>
      </w:tr>
    </w:tbl>
    <w:p w:rsidR="00F84780" w:rsidRDefault="004C1670">
      <w:pPr>
        <w:spacing w:line="240" w:lineRule="auto"/>
        <w:ind w:firstLine="420"/>
        <w:jc w:val="center"/>
        <w:rPr>
          <w:color w:val="000000"/>
          <w:sz w:val="18"/>
          <w:szCs w:val="18"/>
        </w:rPr>
      </w:pPr>
      <w:r>
        <w:rPr>
          <w:rFonts w:hint="eastAsia"/>
          <w:color w:val="000000"/>
          <w:sz w:val="18"/>
          <w:szCs w:val="18"/>
        </w:rPr>
        <w:t>图</w:t>
      </w:r>
      <w:r>
        <w:rPr>
          <w:rFonts w:hint="eastAsia"/>
          <w:color w:val="000000"/>
          <w:sz w:val="18"/>
          <w:szCs w:val="18"/>
        </w:rPr>
        <w:t>11-</w:t>
      </w:r>
      <w:r>
        <w:rPr>
          <w:color w:val="000000"/>
          <w:sz w:val="18"/>
          <w:szCs w:val="18"/>
        </w:rPr>
        <w:t xml:space="preserve">19 </w:t>
      </w:r>
      <w:r>
        <w:rPr>
          <w:color w:val="000000"/>
          <w:sz w:val="18"/>
          <w:szCs w:val="18"/>
        </w:rPr>
        <w:t>两条最短路径示例</w:t>
      </w:r>
    </w:p>
    <w:p w:rsidR="00F84780" w:rsidRDefault="004C1670">
      <w:pPr>
        <w:pStyle w:val="2"/>
        <w:rPr>
          <w:rFonts w:ascii="Times New Roman" w:hAnsi="Times New Roman"/>
        </w:rPr>
      </w:pPr>
      <w:bookmarkStart w:id="654" w:name="_Toc488063801"/>
      <w:bookmarkStart w:id="655" w:name="_Toc514743709"/>
      <w:bookmarkStart w:id="656" w:name="_Toc515827149"/>
      <w:r>
        <w:rPr>
          <w:rFonts w:ascii="Times New Roman" w:hAnsi="Times New Roman"/>
        </w:rPr>
        <w:t>1</w:t>
      </w:r>
      <w:r>
        <w:rPr>
          <w:rFonts w:ascii="Times New Roman" w:hAnsi="Times New Roman" w:hint="eastAsia"/>
        </w:rPr>
        <w:t xml:space="preserve">1.5 </w:t>
      </w:r>
      <w:r>
        <w:rPr>
          <w:rFonts w:ascii="Times New Roman" w:hAnsi="Times New Roman" w:hint="eastAsia"/>
        </w:rPr>
        <w:t>冲刺</w:t>
      </w:r>
      <w:bookmarkEnd w:id="654"/>
      <w:bookmarkEnd w:id="655"/>
      <w:bookmarkEnd w:id="656"/>
    </w:p>
    <w:p w:rsidR="00F84780" w:rsidRDefault="004C1670">
      <w:pPr>
        <w:spacing w:line="240" w:lineRule="auto"/>
        <w:ind w:firstLine="420"/>
        <w:rPr>
          <w:color w:val="000000"/>
          <w:sz w:val="21"/>
          <w:szCs w:val="21"/>
        </w:rPr>
      </w:pPr>
      <w:r>
        <w:rPr>
          <w:color w:val="000000"/>
          <w:sz w:val="21"/>
          <w:szCs w:val="21"/>
        </w:rPr>
        <w:t>冲刺</w:t>
      </w:r>
      <w:r>
        <w:rPr>
          <w:rFonts w:hint="eastAsia"/>
          <w:color w:val="000000"/>
          <w:sz w:val="21"/>
          <w:szCs w:val="21"/>
        </w:rPr>
        <w:t>，</w:t>
      </w:r>
      <w:r>
        <w:rPr>
          <w:color w:val="000000"/>
          <w:sz w:val="21"/>
          <w:szCs w:val="21"/>
        </w:rPr>
        <w:t>就是当最短路径生成之后</w:t>
      </w:r>
      <w:r>
        <w:rPr>
          <w:rFonts w:hint="eastAsia"/>
          <w:color w:val="000000"/>
          <w:sz w:val="21"/>
          <w:szCs w:val="21"/>
        </w:rPr>
        <w:t>，电脑鼠</w:t>
      </w:r>
      <w:r>
        <w:rPr>
          <w:color w:val="000000"/>
          <w:sz w:val="21"/>
          <w:szCs w:val="21"/>
        </w:rPr>
        <w:t>沿最短路径走到终点</w:t>
      </w:r>
      <w:r>
        <w:rPr>
          <w:rFonts w:hint="eastAsia"/>
          <w:color w:val="000000"/>
          <w:sz w:val="21"/>
          <w:szCs w:val="21"/>
        </w:rPr>
        <w:t>。显然，在已知路径的情况下，冲刺不过是沿着这条路径从开始走到结束。冲刺的思路无非有两种：</w:t>
      </w:r>
    </w:p>
    <w:p w:rsidR="00F84780" w:rsidRDefault="004C1670">
      <w:pPr>
        <w:spacing w:line="240" w:lineRule="auto"/>
        <w:ind w:firstLine="420"/>
        <w:rPr>
          <w:color w:val="000000"/>
          <w:sz w:val="21"/>
          <w:szCs w:val="21"/>
        </w:rPr>
      </w:pPr>
      <w:r>
        <w:rPr>
          <w:rFonts w:hint="eastAsia"/>
          <w:color w:val="000000"/>
          <w:sz w:val="21"/>
          <w:szCs w:val="21"/>
        </w:rPr>
        <w:t>（</w:t>
      </w:r>
      <w:r>
        <w:rPr>
          <w:rFonts w:hint="eastAsia"/>
          <w:color w:val="000000"/>
          <w:sz w:val="21"/>
          <w:szCs w:val="21"/>
        </w:rPr>
        <w:t>1</w:t>
      </w:r>
      <w:r>
        <w:rPr>
          <w:rFonts w:hint="eastAsia"/>
          <w:color w:val="000000"/>
          <w:sz w:val="21"/>
          <w:szCs w:val="21"/>
        </w:rPr>
        <w:t>）每次只前进一格，然后查看下一目标点的位置，确定方向；</w:t>
      </w:r>
    </w:p>
    <w:p w:rsidR="00F84780" w:rsidRDefault="004C1670">
      <w:pPr>
        <w:spacing w:line="240" w:lineRule="auto"/>
        <w:ind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）在冲刺之前就把途经需要的方向标识出来，电脑鼠冲刺过程中无需再次计算，按照预先设定的方向行进即可。</w:t>
      </w:r>
    </w:p>
    <w:p w:rsidR="00F84780" w:rsidRDefault="004C1670">
      <w:pPr>
        <w:spacing w:line="240" w:lineRule="auto"/>
        <w:ind w:firstLine="420"/>
        <w:rPr>
          <w:color w:val="000000"/>
          <w:sz w:val="21"/>
          <w:szCs w:val="21"/>
        </w:rPr>
      </w:pPr>
      <w:r>
        <w:rPr>
          <w:color w:val="000000"/>
          <w:sz w:val="21"/>
          <w:szCs w:val="21"/>
        </w:rPr>
        <w:t>这两种思路没有质的区别</w:t>
      </w:r>
      <w:r>
        <w:rPr>
          <w:rFonts w:hint="eastAsia"/>
          <w:color w:val="000000"/>
          <w:sz w:val="21"/>
          <w:szCs w:val="21"/>
        </w:rPr>
        <w:t>，第二中实现起来思路比较清晰，</w:t>
      </w:r>
      <w:r>
        <w:rPr>
          <w:color w:val="000000"/>
          <w:sz w:val="21"/>
          <w:szCs w:val="21"/>
        </w:rPr>
        <w:t>但是需要一定的存储空间用来存储方向信息</w:t>
      </w:r>
      <w:r>
        <w:rPr>
          <w:rFonts w:hint="eastAsia"/>
          <w:color w:val="000000"/>
          <w:sz w:val="21"/>
          <w:szCs w:val="21"/>
        </w:rPr>
        <w:t>。下面以第二种思路为例来介绍。</w:t>
      </w:r>
    </w:p>
    <w:p w:rsidR="00F84780" w:rsidRDefault="004C1670">
      <w:pPr>
        <w:spacing w:line="240" w:lineRule="auto"/>
        <w:ind w:firstLine="420"/>
        <w:rPr>
          <w:color w:val="000000"/>
          <w:sz w:val="21"/>
          <w:szCs w:val="21"/>
        </w:rPr>
      </w:pPr>
      <w:r>
        <w:rPr>
          <w:rFonts w:hint="eastAsia"/>
          <w:color w:val="000000"/>
          <w:sz w:val="21"/>
          <w:szCs w:val="21"/>
        </w:rPr>
        <w:t>当电脑鼠</w:t>
      </w:r>
      <w:r>
        <w:rPr>
          <w:color w:val="000000"/>
          <w:sz w:val="21"/>
          <w:szCs w:val="21"/>
        </w:rPr>
        <w:t>遍历完整个迷宫回到起点</w:t>
      </w:r>
      <w:r>
        <w:rPr>
          <w:rFonts w:hint="eastAsia"/>
          <w:color w:val="000000"/>
          <w:sz w:val="21"/>
          <w:szCs w:val="21"/>
        </w:rPr>
        <w:t>后</w:t>
      </w:r>
      <w:r>
        <w:rPr>
          <w:color w:val="000000"/>
          <w:sz w:val="21"/>
          <w:szCs w:val="21"/>
        </w:rPr>
        <w:t>，</w:t>
      </w:r>
      <w:r>
        <w:rPr>
          <w:rFonts w:hint="eastAsia"/>
          <w:color w:val="000000"/>
          <w:sz w:val="21"/>
          <w:szCs w:val="21"/>
        </w:rPr>
        <w:t>记录迷宫信息的数组</w:t>
      </w:r>
      <w:r>
        <w:rPr>
          <w:rFonts w:hint="eastAsia"/>
          <w:color w:val="000000"/>
          <w:sz w:val="21"/>
          <w:szCs w:val="21"/>
        </w:rPr>
        <w:t>map</w:t>
      </w:r>
      <w:r>
        <w:rPr>
          <w:rFonts w:hint="eastAsia"/>
          <w:color w:val="000000"/>
          <w:sz w:val="21"/>
          <w:szCs w:val="21"/>
        </w:rPr>
        <w:t>中的元素的高</w:t>
      </w:r>
      <w:r>
        <w:rPr>
          <w:rFonts w:hint="eastAsia"/>
          <w:color w:val="000000"/>
          <w:sz w:val="21"/>
          <w:szCs w:val="21"/>
        </w:rPr>
        <w:t>4</w:t>
      </w:r>
      <w:r>
        <w:rPr>
          <w:rFonts w:hint="eastAsia"/>
          <w:color w:val="000000"/>
          <w:sz w:val="21"/>
          <w:szCs w:val="21"/>
        </w:rPr>
        <w:t>位信息就没有用了，就可以用来存储生成的最短路径，这样做比较节省资源。</w:t>
      </w:r>
    </w:p>
    <w:p w:rsidR="00F84780" w:rsidRDefault="004C1670">
      <w:pPr>
        <w:spacing w:line="240" w:lineRule="auto"/>
        <w:ind w:firstLine="420"/>
        <w:rPr>
          <w:color w:val="000000"/>
          <w:sz w:val="21"/>
          <w:szCs w:val="21"/>
        </w:rPr>
      </w:pPr>
      <w:r>
        <w:rPr>
          <w:rFonts w:hint="eastAsia"/>
          <w:color w:val="000000"/>
          <w:sz w:val="21"/>
          <w:szCs w:val="21"/>
        </w:rPr>
        <w:t>可通过或</w:t>
      </w:r>
      <w:r>
        <w:rPr>
          <w:color w:val="000000"/>
          <w:sz w:val="21"/>
          <w:szCs w:val="21"/>
        </w:rPr>
        <w:t>运算</w:t>
      </w:r>
      <w:r>
        <w:rPr>
          <w:color w:val="000000"/>
          <w:sz w:val="21"/>
          <w:szCs w:val="21"/>
        </w:rPr>
        <w:t>map[x][y]|=0xf0</w:t>
      </w:r>
      <w:r>
        <w:rPr>
          <w:rFonts w:hint="eastAsia"/>
          <w:color w:val="000000"/>
          <w:sz w:val="21"/>
          <w:szCs w:val="21"/>
        </w:rPr>
        <w:t>把</w:t>
      </w:r>
      <w:r>
        <w:rPr>
          <w:color w:val="000000"/>
          <w:sz w:val="21"/>
          <w:szCs w:val="21"/>
        </w:rPr>
        <w:t>高四位置</w:t>
      </w:r>
      <w:r>
        <w:rPr>
          <w:rFonts w:hint="eastAsia"/>
          <w:color w:val="000000"/>
          <w:sz w:val="21"/>
          <w:szCs w:val="21"/>
        </w:rPr>
        <w:t>1</w:t>
      </w:r>
      <w:r>
        <w:rPr>
          <w:rFonts w:hint="eastAsia"/>
          <w:color w:val="000000"/>
          <w:sz w:val="21"/>
          <w:szCs w:val="21"/>
        </w:rPr>
        <w:t>，</w:t>
      </w:r>
      <w:r>
        <w:rPr>
          <w:color w:val="000000"/>
          <w:sz w:val="21"/>
          <w:szCs w:val="21"/>
        </w:rPr>
        <w:t>低四位</w:t>
      </w:r>
      <w:r>
        <w:rPr>
          <w:rFonts w:hint="eastAsia"/>
          <w:color w:val="000000"/>
          <w:sz w:val="21"/>
          <w:szCs w:val="21"/>
        </w:rPr>
        <w:t>保存</w:t>
      </w:r>
      <w:r>
        <w:rPr>
          <w:color w:val="000000"/>
          <w:sz w:val="21"/>
          <w:szCs w:val="21"/>
        </w:rPr>
        <w:t>的信息不变</w:t>
      </w:r>
      <w:r>
        <w:rPr>
          <w:rFonts w:hint="eastAsia"/>
          <w:color w:val="000000"/>
          <w:sz w:val="21"/>
          <w:szCs w:val="21"/>
        </w:rPr>
        <w:t>。如图</w:t>
      </w:r>
      <w:r>
        <w:rPr>
          <w:color w:val="000000"/>
          <w:sz w:val="21"/>
          <w:szCs w:val="21"/>
        </w:rPr>
        <w:t>11</w:t>
      </w:r>
      <w:r>
        <w:rPr>
          <w:rFonts w:hint="eastAsia"/>
          <w:color w:val="000000"/>
          <w:sz w:val="21"/>
          <w:szCs w:val="21"/>
        </w:rPr>
        <w:t>-20</w:t>
      </w:r>
      <w:r>
        <w:rPr>
          <w:rFonts w:hint="eastAsia"/>
          <w:color w:val="000000"/>
          <w:sz w:val="21"/>
          <w:szCs w:val="21"/>
        </w:rPr>
        <w:t>所示。</w:t>
      </w:r>
    </w:p>
    <w:tbl>
      <w:tblPr>
        <w:tblW w:w="4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2"/>
        <w:gridCol w:w="862"/>
        <w:gridCol w:w="862"/>
        <w:gridCol w:w="862"/>
        <w:gridCol w:w="862"/>
      </w:tblGrid>
      <w:tr w:rsidR="00F84780">
        <w:trPr>
          <w:trHeight w:val="528"/>
          <w:jc w:val="center"/>
        </w:trPr>
        <w:tc>
          <w:tcPr>
            <w:tcW w:w="862" w:type="dxa"/>
            <w:tcBorders>
              <w:top w:val="nil"/>
              <w:left w:val="nil"/>
              <w:bottom w:val="nil"/>
              <w:right w:val="single" w:sz="18" w:space="0" w:color="auto"/>
            </w:tcBorders>
          </w:tcPr>
          <w:p w:rsidR="00F84780" w:rsidRDefault="004C1670">
            <w:pPr>
              <w:jc w:val="center"/>
              <w:rPr>
                <w:color w:val="000000"/>
                <w:sz w:val="36"/>
              </w:rPr>
            </w:pPr>
            <w:r>
              <w:rPr>
                <w:color w:val="000000"/>
                <w:sz w:val="36"/>
              </w:rPr>
              <w:t>3</w:t>
            </w:r>
          </w:p>
        </w:tc>
        <w:tc>
          <w:tcPr>
            <w:tcW w:w="862" w:type="dxa"/>
            <w:tcBorders>
              <w:top w:val="single" w:sz="18" w:space="0" w:color="auto"/>
              <w:left w:val="single" w:sz="18" w:space="0" w:color="auto"/>
              <w:bottom w:val="nil"/>
              <w:right w:val="single" w:sz="18" w:space="0" w:color="auto"/>
            </w:tcBorders>
          </w:tcPr>
          <w:p w:rsidR="00F84780" w:rsidRDefault="004C1670">
            <w:pPr>
              <w:jc w:val="center"/>
              <w:rPr>
                <w:color w:val="000000"/>
                <w:sz w:val="36"/>
              </w:rPr>
            </w:pPr>
            <w:proofErr w:type="spellStart"/>
            <w:r>
              <w:rPr>
                <w:color w:val="000000"/>
                <w:sz w:val="36"/>
              </w:rPr>
              <w:t>f</w:t>
            </w:r>
            <w:r>
              <w:rPr>
                <w:rFonts w:hint="eastAsia"/>
                <w:color w:val="000000"/>
                <w:sz w:val="36"/>
              </w:rPr>
              <w:t>d</w:t>
            </w:r>
            <w:proofErr w:type="spellEnd"/>
          </w:p>
        </w:tc>
        <w:tc>
          <w:tcPr>
            <w:tcW w:w="862" w:type="dxa"/>
            <w:tcBorders>
              <w:top w:val="single" w:sz="18" w:space="0" w:color="auto"/>
              <w:left w:val="single" w:sz="18" w:space="0" w:color="auto"/>
              <w:bottom w:val="single" w:sz="18" w:space="0" w:color="auto"/>
              <w:right w:val="nil"/>
            </w:tcBorders>
          </w:tcPr>
          <w:p w:rsidR="00F84780" w:rsidRDefault="004C1670">
            <w:pPr>
              <w:jc w:val="center"/>
              <w:rPr>
                <w:color w:val="000000"/>
                <w:sz w:val="36"/>
              </w:rPr>
            </w:pPr>
            <w:r>
              <w:rPr>
                <w:color w:val="000000"/>
                <w:sz w:val="36"/>
              </w:rPr>
              <w:t>fb</w:t>
            </w:r>
          </w:p>
        </w:tc>
        <w:tc>
          <w:tcPr>
            <w:tcW w:w="862" w:type="dxa"/>
            <w:tcBorders>
              <w:top w:val="single" w:sz="18" w:space="0" w:color="auto"/>
              <w:left w:val="nil"/>
              <w:bottom w:val="nil"/>
              <w:right w:val="single" w:sz="18" w:space="0" w:color="auto"/>
            </w:tcBorders>
          </w:tcPr>
          <w:p w:rsidR="00F84780" w:rsidRDefault="004C1670">
            <w:pPr>
              <w:jc w:val="center"/>
              <w:rPr>
                <w:color w:val="000000"/>
                <w:sz w:val="36"/>
              </w:rPr>
            </w:pPr>
            <w:r>
              <w:rPr>
                <w:color w:val="000000"/>
                <w:sz w:val="36"/>
              </w:rPr>
              <w:t>fc</w:t>
            </w:r>
          </w:p>
        </w:tc>
        <w:tc>
          <w:tcPr>
            <w:tcW w:w="862" w:type="dxa"/>
            <w:tcBorders>
              <w:top w:val="single" w:sz="18" w:space="0" w:color="auto"/>
              <w:left w:val="single" w:sz="18" w:space="0" w:color="auto"/>
              <w:bottom w:val="nil"/>
              <w:right w:val="single" w:sz="18" w:space="0" w:color="auto"/>
            </w:tcBorders>
          </w:tcPr>
          <w:p w:rsidR="00F84780" w:rsidRDefault="004C1670">
            <w:pPr>
              <w:jc w:val="center"/>
              <w:rPr>
                <w:color w:val="000000"/>
                <w:sz w:val="36"/>
              </w:rPr>
            </w:pPr>
            <w:proofErr w:type="spellStart"/>
            <w:r>
              <w:rPr>
                <w:color w:val="000000"/>
                <w:sz w:val="36"/>
              </w:rPr>
              <w:t>Fd</w:t>
            </w:r>
            <w:proofErr w:type="spellEnd"/>
          </w:p>
        </w:tc>
      </w:tr>
      <w:tr w:rsidR="00F84780">
        <w:trPr>
          <w:trHeight w:val="424"/>
          <w:jc w:val="center"/>
        </w:trPr>
        <w:tc>
          <w:tcPr>
            <w:tcW w:w="862" w:type="dxa"/>
            <w:tcBorders>
              <w:top w:val="nil"/>
              <w:left w:val="nil"/>
              <w:bottom w:val="nil"/>
              <w:right w:val="nil"/>
            </w:tcBorders>
          </w:tcPr>
          <w:p w:rsidR="00F84780" w:rsidRDefault="004C1670">
            <w:pPr>
              <w:jc w:val="center"/>
              <w:rPr>
                <w:color w:val="000000"/>
                <w:sz w:val="36"/>
              </w:rPr>
            </w:pPr>
            <w:r>
              <w:rPr>
                <w:color w:val="000000"/>
                <w:sz w:val="36"/>
              </w:rPr>
              <w:t>2</w:t>
            </w:r>
          </w:p>
        </w:tc>
        <w:tc>
          <w:tcPr>
            <w:tcW w:w="862" w:type="dxa"/>
            <w:tcBorders>
              <w:top w:val="nil"/>
              <w:left w:val="single" w:sz="18" w:space="0" w:color="auto"/>
              <w:bottom w:val="single" w:sz="18" w:space="0" w:color="auto"/>
              <w:right w:val="nil"/>
            </w:tcBorders>
          </w:tcPr>
          <w:p w:rsidR="00F84780" w:rsidRDefault="004C1670">
            <w:pPr>
              <w:jc w:val="center"/>
              <w:rPr>
                <w:color w:val="000000"/>
                <w:sz w:val="36"/>
              </w:rPr>
            </w:pPr>
            <w:r>
              <w:rPr>
                <w:color w:val="000000"/>
                <w:sz w:val="36"/>
              </w:rPr>
              <w:t>f3</w:t>
            </w:r>
          </w:p>
        </w:tc>
        <w:tc>
          <w:tcPr>
            <w:tcW w:w="862" w:type="dxa"/>
            <w:tcBorders>
              <w:top w:val="single" w:sz="18" w:space="0" w:color="auto"/>
              <w:left w:val="nil"/>
              <w:bottom w:val="nil"/>
              <w:right w:val="nil"/>
            </w:tcBorders>
          </w:tcPr>
          <w:p w:rsidR="00F84780" w:rsidRDefault="004C1670">
            <w:pPr>
              <w:jc w:val="center"/>
              <w:rPr>
                <w:color w:val="000000"/>
                <w:sz w:val="36"/>
              </w:rPr>
            </w:pPr>
            <w:r>
              <w:rPr>
                <w:color w:val="000000"/>
                <w:sz w:val="36"/>
              </w:rPr>
              <w:t>f8</w:t>
            </w:r>
          </w:p>
        </w:tc>
        <w:tc>
          <w:tcPr>
            <w:tcW w:w="862" w:type="dxa"/>
            <w:tcBorders>
              <w:top w:val="nil"/>
              <w:left w:val="nil"/>
              <w:bottom w:val="single" w:sz="18" w:space="0" w:color="auto"/>
              <w:right w:val="nil"/>
            </w:tcBorders>
          </w:tcPr>
          <w:p w:rsidR="00F84780" w:rsidRDefault="004C1670">
            <w:pPr>
              <w:jc w:val="center"/>
              <w:rPr>
                <w:color w:val="000000"/>
                <w:sz w:val="36"/>
              </w:rPr>
            </w:pPr>
            <w:r>
              <w:rPr>
                <w:color w:val="000000"/>
                <w:sz w:val="36"/>
              </w:rPr>
              <w:t>f3</w:t>
            </w:r>
          </w:p>
        </w:tc>
        <w:tc>
          <w:tcPr>
            <w:tcW w:w="862" w:type="dxa"/>
            <w:tcBorders>
              <w:top w:val="nil"/>
              <w:left w:val="nil"/>
              <w:bottom w:val="nil"/>
              <w:right w:val="single" w:sz="18" w:space="0" w:color="auto"/>
            </w:tcBorders>
          </w:tcPr>
          <w:p w:rsidR="00F84780" w:rsidRDefault="004C1670">
            <w:pPr>
              <w:jc w:val="center"/>
              <w:rPr>
                <w:color w:val="000000"/>
                <w:sz w:val="36"/>
              </w:rPr>
            </w:pPr>
            <w:r>
              <w:rPr>
                <w:color w:val="000000"/>
                <w:sz w:val="36"/>
              </w:rPr>
              <w:t>f4</w:t>
            </w:r>
          </w:p>
        </w:tc>
      </w:tr>
      <w:tr w:rsidR="00F84780">
        <w:trPr>
          <w:trHeight w:val="462"/>
          <w:jc w:val="center"/>
        </w:trPr>
        <w:tc>
          <w:tcPr>
            <w:tcW w:w="862" w:type="dxa"/>
            <w:tcBorders>
              <w:top w:val="nil"/>
              <w:left w:val="nil"/>
              <w:bottom w:val="nil"/>
              <w:right w:val="single" w:sz="18" w:space="0" w:color="auto"/>
            </w:tcBorders>
          </w:tcPr>
          <w:p w:rsidR="00F84780" w:rsidRDefault="004C1670">
            <w:pPr>
              <w:jc w:val="center"/>
              <w:rPr>
                <w:color w:val="000000"/>
                <w:sz w:val="36"/>
              </w:rPr>
            </w:pPr>
            <w:r>
              <w:rPr>
                <w:color w:val="000000"/>
                <w:sz w:val="36"/>
              </w:rPr>
              <w:t>1</w:t>
            </w:r>
          </w:p>
        </w:tc>
        <w:tc>
          <w:tcPr>
            <w:tcW w:w="862" w:type="dxa"/>
            <w:tcBorders>
              <w:top w:val="single" w:sz="18" w:space="0" w:color="auto"/>
              <w:left w:val="single" w:sz="18" w:space="0" w:color="auto"/>
              <w:bottom w:val="nil"/>
              <w:right w:val="single" w:sz="18" w:space="0" w:color="auto"/>
            </w:tcBorders>
          </w:tcPr>
          <w:p w:rsidR="00F84780" w:rsidRDefault="004C1670">
            <w:pPr>
              <w:jc w:val="center"/>
              <w:rPr>
                <w:color w:val="000000"/>
                <w:sz w:val="36"/>
              </w:rPr>
            </w:pPr>
            <w:proofErr w:type="spellStart"/>
            <w:r>
              <w:rPr>
                <w:color w:val="000000"/>
                <w:sz w:val="36"/>
              </w:rPr>
              <w:t>fd</w:t>
            </w:r>
            <w:proofErr w:type="spellEnd"/>
          </w:p>
        </w:tc>
        <w:tc>
          <w:tcPr>
            <w:tcW w:w="862" w:type="dxa"/>
            <w:tcBorders>
              <w:top w:val="nil"/>
              <w:left w:val="single" w:sz="18" w:space="0" w:color="auto"/>
              <w:bottom w:val="nil"/>
              <w:right w:val="nil"/>
            </w:tcBorders>
          </w:tcPr>
          <w:p w:rsidR="00F84780" w:rsidRDefault="004C1670">
            <w:pPr>
              <w:jc w:val="center"/>
              <w:rPr>
                <w:color w:val="000000"/>
                <w:sz w:val="36"/>
              </w:rPr>
            </w:pPr>
            <w:r>
              <w:rPr>
                <w:color w:val="000000"/>
                <w:sz w:val="36"/>
              </w:rPr>
              <w:t>f1</w:t>
            </w:r>
          </w:p>
        </w:tc>
        <w:tc>
          <w:tcPr>
            <w:tcW w:w="862" w:type="dxa"/>
            <w:tcBorders>
              <w:top w:val="single" w:sz="18" w:space="0" w:color="auto"/>
              <w:left w:val="nil"/>
              <w:bottom w:val="single" w:sz="18" w:space="0" w:color="auto"/>
              <w:right w:val="nil"/>
            </w:tcBorders>
          </w:tcPr>
          <w:p w:rsidR="00F84780" w:rsidRDefault="004C1670">
            <w:pPr>
              <w:jc w:val="center"/>
              <w:rPr>
                <w:color w:val="000000"/>
                <w:sz w:val="36"/>
              </w:rPr>
            </w:pPr>
            <w:r>
              <w:rPr>
                <w:color w:val="000000"/>
                <w:sz w:val="36"/>
              </w:rPr>
              <w:t>fa</w:t>
            </w:r>
          </w:p>
        </w:tc>
        <w:tc>
          <w:tcPr>
            <w:tcW w:w="862" w:type="dxa"/>
            <w:tcBorders>
              <w:top w:val="nil"/>
              <w:left w:val="nil"/>
              <w:bottom w:val="single" w:sz="18" w:space="0" w:color="auto"/>
              <w:right w:val="single" w:sz="18" w:space="0" w:color="auto"/>
            </w:tcBorders>
          </w:tcPr>
          <w:p w:rsidR="00F84780" w:rsidRDefault="004C1670">
            <w:pPr>
              <w:jc w:val="center"/>
              <w:rPr>
                <w:color w:val="000000"/>
                <w:sz w:val="36"/>
              </w:rPr>
            </w:pPr>
            <w:r>
              <w:rPr>
                <w:color w:val="000000"/>
                <w:sz w:val="36"/>
              </w:rPr>
              <w:t>f6</w:t>
            </w:r>
          </w:p>
        </w:tc>
      </w:tr>
      <w:tr w:rsidR="00F84780">
        <w:trPr>
          <w:trHeight w:val="500"/>
          <w:jc w:val="center"/>
        </w:trPr>
        <w:tc>
          <w:tcPr>
            <w:tcW w:w="862" w:type="dxa"/>
            <w:tcBorders>
              <w:top w:val="nil"/>
              <w:left w:val="nil"/>
              <w:bottom w:val="nil"/>
              <w:right w:val="nil"/>
            </w:tcBorders>
          </w:tcPr>
          <w:p w:rsidR="00F84780" w:rsidRDefault="004C1670">
            <w:pPr>
              <w:jc w:val="center"/>
              <w:rPr>
                <w:color w:val="000000"/>
                <w:sz w:val="36"/>
              </w:rPr>
            </w:pPr>
            <w:r>
              <w:rPr>
                <w:color w:val="000000"/>
                <w:sz w:val="36"/>
              </w:rPr>
              <w:t>0</w:t>
            </w:r>
          </w:p>
        </w:tc>
        <w:tc>
          <w:tcPr>
            <w:tcW w:w="862" w:type="dxa"/>
            <w:tcBorders>
              <w:top w:val="nil"/>
              <w:left w:val="single" w:sz="18" w:space="0" w:color="auto"/>
              <w:bottom w:val="single" w:sz="18" w:space="0" w:color="auto"/>
              <w:right w:val="nil"/>
            </w:tcBorders>
          </w:tcPr>
          <w:p w:rsidR="00F84780" w:rsidRDefault="004C1670">
            <w:pPr>
              <w:jc w:val="center"/>
              <w:rPr>
                <w:color w:val="000000"/>
                <w:sz w:val="36"/>
              </w:rPr>
            </w:pPr>
            <w:r>
              <w:rPr>
                <w:color w:val="000000"/>
                <w:sz w:val="36"/>
              </w:rPr>
              <w:t>f3</w:t>
            </w:r>
          </w:p>
        </w:tc>
        <w:tc>
          <w:tcPr>
            <w:tcW w:w="862" w:type="dxa"/>
            <w:tcBorders>
              <w:top w:val="nil"/>
              <w:left w:val="nil"/>
              <w:bottom w:val="single" w:sz="18" w:space="0" w:color="auto"/>
              <w:right w:val="nil"/>
            </w:tcBorders>
          </w:tcPr>
          <w:p w:rsidR="00F84780" w:rsidRDefault="004C1670">
            <w:pPr>
              <w:jc w:val="center"/>
              <w:rPr>
                <w:color w:val="000000"/>
                <w:sz w:val="36"/>
              </w:rPr>
            </w:pPr>
            <w:r>
              <w:rPr>
                <w:color w:val="000000"/>
                <w:sz w:val="36"/>
              </w:rPr>
              <w:t>f2</w:t>
            </w:r>
          </w:p>
        </w:tc>
        <w:tc>
          <w:tcPr>
            <w:tcW w:w="862" w:type="dxa"/>
            <w:tcBorders>
              <w:top w:val="single" w:sz="18" w:space="0" w:color="auto"/>
              <w:left w:val="nil"/>
              <w:bottom w:val="single" w:sz="18" w:space="0" w:color="auto"/>
              <w:right w:val="nil"/>
            </w:tcBorders>
          </w:tcPr>
          <w:p w:rsidR="00F84780" w:rsidRDefault="004C1670">
            <w:pPr>
              <w:jc w:val="center"/>
              <w:rPr>
                <w:color w:val="000000"/>
                <w:sz w:val="36"/>
              </w:rPr>
            </w:pPr>
            <w:r>
              <w:rPr>
                <w:color w:val="000000"/>
                <w:sz w:val="36"/>
              </w:rPr>
              <w:t>fa</w:t>
            </w:r>
          </w:p>
        </w:tc>
        <w:tc>
          <w:tcPr>
            <w:tcW w:w="862" w:type="dxa"/>
            <w:tcBorders>
              <w:top w:val="single" w:sz="18" w:space="0" w:color="auto"/>
              <w:left w:val="nil"/>
              <w:bottom w:val="single" w:sz="18" w:space="0" w:color="auto"/>
              <w:right w:val="single" w:sz="18" w:space="0" w:color="auto"/>
            </w:tcBorders>
          </w:tcPr>
          <w:p w:rsidR="00F84780" w:rsidRDefault="004C1670">
            <w:pPr>
              <w:jc w:val="center"/>
              <w:rPr>
                <w:color w:val="000000"/>
                <w:sz w:val="36"/>
              </w:rPr>
            </w:pPr>
            <w:r>
              <w:rPr>
                <w:color w:val="000000"/>
                <w:sz w:val="36"/>
              </w:rPr>
              <w:t>Fe</w:t>
            </w:r>
          </w:p>
        </w:tc>
      </w:tr>
      <w:tr w:rsidR="00F84780">
        <w:trPr>
          <w:trHeight w:val="396"/>
          <w:jc w:val="center"/>
        </w:trPr>
        <w:tc>
          <w:tcPr>
            <w:tcW w:w="862" w:type="dxa"/>
            <w:tcBorders>
              <w:top w:val="nil"/>
              <w:left w:val="nil"/>
              <w:bottom w:val="nil"/>
              <w:right w:val="nil"/>
            </w:tcBorders>
          </w:tcPr>
          <w:p w:rsidR="00F84780" w:rsidRDefault="00F84780">
            <w:pPr>
              <w:jc w:val="center"/>
              <w:rPr>
                <w:color w:val="000000"/>
                <w:sz w:val="36"/>
              </w:rPr>
            </w:pPr>
          </w:p>
        </w:tc>
        <w:tc>
          <w:tcPr>
            <w:tcW w:w="862" w:type="dxa"/>
            <w:tcBorders>
              <w:top w:val="single" w:sz="18" w:space="0" w:color="auto"/>
              <w:left w:val="nil"/>
              <w:bottom w:val="nil"/>
              <w:right w:val="nil"/>
            </w:tcBorders>
          </w:tcPr>
          <w:p w:rsidR="00F84780" w:rsidRDefault="004C1670">
            <w:pPr>
              <w:jc w:val="center"/>
              <w:rPr>
                <w:color w:val="000000"/>
                <w:sz w:val="36"/>
              </w:rPr>
            </w:pPr>
            <w:r>
              <w:rPr>
                <w:color w:val="000000"/>
                <w:sz w:val="36"/>
              </w:rPr>
              <w:t>0</w:t>
            </w:r>
          </w:p>
        </w:tc>
        <w:tc>
          <w:tcPr>
            <w:tcW w:w="862" w:type="dxa"/>
            <w:tcBorders>
              <w:top w:val="single" w:sz="18" w:space="0" w:color="auto"/>
              <w:left w:val="nil"/>
              <w:bottom w:val="nil"/>
              <w:right w:val="nil"/>
            </w:tcBorders>
          </w:tcPr>
          <w:p w:rsidR="00F84780" w:rsidRDefault="004C1670">
            <w:pPr>
              <w:jc w:val="center"/>
              <w:rPr>
                <w:color w:val="000000"/>
                <w:sz w:val="36"/>
              </w:rPr>
            </w:pPr>
            <w:r>
              <w:rPr>
                <w:color w:val="000000"/>
                <w:sz w:val="36"/>
              </w:rPr>
              <w:t>1</w:t>
            </w:r>
          </w:p>
        </w:tc>
        <w:tc>
          <w:tcPr>
            <w:tcW w:w="862" w:type="dxa"/>
            <w:tcBorders>
              <w:top w:val="single" w:sz="18" w:space="0" w:color="auto"/>
              <w:left w:val="nil"/>
              <w:bottom w:val="nil"/>
              <w:right w:val="nil"/>
            </w:tcBorders>
          </w:tcPr>
          <w:p w:rsidR="00F84780" w:rsidRDefault="004C1670">
            <w:pPr>
              <w:jc w:val="center"/>
              <w:rPr>
                <w:color w:val="000000"/>
                <w:sz w:val="36"/>
              </w:rPr>
            </w:pPr>
            <w:r>
              <w:rPr>
                <w:color w:val="000000"/>
                <w:sz w:val="36"/>
              </w:rPr>
              <w:t>2</w:t>
            </w:r>
          </w:p>
        </w:tc>
        <w:tc>
          <w:tcPr>
            <w:tcW w:w="862" w:type="dxa"/>
            <w:tcBorders>
              <w:top w:val="single" w:sz="18" w:space="0" w:color="auto"/>
              <w:left w:val="nil"/>
              <w:bottom w:val="nil"/>
              <w:right w:val="nil"/>
            </w:tcBorders>
          </w:tcPr>
          <w:p w:rsidR="00F84780" w:rsidRDefault="004C1670">
            <w:pPr>
              <w:jc w:val="center"/>
              <w:rPr>
                <w:color w:val="000000"/>
                <w:sz w:val="36"/>
              </w:rPr>
            </w:pPr>
            <w:r>
              <w:rPr>
                <w:color w:val="000000"/>
                <w:sz w:val="36"/>
              </w:rPr>
              <w:t>3</w:t>
            </w:r>
          </w:p>
        </w:tc>
      </w:tr>
    </w:tbl>
    <w:p w:rsidR="00F84780" w:rsidRDefault="004C1670">
      <w:pPr>
        <w:ind w:firstLine="400"/>
        <w:jc w:val="center"/>
        <w:rPr>
          <w:color w:val="000000"/>
          <w:sz w:val="18"/>
          <w:szCs w:val="18"/>
        </w:rPr>
      </w:pPr>
      <w:r>
        <w:rPr>
          <w:rFonts w:hint="eastAsia"/>
          <w:color w:val="000000"/>
          <w:sz w:val="18"/>
          <w:szCs w:val="18"/>
        </w:rPr>
        <w:t>图</w:t>
      </w:r>
      <w:r>
        <w:rPr>
          <w:color w:val="000000"/>
          <w:sz w:val="18"/>
          <w:szCs w:val="18"/>
        </w:rPr>
        <w:t>11</w:t>
      </w:r>
      <w:r>
        <w:rPr>
          <w:rFonts w:hint="eastAsia"/>
          <w:color w:val="000000"/>
          <w:sz w:val="18"/>
          <w:szCs w:val="18"/>
        </w:rPr>
        <w:t>-</w:t>
      </w:r>
      <w:r>
        <w:rPr>
          <w:color w:val="000000"/>
          <w:sz w:val="18"/>
          <w:szCs w:val="18"/>
        </w:rPr>
        <w:t>20</w:t>
      </w:r>
      <w:r>
        <w:rPr>
          <w:rFonts w:hint="eastAsia"/>
          <w:color w:val="000000"/>
          <w:sz w:val="18"/>
          <w:szCs w:val="18"/>
        </w:rPr>
        <w:t>迷宫</w:t>
      </w:r>
      <w:r>
        <w:rPr>
          <w:color w:val="000000"/>
          <w:sz w:val="18"/>
          <w:szCs w:val="18"/>
        </w:rPr>
        <w:t>信息高四位</w:t>
      </w:r>
      <w:r>
        <w:rPr>
          <w:rFonts w:hint="eastAsia"/>
          <w:color w:val="000000"/>
          <w:sz w:val="18"/>
          <w:szCs w:val="18"/>
        </w:rPr>
        <w:t>置</w:t>
      </w:r>
      <w:r>
        <w:rPr>
          <w:color w:val="000000"/>
          <w:sz w:val="18"/>
          <w:szCs w:val="18"/>
        </w:rPr>
        <w:t>1</w:t>
      </w:r>
    </w:p>
    <w:p w:rsidR="00F84780" w:rsidRDefault="004C1670">
      <w:pPr>
        <w:spacing w:line="240" w:lineRule="auto"/>
        <w:ind w:firstLine="420"/>
        <w:rPr>
          <w:color w:val="000000"/>
          <w:sz w:val="21"/>
          <w:szCs w:val="21"/>
        </w:rPr>
      </w:pPr>
      <w:r>
        <w:rPr>
          <w:color w:val="000000"/>
          <w:sz w:val="21"/>
          <w:szCs w:val="21"/>
        </w:rPr>
        <w:t>高</w:t>
      </w:r>
      <w:r>
        <w:rPr>
          <w:rFonts w:hint="eastAsia"/>
          <w:color w:val="000000"/>
          <w:sz w:val="21"/>
          <w:szCs w:val="21"/>
        </w:rPr>
        <w:t>4</w:t>
      </w:r>
      <w:r>
        <w:rPr>
          <w:rFonts w:hint="eastAsia"/>
          <w:color w:val="000000"/>
          <w:sz w:val="21"/>
          <w:szCs w:val="21"/>
        </w:rPr>
        <w:t>位初始化后，根据等高表</w:t>
      </w:r>
      <w:r>
        <w:rPr>
          <w:rFonts w:hint="eastAsia"/>
          <w:color w:val="000000"/>
          <w:sz w:val="21"/>
          <w:szCs w:val="21"/>
        </w:rPr>
        <w:t>step</w:t>
      </w:r>
      <w:r>
        <w:rPr>
          <w:rFonts w:hint="eastAsia"/>
          <w:color w:val="000000"/>
          <w:sz w:val="21"/>
          <w:szCs w:val="21"/>
        </w:rPr>
        <w:t>中标记的步数，从终点顺着步数减少的方向为高</w:t>
      </w:r>
      <w:r>
        <w:rPr>
          <w:rFonts w:hint="eastAsia"/>
          <w:color w:val="000000"/>
          <w:sz w:val="21"/>
          <w:szCs w:val="21"/>
        </w:rPr>
        <w:t>4</w:t>
      </w:r>
      <w:r>
        <w:rPr>
          <w:rFonts w:hint="eastAsia"/>
          <w:color w:val="000000"/>
          <w:sz w:val="21"/>
          <w:szCs w:val="21"/>
        </w:rPr>
        <w:t>位标记行走方向。例如：终点是（</w:t>
      </w:r>
      <w:r>
        <w:rPr>
          <w:rFonts w:hint="eastAsia"/>
          <w:color w:val="000000"/>
          <w:sz w:val="21"/>
          <w:szCs w:val="21"/>
        </w:rPr>
        <w:t>3,3</w:t>
      </w:r>
      <w:r>
        <w:rPr>
          <w:rFonts w:hint="eastAsia"/>
          <w:color w:val="000000"/>
          <w:sz w:val="21"/>
          <w:szCs w:val="21"/>
        </w:rPr>
        <w:t>）步数为</w:t>
      </w:r>
      <w:r>
        <w:rPr>
          <w:rFonts w:hint="eastAsia"/>
          <w:color w:val="000000"/>
          <w:sz w:val="21"/>
          <w:szCs w:val="21"/>
        </w:rPr>
        <w:t>6</w:t>
      </w:r>
      <w:r>
        <w:rPr>
          <w:rFonts w:hint="eastAsia"/>
          <w:color w:val="000000"/>
          <w:sz w:val="21"/>
          <w:szCs w:val="21"/>
        </w:rPr>
        <w:t>，（</w:t>
      </w:r>
      <w:r>
        <w:rPr>
          <w:rFonts w:hint="eastAsia"/>
          <w:color w:val="000000"/>
          <w:sz w:val="21"/>
          <w:szCs w:val="21"/>
        </w:rPr>
        <w:t>3,2</w:t>
      </w:r>
      <w:r>
        <w:rPr>
          <w:rFonts w:hint="eastAsia"/>
          <w:color w:val="000000"/>
          <w:sz w:val="21"/>
          <w:szCs w:val="21"/>
        </w:rPr>
        <w:t>）中的步数为</w:t>
      </w:r>
      <w:r>
        <w:rPr>
          <w:rFonts w:hint="eastAsia"/>
          <w:color w:val="000000"/>
          <w:sz w:val="21"/>
          <w:szCs w:val="21"/>
        </w:rPr>
        <w:t>5</w:t>
      </w:r>
      <w:r>
        <w:rPr>
          <w:rFonts w:hint="eastAsia"/>
          <w:color w:val="000000"/>
          <w:sz w:val="21"/>
          <w:szCs w:val="21"/>
        </w:rPr>
        <w:t>，电脑鼠冲刺时一定是从（</w:t>
      </w:r>
      <w:r>
        <w:rPr>
          <w:rFonts w:hint="eastAsia"/>
          <w:color w:val="000000"/>
          <w:sz w:val="21"/>
          <w:szCs w:val="21"/>
        </w:rPr>
        <w:t>3,2</w:t>
      </w:r>
      <w:r>
        <w:rPr>
          <w:rFonts w:hint="eastAsia"/>
          <w:color w:val="000000"/>
          <w:sz w:val="21"/>
          <w:szCs w:val="21"/>
        </w:rPr>
        <w:t>）到（</w:t>
      </w:r>
      <w:r>
        <w:rPr>
          <w:rFonts w:hint="eastAsia"/>
          <w:color w:val="000000"/>
          <w:sz w:val="21"/>
          <w:szCs w:val="21"/>
        </w:rPr>
        <w:t>3,3</w:t>
      </w:r>
      <w:r>
        <w:rPr>
          <w:rFonts w:hint="eastAsia"/>
          <w:color w:val="000000"/>
          <w:sz w:val="21"/>
          <w:szCs w:val="21"/>
        </w:rPr>
        <w:t>），即从步数为</w:t>
      </w:r>
      <w:r>
        <w:rPr>
          <w:rFonts w:hint="eastAsia"/>
          <w:color w:val="000000"/>
          <w:sz w:val="21"/>
          <w:szCs w:val="21"/>
        </w:rPr>
        <w:t>5</w:t>
      </w:r>
      <w:r>
        <w:rPr>
          <w:rFonts w:hint="eastAsia"/>
          <w:color w:val="000000"/>
          <w:sz w:val="21"/>
          <w:szCs w:val="21"/>
        </w:rPr>
        <w:t>到步数为</w:t>
      </w:r>
      <w:r>
        <w:rPr>
          <w:rFonts w:hint="eastAsia"/>
          <w:color w:val="000000"/>
          <w:sz w:val="21"/>
          <w:szCs w:val="21"/>
        </w:rPr>
        <w:t>6</w:t>
      </w:r>
      <w:r>
        <w:rPr>
          <w:rFonts w:hint="eastAsia"/>
          <w:color w:val="000000"/>
          <w:sz w:val="21"/>
          <w:szCs w:val="21"/>
        </w:rPr>
        <w:t>，因此要给（</w:t>
      </w:r>
      <w:r>
        <w:rPr>
          <w:rFonts w:hint="eastAsia"/>
          <w:color w:val="000000"/>
          <w:sz w:val="21"/>
          <w:szCs w:val="21"/>
        </w:rPr>
        <w:t>3,2</w:t>
      </w:r>
      <w:r>
        <w:rPr>
          <w:rFonts w:hint="eastAsia"/>
          <w:color w:val="000000"/>
          <w:sz w:val="21"/>
          <w:szCs w:val="21"/>
        </w:rPr>
        <w:t>）的</w:t>
      </w:r>
      <w:r>
        <w:rPr>
          <w:rFonts w:hint="eastAsia"/>
          <w:color w:val="000000"/>
          <w:sz w:val="21"/>
          <w:szCs w:val="21"/>
        </w:rPr>
        <w:t>A</w:t>
      </w:r>
      <w:r>
        <w:rPr>
          <w:rFonts w:hint="eastAsia"/>
          <w:color w:val="000000"/>
          <w:sz w:val="21"/>
          <w:szCs w:val="21"/>
          <w:vertAlign w:val="subscript"/>
        </w:rPr>
        <w:t>7</w:t>
      </w:r>
      <w:r>
        <w:rPr>
          <w:rFonts w:hint="eastAsia"/>
          <w:color w:val="000000"/>
          <w:sz w:val="21"/>
          <w:szCs w:val="21"/>
        </w:rPr>
        <w:t>(</w:t>
      </w:r>
      <w:r>
        <w:rPr>
          <w:rFonts w:hint="eastAsia"/>
          <w:color w:val="000000"/>
          <w:sz w:val="21"/>
          <w:szCs w:val="21"/>
        </w:rPr>
        <w:t>上方</w:t>
      </w:r>
      <w:r>
        <w:rPr>
          <w:rFonts w:hint="eastAsia"/>
          <w:color w:val="000000"/>
          <w:sz w:val="21"/>
          <w:szCs w:val="21"/>
        </w:rPr>
        <w:t>)</w:t>
      </w:r>
      <w:r>
        <w:rPr>
          <w:rFonts w:hint="eastAsia"/>
          <w:color w:val="000000"/>
          <w:sz w:val="21"/>
          <w:szCs w:val="21"/>
        </w:rPr>
        <w:t>标记为</w:t>
      </w:r>
      <w:r>
        <w:rPr>
          <w:rFonts w:hint="eastAsia"/>
          <w:color w:val="000000"/>
          <w:sz w:val="21"/>
          <w:szCs w:val="21"/>
        </w:rPr>
        <w:t>0</w:t>
      </w:r>
      <w:r>
        <w:rPr>
          <w:rFonts w:hint="eastAsia"/>
          <w:color w:val="000000"/>
          <w:sz w:val="21"/>
          <w:szCs w:val="21"/>
        </w:rPr>
        <w:t>，表明从（</w:t>
      </w:r>
      <w:r>
        <w:rPr>
          <w:rFonts w:hint="eastAsia"/>
          <w:color w:val="000000"/>
          <w:sz w:val="21"/>
          <w:szCs w:val="21"/>
        </w:rPr>
        <w:t>3,2</w:t>
      </w:r>
      <w:r>
        <w:rPr>
          <w:rFonts w:hint="eastAsia"/>
          <w:color w:val="000000"/>
          <w:sz w:val="21"/>
          <w:szCs w:val="21"/>
        </w:rPr>
        <w:t>）向上到底（</w:t>
      </w:r>
      <w:r>
        <w:rPr>
          <w:rFonts w:hint="eastAsia"/>
          <w:color w:val="000000"/>
          <w:sz w:val="21"/>
          <w:szCs w:val="21"/>
        </w:rPr>
        <w:t>3,3</w:t>
      </w:r>
      <w:r>
        <w:rPr>
          <w:rFonts w:hint="eastAsia"/>
          <w:color w:val="000000"/>
          <w:sz w:val="21"/>
          <w:szCs w:val="21"/>
        </w:rPr>
        <w:t>）的，</w:t>
      </w:r>
      <w:r>
        <w:rPr>
          <w:color w:val="000000"/>
          <w:sz w:val="21"/>
          <w:szCs w:val="21"/>
        </w:rPr>
        <w:t>执行</w:t>
      </w:r>
      <w:r>
        <w:rPr>
          <w:rFonts w:hint="eastAsia"/>
          <w:color w:val="000000"/>
          <w:sz w:val="21"/>
          <w:szCs w:val="21"/>
        </w:rPr>
        <w:t>与</w:t>
      </w:r>
      <w:r>
        <w:rPr>
          <w:color w:val="000000"/>
          <w:sz w:val="21"/>
          <w:szCs w:val="21"/>
        </w:rPr>
        <w:t>运算</w:t>
      </w:r>
      <w:r>
        <w:rPr>
          <w:color w:val="000000"/>
          <w:sz w:val="21"/>
          <w:szCs w:val="21"/>
        </w:rPr>
        <w:t>map[3][</w:t>
      </w:r>
      <w:r>
        <w:rPr>
          <w:rFonts w:hint="eastAsia"/>
          <w:color w:val="000000"/>
          <w:sz w:val="21"/>
          <w:szCs w:val="21"/>
        </w:rPr>
        <w:t>2</w:t>
      </w:r>
      <w:r>
        <w:rPr>
          <w:color w:val="000000"/>
          <w:sz w:val="21"/>
          <w:szCs w:val="21"/>
        </w:rPr>
        <w:t>]&amp;=0x</w:t>
      </w:r>
      <w:r>
        <w:rPr>
          <w:rFonts w:hint="eastAsia"/>
          <w:color w:val="000000"/>
          <w:sz w:val="21"/>
          <w:szCs w:val="21"/>
        </w:rPr>
        <w:t>7</w:t>
      </w:r>
      <w:r>
        <w:rPr>
          <w:color w:val="000000"/>
          <w:sz w:val="21"/>
          <w:szCs w:val="21"/>
        </w:rPr>
        <w:t>f</w:t>
      </w:r>
      <w:r>
        <w:rPr>
          <w:rFonts w:hint="eastAsia"/>
          <w:color w:val="000000"/>
          <w:sz w:val="21"/>
          <w:szCs w:val="21"/>
        </w:rPr>
        <w:t>。</w:t>
      </w:r>
    </w:p>
    <w:p w:rsidR="00F84780" w:rsidRDefault="004C1670">
      <w:pPr>
        <w:spacing w:line="240" w:lineRule="auto"/>
        <w:ind w:firstLine="420"/>
        <w:rPr>
          <w:color w:val="000000"/>
          <w:sz w:val="21"/>
          <w:szCs w:val="21"/>
        </w:rPr>
      </w:pPr>
      <w:r>
        <w:rPr>
          <w:color w:val="000000"/>
          <w:sz w:val="21"/>
          <w:szCs w:val="21"/>
        </w:rPr>
        <w:t>当</w:t>
      </w:r>
      <w:r>
        <w:rPr>
          <w:rFonts w:hint="eastAsia"/>
          <w:color w:val="000000"/>
          <w:sz w:val="21"/>
          <w:szCs w:val="21"/>
        </w:rPr>
        <w:t>最短路径生成完毕，电脑鼠真正冲刺的时候</w:t>
      </w:r>
      <w:r>
        <w:rPr>
          <w:color w:val="000000"/>
          <w:sz w:val="21"/>
          <w:szCs w:val="21"/>
        </w:rPr>
        <w:t>到达点</w:t>
      </w:r>
      <w:r>
        <w:rPr>
          <w:rFonts w:hint="eastAsia"/>
          <w:color w:val="000000"/>
          <w:sz w:val="21"/>
          <w:szCs w:val="21"/>
        </w:rPr>
        <w:t>（</w:t>
      </w:r>
      <w:r>
        <w:rPr>
          <w:rFonts w:hint="eastAsia"/>
          <w:color w:val="000000"/>
          <w:sz w:val="21"/>
          <w:szCs w:val="21"/>
        </w:rPr>
        <w:t>3,2</w:t>
      </w:r>
      <w:r>
        <w:rPr>
          <w:rFonts w:hint="eastAsia"/>
          <w:color w:val="000000"/>
          <w:sz w:val="21"/>
          <w:szCs w:val="21"/>
        </w:rPr>
        <w:t>）时，判断高</w:t>
      </w:r>
      <w:r>
        <w:rPr>
          <w:rFonts w:hint="eastAsia"/>
          <w:color w:val="000000"/>
          <w:sz w:val="21"/>
          <w:szCs w:val="21"/>
        </w:rPr>
        <w:t>4</w:t>
      </w:r>
      <w:r>
        <w:rPr>
          <w:rFonts w:hint="eastAsia"/>
          <w:color w:val="000000"/>
          <w:sz w:val="21"/>
          <w:szCs w:val="21"/>
        </w:rPr>
        <w:t>位的数值</w:t>
      </w:r>
      <w:r>
        <w:rPr>
          <w:rFonts w:hint="eastAsia"/>
          <w:color w:val="000000"/>
          <w:sz w:val="21"/>
          <w:szCs w:val="21"/>
        </w:rPr>
        <w:t>0111</w:t>
      </w:r>
      <w:r>
        <w:rPr>
          <w:rFonts w:hint="eastAsia"/>
          <w:color w:val="000000"/>
          <w:sz w:val="21"/>
          <w:szCs w:val="21"/>
        </w:rPr>
        <w:t>，说明要朝上行走，根据此刻的车头朝向来计算转弯方向。依次类推，其它单元格的高</w:t>
      </w:r>
      <w:r>
        <w:rPr>
          <w:rFonts w:hint="eastAsia"/>
          <w:color w:val="000000"/>
          <w:sz w:val="21"/>
          <w:szCs w:val="21"/>
        </w:rPr>
        <w:t>4</w:t>
      </w:r>
      <w:r>
        <w:rPr>
          <w:rFonts w:hint="eastAsia"/>
          <w:color w:val="000000"/>
          <w:sz w:val="21"/>
          <w:szCs w:val="21"/>
        </w:rPr>
        <w:t>位冲刺方向就标记就出来了，如图</w:t>
      </w:r>
      <w:r>
        <w:rPr>
          <w:rFonts w:hint="eastAsia"/>
          <w:color w:val="000000"/>
          <w:sz w:val="21"/>
          <w:szCs w:val="21"/>
        </w:rPr>
        <w:t>11-</w:t>
      </w:r>
      <w:r>
        <w:rPr>
          <w:color w:val="000000"/>
          <w:sz w:val="21"/>
          <w:szCs w:val="21"/>
        </w:rPr>
        <w:t>21</w:t>
      </w:r>
      <w:r>
        <w:rPr>
          <w:color w:val="000000"/>
          <w:sz w:val="21"/>
          <w:szCs w:val="21"/>
        </w:rPr>
        <w:t>所示</w:t>
      </w:r>
      <w:r>
        <w:rPr>
          <w:rFonts w:hint="eastAsia"/>
          <w:color w:val="000000"/>
          <w:sz w:val="21"/>
          <w:szCs w:val="21"/>
        </w:rPr>
        <w:t>。</w:t>
      </w:r>
    </w:p>
    <w:tbl>
      <w:tblPr>
        <w:tblW w:w="4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2"/>
        <w:gridCol w:w="862"/>
        <w:gridCol w:w="862"/>
        <w:gridCol w:w="862"/>
        <w:gridCol w:w="862"/>
      </w:tblGrid>
      <w:tr w:rsidR="00F84780">
        <w:trPr>
          <w:trHeight w:val="614"/>
          <w:jc w:val="center"/>
        </w:trPr>
        <w:tc>
          <w:tcPr>
            <w:tcW w:w="862" w:type="dxa"/>
            <w:tcBorders>
              <w:top w:val="nil"/>
              <w:left w:val="nil"/>
              <w:bottom w:val="nil"/>
              <w:right w:val="single" w:sz="18" w:space="0" w:color="auto"/>
            </w:tcBorders>
          </w:tcPr>
          <w:p w:rsidR="00F84780" w:rsidRDefault="004C1670">
            <w:pPr>
              <w:jc w:val="center"/>
              <w:rPr>
                <w:color w:val="000000"/>
                <w:sz w:val="36"/>
              </w:rPr>
            </w:pPr>
            <w:r>
              <w:rPr>
                <w:color w:val="000000"/>
                <w:sz w:val="36"/>
              </w:rPr>
              <w:lastRenderedPageBreak/>
              <w:t>3</w:t>
            </w:r>
          </w:p>
        </w:tc>
        <w:tc>
          <w:tcPr>
            <w:tcW w:w="862" w:type="dxa"/>
            <w:tcBorders>
              <w:top w:val="single" w:sz="18" w:space="0" w:color="auto"/>
              <w:left w:val="single" w:sz="18" w:space="0" w:color="auto"/>
              <w:bottom w:val="nil"/>
              <w:right w:val="single" w:sz="18" w:space="0" w:color="auto"/>
            </w:tcBorders>
          </w:tcPr>
          <w:p w:rsidR="00F84780" w:rsidRDefault="00F84780">
            <w:pPr>
              <w:jc w:val="center"/>
              <w:rPr>
                <w:color w:val="000000"/>
                <w:sz w:val="36"/>
              </w:rPr>
            </w:pPr>
          </w:p>
        </w:tc>
        <w:tc>
          <w:tcPr>
            <w:tcW w:w="862" w:type="dxa"/>
            <w:tcBorders>
              <w:top w:val="single" w:sz="18" w:space="0" w:color="auto"/>
              <w:left w:val="single" w:sz="18" w:space="0" w:color="auto"/>
              <w:bottom w:val="single" w:sz="18" w:space="0" w:color="auto"/>
              <w:right w:val="single" w:sz="18" w:space="0" w:color="auto"/>
            </w:tcBorders>
          </w:tcPr>
          <w:p w:rsidR="00F84780" w:rsidRDefault="00F84780">
            <w:pPr>
              <w:jc w:val="center"/>
              <w:rPr>
                <w:color w:val="000000"/>
                <w:sz w:val="36"/>
              </w:rPr>
            </w:pPr>
          </w:p>
        </w:tc>
        <w:tc>
          <w:tcPr>
            <w:tcW w:w="862" w:type="dxa"/>
            <w:tcBorders>
              <w:top w:val="single" w:sz="18" w:space="0" w:color="auto"/>
              <w:left w:val="single" w:sz="18" w:space="0" w:color="auto"/>
              <w:bottom w:val="single" w:sz="18" w:space="0" w:color="auto"/>
              <w:right w:val="single" w:sz="18" w:space="0" w:color="auto"/>
            </w:tcBorders>
          </w:tcPr>
          <w:p w:rsidR="00F84780" w:rsidRDefault="00F84780">
            <w:pPr>
              <w:jc w:val="center"/>
              <w:rPr>
                <w:color w:val="000000"/>
                <w:sz w:val="36"/>
              </w:rPr>
            </w:pPr>
          </w:p>
        </w:tc>
        <w:tc>
          <w:tcPr>
            <w:tcW w:w="862" w:type="dxa"/>
            <w:tcBorders>
              <w:top w:val="single" w:sz="18" w:space="0" w:color="auto"/>
              <w:left w:val="single" w:sz="18" w:space="0" w:color="auto"/>
              <w:bottom w:val="nil"/>
              <w:right w:val="single" w:sz="18" w:space="0" w:color="auto"/>
            </w:tcBorders>
          </w:tcPr>
          <w:p w:rsidR="00F84780" w:rsidRDefault="00F84780">
            <w:pPr>
              <w:jc w:val="center"/>
              <w:rPr>
                <w:color w:val="000000"/>
                <w:sz w:val="36"/>
              </w:rPr>
            </w:pPr>
          </w:p>
        </w:tc>
      </w:tr>
      <w:tr w:rsidR="00F84780">
        <w:trPr>
          <w:trHeight w:val="368"/>
          <w:jc w:val="center"/>
        </w:trPr>
        <w:tc>
          <w:tcPr>
            <w:tcW w:w="862" w:type="dxa"/>
            <w:tcBorders>
              <w:top w:val="nil"/>
              <w:left w:val="nil"/>
              <w:bottom w:val="nil"/>
              <w:right w:val="nil"/>
            </w:tcBorders>
          </w:tcPr>
          <w:p w:rsidR="00F84780" w:rsidRDefault="004C1670">
            <w:pPr>
              <w:jc w:val="center"/>
              <w:rPr>
                <w:color w:val="000000"/>
                <w:sz w:val="36"/>
              </w:rPr>
            </w:pPr>
            <w:r>
              <w:rPr>
                <w:color w:val="000000"/>
                <w:sz w:val="36"/>
              </w:rPr>
              <w:t>2</w:t>
            </w:r>
          </w:p>
        </w:tc>
        <w:tc>
          <w:tcPr>
            <w:tcW w:w="862" w:type="dxa"/>
            <w:tcBorders>
              <w:top w:val="nil"/>
              <w:left w:val="single" w:sz="18" w:space="0" w:color="auto"/>
              <w:bottom w:val="single" w:sz="18" w:space="0" w:color="auto"/>
              <w:right w:val="nil"/>
            </w:tcBorders>
          </w:tcPr>
          <w:p w:rsidR="00F84780" w:rsidRDefault="00F84780">
            <w:pPr>
              <w:jc w:val="center"/>
              <w:rPr>
                <w:color w:val="000000"/>
                <w:sz w:val="36"/>
              </w:rPr>
            </w:pPr>
          </w:p>
        </w:tc>
        <w:tc>
          <w:tcPr>
            <w:tcW w:w="862" w:type="dxa"/>
            <w:tcBorders>
              <w:top w:val="single" w:sz="18" w:space="0" w:color="auto"/>
              <w:left w:val="nil"/>
              <w:bottom w:val="single" w:sz="18" w:space="0" w:color="auto"/>
              <w:right w:val="nil"/>
            </w:tcBorders>
          </w:tcPr>
          <w:p w:rsidR="00F84780" w:rsidRDefault="00F84780">
            <w:pPr>
              <w:jc w:val="center"/>
              <w:rPr>
                <w:color w:val="000000"/>
                <w:sz w:val="36"/>
              </w:rPr>
            </w:pPr>
          </w:p>
        </w:tc>
        <w:tc>
          <w:tcPr>
            <w:tcW w:w="862" w:type="dxa"/>
            <w:tcBorders>
              <w:top w:val="single" w:sz="18" w:space="0" w:color="auto"/>
              <w:left w:val="nil"/>
              <w:bottom w:val="single" w:sz="18" w:space="0" w:color="auto"/>
              <w:right w:val="nil"/>
            </w:tcBorders>
          </w:tcPr>
          <w:p w:rsidR="00F84780" w:rsidRDefault="00F84780">
            <w:pPr>
              <w:jc w:val="center"/>
              <w:rPr>
                <w:color w:val="000000"/>
                <w:sz w:val="36"/>
              </w:rPr>
            </w:pPr>
          </w:p>
        </w:tc>
        <w:tc>
          <w:tcPr>
            <w:tcW w:w="862" w:type="dxa"/>
            <w:tcBorders>
              <w:top w:val="nil"/>
              <w:left w:val="nil"/>
              <w:bottom w:val="single" w:sz="18" w:space="0" w:color="auto"/>
              <w:right w:val="single" w:sz="18" w:space="0" w:color="auto"/>
            </w:tcBorders>
          </w:tcPr>
          <w:p w:rsidR="00F84780" w:rsidRDefault="00F84780">
            <w:pPr>
              <w:jc w:val="center"/>
              <w:rPr>
                <w:color w:val="000000"/>
                <w:sz w:val="36"/>
              </w:rPr>
            </w:pPr>
          </w:p>
        </w:tc>
      </w:tr>
      <w:tr w:rsidR="00F84780">
        <w:trPr>
          <w:trHeight w:val="406"/>
          <w:jc w:val="center"/>
        </w:trPr>
        <w:tc>
          <w:tcPr>
            <w:tcW w:w="862" w:type="dxa"/>
            <w:tcBorders>
              <w:top w:val="nil"/>
              <w:left w:val="nil"/>
              <w:bottom w:val="nil"/>
              <w:right w:val="single" w:sz="18" w:space="0" w:color="auto"/>
            </w:tcBorders>
          </w:tcPr>
          <w:p w:rsidR="00F84780" w:rsidRDefault="004C1670">
            <w:pPr>
              <w:jc w:val="center"/>
              <w:rPr>
                <w:color w:val="000000"/>
                <w:sz w:val="36"/>
              </w:rPr>
            </w:pPr>
            <w:r>
              <w:rPr>
                <w:color w:val="000000"/>
                <w:sz w:val="36"/>
              </w:rPr>
              <w:t>1</w:t>
            </w:r>
          </w:p>
        </w:tc>
        <w:tc>
          <w:tcPr>
            <w:tcW w:w="862" w:type="dxa"/>
            <w:tcBorders>
              <w:top w:val="single" w:sz="18" w:space="0" w:color="auto"/>
              <w:left w:val="single" w:sz="18" w:space="0" w:color="auto"/>
              <w:bottom w:val="single" w:sz="18" w:space="0" w:color="auto"/>
              <w:right w:val="single" w:sz="18" w:space="0" w:color="auto"/>
            </w:tcBorders>
          </w:tcPr>
          <w:p w:rsidR="00F84780" w:rsidRDefault="00F84780">
            <w:pPr>
              <w:jc w:val="center"/>
              <w:rPr>
                <w:color w:val="000000"/>
                <w:sz w:val="36"/>
              </w:rPr>
            </w:pPr>
          </w:p>
        </w:tc>
        <w:tc>
          <w:tcPr>
            <w:tcW w:w="862" w:type="dxa"/>
            <w:tcBorders>
              <w:top w:val="single" w:sz="18" w:space="0" w:color="auto"/>
              <w:left w:val="single" w:sz="18" w:space="0" w:color="auto"/>
              <w:bottom w:val="single" w:sz="18" w:space="0" w:color="auto"/>
              <w:right w:val="single" w:sz="18" w:space="0" w:color="auto"/>
            </w:tcBorders>
          </w:tcPr>
          <w:p w:rsidR="00F84780" w:rsidRDefault="00F84780">
            <w:pPr>
              <w:jc w:val="center"/>
              <w:rPr>
                <w:color w:val="000000"/>
                <w:sz w:val="36"/>
              </w:rPr>
            </w:pPr>
          </w:p>
        </w:tc>
        <w:tc>
          <w:tcPr>
            <w:tcW w:w="862" w:type="dxa"/>
            <w:tcBorders>
              <w:top w:val="single" w:sz="18" w:space="0" w:color="auto"/>
              <w:left w:val="single" w:sz="18" w:space="0" w:color="auto"/>
              <w:bottom w:val="single" w:sz="18" w:space="0" w:color="auto"/>
              <w:right w:val="single" w:sz="18" w:space="0" w:color="auto"/>
            </w:tcBorders>
          </w:tcPr>
          <w:p w:rsidR="00F84780" w:rsidRDefault="00F84780">
            <w:pPr>
              <w:jc w:val="center"/>
              <w:rPr>
                <w:color w:val="000000"/>
                <w:sz w:val="36"/>
              </w:rPr>
            </w:pPr>
          </w:p>
        </w:tc>
        <w:tc>
          <w:tcPr>
            <w:tcW w:w="862" w:type="dxa"/>
            <w:tcBorders>
              <w:top w:val="single" w:sz="18" w:space="0" w:color="auto"/>
              <w:left w:val="single" w:sz="18" w:space="0" w:color="auto"/>
              <w:bottom w:val="single" w:sz="18" w:space="0" w:color="auto"/>
              <w:right w:val="single" w:sz="18" w:space="0" w:color="auto"/>
            </w:tcBorders>
          </w:tcPr>
          <w:p w:rsidR="00F84780" w:rsidRDefault="00F84780">
            <w:pPr>
              <w:jc w:val="center"/>
              <w:rPr>
                <w:color w:val="000000"/>
                <w:sz w:val="36"/>
              </w:rPr>
            </w:pPr>
          </w:p>
        </w:tc>
      </w:tr>
      <w:tr w:rsidR="00F84780">
        <w:trPr>
          <w:trHeight w:val="444"/>
          <w:jc w:val="center"/>
        </w:trPr>
        <w:tc>
          <w:tcPr>
            <w:tcW w:w="862" w:type="dxa"/>
            <w:tcBorders>
              <w:top w:val="nil"/>
              <w:left w:val="nil"/>
              <w:bottom w:val="nil"/>
              <w:right w:val="nil"/>
            </w:tcBorders>
          </w:tcPr>
          <w:p w:rsidR="00F84780" w:rsidRDefault="004C1670">
            <w:pPr>
              <w:jc w:val="center"/>
              <w:rPr>
                <w:color w:val="000000"/>
                <w:sz w:val="36"/>
              </w:rPr>
            </w:pPr>
            <w:r>
              <w:rPr>
                <w:color w:val="000000"/>
                <w:sz w:val="36"/>
              </w:rPr>
              <w:t>0</w:t>
            </w:r>
          </w:p>
        </w:tc>
        <w:tc>
          <w:tcPr>
            <w:tcW w:w="862" w:type="dxa"/>
            <w:tcBorders>
              <w:top w:val="single" w:sz="18" w:space="0" w:color="auto"/>
              <w:left w:val="single" w:sz="18" w:space="0" w:color="auto"/>
              <w:bottom w:val="single" w:sz="18" w:space="0" w:color="auto"/>
              <w:right w:val="single" w:sz="18" w:space="0" w:color="auto"/>
            </w:tcBorders>
          </w:tcPr>
          <w:p w:rsidR="00F84780" w:rsidRDefault="00F84780">
            <w:pPr>
              <w:jc w:val="center"/>
              <w:rPr>
                <w:color w:val="000000"/>
                <w:sz w:val="36"/>
              </w:rPr>
            </w:pPr>
          </w:p>
        </w:tc>
        <w:tc>
          <w:tcPr>
            <w:tcW w:w="862" w:type="dxa"/>
            <w:tcBorders>
              <w:top w:val="single" w:sz="18" w:space="0" w:color="auto"/>
              <w:left w:val="single" w:sz="18" w:space="0" w:color="auto"/>
              <w:bottom w:val="single" w:sz="18" w:space="0" w:color="auto"/>
              <w:right w:val="single" w:sz="18" w:space="0" w:color="auto"/>
            </w:tcBorders>
          </w:tcPr>
          <w:p w:rsidR="00F84780" w:rsidRDefault="00F84780">
            <w:pPr>
              <w:jc w:val="center"/>
              <w:rPr>
                <w:color w:val="000000"/>
                <w:sz w:val="36"/>
              </w:rPr>
            </w:pPr>
          </w:p>
        </w:tc>
        <w:tc>
          <w:tcPr>
            <w:tcW w:w="862" w:type="dxa"/>
            <w:tcBorders>
              <w:top w:val="single" w:sz="18" w:space="0" w:color="auto"/>
              <w:left w:val="single" w:sz="18" w:space="0" w:color="auto"/>
              <w:bottom w:val="single" w:sz="18" w:space="0" w:color="auto"/>
              <w:right w:val="single" w:sz="18" w:space="0" w:color="auto"/>
            </w:tcBorders>
          </w:tcPr>
          <w:p w:rsidR="00F84780" w:rsidRDefault="00F84780">
            <w:pPr>
              <w:jc w:val="center"/>
              <w:rPr>
                <w:color w:val="000000"/>
                <w:sz w:val="36"/>
              </w:rPr>
            </w:pPr>
          </w:p>
        </w:tc>
        <w:tc>
          <w:tcPr>
            <w:tcW w:w="862" w:type="dxa"/>
            <w:tcBorders>
              <w:top w:val="single" w:sz="18" w:space="0" w:color="auto"/>
              <w:left w:val="single" w:sz="18" w:space="0" w:color="auto"/>
              <w:bottom w:val="single" w:sz="18" w:space="0" w:color="auto"/>
              <w:right w:val="single" w:sz="18" w:space="0" w:color="auto"/>
            </w:tcBorders>
          </w:tcPr>
          <w:p w:rsidR="00F84780" w:rsidRDefault="00F84780">
            <w:pPr>
              <w:jc w:val="center"/>
              <w:rPr>
                <w:color w:val="000000"/>
                <w:sz w:val="36"/>
              </w:rPr>
            </w:pPr>
          </w:p>
        </w:tc>
      </w:tr>
      <w:tr w:rsidR="00F84780">
        <w:trPr>
          <w:trHeight w:val="702"/>
          <w:jc w:val="center"/>
        </w:trPr>
        <w:tc>
          <w:tcPr>
            <w:tcW w:w="862" w:type="dxa"/>
            <w:tcBorders>
              <w:top w:val="nil"/>
              <w:left w:val="nil"/>
              <w:bottom w:val="nil"/>
              <w:right w:val="nil"/>
            </w:tcBorders>
          </w:tcPr>
          <w:p w:rsidR="00F84780" w:rsidRDefault="00F84780">
            <w:pPr>
              <w:jc w:val="center"/>
              <w:rPr>
                <w:color w:val="000000"/>
                <w:sz w:val="36"/>
              </w:rPr>
            </w:pPr>
          </w:p>
        </w:tc>
        <w:tc>
          <w:tcPr>
            <w:tcW w:w="862" w:type="dxa"/>
            <w:tcBorders>
              <w:top w:val="single" w:sz="18" w:space="0" w:color="auto"/>
              <w:left w:val="nil"/>
              <w:bottom w:val="nil"/>
              <w:right w:val="nil"/>
            </w:tcBorders>
          </w:tcPr>
          <w:p w:rsidR="00F84780" w:rsidRDefault="004C1670">
            <w:pPr>
              <w:jc w:val="center"/>
              <w:rPr>
                <w:color w:val="000000"/>
                <w:sz w:val="36"/>
              </w:rPr>
            </w:pPr>
            <w:r>
              <w:rPr>
                <w:color w:val="000000"/>
                <w:sz w:val="36"/>
              </w:rPr>
              <w:t>0</w:t>
            </w:r>
          </w:p>
        </w:tc>
        <w:tc>
          <w:tcPr>
            <w:tcW w:w="862" w:type="dxa"/>
            <w:tcBorders>
              <w:top w:val="single" w:sz="18" w:space="0" w:color="auto"/>
              <w:left w:val="nil"/>
              <w:bottom w:val="nil"/>
              <w:right w:val="nil"/>
            </w:tcBorders>
          </w:tcPr>
          <w:p w:rsidR="00F84780" w:rsidRDefault="004C1670">
            <w:pPr>
              <w:jc w:val="center"/>
              <w:rPr>
                <w:color w:val="000000"/>
                <w:sz w:val="36"/>
              </w:rPr>
            </w:pPr>
            <w:r>
              <w:rPr>
                <w:color w:val="000000"/>
                <w:sz w:val="36"/>
              </w:rPr>
              <w:t>1</w:t>
            </w:r>
          </w:p>
        </w:tc>
        <w:tc>
          <w:tcPr>
            <w:tcW w:w="862" w:type="dxa"/>
            <w:tcBorders>
              <w:top w:val="single" w:sz="18" w:space="0" w:color="auto"/>
              <w:left w:val="nil"/>
              <w:bottom w:val="nil"/>
              <w:right w:val="nil"/>
            </w:tcBorders>
          </w:tcPr>
          <w:p w:rsidR="00F84780" w:rsidRDefault="004C1670">
            <w:pPr>
              <w:jc w:val="center"/>
              <w:rPr>
                <w:color w:val="000000"/>
                <w:sz w:val="36"/>
              </w:rPr>
            </w:pPr>
            <w:r>
              <w:rPr>
                <w:color w:val="000000"/>
                <w:sz w:val="36"/>
              </w:rPr>
              <w:t>2</w:t>
            </w:r>
          </w:p>
        </w:tc>
        <w:tc>
          <w:tcPr>
            <w:tcW w:w="862" w:type="dxa"/>
            <w:tcBorders>
              <w:top w:val="single" w:sz="18" w:space="0" w:color="auto"/>
              <w:left w:val="nil"/>
              <w:bottom w:val="nil"/>
              <w:right w:val="nil"/>
            </w:tcBorders>
          </w:tcPr>
          <w:p w:rsidR="00F84780" w:rsidRDefault="004C1670">
            <w:pPr>
              <w:jc w:val="center"/>
              <w:rPr>
                <w:color w:val="000000"/>
                <w:sz w:val="36"/>
              </w:rPr>
            </w:pPr>
            <w:r>
              <w:rPr>
                <w:color w:val="000000"/>
                <w:sz w:val="36"/>
              </w:rPr>
              <w:t>3</w:t>
            </w:r>
          </w:p>
        </w:tc>
      </w:tr>
    </w:tbl>
    <w:p w:rsidR="00F84780" w:rsidRDefault="004C1670">
      <w:pPr>
        <w:jc w:val="center"/>
        <w:rPr>
          <w:color w:val="000000"/>
          <w:sz w:val="18"/>
          <w:szCs w:val="18"/>
        </w:rPr>
      </w:pPr>
      <w:r>
        <w:rPr>
          <w:rFonts w:hint="eastAsia"/>
          <w:color w:val="000000"/>
        </w:rPr>
        <w:t xml:space="preserve"> </w:t>
      </w:r>
      <w:r>
        <w:rPr>
          <w:color w:val="000000"/>
        </w:rPr>
        <w:t xml:space="preserve">   </w:t>
      </w:r>
      <w:r>
        <w:rPr>
          <w:rFonts w:hint="eastAsia"/>
          <w:color w:val="000000"/>
          <w:sz w:val="18"/>
          <w:szCs w:val="18"/>
        </w:rPr>
        <w:t>图</w:t>
      </w:r>
      <w:r>
        <w:rPr>
          <w:color w:val="000000"/>
          <w:sz w:val="18"/>
          <w:szCs w:val="18"/>
        </w:rPr>
        <w:t>11</w:t>
      </w:r>
      <w:r>
        <w:rPr>
          <w:rFonts w:hint="eastAsia"/>
          <w:color w:val="000000"/>
          <w:sz w:val="18"/>
          <w:szCs w:val="18"/>
        </w:rPr>
        <w:t>-</w:t>
      </w:r>
      <w:r>
        <w:rPr>
          <w:color w:val="000000"/>
          <w:sz w:val="18"/>
          <w:szCs w:val="18"/>
        </w:rPr>
        <w:t xml:space="preserve">21 </w:t>
      </w:r>
      <w:r>
        <w:rPr>
          <w:rFonts w:hint="eastAsia"/>
          <w:color w:val="000000"/>
          <w:sz w:val="18"/>
          <w:szCs w:val="18"/>
        </w:rPr>
        <w:t>高</w:t>
      </w:r>
      <w:r>
        <w:rPr>
          <w:rFonts w:hint="eastAsia"/>
          <w:color w:val="000000"/>
          <w:sz w:val="18"/>
          <w:szCs w:val="18"/>
        </w:rPr>
        <w:t>4</w:t>
      </w:r>
      <w:r>
        <w:rPr>
          <w:rFonts w:hint="eastAsia"/>
          <w:color w:val="000000"/>
          <w:sz w:val="18"/>
          <w:szCs w:val="18"/>
        </w:rPr>
        <w:t>位</w:t>
      </w:r>
      <w:r>
        <w:rPr>
          <w:color w:val="000000"/>
          <w:sz w:val="18"/>
          <w:szCs w:val="18"/>
        </w:rPr>
        <w:t>标记出来的</w:t>
      </w:r>
      <w:r>
        <w:rPr>
          <w:rFonts w:hint="eastAsia"/>
          <w:color w:val="000000"/>
          <w:sz w:val="18"/>
          <w:szCs w:val="18"/>
        </w:rPr>
        <w:t>最短路径</w:t>
      </w:r>
    </w:p>
    <w:p w:rsidR="00F84780" w:rsidRDefault="004C1670">
      <w:pPr>
        <w:pStyle w:val="2"/>
        <w:rPr>
          <w:rFonts w:ascii="Times New Roman" w:hAnsi="Times New Roman"/>
        </w:rPr>
      </w:pPr>
      <w:bookmarkStart w:id="657" w:name="_Toc1336"/>
      <w:bookmarkStart w:id="658" w:name="_Toc464512377"/>
      <w:bookmarkStart w:id="659" w:name="_Toc514743710"/>
      <w:bookmarkStart w:id="660" w:name="_Toc515827150"/>
      <w:bookmarkStart w:id="661" w:name="_Toc488063802"/>
      <w:bookmarkEnd w:id="657"/>
      <w:r>
        <w:rPr>
          <w:rFonts w:ascii="Times New Roman" w:hAnsi="Times New Roman"/>
        </w:rPr>
        <w:t>1</w:t>
      </w:r>
      <w:r>
        <w:rPr>
          <w:rFonts w:ascii="Times New Roman" w:hAnsi="Times New Roman" w:hint="eastAsia"/>
        </w:rPr>
        <w:t xml:space="preserve">1.6 </w:t>
      </w:r>
      <w:r>
        <w:rPr>
          <w:rFonts w:ascii="Times New Roman" w:hAnsi="Times New Roman" w:hint="eastAsia"/>
        </w:rPr>
        <w:t>思考与练习</w:t>
      </w:r>
      <w:bookmarkEnd w:id="658"/>
      <w:bookmarkEnd w:id="659"/>
      <w:bookmarkEnd w:id="660"/>
      <w:bookmarkEnd w:id="661"/>
    </w:p>
    <w:p w:rsidR="00F84780" w:rsidRDefault="004C1670">
      <w:pPr>
        <w:spacing w:line="240" w:lineRule="auto"/>
        <w:ind w:firstLineChars="200" w:firstLine="420"/>
        <w:rPr>
          <w:sz w:val="21"/>
          <w:szCs w:val="21"/>
        </w:rPr>
      </w:pPr>
      <w:r>
        <w:rPr>
          <w:rFonts w:hint="eastAsia"/>
          <w:sz w:val="21"/>
          <w:szCs w:val="21"/>
        </w:rPr>
        <w:t>（</w:t>
      </w:r>
      <w:r>
        <w:rPr>
          <w:rFonts w:hint="eastAsia"/>
          <w:sz w:val="21"/>
          <w:szCs w:val="21"/>
        </w:rPr>
        <w:t>1</w:t>
      </w:r>
      <w:r>
        <w:rPr>
          <w:sz w:val="21"/>
          <w:szCs w:val="21"/>
        </w:rPr>
        <w:t>）</w:t>
      </w:r>
      <w:r>
        <w:rPr>
          <w:rFonts w:hint="eastAsia"/>
          <w:sz w:val="21"/>
          <w:szCs w:val="21"/>
        </w:rPr>
        <w:t>编写程序，</w:t>
      </w:r>
      <w:r>
        <w:rPr>
          <w:sz w:val="21"/>
          <w:szCs w:val="21"/>
        </w:rPr>
        <w:t>令</w:t>
      </w:r>
      <w:r>
        <w:rPr>
          <w:rFonts w:hint="eastAsia"/>
          <w:color w:val="000000"/>
          <w:sz w:val="21"/>
          <w:szCs w:val="21"/>
        </w:rPr>
        <w:t>电脑鼠</w:t>
      </w:r>
      <w:r>
        <w:rPr>
          <w:rFonts w:hint="eastAsia"/>
          <w:sz w:val="21"/>
          <w:szCs w:val="21"/>
        </w:rPr>
        <w:t>能从起点到达任意终点，</w:t>
      </w:r>
      <w:r>
        <w:rPr>
          <w:rFonts w:hint="eastAsia"/>
          <w:color w:val="000000"/>
          <w:sz w:val="21"/>
          <w:szCs w:val="21"/>
        </w:rPr>
        <w:t>电脑鼠</w:t>
      </w:r>
      <w:r>
        <w:rPr>
          <w:rFonts w:hint="eastAsia"/>
          <w:sz w:val="21"/>
          <w:szCs w:val="21"/>
        </w:rPr>
        <w:t>到达终点后让蜂鸣器蜂鸣一声示意完成。</w:t>
      </w:r>
    </w:p>
    <w:p w:rsidR="00F84780" w:rsidRDefault="004C1670">
      <w:pPr>
        <w:spacing w:line="240" w:lineRule="auto"/>
        <w:ind w:firstLineChars="200" w:firstLine="420"/>
        <w:rPr>
          <w:sz w:val="21"/>
          <w:szCs w:val="21"/>
        </w:rPr>
      </w:pPr>
      <w:r>
        <w:rPr>
          <w:rFonts w:hint="eastAsia"/>
          <w:sz w:val="21"/>
          <w:szCs w:val="21"/>
        </w:rPr>
        <w:t>（</w:t>
      </w:r>
      <w:r>
        <w:rPr>
          <w:rFonts w:hint="eastAsia"/>
          <w:sz w:val="21"/>
          <w:szCs w:val="21"/>
        </w:rPr>
        <w:t>2</w:t>
      </w:r>
      <w:r>
        <w:rPr>
          <w:sz w:val="21"/>
          <w:szCs w:val="21"/>
        </w:rPr>
        <w:t>）</w:t>
      </w:r>
      <w:r>
        <w:rPr>
          <w:rFonts w:hint="eastAsia"/>
          <w:sz w:val="21"/>
          <w:szCs w:val="21"/>
        </w:rPr>
        <w:t>编写程序，</w:t>
      </w:r>
      <w:r>
        <w:rPr>
          <w:sz w:val="21"/>
          <w:szCs w:val="21"/>
        </w:rPr>
        <w:t>令</w:t>
      </w:r>
      <w:r>
        <w:rPr>
          <w:rFonts w:hint="eastAsia"/>
          <w:color w:val="000000"/>
          <w:sz w:val="21"/>
          <w:szCs w:val="21"/>
        </w:rPr>
        <w:t>电脑鼠</w:t>
      </w:r>
      <w:r>
        <w:rPr>
          <w:rFonts w:hint="eastAsia"/>
          <w:sz w:val="21"/>
          <w:szCs w:val="21"/>
        </w:rPr>
        <w:t>能从起点开始遍历整个迷宫并回到起点，回到起点后让蜂鸣器蜂鸣一声示意完成。</w:t>
      </w:r>
    </w:p>
    <w:p w:rsidR="00F84780" w:rsidRDefault="004C1670">
      <w:pPr>
        <w:spacing w:line="240" w:lineRule="auto"/>
        <w:ind w:firstLineChars="200" w:firstLine="420"/>
        <w:rPr>
          <w:sz w:val="21"/>
          <w:szCs w:val="21"/>
        </w:rPr>
      </w:pPr>
      <w:r>
        <w:rPr>
          <w:rFonts w:hint="eastAsia"/>
          <w:sz w:val="21"/>
          <w:szCs w:val="21"/>
        </w:rPr>
        <w:t>（</w:t>
      </w:r>
      <w:r>
        <w:rPr>
          <w:rFonts w:hint="eastAsia"/>
          <w:sz w:val="21"/>
          <w:szCs w:val="21"/>
        </w:rPr>
        <w:t>3</w:t>
      </w:r>
      <w:r>
        <w:rPr>
          <w:rFonts w:hint="eastAsia"/>
          <w:sz w:val="21"/>
          <w:szCs w:val="21"/>
        </w:rPr>
        <w:t>）给定一个大小为</w:t>
      </w:r>
      <w:r>
        <w:rPr>
          <w:rFonts w:hint="eastAsia"/>
          <w:sz w:val="21"/>
          <w:szCs w:val="21"/>
        </w:rPr>
        <w:t>N*M</w:t>
      </w:r>
      <w:r>
        <w:rPr>
          <w:rFonts w:hint="eastAsia"/>
          <w:sz w:val="21"/>
          <w:szCs w:val="21"/>
        </w:rPr>
        <w:t>的迷宫，由通道</w:t>
      </w:r>
      <w:r>
        <w:rPr>
          <w:rFonts w:hint="eastAsia"/>
          <w:sz w:val="21"/>
          <w:szCs w:val="21"/>
        </w:rPr>
        <w:t>('.')</w:t>
      </w:r>
      <w:r>
        <w:rPr>
          <w:rFonts w:hint="eastAsia"/>
          <w:sz w:val="21"/>
          <w:szCs w:val="21"/>
        </w:rPr>
        <w:t>和墙壁</w:t>
      </w:r>
      <w:r>
        <w:rPr>
          <w:rFonts w:hint="eastAsia"/>
          <w:sz w:val="21"/>
          <w:szCs w:val="21"/>
        </w:rPr>
        <w:t>('#')</w:t>
      </w:r>
      <w:r>
        <w:rPr>
          <w:rFonts w:hint="eastAsia"/>
          <w:sz w:val="21"/>
          <w:szCs w:val="21"/>
        </w:rPr>
        <w:t>组成，其中通道</w:t>
      </w:r>
      <w:r>
        <w:rPr>
          <w:rFonts w:hint="eastAsia"/>
          <w:sz w:val="21"/>
          <w:szCs w:val="21"/>
        </w:rPr>
        <w:t>S</w:t>
      </w:r>
      <w:r>
        <w:rPr>
          <w:rFonts w:hint="eastAsia"/>
          <w:sz w:val="21"/>
          <w:szCs w:val="21"/>
        </w:rPr>
        <w:t>表示起点，通道</w:t>
      </w:r>
      <w:r>
        <w:rPr>
          <w:rFonts w:hint="eastAsia"/>
          <w:sz w:val="21"/>
          <w:szCs w:val="21"/>
        </w:rPr>
        <w:t>G</w:t>
      </w:r>
      <w:r>
        <w:rPr>
          <w:rFonts w:hint="eastAsia"/>
          <w:sz w:val="21"/>
          <w:szCs w:val="21"/>
        </w:rPr>
        <w:t>表示终点，每一步移动可以达到上下左右中不是墙壁的位置。试求出起点到终点的最小步数。（本题假定迷宫是有解的）</w:t>
      </w:r>
      <w:r>
        <w:rPr>
          <w:rFonts w:hint="eastAsia"/>
          <w:sz w:val="21"/>
          <w:szCs w:val="21"/>
        </w:rPr>
        <w:t>(N,M&lt;=100)</w:t>
      </w:r>
      <w:r>
        <w:rPr>
          <w:rFonts w:hint="eastAsia"/>
          <w:sz w:val="21"/>
          <w:szCs w:val="21"/>
        </w:rPr>
        <w:t>。</w:t>
      </w:r>
    </w:p>
    <w:p w:rsidR="00F84780" w:rsidRDefault="004C1670">
      <w:pPr>
        <w:spacing w:line="240" w:lineRule="auto"/>
        <w:ind w:firstLineChars="200" w:firstLine="420"/>
        <w:rPr>
          <w:sz w:val="21"/>
          <w:szCs w:val="21"/>
        </w:rPr>
      </w:pPr>
      <w:r>
        <w:rPr>
          <w:rFonts w:hint="eastAsia"/>
          <w:sz w:val="21"/>
          <w:szCs w:val="21"/>
        </w:rPr>
        <w:t>样例输入：</w:t>
      </w:r>
      <w:r>
        <w:rPr>
          <w:rFonts w:hint="eastAsia"/>
          <w:sz w:val="21"/>
          <w:szCs w:val="21"/>
        </w:rPr>
        <w:t>10 10</w:t>
      </w:r>
    </w:p>
    <w:p w:rsidR="00F84780" w:rsidRDefault="004C1670">
      <w:pPr>
        <w:spacing w:line="240" w:lineRule="auto"/>
        <w:ind w:firstLineChars="200" w:firstLine="420"/>
        <w:rPr>
          <w:sz w:val="21"/>
          <w:szCs w:val="21"/>
        </w:rPr>
      </w:pPr>
      <w:r>
        <w:rPr>
          <w:noProof/>
          <w:sz w:val="21"/>
          <w:szCs w:val="21"/>
        </w:rPr>
        <w:drawing>
          <wp:inline distT="0" distB="0" distL="0" distR="0">
            <wp:extent cx="904875" cy="1558925"/>
            <wp:effectExtent l="0" t="0" r="9525" b="3175"/>
            <wp:docPr id="239" name="图片 468" descr="http://img.blog.csdn.net/2016062810030466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68" descr="http://img.blog.csdn.net/20160628100304660?watermark/2/text/aHR0cDovL2Jsb2cuY3Nkbi5uZXQv/font/5a6L5L2T/fontsize/400/fill/I0JBQkFCMA==/dissolve/70/gravity/Center"/>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918452" cy="1581798"/>
                    </a:xfrm>
                    <a:prstGeom prst="rect">
                      <a:avLst/>
                    </a:prstGeom>
                    <a:noFill/>
                    <a:ln>
                      <a:noFill/>
                    </a:ln>
                  </pic:spPr>
                </pic:pic>
              </a:graphicData>
            </a:graphic>
          </wp:inline>
        </w:drawing>
      </w:r>
    </w:p>
    <w:p w:rsidR="00F84780" w:rsidRDefault="004C1670">
      <w:pPr>
        <w:spacing w:line="240" w:lineRule="auto"/>
        <w:ind w:firstLineChars="200" w:firstLine="420"/>
        <w:rPr>
          <w:sz w:val="21"/>
          <w:szCs w:val="21"/>
        </w:rPr>
      </w:pPr>
      <w:r>
        <w:rPr>
          <w:sz w:val="21"/>
          <w:szCs w:val="21"/>
        </w:rPr>
        <w:t>样例输出</w:t>
      </w:r>
      <w:r>
        <w:rPr>
          <w:rFonts w:hint="eastAsia"/>
          <w:sz w:val="21"/>
          <w:szCs w:val="21"/>
        </w:rPr>
        <w:t>：</w:t>
      </w:r>
      <w:r>
        <w:rPr>
          <w:rFonts w:hint="eastAsia"/>
          <w:sz w:val="21"/>
          <w:szCs w:val="21"/>
        </w:rPr>
        <w:t>22</w:t>
      </w:r>
    </w:p>
    <w:p w:rsidR="00F84780" w:rsidRDefault="004C1670">
      <w:pPr>
        <w:spacing w:line="240" w:lineRule="auto"/>
        <w:ind w:firstLine="420"/>
        <w:rPr>
          <w:sz w:val="21"/>
          <w:szCs w:val="21"/>
        </w:rPr>
      </w:pPr>
      <w:r>
        <w:rPr>
          <w:rFonts w:hint="eastAsia"/>
          <w:sz w:val="21"/>
          <w:szCs w:val="21"/>
        </w:rPr>
        <w:t>（</w:t>
      </w:r>
      <w:r>
        <w:rPr>
          <w:rFonts w:hint="eastAsia"/>
          <w:sz w:val="21"/>
          <w:szCs w:val="21"/>
        </w:rPr>
        <w:t>4</w:t>
      </w:r>
      <w:r>
        <w:rPr>
          <w:sz w:val="21"/>
          <w:szCs w:val="21"/>
        </w:rPr>
        <w:t>）</w:t>
      </w:r>
      <w:r>
        <w:rPr>
          <w:rFonts w:hint="eastAsia"/>
          <w:sz w:val="21"/>
          <w:szCs w:val="21"/>
        </w:rPr>
        <w:t>编写程序，在遍历迷宫的程序中加入记录迷宫信息的功能，</w:t>
      </w:r>
      <w:r>
        <w:rPr>
          <w:sz w:val="21"/>
          <w:szCs w:val="21"/>
        </w:rPr>
        <w:t>然后</w:t>
      </w:r>
      <w:r>
        <w:rPr>
          <w:rFonts w:hint="eastAsia"/>
          <w:sz w:val="21"/>
          <w:szCs w:val="21"/>
        </w:rPr>
        <w:t>在遍历完迷宫并获得迷宫的信息的基础上，计算出最短路径并让</w:t>
      </w:r>
      <w:r>
        <w:rPr>
          <w:rFonts w:hint="eastAsia"/>
          <w:color w:val="000000"/>
          <w:sz w:val="21"/>
          <w:szCs w:val="21"/>
        </w:rPr>
        <w:t>电脑鼠</w:t>
      </w:r>
      <w:r>
        <w:rPr>
          <w:rFonts w:hint="eastAsia"/>
          <w:sz w:val="21"/>
          <w:szCs w:val="21"/>
        </w:rPr>
        <w:t>沿着最短路径从起点冲刺到终点。</w:t>
      </w:r>
    </w:p>
    <w:p w:rsidR="00F84780" w:rsidRDefault="004C1670">
      <w:pPr>
        <w:spacing w:line="240" w:lineRule="auto"/>
        <w:ind w:firstLine="420"/>
        <w:rPr>
          <w:sz w:val="21"/>
          <w:szCs w:val="21"/>
        </w:rPr>
      </w:pPr>
      <w:r>
        <w:rPr>
          <w:rFonts w:hint="eastAsia"/>
          <w:sz w:val="21"/>
          <w:szCs w:val="21"/>
        </w:rPr>
        <w:t>（</w:t>
      </w:r>
      <w:r>
        <w:rPr>
          <w:rFonts w:hint="eastAsia"/>
          <w:sz w:val="21"/>
          <w:szCs w:val="21"/>
        </w:rPr>
        <w:t>5</w:t>
      </w:r>
      <w:r>
        <w:rPr>
          <w:rFonts w:hint="eastAsia"/>
          <w:sz w:val="21"/>
          <w:szCs w:val="21"/>
        </w:rPr>
        <w:t>）如果显示位置的模块换成了</w:t>
      </w:r>
      <w:r>
        <w:rPr>
          <w:rFonts w:hint="eastAsia"/>
          <w:sz w:val="21"/>
          <w:szCs w:val="21"/>
        </w:rPr>
        <w:t>LCD 1602</w:t>
      </w:r>
      <w:r>
        <w:rPr>
          <w:rFonts w:hint="eastAsia"/>
          <w:sz w:val="21"/>
          <w:szCs w:val="21"/>
        </w:rPr>
        <w:t>，程序的哪些部分需要修改？</w:t>
      </w:r>
    </w:p>
    <w:p w:rsidR="00F84780" w:rsidRDefault="004C1670">
      <w:pPr>
        <w:spacing w:line="240" w:lineRule="auto"/>
        <w:ind w:firstLine="420"/>
        <w:rPr>
          <w:sz w:val="21"/>
          <w:szCs w:val="21"/>
        </w:rPr>
      </w:pPr>
      <w:r>
        <w:rPr>
          <w:rFonts w:hint="eastAsia"/>
          <w:sz w:val="21"/>
          <w:szCs w:val="21"/>
        </w:rPr>
        <w:t>（</w:t>
      </w:r>
      <w:r>
        <w:rPr>
          <w:rFonts w:hint="eastAsia"/>
          <w:sz w:val="21"/>
          <w:szCs w:val="21"/>
        </w:rPr>
        <w:t>6</w:t>
      </w:r>
      <w:r>
        <w:rPr>
          <w:rFonts w:hint="eastAsia"/>
          <w:sz w:val="21"/>
          <w:szCs w:val="21"/>
        </w:rPr>
        <w:t>）讨论提出更快的转弯算法，你还有更快的冲刺算法吗？</w:t>
      </w:r>
    </w:p>
    <w:p w:rsidR="00F84780" w:rsidRDefault="00F84780">
      <w:pPr>
        <w:spacing w:line="240" w:lineRule="auto"/>
        <w:rPr>
          <w:sz w:val="21"/>
          <w:szCs w:val="21"/>
        </w:rPr>
      </w:pPr>
    </w:p>
    <w:p w:rsidR="00F84780" w:rsidRDefault="00F84780"/>
    <w:p w:rsidR="00F84780" w:rsidRDefault="004C1670">
      <w:pPr>
        <w:widowControl/>
        <w:spacing w:line="240" w:lineRule="auto"/>
        <w:jc w:val="left"/>
        <w:rPr>
          <w:b/>
          <w:bCs/>
          <w:kern w:val="44"/>
          <w:sz w:val="36"/>
          <w:szCs w:val="44"/>
        </w:rPr>
      </w:pPr>
      <w:r>
        <w:br w:type="page"/>
      </w:r>
    </w:p>
    <w:p w:rsidR="00F84780" w:rsidRDefault="004C1670">
      <w:pPr>
        <w:pStyle w:val="1"/>
        <w:jc w:val="center"/>
      </w:pPr>
      <w:bookmarkStart w:id="662" w:name="_Toc515827151"/>
      <w:r>
        <w:lastRenderedPageBreak/>
        <w:t>附录</w:t>
      </w:r>
      <w:r>
        <w:rPr>
          <w:rFonts w:hint="eastAsia"/>
        </w:rPr>
        <w:t xml:space="preserve">A </w:t>
      </w:r>
      <w:r>
        <w:rPr>
          <w:rFonts w:hint="eastAsia"/>
        </w:rPr>
        <w:t>常用工具</w:t>
      </w:r>
      <w:r>
        <w:t>使用方法</w:t>
      </w:r>
      <w:bookmarkEnd w:id="662"/>
    </w:p>
    <w:p w:rsidR="00F84780" w:rsidRDefault="004C1670">
      <w:pPr>
        <w:pStyle w:val="2"/>
        <w:rPr>
          <w:rFonts w:ascii="Times New Roman" w:hAnsi="Times New Roman"/>
        </w:rPr>
      </w:pPr>
      <w:bookmarkStart w:id="663" w:name="_Toc515827152"/>
      <w:r>
        <w:rPr>
          <w:rFonts w:ascii="Times New Roman" w:hAnsi="Times New Roman"/>
        </w:rPr>
        <w:t>A-1</w:t>
      </w:r>
      <w:r>
        <w:rPr>
          <w:rFonts w:ascii="Times New Roman" w:hAnsi="Times New Roman" w:hint="eastAsia"/>
        </w:rPr>
        <w:t xml:space="preserve"> </w:t>
      </w:r>
      <w:r>
        <w:rPr>
          <w:rFonts w:ascii="Times New Roman" w:hAnsi="Times New Roman"/>
        </w:rPr>
        <w:t>焊台使用方法</w:t>
      </w:r>
      <w:bookmarkEnd w:id="663"/>
    </w:p>
    <w:p w:rsidR="00F84780" w:rsidRDefault="004C1670">
      <w:pPr>
        <w:spacing w:line="240" w:lineRule="auto"/>
        <w:ind w:firstLineChars="200" w:firstLine="420"/>
        <w:rPr>
          <w:color w:val="000000"/>
          <w:sz w:val="21"/>
        </w:rPr>
      </w:pPr>
      <w:r>
        <w:rPr>
          <w:rFonts w:hint="eastAsia"/>
          <w:color w:val="000000"/>
          <w:sz w:val="21"/>
        </w:rPr>
        <w:t>该部分主要讲解在实验室完成相应实验应该注意的问题，其中包含配套设备的使用方法和使用过程中注意的问题。</w:t>
      </w:r>
    </w:p>
    <w:p w:rsidR="00F84780" w:rsidRDefault="004C1670">
      <w:pPr>
        <w:spacing w:line="240" w:lineRule="auto"/>
        <w:rPr>
          <w:rFonts w:cs="宋体"/>
          <w:b/>
          <w:bCs/>
          <w:sz w:val="21"/>
        </w:rPr>
      </w:pPr>
      <w:r>
        <w:rPr>
          <w:rFonts w:cs="宋体" w:hint="eastAsia"/>
          <w:b/>
          <w:bCs/>
          <w:sz w:val="21"/>
        </w:rPr>
        <w:t>（</w:t>
      </w:r>
      <w:r>
        <w:rPr>
          <w:rFonts w:cs="宋体" w:hint="eastAsia"/>
          <w:b/>
          <w:bCs/>
          <w:sz w:val="21"/>
        </w:rPr>
        <w:t>1</w:t>
      </w:r>
      <w:r>
        <w:rPr>
          <w:rFonts w:cs="宋体" w:hint="eastAsia"/>
          <w:b/>
          <w:bCs/>
          <w:sz w:val="21"/>
        </w:rPr>
        <w:t>）焊锡五步操作法</w:t>
      </w:r>
    </w:p>
    <w:p w:rsidR="00F84780" w:rsidRDefault="004C1670">
      <w:pPr>
        <w:spacing w:line="240" w:lineRule="auto"/>
        <w:ind w:firstLine="420"/>
        <w:rPr>
          <w:sz w:val="21"/>
        </w:rPr>
      </w:pPr>
      <w:r>
        <w:rPr>
          <w:sz w:val="21"/>
        </w:rPr>
        <w:t>1</w:t>
      </w:r>
      <w:r>
        <w:rPr>
          <w:rFonts w:hint="eastAsia"/>
          <w:sz w:val="21"/>
        </w:rPr>
        <w:t>）准备焊接：准备焊锡丝和烙铁。</w:t>
      </w:r>
      <w:r>
        <w:rPr>
          <w:rFonts w:hint="eastAsia"/>
          <w:sz w:val="21"/>
        </w:rPr>
        <w:t xml:space="preserve"> </w:t>
      </w:r>
    </w:p>
    <w:p w:rsidR="00F84780" w:rsidRDefault="004C1670">
      <w:pPr>
        <w:spacing w:line="240" w:lineRule="auto"/>
        <w:ind w:firstLine="420"/>
        <w:rPr>
          <w:sz w:val="21"/>
        </w:rPr>
      </w:pPr>
      <w:r>
        <w:rPr>
          <w:sz w:val="21"/>
        </w:rPr>
        <w:t>2</w:t>
      </w:r>
      <w:r>
        <w:rPr>
          <w:rFonts w:hint="eastAsia"/>
          <w:sz w:val="21"/>
        </w:rPr>
        <w:t>）加热焊件：烙铁接触焊接点，使焊件均匀受热。</w:t>
      </w:r>
      <w:r>
        <w:rPr>
          <w:rFonts w:hint="eastAsia"/>
          <w:sz w:val="21"/>
        </w:rPr>
        <w:t xml:space="preserve"> </w:t>
      </w:r>
    </w:p>
    <w:p w:rsidR="00F84780" w:rsidRDefault="004C1670">
      <w:pPr>
        <w:spacing w:line="240" w:lineRule="auto"/>
        <w:ind w:firstLine="420"/>
        <w:rPr>
          <w:sz w:val="21"/>
        </w:rPr>
      </w:pPr>
      <w:r>
        <w:rPr>
          <w:sz w:val="21"/>
        </w:rPr>
        <w:t>3</w:t>
      </w:r>
      <w:r>
        <w:rPr>
          <w:rFonts w:hint="eastAsia"/>
          <w:sz w:val="21"/>
        </w:rPr>
        <w:t>）熔化焊料：当焊件加热到能熔化焊料温度后将焊丝置于焊点，焊料开始熔化并湿润焊点。</w:t>
      </w:r>
      <w:r>
        <w:rPr>
          <w:rFonts w:hint="eastAsia"/>
          <w:sz w:val="21"/>
        </w:rPr>
        <w:t xml:space="preserve"> </w:t>
      </w:r>
    </w:p>
    <w:p w:rsidR="00F84780" w:rsidRDefault="004C1670">
      <w:pPr>
        <w:spacing w:line="240" w:lineRule="auto"/>
        <w:ind w:firstLine="420"/>
        <w:rPr>
          <w:sz w:val="21"/>
        </w:rPr>
      </w:pPr>
      <w:r>
        <w:rPr>
          <w:sz w:val="21"/>
        </w:rPr>
        <w:t>4</w:t>
      </w:r>
      <w:r>
        <w:rPr>
          <w:rFonts w:hint="eastAsia"/>
          <w:sz w:val="21"/>
        </w:rPr>
        <w:t>）移开焊锡：当熔化一定量的焊锡后将焊锡丝移开。</w:t>
      </w:r>
      <w:r>
        <w:rPr>
          <w:rFonts w:hint="eastAsia"/>
          <w:sz w:val="21"/>
        </w:rPr>
        <w:t xml:space="preserve"> </w:t>
      </w:r>
    </w:p>
    <w:p w:rsidR="00F84780" w:rsidRDefault="004C1670">
      <w:pPr>
        <w:spacing w:line="240" w:lineRule="auto"/>
        <w:ind w:firstLine="420"/>
        <w:rPr>
          <w:sz w:val="21"/>
        </w:rPr>
      </w:pPr>
      <w:r>
        <w:rPr>
          <w:sz w:val="21"/>
        </w:rPr>
        <w:t>5</w:t>
      </w:r>
      <w:r>
        <w:rPr>
          <w:rFonts w:hint="eastAsia"/>
          <w:sz w:val="21"/>
        </w:rPr>
        <w:t>）移开烙铁：当焊锡完全湿润焊点后移开烙铁。</w:t>
      </w:r>
    </w:p>
    <w:p w:rsidR="00F84780" w:rsidRDefault="004C1670">
      <w:pPr>
        <w:jc w:val="center"/>
      </w:pPr>
      <w:r>
        <w:rPr>
          <w:noProof/>
        </w:rPr>
        <w:drawing>
          <wp:inline distT="0" distB="0" distL="0" distR="0">
            <wp:extent cx="5257800" cy="1955800"/>
            <wp:effectExtent l="0" t="0" r="0" b="6350"/>
            <wp:docPr id="278" name="图片 166" descr="3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66" descr="3_副本"/>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a:xfrm>
                      <a:off x="0" y="0"/>
                      <a:ext cx="5257800" cy="1955800"/>
                    </a:xfrm>
                    <a:prstGeom prst="rect">
                      <a:avLst/>
                    </a:prstGeom>
                    <a:noFill/>
                    <a:ln>
                      <a:noFill/>
                    </a:ln>
                  </pic:spPr>
                </pic:pic>
              </a:graphicData>
            </a:graphic>
          </wp:inline>
        </w:drawing>
      </w:r>
    </w:p>
    <w:p w:rsidR="00F84780" w:rsidRDefault="004C1670">
      <w:pPr>
        <w:spacing w:line="240" w:lineRule="auto"/>
        <w:ind w:left="420" w:firstLine="420"/>
        <w:jc w:val="center"/>
        <w:rPr>
          <w:sz w:val="18"/>
        </w:rPr>
      </w:pPr>
      <w:r>
        <w:rPr>
          <w:rFonts w:hint="eastAsia"/>
          <w:sz w:val="18"/>
        </w:rPr>
        <w:t>图</w:t>
      </w:r>
      <w:r>
        <w:rPr>
          <w:rFonts w:hint="eastAsia"/>
          <w:sz w:val="18"/>
        </w:rPr>
        <w:t xml:space="preserve">A-1 </w:t>
      </w:r>
      <w:r>
        <w:rPr>
          <w:rFonts w:hint="eastAsia"/>
          <w:sz w:val="18"/>
        </w:rPr>
        <w:t>焊锡五步操作法</w:t>
      </w:r>
    </w:p>
    <w:p w:rsidR="00F84780" w:rsidRDefault="004C1670">
      <w:pPr>
        <w:spacing w:line="240" w:lineRule="auto"/>
        <w:rPr>
          <w:rFonts w:cs="宋体"/>
          <w:b/>
          <w:bCs/>
          <w:sz w:val="21"/>
        </w:rPr>
      </w:pPr>
      <w:r>
        <w:rPr>
          <w:rFonts w:cs="宋体" w:hint="eastAsia"/>
          <w:b/>
          <w:bCs/>
          <w:sz w:val="21"/>
        </w:rPr>
        <w:t>（</w:t>
      </w:r>
      <w:r>
        <w:rPr>
          <w:rFonts w:cs="宋体" w:hint="eastAsia"/>
          <w:b/>
          <w:bCs/>
          <w:sz w:val="21"/>
        </w:rPr>
        <w:t>2</w:t>
      </w:r>
      <w:r>
        <w:rPr>
          <w:rFonts w:cs="宋体" w:hint="eastAsia"/>
          <w:b/>
          <w:bCs/>
          <w:sz w:val="21"/>
        </w:rPr>
        <w:t>）焊台使用注意事项</w:t>
      </w:r>
    </w:p>
    <w:p w:rsidR="00F84780" w:rsidRDefault="004C1670">
      <w:pPr>
        <w:pStyle w:val="21"/>
        <w:spacing w:line="240" w:lineRule="auto"/>
        <w:ind w:firstLineChars="0"/>
        <w:rPr>
          <w:color w:val="000000"/>
          <w:sz w:val="21"/>
        </w:rPr>
      </w:pPr>
      <w:r>
        <w:rPr>
          <w:color w:val="000000"/>
          <w:sz w:val="21"/>
        </w:rPr>
        <w:t>1</w:t>
      </w:r>
      <w:r>
        <w:rPr>
          <w:rFonts w:hint="eastAsia"/>
          <w:color w:val="000000"/>
          <w:sz w:val="21"/>
        </w:rPr>
        <w:t>）切勿触及烙铁头及其附近的金属部分。（加热之后）</w:t>
      </w:r>
    </w:p>
    <w:p w:rsidR="00F84780" w:rsidRDefault="004C1670">
      <w:pPr>
        <w:pStyle w:val="21"/>
        <w:spacing w:line="240" w:lineRule="auto"/>
        <w:ind w:firstLineChars="0"/>
        <w:rPr>
          <w:color w:val="000000"/>
          <w:sz w:val="21"/>
        </w:rPr>
      </w:pPr>
      <w:r>
        <w:rPr>
          <w:color w:val="000000"/>
          <w:sz w:val="21"/>
        </w:rPr>
        <w:t>2</w:t>
      </w:r>
      <w:r>
        <w:rPr>
          <w:rFonts w:hint="eastAsia"/>
          <w:color w:val="000000"/>
          <w:sz w:val="21"/>
        </w:rPr>
        <w:t>）切忌在易燃物体附近使用烙铁头。</w:t>
      </w:r>
    </w:p>
    <w:p w:rsidR="00F84780" w:rsidRDefault="004C1670">
      <w:pPr>
        <w:pStyle w:val="21"/>
        <w:spacing w:line="240" w:lineRule="auto"/>
        <w:ind w:firstLineChars="0"/>
        <w:rPr>
          <w:color w:val="000000"/>
          <w:sz w:val="21"/>
        </w:rPr>
      </w:pPr>
      <w:r>
        <w:rPr>
          <w:color w:val="000000"/>
          <w:sz w:val="21"/>
        </w:rPr>
        <w:t>3</w:t>
      </w:r>
      <w:r>
        <w:rPr>
          <w:rFonts w:hint="eastAsia"/>
          <w:color w:val="000000"/>
          <w:sz w:val="21"/>
        </w:rPr>
        <w:t>）休息时或完工后关掉电源。（烙铁闲置超过</w:t>
      </w:r>
      <w:r>
        <w:rPr>
          <w:rFonts w:hint="eastAsia"/>
          <w:color w:val="000000"/>
          <w:sz w:val="21"/>
        </w:rPr>
        <w:t>20</w:t>
      </w:r>
      <w:r>
        <w:rPr>
          <w:rFonts w:hint="eastAsia"/>
          <w:color w:val="000000"/>
          <w:sz w:val="21"/>
        </w:rPr>
        <w:t>分钟）</w:t>
      </w:r>
    </w:p>
    <w:p w:rsidR="00F84780" w:rsidRDefault="004C1670">
      <w:pPr>
        <w:pStyle w:val="21"/>
        <w:spacing w:line="240" w:lineRule="auto"/>
        <w:ind w:firstLineChars="0"/>
        <w:rPr>
          <w:color w:val="000000"/>
          <w:sz w:val="21"/>
        </w:rPr>
      </w:pPr>
      <w:r>
        <w:rPr>
          <w:color w:val="000000"/>
          <w:sz w:val="21"/>
        </w:rPr>
        <w:t>4</w:t>
      </w:r>
      <w:r>
        <w:rPr>
          <w:rFonts w:hint="eastAsia"/>
          <w:color w:val="000000"/>
          <w:sz w:val="21"/>
        </w:rPr>
        <w:t>）更换部件或装置烙铁头时，应关掉电源并待烙铁头冷却后在进行。</w:t>
      </w:r>
    </w:p>
    <w:p w:rsidR="00F84780" w:rsidRDefault="004C1670">
      <w:pPr>
        <w:pStyle w:val="21"/>
        <w:spacing w:line="240" w:lineRule="auto"/>
        <w:ind w:firstLineChars="0"/>
        <w:rPr>
          <w:color w:val="000000"/>
          <w:sz w:val="21"/>
        </w:rPr>
      </w:pPr>
      <w:r>
        <w:rPr>
          <w:color w:val="000000"/>
          <w:sz w:val="21"/>
        </w:rPr>
        <w:t>5</w:t>
      </w:r>
      <w:r>
        <w:rPr>
          <w:rFonts w:hint="eastAsia"/>
          <w:color w:val="000000"/>
          <w:sz w:val="21"/>
        </w:rPr>
        <w:t>）切勿自动改动电焊台。</w:t>
      </w:r>
    </w:p>
    <w:p w:rsidR="00F84780" w:rsidRDefault="004C1670">
      <w:pPr>
        <w:pStyle w:val="21"/>
        <w:spacing w:line="240" w:lineRule="auto"/>
        <w:ind w:firstLineChars="0"/>
        <w:rPr>
          <w:color w:val="000000"/>
          <w:sz w:val="21"/>
        </w:rPr>
      </w:pPr>
      <w:r>
        <w:rPr>
          <w:color w:val="000000"/>
          <w:sz w:val="21"/>
        </w:rPr>
        <w:t>6</w:t>
      </w:r>
      <w:r>
        <w:rPr>
          <w:rFonts w:hint="eastAsia"/>
          <w:color w:val="000000"/>
          <w:sz w:val="21"/>
        </w:rPr>
        <w:t>）切勿将烙铁手柄敲击工作台清理焊剂，此举可能严重振损烙铁手柄组件及烙铁头。</w:t>
      </w:r>
    </w:p>
    <w:p w:rsidR="00F84780" w:rsidRDefault="004C1670">
      <w:pPr>
        <w:pStyle w:val="21"/>
        <w:spacing w:line="240" w:lineRule="auto"/>
        <w:ind w:firstLineChars="0"/>
        <w:rPr>
          <w:color w:val="000000"/>
          <w:sz w:val="21"/>
        </w:rPr>
      </w:pPr>
      <w:r>
        <w:rPr>
          <w:color w:val="000000"/>
          <w:sz w:val="21"/>
        </w:rPr>
        <w:t>7</w:t>
      </w:r>
      <w:r>
        <w:rPr>
          <w:rFonts w:hint="eastAsia"/>
          <w:color w:val="000000"/>
          <w:sz w:val="21"/>
        </w:rPr>
        <w:t>）切勿使用烙铁头进行焊接以外的工作。</w:t>
      </w:r>
    </w:p>
    <w:p w:rsidR="00F84780" w:rsidRDefault="004C1670">
      <w:pPr>
        <w:pStyle w:val="21"/>
        <w:spacing w:line="240" w:lineRule="auto"/>
        <w:ind w:firstLineChars="0"/>
        <w:rPr>
          <w:color w:val="000000"/>
          <w:sz w:val="21"/>
        </w:rPr>
      </w:pPr>
      <w:r>
        <w:rPr>
          <w:color w:val="000000"/>
          <w:sz w:val="21"/>
        </w:rPr>
        <w:t>8</w:t>
      </w:r>
      <w:r>
        <w:rPr>
          <w:rFonts w:hint="eastAsia"/>
          <w:color w:val="000000"/>
          <w:sz w:val="21"/>
        </w:rPr>
        <w:t>）切勿弄湿焊台，手湿时不能使用和拆开焊台，也不能拉扯电源线。</w:t>
      </w:r>
    </w:p>
    <w:p w:rsidR="00F84780" w:rsidRDefault="004C1670">
      <w:pPr>
        <w:spacing w:line="240" w:lineRule="auto"/>
        <w:rPr>
          <w:rFonts w:cs="宋体"/>
          <w:b/>
          <w:bCs/>
          <w:sz w:val="21"/>
        </w:rPr>
      </w:pPr>
      <w:r>
        <w:rPr>
          <w:rFonts w:cs="宋体" w:hint="eastAsia"/>
          <w:b/>
          <w:bCs/>
          <w:sz w:val="21"/>
        </w:rPr>
        <w:t>（</w:t>
      </w:r>
      <w:r>
        <w:rPr>
          <w:rFonts w:cs="宋体" w:hint="eastAsia"/>
          <w:b/>
          <w:bCs/>
          <w:sz w:val="21"/>
        </w:rPr>
        <w:t>3</w:t>
      </w:r>
      <w:r>
        <w:rPr>
          <w:rFonts w:cs="宋体" w:hint="eastAsia"/>
          <w:b/>
          <w:bCs/>
          <w:sz w:val="21"/>
        </w:rPr>
        <w:t>）焊接注意事项</w:t>
      </w:r>
    </w:p>
    <w:p w:rsidR="00F84780" w:rsidRDefault="004C1670">
      <w:pPr>
        <w:spacing w:line="240" w:lineRule="auto"/>
        <w:ind w:left="420"/>
        <w:rPr>
          <w:sz w:val="21"/>
        </w:rPr>
      </w:pPr>
      <w:r>
        <w:rPr>
          <w:rFonts w:hint="eastAsia"/>
          <w:sz w:val="21"/>
        </w:rPr>
        <w:t>1</w:t>
      </w:r>
      <w:r>
        <w:rPr>
          <w:rFonts w:hint="eastAsia"/>
          <w:sz w:val="21"/>
        </w:rPr>
        <w:t>）烙铁温度要适宜</w:t>
      </w:r>
    </w:p>
    <w:p w:rsidR="00F84780" w:rsidRDefault="004C1670">
      <w:pPr>
        <w:spacing w:line="240" w:lineRule="auto"/>
        <w:rPr>
          <w:sz w:val="21"/>
        </w:rPr>
      </w:pPr>
      <w:r>
        <w:rPr>
          <w:rFonts w:hint="eastAsia"/>
          <w:sz w:val="21"/>
        </w:rPr>
        <w:t>可用烙铁头放到松香上去检验，一般以松香熔化较快又不冒烟的温度为适宜。</w:t>
      </w:r>
    </w:p>
    <w:p w:rsidR="00F84780" w:rsidRDefault="004C1670">
      <w:pPr>
        <w:spacing w:line="240" w:lineRule="auto"/>
        <w:ind w:left="420"/>
        <w:rPr>
          <w:sz w:val="21"/>
        </w:rPr>
      </w:pPr>
      <w:r>
        <w:rPr>
          <w:rFonts w:hint="eastAsia"/>
          <w:sz w:val="21"/>
        </w:rPr>
        <w:t>2</w:t>
      </w:r>
      <w:r>
        <w:rPr>
          <w:rFonts w:hint="eastAsia"/>
          <w:sz w:val="21"/>
        </w:rPr>
        <w:t>）焊接时间要适当</w:t>
      </w:r>
    </w:p>
    <w:p w:rsidR="00F84780" w:rsidRDefault="004C1670">
      <w:pPr>
        <w:spacing w:line="240" w:lineRule="auto"/>
        <w:ind w:firstLine="420"/>
        <w:rPr>
          <w:sz w:val="21"/>
        </w:rPr>
      </w:pPr>
      <w:r>
        <w:rPr>
          <w:rFonts w:hint="eastAsia"/>
          <w:sz w:val="21"/>
        </w:rPr>
        <w:t>从加热焊料到焊料熔化并流满焊接点，一般应在三秒钟之内完成，但焊接时间也不易过短，时间过短焊料不能充分融化，易造成虚焊。</w:t>
      </w:r>
    </w:p>
    <w:p w:rsidR="00F84780" w:rsidRDefault="004C1670">
      <w:pPr>
        <w:spacing w:line="240" w:lineRule="auto"/>
        <w:ind w:left="420"/>
        <w:rPr>
          <w:sz w:val="21"/>
        </w:rPr>
      </w:pPr>
      <w:r>
        <w:rPr>
          <w:rFonts w:hint="eastAsia"/>
          <w:sz w:val="21"/>
        </w:rPr>
        <w:t>3</w:t>
      </w:r>
      <w:r>
        <w:rPr>
          <w:rFonts w:hint="eastAsia"/>
          <w:sz w:val="21"/>
        </w:rPr>
        <w:t>）焊料与焊剂的使用要适当</w:t>
      </w:r>
    </w:p>
    <w:p w:rsidR="00F84780" w:rsidRDefault="004C1670">
      <w:pPr>
        <w:spacing w:line="240" w:lineRule="auto"/>
        <w:ind w:firstLine="420"/>
        <w:rPr>
          <w:sz w:val="21"/>
        </w:rPr>
      </w:pPr>
      <w:r>
        <w:rPr>
          <w:rFonts w:hint="eastAsia"/>
          <w:sz w:val="21"/>
        </w:rPr>
        <w:t>若使用的焊料过多，则多余的会流入管座的底部，降低管脚之间的绝缘性；若使用的助焊剂过多，则易在管脚周围形成绝缘层，造成管脚和底座之间的接触不良。反之，焊料和焊</w:t>
      </w:r>
      <w:r>
        <w:rPr>
          <w:rFonts w:hint="eastAsia"/>
          <w:sz w:val="21"/>
        </w:rPr>
        <w:lastRenderedPageBreak/>
        <w:t>剂过少易造成虚焊。</w:t>
      </w:r>
    </w:p>
    <w:p w:rsidR="00F84780" w:rsidRDefault="004C1670">
      <w:pPr>
        <w:spacing w:line="240" w:lineRule="auto"/>
        <w:ind w:left="420"/>
        <w:rPr>
          <w:sz w:val="21"/>
        </w:rPr>
      </w:pPr>
      <w:r>
        <w:rPr>
          <w:rFonts w:hint="eastAsia"/>
          <w:sz w:val="21"/>
        </w:rPr>
        <w:t>4</w:t>
      </w:r>
      <w:r>
        <w:rPr>
          <w:rFonts w:hint="eastAsia"/>
          <w:sz w:val="21"/>
        </w:rPr>
        <w:t>）焊接过程中不要触动焊接点</w:t>
      </w:r>
    </w:p>
    <w:p w:rsidR="00F84780" w:rsidRDefault="004C1670">
      <w:pPr>
        <w:spacing w:line="240" w:lineRule="auto"/>
        <w:ind w:firstLine="420"/>
        <w:rPr>
          <w:sz w:val="21"/>
        </w:rPr>
      </w:pPr>
      <w:r>
        <w:rPr>
          <w:rFonts w:hint="eastAsia"/>
          <w:sz w:val="21"/>
        </w:rPr>
        <w:t>在焊接点上的焊料未完全冷却凝固时，不应移动被焊元件及导线，否则焊点易变形，也可能形成虚焊现象。焊接过程中也要注意不要烫伤周围的元器件及导线。</w:t>
      </w:r>
    </w:p>
    <w:p w:rsidR="00F84780" w:rsidRDefault="004C1670">
      <w:pPr>
        <w:spacing w:line="240" w:lineRule="auto"/>
        <w:rPr>
          <w:rFonts w:cs="宋体"/>
          <w:b/>
          <w:bCs/>
          <w:sz w:val="21"/>
        </w:rPr>
      </w:pPr>
      <w:r>
        <w:rPr>
          <w:rFonts w:cs="宋体" w:hint="eastAsia"/>
          <w:b/>
          <w:bCs/>
          <w:sz w:val="21"/>
        </w:rPr>
        <w:t>（</w:t>
      </w:r>
      <w:r>
        <w:rPr>
          <w:rFonts w:cs="宋体" w:hint="eastAsia"/>
          <w:b/>
          <w:bCs/>
          <w:sz w:val="21"/>
        </w:rPr>
        <w:t>4</w:t>
      </w:r>
      <w:r>
        <w:rPr>
          <w:rFonts w:cs="宋体" w:hint="eastAsia"/>
          <w:b/>
          <w:bCs/>
          <w:sz w:val="21"/>
        </w:rPr>
        <w:t>）焊台保养方法</w:t>
      </w:r>
    </w:p>
    <w:p w:rsidR="00F84780" w:rsidRDefault="004C1670">
      <w:pPr>
        <w:pStyle w:val="21"/>
        <w:spacing w:line="240" w:lineRule="auto"/>
        <w:ind w:firstLineChars="0"/>
        <w:rPr>
          <w:color w:val="000000"/>
          <w:sz w:val="21"/>
        </w:rPr>
      </w:pPr>
      <w:r>
        <w:rPr>
          <w:color w:val="000000"/>
          <w:sz w:val="21"/>
        </w:rPr>
        <w:t>1</w:t>
      </w:r>
      <w:r>
        <w:rPr>
          <w:rFonts w:hint="eastAsia"/>
          <w:color w:val="000000"/>
          <w:sz w:val="21"/>
        </w:rPr>
        <w:t>）温度过高会降低烙铁头的使用寿命，因此选择尽可能低的温度。</w:t>
      </w:r>
    </w:p>
    <w:p w:rsidR="00F84780" w:rsidRDefault="004C1670">
      <w:pPr>
        <w:pStyle w:val="21"/>
        <w:spacing w:line="240" w:lineRule="auto"/>
        <w:ind w:firstLineChars="0"/>
        <w:rPr>
          <w:color w:val="000000"/>
          <w:sz w:val="21"/>
        </w:rPr>
      </w:pPr>
      <w:r>
        <w:rPr>
          <w:color w:val="000000"/>
          <w:sz w:val="21"/>
        </w:rPr>
        <w:t>2</w:t>
      </w:r>
      <w:r>
        <w:rPr>
          <w:rFonts w:hint="eastAsia"/>
          <w:color w:val="000000"/>
          <w:sz w:val="21"/>
        </w:rPr>
        <w:t>）长时间使用烙铁时，应每周一次拆下烙铁头清除氧化物，防止烙铁头受损而减低温度。不使用焊台时，应尽量关闭电源来延长使用寿命。不可让烙铁头长时间处在高温状态，会使烙铁头上的焊剂转化为氧化物，致使烙铁头导热功能大为减退。</w:t>
      </w:r>
    </w:p>
    <w:p w:rsidR="00F84780" w:rsidRDefault="004C1670">
      <w:pPr>
        <w:pStyle w:val="21"/>
        <w:spacing w:line="240" w:lineRule="auto"/>
        <w:ind w:firstLineChars="0"/>
        <w:rPr>
          <w:color w:val="000000"/>
          <w:sz w:val="21"/>
        </w:rPr>
      </w:pPr>
      <w:r>
        <w:rPr>
          <w:color w:val="000000"/>
          <w:sz w:val="21"/>
        </w:rPr>
        <w:t>3</w:t>
      </w:r>
      <w:r>
        <w:rPr>
          <w:rFonts w:hint="eastAsia"/>
          <w:color w:val="000000"/>
          <w:sz w:val="21"/>
        </w:rPr>
        <w:t>）每次使用后浸润新鲜焊锡，可以阻止烙铁头的氧化而延长使用寿命。</w:t>
      </w:r>
    </w:p>
    <w:p w:rsidR="00F84780" w:rsidRDefault="004C1670">
      <w:pPr>
        <w:pStyle w:val="21"/>
        <w:spacing w:line="240" w:lineRule="auto"/>
        <w:ind w:firstLineChars="0"/>
        <w:rPr>
          <w:color w:val="000000"/>
          <w:sz w:val="21"/>
        </w:rPr>
      </w:pPr>
      <w:r>
        <w:rPr>
          <w:color w:val="000000"/>
          <w:sz w:val="21"/>
        </w:rPr>
        <w:t>4</w:t>
      </w:r>
      <w:r>
        <w:rPr>
          <w:rFonts w:hint="eastAsia"/>
          <w:color w:val="000000"/>
          <w:sz w:val="21"/>
        </w:rPr>
        <w:t>）应定期使用清洁海绵清理烙铁头。焊接后，烙铁头的残余焊剂所衍生的氧化物和碳化物会损坏烙铁头，造成焊接误差，或使烙铁头导热功能减退。</w:t>
      </w:r>
    </w:p>
    <w:p w:rsidR="00F84780" w:rsidRDefault="004C1670">
      <w:pPr>
        <w:pStyle w:val="21"/>
        <w:spacing w:line="240" w:lineRule="auto"/>
        <w:ind w:firstLineChars="0"/>
        <w:rPr>
          <w:color w:val="000000"/>
          <w:sz w:val="21"/>
        </w:rPr>
      </w:pPr>
      <w:r>
        <w:rPr>
          <w:color w:val="000000"/>
          <w:sz w:val="21"/>
        </w:rPr>
        <w:t>5</w:t>
      </w:r>
      <w:r>
        <w:rPr>
          <w:rFonts w:hint="eastAsia"/>
          <w:color w:val="000000"/>
          <w:sz w:val="21"/>
        </w:rPr>
        <w:t>）在能够工作的情况下尽量使用较低的温度，低温可以减少烙铁头的氧化，也容易焊接元器件。</w:t>
      </w:r>
    </w:p>
    <w:p w:rsidR="00F84780" w:rsidRDefault="004C1670">
      <w:pPr>
        <w:pStyle w:val="21"/>
        <w:spacing w:line="240" w:lineRule="auto"/>
        <w:ind w:firstLineChars="0"/>
        <w:rPr>
          <w:color w:val="000000"/>
          <w:sz w:val="21"/>
        </w:rPr>
      </w:pPr>
      <w:r>
        <w:rPr>
          <w:color w:val="000000"/>
          <w:sz w:val="21"/>
        </w:rPr>
        <w:t>6</w:t>
      </w:r>
      <w:r>
        <w:rPr>
          <w:rFonts w:hint="eastAsia"/>
          <w:color w:val="000000"/>
          <w:sz w:val="21"/>
        </w:rPr>
        <w:t>）只有在必须时才使用细的烙铁头，细小烙铁头的镀层没有粗顿的烙铁头耐用。</w:t>
      </w:r>
    </w:p>
    <w:p w:rsidR="00F84780" w:rsidRDefault="004C1670">
      <w:pPr>
        <w:pStyle w:val="21"/>
        <w:spacing w:line="240" w:lineRule="auto"/>
        <w:ind w:firstLineChars="0"/>
        <w:rPr>
          <w:color w:val="000000"/>
          <w:sz w:val="21"/>
        </w:rPr>
      </w:pPr>
      <w:r>
        <w:rPr>
          <w:rFonts w:hint="eastAsia"/>
          <w:color w:val="000000"/>
          <w:sz w:val="21"/>
        </w:rPr>
        <w:t>7</w:t>
      </w:r>
      <w:r>
        <w:rPr>
          <w:rFonts w:hint="eastAsia"/>
          <w:color w:val="000000"/>
          <w:sz w:val="21"/>
        </w:rPr>
        <w:t>）不要使用烙铁头作为探测工具，烙铁头弯曲会使镀层破裂，缩短使用寿命。</w:t>
      </w:r>
    </w:p>
    <w:p w:rsidR="00F84780" w:rsidRDefault="004C1670">
      <w:pPr>
        <w:pStyle w:val="21"/>
        <w:spacing w:line="240" w:lineRule="auto"/>
        <w:ind w:firstLineChars="0"/>
        <w:rPr>
          <w:color w:val="000000"/>
          <w:sz w:val="21"/>
        </w:rPr>
      </w:pPr>
      <w:r>
        <w:rPr>
          <w:color w:val="000000"/>
          <w:sz w:val="21"/>
        </w:rPr>
        <w:t>8</w:t>
      </w:r>
      <w:r>
        <w:rPr>
          <w:rFonts w:hint="eastAsia"/>
          <w:color w:val="000000"/>
          <w:sz w:val="21"/>
        </w:rPr>
        <w:t>）用有较少活性的松香焊剂，因为含量高的活性松香会加速烙铁头镀层的腐蚀。</w:t>
      </w:r>
    </w:p>
    <w:p w:rsidR="00F84780" w:rsidRDefault="004C1670">
      <w:pPr>
        <w:pStyle w:val="21"/>
        <w:spacing w:line="240" w:lineRule="auto"/>
        <w:ind w:firstLineChars="0"/>
        <w:rPr>
          <w:color w:val="000000"/>
          <w:sz w:val="21"/>
        </w:rPr>
      </w:pPr>
      <w:r>
        <w:rPr>
          <w:color w:val="000000"/>
          <w:sz w:val="21"/>
        </w:rPr>
        <w:t>9</w:t>
      </w:r>
      <w:r>
        <w:rPr>
          <w:rFonts w:hint="eastAsia"/>
          <w:color w:val="000000"/>
          <w:sz w:val="21"/>
        </w:rPr>
        <w:t>）不要对烙铁头施加重压，因为较大的压力不等于传热快，为提高热传输，必须使焊锡熔化，使烙铁头与焊点之间形成一个热传递的焊锡桥梁。</w:t>
      </w:r>
    </w:p>
    <w:p w:rsidR="00F84780" w:rsidRDefault="004C1670">
      <w:pPr>
        <w:pStyle w:val="2"/>
        <w:rPr>
          <w:rFonts w:ascii="Times New Roman" w:hAnsi="Times New Roman"/>
        </w:rPr>
      </w:pPr>
      <w:bookmarkStart w:id="664" w:name="_Toc515827153"/>
      <w:r>
        <w:rPr>
          <w:rFonts w:ascii="Times New Roman" w:hAnsi="Times New Roman" w:hint="eastAsia"/>
        </w:rPr>
        <w:t xml:space="preserve">A-2 </w:t>
      </w:r>
      <w:r>
        <w:rPr>
          <w:rFonts w:ascii="Times New Roman" w:hAnsi="Times New Roman" w:hint="eastAsia"/>
        </w:rPr>
        <w:t>镊子、螺丝刀等工具使用方法</w:t>
      </w:r>
      <w:bookmarkEnd w:id="664"/>
    </w:p>
    <w:p w:rsidR="00F84780" w:rsidRDefault="004C1670">
      <w:pPr>
        <w:spacing w:line="240" w:lineRule="auto"/>
        <w:rPr>
          <w:b/>
          <w:color w:val="000000"/>
          <w:sz w:val="21"/>
        </w:rPr>
      </w:pPr>
      <w:r>
        <w:rPr>
          <w:rFonts w:hint="eastAsia"/>
          <w:b/>
          <w:color w:val="000000"/>
          <w:sz w:val="21"/>
        </w:rPr>
        <w:t>（</w:t>
      </w:r>
      <w:r>
        <w:rPr>
          <w:rFonts w:hint="eastAsia"/>
          <w:b/>
          <w:color w:val="000000"/>
          <w:sz w:val="21"/>
        </w:rPr>
        <w:t>1</w:t>
      </w:r>
      <w:r>
        <w:rPr>
          <w:rFonts w:hint="eastAsia"/>
          <w:b/>
          <w:color w:val="000000"/>
          <w:sz w:val="21"/>
        </w:rPr>
        <w:t>）镊子的使用方法</w:t>
      </w:r>
    </w:p>
    <w:p w:rsidR="00F84780" w:rsidRDefault="004C1670">
      <w:pPr>
        <w:pStyle w:val="21"/>
        <w:spacing w:line="240" w:lineRule="auto"/>
        <w:ind w:firstLineChars="0"/>
        <w:rPr>
          <w:color w:val="000000"/>
          <w:sz w:val="21"/>
        </w:rPr>
      </w:pPr>
      <w:r>
        <w:rPr>
          <w:color w:val="000000"/>
          <w:sz w:val="21"/>
        </w:rPr>
        <w:t>1</w:t>
      </w:r>
      <w:r>
        <w:rPr>
          <w:rFonts w:hint="eastAsia"/>
          <w:color w:val="000000"/>
          <w:sz w:val="21"/>
        </w:rPr>
        <w:t>）在焊接过程中，镊子是配合使用不可缺少的工具，特别是在焊接小零件时，用手扶拿会烫手，既不方便，有时还容易引起短路。有了镊子，可用它接引线、送管脚，灵活得很</w:t>
      </w:r>
    </w:p>
    <w:p w:rsidR="00F84780" w:rsidRDefault="004C1670">
      <w:pPr>
        <w:pStyle w:val="21"/>
        <w:spacing w:line="240" w:lineRule="auto"/>
        <w:ind w:firstLineChars="0"/>
        <w:rPr>
          <w:color w:val="000000"/>
          <w:sz w:val="21"/>
        </w:rPr>
      </w:pPr>
      <w:r>
        <w:rPr>
          <w:color w:val="000000"/>
          <w:sz w:val="21"/>
        </w:rPr>
        <w:t>2</w:t>
      </w:r>
      <w:r>
        <w:rPr>
          <w:rFonts w:hint="eastAsia"/>
          <w:color w:val="000000"/>
          <w:sz w:val="21"/>
        </w:rPr>
        <w:t>）镊子的种类一般使用的镊子有两种：一种是用铝合金制成的尖头镊子，它不易磁化，可用来夹持怕磁化的小元器件；另一种是不锈钢制成的平头镊子，它的硬度较大，除了可用来夹持元器件管脚外，还可以帮助加工元器件引脚，做简单的成形工作。使用镊子进行协助焊接时，还有助于电极的散热，从而起到保护元器件的作用。</w:t>
      </w:r>
    </w:p>
    <w:p w:rsidR="00F84780" w:rsidRDefault="004C1670">
      <w:pPr>
        <w:pStyle w:val="21"/>
        <w:spacing w:line="240" w:lineRule="auto"/>
        <w:ind w:firstLineChars="0"/>
        <w:rPr>
          <w:color w:val="000000"/>
          <w:sz w:val="21"/>
        </w:rPr>
      </w:pPr>
      <w:r>
        <w:rPr>
          <w:color w:val="000000"/>
          <w:sz w:val="21"/>
        </w:rPr>
        <w:t>3</w:t>
      </w:r>
      <w:r>
        <w:rPr>
          <w:rFonts w:hint="eastAsia"/>
          <w:color w:val="000000"/>
          <w:sz w:val="21"/>
        </w:rPr>
        <w:t>）镊子的选择选用的镊子，要求其弹性要适中。镊子口应对齐、严实，但不发软。比较适用的规格是</w:t>
      </w:r>
      <w:r>
        <w:rPr>
          <w:rFonts w:hint="eastAsia"/>
          <w:color w:val="000000"/>
          <w:sz w:val="21"/>
        </w:rPr>
        <w:t>100</w:t>
      </w:r>
      <w:r>
        <w:rPr>
          <w:rFonts w:hint="eastAsia"/>
          <w:color w:val="000000"/>
          <w:sz w:val="21"/>
        </w:rPr>
        <w:t>～</w:t>
      </w:r>
      <w:r>
        <w:rPr>
          <w:rFonts w:hint="eastAsia"/>
          <w:color w:val="000000"/>
          <w:sz w:val="21"/>
        </w:rPr>
        <w:t>150mm</w:t>
      </w:r>
      <w:r>
        <w:rPr>
          <w:rFonts w:hint="eastAsia"/>
          <w:color w:val="000000"/>
          <w:sz w:val="21"/>
        </w:rPr>
        <w:t>的医用镊子或修钟表的小镊子。</w:t>
      </w:r>
    </w:p>
    <w:p w:rsidR="00F84780" w:rsidRDefault="004C1670">
      <w:pPr>
        <w:spacing w:line="240" w:lineRule="auto"/>
        <w:rPr>
          <w:b/>
          <w:color w:val="000000"/>
          <w:sz w:val="21"/>
        </w:rPr>
      </w:pPr>
      <w:r>
        <w:rPr>
          <w:rFonts w:hint="eastAsia"/>
          <w:b/>
          <w:color w:val="000000"/>
          <w:sz w:val="21"/>
        </w:rPr>
        <w:t>（</w:t>
      </w:r>
      <w:r>
        <w:rPr>
          <w:rFonts w:hint="eastAsia"/>
          <w:b/>
          <w:color w:val="000000"/>
          <w:sz w:val="21"/>
        </w:rPr>
        <w:t>2</w:t>
      </w:r>
      <w:r>
        <w:rPr>
          <w:rFonts w:hint="eastAsia"/>
          <w:b/>
          <w:color w:val="000000"/>
          <w:sz w:val="21"/>
        </w:rPr>
        <w:t>）螺丝刀的使用方法</w:t>
      </w:r>
    </w:p>
    <w:p w:rsidR="00F84780" w:rsidRDefault="004C1670">
      <w:pPr>
        <w:pStyle w:val="21"/>
        <w:spacing w:line="240" w:lineRule="auto"/>
        <w:ind w:firstLineChars="0"/>
        <w:rPr>
          <w:color w:val="000000"/>
          <w:sz w:val="21"/>
        </w:rPr>
      </w:pPr>
      <w:r>
        <w:rPr>
          <w:color w:val="000000"/>
          <w:sz w:val="21"/>
        </w:rPr>
        <w:t>1</w:t>
      </w:r>
      <w:r>
        <w:rPr>
          <w:rFonts w:hint="eastAsia"/>
          <w:color w:val="000000"/>
          <w:sz w:val="21"/>
        </w:rPr>
        <w:t>）使用时，不可用螺丝刀当撬棒或凿子使用。</w:t>
      </w:r>
    </w:p>
    <w:p w:rsidR="00F84780" w:rsidRDefault="004C1670">
      <w:pPr>
        <w:pStyle w:val="21"/>
        <w:spacing w:line="240" w:lineRule="auto"/>
        <w:ind w:firstLineChars="0"/>
        <w:rPr>
          <w:color w:val="000000"/>
          <w:sz w:val="21"/>
        </w:rPr>
      </w:pPr>
      <w:r>
        <w:rPr>
          <w:color w:val="000000"/>
          <w:sz w:val="21"/>
        </w:rPr>
        <w:t>2</w:t>
      </w:r>
      <w:r>
        <w:rPr>
          <w:rFonts w:hint="eastAsia"/>
          <w:color w:val="000000"/>
          <w:sz w:val="21"/>
        </w:rPr>
        <w:t>）在使用前应先擦净螺丝刀柄和口端的油污，以免工作时滑脱而发生意外，使用后也要擦拭干净。</w:t>
      </w:r>
    </w:p>
    <w:p w:rsidR="00F84780" w:rsidRDefault="004C1670">
      <w:pPr>
        <w:pStyle w:val="21"/>
        <w:spacing w:line="240" w:lineRule="auto"/>
        <w:ind w:firstLineChars="0"/>
        <w:rPr>
          <w:color w:val="000000"/>
          <w:sz w:val="21"/>
        </w:rPr>
      </w:pPr>
      <w:r>
        <w:rPr>
          <w:color w:val="000000"/>
          <w:sz w:val="21"/>
        </w:rPr>
        <w:t>3</w:t>
      </w:r>
      <w:r>
        <w:rPr>
          <w:rFonts w:hint="eastAsia"/>
          <w:color w:val="000000"/>
          <w:sz w:val="21"/>
        </w:rPr>
        <w:t>）正确的方法是以右手握持螺丝刀，手心抵住柄端，让螺丝刀口端与螺栓或螺钉槽口处于垂直吻合状态。</w:t>
      </w:r>
    </w:p>
    <w:p w:rsidR="00F84780" w:rsidRDefault="004C1670">
      <w:pPr>
        <w:pStyle w:val="21"/>
        <w:spacing w:line="240" w:lineRule="auto"/>
        <w:ind w:firstLineChars="0"/>
        <w:rPr>
          <w:color w:val="000000"/>
          <w:sz w:val="21"/>
        </w:rPr>
      </w:pPr>
      <w:r>
        <w:rPr>
          <w:color w:val="000000"/>
          <w:sz w:val="21"/>
        </w:rPr>
        <w:t>4</w:t>
      </w:r>
      <w:r>
        <w:rPr>
          <w:rFonts w:hint="eastAsia"/>
          <w:color w:val="000000"/>
          <w:sz w:val="21"/>
        </w:rPr>
        <w:t>）当开始拧松或最后拧紧时，应用力将螺丝刀压紧后再用手腕力扭转螺丝刀；当螺栓松动后，即可使手心轻压螺丝刀柄，用拇指、中指和食指快速转动螺丝刀。</w:t>
      </w:r>
    </w:p>
    <w:p w:rsidR="00F84780" w:rsidRDefault="004C1670">
      <w:pPr>
        <w:pStyle w:val="21"/>
        <w:spacing w:line="240" w:lineRule="auto"/>
        <w:ind w:firstLineChars="0"/>
        <w:rPr>
          <w:color w:val="000000"/>
          <w:sz w:val="21"/>
        </w:rPr>
      </w:pPr>
      <w:r>
        <w:rPr>
          <w:rFonts w:hint="eastAsia"/>
          <w:color w:val="000000"/>
          <w:sz w:val="21"/>
        </w:rPr>
        <w:t>5</w:t>
      </w:r>
      <w:r>
        <w:rPr>
          <w:rFonts w:hint="eastAsia"/>
          <w:color w:val="000000"/>
          <w:sz w:val="21"/>
        </w:rPr>
        <w:t>）选用的螺丝刀口端应与螺栓或螺钉上的槽口相吻合。如口端太薄易折断，太厚则不能完全嵌入槽内，易使刀口或螺栓槽口损坏。</w:t>
      </w:r>
    </w:p>
    <w:p w:rsidR="00F84780" w:rsidRDefault="004C1670">
      <w:pPr>
        <w:pStyle w:val="21"/>
        <w:spacing w:line="240" w:lineRule="auto"/>
        <w:ind w:firstLineChars="0"/>
        <w:rPr>
          <w:color w:val="000000"/>
          <w:sz w:val="21"/>
        </w:rPr>
      </w:pPr>
      <w:r>
        <w:rPr>
          <w:color w:val="000000"/>
          <w:sz w:val="21"/>
        </w:rPr>
        <w:t>6</w:t>
      </w:r>
      <w:r>
        <w:rPr>
          <w:rFonts w:hint="eastAsia"/>
          <w:color w:val="000000"/>
          <w:sz w:val="21"/>
        </w:rPr>
        <w:t>）</w:t>
      </w:r>
      <w:r>
        <w:rPr>
          <w:rFonts w:hint="eastAsia"/>
          <w:color w:val="000000"/>
          <w:sz w:val="21"/>
        </w:rPr>
        <w:t xml:space="preserve"> </w:t>
      </w:r>
      <w:r>
        <w:rPr>
          <w:rFonts w:hint="eastAsia"/>
          <w:color w:val="000000"/>
          <w:sz w:val="21"/>
        </w:rPr>
        <w:t>螺丝刀是一种用于拧紧或拧松带有槽口的螺栓或螺钉的手用工具。有一字形螺丝刀、十字形螺丝刀、偏置螺丝刀等几种。</w:t>
      </w:r>
    </w:p>
    <w:p w:rsidR="00F84780" w:rsidRDefault="004C1670">
      <w:pPr>
        <w:pStyle w:val="1"/>
        <w:jc w:val="center"/>
      </w:pPr>
      <w:r>
        <w:rPr>
          <w:sz w:val="28"/>
        </w:rPr>
        <w:br w:type="page"/>
      </w:r>
      <w:bookmarkStart w:id="665" w:name="_Toc515827154"/>
      <w:r>
        <w:lastRenderedPageBreak/>
        <w:t>附录</w:t>
      </w:r>
      <w:r>
        <w:rPr>
          <w:rFonts w:hint="eastAsia"/>
        </w:rPr>
        <w:t>B</w:t>
      </w:r>
      <w:r>
        <w:t xml:space="preserve"> </w:t>
      </w:r>
      <w:r>
        <w:t>常见元器件识别</w:t>
      </w:r>
      <w:bookmarkEnd w:id="665"/>
    </w:p>
    <w:p w:rsidR="00F84780" w:rsidRDefault="004C1670">
      <w:pPr>
        <w:pStyle w:val="2"/>
        <w:rPr>
          <w:rFonts w:ascii="Times New Roman" w:hAnsi="Times New Roman"/>
        </w:rPr>
      </w:pPr>
      <w:bookmarkStart w:id="666" w:name="_Toc515827155"/>
      <w:r>
        <w:rPr>
          <w:rFonts w:ascii="Times New Roman" w:hAnsi="Times New Roman" w:hint="eastAsia"/>
        </w:rPr>
        <w:t xml:space="preserve">B-1 </w:t>
      </w:r>
      <w:r>
        <w:rPr>
          <w:rFonts w:ascii="Times New Roman" w:hAnsi="Times New Roman"/>
        </w:rPr>
        <w:t>对于插针式的电阻</w:t>
      </w:r>
      <w:bookmarkEnd w:id="666"/>
    </w:p>
    <w:p w:rsidR="00F84780" w:rsidRDefault="004C1670">
      <w:pPr>
        <w:spacing w:line="240" w:lineRule="auto"/>
        <w:ind w:firstLineChars="200" w:firstLine="420"/>
        <w:rPr>
          <w:sz w:val="21"/>
        </w:rPr>
      </w:pPr>
      <w:r>
        <w:rPr>
          <w:sz w:val="21"/>
        </w:rPr>
        <w:t>它的外部被涂上了不一样的颜色的色环，用来区分电阻的阻值。保证在安装电阻时不管从什么方向来安装，都可以清楚的读出它的阻值。色环电阻的基本单位有：欧姆（</w:t>
      </w:r>
      <w:r>
        <w:rPr>
          <w:sz w:val="21"/>
        </w:rPr>
        <w:t>Ω</w:t>
      </w:r>
      <w:r>
        <w:rPr>
          <w:sz w:val="21"/>
        </w:rPr>
        <w:t>）、千欧（</w:t>
      </w:r>
      <w:r>
        <w:rPr>
          <w:sz w:val="21"/>
        </w:rPr>
        <w:t>KΩ</w:t>
      </w:r>
      <w:r>
        <w:rPr>
          <w:sz w:val="21"/>
        </w:rPr>
        <w:t>）、兆欧（</w:t>
      </w:r>
      <w:r>
        <w:rPr>
          <w:sz w:val="21"/>
        </w:rPr>
        <w:t>MΩ</w:t>
      </w:r>
      <w:r>
        <w:rPr>
          <w:sz w:val="21"/>
        </w:rPr>
        <w:t>）。</w:t>
      </w:r>
      <w:r>
        <w:rPr>
          <w:sz w:val="21"/>
        </w:rPr>
        <w:t>1</w:t>
      </w:r>
      <w:r>
        <w:rPr>
          <w:sz w:val="21"/>
        </w:rPr>
        <w:t>兆欧（</w:t>
      </w:r>
      <w:r>
        <w:rPr>
          <w:sz w:val="21"/>
        </w:rPr>
        <w:t>MΩ</w:t>
      </w:r>
      <w:r>
        <w:rPr>
          <w:sz w:val="21"/>
        </w:rPr>
        <w:t>）</w:t>
      </w:r>
      <w:r>
        <w:rPr>
          <w:sz w:val="21"/>
        </w:rPr>
        <w:t>=1000</w:t>
      </w:r>
      <w:r>
        <w:rPr>
          <w:sz w:val="21"/>
        </w:rPr>
        <w:t>千欧（</w:t>
      </w:r>
      <w:r>
        <w:rPr>
          <w:sz w:val="21"/>
        </w:rPr>
        <w:t>KΩ</w:t>
      </w:r>
      <w:r>
        <w:rPr>
          <w:sz w:val="21"/>
        </w:rPr>
        <w:t>）</w:t>
      </w:r>
      <w:r>
        <w:rPr>
          <w:sz w:val="21"/>
        </w:rPr>
        <w:t>=1000000</w:t>
      </w:r>
      <w:r>
        <w:rPr>
          <w:sz w:val="21"/>
        </w:rPr>
        <w:t>欧（</w:t>
      </w:r>
      <w:r>
        <w:rPr>
          <w:sz w:val="21"/>
        </w:rPr>
        <w:t>Ω</w:t>
      </w:r>
      <w:r>
        <w:rPr>
          <w:sz w:val="21"/>
        </w:rPr>
        <w:t>）。平常使用的色环电阻可以分为四环和五环，通常用四环。其中四环电阻前二环为数字，第三环表示阻值倍乘的数，最后一环为误差；五环电阻前三环为数字，第四环表示阻值倍乘的数，最后一环为误差。误差通常也是金、银和棕三种颜色，金的误差为</w:t>
      </w:r>
      <w:r>
        <w:rPr>
          <w:sz w:val="21"/>
        </w:rPr>
        <w:t>5%</w:t>
      </w:r>
      <w:r>
        <w:rPr>
          <w:sz w:val="21"/>
        </w:rPr>
        <w:t>，银的误差为</w:t>
      </w:r>
      <w:r>
        <w:rPr>
          <w:sz w:val="21"/>
        </w:rPr>
        <w:t>10%</w:t>
      </w:r>
      <w:r>
        <w:rPr>
          <w:sz w:val="21"/>
        </w:rPr>
        <w:t>，棕色的误差为</w:t>
      </w:r>
      <w:r>
        <w:rPr>
          <w:sz w:val="21"/>
        </w:rPr>
        <w:t>1%</w:t>
      </w:r>
      <w:r>
        <w:rPr>
          <w:sz w:val="21"/>
        </w:rPr>
        <w:t>，无色的误差为</w:t>
      </w:r>
      <w:r>
        <w:rPr>
          <w:sz w:val="21"/>
        </w:rPr>
        <w:t>20%</w:t>
      </w:r>
      <w:r>
        <w:rPr>
          <w:sz w:val="21"/>
        </w:rPr>
        <w:t>，另外偶尔还有以绿色代笔误差的，绿色的误差为</w:t>
      </w:r>
      <w:r>
        <w:rPr>
          <w:sz w:val="21"/>
        </w:rPr>
        <w:t>0.5%</w:t>
      </w:r>
      <w:r>
        <w:rPr>
          <w:sz w:val="21"/>
        </w:rPr>
        <w:t>。</w:t>
      </w:r>
    </w:p>
    <w:p w:rsidR="00F84780" w:rsidRDefault="004C1670">
      <w:pPr>
        <w:jc w:val="center"/>
      </w:pPr>
      <w:r>
        <w:rPr>
          <w:noProof/>
        </w:rPr>
        <w:drawing>
          <wp:anchor distT="0" distB="0" distL="114300" distR="114300" simplePos="0" relativeHeight="251656192" behindDoc="0" locked="0" layoutInCell="1" allowOverlap="1">
            <wp:simplePos x="0" y="0"/>
            <wp:positionH relativeFrom="column">
              <wp:posOffset>3239770</wp:posOffset>
            </wp:positionH>
            <wp:positionV relativeFrom="paragraph">
              <wp:posOffset>63500</wp:posOffset>
            </wp:positionV>
            <wp:extent cx="1562100" cy="971550"/>
            <wp:effectExtent l="0" t="0" r="0" b="0"/>
            <wp:wrapSquare wrapText="bothSides"/>
            <wp:docPr id="1" name="图片 55" descr="http://info.makepolo.com/uploadfile/2012/0718/20120718113819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5" descr="http://info.makepolo.com/uploadfile/2012/0718/20120718113819454.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a:xfrm>
                      <a:off x="0" y="0"/>
                      <a:ext cx="1562100" cy="971550"/>
                    </a:xfrm>
                    <a:prstGeom prst="rect">
                      <a:avLst/>
                    </a:prstGeom>
                    <a:noFill/>
                    <a:ln>
                      <a:noFill/>
                    </a:ln>
                  </pic:spPr>
                </pic:pic>
              </a:graphicData>
            </a:graphic>
          </wp:anchor>
        </w:drawing>
      </w:r>
      <w:r>
        <w:rPr>
          <w:rFonts w:cs="Arial"/>
          <w:noProof/>
          <w:sz w:val="20"/>
          <w:szCs w:val="20"/>
        </w:rPr>
        <w:drawing>
          <wp:inline distT="0" distB="0" distL="0" distR="0">
            <wp:extent cx="1555750" cy="1047750"/>
            <wp:effectExtent l="0" t="0" r="6350" b="0"/>
            <wp:docPr id="279" name="图片 54" descr="http://www.toysdownunder.com/media/catalog/product/cache/1/image/5e06319eda06f020e43594a9c230972d/M/F/MFR-25FBF-100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54" descr="http://www.toysdownunder.com/media/catalog/product/cache/1/image/5e06319eda06f020e43594a9c230972d/M/F/MFR-25FBF-100K.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a:xfrm>
                      <a:off x="0" y="0"/>
                      <a:ext cx="1555750" cy="1047750"/>
                    </a:xfrm>
                    <a:prstGeom prst="rect">
                      <a:avLst/>
                    </a:prstGeom>
                    <a:noFill/>
                    <a:ln>
                      <a:noFill/>
                    </a:ln>
                  </pic:spPr>
                </pic:pic>
              </a:graphicData>
            </a:graphic>
          </wp:inline>
        </w:drawing>
      </w:r>
    </w:p>
    <w:p w:rsidR="00F84780" w:rsidRDefault="004C1670">
      <w:pPr>
        <w:spacing w:line="240" w:lineRule="auto"/>
        <w:jc w:val="center"/>
        <w:rPr>
          <w:sz w:val="18"/>
        </w:rPr>
      </w:pPr>
      <w:r>
        <w:rPr>
          <w:sz w:val="18"/>
        </w:rPr>
        <w:t>图</w:t>
      </w:r>
      <w:r>
        <w:rPr>
          <w:rFonts w:hint="eastAsia"/>
          <w:sz w:val="18"/>
        </w:rPr>
        <w:t>B-1</w:t>
      </w:r>
      <w:r>
        <w:rPr>
          <w:sz w:val="18"/>
        </w:rPr>
        <w:t>插针电阻</w:t>
      </w:r>
    </w:p>
    <w:p w:rsidR="00F84780" w:rsidRDefault="004C1670">
      <w:pPr>
        <w:spacing w:line="240" w:lineRule="auto"/>
        <w:ind w:firstLineChars="200" w:firstLine="420"/>
        <w:rPr>
          <w:rFonts w:cs="宋体"/>
          <w:kern w:val="0"/>
          <w:sz w:val="21"/>
          <w:szCs w:val="24"/>
        </w:rPr>
      </w:pPr>
      <w:r>
        <w:rPr>
          <w:rFonts w:cs="宋体"/>
          <w:kern w:val="0"/>
          <w:sz w:val="21"/>
          <w:szCs w:val="24"/>
        </w:rPr>
        <w:t>有一个小口决：棕一红二橙是三，四黄五绿六为蓝，七紫八灰九对白，黑是零，金五银十表误差。</w:t>
      </w:r>
    </w:p>
    <w:p w:rsidR="00F84780" w:rsidRDefault="004C1670">
      <w:pPr>
        <w:spacing w:line="240" w:lineRule="auto"/>
        <w:jc w:val="center"/>
        <w:rPr>
          <w:rFonts w:cs="宋体"/>
          <w:kern w:val="0"/>
          <w:sz w:val="18"/>
          <w:szCs w:val="24"/>
        </w:rPr>
      </w:pPr>
      <w:r>
        <w:rPr>
          <w:rFonts w:hint="eastAsia"/>
          <w:sz w:val="18"/>
        </w:rPr>
        <w:t>表</w:t>
      </w:r>
      <w:r>
        <w:rPr>
          <w:rFonts w:hint="eastAsia"/>
          <w:sz w:val="18"/>
        </w:rPr>
        <w:t>B-1</w:t>
      </w:r>
      <w:r>
        <w:rPr>
          <w:rFonts w:hint="eastAsia"/>
          <w:sz w:val="18"/>
        </w:rPr>
        <w:t>口诀对照表</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1"/>
        <w:gridCol w:w="691"/>
        <w:gridCol w:w="691"/>
        <w:gridCol w:w="691"/>
        <w:gridCol w:w="691"/>
        <w:gridCol w:w="691"/>
        <w:gridCol w:w="691"/>
        <w:gridCol w:w="691"/>
        <w:gridCol w:w="692"/>
        <w:gridCol w:w="692"/>
        <w:gridCol w:w="692"/>
        <w:gridCol w:w="692"/>
      </w:tblGrid>
      <w:tr w:rsidR="00F84780">
        <w:tc>
          <w:tcPr>
            <w:tcW w:w="691" w:type="dxa"/>
          </w:tcPr>
          <w:p w:rsidR="00F84780" w:rsidRDefault="004C1670">
            <w:pPr>
              <w:spacing w:line="240" w:lineRule="auto"/>
              <w:rPr>
                <w:sz w:val="18"/>
              </w:rPr>
            </w:pPr>
            <w:r>
              <w:rPr>
                <w:rFonts w:hint="eastAsia"/>
                <w:sz w:val="18"/>
              </w:rPr>
              <w:t>黑</w:t>
            </w:r>
          </w:p>
        </w:tc>
        <w:tc>
          <w:tcPr>
            <w:tcW w:w="691" w:type="dxa"/>
          </w:tcPr>
          <w:p w:rsidR="00F84780" w:rsidRDefault="004C1670">
            <w:pPr>
              <w:spacing w:line="240" w:lineRule="auto"/>
              <w:rPr>
                <w:sz w:val="18"/>
              </w:rPr>
            </w:pPr>
            <w:r>
              <w:rPr>
                <w:rFonts w:hint="eastAsia"/>
                <w:sz w:val="18"/>
              </w:rPr>
              <w:t>棕</w:t>
            </w:r>
          </w:p>
        </w:tc>
        <w:tc>
          <w:tcPr>
            <w:tcW w:w="691" w:type="dxa"/>
          </w:tcPr>
          <w:p w:rsidR="00F84780" w:rsidRDefault="004C1670">
            <w:pPr>
              <w:spacing w:line="240" w:lineRule="auto"/>
              <w:rPr>
                <w:sz w:val="18"/>
              </w:rPr>
            </w:pPr>
            <w:r>
              <w:rPr>
                <w:rFonts w:hint="eastAsia"/>
                <w:sz w:val="18"/>
              </w:rPr>
              <w:t>红</w:t>
            </w:r>
          </w:p>
        </w:tc>
        <w:tc>
          <w:tcPr>
            <w:tcW w:w="691" w:type="dxa"/>
          </w:tcPr>
          <w:p w:rsidR="00F84780" w:rsidRDefault="004C1670">
            <w:pPr>
              <w:spacing w:line="240" w:lineRule="auto"/>
              <w:rPr>
                <w:sz w:val="18"/>
              </w:rPr>
            </w:pPr>
            <w:r>
              <w:rPr>
                <w:rFonts w:hint="eastAsia"/>
                <w:sz w:val="18"/>
              </w:rPr>
              <w:t>橙</w:t>
            </w:r>
          </w:p>
        </w:tc>
        <w:tc>
          <w:tcPr>
            <w:tcW w:w="691" w:type="dxa"/>
          </w:tcPr>
          <w:p w:rsidR="00F84780" w:rsidRDefault="004C1670">
            <w:pPr>
              <w:spacing w:line="240" w:lineRule="auto"/>
              <w:rPr>
                <w:sz w:val="18"/>
              </w:rPr>
            </w:pPr>
            <w:r>
              <w:rPr>
                <w:rFonts w:hint="eastAsia"/>
                <w:sz w:val="18"/>
              </w:rPr>
              <w:t>黄</w:t>
            </w:r>
          </w:p>
        </w:tc>
        <w:tc>
          <w:tcPr>
            <w:tcW w:w="691" w:type="dxa"/>
          </w:tcPr>
          <w:p w:rsidR="00F84780" w:rsidRDefault="004C1670">
            <w:pPr>
              <w:spacing w:line="240" w:lineRule="auto"/>
              <w:rPr>
                <w:sz w:val="18"/>
              </w:rPr>
            </w:pPr>
            <w:r>
              <w:rPr>
                <w:rFonts w:hint="eastAsia"/>
                <w:sz w:val="18"/>
              </w:rPr>
              <w:t>绿</w:t>
            </w:r>
          </w:p>
        </w:tc>
        <w:tc>
          <w:tcPr>
            <w:tcW w:w="691" w:type="dxa"/>
          </w:tcPr>
          <w:p w:rsidR="00F84780" w:rsidRDefault="004C1670">
            <w:pPr>
              <w:spacing w:line="240" w:lineRule="auto"/>
              <w:rPr>
                <w:sz w:val="18"/>
              </w:rPr>
            </w:pPr>
            <w:r>
              <w:rPr>
                <w:rFonts w:hint="eastAsia"/>
                <w:sz w:val="18"/>
              </w:rPr>
              <w:t>蓝</w:t>
            </w:r>
          </w:p>
        </w:tc>
        <w:tc>
          <w:tcPr>
            <w:tcW w:w="691" w:type="dxa"/>
          </w:tcPr>
          <w:p w:rsidR="00F84780" w:rsidRDefault="004C1670">
            <w:pPr>
              <w:spacing w:line="240" w:lineRule="auto"/>
              <w:rPr>
                <w:sz w:val="18"/>
              </w:rPr>
            </w:pPr>
            <w:r>
              <w:rPr>
                <w:rFonts w:hint="eastAsia"/>
                <w:sz w:val="18"/>
              </w:rPr>
              <w:t>紫</w:t>
            </w:r>
          </w:p>
        </w:tc>
        <w:tc>
          <w:tcPr>
            <w:tcW w:w="692" w:type="dxa"/>
          </w:tcPr>
          <w:p w:rsidR="00F84780" w:rsidRDefault="004C1670">
            <w:pPr>
              <w:spacing w:line="240" w:lineRule="auto"/>
              <w:rPr>
                <w:sz w:val="18"/>
              </w:rPr>
            </w:pPr>
            <w:r>
              <w:rPr>
                <w:rFonts w:hint="eastAsia"/>
                <w:sz w:val="18"/>
              </w:rPr>
              <w:t>灰</w:t>
            </w:r>
          </w:p>
        </w:tc>
        <w:tc>
          <w:tcPr>
            <w:tcW w:w="692" w:type="dxa"/>
          </w:tcPr>
          <w:p w:rsidR="00F84780" w:rsidRDefault="004C1670">
            <w:pPr>
              <w:spacing w:line="240" w:lineRule="auto"/>
              <w:rPr>
                <w:sz w:val="18"/>
              </w:rPr>
            </w:pPr>
            <w:r>
              <w:rPr>
                <w:rFonts w:hint="eastAsia"/>
                <w:sz w:val="18"/>
              </w:rPr>
              <w:t>白</w:t>
            </w:r>
          </w:p>
        </w:tc>
        <w:tc>
          <w:tcPr>
            <w:tcW w:w="692" w:type="dxa"/>
          </w:tcPr>
          <w:p w:rsidR="00F84780" w:rsidRDefault="004C1670">
            <w:pPr>
              <w:spacing w:line="240" w:lineRule="auto"/>
              <w:rPr>
                <w:sz w:val="18"/>
              </w:rPr>
            </w:pPr>
            <w:r>
              <w:rPr>
                <w:rFonts w:hint="eastAsia"/>
                <w:sz w:val="18"/>
              </w:rPr>
              <w:t>金</w:t>
            </w:r>
          </w:p>
        </w:tc>
        <w:tc>
          <w:tcPr>
            <w:tcW w:w="692" w:type="dxa"/>
          </w:tcPr>
          <w:p w:rsidR="00F84780" w:rsidRDefault="004C1670">
            <w:pPr>
              <w:spacing w:line="240" w:lineRule="auto"/>
              <w:rPr>
                <w:sz w:val="18"/>
              </w:rPr>
            </w:pPr>
            <w:r>
              <w:rPr>
                <w:rFonts w:hint="eastAsia"/>
                <w:sz w:val="18"/>
              </w:rPr>
              <w:t>银</w:t>
            </w:r>
          </w:p>
        </w:tc>
      </w:tr>
      <w:tr w:rsidR="00F84780">
        <w:tc>
          <w:tcPr>
            <w:tcW w:w="691" w:type="dxa"/>
          </w:tcPr>
          <w:p w:rsidR="00F84780" w:rsidRDefault="004C1670">
            <w:pPr>
              <w:spacing w:line="240" w:lineRule="auto"/>
              <w:rPr>
                <w:sz w:val="18"/>
              </w:rPr>
            </w:pPr>
            <w:r>
              <w:rPr>
                <w:rFonts w:hint="eastAsia"/>
                <w:sz w:val="18"/>
              </w:rPr>
              <w:t>0</w:t>
            </w:r>
          </w:p>
        </w:tc>
        <w:tc>
          <w:tcPr>
            <w:tcW w:w="691" w:type="dxa"/>
          </w:tcPr>
          <w:p w:rsidR="00F84780" w:rsidRDefault="004C1670">
            <w:pPr>
              <w:spacing w:line="240" w:lineRule="auto"/>
              <w:rPr>
                <w:sz w:val="18"/>
              </w:rPr>
            </w:pPr>
            <w:r>
              <w:rPr>
                <w:rFonts w:hint="eastAsia"/>
                <w:sz w:val="18"/>
              </w:rPr>
              <w:t>1</w:t>
            </w:r>
          </w:p>
        </w:tc>
        <w:tc>
          <w:tcPr>
            <w:tcW w:w="691" w:type="dxa"/>
          </w:tcPr>
          <w:p w:rsidR="00F84780" w:rsidRDefault="004C1670">
            <w:pPr>
              <w:spacing w:line="240" w:lineRule="auto"/>
              <w:rPr>
                <w:sz w:val="18"/>
              </w:rPr>
            </w:pPr>
            <w:r>
              <w:rPr>
                <w:rFonts w:hint="eastAsia"/>
                <w:sz w:val="18"/>
              </w:rPr>
              <w:t>2</w:t>
            </w:r>
          </w:p>
        </w:tc>
        <w:tc>
          <w:tcPr>
            <w:tcW w:w="691" w:type="dxa"/>
          </w:tcPr>
          <w:p w:rsidR="00F84780" w:rsidRDefault="004C1670">
            <w:pPr>
              <w:spacing w:line="240" w:lineRule="auto"/>
              <w:rPr>
                <w:sz w:val="18"/>
              </w:rPr>
            </w:pPr>
            <w:r>
              <w:rPr>
                <w:rFonts w:hint="eastAsia"/>
                <w:sz w:val="18"/>
              </w:rPr>
              <w:t>3</w:t>
            </w:r>
          </w:p>
        </w:tc>
        <w:tc>
          <w:tcPr>
            <w:tcW w:w="691" w:type="dxa"/>
          </w:tcPr>
          <w:p w:rsidR="00F84780" w:rsidRDefault="004C1670">
            <w:pPr>
              <w:spacing w:line="240" w:lineRule="auto"/>
              <w:rPr>
                <w:sz w:val="18"/>
              </w:rPr>
            </w:pPr>
            <w:r>
              <w:rPr>
                <w:rFonts w:hint="eastAsia"/>
                <w:sz w:val="18"/>
              </w:rPr>
              <w:t>4</w:t>
            </w:r>
          </w:p>
        </w:tc>
        <w:tc>
          <w:tcPr>
            <w:tcW w:w="691" w:type="dxa"/>
          </w:tcPr>
          <w:p w:rsidR="00F84780" w:rsidRDefault="004C1670">
            <w:pPr>
              <w:spacing w:line="240" w:lineRule="auto"/>
              <w:rPr>
                <w:sz w:val="18"/>
              </w:rPr>
            </w:pPr>
            <w:r>
              <w:rPr>
                <w:rFonts w:hint="eastAsia"/>
                <w:sz w:val="18"/>
              </w:rPr>
              <w:t>5</w:t>
            </w:r>
          </w:p>
        </w:tc>
        <w:tc>
          <w:tcPr>
            <w:tcW w:w="691" w:type="dxa"/>
          </w:tcPr>
          <w:p w:rsidR="00F84780" w:rsidRDefault="004C1670">
            <w:pPr>
              <w:spacing w:line="240" w:lineRule="auto"/>
              <w:rPr>
                <w:sz w:val="18"/>
              </w:rPr>
            </w:pPr>
            <w:r>
              <w:rPr>
                <w:rFonts w:hint="eastAsia"/>
                <w:sz w:val="18"/>
              </w:rPr>
              <w:t>6</w:t>
            </w:r>
          </w:p>
        </w:tc>
        <w:tc>
          <w:tcPr>
            <w:tcW w:w="691" w:type="dxa"/>
          </w:tcPr>
          <w:p w:rsidR="00F84780" w:rsidRDefault="004C1670">
            <w:pPr>
              <w:spacing w:line="240" w:lineRule="auto"/>
              <w:rPr>
                <w:sz w:val="18"/>
              </w:rPr>
            </w:pPr>
            <w:r>
              <w:rPr>
                <w:rFonts w:hint="eastAsia"/>
                <w:sz w:val="18"/>
              </w:rPr>
              <w:t>7</w:t>
            </w:r>
          </w:p>
        </w:tc>
        <w:tc>
          <w:tcPr>
            <w:tcW w:w="692" w:type="dxa"/>
          </w:tcPr>
          <w:p w:rsidR="00F84780" w:rsidRDefault="004C1670">
            <w:pPr>
              <w:spacing w:line="240" w:lineRule="auto"/>
              <w:rPr>
                <w:sz w:val="18"/>
              </w:rPr>
            </w:pPr>
            <w:r>
              <w:rPr>
                <w:rFonts w:hint="eastAsia"/>
                <w:sz w:val="18"/>
              </w:rPr>
              <w:t>8</w:t>
            </w:r>
          </w:p>
        </w:tc>
        <w:tc>
          <w:tcPr>
            <w:tcW w:w="692" w:type="dxa"/>
          </w:tcPr>
          <w:p w:rsidR="00F84780" w:rsidRDefault="004C1670">
            <w:pPr>
              <w:spacing w:line="240" w:lineRule="auto"/>
              <w:rPr>
                <w:sz w:val="18"/>
              </w:rPr>
            </w:pPr>
            <w:r>
              <w:rPr>
                <w:rFonts w:hint="eastAsia"/>
                <w:sz w:val="18"/>
              </w:rPr>
              <w:t>9</w:t>
            </w:r>
          </w:p>
        </w:tc>
        <w:tc>
          <w:tcPr>
            <w:tcW w:w="692" w:type="dxa"/>
          </w:tcPr>
          <w:p w:rsidR="00F84780" w:rsidRDefault="004C1670">
            <w:pPr>
              <w:spacing w:line="240" w:lineRule="auto"/>
              <w:rPr>
                <w:sz w:val="18"/>
              </w:rPr>
            </w:pPr>
            <w:r>
              <w:rPr>
                <w:rFonts w:hint="eastAsia"/>
                <w:sz w:val="18"/>
              </w:rPr>
              <w:t>5%</w:t>
            </w:r>
          </w:p>
        </w:tc>
        <w:tc>
          <w:tcPr>
            <w:tcW w:w="692" w:type="dxa"/>
          </w:tcPr>
          <w:p w:rsidR="00F84780" w:rsidRDefault="004C1670">
            <w:pPr>
              <w:spacing w:line="240" w:lineRule="auto"/>
              <w:rPr>
                <w:sz w:val="18"/>
              </w:rPr>
            </w:pPr>
            <w:r>
              <w:rPr>
                <w:rFonts w:hint="eastAsia"/>
                <w:sz w:val="18"/>
              </w:rPr>
              <w:t>10%</w:t>
            </w:r>
          </w:p>
        </w:tc>
      </w:tr>
    </w:tbl>
    <w:p w:rsidR="00F84780" w:rsidRDefault="004C1670">
      <w:pPr>
        <w:spacing w:line="240" w:lineRule="auto"/>
        <w:jc w:val="center"/>
        <w:rPr>
          <w:sz w:val="18"/>
        </w:rPr>
      </w:pPr>
      <w:r>
        <w:rPr>
          <w:rFonts w:hint="eastAsia"/>
          <w:sz w:val="18"/>
        </w:rPr>
        <w:t>表</w:t>
      </w:r>
      <w:r>
        <w:rPr>
          <w:rFonts w:hint="eastAsia"/>
          <w:sz w:val="18"/>
        </w:rPr>
        <w:t>B-2</w:t>
      </w:r>
      <w:r>
        <w:rPr>
          <w:rFonts w:hint="eastAsia"/>
          <w:sz w:val="18"/>
        </w:rPr>
        <w:t>色环对照表</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9"/>
        <w:gridCol w:w="1659"/>
        <w:gridCol w:w="1659"/>
        <w:gridCol w:w="1659"/>
        <w:gridCol w:w="1660"/>
      </w:tblGrid>
      <w:tr w:rsidR="00F84780">
        <w:trPr>
          <w:jc w:val="center"/>
        </w:trPr>
        <w:tc>
          <w:tcPr>
            <w:tcW w:w="1659" w:type="dxa"/>
          </w:tcPr>
          <w:p w:rsidR="00F84780" w:rsidRDefault="004C1670">
            <w:pPr>
              <w:spacing w:line="240" w:lineRule="auto"/>
              <w:jc w:val="center"/>
              <w:rPr>
                <w:sz w:val="18"/>
                <w:szCs w:val="18"/>
              </w:rPr>
            </w:pPr>
            <w:r>
              <w:rPr>
                <w:rFonts w:hint="eastAsia"/>
                <w:sz w:val="18"/>
                <w:szCs w:val="18"/>
              </w:rPr>
              <w:t>色环</w:t>
            </w:r>
          </w:p>
        </w:tc>
        <w:tc>
          <w:tcPr>
            <w:tcW w:w="1659" w:type="dxa"/>
          </w:tcPr>
          <w:p w:rsidR="00F84780" w:rsidRDefault="004C1670">
            <w:pPr>
              <w:spacing w:line="240" w:lineRule="auto"/>
              <w:jc w:val="center"/>
              <w:rPr>
                <w:sz w:val="18"/>
                <w:szCs w:val="18"/>
              </w:rPr>
            </w:pPr>
            <w:r>
              <w:rPr>
                <w:rFonts w:hint="eastAsia"/>
                <w:sz w:val="18"/>
                <w:szCs w:val="18"/>
              </w:rPr>
              <w:t>第一环</w:t>
            </w:r>
          </w:p>
        </w:tc>
        <w:tc>
          <w:tcPr>
            <w:tcW w:w="1659" w:type="dxa"/>
          </w:tcPr>
          <w:p w:rsidR="00F84780" w:rsidRDefault="004C1670">
            <w:pPr>
              <w:spacing w:line="240" w:lineRule="auto"/>
              <w:jc w:val="center"/>
              <w:rPr>
                <w:sz w:val="18"/>
                <w:szCs w:val="18"/>
              </w:rPr>
            </w:pPr>
            <w:r>
              <w:rPr>
                <w:rFonts w:hint="eastAsia"/>
                <w:sz w:val="18"/>
                <w:szCs w:val="18"/>
              </w:rPr>
              <w:t>第二环</w:t>
            </w:r>
          </w:p>
        </w:tc>
        <w:tc>
          <w:tcPr>
            <w:tcW w:w="1659" w:type="dxa"/>
          </w:tcPr>
          <w:p w:rsidR="00F84780" w:rsidRDefault="004C1670">
            <w:pPr>
              <w:spacing w:line="240" w:lineRule="auto"/>
              <w:jc w:val="center"/>
              <w:rPr>
                <w:sz w:val="18"/>
                <w:szCs w:val="18"/>
              </w:rPr>
            </w:pPr>
            <w:r>
              <w:rPr>
                <w:rFonts w:hint="eastAsia"/>
                <w:sz w:val="18"/>
                <w:szCs w:val="18"/>
              </w:rPr>
              <w:t>第三环</w:t>
            </w:r>
          </w:p>
        </w:tc>
        <w:tc>
          <w:tcPr>
            <w:tcW w:w="1660" w:type="dxa"/>
          </w:tcPr>
          <w:p w:rsidR="00F84780" w:rsidRDefault="004C1670">
            <w:pPr>
              <w:spacing w:line="240" w:lineRule="auto"/>
              <w:jc w:val="center"/>
              <w:rPr>
                <w:sz w:val="18"/>
                <w:szCs w:val="18"/>
              </w:rPr>
            </w:pPr>
            <w:r>
              <w:rPr>
                <w:rFonts w:hint="eastAsia"/>
                <w:sz w:val="18"/>
                <w:szCs w:val="18"/>
              </w:rPr>
              <w:t>第四环</w:t>
            </w:r>
          </w:p>
        </w:tc>
      </w:tr>
      <w:tr w:rsidR="00F84780">
        <w:trPr>
          <w:jc w:val="center"/>
        </w:trPr>
        <w:tc>
          <w:tcPr>
            <w:tcW w:w="1659" w:type="dxa"/>
          </w:tcPr>
          <w:p w:rsidR="00F84780" w:rsidRDefault="00F84780">
            <w:pPr>
              <w:spacing w:line="240" w:lineRule="auto"/>
              <w:jc w:val="center"/>
              <w:rPr>
                <w:sz w:val="18"/>
                <w:szCs w:val="18"/>
              </w:rPr>
            </w:pPr>
          </w:p>
        </w:tc>
        <w:tc>
          <w:tcPr>
            <w:tcW w:w="1659" w:type="dxa"/>
          </w:tcPr>
          <w:p w:rsidR="00F84780" w:rsidRDefault="00F84780">
            <w:pPr>
              <w:spacing w:line="240" w:lineRule="auto"/>
              <w:jc w:val="center"/>
              <w:rPr>
                <w:sz w:val="18"/>
                <w:szCs w:val="18"/>
              </w:rPr>
            </w:pPr>
          </w:p>
        </w:tc>
        <w:tc>
          <w:tcPr>
            <w:tcW w:w="1659" w:type="dxa"/>
          </w:tcPr>
          <w:p w:rsidR="00F84780" w:rsidRDefault="00F84780">
            <w:pPr>
              <w:spacing w:line="240" w:lineRule="auto"/>
              <w:jc w:val="center"/>
              <w:rPr>
                <w:sz w:val="18"/>
                <w:szCs w:val="18"/>
              </w:rPr>
            </w:pPr>
          </w:p>
        </w:tc>
        <w:tc>
          <w:tcPr>
            <w:tcW w:w="1659" w:type="dxa"/>
          </w:tcPr>
          <w:p w:rsidR="00F84780" w:rsidRDefault="004C1670">
            <w:pPr>
              <w:spacing w:line="240" w:lineRule="auto"/>
              <w:jc w:val="center"/>
              <w:rPr>
                <w:sz w:val="18"/>
                <w:szCs w:val="18"/>
              </w:rPr>
            </w:pPr>
            <w:r>
              <w:rPr>
                <w:rFonts w:hint="eastAsia"/>
                <w:sz w:val="18"/>
                <w:szCs w:val="18"/>
              </w:rPr>
              <w:t>（乘法）</w:t>
            </w:r>
          </w:p>
        </w:tc>
        <w:tc>
          <w:tcPr>
            <w:tcW w:w="1660" w:type="dxa"/>
          </w:tcPr>
          <w:p w:rsidR="00F84780" w:rsidRDefault="004C1670">
            <w:pPr>
              <w:spacing w:line="240" w:lineRule="auto"/>
              <w:jc w:val="center"/>
              <w:rPr>
                <w:sz w:val="18"/>
                <w:szCs w:val="18"/>
              </w:rPr>
            </w:pPr>
            <w:r>
              <w:rPr>
                <w:rFonts w:hint="eastAsia"/>
                <w:sz w:val="18"/>
                <w:szCs w:val="18"/>
              </w:rPr>
              <w:t>（误差环）</w:t>
            </w: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黑</w:t>
            </w:r>
          </w:p>
        </w:tc>
        <w:tc>
          <w:tcPr>
            <w:tcW w:w="1659" w:type="dxa"/>
          </w:tcPr>
          <w:p w:rsidR="00F84780" w:rsidRDefault="004C1670">
            <w:pPr>
              <w:spacing w:line="240" w:lineRule="auto"/>
              <w:jc w:val="center"/>
              <w:rPr>
                <w:sz w:val="18"/>
                <w:szCs w:val="18"/>
              </w:rPr>
            </w:pPr>
            <w:r>
              <w:rPr>
                <w:rFonts w:hint="eastAsia"/>
                <w:sz w:val="18"/>
                <w:szCs w:val="18"/>
              </w:rPr>
              <w:t>0</w:t>
            </w:r>
          </w:p>
        </w:tc>
        <w:tc>
          <w:tcPr>
            <w:tcW w:w="1659" w:type="dxa"/>
          </w:tcPr>
          <w:p w:rsidR="00F84780" w:rsidRDefault="004C1670">
            <w:pPr>
              <w:spacing w:line="240" w:lineRule="auto"/>
              <w:jc w:val="center"/>
              <w:rPr>
                <w:sz w:val="18"/>
                <w:szCs w:val="18"/>
              </w:rPr>
            </w:pPr>
            <w:r>
              <w:rPr>
                <w:rFonts w:hint="eastAsia"/>
                <w:sz w:val="18"/>
                <w:szCs w:val="18"/>
              </w:rPr>
              <w:t>0</w:t>
            </w:r>
          </w:p>
        </w:tc>
        <w:tc>
          <w:tcPr>
            <w:tcW w:w="1659" w:type="dxa"/>
          </w:tcPr>
          <w:p w:rsidR="00F84780" w:rsidRDefault="004C1670">
            <w:pPr>
              <w:spacing w:line="240" w:lineRule="auto"/>
              <w:jc w:val="center"/>
              <w:rPr>
                <w:sz w:val="18"/>
                <w:szCs w:val="18"/>
              </w:rPr>
            </w:pPr>
            <w:r>
              <w:rPr>
                <w:rFonts w:hint="eastAsia"/>
                <w:sz w:val="18"/>
                <w:szCs w:val="18"/>
              </w:rPr>
              <w:t>1</w:t>
            </w:r>
          </w:p>
        </w:tc>
        <w:tc>
          <w:tcPr>
            <w:tcW w:w="1660" w:type="dxa"/>
          </w:tcPr>
          <w:p w:rsidR="00F84780" w:rsidRDefault="004C1670">
            <w:pPr>
              <w:spacing w:line="240" w:lineRule="auto"/>
              <w:jc w:val="center"/>
              <w:rPr>
                <w:sz w:val="18"/>
                <w:szCs w:val="18"/>
              </w:rPr>
            </w:pPr>
            <w:r>
              <w:rPr>
                <w:rFonts w:hint="eastAsia"/>
                <w:sz w:val="18"/>
                <w:szCs w:val="18"/>
              </w:rPr>
              <w:t>+/-1%</w:t>
            </w: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棕</w:t>
            </w:r>
          </w:p>
        </w:tc>
        <w:tc>
          <w:tcPr>
            <w:tcW w:w="1659" w:type="dxa"/>
          </w:tcPr>
          <w:p w:rsidR="00F84780" w:rsidRDefault="004C1670">
            <w:pPr>
              <w:spacing w:line="240" w:lineRule="auto"/>
              <w:jc w:val="center"/>
              <w:rPr>
                <w:sz w:val="18"/>
                <w:szCs w:val="18"/>
              </w:rPr>
            </w:pPr>
            <w:r>
              <w:rPr>
                <w:rFonts w:hint="eastAsia"/>
                <w:sz w:val="18"/>
                <w:szCs w:val="18"/>
              </w:rPr>
              <w:t>1</w:t>
            </w:r>
          </w:p>
        </w:tc>
        <w:tc>
          <w:tcPr>
            <w:tcW w:w="1659" w:type="dxa"/>
          </w:tcPr>
          <w:p w:rsidR="00F84780" w:rsidRDefault="004C1670">
            <w:pPr>
              <w:spacing w:line="240" w:lineRule="auto"/>
              <w:jc w:val="center"/>
              <w:rPr>
                <w:sz w:val="18"/>
                <w:szCs w:val="18"/>
              </w:rPr>
            </w:pPr>
            <w:r>
              <w:rPr>
                <w:rFonts w:hint="eastAsia"/>
                <w:sz w:val="18"/>
                <w:szCs w:val="18"/>
              </w:rPr>
              <w:t>1</w:t>
            </w:r>
          </w:p>
        </w:tc>
        <w:tc>
          <w:tcPr>
            <w:tcW w:w="1659" w:type="dxa"/>
          </w:tcPr>
          <w:p w:rsidR="00F84780" w:rsidRDefault="004C1670">
            <w:pPr>
              <w:spacing w:line="240" w:lineRule="auto"/>
              <w:jc w:val="center"/>
              <w:rPr>
                <w:sz w:val="18"/>
                <w:szCs w:val="18"/>
              </w:rPr>
            </w:pPr>
            <w:r>
              <w:rPr>
                <w:rFonts w:hint="eastAsia"/>
                <w:sz w:val="18"/>
                <w:szCs w:val="18"/>
              </w:rPr>
              <w:t>10</w:t>
            </w:r>
          </w:p>
        </w:tc>
        <w:tc>
          <w:tcPr>
            <w:tcW w:w="1660" w:type="dxa"/>
          </w:tcPr>
          <w:p w:rsidR="00F84780" w:rsidRDefault="004C1670">
            <w:pPr>
              <w:spacing w:line="240" w:lineRule="auto"/>
              <w:jc w:val="center"/>
              <w:rPr>
                <w:sz w:val="18"/>
                <w:szCs w:val="18"/>
              </w:rPr>
            </w:pPr>
            <w:r>
              <w:rPr>
                <w:rFonts w:hint="eastAsia"/>
                <w:sz w:val="18"/>
                <w:szCs w:val="18"/>
              </w:rPr>
              <w:t>+/-</w:t>
            </w:r>
            <w:r>
              <w:rPr>
                <w:sz w:val="18"/>
                <w:szCs w:val="18"/>
              </w:rPr>
              <w:t>2%</w:t>
            </w: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红</w:t>
            </w:r>
          </w:p>
        </w:tc>
        <w:tc>
          <w:tcPr>
            <w:tcW w:w="1659" w:type="dxa"/>
          </w:tcPr>
          <w:p w:rsidR="00F84780" w:rsidRDefault="004C1670">
            <w:pPr>
              <w:spacing w:line="240" w:lineRule="auto"/>
              <w:jc w:val="center"/>
              <w:rPr>
                <w:sz w:val="18"/>
                <w:szCs w:val="18"/>
              </w:rPr>
            </w:pPr>
            <w:r>
              <w:rPr>
                <w:rFonts w:hint="eastAsia"/>
                <w:sz w:val="18"/>
                <w:szCs w:val="18"/>
              </w:rPr>
              <w:t>2</w:t>
            </w:r>
          </w:p>
        </w:tc>
        <w:tc>
          <w:tcPr>
            <w:tcW w:w="1659" w:type="dxa"/>
          </w:tcPr>
          <w:p w:rsidR="00F84780" w:rsidRDefault="004C1670">
            <w:pPr>
              <w:spacing w:line="240" w:lineRule="auto"/>
              <w:jc w:val="center"/>
              <w:rPr>
                <w:sz w:val="18"/>
                <w:szCs w:val="18"/>
              </w:rPr>
            </w:pPr>
            <w:r>
              <w:rPr>
                <w:rFonts w:hint="eastAsia"/>
                <w:sz w:val="18"/>
                <w:szCs w:val="18"/>
              </w:rPr>
              <w:t>2</w:t>
            </w:r>
          </w:p>
        </w:tc>
        <w:tc>
          <w:tcPr>
            <w:tcW w:w="1659" w:type="dxa"/>
          </w:tcPr>
          <w:p w:rsidR="00F84780" w:rsidRDefault="004C1670">
            <w:pPr>
              <w:spacing w:line="240" w:lineRule="auto"/>
              <w:jc w:val="center"/>
              <w:rPr>
                <w:sz w:val="18"/>
                <w:szCs w:val="18"/>
              </w:rPr>
            </w:pPr>
            <w:r>
              <w:rPr>
                <w:rFonts w:hint="eastAsia"/>
                <w:sz w:val="18"/>
                <w:szCs w:val="18"/>
              </w:rPr>
              <w:t>100</w:t>
            </w:r>
          </w:p>
        </w:tc>
        <w:tc>
          <w:tcPr>
            <w:tcW w:w="1660" w:type="dxa"/>
          </w:tcPr>
          <w:p w:rsidR="00F84780" w:rsidRDefault="00F84780">
            <w:pPr>
              <w:spacing w:line="240" w:lineRule="auto"/>
              <w:jc w:val="center"/>
              <w:rPr>
                <w:sz w:val="18"/>
                <w:szCs w:val="18"/>
              </w:rPr>
            </w:pP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橙</w:t>
            </w:r>
          </w:p>
        </w:tc>
        <w:tc>
          <w:tcPr>
            <w:tcW w:w="1659" w:type="dxa"/>
          </w:tcPr>
          <w:p w:rsidR="00F84780" w:rsidRDefault="004C1670">
            <w:pPr>
              <w:spacing w:line="240" w:lineRule="auto"/>
              <w:jc w:val="center"/>
              <w:rPr>
                <w:sz w:val="18"/>
                <w:szCs w:val="18"/>
              </w:rPr>
            </w:pPr>
            <w:r>
              <w:rPr>
                <w:rFonts w:hint="eastAsia"/>
                <w:sz w:val="18"/>
                <w:szCs w:val="18"/>
              </w:rPr>
              <w:t>3</w:t>
            </w:r>
          </w:p>
        </w:tc>
        <w:tc>
          <w:tcPr>
            <w:tcW w:w="1659" w:type="dxa"/>
          </w:tcPr>
          <w:p w:rsidR="00F84780" w:rsidRDefault="004C1670">
            <w:pPr>
              <w:spacing w:line="240" w:lineRule="auto"/>
              <w:jc w:val="center"/>
              <w:rPr>
                <w:sz w:val="18"/>
                <w:szCs w:val="18"/>
              </w:rPr>
            </w:pPr>
            <w:r>
              <w:rPr>
                <w:rFonts w:hint="eastAsia"/>
                <w:sz w:val="18"/>
                <w:szCs w:val="18"/>
              </w:rPr>
              <w:t>3</w:t>
            </w:r>
          </w:p>
        </w:tc>
        <w:tc>
          <w:tcPr>
            <w:tcW w:w="1659" w:type="dxa"/>
          </w:tcPr>
          <w:p w:rsidR="00F84780" w:rsidRDefault="004C1670">
            <w:pPr>
              <w:spacing w:line="240" w:lineRule="auto"/>
              <w:jc w:val="center"/>
              <w:rPr>
                <w:sz w:val="18"/>
                <w:szCs w:val="18"/>
              </w:rPr>
            </w:pPr>
            <w:r>
              <w:rPr>
                <w:rFonts w:hint="eastAsia"/>
                <w:sz w:val="18"/>
                <w:szCs w:val="18"/>
              </w:rPr>
              <w:t>1000</w:t>
            </w:r>
          </w:p>
        </w:tc>
        <w:tc>
          <w:tcPr>
            <w:tcW w:w="1660" w:type="dxa"/>
          </w:tcPr>
          <w:p w:rsidR="00F84780" w:rsidRDefault="00F84780">
            <w:pPr>
              <w:spacing w:line="240" w:lineRule="auto"/>
              <w:jc w:val="center"/>
              <w:rPr>
                <w:sz w:val="18"/>
                <w:szCs w:val="18"/>
              </w:rPr>
            </w:pP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黄</w:t>
            </w:r>
          </w:p>
        </w:tc>
        <w:tc>
          <w:tcPr>
            <w:tcW w:w="1659" w:type="dxa"/>
          </w:tcPr>
          <w:p w:rsidR="00F84780" w:rsidRDefault="004C1670">
            <w:pPr>
              <w:spacing w:line="240" w:lineRule="auto"/>
              <w:jc w:val="center"/>
              <w:rPr>
                <w:sz w:val="18"/>
                <w:szCs w:val="18"/>
              </w:rPr>
            </w:pPr>
            <w:r>
              <w:rPr>
                <w:rFonts w:hint="eastAsia"/>
                <w:sz w:val="18"/>
                <w:szCs w:val="18"/>
              </w:rPr>
              <w:t>4</w:t>
            </w:r>
          </w:p>
        </w:tc>
        <w:tc>
          <w:tcPr>
            <w:tcW w:w="1659" w:type="dxa"/>
          </w:tcPr>
          <w:p w:rsidR="00F84780" w:rsidRDefault="004C1670">
            <w:pPr>
              <w:spacing w:line="240" w:lineRule="auto"/>
              <w:jc w:val="center"/>
              <w:rPr>
                <w:sz w:val="18"/>
                <w:szCs w:val="18"/>
              </w:rPr>
            </w:pPr>
            <w:r>
              <w:rPr>
                <w:rFonts w:hint="eastAsia"/>
                <w:sz w:val="18"/>
                <w:szCs w:val="18"/>
              </w:rPr>
              <w:t>4</w:t>
            </w:r>
          </w:p>
        </w:tc>
        <w:tc>
          <w:tcPr>
            <w:tcW w:w="1659" w:type="dxa"/>
          </w:tcPr>
          <w:p w:rsidR="00F84780" w:rsidRDefault="004C1670">
            <w:pPr>
              <w:spacing w:line="240" w:lineRule="auto"/>
              <w:jc w:val="center"/>
              <w:rPr>
                <w:sz w:val="18"/>
                <w:szCs w:val="18"/>
              </w:rPr>
            </w:pPr>
            <w:r>
              <w:rPr>
                <w:rFonts w:hint="eastAsia"/>
                <w:sz w:val="18"/>
                <w:szCs w:val="18"/>
              </w:rPr>
              <w:t>10000</w:t>
            </w:r>
          </w:p>
        </w:tc>
        <w:tc>
          <w:tcPr>
            <w:tcW w:w="1660" w:type="dxa"/>
          </w:tcPr>
          <w:p w:rsidR="00F84780" w:rsidRDefault="004C1670">
            <w:pPr>
              <w:spacing w:line="240" w:lineRule="auto"/>
              <w:jc w:val="center"/>
              <w:rPr>
                <w:sz w:val="18"/>
                <w:szCs w:val="18"/>
              </w:rPr>
            </w:pPr>
            <w:r>
              <w:rPr>
                <w:rFonts w:hint="eastAsia"/>
                <w:sz w:val="18"/>
                <w:szCs w:val="18"/>
              </w:rPr>
              <w:t>+/-</w:t>
            </w:r>
            <w:r>
              <w:rPr>
                <w:sz w:val="18"/>
                <w:szCs w:val="18"/>
              </w:rPr>
              <w:t>0.5%</w:t>
            </w: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绿</w:t>
            </w:r>
          </w:p>
        </w:tc>
        <w:tc>
          <w:tcPr>
            <w:tcW w:w="1659" w:type="dxa"/>
          </w:tcPr>
          <w:p w:rsidR="00F84780" w:rsidRDefault="004C1670">
            <w:pPr>
              <w:spacing w:line="240" w:lineRule="auto"/>
              <w:jc w:val="center"/>
              <w:rPr>
                <w:sz w:val="18"/>
                <w:szCs w:val="18"/>
              </w:rPr>
            </w:pPr>
            <w:r>
              <w:rPr>
                <w:rFonts w:hint="eastAsia"/>
                <w:sz w:val="18"/>
                <w:szCs w:val="18"/>
              </w:rPr>
              <w:t>5</w:t>
            </w:r>
          </w:p>
        </w:tc>
        <w:tc>
          <w:tcPr>
            <w:tcW w:w="1659" w:type="dxa"/>
          </w:tcPr>
          <w:p w:rsidR="00F84780" w:rsidRDefault="004C1670">
            <w:pPr>
              <w:spacing w:line="240" w:lineRule="auto"/>
              <w:jc w:val="center"/>
              <w:rPr>
                <w:sz w:val="18"/>
                <w:szCs w:val="18"/>
              </w:rPr>
            </w:pPr>
            <w:r>
              <w:rPr>
                <w:rFonts w:hint="eastAsia"/>
                <w:sz w:val="18"/>
                <w:szCs w:val="18"/>
              </w:rPr>
              <w:t>5</w:t>
            </w:r>
          </w:p>
        </w:tc>
        <w:tc>
          <w:tcPr>
            <w:tcW w:w="1659" w:type="dxa"/>
          </w:tcPr>
          <w:p w:rsidR="00F84780" w:rsidRDefault="004C1670">
            <w:pPr>
              <w:spacing w:line="240" w:lineRule="auto"/>
              <w:jc w:val="center"/>
              <w:rPr>
                <w:sz w:val="18"/>
                <w:szCs w:val="18"/>
              </w:rPr>
            </w:pPr>
            <w:r>
              <w:rPr>
                <w:rFonts w:hint="eastAsia"/>
                <w:sz w:val="18"/>
                <w:szCs w:val="18"/>
              </w:rPr>
              <w:t>100000</w:t>
            </w:r>
          </w:p>
        </w:tc>
        <w:tc>
          <w:tcPr>
            <w:tcW w:w="1660" w:type="dxa"/>
          </w:tcPr>
          <w:p w:rsidR="00F84780" w:rsidRDefault="004C1670">
            <w:pPr>
              <w:spacing w:line="240" w:lineRule="auto"/>
              <w:jc w:val="center"/>
              <w:rPr>
                <w:sz w:val="18"/>
                <w:szCs w:val="18"/>
              </w:rPr>
            </w:pPr>
            <w:r>
              <w:rPr>
                <w:rFonts w:hint="eastAsia"/>
                <w:sz w:val="18"/>
                <w:szCs w:val="18"/>
              </w:rPr>
              <w:t>+/-</w:t>
            </w:r>
            <w:r>
              <w:rPr>
                <w:sz w:val="18"/>
                <w:szCs w:val="18"/>
              </w:rPr>
              <w:t>0.2%</w:t>
            </w: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蓝</w:t>
            </w:r>
          </w:p>
        </w:tc>
        <w:tc>
          <w:tcPr>
            <w:tcW w:w="1659" w:type="dxa"/>
          </w:tcPr>
          <w:p w:rsidR="00F84780" w:rsidRDefault="004C1670">
            <w:pPr>
              <w:spacing w:line="240" w:lineRule="auto"/>
              <w:jc w:val="center"/>
              <w:rPr>
                <w:sz w:val="18"/>
                <w:szCs w:val="18"/>
              </w:rPr>
            </w:pPr>
            <w:r>
              <w:rPr>
                <w:rFonts w:hint="eastAsia"/>
                <w:sz w:val="18"/>
                <w:szCs w:val="18"/>
              </w:rPr>
              <w:t>6</w:t>
            </w:r>
          </w:p>
        </w:tc>
        <w:tc>
          <w:tcPr>
            <w:tcW w:w="1659" w:type="dxa"/>
          </w:tcPr>
          <w:p w:rsidR="00F84780" w:rsidRDefault="004C1670">
            <w:pPr>
              <w:spacing w:line="240" w:lineRule="auto"/>
              <w:jc w:val="center"/>
              <w:rPr>
                <w:sz w:val="18"/>
                <w:szCs w:val="18"/>
              </w:rPr>
            </w:pPr>
            <w:r>
              <w:rPr>
                <w:rFonts w:hint="eastAsia"/>
                <w:sz w:val="18"/>
                <w:szCs w:val="18"/>
              </w:rPr>
              <w:t>6</w:t>
            </w:r>
          </w:p>
        </w:tc>
        <w:tc>
          <w:tcPr>
            <w:tcW w:w="1659" w:type="dxa"/>
          </w:tcPr>
          <w:p w:rsidR="00F84780" w:rsidRDefault="004C1670">
            <w:pPr>
              <w:spacing w:line="240" w:lineRule="auto"/>
              <w:jc w:val="center"/>
              <w:rPr>
                <w:sz w:val="18"/>
                <w:szCs w:val="18"/>
              </w:rPr>
            </w:pPr>
            <w:r>
              <w:rPr>
                <w:rFonts w:hint="eastAsia"/>
                <w:sz w:val="18"/>
                <w:szCs w:val="18"/>
              </w:rPr>
              <w:t>1000000</w:t>
            </w:r>
          </w:p>
        </w:tc>
        <w:tc>
          <w:tcPr>
            <w:tcW w:w="1660" w:type="dxa"/>
          </w:tcPr>
          <w:p w:rsidR="00F84780" w:rsidRDefault="004C1670">
            <w:pPr>
              <w:spacing w:line="240" w:lineRule="auto"/>
              <w:jc w:val="center"/>
              <w:rPr>
                <w:sz w:val="18"/>
                <w:szCs w:val="18"/>
              </w:rPr>
            </w:pPr>
            <w:r>
              <w:rPr>
                <w:rFonts w:hint="eastAsia"/>
                <w:sz w:val="18"/>
                <w:szCs w:val="18"/>
              </w:rPr>
              <w:t>+/-</w:t>
            </w:r>
            <w:r>
              <w:rPr>
                <w:sz w:val="18"/>
                <w:szCs w:val="18"/>
              </w:rPr>
              <w:t>0.1%</w:t>
            </w: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紫</w:t>
            </w:r>
          </w:p>
        </w:tc>
        <w:tc>
          <w:tcPr>
            <w:tcW w:w="1659" w:type="dxa"/>
          </w:tcPr>
          <w:p w:rsidR="00F84780" w:rsidRDefault="004C1670">
            <w:pPr>
              <w:spacing w:line="240" w:lineRule="auto"/>
              <w:jc w:val="center"/>
              <w:rPr>
                <w:sz w:val="18"/>
                <w:szCs w:val="18"/>
              </w:rPr>
            </w:pPr>
            <w:r>
              <w:rPr>
                <w:rFonts w:hint="eastAsia"/>
                <w:sz w:val="18"/>
                <w:szCs w:val="18"/>
              </w:rPr>
              <w:t>7</w:t>
            </w:r>
          </w:p>
        </w:tc>
        <w:tc>
          <w:tcPr>
            <w:tcW w:w="1659" w:type="dxa"/>
          </w:tcPr>
          <w:p w:rsidR="00F84780" w:rsidRDefault="004C1670">
            <w:pPr>
              <w:spacing w:line="240" w:lineRule="auto"/>
              <w:jc w:val="center"/>
              <w:rPr>
                <w:sz w:val="18"/>
                <w:szCs w:val="18"/>
              </w:rPr>
            </w:pPr>
            <w:r>
              <w:rPr>
                <w:rFonts w:hint="eastAsia"/>
                <w:sz w:val="18"/>
                <w:szCs w:val="18"/>
              </w:rPr>
              <w:t>7</w:t>
            </w:r>
          </w:p>
        </w:tc>
        <w:tc>
          <w:tcPr>
            <w:tcW w:w="1659" w:type="dxa"/>
          </w:tcPr>
          <w:p w:rsidR="00F84780" w:rsidRDefault="004C1670">
            <w:pPr>
              <w:spacing w:line="240" w:lineRule="auto"/>
              <w:jc w:val="center"/>
              <w:rPr>
                <w:sz w:val="18"/>
                <w:szCs w:val="18"/>
              </w:rPr>
            </w:pPr>
            <w:r>
              <w:rPr>
                <w:rFonts w:hint="eastAsia"/>
                <w:sz w:val="18"/>
                <w:szCs w:val="18"/>
              </w:rPr>
              <w:t>10000000</w:t>
            </w:r>
          </w:p>
        </w:tc>
        <w:tc>
          <w:tcPr>
            <w:tcW w:w="1660" w:type="dxa"/>
          </w:tcPr>
          <w:p w:rsidR="00F84780" w:rsidRDefault="00F84780">
            <w:pPr>
              <w:spacing w:line="240" w:lineRule="auto"/>
              <w:jc w:val="center"/>
              <w:rPr>
                <w:sz w:val="18"/>
                <w:szCs w:val="18"/>
              </w:rPr>
            </w:pP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灰</w:t>
            </w:r>
          </w:p>
        </w:tc>
        <w:tc>
          <w:tcPr>
            <w:tcW w:w="1659" w:type="dxa"/>
          </w:tcPr>
          <w:p w:rsidR="00F84780" w:rsidRDefault="004C1670">
            <w:pPr>
              <w:spacing w:line="240" w:lineRule="auto"/>
              <w:jc w:val="center"/>
              <w:rPr>
                <w:sz w:val="18"/>
                <w:szCs w:val="18"/>
              </w:rPr>
            </w:pPr>
            <w:r>
              <w:rPr>
                <w:rFonts w:hint="eastAsia"/>
                <w:sz w:val="18"/>
                <w:szCs w:val="18"/>
              </w:rPr>
              <w:t>8</w:t>
            </w:r>
          </w:p>
        </w:tc>
        <w:tc>
          <w:tcPr>
            <w:tcW w:w="1659" w:type="dxa"/>
          </w:tcPr>
          <w:p w:rsidR="00F84780" w:rsidRDefault="004C1670">
            <w:pPr>
              <w:spacing w:line="240" w:lineRule="auto"/>
              <w:jc w:val="center"/>
              <w:rPr>
                <w:sz w:val="18"/>
                <w:szCs w:val="18"/>
              </w:rPr>
            </w:pPr>
            <w:r>
              <w:rPr>
                <w:rFonts w:hint="eastAsia"/>
                <w:sz w:val="18"/>
                <w:szCs w:val="18"/>
              </w:rPr>
              <w:t>8</w:t>
            </w:r>
          </w:p>
        </w:tc>
        <w:tc>
          <w:tcPr>
            <w:tcW w:w="1659" w:type="dxa"/>
          </w:tcPr>
          <w:p w:rsidR="00F84780" w:rsidRDefault="004C1670">
            <w:pPr>
              <w:spacing w:line="240" w:lineRule="auto"/>
              <w:jc w:val="center"/>
              <w:rPr>
                <w:sz w:val="18"/>
                <w:szCs w:val="18"/>
              </w:rPr>
            </w:pPr>
            <w:r>
              <w:rPr>
                <w:rFonts w:hint="eastAsia"/>
                <w:sz w:val="18"/>
                <w:szCs w:val="18"/>
              </w:rPr>
              <w:t>100000000</w:t>
            </w:r>
          </w:p>
        </w:tc>
        <w:tc>
          <w:tcPr>
            <w:tcW w:w="1660" w:type="dxa"/>
          </w:tcPr>
          <w:p w:rsidR="00F84780" w:rsidRDefault="00F84780">
            <w:pPr>
              <w:spacing w:line="240" w:lineRule="auto"/>
              <w:jc w:val="center"/>
              <w:rPr>
                <w:sz w:val="18"/>
                <w:szCs w:val="18"/>
              </w:rPr>
            </w:pP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白</w:t>
            </w:r>
          </w:p>
        </w:tc>
        <w:tc>
          <w:tcPr>
            <w:tcW w:w="1659" w:type="dxa"/>
          </w:tcPr>
          <w:p w:rsidR="00F84780" w:rsidRDefault="004C1670">
            <w:pPr>
              <w:spacing w:line="240" w:lineRule="auto"/>
              <w:jc w:val="center"/>
              <w:rPr>
                <w:sz w:val="18"/>
                <w:szCs w:val="18"/>
              </w:rPr>
            </w:pPr>
            <w:r>
              <w:rPr>
                <w:rFonts w:hint="eastAsia"/>
                <w:sz w:val="18"/>
                <w:szCs w:val="18"/>
              </w:rPr>
              <w:t>9</w:t>
            </w:r>
          </w:p>
        </w:tc>
        <w:tc>
          <w:tcPr>
            <w:tcW w:w="1659" w:type="dxa"/>
          </w:tcPr>
          <w:p w:rsidR="00F84780" w:rsidRDefault="004C1670">
            <w:pPr>
              <w:spacing w:line="240" w:lineRule="auto"/>
              <w:jc w:val="center"/>
              <w:rPr>
                <w:sz w:val="18"/>
                <w:szCs w:val="18"/>
              </w:rPr>
            </w:pPr>
            <w:r>
              <w:rPr>
                <w:rFonts w:hint="eastAsia"/>
                <w:sz w:val="18"/>
                <w:szCs w:val="18"/>
              </w:rPr>
              <w:t>9</w:t>
            </w:r>
          </w:p>
        </w:tc>
        <w:tc>
          <w:tcPr>
            <w:tcW w:w="1659" w:type="dxa"/>
          </w:tcPr>
          <w:p w:rsidR="00F84780" w:rsidRDefault="004C1670">
            <w:pPr>
              <w:spacing w:line="240" w:lineRule="auto"/>
              <w:jc w:val="center"/>
              <w:rPr>
                <w:sz w:val="18"/>
                <w:szCs w:val="18"/>
              </w:rPr>
            </w:pPr>
            <w:r>
              <w:rPr>
                <w:rFonts w:hint="eastAsia"/>
                <w:sz w:val="18"/>
                <w:szCs w:val="18"/>
              </w:rPr>
              <w:t>1000000000</w:t>
            </w:r>
          </w:p>
        </w:tc>
        <w:tc>
          <w:tcPr>
            <w:tcW w:w="1660" w:type="dxa"/>
          </w:tcPr>
          <w:p w:rsidR="00F84780" w:rsidRDefault="004C1670">
            <w:pPr>
              <w:spacing w:line="240" w:lineRule="auto"/>
              <w:jc w:val="center"/>
              <w:rPr>
                <w:sz w:val="18"/>
                <w:szCs w:val="18"/>
              </w:rPr>
            </w:pPr>
            <w:r>
              <w:rPr>
                <w:rFonts w:hint="eastAsia"/>
                <w:sz w:val="18"/>
                <w:szCs w:val="18"/>
              </w:rPr>
              <w:t>+5~-20%</w:t>
            </w: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银</w:t>
            </w:r>
          </w:p>
        </w:tc>
        <w:tc>
          <w:tcPr>
            <w:tcW w:w="1659" w:type="dxa"/>
          </w:tcPr>
          <w:p w:rsidR="00F84780" w:rsidRDefault="00F84780">
            <w:pPr>
              <w:spacing w:line="240" w:lineRule="auto"/>
              <w:jc w:val="center"/>
              <w:rPr>
                <w:sz w:val="18"/>
                <w:szCs w:val="18"/>
              </w:rPr>
            </w:pPr>
          </w:p>
        </w:tc>
        <w:tc>
          <w:tcPr>
            <w:tcW w:w="1659" w:type="dxa"/>
          </w:tcPr>
          <w:p w:rsidR="00F84780" w:rsidRDefault="00F84780">
            <w:pPr>
              <w:spacing w:line="240" w:lineRule="auto"/>
              <w:jc w:val="center"/>
              <w:rPr>
                <w:sz w:val="18"/>
                <w:szCs w:val="18"/>
              </w:rPr>
            </w:pPr>
          </w:p>
        </w:tc>
        <w:tc>
          <w:tcPr>
            <w:tcW w:w="1659" w:type="dxa"/>
          </w:tcPr>
          <w:p w:rsidR="00F84780" w:rsidRDefault="00F84780">
            <w:pPr>
              <w:spacing w:line="240" w:lineRule="auto"/>
              <w:jc w:val="center"/>
              <w:rPr>
                <w:sz w:val="18"/>
                <w:szCs w:val="18"/>
              </w:rPr>
            </w:pPr>
          </w:p>
        </w:tc>
        <w:tc>
          <w:tcPr>
            <w:tcW w:w="1660" w:type="dxa"/>
          </w:tcPr>
          <w:p w:rsidR="00F84780" w:rsidRDefault="004C1670">
            <w:pPr>
              <w:spacing w:line="240" w:lineRule="auto"/>
              <w:jc w:val="center"/>
              <w:rPr>
                <w:sz w:val="18"/>
                <w:szCs w:val="18"/>
              </w:rPr>
            </w:pPr>
            <w:r>
              <w:rPr>
                <w:rFonts w:hint="eastAsia"/>
                <w:sz w:val="18"/>
                <w:szCs w:val="18"/>
              </w:rPr>
              <w:t>5%</w:t>
            </w: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金</w:t>
            </w:r>
          </w:p>
        </w:tc>
        <w:tc>
          <w:tcPr>
            <w:tcW w:w="1659" w:type="dxa"/>
          </w:tcPr>
          <w:p w:rsidR="00F84780" w:rsidRDefault="00F84780">
            <w:pPr>
              <w:spacing w:line="240" w:lineRule="auto"/>
              <w:jc w:val="center"/>
              <w:rPr>
                <w:sz w:val="18"/>
                <w:szCs w:val="18"/>
              </w:rPr>
            </w:pPr>
          </w:p>
        </w:tc>
        <w:tc>
          <w:tcPr>
            <w:tcW w:w="1659" w:type="dxa"/>
          </w:tcPr>
          <w:p w:rsidR="00F84780" w:rsidRDefault="00F84780">
            <w:pPr>
              <w:spacing w:line="240" w:lineRule="auto"/>
              <w:jc w:val="center"/>
              <w:rPr>
                <w:sz w:val="18"/>
                <w:szCs w:val="18"/>
              </w:rPr>
            </w:pPr>
          </w:p>
        </w:tc>
        <w:tc>
          <w:tcPr>
            <w:tcW w:w="1659" w:type="dxa"/>
          </w:tcPr>
          <w:p w:rsidR="00F84780" w:rsidRDefault="00F84780">
            <w:pPr>
              <w:spacing w:line="240" w:lineRule="auto"/>
              <w:jc w:val="center"/>
              <w:rPr>
                <w:sz w:val="18"/>
                <w:szCs w:val="18"/>
              </w:rPr>
            </w:pPr>
          </w:p>
        </w:tc>
        <w:tc>
          <w:tcPr>
            <w:tcW w:w="1660" w:type="dxa"/>
          </w:tcPr>
          <w:p w:rsidR="00F84780" w:rsidRDefault="004C1670">
            <w:pPr>
              <w:spacing w:line="240" w:lineRule="auto"/>
              <w:jc w:val="center"/>
              <w:rPr>
                <w:sz w:val="18"/>
                <w:szCs w:val="18"/>
              </w:rPr>
            </w:pPr>
            <w:r>
              <w:rPr>
                <w:rFonts w:hint="eastAsia"/>
                <w:sz w:val="18"/>
                <w:szCs w:val="18"/>
              </w:rPr>
              <w:t>10%</w:t>
            </w:r>
          </w:p>
        </w:tc>
      </w:tr>
      <w:tr w:rsidR="00F84780">
        <w:trPr>
          <w:jc w:val="center"/>
        </w:trPr>
        <w:tc>
          <w:tcPr>
            <w:tcW w:w="1659" w:type="dxa"/>
          </w:tcPr>
          <w:p w:rsidR="00F84780" w:rsidRDefault="004C1670">
            <w:pPr>
              <w:spacing w:line="240" w:lineRule="auto"/>
              <w:jc w:val="center"/>
              <w:rPr>
                <w:sz w:val="18"/>
                <w:szCs w:val="18"/>
              </w:rPr>
            </w:pPr>
            <w:r>
              <w:rPr>
                <w:rFonts w:hint="eastAsia"/>
                <w:sz w:val="18"/>
                <w:szCs w:val="18"/>
              </w:rPr>
              <w:t>无色环</w:t>
            </w:r>
          </w:p>
        </w:tc>
        <w:tc>
          <w:tcPr>
            <w:tcW w:w="1659" w:type="dxa"/>
          </w:tcPr>
          <w:p w:rsidR="00F84780" w:rsidRDefault="00F84780">
            <w:pPr>
              <w:spacing w:line="240" w:lineRule="auto"/>
              <w:jc w:val="center"/>
              <w:rPr>
                <w:sz w:val="18"/>
                <w:szCs w:val="18"/>
              </w:rPr>
            </w:pPr>
          </w:p>
        </w:tc>
        <w:tc>
          <w:tcPr>
            <w:tcW w:w="1659" w:type="dxa"/>
          </w:tcPr>
          <w:p w:rsidR="00F84780" w:rsidRDefault="00F84780">
            <w:pPr>
              <w:spacing w:line="240" w:lineRule="auto"/>
              <w:jc w:val="center"/>
              <w:rPr>
                <w:sz w:val="18"/>
                <w:szCs w:val="18"/>
              </w:rPr>
            </w:pPr>
          </w:p>
        </w:tc>
        <w:tc>
          <w:tcPr>
            <w:tcW w:w="1659" w:type="dxa"/>
          </w:tcPr>
          <w:p w:rsidR="00F84780" w:rsidRDefault="00F84780">
            <w:pPr>
              <w:spacing w:line="240" w:lineRule="auto"/>
              <w:jc w:val="center"/>
              <w:rPr>
                <w:sz w:val="18"/>
                <w:szCs w:val="18"/>
              </w:rPr>
            </w:pPr>
          </w:p>
        </w:tc>
        <w:tc>
          <w:tcPr>
            <w:tcW w:w="1660" w:type="dxa"/>
          </w:tcPr>
          <w:p w:rsidR="00F84780" w:rsidRDefault="004C1670">
            <w:pPr>
              <w:spacing w:line="240" w:lineRule="auto"/>
              <w:jc w:val="center"/>
              <w:rPr>
                <w:sz w:val="18"/>
                <w:szCs w:val="18"/>
              </w:rPr>
            </w:pPr>
            <w:r>
              <w:rPr>
                <w:rFonts w:hint="eastAsia"/>
                <w:sz w:val="18"/>
                <w:szCs w:val="18"/>
              </w:rPr>
              <w:t>20%</w:t>
            </w:r>
          </w:p>
        </w:tc>
      </w:tr>
    </w:tbl>
    <w:p w:rsidR="00F84780" w:rsidRDefault="004C1670">
      <w:pPr>
        <w:spacing w:line="240" w:lineRule="auto"/>
        <w:ind w:firstLineChars="200" w:firstLine="420"/>
        <w:rPr>
          <w:sz w:val="21"/>
        </w:rPr>
      </w:pPr>
      <w:r>
        <w:rPr>
          <w:rStyle w:val="af4"/>
          <w:sz w:val="21"/>
        </w:rPr>
        <w:t>四色环电阻：</w:t>
      </w:r>
      <w:r>
        <w:rPr>
          <w:sz w:val="21"/>
        </w:rPr>
        <w:t>前二条色环用来表示阻值，第三环表示数字后面添加</w:t>
      </w:r>
      <w:r>
        <w:rPr>
          <w:sz w:val="21"/>
        </w:rPr>
        <w:t>“0”</w:t>
      </w:r>
      <w:r>
        <w:rPr>
          <w:sz w:val="21"/>
        </w:rPr>
        <w:t>的个数，这三条色环是相隔比较靠近的，而第四环相对距离较大，这是表示误差的。如果电阻色环不好分辩</w:t>
      </w:r>
      <w:r>
        <w:rPr>
          <w:sz w:val="21"/>
        </w:rPr>
        <w:lastRenderedPageBreak/>
        <w:t>出那个是第一个色环，最简单的方法就是</w:t>
      </w:r>
      <w:r>
        <w:rPr>
          <w:sz w:val="21"/>
        </w:rPr>
        <w:t>“</w:t>
      </w:r>
      <w:r>
        <w:rPr>
          <w:sz w:val="21"/>
        </w:rPr>
        <w:t>第四环</w:t>
      </w:r>
      <w:r>
        <w:rPr>
          <w:sz w:val="21"/>
        </w:rPr>
        <w:t>”</w:t>
      </w:r>
      <w:r>
        <w:rPr>
          <w:sz w:val="21"/>
        </w:rPr>
        <w:t>不是金色就是银色，而其它颜色会出现的银少（只对四环电阻有用，五环电阻不适用）。</w:t>
      </w:r>
    </w:p>
    <w:p w:rsidR="00F84780" w:rsidRDefault="004C1670">
      <w:pPr>
        <w:spacing w:line="240" w:lineRule="auto"/>
        <w:ind w:firstLineChars="200" w:firstLine="420"/>
        <w:rPr>
          <w:sz w:val="21"/>
        </w:rPr>
      </w:pPr>
      <w:r>
        <w:rPr>
          <w:sz w:val="21"/>
        </w:rPr>
        <w:t>例如：</w:t>
      </w:r>
    </w:p>
    <w:p w:rsidR="00F84780" w:rsidRDefault="004C1670">
      <w:pPr>
        <w:spacing w:line="240" w:lineRule="auto"/>
        <w:ind w:leftChars="175" w:left="420"/>
        <w:rPr>
          <w:sz w:val="21"/>
        </w:rPr>
      </w:pPr>
      <w:r>
        <w:rPr>
          <w:rFonts w:hint="eastAsia"/>
          <w:sz w:val="21"/>
        </w:rPr>
        <w:t>（</w:t>
      </w:r>
      <w:r>
        <w:rPr>
          <w:sz w:val="21"/>
        </w:rPr>
        <w:t>1</w:t>
      </w:r>
      <w:r>
        <w:rPr>
          <w:rFonts w:hint="eastAsia"/>
          <w:sz w:val="21"/>
        </w:rPr>
        <w:t>）</w:t>
      </w:r>
      <w:r>
        <w:rPr>
          <w:sz w:val="21"/>
        </w:rPr>
        <w:t>红，黄，棕，金</w:t>
      </w:r>
      <w:r>
        <w:rPr>
          <w:sz w:val="21"/>
        </w:rPr>
        <w:t>24*10=240</w:t>
      </w:r>
      <w:r>
        <w:rPr>
          <w:sz w:val="21"/>
        </w:rPr>
        <w:t>欧金误差为</w:t>
      </w:r>
      <w:r>
        <w:rPr>
          <w:sz w:val="21"/>
        </w:rPr>
        <w:t>5%</w:t>
      </w:r>
    </w:p>
    <w:p w:rsidR="00F84780" w:rsidRDefault="004C1670">
      <w:pPr>
        <w:spacing w:line="240" w:lineRule="auto"/>
        <w:ind w:leftChars="175" w:left="420"/>
        <w:rPr>
          <w:sz w:val="21"/>
        </w:rPr>
      </w:pPr>
      <w:r>
        <w:rPr>
          <w:rFonts w:hint="eastAsia"/>
          <w:sz w:val="21"/>
        </w:rPr>
        <w:t>（</w:t>
      </w:r>
      <w:r>
        <w:rPr>
          <w:sz w:val="21"/>
        </w:rPr>
        <w:t>2</w:t>
      </w:r>
      <w:r>
        <w:rPr>
          <w:rFonts w:hint="eastAsia"/>
          <w:sz w:val="21"/>
        </w:rPr>
        <w:t>）</w:t>
      </w:r>
      <w:r>
        <w:rPr>
          <w:sz w:val="21"/>
        </w:rPr>
        <w:t>绿，红，黄，银</w:t>
      </w:r>
      <w:r>
        <w:rPr>
          <w:sz w:val="21"/>
        </w:rPr>
        <w:t>52*10000=520K</w:t>
      </w:r>
      <w:r>
        <w:rPr>
          <w:sz w:val="21"/>
        </w:rPr>
        <w:t>欧误差为</w:t>
      </w:r>
      <w:r>
        <w:rPr>
          <w:sz w:val="21"/>
        </w:rPr>
        <w:t>10%</w:t>
      </w:r>
    </w:p>
    <w:p w:rsidR="00F84780" w:rsidRDefault="004C1670">
      <w:pPr>
        <w:spacing w:line="240" w:lineRule="auto"/>
        <w:ind w:firstLineChars="200" w:firstLine="420"/>
        <w:rPr>
          <w:sz w:val="21"/>
        </w:rPr>
      </w:pPr>
      <w:r>
        <w:rPr>
          <w:rStyle w:val="af4"/>
          <w:sz w:val="21"/>
        </w:rPr>
        <w:t>五色环电阻：</w:t>
      </w:r>
      <w:r>
        <w:rPr>
          <w:sz w:val="21"/>
        </w:rPr>
        <w:t>第一道色环表示阻值的第一位数字；第二道色环表示阻值的第二位数字；第三道色环表示阻值的第三位数字，第四道色环表示阻值的倍乘数；第五道色环表示误差范围。一般五环电阻是相对较精密的电阻。</w:t>
      </w:r>
    </w:p>
    <w:p w:rsidR="00F84780" w:rsidRDefault="004C1670">
      <w:pPr>
        <w:spacing w:line="240" w:lineRule="auto"/>
        <w:ind w:firstLineChars="200" w:firstLine="420"/>
        <w:rPr>
          <w:sz w:val="21"/>
        </w:rPr>
      </w:pPr>
      <w:r>
        <w:rPr>
          <w:sz w:val="21"/>
        </w:rPr>
        <w:t>例如：</w:t>
      </w:r>
    </w:p>
    <w:p w:rsidR="00F84780" w:rsidRDefault="004C1670">
      <w:pPr>
        <w:spacing w:line="240" w:lineRule="auto"/>
        <w:ind w:firstLine="420"/>
        <w:rPr>
          <w:sz w:val="21"/>
        </w:rPr>
      </w:pPr>
      <w:r>
        <w:rPr>
          <w:rFonts w:hint="eastAsia"/>
          <w:sz w:val="21"/>
        </w:rPr>
        <w:t>（</w:t>
      </w:r>
      <w:r>
        <w:rPr>
          <w:sz w:val="21"/>
        </w:rPr>
        <w:t>1</w:t>
      </w:r>
      <w:r>
        <w:rPr>
          <w:rFonts w:hint="eastAsia"/>
          <w:sz w:val="21"/>
        </w:rPr>
        <w:t>）</w:t>
      </w:r>
      <w:r>
        <w:rPr>
          <w:sz w:val="21"/>
        </w:rPr>
        <w:t>红，红，黑，黑，棕</w:t>
      </w:r>
      <w:r>
        <w:rPr>
          <w:sz w:val="21"/>
        </w:rPr>
        <w:t>220*1=220</w:t>
      </w:r>
      <w:r>
        <w:rPr>
          <w:sz w:val="21"/>
        </w:rPr>
        <w:t>欧误差为</w:t>
      </w:r>
      <w:r>
        <w:rPr>
          <w:sz w:val="21"/>
        </w:rPr>
        <w:t>1%</w:t>
      </w:r>
      <w:r>
        <w:rPr>
          <w:rFonts w:hint="eastAsia"/>
          <w:sz w:val="21"/>
        </w:rPr>
        <w:t>；</w:t>
      </w:r>
    </w:p>
    <w:p w:rsidR="00F84780" w:rsidRDefault="004C1670">
      <w:pPr>
        <w:spacing w:line="240" w:lineRule="auto"/>
        <w:ind w:firstLine="420"/>
        <w:rPr>
          <w:sz w:val="21"/>
        </w:rPr>
      </w:pPr>
      <w:r>
        <w:rPr>
          <w:rFonts w:hint="eastAsia"/>
          <w:sz w:val="21"/>
        </w:rPr>
        <w:t>（</w:t>
      </w:r>
      <w:r>
        <w:rPr>
          <w:sz w:val="21"/>
        </w:rPr>
        <w:t>2</w:t>
      </w:r>
      <w:r>
        <w:rPr>
          <w:rFonts w:hint="eastAsia"/>
          <w:sz w:val="21"/>
        </w:rPr>
        <w:t>）</w:t>
      </w:r>
      <w:r>
        <w:rPr>
          <w:sz w:val="21"/>
        </w:rPr>
        <w:t>紫，红，棕，红，绿</w:t>
      </w:r>
      <w:r>
        <w:rPr>
          <w:sz w:val="21"/>
        </w:rPr>
        <w:t>521*100=52.1K</w:t>
      </w:r>
      <w:r>
        <w:rPr>
          <w:sz w:val="21"/>
        </w:rPr>
        <w:t>欧误差为</w:t>
      </w:r>
      <w:r>
        <w:rPr>
          <w:sz w:val="21"/>
        </w:rPr>
        <w:t>0.5%</w:t>
      </w:r>
      <w:r>
        <w:rPr>
          <w:rFonts w:hint="eastAsia"/>
          <w:sz w:val="21"/>
        </w:rPr>
        <w:t>。</w:t>
      </w:r>
    </w:p>
    <w:p w:rsidR="00F84780" w:rsidRDefault="004C1670">
      <w:pPr>
        <w:pStyle w:val="2"/>
        <w:rPr>
          <w:rFonts w:ascii="Times New Roman" w:hAnsi="Times New Roman"/>
        </w:rPr>
      </w:pPr>
      <w:bookmarkStart w:id="667" w:name="_Toc515827156"/>
      <w:r>
        <w:rPr>
          <w:rFonts w:ascii="Times New Roman" w:hAnsi="Times New Roman" w:hint="eastAsia"/>
        </w:rPr>
        <w:t xml:space="preserve">B-2 </w:t>
      </w:r>
      <w:r>
        <w:rPr>
          <w:rFonts w:ascii="Times New Roman" w:hAnsi="Times New Roman"/>
        </w:rPr>
        <w:t>贴片电阻</w:t>
      </w:r>
      <w:bookmarkEnd w:id="667"/>
    </w:p>
    <w:p w:rsidR="00F84780" w:rsidRDefault="004C1670">
      <w:pPr>
        <w:spacing w:line="240" w:lineRule="auto"/>
        <w:ind w:firstLine="420"/>
        <w:rPr>
          <w:color w:val="000000"/>
          <w:sz w:val="21"/>
          <w:szCs w:val="21"/>
        </w:rPr>
      </w:pPr>
      <w:r>
        <w:rPr>
          <w:rFonts w:hint="eastAsia"/>
          <w:sz w:val="21"/>
        </w:rPr>
        <w:t>贴片电阻很小，通常有一面是白色的还有一面是黑色的。在黑色的那一面通常有用白色的字体标明了电阻的阻值的大小。</w:t>
      </w:r>
      <w:r>
        <w:rPr>
          <w:color w:val="000000"/>
          <w:sz w:val="21"/>
          <w:szCs w:val="21"/>
        </w:rPr>
        <w:t>贴片电阻表面数字一般为</w:t>
      </w:r>
      <w:r>
        <w:rPr>
          <w:color w:val="000000"/>
          <w:sz w:val="21"/>
          <w:szCs w:val="21"/>
        </w:rPr>
        <w:t>3</w:t>
      </w:r>
      <w:r>
        <w:rPr>
          <w:color w:val="000000"/>
          <w:sz w:val="21"/>
          <w:szCs w:val="21"/>
        </w:rPr>
        <w:t>位或者</w:t>
      </w:r>
      <w:r>
        <w:rPr>
          <w:color w:val="000000"/>
          <w:sz w:val="21"/>
          <w:szCs w:val="21"/>
        </w:rPr>
        <w:t>4</w:t>
      </w:r>
      <w:r>
        <w:rPr>
          <w:color w:val="000000"/>
          <w:sz w:val="21"/>
          <w:szCs w:val="21"/>
        </w:rPr>
        <w:t>位</w:t>
      </w:r>
      <w:r>
        <w:rPr>
          <w:rFonts w:hint="eastAsia"/>
          <w:color w:val="000000"/>
          <w:sz w:val="21"/>
          <w:szCs w:val="21"/>
        </w:rPr>
        <w:t>，</w:t>
      </w:r>
      <w:r>
        <w:rPr>
          <w:color w:val="000000"/>
          <w:sz w:val="21"/>
          <w:szCs w:val="21"/>
        </w:rPr>
        <w:t>4</w:t>
      </w:r>
      <w:r>
        <w:rPr>
          <w:color w:val="000000"/>
          <w:sz w:val="21"/>
          <w:szCs w:val="21"/>
        </w:rPr>
        <w:t>位数字表示的是精密电阻。当采用</w:t>
      </w:r>
      <w:r>
        <w:rPr>
          <w:color w:val="000000"/>
          <w:sz w:val="21"/>
          <w:szCs w:val="21"/>
        </w:rPr>
        <w:t>3</w:t>
      </w:r>
      <w:r>
        <w:rPr>
          <w:color w:val="000000"/>
          <w:sz w:val="21"/>
          <w:szCs w:val="21"/>
        </w:rPr>
        <w:t>位数字时</w:t>
      </w:r>
      <w:r>
        <w:rPr>
          <w:rFonts w:hint="eastAsia"/>
          <w:color w:val="000000"/>
          <w:sz w:val="21"/>
          <w:szCs w:val="21"/>
        </w:rPr>
        <w:t>，</w:t>
      </w:r>
      <w:r>
        <w:rPr>
          <w:color w:val="000000"/>
          <w:sz w:val="21"/>
          <w:szCs w:val="21"/>
        </w:rPr>
        <w:t>用</w:t>
      </w:r>
      <w:r>
        <w:rPr>
          <w:color w:val="000000"/>
          <w:sz w:val="21"/>
          <w:szCs w:val="21"/>
        </w:rPr>
        <w:t>ABC</w:t>
      </w:r>
      <w:r>
        <w:rPr>
          <w:color w:val="000000"/>
          <w:sz w:val="21"/>
          <w:szCs w:val="21"/>
        </w:rPr>
        <w:t>表示</w:t>
      </w:r>
      <w:r>
        <w:rPr>
          <w:rFonts w:hint="eastAsia"/>
          <w:color w:val="000000"/>
          <w:sz w:val="21"/>
          <w:szCs w:val="21"/>
        </w:rPr>
        <w:t>，</w:t>
      </w:r>
      <w:r>
        <w:rPr>
          <w:color w:val="000000"/>
          <w:sz w:val="21"/>
          <w:szCs w:val="21"/>
        </w:rPr>
        <w:t>其大小为</w:t>
      </w:r>
      <w:r>
        <w:rPr>
          <w:color w:val="000000"/>
          <w:sz w:val="21"/>
          <w:szCs w:val="21"/>
        </w:rPr>
        <w:t>AB×10c</w:t>
      </w:r>
      <w:r>
        <w:rPr>
          <w:rFonts w:hint="eastAsia"/>
          <w:color w:val="000000"/>
          <w:sz w:val="21"/>
          <w:szCs w:val="21"/>
        </w:rPr>
        <w:t>，</w:t>
      </w:r>
      <w:r>
        <w:rPr>
          <w:color w:val="000000"/>
          <w:sz w:val="21"/>
          <w:szCs w:val="21"/>
        </w:rPr>
        <w:t>例如</w:t>
      </w:r>
      <w:r>
        <w:rPr>
          <w:color w:val="000000"/>
          <w:sz w:val="21"/>
          <w:szCs w:val="21"/>
        </w:rPr>
        <w:t>103</w:t>
      </w:r>
      <w:r>
        <w:rPr>
          <w:rFonts w:hint="eastAsia"/>
          <w:color w:val="000000"/>
          <w:sz w:val="21"/>
          <w:szCs w:val="21"/>
        </w:rPr>
        <w:t>，</w:t>
      </w:r>
      <w:r>
        <w:rPr>
          <w:color w:val="000000"/>
          <w:sz w:val="21"/>
          <w:szCs w:val="21"/>
        </w:rPr>
        <w:t>其阻值大小为</w:t>
      </w:r>
      <w:r>
        <w:rPr>
          <w:color w:val="000000"/>
          <w:sz w:val="21"/>
          <w:szCs w:val="21"/>
        </w:rPr>
        <w:t>10×103=10kΩ</w:t>
      </w:r>
      <w:r>
        <w:rPr>
          <w:rFonts w:hint="eastAsia"/>
          <w:color w:val="000000"/>
          <w:sz w:val="21"/>
          <w:szCs w:val="21"/>
        </w:rPr>
        <w:t>；</w:t>
      </w:r>
      <w:r>
        <w:rPr>
          <w:color w:val="000000"/>
          <w:sz w:val="21"/>
          <w:szCs w:val="21"/>
        </w:rPr>
        <w:t>当采用</w:t>
      </w:r>
      <w:r>
        <w:rPr>
          <w:color w:val="000000"/>
          <w:sz w:val="21"/>
          <w:szCs w:val="21"/>
        </w:rPr>
        <w:t>4</w:t>
      </w:r>
      <w:r>
        <w:rPr>
          <w:color w:val="000000"/>
          <w:sz w:val="21"/>
          <w:szCs w:val="21"/>
        </w:rPr>
        <w:t>位数字时</w:t>
      </w:r>
      <w:r>
        <w:rPr>
          <w:rFonts w:hint="eastAsia"/>
          <w:color w:val="000000"/>
          <w:sz w:val="21"/>
          <w:szCs w:val="21"/>
        </w:rPr>
        <w:t>，</w:t>
      </w:r>
      <w:r>
        <w:rPr>
          <w:color w:val="000000"/>
          <w:sz w:val="21"/>
          <w:szCs w:val="21"/>
        </w:rPr>
        <w:t>我们用</w:t>
      </w:r>
      <w:r>
        <w:rPr>
          <w:color w:val="000000"/>
          <w:sz w:val="21"/>
          <w:szCs w:val="21"/>
        </w:rPr>
        <w:t>ABCD</w:t>
      </w:r>
      <w:r>
        <w:rPr>
          <w:color w:val="000000"/>
          <w:sz w:val="21"/>
          <w:szCs w:val="21"/>
        </w:rPr>
        <w:t>表示</w:t>
      </w:r>
      <w:r>
        <w:rPr>
          <w:rFonts w:hint="eastAsia"/>
          <w:color w:val="000000"/>
          <w:sz w:val="21"/>
          <w:szCs w:val="21"/>
        </w:rPr>
        <w:t>，</w:t>
      </w:r>
      <w:r>
        <w:rPr>
          <w:color w:val="000000"/>
          <w:sz w:val="21"/>
          <w:szCs w:val="21"/>
        </w:rPr>
        <w:t>其大小为</w:t>
      </w:r>
      <w:r>
        <w:rPr>
          <w:color w:val="000000"/>
          <w:sz w:val="21"/>
          <w:szCs w:val="21"/>
        </w:rPr>
        <w:t>ABC×10D</w:t>
      </w:r>
      <w:r>
        <w:rPr>
          <w:rFonts w:hint="eastAsia"/>
          <w:color w:val="000000"/>
          <w:sz w:val="21"/>
          <w:szCs w:val="21"/>
        </w:rPr>
        <w:t>，</w:t>
      </w:r>
      <w:r>
        <w:rPr>
          <w:color w:val="000000"/>
          <w:sz w:val="21"/>
          <w:szCs w:val="21"/>
        </w:rPr>
        <w:t>例如</w:t>
      </w:r>
      <w:r>
        <w:rPr>
          <w:color w:val="000000"/>
          <w:sz w:val="21"/>
          <w:szCs w:val="21"/>
        </w:rPr>
        <w:t>5110</w:t>
      </w:r>
      <w:r>
        <w:rPr>
          <w:rFonts w:hint="eastAsia"/>
          <w:color w:val="000000"/>
          <w:sz w:val="21"/>
          <w:szCs w:val="21"/>
        </w:rPr>
        <w:t>，</w:t>
      </w:r>
      <w:r>
        <w:rPr>
          <w:color w:val="000000"/>
          <w:sz w:val="21"/>
          <w:szCs w:val="21"/>
        </w:rPr>
        <w:t>其阻值大小为</w:t>
      </w:r>
      <w:r>
        <w:rPr>
          <w:color w:val="000000"/>
          <w:sz w:val="21"/>
          <w:szCs w:val="21"/>
        </w:rPr>
        <w:t>511×100=511Ω</w:t>
      </w:r>
      <w:r>
        <w:rPr>
          <w:color w:val="000000"/>
          <w:sz w:val="21"/>
          <w:szCs w:val="21"/>
        </w:rPr>
        <w:t>。但有一个特殊情况</w:t>
      </w:r>
      <w:r>
        <w:rPr>
          <w:color w:val="000000"/>
          <w:sz w:val="21"/>
          <w:szCs w:val="21"/>
        </w:rPr>
        <w:t>,</w:t>
      </w:r>
      <w:r>
        <w:rPr>
          <w:color w:val="000000"/>
          <w:sz w:val="21"/>
          <w:szCs w:val="21"/>
        </w:rPr>
        <w:t>例如</w:t>
      </w:r>
      <w:r>
        <w:rPr>
          <w:color w:val="000000"/>
          <w:sz w:val="21"/>
          <w:szCs w:val="21"/>
        </w:rPr>
        <w:t>5R6,</w:t>
      </w:r>
      <w:r>
        <w:rPr>
          <w:color w:val="000000"/>
          <w:sz w:val="21"/>
          <w:szCs w:val="21"/>
        </w:rPr>
        <w:t>中间的</w:t>
      </w:r>
      <w:r>
        <w:rPr>
          <w:color w:val="000000"/>
          <w:sz w:val="21"/>
          <w:szCs w:val="21"/>
        </w:rPr>
        <w:t>R</w:t>
      </w:r>
      <w:r>
        <w:rPr>
          <w:color w:val="000000"/>
          <w:sz w:val="21"/>
          <w:szCs w:val="21"/>
        </w:rPr>
        <w:t>表示小数点</w:t>
      </w:r>
      <w:r>
        <w:rPr>
          <w:color w:val="000000"/>
          <w:sz w:val="21"/>
          <w:szCs w:val="21"/>
        </w:rPr>
        <w:t>,</w:t>
      </w:r>
      <w:r>
        <w:rPr>
          <w:color w:val="000000"/>
          <w:sz w:val="21"/>
          <w:szCs w:val="21"/>
        </w:rPr>
        <w:t>即</w:t>
      </w:r>
      <w:r>
        <w:rPr>
          <w:color w:val="000000"/>
          <w:sz w:val="21"/>
          <w:szCs w:val="21"/>
        </w:rPr>
        <w:t>5.6Ω</w:t>
      </w:r>
      <w:r>
        <w:rPr>
          <w:color w:val="000000"/>
          <w:sz w:val="21"/>
          <w:szCs w:val="21"/>
        </w:rPr>
        <w:t>。</w:t>
      </w:r>
    </w:p>
    <w:p w:rsidR="00F84780" w:rsidRDefault="004C1670">
      <w:pPr>
        <w:jc w:val="center"/>
        <w:rPr>
          <w:color w:val="000000"/>
          <w:szCs w:val="21"/>
        </w:rPr>
      </w:pPr>
      <w:r>
        <w:rPr>
          <w:rFonts w:cs="Arial"/>
          <w:noProof/>
          <w:sz w:val="20"/>
          <w:szCs w:val="20"/>
        </w:rPr>
        <w:drawing>
          <wp:inline distT="0" distB="0" distL="0" distR="0">
            <wp:extent cx="1733550" cy="1327150"/>
            <wp:effectExtent l="0" t="0" r="0" b="6350"/>
            <wp:docPr id="280" name="图片 56" descr="http://picpro.114my.cn/200811/5/2008110534438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56" descr="http://picpro.114my.cn/200811/5/2008110534438953.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a:xfrm>
                      <a:off x="0" y="0"/>
                      <a:ext cx="1733550" cy="1327150"/>
                    </a:xfrm>
                    <a:prstGeom prst="rect">
                      <a:avLst/>
                    </a:prstGeom>
                    <a:noFill/>
                    <a:ln>
                      <a:noFill/>
                    </a:ln>
                  </pic:spPr>
                </pic:pic>
              </a:graphicData>
            </a:graphic>
          </wp:inline>
        </w:drawing>
      </w:r>
      <w:r>
        <w:rPr>
          <w:rFonts w:cs="Arial"/>
          <w:noProof/>
          <w:sz w:val="20"/>
          <w:szCs w:val="20"/>
        </w:rPr>
        <w:drawing>
          <wp:inline distT="0" distB="0" distL="0" distR="0">
            <wp:extent cx="1574800" cy="1257300"/>
            <wp:effectExtent l="0" t="0" r="6350" b="0"/>
            <wp:docPr id="281" name="图片 57" descr="http://img.shangjia.cn/group1/M00/30/B3/yq0KBFEH4ZKAN_ZuAAAykYoUShM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7" descr="http://img.shangjia.cn/group1/M00/30/B3/yq0KBFEH4ZKAN_ZuAAAykYoUShM394.jp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1574800" cy="1257300"/>
                    </a:xfrm>
                    <a:prstGeom prst="rect">
                      <a:avLst/>
                    </a:prstGeom>
                    <a:noFill/>
                    <a:ln>
                      <a:noFill/>
                    </a:ln>
                  </pic:spPr>
                </pic:pic>
              </a:graphicData>
            </a:graphic>
          </wp:inline>
        </w:drawing>
      </w:r>
    </w:p>
    <w:p w:rsidR="00F84780" w:rsidRDefault="004C1670">
      <w:pPr>
        <w:spacing w:line="240" w:lineRule="auto"/>
        <w:jc w:val="center"/>
        <w:rPr>
          <w:color w:val="000000"/>
          <w:sz w:val="18"/>
          <w:szCs w:val="21"/>
        </w:rPr>
      </w:pPr>
      <w:r>
        <w:rPr>
          <w:color w:val="000000"/>
          <w:sz w:val="18"/>
          <w:szCs w:val="21"/>
        </w:rPr>
        <w:t>图</w:t>
      </w:r>
      <w:r>
        <w:rPr>
          <w:rFonts w:hint="eastAsia"/>
          <w:color w:val="000000"/>
          <w:sz w:val="18"/>
          <w:szCs w:val="21"/>
        </w:rPr>
        <w:t>B-2</w:t>
      </w:r>
      <w:r>
        <w:rPr>
          <w:rFonts w:hint="eastAsia"/>
          <w:color w:val="000000"/>
          <w:sz w:val="18"/>
          <w:szCs w:val="21"/>
        </w:rPr>
        <w:t>贴片电阻</w:t>
      </w:r>
    </w:p>
    <w:p w:rsidR="00F84780" w:rsidRDefault="004C1670">
      <w:pPr>
        <w:pStyle w:val="2"/>
        <w:rPr>
          <w:rFonts w:ascii="Times New Roman" w:hAnsi="Times New Roman"/>
        </w:rPr>
      </w:pPr>
      <w:bookmarkStart w:id="668" w:name="_Toc515827157"/>
      <w:r>
        <w:rPr>
          <w:rFonts w:ascii="Times New Roman" w:hAnsi="Times New Roman" w:hint="eastAsia"/>
        </w:rPr>
        <w:t xml:space="preserve">B-3 </w:t>
      </w:r>
      <w:r>
        <w:rPr>
          <w:rFonts w:ascii="Times New Roman" w:hAnsi="Times New Roman"/>
        </w:rPr>
        <w:t>插针式电容</w:t>
      </w:r>
      <w:bookmarkEnd w:id="668"/>
    </w:p>
    <w:p w:rsidR="00F84780" w:rsidRDefault="004C1670">
      <w:pPr>
        <w:spacing w:line="240" w:lineRule="auto"/>
        <w:ind w:firstLineChars="200" w:firstLine="420"/>
        <w:rPr>
          <w:color w:val="000000"/>
          <w:sz w:val="21"/>
          <w:szCs w:val="21"/>
        </w:rPr>
      </w:pPr>
      <w:r>
        <w:rPr>
          <w:color w:val="000000"/>
          <w:sz w:val="21"/>
          <w:szCs w:val="21"/>
        </w:rPr>
        <w:t>插针式的电容按照极型划分可划分为有极性电容和无极性电容。我们平时用的比较多的有极性的电容通常会在电容上标明电容的正负极，电容的大小以及所能承受的电压或者电流的大小。有极性电容有灰色条纹的那一边是负极，同时也可以通过电容的引脚的长短来判断电容的极性，通常长的引脚的那一边是正极。</w:t>
      </w:r>
    </w:p>
    <w:p w:rsidR="00F84780" w:rsidRDefault="004C1670">
      <w:pPr>
        <w:jc w:val="center"/>
      </w:pPr>
      <w:r>
        <w:rPr>
          <w:noProof/>
        </w:rPr>
        <w:drawing>
          <wp:inline distT="0" distB="0" distL="0" distR="0">
            <wp:extent cx="1168400" cy="876300"/>
            <wp:effectExtent l="0" t="0" r="0" b="0"/>
            <wp:docPr id="282" name="图片 59" descr="http://ts1.mm.bing.net/th?&amp;id=HN.608031536924983379&amp;w=300&amp;h=300&amp;c=0&amp;pid=1.9&amp;rs=0&amp;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59" descr="http://ts1.mm.bing.net/th?&amp;id=HN.608031536924983379&amp;w=300&amp;h=300&amp;c=0&amp;pid=1.9&amp;rs=0&amp;p=0"/>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1168400" cy="876300"/>
                    </a:xfrm>
                    <a:prstGeom prst="rect">
                      <a:avLst/>
                    </a:prstGeom>
                    <a:noFill/>
                    <a:ln>
                      <a:noFill/>
                    </a:ln>
                  </pic:spPr>
                </pic:pic>
              </a:graphicData>
            </a:graphic>
          </wp:inline>
        </w:drawing>
      </w:r>
      <w:r>
        <w:rPr>
          <w:rFonts w:cs="Arial"/>
          <w:noProof/>
          <w:sz w:val="20"/>
          <w:szCs w:val="20"/>
        </w:rPr>
        <w:drawing>
          <wp:inline distT="0" distB="0" distL="0" distR="0">
            <wp:extent cx="1574800" cy="977900"/>
            <wp:effectExtent l="0" t="0" r="6350" b="0"/>
            <wp:docPr id="283" name="图片 58" descr="http://ts1.mm.bing.net/th?&amp;id=HN.608015469450232223&amp;w=300&amp;h=300&amp;c=0&amp;pid=1.9&amp;rs=0&amp;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58" descr="http://ts1.mm.bing.net/th?&amp;id=HN.608015469450232223&amp;w=300&amp;h=300&amp;c=0&amp;pid=1.9&amp;rs=0&amp;p=0"/>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a:xfrm>
                      <a:off x="0" y="0"/>
                      <a:ext cx="1574800" cy="977900"/>
                    </a:xfrm>
                    <a:prstGeom prst="rect">
                      <a:avLst/>
                    </a:prstGeom>
                    <a:noFill/>
                    <a:ln>
                      <a:noFill/>
                    </a:ln>
                  </pic:spPr>
                </pic:pic>
              </a:graphicData>
            </a:graphic>
          </wp:inline>
        </w:drawing>
      </w:r>
    </w:p>
    <w:p w:rsidR="00F84780" w:rsidRDefault="004C1670">
      <w:pPr>
        <w:spacing w:line="240" w:lineRule="auto"/>
        <w:jc w:val="center"/>
        <w:rPr>
          <w:sz w:val="18"/>
        </w:rPr>
      </w:pPr>
      <w:r>
        <w:rPr>
          <w:sz w:val="21"/>
        </w:rPr>
        <w:t>图</w:t>
      </w:r>
      <w:r>
        <w:rPr>
          <w:rFonts w:hint="eastAsia"/>
          <w:sz w:val="18"/>
        </w:rPr>
        <w:t>B-3</w:t>
      </w:r>
      <w:r>
        <w:rPr>
          <w:sz w:val="18"/>
        </w:rPr>
        <w:t>插针电阻</w:t>
      </w:r>
    </w:p>
    <w:p w:rsidR="00F84780" w:rsidRDefault="004C1670">
      <w:pPr>
        <w:spacing w:line="240" w:lineRule="auto"/>
        <w:ind w:firstLine="420"/>
        <w:rPr>
          <w:sz w:val="21"/>
        </w:rPr>
      </w:pPr>
      <w:r>
        <w:rPr>
          <w:rFonts w:hint="eastAsia"/>
          <w:sz w:val="21"/>
        </w:rPr>
        <w:t>无极性电容的大小会标识在电容上的，电容的值的大小一般标记为三位，</w:t>
      </w:r>
      <w:r>
        <w:rPr>
          <w:color w:val="000000"/>
          <w:sz w:val="21"/>
          <w:szCs w:val="21"/>
        </w:rPr>
        <w:t>我们用</w:t>
      </w:r>
      <w:r>
        <w:rPr>
          <w:color w:val="000000"/>
          <w:sz w:val="21"/>
          <w:szCs w:val="21"/>
        </w:rPr>
        <w:t>ABC</w:t>
      </w:r>
      <w:r>
        <w:rPr>
          <w:color w:val="000000"/>
          <w:sz w:val="21"/>
          <w:szCs w:val="21"/>
        </w:rPr>
        <w:t>表示</w:t>
      </w:r>
      <w:r>
        <w:rPr>
          <w:color w:val="000000"/>
          <w:sz w:val="21"/>
          <w:szCs w:val="21"/>
        </w:rPr>
        <w:t>,</w:t>
      </w:r>
      <w:r>
        <w:rPr>
          <w:color w:val="000000"/>
          <w:sz w:val="21"/>
          <w:szCs w:val="21"/>
        </w:rPr>
        <w:t>其大小为</w:t>
      </w:r>
      <w:r>
        <w:rPr>
          <w:color w:val="000000"/>
          <w:sz w:val="21"/>
          <w:szCs w:val="21"/>
        </w:rPr>
        <w:t>AB×10c,</w:t>
      </w:r>
      <w:r>
        <w:rPr>
          <w:color w:val="000000"/>
          <w:sz w:val="21"/>
          <w:szCs w:val="21"/>
        </w:rPr>
        <w:t>例如</w:t>
      </w:r>
      <w:r>
        <w:rPr>
          <w:color w:val="000000"/>
          <w:sz w:val="21"/>
          <w:szCs w:val="21"/>
        </w:rPr>
        <w:t>103</w:t>
      </w:r>
      <w:r>
        <w:rPr>
          <w:rFonts w:hint="eastAsia"/>
          <w:color w:val="000000"/>
          <w:sz w:val="21"/>
          <w:szCs w:val="21"/>
        </w:rPr>
        <w:t>，</w:t>
      </w:r>
      <w:r>
        <w:rPr>
          <w:color w:val="000000"/>
          <w:sz w:val="21"/>
          <w:szCs w:val="21"/>
        </w:rPr>
        <w:t>其阻值大小为</w:t>
      </w:r>
      <w:r>
        <w:rPr>
          <w:color w:val="000000"/>
          <w:sz w:val="21"/>
          <w:szCs w:val="21"/>
        </w:rPr>
        <w:t>10×103=10000pf;</w:t>
      </w:r>
      <w:r>
        <w:rPr>
          <w:color w:val="000000"/>
          <w:sz w:val="21"/>
          <w:szCs w:val="21"/>
        </w:rPr>
        <w:t>若电容的标没有有给出符号，就被认定为使用的单位为</w:t>
      </w:r>
      <w:r>
        <w:rPr>
          <w:color w:val="000000"/>
          <w:sz w:val="21"/>
          <w:szCs w:val="21"/>
        </w:rPr>
        <w:t>pf</w:t>
      </w:r>
      <w:r>
        <w:rPr>
          <w:color w:val="000000"/>
          <w:sz w:val="21"/>
          <w:szCs w:val="21"/>
        </w:rPr>
        <w:t>。各个单位之间的转化为：</w:t>
      </w:r>
      <w:r>
        <w:rPr>
          <w:sz w:val="21"/>
        </w:rPr>
        <w:t>1F=10^6uF=10^9nF=10^12pF</w:t>
      </w:r>
      <w:r>
        <w:rPr>
          <w:sz w:val="21"/>
        </w:rPr>
        <w:t>。</w:t>
      </w:r>
    </w:p>
    <w:p w:rsidR="00F84780" w:rsidRDefault="004C1670">
      <w:pPr>
        <w:pStyle w:val="1"/>
        <w:jc w:val="center"/>
      </w:pPr>
      <w:r>
        <w:rPr>
          <w:sz w:val="28"/>
        </w:rPr>
        <w:br w:type="page"/>
      </w:r>
      <w:bookmarkStart w:id="669" w:name="_Toc515827158"/>
      <w:r>
        <w:rPr>
          <w:rFonts w:hint="eastAsia"/>
        </w:rPr>
        <w:lastRenderedPageBreak/>
        <w:t>附录</w:t>
      </w:r>
      <w:r>
        <w:t>C</w:t>
      </w:r>
      <w:r>
        <w:rPr>
          <w:rFonts w:hint="eastAsia"/>
        </w:rPr>
        <w:t xml:space="preserve"> </w:t>
      </w:r>
      <w:r>
        <w:t>万用表使用方法</w:t>
      </w:r>
      <w:bookmarkEnd w:id="669"/>
    </w:p>
    <w:p w:rsidR="00F84780" w:rsidRDefault="004C1670">
      <w:pPr>
        <w:pStyle w:val="2"/>
        <w:rPr>
          <w:rFonts w:ascii="Times New Roman" w:hAnsi="Times New Roman"/>
        </w:rPr>
      </w:pPr>
      <w:bookmarkStart w:id="670" w:name="_Toc515827159"/>
      <w:r>
        <w:rPr>
          <w:rFonts w:ascii="Times New Roman" w:hAnsi="Times New Roman" w:hint="eastAsia"/>
        </w:rPr>
        <w:t xml:space="preserve">C.1 </w:t>
      </w:r>
      <w:r>
        <w:rPr>
          <w:rFonts w:ascii="Times New Roman" w:hAnsi="Times New Roman" w:hint="eastAsia"/>
        </w:rPr>
        <w:t>万用表的外表结构</w:t>
      </w:r>
      <w:bookmarkEnd w:id="670"/>
    </w:p>
    <w:p w:rsidR="00F84780" w:rsidRDefault="004C1670">
      <w:pPr>
        <w:spacing w:line="240" w:lineRule="auto"/>
        <w:rPr>
          <w:sz w:val="21"/>
        </w:rPr>
      </w:pPr>
      <w:r>
        <w:rPr>
          <w:sz w:val="21"/>
        </w:rPr>
        <w:t>如图</w:t>
      </w:r>
      <w:r>
        <w:rPr>
          <w:rFonts w:hint="eastAsia"/>
          <w:sz w:val="21"/>
        </w:rPr>
        <w:t>C-</w:t>
      </w:r>
      <w:r>
        <w:rPr>
          <w:sz w:val="21"/>
        </w:rPr>
        <w:t>1</w:t>
      </w:r>
      <w:r>
        <w:rPr>
          <w:sz w:val="21"/>
        </w:rPr>
        <w:t>所示，为万用表的外表结构图。</w:t>
      </w:r>
    </w:p>
    <w:p w:rsidR="00F84780" w:rsidRDefault="004C1670">
      <w:pPr>
        <w:jc w:val="center"/>
      </w:pPr>
      <w:r>
        <w:rPr>
          <w:noProof/>
        </w:rPr>
        <w:drawing>
          <wp:inline distT="0" distB="0" distL="0" distR="0">
            <wp:extent cx="2635250" cy="3416300"/>
            <wp:effectExtent l="0" t="0" r="0" b="0"/>
            <wp:docPr id="2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a:xfrm>
                      <a:off x="0" y="0"/>
                      <a:ext cx="2635250" cy="3416300"/>
                    </a:xfrm>
                    <a:prstGeom prst="rect">
                      <a:avLst/>
                    </a:prstGeom>
                    <a:noFill/>
                    <a:ln>
                      <a:noFill/>
                    </a:ln>
                  </pic:spPr>
                </pic:pic>
              </a:graphicData>
            </a:graphic>
          </wp:inline>
        </w:drawing>
      </w:r>
    </w:p>
    <w:p w:rsidR="00F84780" w:rsidRDefault="004C1670">
      <w:pPr>
        <w:jc w:val="center"/>
        <w:rPr>
          <w:sz w:val="18"/>
        </w:rPr>
      </w:pPr>
      <w:r>
        <w:rPr>
          <w:sz w:val="18"/>
        </w:rPr>
        <w:t>图</w:t>
      </w:r>
      <w:r>
        <w:rPr>
          <w:rFonts w:hint="eastAsia"/>
          <w:sz w:val="18"/>
        </w:rPr>
        <w:t>C-</w:t>
      </w:r>
      <w:r>
        <w:rPr>
          <w:sz w:val="18"/>
        </w:rPr>
        <w:t>1</w:t>
      </w:r>
      <w:r>
        <w:rPr>
          <w:sz w:val="18"/>
        </w:rPr>
        <w:t>万用表结构图</w:t>
      </w:r>
    </w:p>
    <w:p w:rsidR="00F84780" w:rsidRDefault="004C1670">
      <w:pPr>
        <w:spacing w:line="240" w:lineRule="auto"/>
        <w:rPr>
          <w:sz w:val="21"/>
        </w:rPr>
      </w:pPr>
      <w:r>
        <w:rPr>
          <w:sz w:val="21"/>
        </w:rPr>
        <w:t>万用表介绍</w:t>
      </w:r>
      <w:r>
        <w:rPr>
          <w:rFonts w:hint="eastAsia"/>
          <w:sz w:val="21"/>
        </w:rPr>
        <w:t>：</w:t>
      </w:r>
    </w:p>
    <w:p w:rsidR="00F84780" w:rsidRDefault="004C1670">
      <w:pPr>
        <w:spacing w:line="240" w:lineRule="auto"/>
        <w:rPr>
          <w:sz w:val="21"/>
        </w:rPr>
      </w:pPr>
      <w:r>
        <w:rPr>
          <w:rFonts w:hint="eastAsia"/>
          <w:sz w:val="21"/>
        </w:rPr>
        <w:t>（</w:t>
      </w:r>
      <w:r>
        <w:rPr>
          <w:rFonts w:hint="eastAsia"/>
          <w:sz w:val="21"/>
        </w:rPr>
        <w:t>1</w:t>
      </w:r>
      <w:r>
        <w:rPr>
          <w:rFonts w:hint="eastAsia"/>
          <w:sz w:val="21"/>
        </w:rPr>
        <w:t>）数据保持</w:t>
      </w:r>
      <w:r>
        <w:rPr>
          <w:sz w:val="21"/>
        </w:rPr>
        <w:t>（部分表有这个功能）</w:t>
      </w:r>
    </w:p>
    <w:p w:rsidR="00F84780" w:rsidRDefault="004C1670">
      <w:pPr>
        <w:spacing w:line="240" w:lineRule="auto"/>
        <w:rPr>
          <w:sz w:val="21"/>
        </w:rPr>
      </w:pPr>
      <w:r>
        <w:rPr>
          <w:rFonts w:hint="eastAsia"/>
          <w:sz w:val="21"/>
        </w:rPr>
        <w:t>（</w:t>
      </w:r>
      <w:r>
        <w:rPr>
          <w:rFonts w:hint="eastAsia"/>
          <w:sz w:val="21"/>
        </w:rPr>
        <w:t>2</w:t>
      </w:r>
      <w:r>
        <w:rPr>
          <w:rFonts w:hint="eastAsia"/>
          <w:sz w:val="21"/>
        </w:rPr>
        <w:t>）量程选择键（部分表有这个功能）</w:t>
      </w:r>
    </w:p>
    <w:p w:rsidR="00F84780" w:rsidRDefault="004C1670">
      <w:pPr>
        <w:spacing w:line="240" w:lineRule="auto"/>
        <w:rPr>
          <w:sz w:val="21"/>
        </w:rPr>
      </w:pPr>
      <w:r>
        <w:rPr>
          <w:rFonts w:hint="eastAsia"/>
          <w:sz w:val="21"/>
        </w:rPr>
        <w:t>（</w:t>
      </w:r>
      <w:r>
        <w:rPr>
          <w:rFonts w:hint="eastAsia"/>
          <w:sz w:val="21"/>
        </w:rPr>
        <w:t>3</w:t>
      </w:r>
      <w:r>
        <w:rPr>
          <w:rFonts w:hint="eastAsia"/>
          <w:sz w:val="21"/>
        </w:rPr>
        <w:t>）相对值测量键（部分表有这个功能）</w:t>
      </w:r>
    </w:p>
    <w:p w:rsidR="00F84780" w:rsidRDefault="004C1670">
      <w:pPr>
        <w:spacing w:line="240" w:lineRule="auto"/>
        <w:rPr>
          <w:sz w:val="21"/>
        </w:rPr>
      </w:pPr>
      <w:r>
        <w:rPr>
          <w:rFonts w:hint="eastAsia"/>
          <w:sz w:val="21"/>
        </w:rPr>
        <w:t>（</w:t>
      </w:r>
      <w:r>
        <w:rPr>
          <w:rFonts w:hint="eastAsia"/>
          <w:sz w:val="21"/>
        </w:rPr>
        <w:t>4</w:t>
      </w:r>
      <w:r>
        <w:rPr>
          <w:rFonts w:hint="eastAsia"/>
          <w:sz w:val="21"/>
        </w:rPr>
        <w:t>）频率测量</w:t>
      </w:r>
      <w:r>
        <w:rPr>
          <w:sz w:val="21"/>
        </w:rPr>
        <w:t>/</w:t>
      </w:r>
      <w:r>
        <w:rPr>
          <w:rFonts w:hint="eastAsia"/>
          <w:sz w:val="21"/>
        </w:rPr>
        <w:t>占空比</w:t>
      </w:r>
      <w:r>
        <w:rPr>
          <w:sz w:val="21"/>
        </w:rPr>
        <w:t>（部分表有这个功能）</w:t>
      </w:r>
    </w:p>
    <w:p w:rsidR="00F84780" w:rsidRDefault="004C1670">
      <w:pPr>
        <w:spacing w:line="240" w:lineRule="auto"/>
        <w:rPr>
          <w:sz w:val="21"/>
        </w:rPr>
      </w:pPr>
      <w:r>
        <w:rPr>
          <w:rFonts w:hint="eastAsia"/>
          <w:sz w:val="21"/>
        </w:rPr>
        <w:t>（</w:t>
      </w:r>
      <w:r>
        <w:rPr>
          <w:rFonts w:hint="eastAsia"/>
          <w:sz w:val="21"/>
        </w:rPr>
        <w:t>5</w:t>
      </w:r>
      <w:r>
        <w:rPr>
          <w:rFonts w:hint="eastAsia"/>
          <w:sz w:val="21"/>
        </w:rPr>
        <w:t>）</w:t>
      </w:r>
      <w:r>
        <w:rPr>
          <w:sz w:val="21"/>
        </w:rPr>
        <w:t>LCD</w:t>
      </w:r>
      <w:r>
        <w:rPr>
          <w:rFonts w:hint="eastAsia"/>
          <w:sz w:val="21"/>
        </w:rPr>
        <w:t>显示屏</w:t>
      </w:r>
    </w:p>
    <w:p w:rsidR="00F84780" w:rsidRDefault="004C1670">
      <w:pPr>
        <w:spacing w:line="240" w:lineRule="auto"/>
        <w:rPr>
          <w:sz w:val="21"/>
        </w:rPr>
      </w:pPr>
      <w:r>
        <w:rPr>
          <w:rFonts w:hint="eastAsia"/>
          <w:sz w:val="21"/>
        </w:rPr>
        <w:t>（</w:t>
      </w:r>
      <w:r>
        <w:rPr>
          <w:rFonts w:hint="eastAsia"/>
          <w:sz w:val="21"/>
        </w:rPr>
        <w:t>6</w:t>
      </w:r>
      <w:r>
        <w:rPr>
          <w:rFonts w:hint="eastAsia"/>
          <w:sz w:val="21"/>
        </w:rPr>
        <w:t>）功能选择切换键（部分表有这个功能）</w:t>
      </w:r>
    </w:p>
    <w:p w:rsidR="00F84780" w:rsidRDefault="004C1670">
      <w:pPr>
        <w:spacing w:line="240" w:lineRule="auto"/>
        <w:rPr>
          <w:sz w:val="21"/>
        </w:rPr>
      </w:pPr>
      <w:r>
        <w:rPr>
          <w:rFonts w:hint="eastAsia"/>
          <w:sz w:val="21"/>
        </w:rPr>
        <w:t>（</w:t>
      </w:r>
      <w:r>
        <w:rPr>
          <w:rFonts w:hint="eastAsia"/>
          <w:sz w:val="21"/>
        </w:rPr>
        <w:t>7</w:t>
      </w:r>
      <w:r>
        <w:rPr>
          <w:rFonts w:hint="eastAsia"/>
          <w:sz w:val="21"/>
        </w:rPr>
        <w:t>）功能转换开关</w:t>
      </w:r>
      <w:r>
        <w:rPr>
          <w:sz w:val="21"/>
        </w:rPr>
        <w:t>（有些表的功能转换开关带有量程的选择）</w:t>
      </w:r>
    </w:p>
    <w:p w:rsidR="00F84780" w:rsidRDefault="004C1670">
      <w:pPr>
        <w:spacing w:line="240" w:lineRule="auto"/>
        <w:rPr>
          <w:sz w:val="21"/>
        </w:rPr>
      </w:pPr>
      <w:r>
        <w:rPr>
          <w:rFonts w:hint="eastAsia"/>
          <w:sz w:val="21"/>
        </w:rPr>
        <w:t>（</w:t>
      </w:r>
      <w:r>
        <w:rPr>
          <w:rFonts w:hint="eastAsia"/>
          <w:sz w:val="21"/>
        </w:rPr>
        <w:t>8</w:t>
      </w:r>
      <w:r>
        <w:rPr>
          <w:rFonts w:hint="eastAsia"/>
          <w:sz w:val="21"/>
        </w:rPr>
        <w:t>）输入插口</w:t>
      </w:r>
    </w:p>
    <w:p w:rsidR="00F84780" w:rsidRDefault="004C1670">
      <w:pPr>
        <w:spacing w:line="240" w:lineRule="auto"/>
        <w:rPr>
          <w:sz w:val="21"/>
        </w:rPr>
      </w:pPr>
      <w:r>
        <w:rPr>
          <w:rFonts w:hint="eastAsia"/>
          <w:sz w:val="21"/>
        </w:rPr>
        <w:t>（</w:t>
      </w:r>
      <w:r>
        <w:rPr>
          <w:rFonts w:hint="eastAsia"/>
          <w:sz w:val="21"/>
        </w:rPr>
        <w:t>9</w:t>
      </w:r>
      <w:r>
        <w:rPr>
          <w:rFonts w:hint="eastAsia"/>
          <w:sz w:val="21"/>
        </w:rPr>
        <w:t>）</w:t>
      </w:r>
      <w:r>
        <w:rPr>
          <w:sz w:val="21"/>
        </w:rPr>
        <w:t>COM</w:t>
      </w:r>
      <w:r>
        <w:rPr>
          <w:rFonts w:hint="eastAsia"/>
          <w:sz w:val="21"/>
        </w:rPr>
        <w:t>输入插口</w:t>
      </w:r>
    </w:p>
    <w:p w:rsidR="00F84780" w:rsidRDefault="004C1670">
      <w:pPr>
        <w:spacing w:line="240" w:lineRule="auto"/>
        <w:rPr>
          <w:sz w:val="21"/>
        </w:rPr>
      </w:pPr>
      <w:r>
        <w:rPr>
          <w:rFonts w:hint="eastAsia"/>
          <w:sz w:val="21"/>
        </w:rPr>
        <w:t>（</w:t>
      </w:r>
      <w:r>
        <w:rPr>
          <w:rFonts w:hint="eastAsia"/>
          <w:sz w:val="21"/>
        </w:rPr>
        <w:t>10</w:t>
      </w:r>
      <w:r>
        <w:rPr>
          <w:rFonts w:hint="eastAsia"/>
          <w:sz w:val="21"/>
        </w:rPr>
        <w:t>）</w:t>
      </w:r>
      <w:r>
        <w:rPr>
          <w:sz w:val="21"/>
        </w:rPr>
        <w:t>mA</w:t>
      </w:r>
      <w:r>
        <w:rPr>
          <w:sz w:val="21"/>
        </w:rPr>
        <w:t>、</w:t>
      </w:r>
      <w:proofErr w:type="spellStart"/>
      <w:r>
        <w:rPr>
          <w:sz w:val="21"/>
        </w:rPr>
        <w:t>μA</w:t>
      </w:r>
      <w:proofErr w:type="spellEnd"/>
      <w:r>
        <w:rPr>
          <w:rFonts w:hint="eastAsia"/>
          <w:sz w:val="21"/>
        </w:rPr>
        <w:t>电流输入插口</w:t>
      </w:r>
    </w:p>
    <w:p w:rsidR="00F84780" w:rsidRDefault="004C1670">
      <w:pPr>
        <w:spacing w:line="240" w:lineRule="auto"/>
        <w:rPr>
          <w:sz w:val="21"/>
        </w:rPr>
      </w:pPr>
      <w:r>
        <w:rPr>
          <w:rFonts w:hint="eastAsia"/>
          <w:sz w:val="21"/>
        </w:rPr>
        <w:t>（</w:t>
      </w:r>
      <w:r>
        <w:rPr>
          <w:rFonts w:hint="eastAsia"/>
          <w:sz w:val="21"/>
        </w:rPr>
        <w:t>11</w:t>
      </w:r>
      <w:r>
        <w:rPr>
          <w:rFonts w:hint="eastAsia"/>
          <w:sz w:val="21"/>
        </w:rPr>
        <w:t>）</w:t>
      </w:r>
      <w:r>
        <w:rPr>
          <w:sz w:val="21"/>
        </w:rPr>
        <w:t>A</w:t>
      </w:r>
      <w:r>
        <w:rPr>
          <w:rFonts w:hint="eastAsia"/>
          <w:sz w:val="21"/>
        </w:rPr>
        <w:t>电流输入插口</w:t>
      </w:r>
    </w:p>
    <w:p w:rsidR="00F84780" w:rsidRDefault="004C1670">
      <w:pPr>
        <w:pStyle w:val="2"/>
        <w:rPr>
          <w:rFonts w:ascii="Times New Roman" w:hAnsi="Times New Roman"/>
        </w:rPr>
      </w:pPr>
      <w:bookmarkStart w:id="671" w:name="_Toc515827160"/>
      <w:r>
        <w:rPr>
          <w:rFonts w:ascii="Times New Roman" w:hAnsi="Times New Roman" w:hint="eastAsia"/>
        </w:rPr>
        <w:t xml:space="preserve">C-2 </w:t>
      </w:r>
      <w:r>
        <w:rPr>
          <w:rFonts w:ascii="Times New Roman" w:hAnsi="Times New Roman"/>
        </w:rPr>
        <w:t>万用表显示屏</w:t>
      </w:r>
      <w:bookmarkEnd w:id="671"/>
    </w:p>
    <w:p w:rsidR="00F84780" w:rsidRDefault="004C1670">
      <w:pPr>
        <w:spacing w:line="240" w:lineRule="auto"/>
        <w:rPr>
          <w:sz w:val="21"/>
        </w:rPr>
      </w:pPr>
      <w:r>
        <w:rPr>
          <w:rFonts w:hint="eastAsia"/>
          <w:sz w:val="21"/>
        </w:rPr>
        <w:t>如图</w:t>
      </w:r>
      <w:r>
        <w:rPr>
          <w:rFonts w:hint="eastAsia"/>
          <w:sz w:val="21"/>
        </w:rPr>
        <w:t>C-2</w:t>
      </w:r>
      <w:r>
        <w:rPr>
          <w:rFonts w:hint="eastAsia"/>
          <w:sz w:val="21"/>
        </w:rPr>
        <w:t>所示，为万用表显示屏的图。</w:t>
      </w:r>
    </w:p>
    <w:p w:rsidR="00F84780" w:rsidRDefault="004C1670">
      <w:pPr>
        <w:jc w:val="center"/>
        <w:rPr>
          <w:sz w:val="21"/>
        </w:rPr>
      </w:pPr>
      <w:r>
        <w:rPr>
          <w:noProof/>
          <w:sz w:val="21"/>
        </w:rPr>
        <w:lastRenderedPageBreak/>
        <w:drawing>
          <wp:inline distT="0" distB="0" distL="0" distR="0">
            <wp:extent cx="2324100" cy="1238250"/>
            <wp:effectExtent l="0" t="0" r="0" b="0"/>
            <wp:docPr id="2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a:xfrm>
                      <a:off x="0" y="0"/>
                      <a:ext cx="2324100" cy="1238250"/>
                    </a:xfrm>
                    <a:prstGeom prst="rect">
                      <a:avLst/>
                    </a:prstGeom>
                    <a:noFill/>
                    <a:ln>
                      <a:noFill/>
                    </a:ln>
                  </pic:spPr>
                </pic:pic>
              </a:graphicData>
            </a:graphic>
          </wp:inline>
        </w:drawing>
      </w:r>
    </w:p>
    <w:p w:rsidR="00F84780" w:rsidRDefault="004C1670">
      <w:pPr>
        <w:spacing w:line="240" w:lineRule="auto"/>
        <w:jc w:val="center"/>
        <w:rPr>
          <w:sz w:val="18"/>
        </w:rPr>
      </w:pPr>
      <w:r>
        <w:rPr>
          <w:sz w:val="18"/>
        </w:rPr>
        <w:t>图</w:t>
      </w:r>
      <w:r>
        <w:rPr>
          <w:rFonts w:hint="eastAsia"/>
          <w:sz w:val="18"/>
        </w:rPr>
        <w:t>C-</w:t>
      </w:r>
      <w:r>
        <w:rPr>
          <w:sz w:val="18"/>
        </w:rPr>
        <w:t>2</w:t>
      </w:r>
      <w:r>
        <w:rPr>
          <w:sz w:val="18"/>
        </w:rPr>
        <w:t>显示屏图</w:t>
      </w:r>
    </w:p>
    <w:p w:rsidR="00F84780" w:rsidRDefault="004C1670">
      <w:pPr>
        <w:spacing w:line="240" w:lineRule="auto"/>
        <w:rPr>
          <w:sz w:val="21"/>
        </w:rPr>
      </w:pPr>
      <w:r>
        <w:rPr>
          <w:sz w:val="21"/>
        </w:rPr>
        <w:t>如表</w:t>
      </w:r>
      <w:r>
        <w:rPr>
          <w:rFonts w:hint="eastAsia"/>
          <w:sz w:val="21"/>
        </w:rPr>
        <w:t>C-</w:t>
      </w:r>
      <w:r>
        <w:rPr>
          <w:sz w:val="21"/>
        </w:rPr>
        <w:t>1</w:t>
      </w:r>
      <w:r>
        <w:rPr>
          <w:sz w:val="21"/>
        </w:rPr>
        <w:t>所示，为显示屏上可能出现的一些符号的说明</w:t>
      </w:r>
      <w:r>
        <w:rPr>
          <w:rFonts w:hint="eastAsia"/>
          <w:sz w:val="21"/>
        </w:rPr>
        <w:t>。</w:t>
      </w:r>
    </w:p>
    <w:p w:rsidR="00F84780" w:rsidRDefault="004C1670">
      <w:pPr>
        <w:spacing w:line="240" w:lineRule="auto"/>
        <w:jc w:val="center"/>
        <w:rPr>
          <w:sz w:val="18"/>
        </w:rPr>
      </w:pPr>
      <w:r>
        <w:rPr>
          <w:sz w:val="18"/>
        </w:rPr>
        <w:t>表</w:t>
      </w:r>
      <w:r>
        <w:rPr>
          <w:rFonts w:hint="eastAsia"/>
          <w:sz w:val="18"/>
        </w:rPr>
        <w:t>C-1</w:t>
      </w:r>
      <w:r>
        <w:rPr>
          <w:rFonts w:hint="eastAsia"/>
          <w:sz w:val="18"/>
        </w:rPr>
        <w:t>显示屏图标说明</w:t>
      </w:r>
    </w:p>
    <w:tbl>
      <w:tblPr>
        <w:tblW w:w="6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2012"/>
        <w:gridCol w:w="1701"/>
        <w:gridCol w:w="1701"/>
      </w:tblGrid>
      <w:tr w:rsidR="00F84780">
        <w:trPr>
          <w:jc w:val="center"/>
        </w:trPr>
        <w:tc>
          <w:tcPr>
            <w:tcW w:w="1382" w:type="dxa"/>
          </w:tcPr>
          <w:p w:rsidR="00F84780" w:rsidRDefault="004C1670">
            <w:pPr>
              <w:adjustRightInd w:val="0"/>
              <w:snapToGrid w:val="0"/>
              <w:spacing w:line="240" w:lineRule="auto"/>
              <w:rPr>
                <w:sz w:val="18"/>
              </w:rPr>
            </w:pPr>
            <w:r>
              <w:rPr>
                <w:rFonts w:hint="eastAsia"/>
                <w:sz w:val="18"/>
              </w:rPr>
              <w:t>符号</w:t>
            </w:r>
          </w:p>
        </w:tc>
        <w:tc>
          <w:tcPr>
            <w:tcW w:w="2012" w:type="dxa"/>
          </w:tcPr>
          <w:p w:rsidR="00F84780" w:rsidRDefault="004C1670">
            <w:pPr>
              <w:adjustRightInd w:val="0"/>
              <w:snapToGrid w:val="0"/>
              <w:spacing w:line="240" w:lineRule="auto"/>
              <w:rPr>
                <w:sz w:val="18"/>
              </w:rPr>
            </w:pPr>
            <w:r>
              <w:rPr>
                <w:rFonts w:hint="eastAsia"/>
                <w:sz w:val="18"/>
              </w:rPr>
              <w:t>说明</w:t>
            </w:r>
          </w:p>
        </w:tc>
        <w:tc>
          <w:tcPr>
            <w:tcW w:w="1701" w:type="dxa"/>
          </w:tcPr>
          <w:p w:rsidR="00F84780" w:rsidRDefault="004C1670">
            <w:pPr>
              <w:adjustRightInd w:val="0"/>
              <w:snapToGrid w:val="0"/>
              <w:spacing w:line="240" w:lineRule="auto"/>
              <w:rPr>
                <w:sz w:val="18"/>
              </w:rPr>
            </w:pPr>
            <w:r>
              <w:rPr>
                <w:rFonts w:hint="eastAsia"/>
                <w:sz w:val="18"/>
              </w:rPr>
              <w:t>符号</w:t>
            </w:r>
          </w:p>
        </w:tc>
        <w:tc>
          <w:tcPr>
            <w:tcW w:w="1701" w:type="dxa"/>
          </w:tcPr>
          <w:p w:rsidR="00F84780" w:rsidRDefault="004C1670">
            <w:pPr>
              <w:adjustRightInd w:val="0"/>
              <w:snapToGrid w:val="0"/>
              <w:spacing w:line="240" w:lineRule="auto"/>
              <w:rPr>
                <w:sz w:val="18"/>
              </w:rPr>
            </w:pPr>
            <w:r>
              <w:rPr>
                <w:rFonts w:hint="eastAsia"/>
                <w:sz w:val="18"/>
              </w:rPr>
              <w:t>说明</w:t>
            </w:r>
          </w:p>
        </w:tc>
      </w:tr>
      <w:tr w:rsidR="00F84780">
        <w:trPr>
          <w:jc w:val="center"/>
        </w:trPr>
        <w:tc>
          <w:tcPr>
            <w:tcW w:w="1382" w:type="dxa"/>
          </w:tcPr>
          <w:p w:rsidR="00F84780" w:rsidRDefault="004C1670">
            <w:pPr>
              <w:adjustRightInd w:val="0"/>
              <w:snapToGrid w:val="0"/>
              <w:spacing w:line="240" w:lineRule="auto"/>
              <w:rPr>
                <w:sz w:val="18"/>
              </w:rPr>
            </w:pPr>
            <w:r>
              <w:rPr>
                <w:noProof/>
                <w:sz w:val="18"/>
              </w:rPr>
              <w:drawing>
                <wp:inline distT="0" distB="0" distL="0" distR="0">
                  <wp:extent cx="482600" cy="279400"/>
                  <wp:effectExtent l="0" t="0" r="0" b="6350"/>
                  <wp:docPr id="2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9"/>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a:xfrm>
                            <a:off x="0" y="0"/>
                            <a:ext cx="482600" cy="279400"/>
                          </a:xfrm>
                          <a:prstGeom prst="rect">
                            <a:avLst/>
                          </a:prstGeom>
                          <a:noFill/>
                          <a:ln>
                            <a:noFill/>
                          </a:ln>
                        </pic:spPr>
                      </pic:pic>
                    </a:graphicData>
                  </a:graphic>
                </wp:inline>
              </w:drawing>
            </w:r>
          </w:p>
        </w:tc>
        <w:tc>
          <w:tcPr>
            <w:tcW w:w="2012" w:type="dxa"/>
          </w:tcPr>
          <w:p w:rsidR="00F84780" w:rsidRDefault="004C1670">
            <w:pPr>
              <w:adjustRightInd w:val="0"/>
              <w:snapToGrid w:val="0"/>
              <w:spacing w:line="240" w:lineRule="auto"/>
              <w:rPr>
                <w:sz w:val="18"/>
              </w:rPr>
            </w:pPr>
            <w:r>
              <w:rPr>
                <w:rFonts w:hint="eastAsia"/>
                <w:sz w:val="18"/>
              </w:rPr>
              <w:t>自动量程启用</w:t>
            </w:r>
          </w:p>
        </w:tc>
        <w:tc>
          <w:tcPr>
            <w:tcW w:w="1701" w:type="dxa"/>
          </w:tcPr>
          <w:p w:rsidR="00F84780" w:rsidRDefault="004C1670">
            <w:pPr>
              <w:adjustRightInd w:val="0"/>
              <w:snapToGrid w:val="0"/>
              <w:spacing w:line="240" w:lineRule="auto"/>
              <w:rPr>
                <w:sz w:val="18"/>
              </w:rPr>
            </w:pPr>
            <w:r>
              <w:rPr>
                <w:noProof/>
                <w:sz w:val="18"/>
              </w:rPr>
              <w:drawing>
                <wp:inline distT="0" distB="0" distL="0" distR="0">
                  <wp:extent cx="647700" cy="209550"/>
                  <wp:effectExtent l="0" t="0" r="0" b="0"/>
                  <wp:docPr id="287" name="图片 30" descr="C:\Users\jh\AppData\Roaming\Tencent\Users\1345131846\QQ\WinTemp\RichOle\2)ULW7@YRI53{NIM@JO_H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0" descr="C:\Users\jh\AppData\Roaming\Tencent\Users\1345131846\QQ\WinTemp\RichOle\2)ULW7@YRI53{NIM@JO_HLJ.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647700" cy="209550"/>
                          </a:xfrm>
                          <a:prstGeom prst="rect">
                            <a:avLst/>
                          </a:prstGeom>
                          <a:noFill/>
                          <a:ln>
                            <a:noFill/>
                          </a:ln>
                        </pic:spPr>
                      </pic:pic>
                    </a:graphicData>
                  </a:graphic>
                </wp:inline>
              </w:drawing>
            </w:r>
          </w:p>
        </w:tc>
        <w:tc>
          <w:tcPr>
            <w:tcW w:w="1701" w:type="dxa"/>
          </w:tcPr>
          <w:p w:rsidR="00F84780" w:rsidRDefault="004C1670">
            <w:pPr>
              <w:adjustRightInd w:val="0"/>
              <w:snapToGrid w:val="0"/>
              <w:spacing w:line="240" w:lineRule="auto"/>
              <w:rPr>
                <w:sz w:val="18"/>
              </w:rPr>
            </w:pPr>
            <w:r>
              <w:rPr>
                <w:rFonts w:hint="eastAsia"/>
                <w:sz w:val="18"/>
              </w:rPr>
              <w:t>AC</w:t>
            </w:r>
            <w:r>
              <w:rPr>
                <w:rFonts w:hint="eastAsia"/>
                <w:sz w:val="18"/>
              </w:rPr>
              <w:t>交流电</w:t>
            </w:r>
          </w:p>
        </w:tc>
      </w:tr>
      <w:tr w:rsidR="00F84780">
        <w:trPr>
          <w:jc w:val="center"/>
        </w:trPr>
        <w:tc>
          <w:tcPr>
            <w:tcW w:w="1382" w:type="dxa"/>
          </w:tcPr>
          <w:p w:rsidR="00F84780" w:rsidRDefault="004C1670">
            <w:pPr>
              <w:adjustRightInd w:val="0"/>
              <w:snapToGrid w:val="0"/>
              <w:spacing w:line="240" w:lineRule="auto"/>
              <w:rPr>
                <w:sz w:val="18"/>
              </w:rPr>
            </w:pPr>
            <w:r>
              <w:rPr>
                <w:noProof/>
                <w:sz w:val="18"/>
              </w:rPr>
              <w:drawing>
                <wp:inline distT="0" distB="0" distL="0" distR="0">
                  <wp:extent cx="469900" cy="285750"/>
                  <wp:effectExtent l="0" t="0" r="6350" b="0"/>
                  <wp:docPr id="2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469900" cy="285750"/>
                          </a:xfrm>
                          <a:prstGeom prst="rect">
                            <a:avLst/>
                          </a:prstGeom>
                          <a:noFill/>
                          <a:ln>
                            <a:noFill/>
                          </a:ln>
                        </pic:spPr>
                      </pic:pic>
                    </a:graphicData>
                  </a:graphic>
                </wp:inline>
              </w:drawing>
            </w:r>
          </w:p>
        </w:tc>
        <w:tc>
          <w:tcPr>
            <w:tcW w:w="2012" w:type="dxa"/>
          </w:tcPr>
          <w:p w:rsidR="00F84780" w:rsidRDefault="004C1670">
            <w:pPr>
              <w:adjustRightInd w:val="0"/>
              <w:snapToGrid w:val="0"/>
              <w:spacing w:line="240" w:lineRule="auto"/>
              <w:rPr>
                <w:sz w:val="18"/>
              </w:rPr>
            </w:pPr>
            <w:r>
              <w:rPr>
                <w:rFonts w:hint="eastAsia"/>
                <w:sz w:val="18"/>
              </w:rPr>
              <w:t>数据保持</w:t>
            </w:r>
          </w:p>
        </w:tc>
        <w:tc>
          <w:tcPr>
            <w:tcW w:w="1701" w:type="dxa"/>
          </w:tcPr>
          <w:p w:rsidR="00F84780" w:rsidRDefault="004C1670">
            <w:pPr>
              <w:adjustRightInd w:val="0"/>
              <w:snapToGrid w:val="0"/>
              <w:spacing w:line="240" w:lineRule="auto"/>
              <w:rPr>
                <w:sz w:val="18"/>
              </w:rPr>
            </w:pPr>
            <w:r>
              <w:rPr>
                <w:noProof/>
                <w:sz w:val="18"/>
              </w:rPr>
              <w:drawing>
                <wp:inline distT="0" distB="0" distL="0" distR="0">
                  <wp:extent cx="717550" cy="273050"/>
                  <wp:effectExtent l="0" t="0" r="6350" b="0"/>
                  <wp:docPr id="289" name="图片 32" descr="C:\Users\jh\AppData\Roaming\Tencent\Users\1345131846\QQ\WinTemp\RichOle\9%W(1_6D8JWB8W}YUCG%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C:\Users\jh\AppData\Roaming\Tencent\Users\1345131846\QQ\WinTemp\RichOle\9%W(1_6D8JWB8W}YUCG%_4G.p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717550" cy="273050"/>
                          </a:xfrm>
                          <a:prstGeom prst="rect">
                            <a:avLst/>
                          </a:prstGeom>
                          <a:noFill/>
                          <a:ln>
                            <a:noFill/>
                          </a:ln>
                        </pic:spPr>
                      </pic:pic>
                    </a:graphicData>
                  </a:graphic>
                </wp:inline>
              </w:drawing>
            </w:r>
          </w:p>
        </w:tc>
        <w:tc>
          <w:tcPr>
            <w:tcW w:w="1701" w:type="dxa"/>
          </w:tcPr>
          <w:p w:rsidR="00F84780" w:rsidRDefault="004C1670">
            <w:pPr>
              <w:adjustRightInd w:val="0"/>
              <w:snapToGrid w:val="0"/>
              <w:spacing w:line="240" w:lineRule="auto"/>
              <w:rPr>
                <w:sz w:val="18"/>
              </w:rPr>
            </w:pPr>
            <w:r>
              <w:rPr>
                <w:rFonts w:hint="eastAsia"/>
                <w:sz w:val="18"/>
              </w:rPr>
              <w:t>电池低电压</w:t>
            </w:r>
          </w:p>
        </w:tc>
      </w:tr>
      <w:tr w:rsidR="00F84780">
        <w:trPr>
          <w:jc w:val="center"/>
        </w:trPr>
        <w:tc>
          <w:tcPr>
            <w:tcW w:w="1382" w:type="dxa"/>
          </w:tcPr>
          <w:p w:rsidR="00F84780" w:rsidRDefault="004C1670">
            <w:pPr>
              <w:adjustRightInd w:val="0"/>
              <w:snapToGrid w:val="0"/>
              <w:spacing w:line="240" w:lineRule="auto"/>
              <w:rPr>
                <w:sz w:val="18"/>
              </w:rPr>
            </w:pPr>
            <w:r>
              <w:rPr>
                <w:noProof/>
                <w:sz w:val="18"/>
              </w:rPr>
              <w:drawing>
                <wp:inline distT="0" distB="0" distL="0" distR="0">
                  <wp:extent cx="457200" cy="254000"/>
                  <wp:effectExtent l="0" t="0" r="0" b="0"/>
                  <wp:docPr id="2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a:xfrm>
                            <a:off x="0" y="0"/>
                            <a:ext cx="457200" cy="254000"/>
                          </a:xfrm>
                          <a:prstGeom prst="rect">
                            <a:avLst/>
                          </a:prstGeom>
                          <a:noFill/>
                          <a:ln>
                            <a:noFill/>
                          </a:ln>
                        </pic:spPr>
                      </pic:pic>
                    </a:graphicData>
                  </a:graphic>
                </wp:inline>
              </w:drawing>
            </w:r>
          </w:p>
        </w:tc>
        <w:tc>
          <w:tcPr>
            <w:tcW w:w="2012" w:type="dxa"/>
          </w:tcPr>
          <w:p w:rsidR="00F84780" w:rsidRDefault="004C1670">
            <w:pPr>
              <w:adjustRightInd w:val="0"/>
              <w:snapToGrid w:val="0"/>
              <w:spacing w:line="240" w:lineRule="auto"/>
              <w:rPr>
                <w:sz w:val="18"/>
              </w:rPr>
            </w:pPr>
            <w:r>
              <w:rPr>
                <w:rFonts w:hint="eastAsia"/>
                <w:sz w:val="18"/>
              </w:rPr>
              <w:t>相对测量值</w:t>
            </w:r>
          </w:p>
        </w:tc>
        <w:tc>
          <w:tcPr>
            <w:tcW w:w="1701" w:type="dxa"/>
          </w:tcPr>
          <w:tbl>
            <w:tblPr>
              <w:tblW w:w="831" w:type="dxa"/>
              <w:tblLayout w:type="fixed"/>
              <w:tblLook w:val="04A0" w:firstRow="1" w:lastRow="0" w:firstColumn="1" w:lastColumn="0" w:noHBand="0" w:noVBand="1"/>
            </w:tblPr>
            <w:tblGrid>
              <w:gridCol w:w="831"/>
            </w:tblGrid>
            <w:tr w:rsidR="00F84780">
              <w:trPr>
                <w:trHeight w:val="227"/>
              </w:trPr>
              <w:tc>
                <w:tcPr>
                  <w:tcW w:w="831" w:type="dxa"/>
                </w:tcPr>
                <w:p w:rsidR="00F84780" w:rsidRDefault="004C1670">
                  <w:pPr>
                    <w:adjustRightInd w:val="0"/>
                    <w:snapToGrid w:val="0"/>
                    <w:spacing w:line="240" w:lineRule="auto"/>
                    <w:rPr>
                      <w:sz w:val="18"/>
                    </w:rPr>
                  </w:pPr>
                  <w:r>
                    <w:rPr>
                      <w:sz w:val="18"/>
                    </w:rPr>
                    <w:t>M/KΩ</w:t>
                  </w:r>
                </w:p>
              </w:tc>
            </w:tr>
          </w:tbl>
          <w:p w:rsidR="00F84780" w:rsidRDefault="00F84780">
            <w:pPr>
              <w:adjustRightInd w:val="0"/>
              <w:snapToGrid w:val="0"/>
              <w:spacing w:line="240" w:lineRule="auto"/>
              <w:rPr>
                <w:sz w:val="18"/>
              </w:rPr>
            </w:pPr>
          </w:p>
        </w:tc>
        <w:tc>
          <w:tcPr>
            <w:tcW w:w="1701" w:type="dxa"/>
          </w:tcPr>
          <w:p w:rsidR="00F84780" w:rsidRDefault="004C1670">
            <w:pPr>
              <w:adjustRightInd w:val="0"/>
              <w:snapToGrid w:val="0"/>
              <w:spacing w:line="240" w:lineRule="auto"/>
              <w:rPr>
                <w:sz w:val="18"/>
              </w:rPr>
            </w:pPr>
            <w:r>
              <w:rPr>
                <w:rFonts w:hint="eastAsia"/>
                <w:sz w:val="18"/>
              </w:rPr>
              <w:t>电阻</w:t>
            </w:r>
          </w:p>
        </w:tc>
      </w:tr>
      <w:tr w:rsidR="00F84780">
        <w:trPr>
          <w:jc w:val="center"/>
        </w:trPr>
        <w:tc>
          <w:tcPr>
            <w:tcW w:w="1382" w:type="dxa"/>
          </w:tcPr>
          <w:p w:rsidR="00F84780" w:rsidRDefault="004C1670">
            <w:pPr>
              <w:adjustRightInd w:val="0"/>
              <w:snapToGrid w:val="0"/>
              <w:spacing w:line="240" w:lineRule="auto"/>
              <w:rPr>
                <w:sz w:val="18"/>
              </w:rPr>
            </w:pPr>
            <w:r>
              <w:rPr>
                <w:noProof/>
                <w:sz w:val="18"/>
              </w:rPr>
              <w:drawing>
                <wp:inline distT="0" distB="0" distL="0" distR="0">
                  <wp:extent cx="571500" cy="247650"/>
                  <wp:effectExtent l="0" t="0" r="0" b="0"/>
                  <wp:docPr id="291" name="图片 34" descr="C:\Users\jh\AppData\Roaming\Tencent\Users\1345131846\QQ\WinTemp\RichOle\PWSLBCEJABH7D_GTQ{M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C:\Users\jh\AppData\Roaming\Tencent\Users\1345131846\QQ\WinTemp\RichOle\PWSLBCEJABH7D_GTQ{MM}{4.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a:xfrm>
                            <a:off x="0" y="0"/>
                            <a:ext cx="571500" cy="247650"/>
                          </a:xfrm>
                          <a:prstGeom prst="rect">
                            <a:avLst/>
                          </a:prstGeom>
                          <a:noFill/>
                          <a:ln>
                            <a:noFill/>
                          </a:ln>
                        </pic:spPr>
                      </pic:pic>
                    </a:graphicData>
                  </a:graphic>
                </wp:inline>
              </w:drawing>
            </w:r>
          </w:p>
        </w:tc>
        <w:tc>
          <w:tcPr>
            <w:tcW w:w="2012" w:type="dxa"/>
          </w:tcPr>
          <w:p w:rsidR="00F84780" w:rsidRDefault="004C1670">
            <w:pPr>
              <w:adjustRightInd w:val="0"/>
              <w:snapToGrid w:val="0"/>
              <w:spacing w:line="240" w:lineRule="auto"/>
              <w:rPr>
                <w:sz w:val="18"/>
              </w:rPr>
            </w:pPr>
            <w:r>
              <w:rPr>
                <w:rFonts w:hint="eastAsia"/>
                <w:sz w:val="18"/>
              </w:rPr>
              <w:t>二极管测试</w:t>
            </w:r>
          </w:p>
        </w:tc>
        <w:tc>
          <w:tcPr>
            <w:tcW w:w="1701" w:type="dxa"/>
          </w:tcPr>
          <w:p w:rsidR="00F84780" w:rsidRDefault="004C1670">
            <w:pPr>
              <w:adjustRightInd w:val="0"/>
              <w:snapToGrid w:val="0"/>
              <w:spacing w:line="240" w:lineRule="auto"/>
              <w:rPr>
                <w:sz w:val="18"/>
              </w:rPr>
            </w:pPr>
            <w:r>
              <w:rPr>
                <w:rFonts w:hint="eastAsia"/>
                <w:sz w:val="18"/>
              </w:rPr>
              <w:t>HZ</w:t>
            </w:r>
          </w:p>
        </w:tc>
        <w:tc>
          <w:tcPr>
            <w:tcW w:w="1701" w:type="dxa"/>
          </w:tcPr>
          <w:p w:rsidR="00F84780" w:rsidRDefault="004C1670">
            <w:pPr>
              <w:adjustRightInd w:val="0"/>
              <w:snapToGrid w:val="0"/>
              <w:spacing w:line="240" w:lineRule="auto"/>
              <w:rPr>
                <w:sz w:val="18"/>
              </w:rPr>
            </w:pPr>
            <w:r>
              <w:rPr>
                <w:rFonts w:hint="eastAsia"/>
                <w:sz w:val="18"/>
              </w:rPr>
              <w:t>频率</w:t>
            </w:r>
          </w:p>
        </w:tc>
      </w:tr>
      <w:tr w:rsidR="00F84780">
        <w:trPr>
          <w:jc w:val="center"/>
        </w:trPr>
        <w:tc>
          <w:tcPr>
            <w:tcW w:w="1382" w:type="dxa"/>
          </w:tcPr>
          <w:p w:rsidR="00F84780" w:rsidRDefault="004C1670">
            <w:pPr>
              <w:adjustRightInd w:val="0"/>
              <w:snapToGrid w:val="0"/>
              <w:spacing w:line="240" w:lineRule="auto"/>
              <w:rPr>
                <w:sz w:val="18"/>
              </w:rPr>
            </w:pPr>
            <w:r>
              <w:rPr>
                <w:noProof/>
                <w:sz w:val="18"/>
              </w:rPr>
              <w:drawing>
                <wp:inline distT="0" distB="0" distL="0" distR="0">
                  <wp:extent cx="577850" cy="273050"/>
                  <wp:effectExtent l="0" t="0" r="0" b="0"/>
                  <wp:docPr id="292" name="图片 37" descr="C:\Users\jh\AppData\Roaming\Tencent\Users\1345131846\QQ\WinTemp\RichOle\H~L{ZT$}B``FK0CI484QL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7" descr="C:\Users\jh\AppData\Roaming\Tencent\Users\1345131846\QQ\WinTemp\RichOle\H~L{ZT$}B``FK0CI484QL5N.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a:xfrm>
                            <a:off x="0" y="0"/>
                            <a:ext cx="577850" cy="273050"/>
                          </a:xfrm>
                          <a:prstGeom prst="rect">
                            <a:avLst/>
                          </a:prstGeom>
                          <a:noFill/>
                          <a:ln>
                            <a:noFill/>
                          </a:ln>
                        </pic:spPr>
                      </pic:pic>
                    </a:graphicData>
                  </a:graphic>
                </wp:inline>
              </w:drawing>
            </w:r>
          </w:p>
        </w:tc>
        <w:tc>
          <w:tcPr>
            <w:tcW w:w="2012" w:type="dxa"/>
          </w:tcPr>
          <w:p w:rsidR="00F84780" w:rsidRDefault="004C1670">
            <w:pPr>
              <w:adjustRightInd w:val="0"/>
              <w:snapToGrid w:val="0"/>
              <w:spacing w:line="240" w:lineRule="auto"/>
              <w:rPr>
                <w:sz w:val="18"/>
              </w:rPr>
            </w:pPr>
            <w:r>
              <w:rPr>
                <w:rFonts w:hint="eastAsia"/>
                <w:sz w:val="18"/>
              </w:rPr>
              <w:t>电路通断测试</w:t>
            </w:r>
          </w:p>
        </w:tc>
        <w:tc>
          <w:tcPr>
            <w:tcW w:w="1701" w:type="dxa"/>
          </w:tcPr>
          <w:p w:rsidR="00F84780" w:rsidRDefault="004C1670">
            <w:pPr>
              <w:adjustRightInd w:val="0"/>
              <w:snapToGrid w:val="0"/>
              <w:spacing w:line="240" w:lineRule="auto"/>
              <w:rPr>
                <w:sz w:val="18"/>
              </w:rPr>
            </w:pPr>
            <w:r>
              <w:rPr>
                <w:noProof/>
                <w:sz w:val="18"/>
              </w:rPr>
              <w:drawing>
                <wp:inline distT="0" distB="0" distL="0" distR="0">
                  <wp:extent cx="609600" cy="247650"/>
                  <wp:effectExtent l="0" t="0" r="0" b="0"/>
                  <wp:docPr id="293" name="图片 39" descr="C:\Users\jh\AppData\Roaming\Tencent\Users\1345131846\QQ\WinTemp\RichOle\REXSDQAOXEQ1NM~GA~K5W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9" descr="C:\Users\jh\AppData\Roaming\Tencent\Users\1345131846\QQ\WinTemp\RichOle\REXSDQAOXEQ1NM~GA~K5WI2.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a:xfrm>
                            <a:off x="0" y="0"/>
                            <a:ext cx="609600" cy="247650"/>
                          </a:xfrm>
                          <a:prstGeom prst="rect">
                            <a:avLst/>
                          </a:prstGeom>
                          <a:noFill/>
                          <a:ln>
                            <a:noFill/>
                          </a:ln>
                        </pic:spPr>
                      </pic:pic>
                    </a:graphicData>
                  </a:graphic>
                </wp:inline>
              </w:drawing>
            </w:r>
          </w:p>
        </w:tc>
        <w:tc>
          <w:tcPr>
            <w:tcW w:w="1701" w:type="dxa"/>
          </w:tcPr>
          <w:p w:rsidR="00F84780" w:rsidRDefault="004C1670">
            <w:pPr>
              <w:adjustRightInd w:val="0"/>
              <w:snapToGrid w:val="0"/>
              <w:spacing w:line="240" w:lineRule="auto"/>
              <w:rPr>
                <w:sz w:val="18"/>
              </w:rPr>
            </w:pPr>
            <w:r>
              <w:rPr>
                <w:rFonts w:hint="eastAsia"/>
                <w:sz w:val="18"/>
              </w:rPr>
              <w:t>DC</w:t>
            </w:r>
            <w:r>
              <w:rPr>
                <w:rFonts w:hint="eastAsia"/>
                <w:sz w:val="18"/>
              </w:rPr>
              <w:t>直流电</w:t>
            </w:r>
          </w:p>
        </w:tc>
      </w:tr>
      <w:tr w:rsidR="00F84780">
        <w:trPr>
          <w:jc w:val="center"/>
        </w:trPr>
        <w:tc>
          <w:tcPr>
            <w:tcW w:w="1382" w:type="dxa"/>
          </w:tcPr>
          <w:p w:rsidR="00F84780" w:rsidRDefault="004C1670">
            <w:pPr>
              <w:adjustRightInd w:val="0"/>
              <w:snapToGrid w:val="0"/>
              <w:spacing w:line="240" w:lineRule="auto"/>
              <w:rPr>
                <w:sz w:val="18"/>
              </w:rPr>
            </w:pPr>
            <w:r>
              <w:rPr>
                <w:sz w:val="18"/>
              </w:rPr>
              <w:t>%</w:t>
            </w:r>
          </w:p>
        </w:tc>
        <w:tc>
          <w:tcPr>
            <w:tcW w:w="2012" w:type="dxa"/>
          </w:tcPr>
          <w:p w:rsidR="00F84780" w:rsidRDefault="004C1670">
            <w:pPr>
              <w:adjustRightInd w:val="0"/>
              <w:snapToGrid w:val="0"/>
              <w:spacing w:line="240" w:lineRule="auto"/>
              <w:rPr>
                <w:sz w:val="18"/>
              </w:rPr>
            </w:pPr>
            <w:r>
              <w:rPr>
                <w:rFonts w:hint="eastAsia"/>
                <w:sz w:val="18"/>
              </w:rPr>
              <w:t>占空比</w:t>
            </w:r>
          </w:p>
        </w:tc>
        <w:tc>
          <w:tcPr>
            <w:tcW w:w="1701" w:type="dxa"/>
          </w:tcPr>
          <w:p w:rsidR="00F84780" w:rsidRDefault="004C1670">
            <w:pPr>
              <w:adjustRightInd w:val="0"/>
              <w:snapToGrid w:val="0"/>
              <w:spacing w:line="240" w:lineRule="auto"/>
              <w:rPr>
                <w:sz w:val="18"/>
              </w:rPr>
            </w:pPr>
            <w:proofErr w:type="spellStart"/>
            <w:r>
              <w:rPr>
                <w:sz w:val="18"/>
              </w:rPr>
              <w:t>uF</w:t>
            </w:r>
            <w:proofErr w:type="spellEnd"/>
            <w:r>
              <w:rPr>
                <w:sz w:val="18"/>
              </w:rPr>
              <w:t>、</w:t>
            </w:r>
            <w:proofErr w:type="spellStart"/>
            <w:r>
              <w:rPr>
                <w:sz w:val="18"/>
              </w:rPr>
              <w:t>nF</w:t>
            </w:r>
            <w:proofErr w:type="spellEnd"/>
          </w:p>
        </w:tc>
        <w:tc>
          <w:tcPr>
            <w:tcW w:w="1701" w:type="dxa"/>
          </w:tcPr>
          <w:p w:rsidR="00F84780" w:rsidRDefault="004C1670">
            <w:pPr>
              <w:adjustRightInd w:val="0"/>
              <w:snapToGrid w:val="0"/>
              <w:spacing w:line="240" w:lineRule="auto"/>
              <w:rPr>
                <w:sz w:val="18"/>
              </w:rPr>
            </w:pPr>
            <w:r>
              <w:rPr>
                <w:rFonts w:hint="eastAsia"/>
                <w:sz w:val="18"/>
              </w:rPr>
              <w:t>电容</w:t>
            </w:r>
          </w:p>
        </w:tc>
      </w:tr>
      <w:tr w:rsidR="00F84780">
        <w:trPr>
          <w:jc w:val="center"/>
        </w:trPr>
        <w:tc>
          <w:tcPr>
            <w:tcW w:w="1382" w:type="dxa"/>
          </w:tcPr>
          <w:p w:rsidR="00F84780" w:rsidRDefault="004C1670">
            <w:pPr>
              <w:adjustRightInd w:val="0"/>
              <w:snapToGrid w:val="0"/>
              <w:spacing w:line="240" w:lineRule="auto"/>
              <w:rPr>
                <w:sz w:val="18"/>
              </w:rPr>
            </w:pPr>
            <w:r>
              <w:rPr>
                <w:sz w:val="18"/>
              </w:rPr>
              <w:t>mA</w:t>
            </w:r>
            <w:r>
              <w:rPr>
                <w:sz w:val="18"/>
              </w:rPr>
              <w:t>、</w:t>
            </w:r>
            <w:r>
              <w:rPr>
                <w:sz w:val="18"/>
              </w:rPr>
              <w:t>A</w:t>
            </w:r>
          </w:p>
        </w:tc>
        <w:tc>
          <w:tcPr>
            <w:tcW w:w="2012" w:type="dxa"/>
          </w:tcPr>
          <w:p w:rsidR="00F84780" w:rsidRDefault="004C1670">
            <w:pPr>
              <w:adjustRightInd w:val="0"/>
              <w:snapToGrid w:val="0"/>
              <w:spacing w:line="240" w:lineRule="auto"/>
              <w:rPr>
                <w:sz w:val="18"/>
              </w:rPr>
            </w:pPr>
            <w:r>
              <w:rPr>
                <w:rFonts w:hint="eastAsia"/>
                <w:sz w:val="18"/>
              </w:rPr>
              <w:t>电流</w:t>
            </w:r>
          </w:p>
        </w:tc>
        <w:tc>
          <w:tcPr>
            <w:tcW w:w="1701" w:type="dxa"/>
          </w:tcPr>
          <w:p w:rsidR="00F84780" w:rsidRDefault="004C1670">
            <w:pPr>
              <w:adjustRightInd w:val="0"/>
              <w:snapToGrid w:val="0"/>
              <w:spacing w:line="240" w:lineRule="auto"/>
              <w:rPr>
                <w:sz w:val="18"/>
              </w:rPr>
            </w:pPr>
            <w:proofErr w:type="spellStart"/>
            <w:r>
              <w:rPr>
                <w:sz w:val="18"/>
              </w:rPr>
              <w:t>Mv</w:t>
            </w:r>
            <w:proofErr w:type="spellEnd"/>
            <w:r>
              <w:rPr>
                <w:sz w:val="18"/>
              </w:rPr>
              <w:t>、</w:t>
            </w:r>
            <w:r>
              <w:rPr>
                <w:rFonts w:hint="eastAsia"/>
                <w:sz w:val="18"/>
              </w:rPr>
              <w:t>V</w:t>
            </w:r>
          </w:p>
        </w:tc>
        <w:tc>
          <w:tcPr>
            <w:tcW w:w="1701" w:type="dxa"/>
          </w:tcPr>
          <w:p w:rsidR="00F84780" w:rsidRDefault="004C1670">
            <w:pPr>
              <w:adjustRightInd w:val="0"/>
              <w:snapToGrid w:val="0"/>
              <w:spacing w:line="240" w:lineRule="auto"/>
              <w:rPr>
                <w:sz w:val="18"/>
              </w:rPr>
            </w:pPr>
            <w:r>
              <w:rPr>
                <w:rFonts w:hint="eastAsia"/>
                <w:sz w:val="18"/>
              </w:rPr>
              <w:t>电压</w:t>
            </w:r>
          </w:p>
        </w:tc>
      </w:tr>
    </w:tbl>
    <w:p w:rsidR="00F84780" w:rsidRDefault="004C1670">
      <w:pPr>
        <w:pStyle w:val="2"/>
        <w:rPr>
          <w:rFonts w:ascii="Times New Roman" w:hAnsi="Times New Roman"/>
        </w:rPr>
      </w:pPr>
      <w:bookmarkStart w:id="672" w:name="_Toc515827161"/>
      <w:r>
        <w:rPr>
          <w:rFonts w:ascii="Times New Roman" w:hAnsi="Times New Roman" w:hint="eastAsia"/>
        </w:rPr>
        <w:t xml:space="preserve">C-3 </w:t>
      </w:r>
      <w:r>
        <w:rPr>
          <w:rFonts w:ascii="Times New Roman" w:hAnsi="Times New Roman" w:hint="eastAsia"/>
        </w:rPr>
        <w:t>端子</w:t>
      </w:r>
      <w:bookmarkEnd w:id="672"/>
    </w:p>
    <w:p w:rsidR="00F84780" w:rsidRDefault="004C1670">
      <w:pPr>
        <w:spacing w:line="240" w:lineRule="auto"/>
        <w:ind w:firstLineChars="200" w:firstLine="420"/>
        <w:rPr>
          <w:sz w:val="21"/>
        </w:rPr>
      </w:pPr>
      <w:r>
        <w:rPr>
          <w:rFonts w:hint="eastAsia"/>
          <w:sz w:val="21"/>
        </w:rPr>
        <w:t>数字万用表的下端会有四个插孔，我们称之为端子，黑色的表笔始终插在公共输入端，红色的表笔根据测量的需求，需要插入不同的端子内。图</w:t>
      </w:r>
      <w:r>
        <w:rPr>
          <w:rFonts w:hint="eastAsia"/>
          <w:sz w:val="21"/>
        </w:rPr>
        <w:t>c-3</w:t>
      </w:r>
      <w:r>
        <w:rPr>
          <w:rFonts w:hint="eastAsia"/>
          <w:sz w:val="21"/>
        </w:rPr>
        <w:t>就是一个万用表的端子示意图。</w:t>
      </w:r>
    </w:p>
    <w:p w:rsidR="00F84780" w:rsidRDefault="004C1670">
      <w:pPr>
        <w:jc w:val="center"/>
        <w:rPr>
          <w:sz w:val="21"/>
        </w:rPr>
      </w:pPr>
      <w:bookmarkStart w:id="673" w:name="OLE_LINK43"/>
      <w:r>
        <w:rPr>
          <w:noProof/>
          <w:sz w:val="21"/>
        </w:rPr>
        <w:drawing>
          <wp:inline distT="0" distB="0" distL="0" distR="0">
            <wp:extent cx="3282950" cy="1860550"/>
            <wp:effectExtent l="0" t="0" r="0" b="6350"/>
            <wp:docPr id="2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4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3282950" cy="1860550"/>
                    </a:xfrm>
                    <a:prstGeom prst="rect">
                      <a:avLst/>
                    </a:prstGeom>
                    <a:noFill/>
                    <a:ln>
                      <a:noFill/>
                    </a:ln>
                  </pic:spPr>
                </pic:pic>
              </a:graphicData>
            </a:graphic>
          </wp:inline>
        </w:drawing>
      </w:r>
      <w:bookmarkEnd w:id="673"/>
    </w:p>
    <w:p w:rsidR="00F84780" w:rsidRDefault="004C1670">
      <w:pPr>
        <w:spacing w:line="240" w:lineRule="auto"/>
        <w:jc w:val="center"/>
        <w:rPr>
          <w:sz w:val="18"/>
          <w:szCs w:val="18"/>
        </w:rPr>
      </w:pPr>
      <w:r>
        <w:rPr>
          <w:sz w:val="18"/>
          <w:szCs w:val="18"/>
        </w:rPr>
        <w:t>图</w:t>
      </w:r>
      <w:r>
        <w:rPr>
          <w:rFonts w:hint="eastAsia"/>
          <w:sz w:val="18"/>
          <w:szCs w:val="18"/>
        </w:rPr>
        <w:t>C-</w:t>
      </w:r>
      <w:r>
        <w:rPr>
          <w:sz w:val="18"/>
          <w:szCs w:val="18"/>
        </w:rPr>
        <w:t>3</w:t>
      </w:r>
      <w:r>
        <w:rPr>
          <w:sz w:val="18"/>
          <w:szCs w:val="18"/>
        </w:rPr>
        <w:t>万用表端子图</w:t>
      </w:r>
    </w:p>
    <w:p w:rsidR="00F84780" w:rsidRDefault="004C1670">
      <w:pPr>
        <w:spacing w:line="240" w:lineRule="auto"/>
        <w:jc w:val="center"/>
        <w:rPr>
          <w:sz w:val="18"/>
          <w:szCs w:val="18"/>
        </w:rPr>
      </w:pPr>
      <w:r>
        <w:rPr>
          <w:rFonts w:hint="eastAsia"/>
          <w:sz w:val="18"/>
          <w:szCs w:val="18"/>
        </w:rPr>
        <w:t>表</w:t>
      </w:r>
      <w:r>
        <w:rPr>
          <w:rFonts w:hint="eastAsia"/>
          <w:sz w:val="18"/>
          <w:szCs w:val="18"/>
        </w:rPr>
        <w:t>C-2</w:t>
      </w:r>
      <w:r>
        <w:rPr>
          <w:rFonts w:hint="eastAsia"/>
          <w:sz w:val="18"/>
          <w:szCs w:val="18"/>
        </w:rPr>
        <w:t>万用表端子说明表</w:t>
      </w:r>
    </w:p>
    <w:tbl>
      <w:tblPr>
        <w:tblW w:w="74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5336"/>
      </w:tblGrid>
      <w:tr w:rsidR="00F84780">
        <w:trPr>
          <w:jc w:val="center"/>
        </w:trPr>
        <w:tc>
          <w:tcPr>
            <w:tcW w:w="2135" w:type="dxa"/>
            <w:vAlign w:val="center"/>
          </w:tcPr>
          <w:p w:rsidR="00F84780" w:rsidRDefault="004C1670">
            <w:pPr>
              <w:adjustRightInd w:val="0"/>
              <w:snapToGrid w:val="0"/>
              <w:spacing w:line="240" w:lineRule="auto"/>
              <w:jc w:val="center"/>
              <w:rPr>
                <w:sz w:val="18"/>
              </w:rPr>
            </w:pPr>
            <w:r>
              <w:rPr>
                <w:rFonts w:hint="eastAsia"/>
                <w:sz w:val="18"/>
              </w:rPr>
              <w:t>部件</w:t>
            </w:r>
          </w:p>
        </w:tc>
        <w:tc>
          <w:tcPr>
            <w:tcW w:w="5336" w:type="dxa"/>
            <w:vAlign w:val="center"/>
          </w:tcPr>
          <w:p w:rsidR="00F84780" w:rsidRDefault="004C1670">
            <w:pPr>
              <w:adjustRightInd w:val="0"/>
              <w:snapToGrid w:val="0"/>
              <w:spacing w:line="240" w:lineRule="auto"/>
              <w:jc w:val="center"/>
              <w:rPr>
                <w:sz w:val="18"/>
              </w:rPr>
            </w:pPr>
            <w:r>
              <w:rPr>
                <w:rFonts w:hint="eastAsia"/>
                <w:sz w:val="18"/>
              </w:rPr>
              <w:t>说明</w:t>
            </w:r>
          </w:p>
        </w:tc>
      </w:tr>
      <w:tr w:rsidR="00F84780">
        <w:trPr>
          <w:jc w:val="center"/>
        </w:trPr>
        <w:tc>
          <w:tcPr>
            <w:tcW w:w="2135" w:type="dxa"/>
            <w:vAlign w:val="center"/>
          </w:tcPr>
          <w:p w:rsidR="00F84780" w:rsidRDefault="004C1670">
            <w:pPr>
              <w:adjustRightInd w:val="0"/>
              <w:snapToGrid w:val="0"/>
              <w:spacing w:line="240" w:lineRule="auto"/>
              <w:jc w:val="center"/>
              <w:rPr>
                <w:sz w:val="18"/>
              </w:rPr>
            </w:pPr>
            <w:r>
              <w:rPr>
                <w:rFonts w:hint="eastAsia"/>
                <w:sz w:val="18"/>
              </w:rPr>
              <w:t>1</w:t>
            </w:r>
          </w:p>
        </w:tc>
        <w:tc>
          <w:tcPr>
            <w:tcW w:w="5336" w:type="dxa"/>
            <w:vAlign w:val="center"/>
          </w:tcPr>
          <w:p w:rsidR="00F84780" w:rsidRDefault="004C1670">
            <w:pPr>
              <w:adjustRightInd w:val="0"/>
              <w:snapToGrid w:val="0"/>
              <w:spacing w:line="240" w:lineRule="auto"/>
              <w:jc w:val="center"/>
              <w:rPr>
                <w:sz w:val="18"/>
              </w:rPr>
            </w:pPr>
            <w:r>
              <w:rPr>
                <w:rFonts w:hint="eastAsia"/>
                <w:sz w:val="18"/>
              </w:rPr>
              <w:t>20A</w:t>
            </w:r>
            <w:r>
              <w:rPr>
                <w:sz w:val="18"/>
              </w:rPr>
              <w:t>电流输入端</w:t>
            </w:r>
          </w:p>
        </w:tc>
      </w:tr>
      <w:tr w:rsidR="00F84780">
        <w:trPr>
          <w:jc w:val="center"/>
        </w:trPr>
        <w:tc>
          <w:tcPr>
            <w:tcW w:w="2135" w:type="dxa"/>
            <w:vAlign w:val="center"/>
          </w:tcPr>
          <w:p w:rsidR="00F84780" w:rsidRDefault="004C1670">
            <w:pPr>
              <w:adjustRightInd w:val="0"/>
              <w:snapToGrid w:val="0"/>
              <w:spacing w:line="240" w:lineRule="auto"/>
              <w:jc w:val="center"/>
              <w:rPr>
                <w:sz w:val="18"/>
              </w:rPr>
            </w:pPr>
            <w:r>
              <w:rPr>
                <w:rFonts w:hint="eastAsia"/>
                <w:sz w:val="18"/>
              </w:rPr>
              <w:t>2</w:t>
            </w:r>
          </w:p>
        </w:tc>
        <w:tc>
          <w:tcPr>
            <w:tcW w:w="5336" w:type="dxa"/>
            <w:vAlign w:val="center"/>
          </w:tcPr>
          <w:p w:rsidR="00F84780" w:rsidRDefault="004C1670">
            <w:pPr>
              <w:adjustRightInd w:val="0"/>
              <w:snapToGrid w:val="0"/>
              <w:spacing w:line="240" w:lineRule="auto"/>
              <w:jc w:val="center"/>
              <w:rPr>
                <w:sz w:val="18"/>
              </w:rPr>
            </w:pPr>
            <w:r>
              <w:rPr>
                <w:rFonts w:hint="eastAsia"/>
                <w:sz w:val="18"/>
              </w:rPr>
              <w:t>200mA</w:t>
            </w:r>
            <w:r>
              <w:rPr>
                <w:rFonts w:hint="eastAsia"/>
                <w:sz w:val="18"/>
              </w:rPr>
              <w:t>电流输入端</w:t>
            </w:r>
          </w:p>
        </w:tc>
      </w:tr>
      <w:tr w:rsidR="00F84780">
        <w:trPr>
          <w:jc w:val="center"/>
        </w:trPr>
        <w:tc>
          <w:tcPr>
            <w:tcW w:w="2135" w:type="dxa"/>
            <w:vAlign w:val="center"/>
          </w:tcPr>
          <w:p w:rsidR="00F84780" w:rsidRDefault="004C1670">
            <w:pPr>
              <w:adjustRightInd w:val="0"/>
              <w:snapToGrid w:val="0"/>
              <w:spacing w:line="240" w:lineRule="auto"/>
              <w:jc w:val="center"/>
              <w:rPr>
                <w:sz w:val="18"/>
              </w:rPr>
            </w:pPr>
            <w:r>
              <w:rPr>
                <w:rFonts w:hint="eastAsia"/>
                <w:sz w:val="18"/>
              </w:rPr>
              <w:t>3</w:t>
            </w:r>
          </w:p>
        </w:tc>
        <w:tc>
          <w:tcPr>
            <w:tcW w:w="5336" w:type="dxa"/>
            <w:vAlign w:val="center"/>
          </w:tcPr>
          <w:p w:rsidR="00F84780" w:rsidRDefault="004C1670">
            <w:pPr>
              <w:adjustRightInd w:val="0"/>
              <w:snapToGrid w:val="0"/>
              <w:spacing w:line="240" w:lineRule="auto"/>
              <w:jc w:val="center"/>
              <w:rPr>
                <w:sz w:val="18"/>
              </w:rPr>
            </w:pPr>
            <w:r>
              <w:rPr>
                <w:rFonts w:hint="eastAsia"/>
                <w:sz w:val="18"/>
              </w:rPr>
              <w:t>公共输入端</w:t>
            </w:r>
          </w:p>
        </w:tc>
      </w:tr>
      <w:tr w:rsidR="00F84780">
        <w:trPr>
          <w:jc w:val="center"/>
        </w:trPr>
        <w:tc>
          <w:tcPr>
            <w:tcW w:w="2135" w:type="dxa"/>
            <w:vAlign w:val="center"/>
          </w:tcPr>
          <w:p w:rsidR="00F84780" w:rsidRDefault="004C1670">
            <w:pPr>
              <w:adjustRightInd w:val="0"/>
              <w:snapToGrid w:val="0"/>
              <w:spacing w:line="240" w:lineRule="auto"/>
              <w:jc w:val="center"/>
              <w:rPr>
                <w:sz w:val="18"/>
              </w:rPr>
            </w:pPr>
            <w:r>
              <w:rPr>
                <w:rFonts w:hint="eastAsia"/>
                <w:sz w:val="18"/>
              </w:rPr>
              <w:t>4</w:t>
            </w:r>
          </w:p>
        </w:tc>
        <w:tc>
          <w:tcPr>
            <w:tcW w:w="5336" w:type="dxa"/>
            <w:vAlign w:val="center"/>
          </w:tcPr>
          <w:p w:rsidR="00F84780" w:rsidRDefault="004C1670">
            <w:pPr>
              <w:adjustRightInd w:val="0"/>
              <w:snapToGrid w:val="0"/>
              <w:spacing w:line="240" w:lineRule="auto"/>
              <w:jc w:val="center"/>
              <w:rPr>
                <w:sz w:val="18"/>
              </w:rPr>
            </w:pPr>
            <w:r>
              <w:rPr>
                <w:rFonts w:hint="eastAsia"/>
                <w:sz w:val="18"/>
              </w:rPr>
              <w:t>电压、电阻、通断性、二极管、电容频率的输入端</w:t>
            </w:r>
          </w:p>
        </w:tc>
      </w:tr>
    </w:tbl>
    <w:p w:rsidR="00F84780" w:rsidRDefault="004C1670">
      <w:pPr>
        <w:pStyle w:val="2"/>
        <w:rPr>
          <w:rFonts w:ascii="Times New Roman" w:hAnsi="Times New Roman"/>
        </w:rPr>
      </w:pPr>
      <w:bookmarkStart w:id="674" w:name="_Toc515827162"/>
      <w:r>
        <w:rPr>
          <w:rFonts w:ascii="Times New Roman" w:hAnsi="Times New Roman" w:hint="eastAsia"/>
        </w:rPr>
        <w:lastRenderedPageBreak/>
        <w:t xml:space="preserve">C-4 </w:t>
      </w:r>
      <w:r>
        <w:rPr>
          <w:rFonts w:ascii="Times New Roman" w:hAnsi="Times New Roman" w:hint="eastAsia"/>
        </w:rPr>
        <w:t>测量</w:t>
      </w:r>
      <w:bookmarkEnd w:id="674"/>
    </w:p>
    <w:p w:rsidR="00F84780" w:rsidRDefault="004C1670">
      <w:pPr>
        <w:spacing w:line="240" w:lineRule="auto"/>
        <w:ind w:left="1" w:firstLineChars="200" w:firstLine="422"/>
        <w:rPr>
          <w:b/>
          <w:sz w:val="21"/>
        </w:rPr>
      </w:pPr>
      <w:r>
        <w:rPr>
          <w:rFonts w:hint="eastAsia"/>
          <w:b/>
          <w:sz w:val="21"/>
        </w:rPr>
        <w:t>（</w:t>
      </w:r>
      <w:r>
        <w:rPr>
          <w:rFonts w:hint="eastAsia"/>
          <w:b/>
          <w:sz w:val="21"/>
        </w:rPr>
        <w:t>1</w:t>
      </w:r>
      <w:r>
        <w:rPr>
          <w:rFonts w:hint="eastAsia"/>
          <w:b/>
          <w:sz w:val="21"/>
        </w:rPr>
        <w:t>）</w:t>
      </w:r>
      <w:r>
        <w:rPr>
          <w:b/>
          <w:sz w:val="21"/>
        </w:rPr>
        <w:t>开机</w:t>
      </w:r>
    </w:p>
    <w:p w:rsidR="00F84780" w:rsidRDefault="004C1670">
      <w:pPr>
        <w:spacing w:line="240" w:lineRule="auto"/>
        <w:ind w:left="1" w:firstLineChars="200" w:firstLine="420"/>
        <w:rPr>
          <w:sz w:val="21"/>
        </w:rPr>
      </w:pPr>
      <w:r>
        <w:rPr>
          <w:sz w:val="21"/>
        </w:rPr>
        <w:t>有些万用表的开关键就是一个</w:t>
      </w:r>
      <w:r>
        <w:rPr>
          <w:rFonts w:hint="eastAsia"/>
          <w:sz w:val="21"/>
        </w:rPr>
        <w:t>POWER</w:t>
      </w:r>
      <w:r>
        <w:rPr>
          <w:rFonts w:hint="eastAsia"/>
          <w:sz w:val="21"/>
        </w:rPr>
        <w:t>键，有些万用表的开关键有的是</w:t>
      </w:r>
      <w:r>
        <w:rPr>
          <w:rFonts w:hint="eastAsia"/>
          <w:sz w:val="21"/>
        </w:rPr>
        <w:t>ON/OFF</w:t>
      </w:r>
      <w:r>
        <w:rPr>
          <w:rFonts w:hint="eastAsia"/>
          <w:sz w:val="21"/>
        </w:rPr>
        <w:t>表示的。开启开关键后，万用表就进入了工作状态。</w:t>
      </w:r>
    </w:p>
    <w:p w:rsidR="00F84780" w:rsidRDefault="004C1670">
      <w:pPr>
        <w:spacing w:line="240" w:lineRule="auto"/>
        <w:ind w:left="1" w:firstLineChars="200" w:firstLine="422"/>
        <w:rPr>
          <w:b/>
          <w:sz w:val="21"/>
        </w:rPr>
      </w:pPr>
      <w:r>
        <w:rPr>
          <w:rFonts w:hint="eastAsia"/>
          <w:b/>
          <w:sz w:val="21"/>
        </w:rPr>
        <w:t>（</w:t>
      </w:r>
      <w:r>
        <w:rPr>
          <w:rFonts w:hint="eastAsia"/>
          <w:b/>
          <w:sz w:val="21"/>
        </w:rPr>
        <w:t>2</w:t>
      </w:r>
      <w:r>
        <w:rPr>
          <w:rFonts w:hint="eastAsia"/>
          <w:b/>
          <w:sz w:val="21"/>
        </w:rPr>
        <w:t>）</w:t>
      </w:r>
      <w:r>
        <w:rPr>
          <w:b/>
          <w:sz w:val="21"/>
        </w:rPr>
        <w:t>测量的步骤</w:t>
      </w:r>
    </w:p>
    <w:p w:rsidR="00F84780" w:rsidRDefault="004C1670">
      <w:pPr>
        <w:spacing w:line="240" w:lineRule="auto"/>
        <w:ind w:left="1" w:firstLineChars="200" w:firstLine="420"/>
        <w:rPr>
          <w:sz w:val="21"/>
        </w:rPr>
      </w:pPr>
      <w:r>
        <w:rPr>
          <w:sz w:val="21"/>
        </w:rPr>
        <w:t>1</w:t>
      </w:r>
      <w:r>
        <w:rPr>
          <w:rFonts w:hint="eastAsia"/>
          <w:sz w:val="21"/>
        </w:rPr>
        <w:t>）</w:t>
      </w:r>
      <w:r>
        <w:rPr>
          <w:sz w:val="21"/>
        </w:rPr>
        <w:t>根据测量的需求，将表笔插入对应的端子中。</w:t>
      </w:r>
    </w:p>
    <w:p w:rsidR="00F84780" w:rsidRDefault="004C1670">
      <w:pPr>
        <w:spacing w:line="240" w:lineRule="auto"/>
        <w:ind w:left="1" w:firstLineChars="200" w:firstLine="420"/>
        <w:rPr>
          <w:sz w:val="21"/>
        </w:rPr>
      </w:pPr>
      <w:r>
        <w:rPr>
          <w:sz w:val="21"/>
        </w:rPr>
        <w:t>2</w:t>
      </w:r>
      <w:r>
        <w:rPr>
          <w:rFonts w:hint="eastAsia"/>
          <w:sz w:val="21"/>
        </w:rPr>
        <w:t>）估计出待测量的取值范围。</w:t>
      </w:r>
    </w:p>
    <w:p w:rsidR="00F84780" w:rsidRDefault="004C1670">
      <w:pPr>
        <w:spacing w:line="240" w:lineRule="auto"/>
        <w:ind w:left="1" w:firstLineChars="200" w:firstLine="420"/>
        <w:rPr>
          <w:sz w:val="21"/>
        </w:rPr>
      </w:pPr>
      <w:r>
        <w:rPr>
          <w:sz w:val="21"/>
        </w:rPr>
        <w:t>3</w:t>
      </w:r>
      <w:r>
        <w:rPr>
          <w:rFonts w:hint="eastAsia"/>
          <w:sz w:val="21"/>
        </w:rPr>
        <w:t>）转动</w:t>
      </w:r>
      <w:r>
        <w:rPr>
          <w:rFonts w:hint="eastAsia"/>
          <w:sz w:val="21"/>
        </w:rPr>
        <w:t>g</w:t>
      </w:r>
      <w:r>
        <w:rPr>
          <w:sz w:val="21"/>
        </w:rPr>
        <w:t>，将</w:t>
      </w:r>
      <w:r>
        <w:rPr>
          <w:rFonts w:hint="eastAsia"/>
          <w:sz w:val="21"/>
        </w:rPr>
        <w:t>g</w:t>
      </w:r>
      <w:r>
        <w:rPr>
          <w:rFonts w:hint="eastAsia"/>
          <w:sz w:val="21"/>
        </w:rPr>
        <w:t>调到需要测量的量的对应的符号和合适的量程下（有些表的量程选择和功能选择键不在一起）。</w:t>
      </w:r>
    </w:p>
    <w:p w:rsidR="00F84780" w:rsidRDefault="004C1670">
      <w:pPr>
        <w:spacing w:line="240" w:lineRule="auto"/>
        <w:ind w:left="1" w:firstLineChars="200" w:firstLine="420"/>
        <w:rPr>
          <w:sz w:val="21"/>
        </w:rPr>
      </w:pPr>
      <w:r>
        <w:rPr>
          <w:sz w:val="21"/>
        </w:rPr>
        <w:t>4</w:t>
      </w:r>
      <w:r>
        <w:rPr>
          <w:rFonts w:hint="eastAsia"/>
          <w:sz w:val="21"/>
        </w:rPr>
        <w:t>）</w:t>
      </w:r>
      <w:r>
        <w:rPr>
          <w:sz w:val="21"/>
        </w:rPr>
        <w:t>将两支表笔分别放在待测点处进行测量。</w:t>
      </w:r>
    </w:p>
    <w:p w:rsidR="00F84780" w:rsidRDefault="004C1670">
      <w:pPr>
        <w:spacing w:line="240" w:lineRule="auto"/>
        <w:ind w:left="1" w:firstLineChars="200" w:firstLine="422"/>
        <w:rPr>
          <w:b/>
          <w:sz w:val="21"/>
        </w:rPr>
      </w:pPr>
      <w:r>
        <w:rPr>
          <w:rFonts w:hint="eastAsia"/>
          <w:b/>
          <w:sz w:val="21"/>
        </w:rPr>
        <w:t>（</w:t>
      </w:r>
      <w:r>
        <w:rPr>
          <w:rFonts w:hint="eastAsia"/>
          <w:b/>
          <w:sz w:val="21"/>
        </w:rPr>
        <w:t>3</w:t>
      </w:r>
      <w:r>
        <w:rPr>
          <w:rFonts w:hint="eastAsia"/>
          <w:b/>
          <w:sz w:val="21"/>
        </w:rPr>
        <w:t>）</w:t>
      </w:r>
      <w:r>
        <w:rPr>
          <w:b/>
          <w:sz w:val="21"/>
        </w:rPr>
        <w:t>注意事项</w:t>
      </w:r>
    </w:p>
    <w:p w:rsidR="00F84780" w:rsidRDefault="004C1670">
      <w:pPr>
        <w:spacing w:line="240" w:lineRule="auto"/>
        <w:ind w:left="1" w:firstLineChars="200" w:firstLine="420"/>
        <w:rPr>
          <w:sz w:val="21"/>
        </w:rPr>
      </w:pPr>
      <w:r>
        <w:rPr>
          <w:sz w:val="21"/>
        </w:rPr>
        <w:t>1</w:t>
      </w:r>
      <w:r>
        <w:rPr>
          <w:rFonts w:hint="eastAsia"/>
          <w:sz w:val="21"/>
        </w:rPr>
        <w:t>）</w:t>
      </w:r>
      <w:r>
        <w:rPr>
          <w:sz w:val="21"/>
        </w:rPr>
        <w:t>如果无法预先估计被测电压或电流的大小，则应先拨至最高量程挡测量一次，再视情况逐渐把量程减小到合适位置。测量完毕，应将量程开关拨到最高电压挡，并关闭电源。</w:t>
      </w:r>
    </w:p>
    <w:p w:rsidR="00F84780" w:rsidRDefault="004C1670">
      <w:pPr>
        <w:spacing w:line="240" w:lineRule="auto"/>
        <w:ind w:left="1" w:firstLineChars="200" w:firstLine="420"/>
        <w:rPr>
          <w:sz w:val="21"/>
        </w:rPr>
      </w:pPr>
      <w:r>
        <w:rPr>
          <w:sz w:val="21"/>
        </w:rPr>
        <w:t>2</w:t>
      </w:r>
      <w:r>
        <w:rPr>
          <w:rFonts w:hint="eastAsia"/>
          <w:sz w:val="21"/>
        </w:rPr>
        <w:t>）</w:t>
      </w:r>
      <w:r>
        <w:rPr>
          <w:sz w:val="21"/>
        </w:rPr>
        <w:t>满量程时，仪表仅在最高位显示数字</w:t>
      </w:r>
      <w:r>
        <w:rPr>
          <w:sz w:val="21"/>
        </w:rPr>
        <w:t>“1”</w:t>
      </w:r>
      <w:r>
        <w:rPr>
          <w:sz w:val="21"/>
        </w:rPr>
        <w:t>，其它位均消失，这时应选择更高的量程。</w:t>
      </w:r>
    </w:p>
    <w:p w:rsidR="00F84780" w:rsidRDefault="004C1670">
      <w:pPr>
        <w:spacing w:line="240" w:lineRule="auto"/>
        <w:ind w:left="1" w:firstLineChars="200" w:firstLine="420"/>
        <w:rPr>
          <w:sz w:val="21"/>
        </w:rPr>
      </w:pPr>
      <w:r>
        <w:rPr>
          <w:sz w:val="21"/>
        </w:rPr>
        <w:t>3</w:t>
      </w:r>
      <w:r>
        <w:rPr>
          <w:rFonts w:hint="eastAsia"/>
          <w:sz w:val="21"/>
        </w:rPr>
        <w:t>）</w:t>
      </w:r>
      <w:r>
        <w:rPr>
          <w:sz w:val="21"/>
        </w:rPr>
        <w:t>测量电压时，应将数字万用表与被测电路并联。测电流时应与被测电路串联，测直流量时不必考虑正、负极性。若正负极接反了，</w:t>
      </w:r>
      <w:r>
        <w:rPr>
          <w:rFonts w:hint="eastAsia"/>
          <w:sz w:val="21"/>
        </w:rPr>
        <w:t>则在显示屏上会显示出一个负值，此时只需要将红黑表笔互换一下位置即可。</w:t>
      </w:r>
    </w:p>
    <w:p w:rsidR="00F84780" w:rsidRDefault="004C1670">
      <w:pPr>
        <w:spacing w:line="240" w:lineRule="auto"/>
        <w:ind w:left="1" w:firstLineChars="200" w:firstLine="420"/>
        <w:rPr>
          <w:sz w:val="21"/>
        </w:rPr>
      </w:pPr>
      <w:r>
        <w:rPr>
          <w:sz w:val="21"/>
        </w:rPr>
        <w:t>4</w:t>
      </w:r>
      <w:r>
        <w:rPr>
          <w:rFonts w:hint="eastAsia"/>
          <w:sz w:val="21"/>
        </w:rPr>
        <w:t>）</w:t>
      </w:r>
      <w:r>
        <w:rPr>
          <w:sz w:val="21"/>
        </w:rPr>
        <w:t>当误用交流电压挡去测量直流电压，或者误用直流电压挡去测量交流电压时，显示屏将显示</w:t>
      </w:r>
      <w:r>
        <w:rPr>
          <w:sz w:val="21"/>
        </w:rPr>
        <w:t>“000”</w:t>
      </w:r>
      <w:r>
        <w:rPr>
          <w:sz w:val="21"/>
        </w:rPr>
        <w:t>，或低位上的数字出现跳动。</w:t>
      </w:r>
    </w:p>
    <w:p w:rsidR="00F84780" w:rsidRDefault="004C1670">
      <w:pPr>
        <w:spacing w:line="240" w:lineRule="auto"/>
        <w:ind w:left="1" w:firstLineChars="200" w:firstLine="420"/>
        <w:rPr>
          <w:sz w:val="21"/>
        </w:rPr>
      </w:pPr>
      <w:r>
        <w:rPr>
          <w:sz w:val="21"/>
        </w:rPr>
        <w:t>5</w:t>
      </w:r>
      <w:r>
        <w:rPr>
          <w:rFonts w:hint="eastAsia"/>
          <w:sz w:val="21"/>
        </w:rPr>
        <w:t>）</w:t>
      </w:r>
      <w:r>
        <w:rPr>
          <w:sz w:val="21"/>
        </w:rPr>
        <w:t>禁止在测量高电压（</w:t>
      </w:r>
      <w:r>
        <w:rPr>
          <w:sz w:val="21"/>
        </w:rPr>
        <w:t>220V</w:t>
      </w:r>
      <w:r>
        <w:rPr>
          <w:sz w:val="21"/>
        </w:rPr>
        <w:t>以上）或大电流（</w:t>
      </w:r>
      <w:r>
        <w:rPr>
          <w:sz w:val="21"/>
        </w:rPr>
        <w:t>0.5A</w:t>
      </w:r>
      <w:r>
        <w:rPr>
          <w:sz w:val="21"/>
        </w:rPr>
        <w:t>以上）时换量程，以防止产生电弧，烧毁开关触点。</w:t>
      </w:r>
    </w:p>
    <w:p w:rsidR="00F84780" w:rsidRDefault="004C1670">
      <w:pPr>
        <w:spacing w:line="240" w:lineRule="auto"/>
        <w:ind w:left="1" w:firstLineChars="200" w:firstLine="420"/>
        <w:rPr>
          <w:sz w:val="21"/>
        </w:rPr>
      </w:pPr>
      <w:r>
        <w:rPr>
          <w:sz w:val="21"/>
        </w:rPr>
        <w:t>6</w:t>
      </w:r>
      <w:r>
        <w:rPr>
          <w:rFonts w:hint="eastAsia"/>
          <w:sz w:val="21"/>
        </w:rPr>
        <w:t>）</w:t>
      </w:r>
      <w:r>
        <w:rPr>
          <w:sz w:val="21"/>
        </w:rPr>
        <w:t>当显示</w:t>
      </w:r>
      <w:r>
        <w:rPr>
          <w:sz w:val="21"/>
        </w:rPr>
        <w:t>“”</w:t>
      </w:r>
      <w:r>
        <w:rPr>
          <w:sz w:val="21"/>
        </w:rPr>
        <w:t>、</w:t>
      </w:r>
      <w:r>
        <w:rPr>
          <w:sz w:val="21"/>
        </w:rPr>
        <w:t>“BATT”</w:t>
      </w:r>
      <w:r>
        <w:rPr>
          <w:sz w:val="21"/>
        </w:rPr>
        <w:t>或</w:t>
      </w:r>
      <w:r>
        <w:rPr>
          <w:sz w:val="21"/>
        </w:rPr>
        <w:t>“LOWBAT”</w:t>
      </w:r>
      <w:r>
        <w:rPr>
          <w:sz w:val="21"/>
        </w:rPr>
        <w:t>时，表示电池电压低于工作电压。</w:t>
      </w:r>
    </w:p>
    <w:p w:rsidR="00F84780" w:rsidRDefault="004C1670">
      <w:pPr>
        <w:pStyle w:val="2"/>
        <w:rPr>
          <w:rFonts w:ascii="Times New Roman" w:hAnsi="Times New Roman"/>
        </w:rPr>
      </w:pPr>
      <w:bookmarkStart w:id="675" w:name="_Toc515827163"/>
      <w:r>
        <w:rPr>
          <w:rFonts w:ascii="Times New Roman" w:hAnsi="Times New Roman" w:hint="eastAsia"/>
        </w:rPr>
        <w:t xml:space="preserve">C-5 </w:t>
      </w:r>
      <w:r>
        <w:rPr>
          <w:rFonts w:ascii="Times New Roman" w:hAnsi="Times New Roman" w:hint="eastAsia"/>
        </w:rPr>
        <w:t>常用测量的方法介绍</w:t>
      </w:r>
      <w:bookmarkEnd w:id="675"/>
    </w:p>
    <w:p w:rsidR="00F84780" w:rsidRDefault="004C1670">
      <w:pPr>
        <w:spacing w:line="240" w:lineRule="auto"/>
        <w:ind w:left="1" w:firstLineChars="200" w:firstLine="422"/>
        <w:rPr>
          <w:b/>
          <w:sz w:val="21"/>
        </w:rPr>
      </w:pPr>
      <w:r>
        <w:rPr>
          <w:rFonts w:hint="eastAsia"/>
          <w:b/>
          <w:sz w:val="21"/>
        </w:rPr>
        <w:t>（</w:t>
      </w:r>
      <w:r>
        <w:rPr>
          <w:rFonts w:hint="eastAsia"/>
          <w:b/>
          <w:sz w:val="21"/>
        </w:rPr>
        <w:t>1</w:t>
      </w:r>
      <w:r>
        <w:rPr>
          <w:rFonts w:hint="eastAsia"/>
          <w:b/>
          <w:sz w:val="21"/>
        </w:rPr>
        <w:t>）电流</w:t>
      </w:r>
      <w:r>
        <w:rPr>
          <w:rFonts w:hint="eastAsia"/>
          <w:b/>
          <w:sz w:val="21"/>
        </w:rPr>
        <w:t>(</w:t>
      </w:r>
      <w:r>
        <w:rPr>
          <w:b/>
          <w:sz w:val="21"/>
        </w:rPr>
        <w:t>电压</w:t>
      </w:r>
      <w:r>
        <w:rPr>
          <w:rFonts w:hint="eastAsia"/>
          <w:b/>
          <w:sz w:val="21"/>
        </w:rPr>
        <w:t>)</w:t>
      </w:r>
      <w:r>
        <w:rPr>
          <w:rFonts w:hint="eastAsia"/>
          <w:b/>
          <w:sz w:val="21"/>
        </w:rPr>
        <w:t>的测量</w:t>
      </w:r>
    </w:p>
    <w:p w:rsidR="00F84780" w:rsidRDefault="004C1670">
      <w:pPr>
        <w:spacing w:line="240" w:lineRule="auto"/>
        <w:ind w:left="1" w:firstLineChars="200" w:firstLine="420"/>
        <w:rPr>
          <w:sz w:val="21"/>
        </w:rPr>
      </w:pPr>
      <w:r>
        <w:rPr>
          <w:rFonts w:hint="eastAsia"/>
          <w:sz w:val="21"/>
        </w:rPr>
        <w:t>1</w:t>
      </w:r>
      <w:r>
        <w:rPr>
          <w:rFonts w:hint="eastAsia"/>
          <w:sz w:val="21"/>
        </w:rPr>
        <w:t>）电流（电压）的测量分为交流电的测量和直流电的测量，测量的步骤大致相同。</w:t>
      </w:r>
      <w:r>
        <w:rPr>
          <w:sz w:val="21"/>
        </w:rPr>
        <w:t>将黑色表笔插入公共输入端，根据待测电流的大小将红色表笔插入</w:t>
      </w:r>
      <w:r>
        <w:rPr>
          <w:rFonts w:hint="eastAsia"/>
          <w:sz w:val="21"/>
        </w:rPr>
        <w:t>20A</w:t>
      </w:r>
      <w:r>
        <w:rPr>
          <w:sz w:val="21"/>
        </w:rPr>
        <w:t>电流输入端或者是</w:t>
      </w:r>
      <w:r>
        <w:rPr>
          <w:rFonts w:hint="eastAsia"/>
          <w:sz w:val="21"/>
        </w:rPr>
        <w:t>200mA</w:t>
      </w:r>
      <w:r>
        <w:rPr>
          <w:rFonts w:hint="eastAsia"/>
          <w:sz w:val="21"/>
        </w:rPr>
        <w:t>电流输入端（电压的测量需要将红色的表笔插入端子</w:t>
      </w:r>
      <w:r>
        <w:rPr>
          <w:rFonts w:hint="eastAsia"/>
          <w:sz w:val="21"/>
        </w:rPr>
        <w:t>4</w:t>
      </w:r>
      <w:r>
        <w:rPr>
          <w:rFonts w:hint="eastAsia"/>
          <w:sz w:val="21"/>
        </w:rPr>
        <w:t>，即带有</w:t>
      </w:r>
      <w:r>
        <w:rPr>
          <w:noProof/>
          <w:sz w:val="21"/>
        </w:rPr>
        <w:drawing>
          <wp:inline distT="0" distB="0" distL="0" distR="0">
            <wp:extent cx="514350" cy="177800"/>
            <wp:effectExtent l="0" t="0" r="0" b="0"/>
            <wp:docPr id="295" name="图片 41" descr="C:\Users\jh\AppData\Roaming\Tencent\Users\1345131846\QQ\WinTemp\RichOle\6~8L%W`3EGCQ5$]JS9UD[7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41" descr="C:\Users\jh\AppData\Roaming\Tencent\Users\1345131846\QQ\WinTemp\RichOle\6~8L%W`3EGCQ5$]JS9UD[7K.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14350" cy="177800"/>
                    </a:xfrm>
                    <a:prstGeom prst="rect">
                      <a:avLst/>
                    </a:prstGeom>
                    <a:noFill/>
                    <a:ln>
                      <a:noFill/>
                    </a:ln>
                  </pic:spPr>
                </pic:pic>
              </a:graphicData>
            </a:graphic>
          </wp:inline>
        </w:drawing>
      </w:r>
      <w:r>
        <w:rPr>
          <w:rFonts w:hint="eastAsia"/>
          <w:sz w:val="21"/>
        </w:rPr>
        <w:t>符号的端子）。</w:t>
      </w:r>
    </w:p>
    <w:p w:rsidR="00F84780" w:rsidRDefault="004C1670">
      <w:pPr>
        <w:spacing w:line="240" w:lineRule="auto"/>
        <w:ind w:left="1" w:firstLineChars="200" w:firstLine="420"/>
        <w:rPr>
          <w:sz w:val="21"/>
        </w:rPr>
      </w:pPr>
      <w:r>
        <w:rPr>
          <w:rFonts w:hint="eastAsia"/>
          <w:sz w:val="21"/>
        </w:rPr>
        <w:t>2</w:t>
      </w:r>
      <w:r>
        <w:rPr>
          <w:rFonts w:hint="eastAsia"/>
          <w:sz w:val="21"/>
        </w:rPr>
        <w:t>）</w:t>
      </w:r>
      <w:r>
        <w:rPr>
          <w:sz w:val="21"/>
        </w:rPr>
        <w:t>调节功能转换开关，</w:t>
      </w:r>
      <w:r>
        <w:rPr>
          <w:rFonts w:hint="eastAsia"/>
          <w:sz w:val="21"/>
        </w:rPr>
        <w:t>将开关调到</w:t>
      </w:r>
      <w:r>
        <w:rPr>
          <w:noProof/>
          <w:sz w:val="21"/>
        </w:rPr>
        <w:drawing>
          <wp:inline distT="0" distB="0" distL="0" distR="0">
            <wp:extent cx="647700" cy="139700"/>
            <wp:effectExtent l="0" t="0" r="0" b="0"/>
            <wp:docPr id="296" name="图片 42" descr="C:\Users\jh\AppData\Roaming\Tencent\Users\1345131846\QQ\WinTemp\RichOle\2)ULW7@YRI53{NIM@JO_H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42" descr="C:\Users\jh\AppData\Roaming\Tencent\Users\1345131846\QQ\WinTemp\RichOle\2)ULW7@YRI53{NIM@JO_HLJ.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647700" cy="139700"/>
                    </a:xfrm>
                    <a:prstGeom prst="rect">
                      <a:avLst/>
                    </a:prstGeom>
                    <a:noFill/>
                    <a:ln>
                      <a:noFill/>
                    </a:ln>
                  </pic:spPr>
                </pic:pic>
              </a:graphicData>
            </a:graphic>
          </wp:inline>
        </w:drawing>
      </w:r>
      <w:r>
        <w:rPr>
          <w:rFonts w:hint="eastAsia"/>
          <w:sz w:val="21"/>
        </w:rPr>
        <w:t>（交流）或者</w:t>
      </w:r>
      <w:r>
        <w:rPr>
          <w:noProof/>
          <w:sz w:val="21"/>
        </w:rPr>
        <w:drawing>
          <wp:inline distT="0" distB="0" distL="0" distR="0">
            <wp:extent cx="609600" cy="127000"/>
            <wp:effectExtent l="0" t="0" r="0" b="6350"/>
            <wp:docPr id="297" name="图片 47" descr="C:\Users\jh\AppData\Roaming\Tencent\Users\1345131846\QQ\WinTemp\RichOle\REXSDQAOXEQ1NM~GA~K5W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47" descr="C:\Users\jh\AppData\Roaming\Tencent\Users\1345131846\QQ\WinTemp\RichOle\REXSDQAOXEQ1NM~GA~K5WI2.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a:xfrm>
                      <a:off x="0" y="0"/>
                      <a:ext cx="609600" cy="127000"/>
                    </a:xfrm>
                    <a:prstGeom prst="rect">
                      <a:avLst/>
                    </a:prstGeom>
                    <a:noFill/>
                    <a:ln>
                      <a:noFill/>
                    </a:ln>
                  </pic:spPr>
                </pic:pic>
              </a:graphicData>
            </a:graphic>
          </wp:inline>
        </w:drawing>
      </w:r>
      <w:r>
        <w:rPr>
          <w:rFonts w:hint="eastAsia"/>
          <w:sz w:val="21"/>
        </w:rPr>
        <w:t>（直流）电流下的合适的量程下。</w:t>
      </w:r>
    </w:p>
    <w:p w:rsidR="00F84780" w:rsidRDefault="004C1670">
      <w:pPr>
        <w:spacing w:line="240" w:lineRule="auto"/>
        <w:ind w:left="1" w:firstLineChars="200" w:firstLine="420"/>
        <w:rPr>
          <w:sz w:val="21"/>
        </w:rPr>
      </w:pPr>
      <w:r>
        <w:rPr>
          <w:rFonts w:hint="eastAsia"/>
          <w:sz w:val="21"/>
        </w:rPr>
        <w:t>3</w:t>
      </w:r>
      <w:r>
        <w:rPr>
          <w:rFonts w:hint="eastAsia"/>
          <w:sz w:val="21"/>
        </w:rPr>
        <w:t>）</w:t>
      </w:r>
      <w:r>
        <w:rPr>
          <w:sz w:val="21"/>
        </w:rPr>
        <w:t>将表笔串联到电路中进行电流的测量。</w:t>
      </w:r>
    </w:p>
    <w:p w:rsidR="00F84780" w:rsidRDefault="004C1670">
      <w:pPr>
        <w:spacing w:line="240" w:lineRule="auto"/>
        <w:ind w:left="1" w:firstLineChars="200" w:firstLine="420"/>
        <w:rPr>
          <w:sz w:val="21"/>
        </w:rPr>
      </w:pPr>
      <w:r>
        <w:rPr>
          <w:sz w:val="21"/>
        </w:rPr>
        <w:t>4</w:t>
      </w:r>
      <w:r>
        <w:rPr>
          <w:rFonts w:hint="eastAsia"/>
          <w:sz w:val="21"/>
        </w:rPr>
        <w:t>）</w:t>
      </w:r>
      <w:r>
        <w:rPr>
          <w:sz w:val="21"/>
        </w:rPr>
        <w:t>若显示屏上只显示了数字</w:t>
      </w:r>
      <w:r>
        <w:rPr>
          <w:sz w:val="21"/>
        </w:rPr>
        <w:t>1</w:t>
      </w:r>
      <w:r>
        <w:rPr>
          <w:sz w:val="21"/>
        </w:rPr>
        <w:t>，则表示量程选择过小，需要将量程调大，</w:t>
      </w:r>
      <w:r>
        <w:rPr>
          <w:rFonts w:hint="eastAsia"/>
          <w:sz w:val="21"/>
        </w:rPr>
        <w:t>此时应加大量程，直到测出数据为止。</w:t>
      </w:r>
      <w:r>
        <w:rPr>
          <w:sz w:val="21"/>
        </w:rPr>
        <w:t>若显示屏上显示的是</w:t>
      </w:r>
      <w:r>
        <w:rPr>
          <w:sz w:val="21"/>
        </w:rPr>
        <w:t>“000”</w:t>
      </w:r>
      <w:r>
        <w:rPr>
          <w:sz w:val="21"/>
        </w:rPr>
        <w:t>，则是万用表上选择的电流（电压）测量的类型出错了。</w:t>
      </w:r>
    </w:p>
    <w:p w:rsidR="00F84780" w:rsidRDefault="004C1670">
      <w:pPr>
        <w:spacing w:line="240" w:lineRule="auto"/>
        <w:ind w:left="1" w:firstLineChars="200" w:firstLine="422"/>
        <w:rPr>
          <w:b/>
          <w:sz w:val="21"/>
        </w:rPr>
      </w:pPr>
      <w:r>
        <w:rPr>
          <w:rFonts w:hint="eastAsia"/>
          <w:b/>
          <w:sz w:val="21"/>
        </w:rPr>
        <w:t>（</w:t>
      </w:r>
      <w:r>
        <w:rPr>
          <w:rFonts w:hint="eastAsia"/>
          <w:b/>
          <w:sz w:val="21"/>
        </w:rPr>
        <w:t>2</w:t>
      </w:r>
      <w:r>
        <w:rPr>
          <w:rFonts w:hint="eastAsia"/>
          <w:b/>
          <w:sz w:val="21"/>
        </w:rPr>
        <w:t>）</w:t>
      </w:r>
      <w:r>
        <w:rPr>
          <w:b/>
          <w:sz w:val="21"/>
        </w:rPr>
        <w:t>电阻的测量</w:t>
      </w:r>
    </w:p>
    <w:p w:rsidR="00F84780" w:rsidRDefault="004C1670">
      <w:pPr>
        <w:spacing w:line="240" w:lineRule="auto"/>
        <w:ind w:left="1" w:firstLineChars="200" w:firstLine="420"/>
        <w:rPr>
          <w:sz w:val="21"/>
        </w:rPr>
      </w:pPr>
      <w:r>
        <w:rPr>
          <w:sz w:val="21"/>
        </w:rPr>
        <w:t>将黑色表笔插入公共的输入端，</w:t>
      </w:r>
      <w:r>
        <w:rPr>
          <w:rFonts w:hint="eastAsia"/>
          <w:sz w:val="21"/>
        </w:rPr>
        <w:t>将红色的表笔插入端子</w:t>
      </w:r>
      <w:r>
        <w:rPr>
          <w:rFonts w:hint="eastAsia"/>
          <w:sz w:val="21"/>
        </w:rPr>
        <w:t>4</w:t>
      </w:r>
      <w:r>
        <w:rPr>
          <w:rFonts w:hint="eastAsia"/>
          <w:sz w:val="21"/>
        </w:rPr>
        <w:t>，即带有</w:t>
      </w:r>
      <w:r>
        <w:rPr>
          <w:noProof/>
          <w:sz w:val="21"/>
        </w:rPr>
        <w:drawing>
          <wp:inline distT="0" distB="0" distL="0" distR="0">
            <wp:extent cx="514350" cy="127000"/>
            <wp:effectExtent l="0" t="0" r="0" b="6350"/>
            <wp:docPr id="298" name="图片 48" descr="C:\Users\jh\AppData\Roaming\Tencent\Users\1345131846\QQ\WinTemp\RichOle\6~8L%W`3EGCQ5$]JS9UD[7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8" descr="C:\Users\jh\AppData\Roaming\Tencent\Users\1345131846\QQ\WinTemp\RichOle\6~8L%W`3EGCQ5$]JS9UD[7K.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14350" cy="127000"/>
                    </a:xfrm>
                    <a:prstGeom prst="rect">
                      <a:avLst/>
                    </a:prstGeom>
                    <a:noFill/>
                    <a:ln>
                      <a:noFill/>
                    </a:ln>
                  </pic:spPr>
                </pic:pic>
              </a:graphicData>
            </a:graphic>
          </wp:inline>
        </w:drawing>
      </w:r>
      <w:r>
        <w:rPr>
          <w:rFonts w:hint="eastAsia"/>
          <w:sz w:val="21"/>
        </w:rPr>
        <w:t>符号的端子。</w:t>
      </w:r>
    </w:p>
    <w:p w:rsidR="00F84780" w:rsidRDefault="004C1670">
      <w:pPr>
        <w:spacing w:line="240" w:lineRule="auto"/>
        <w:ind w:left="1" w:firstLineChars="200" w:firstLine="420"/>
        <w:rPr>
          <w:sz w:val="21"/>
        </w:rPr>
      </w:pPr>
      <w:r>
        <w:rPr>
          <w:sz w:val="21"/>
        </w:rPr>
        <w:t>调节功能转换开关，</w:t>
      </w:r>
      <w:r>
        <w:rPr>
          <w:rFonts w:hint="eastAsia"/>
          <w:sz w:val="21"/>
        </w:rPr>
        <w:t>将开关调到Ω挡下合适的量程下。</w:t>
      </w:r>
    </w:p>
    <w:p w:rsidR="00F84780" w:rsidRDefault="004C1670">
      <w:pPr>
        <w:spacing w:line="240" w:lineRule="auto"/>
        <w:ind w:left="1" w:firstLineChars="200" w:firstLine="420"/>
        <w:rPr>
          <w:sz w:val="21"/>
        </w:rPr>
      </w:pPr>
      <w:r>
        <w:rPr>
          <w:rFonts w:hint="eastAsia"/>
          <w:sz w:val="21"/>
        </w:rPr>
        <w:t>3</w:t>
      </w:r>
      <w:r>
        <w:rPr>
          <w:rFonts w:hint="eastAsia"/>
          <w:sz w:val="21"/>
        </w:rPr>
        <w:t>）</w:t>
      </w:r>
      <w:r>
        <w:rPr>
          <w:sz w:val="21"/>
        </w:rPr>
        <w:t>将红黑表笔接在电阻的两端。</w:t>
      </w:r>
      <w:r>
        <w:rPr>
          <w:rFonts w:hint="eastAsia"/>
          <w:sz w:val="21"/>
        </w:rPr>
        <w:t>(</w:t>
      </w:r>
      <w:r>
        <w:rPr>
          <w:sz w:val="21"/>
        </w:rPr>
        <w:t>电阻的测量最好不要在电路中进行，因为电路中的电阻可能与其他的电阻并联，这样测出来的值不准确</w:t>
      </w:r>
      <w:r>
        <w:rPr>
          <w:rFonts w:hint="eastAsia"/>
          <w:sz w:val="21"/>
        </w:rPr>
        <w:t>)</w:t>
      </w:r>
    </w:p>
    <w:p w:rsidR="00F84780" w:rsidRDefault="004C1670">
      <w:pPr>
        <w:spacing w:line="240" w:lineRule="auto"/>
        <w:ind w:left="1" w:firstLineChars="200" w:firstLine="420"/>
        <w:rPr>
          <w:sz w:val="21"/>
        </w:rPr>
      </w:pPr>
      <w:r>
        <w:rPr>
          <w:rFonts w:hint="eastAsia"/>
          <w:sz w:val="21"/>
        </w:rPr>
        <w:t>4</w:t>
      </w:r>
      <w:r>
        <w:rPr>
          <w:rFonts w:hint="eastAsia"/>
          <w:sz w:val="21"/>
        </w:rPr>
        <w:t>）</w:t>
      </w:r>
      <w:r>
        <w:rPr>
          <w:sz w:val="21"/>
        </w:rPr>
        <w:t>若显示屏上只显示了数字</w:t>
      </w:r>
      <w:r>
        <w:rPr>
          <w:sz w:val="21"/>
        </w:rPr>
        <w:t>1</w:t>
      </w:r>
      <w:r>
        <w:rPr>
          <w:sz w:val="21"/>
        </w:rPr>
        <w:t>，则表示量程选择过小，需要将量程调大</w:t>
      </w:r>
      <w:r>
        <w:rPr>
          <w:rFonts w:hint="eastAsia"/>
          <w:sz w:val="21"/>
        </w:rPr>
        <w:t>。此时应加大</w:t>
      </w:r>
      <w:r>
        <w:rPr>
          <w:rFonts w:hint="eastAsia"/>
          <w:sz w:val="21"/>
        </w:rPr>
        <w:lastRenderedPageBreak/>
        <w:t>量程，直到测出数据为止。</w:t>
      </w:r>
    </w:p>
    <w:p w:rsidR="00F84780" w:rsidRDefault="004C1670">
      <w:pPr>
        <w:spacing w:line="240" w:lineRule="auto"/>
        <w:ind w:left="1" w:firstLineChars="200" w:firstLine="422"/>
        <w:rPr>
          <w:b/>
          <w:sz w:val="21"/>
        </w:rPr>
      </w:pPr>
      <w:r>
        <w:rPr>
          <w:rFonts w:hint="eastAsia"/>
          <w:b/>
          <w:sz w:val="21"/>
        </w:rPr>
        <w:t>（</w:t>
      </w:r>
      <w:r>
        <w:rPr>
          <w:rFonts w:hint="eastAsia"/>
          <w:b/>
          <w:sz w:val="21"/>
        </w:rPr>
        <w:t>3</w:t>
      </w:r>
      <w:r>
        <w:rPr>
          <w:rFonts w:hint="eastAsia"/>
          <w:b/>
          <w:sz w:val="21"/>
        </w:rPr>
        <w:t>）</w:t>
      </w:r>
      <w:r>
        <w:rPr>
          <w:b/>
          <w:sz w:val="21"/>
        </w:rPr>
        <w:t>电容的测量</w:t>
      </w:r>
    </w:p>
    <w:p w:rsidR="00F84780" w:rsidRDefault="004C1670">
      <w:pPr>
        <w:spacing w:line="240" w:lineRule="auto"/>
        <w:ind w:left="1" w:firstLineChars="200" w:firstLine="420"/>
        <w:rPr>
          <w:sz w:val="21"/>
        </w:rPr>
      </w:pPr>
      <w:r>
        <w:rPr>
          <w:sz w:val="21"/>
        </w:rPr>
        <w:t>将黑色表笔插入公共的输入端，</w:t>
      </w:r>
      <w:r>
        <w:rPr>
          <w:rFonts w:hint="eastAsia"/>
          <w:sz w:val="21"/>
        </w:rPr>
        <w:t>将红色的表笔插入端子</w:t>
      </w:r>
      <w:r>
        <w:rPr>
          <w:rFonts w:hint="eastAsia"/>
          <w:sz w:val="21"/>
        </w:rPr>
        <w:t>4</w:t>
      </w:r>
      <w:r>
        <w:rPr>
          <w:rFonts w:hint="eastAsia"/>
          <w:sz w:val="21"/>
        </w:rPr>
        <w:t>，即带有</w:t>
      </w:r>
      <w:r>
        <w:rPr>
          <w:noProof/>
          <w:sz w:val="21"/>
        </w:rPr>
        <w:drawing>
          <wp:inline distT="0" distB="0" distL="0" distR="0">
            <wp:extent cx="514350" cy="127000"/>
            <wp:effectExtent l="0" t="0" r="0" b="6350"/>
            <wp:docPr id="299" name="图片 49" descr="C:\Users\jh\AppData\Roaming\Tencent\Users\1345131846\QQ\WinTemp\RichOle\6~8L%W`3EGCQ5$]JS9UD[7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49" descr="C:\Users\jh\AppData\Roaming\Tencent\Users\1345131846\QQ\WinTemp\RichOle\6~8L%W`3EGCQ5$]JS9UD[7K.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14350" cy="127000"/>
                    </a:xfrm>
                    <a:prstGeom prst="rect">
                      <a:avLst/>
                    </a:prstGeom>
                    <a:noFill/>
                    <a:ln>
                      <a:noFill/>
                    </a:ln>
                  </pic:spPr>
                </pic:pic>
              </a:graphicData>
            </a:graphic>
          </wp:inline>
        </w:drawing>
      </w:r>
      <w:r>
        <w:rPr>
          <w:rFonts w:hint="eastAsia"/>
          <w:sz w:val="21"/>
        </w:rPr>
        <w:t>符号的端子。</w:t>
      </w:r>
    </w:p>
    <w:p w:rsidR="00F84780" w:rsidRDefault="004C1670">
      <w:pPr>
        <w:spacing w:line="240" w:lineRule="auto"/>
        <w:ind w:left="1" w:firstLineChars="200" w:firstLine="420"/>
        <w:rPr>
          <w:sz w:val="21"/>
        </w:rPr>
      </w:pPr>
      <w:r>
        <w:rPr>
          <w:sz w:val="21"/>
        </w:rPr>
        <w:t>调节功能转换开关，</w:t>
      </w:r>
      <w:r>
        <w:rPr>
          <w:rFonts w:hint="eastAsia"/>
          <w:sz w:val="21"/>
        </w:rPr>
        <w:t>将开关调到</w:t>
      </w:r>
      <w:r>
        <w:rPr>
          <w:rFonts w:hint="eastAsia"/>
          <w:sz w:val="21"/>
        </w:rPr>
        <w:t>F</w:t>
      </w:r>
      <w:r>
        <w:rPr>
          <w:rFonts w:hint="eastAsia"/>
          <w:sz w:val="21"/>
        </w:rPr>
        <w:t>挡下合适的量程下。</w:t>
      </w:r>
    </w:p>
    <w:p w:rsidR="00F84780" w:rsidRDefault="004C1670">
      <w:pPr>
        <w:spacing w:line="240" w:lineRule="auto"/>
        <w:ind w:left="1" w:firstLineChars="200" w:firstLine="420"/>
        <w:rPr>
          <w:sz w:val="21"/>
        </w:rPr>
      </w:pPr>
      <w:r>
        <w:rPr>
          <w:rFonts w:hint="eastAsia"/>
          <w:sz w:val="21"/>
        </w:rPr>
        <w:t>3</w:t>
      </w:r>
      <w:r>
        <w:rPr>
          <w:rFonts w:hint="eastAsia"/>
          <w:sz w:val="21"/>
        </w:rPr>
        <w:t>）</w:t>
      </w:r>
      <w:r>
        <w:rPr>
          <w:sz w:val="21"/>
        </w:rPr>
        <w:t>将红黑表笔接在电容的两端。</w:t>
      </w:r>
      <w:r>
        <w:rPr>
          <w:rFonts w:hint="eastAsia"/>
          <w:sz w:val="21"/>
        </w:rPr>
        <w:t>(</w:t>
      </w:r>
      <w:r>
        <w:rPr>
          <w:sz w:val="21"/>
        </w:rPr>
        <w:t>电容的测量最好不要在电路中进行，因为电路中的电容可能与其他的电容相连接，这样测出来的值不准确</w:t>
      </w:r>
      <w:r>
        <w:rPr>
          <w:rFonts w:hint="eastAsia"/>
          <w:sz w:val="21"/>
        </w:rPr>
        <w:t>)</w:t>
      </w:r>
      <w:r>
        <w:rPr>
          <w:sz w:val="21"/>
        </w:rPr>
        <w:t>.</w:t>
      </w:r>
    </w:p>
    <w:p w:rsidR="00F84780" w:rsidRDefault="004C1670">
      <w:pPr>
        <w:spacing w:line="240" w:lineRule="auto"/>
        <w:ind w:left="1" w:firstLineChars="200" w:firstLine="420"/>
        <w:rPr>
          <w:sz w:val="21"/>
        </w:rPr>
      </w:pPr>
      <w:r>
        <w:rPr>
          <w:rFonts w:hint="eastAsia"/>
          <w:sz w:val="21"/>
        </w:rPr>
        <w:t>4</w:t>
      </w:r>
      <w:r>
        <w:rPr>
          <w:rFonts w:hint="eastAsia"/>
          <w:sz w:val="21"/>
        </w:rPr>
        <w:t>）</w:t>
      </w:r>
      <w:r>
        <w:rPr>
          <w:sz w:val="21"/>
        </w:rPr>
        <w:t>若显示屏上只显示了数字</w:t>
      </w:r>
      <w:r>
        <w:rPr>
          <w:sz w:val="21"/>
        </w:rPr>
        <w:t>1</w:t>
      </w:r>
      <w:r>
        <w:rPr>
          <w:sz w:val="21"/>
        </w:rPr>
        <w:t>，则表示量程选择过小，需要将量程调大</w:t>
      </w:r>
      <w:r>
        <w:rPr>
          <w:rFonts w:hint="eastAsia"/>
          <w:sz w:val="21"/>
        </w:rPr>
        <w:t>。此时应加大量程，直到测出数据为止。</w:t>
      </w:r>
    </w:p>
    <w:p w:rsidR="00F84780" w:rsidRDefault="004C1670">
      <w:pPr>
        <w:spacing w:line="240" w:lineRule="auto"/>
        <w:ind w:left="1" w:firstLineChars="200" w:firstLine="422"/>
        <w:rPr>
          <w:b/>
          <w:sz w:val="21"/>
        </w:rPr>
      </w:pPr>
      <w:r>
        <w:rPr>
          <w:rFonts w:hint="eastAsia"/>
          <w:b/>
          <w:sz w:val="21"/>
        </w:rPr>
        <w:t>（</w:t>
      </w:r>
      <w:r>
        <w:rPr>
          <w:rFonts w:hint="eastAsia"/>
          <w:b/>
          <w:sz w:val="21"/>
        </w:rPr>
        <w:t>4</w:t>
      </w:r>
      <w:r>
        <w:rPr>
          <w:rFonts w:hint="eastAsia"/>
          <w:b/>
          <w:sz w:val="21"/>
        </w:rPr>
        <w:t>）</w:t>
      </w:r>
      <w:r>
        <w:rPr>
          <w:b/>
          <w:sz w:val="21"/>
        </w:rPr>
        <w:t>二极管的测量</w:t>
      </w:r>
    </w:p>
    <w:p w:rsidR="00F84780" w:rsidRDefault="004C1670">
      <w:pPr>
        <w:spacing w:line="240" w:lineRule="auto"/>
        <w:ind w:left="1" w:firstLineChars="200" w:firstLine="420"/>
        <w:rPr>
          <w:sz w:val="21"/>
        </w:rPr>
      </w:pPr>
      <w:r>
        <w:rPr>
          <w:sz w:val="21"/>
        </w:rPr>
        <w:t>1</w:t>
      </w:r>
      <w:r>
        <w:rPr>
          <w:rFonts w:hint="eastAsia"/>
          <w:sz w:val="21"/>
        </w:rPr>
        <w:t>）</w:t>
      </w:r>
      <w:r>
        <w:rPr>
          <w:sz w:val="21"/>
        </w:rPr>
        <w:t>将黑色的表笔插入公共的输入端，</w:t>
      </w:r>
      <w:r>
        <w:rPr>
          <w:rFonts w:hint="eastAsia"/>
          <w:sz w:val="21"/>
        </w:rPr>
        <w:t>将红色的表笔插入端子</w:t>
      </w:r>
      <w:r>
        <w:rPr>
          <w:rFonts w:hint="eastAsia"/>
          <w:sz w:val="21"/>
        </w:rPr>
        <w:t>4</w:t>
      </w:r>
      <w:r>
        <w:rPr>
          <w:rFonts w:hint="eastAsia"/>
          <w:sz w:val="21"/>
        </w:rPr>
        <w:t>，即带有</w:t>
      </w:r>
      <w:r>
        <w:rPr>
          <w:noProof/>
          <w:sz w:val="21"/>
        </w:rPr>
        <w:drawing>
          <wp:inline distT="0" distB="0" distL="0" distR="0">
            <wp:extent cx="514350" cy="127000"/>
            <wp:effectExtent l="0" t="0" r="0" b="6350"/>
            <wp:docPr id="300" name="图片 50" descr="C:\Users\jh\AppData\Roaming\Tencent\Users\1345131846\QQ\WinTemp\RichOle\6~8L%W`3EGCQ5$]JS9UD[7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0" descr="C:\Users\jh\AppData\Roaming\Tencent\Users\1345131846\QQ\WinTemp\RichOle\6~8L%W`3EGCQ5$]JS9UD[7K.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14350" cy="127000"/>
                    </a:xfrm>
                    <a:prstGeom prst="rect">
                      <a:avLst/>
                    </a:prstGeom>
                    <a:noFill/>
                    <a:ln>
                      <a:noFill/>
                    </a:ln>
                  </pic:spPr>
                </pic:pic>
              </a:graphicData>
            </a:graphic>
          </wp:inline>
        </w:drawing>
      </w:r>
      <w:r>
        <w:rPr>
          <w:rFonts w:hint="eastAsia"/>
          <w:sz w:val="21"/>
        </w:rPr>
        <w:t>符号的端子。</w:t>
      </w:r>
    </w:p>
    <w:p w:rsidR="00F84780" w:rsidRDefault="004C1670">
      <w:pPr>
        <w:spacing w:line="240" w:lineRule="auto"/>
        <w:ind w:left="1" w:firstLineChars="200" w:firstLine="420"/>
        <w:rPr>
          <w:sz w:val="21"/>
        </w:rPr>
      </w:pPr>
      <w:r>
        <w:rPr>
          <w:sz w:val="21"/>
        </w:rPr>
        <w:t>2</w:t>
      </w:r>
      <w:r>
        <w:rPr>
          <w:rFonts w:hint="eastAsia"/>
          <w:sz w:val="21"/>
        </w:rPr>
        <w:t>）</w:t>
      </w:r>
      <w:r>
        <w:rPr>
          <w:sz w:val="21"/>
        </w:rPr>
        <w:t>调节功能转换开关，</w:t>
      </w:r>
      <w:r>
        <w:rPr>
          <w:rFonts w:hint="eastAsia"/>
          <w:sz w:val="21"/>
        </w:rPr>
        <w:t>将开关调到带有</w:t>
      </w:r>
      <w:r>
        <w:rPr>
          <w:noProof/>
          <w:sz w:val="21"/>
        </w:rPr>
        <w:drawing>
          <wp:inline distT="0" distB="0" distL="0" distR="0">
            <wp:extent cx="622300" cy="114300"/>
            <wp:effectExtent l="0" t="0" r="6350" b="0"/>
            <wp:docPr id="301" name="图片 51" descr="C:\Users\jh\AppData\Roaming\Tencent\Users\1345131846\QQ\WinTemp\RichOle\PWSLBCEJABH7D_GTQ{M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51" descr="C:\Users\jh\AppData\Roaming\Tencent\Users\1345131846\QQ\WinTemp\RichOle\PWSLBCEJABH7D_GTQ{MM}{4.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a:xfrm>
                      <a:off x="0" y="0"/>
                      <a:ext cx="622300" cy="114300"/>
                    </a:xfrm>
                    <a:prstGeom prst="rect">
                      <a:avLst/>
                    </a:prstGeom>
                    <a:noFill/>
                    <a:ln>
                      <a:noFill/>
                    </a:ln>
                  </pic:spPr>
                </pic:pic>
              </a:graphicData>
            </a:graphic>
          </wp:inline>
        </w:drawing>
      </w:r>
      <w:r>
        <w:rPr>
          <w:rFonts w:hint="eastAsia"/>
          <w:sz w:val="21"/>
        </w:rPr>
        <w:t>符号下。</w:t>
      </w:r>
    </w:p>
    <w:p w:rsidR="00F84780" w:rsidRDefault="004C1670">
      <w:pPr>
        <w:spacing w:line="240" w:lineRule="auto"/>
        <w:ind w:left="1" w:firstLineChars="200" w:firstLine="420"/>
        <w:rPr>
          <w:sz w:val="21"/>
        </w:rPr>
      </w:pPr>
      <w:r>
        <w:rPr>
          <w:sz w:val="21"/>
        </w:rPr>
        <w:t>3</w:t>
      </w:r>
      <w:r>
        <w:rPr>
          <w:rFonts w:hint="eastAsia"/>
          <w:sz w:val="21"/>
        </w:rPr>
        <w:t>）将红色表笔探针接到待测的二极管的正极而黑色表笔探针接到负极；此时显示屏上的读数值就是被测二极管的正向偏压值；若测试表笔的极性与二极管的极性反接，则显示屏读数会是</w:t>
      </w:r>
      <w:r>
        <w:rPr>
          <w:sz w:val="21"/>
        </w:rPr>
        <w:t>[OL](</w:t>
      </w:r>
      <w:r>
        <w:rPr>
          <w:sz w:val="21"/>
        </w:rPr>
        <w:t>或者显示一个非常大的数值</w:t>
      </w:r>
      <w:r>
        <w:rPr>
          <w:sz w:val="21"/>
        </w:rPr>
        <w:t>)</w:t>
      </w:r>
      <w:r>
        <w:rPr>
          <w:rFonts w:hint="eastAsia"/>
          <w:sz w:val="21"/>
        </w:rPr>
        <w:t>，以此可以用来区分二极管的正极和负极。</w:t>
      </w:r>
    </w:p>
    <w:p w:rsidR="00F84780" w:rsidRDefault="004C1670">
      <w:pPr>
        <w:spacing w:line="240" w:lineRule="auto"/>
        <w:ind w:left="1" w:firstLineChars="200" w:firstLine="420"/>
        <w:rPr>
          <w:sz w:val="21"/>
        </w:rPr>
      </w:pPr>
      <w:r>
        <w:rPr>
          <w:sz w:val="21"/>
        </w:rPr>
        <w:t>注</w:t>
      </w:r>
      <w:r>
        <w:rPr>
          <w:sz w:val="21"/>
        </w:rPr>
        <w:t>:</w:t>
      </w:r>
      <w:r>
        <w:rPr>
          <w:sz w:val="21"/>
        </w:rPr>
        <w:t>若为发光二极管，</w:t>
      </w:r>
      <w:r>
        <w:rPr>
          <w:rFonts w:hint="eastAsia"/>
          <w:sz w:val="21"/>
        </w:rPr>
        <w:t>将红色表笔探针接到待测的发光二极管的正极而黑色表笔探针接到负极，此时发光二极管会亮。若接反了，则不会亮，显示屏上会显示一个非常大的数值。</w:t>
      </w:r>
    </w:p>
    <w:p w:rsidR="00F84780" w:rsidRDefault="004C1670">
      <w:pPr>
        <w:spacing w:line="240" w:lineRule="auto"/>
        <w:ind w:left="1" w:firstLineChars="200" w:firstLine="422"/>
        <w:rPr>
          <w:b/>
          <w:sz w:val="21"/>
        </w:rPr>
      </w:pPr>
      <w:r>
        <w:rPr>
          <w:rFonts w:hint="eastAsia"/>
          <w:b/>
          <w:sz w:val="21"/>
        </w:rPr>
        <w:t>（</w:t>
      </w:r>
      <w:r>
        <w:rPr>
          <w:rFonts w:hint="eastAsia"/>
          <w:b/>
          <w:sz w:val="21"/>
        </w:rPr>
        <w:t>5</w:t>
      </w:r>
      <w:r>
        <w:rPr>
          <w:rFonts w:hint="eastAsia"/>
          <w:b/>
          <w:sz w:val="21"/>
        </w:rPr>
        <w:t>）</w:t>
      </w:r>
      <w:r>
        <w:rPr>
          <w:b/>
          <w:sz w:val="21"/>
        </w:rPr>
        <w:t>通断性测试</w:t>
      </w:r>
    </w:p>
    <w:p w:rsidR="00F84780" w:rsidRDefault="004C1670">
      <w:pPr>
        <w:spacing w:line="240" w:lineRule="auto"/>
        <w:ind w:left="1" w:firstLineChars="200" w:firstLine="420"/>
        <w:rPr>
          <w:sz w:val="21"/>
        </w:rPr>
      </w:pPr>
      <w:r>
        <w:rPr>
          <w:sz w:val="21"/>
        </w:rPr>
        <w:t>将黑色表笔插入公共的输入端，</w:t>
      </w:r>
      <w:r>
        <w:rPr>
          <w:rFonts w:hint="eastAsia"/>
          <w:sz w:val="21"/>
        </w:rPr>
        <w:t>将红色表笔插入端子</w:t>
      </w:r>
      <w:r>
        <w:rPr>
          <w:rFonts w:hint="eastAsia"/>
          <w:sz w:val="21"/>
        </w:rPr>
        <w:t>4</w:t>
      </w:r>
      <w:r>
        <w:rPr>
          <w:rFonts w:hint="eastAsia"/>
          <w:sz w:val="21"/>
        </w:rPr>
        <w:t>，即带有</w:t>
      </w:r>
      <w:r>
        <w:rPr>
          <w:noProof/>
          <w:sz w:val="21"/>
        </w:rPr>
        <w:drawing>
          <wp:inline distT="0" distB="0" distL="0" distR="0">
            <wp:extent cx="514350" cy="127000"/>
            <wp:effectExtent l="0" t="0" r="0" b="6350"/>
            <wp:docPr id="302" name="图片 52" descr="C:\Users\jh\AppData\Roaming\Tencent\Users\1345131846\QQ\WinTemp\RichOle\6~8L%W`3EGCQ5$]JS9UD[7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52" descr="C:\Users\jh\AppData\Roaming\Tencent\Users\1345131846\QQ\WinTemp\RichOle\6~8L%W`3EGCQ5$]JS9UD[7K.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14350" cy="127000"/>
                    </a:xfrm>
                    <a:prstGeom prst="rect">
                      <a:avLst/>
                    </a:prstGeom>
                    <a:noFill/>
                    <a:ln>
                      <a:noFill/>
                    </a:ln>
                  </pic:spPr>
                </pic:pic>
              </a:graphicData>
            </a:graphic>
          </wp:inline>
        </w:drawing>
      </w:r>
      <w:r>
        <w:rPr>
          <w:rFonts w:hint="eastAsia"/>
          <w:sz w:val="21"/>
        </w:rPr>
        <w:t>符号的端子。</w:t>
      </w:r>
    </w:p>
    <w:p w:rsidR="00F84780" w:rsidRDefault="004C1670">
      <w:pPr>
        <w:spacing w:line="240" w:lineRule="auto"/>
        <w:ind w:left="1" w:firstLineChars="200" w:firstLine="420"/>
        <w:rPr>
          <w:sz w:val="21"/>
        </w:rPr>
      </w:pPr>
      <w:r>
        <w:rPr>
          <w:sz w:val="21"/>
        </w:rPr>
        <w:t>调节功能转换开关，</w:t>
      </w:r>
      <w:r>
        <w:rPr>
          <w:rFonts w:hint="eastAsia"/>
          <w:sz w:val="21"/>
        </w:rPr>
        <w:t>将开关调到带有</w:t>
      </w:r>
      <w:r>
        <w:rPr>
          <w:noProof/>
          <w:sz w:val="21"/>
        </w:rPr>
        <w:drawing>
          <wp:inline distT="0" distB="0" distL="0" distR="0">
            <wp:extent cx="374650" cy="190500"/>
            <wp:effectExtent l="0" t="0" r="6350" b="0"/>
            <wp:docPr id="303" name="图片 37" descr="C:\Users\jh\AppData\Roaming\Tencent\Users\1345131846\QQ\WinTemp\RichOle\H~L{ZT$}B``FK0CI484QL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7" descr="C:\Users\jh\AppData\Roaming\Tencent\Users\1345131846\QQ\WinTemp\RichOle\H~L{ZT$}B``FK0CI484QL5N.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a:xfrm>
                      <a:off x="0" y="0"/>
                      <a:ext cx="374650" cy="190500"/>
                    </a:xfrm>
                    <a:prstGeom prst="rect">
                      <a:avLst/>
                    </a:prstGeom>
                    <a:noFill/>
                    <a:ln>
                      <a:noFill/>
                    </a:ln>
                  </pic:spPr>
                </pic:pic>
              </a:graphicData>
            </a:graphic>
          </wp:inline>
        </w:drawing>
      </w:r>
      <w:r>
        <w:rPr>
          <w:rFonts w:hint="eastAsia"/>
          <w:sz w:val="21"/>
        </w:rPr>
        <w:t>符号下。</w:t>
      </w:r>
    </w:p>
    <w:p w:rsidR="00F84780" w:rsidRDefault="004C1670">
      <w:pPr>
        <w:spacing w:line="240" w:lineRule="auto"/>
        <w:ind w:left="1" w:firstLineChars="200" w:firstLine="420"/>
        <w:rPr>
          <w:sz w:val="21"/>
        </w:rPr>
      </w:pPr>
      <w:r>
        <w:rPr>
          <w:rFonts w:hint="eastAsia"/>
          <w:sz w:val="21"/>
        </w:rPr>
        <w:t>3</w:t>
      </w:r>
      <w:r>
        <w:rPr>
          <w:rFonts w:hint="eastAsia"/>
          <w:sz w:val="21"/>
        </w:rPr>
        <w:t>）当被测电路的电阻不超过</w:t>
      </w:r>
      <w:r>
        <w:rPr>
          <w:sz w:val="21"/>
        </w:rPr>
        <w:t>80</w:t>
      </w:r>
      <w:r>
        <w:rPr>
          <w:rFonts w:hint="eastAsia"/>
          <w:sz w:val="21"/>
        </w:rPr>
        <w:t>欧姆时，蜂鸣器会发出连续音，表明被测电路已经短路。若蜂鸣器不响则表示被测电路是断路。</w:t>
      </w:r>
    </w:p>
    <w:p w:rsidR="00F84780" w:rsidRDefault="004C1670">
      <w:pPr>
        <w:jc w:val="center"/>
      </w:pPr>
      <w:r>
        <w:rPr>
          <w:noProof/>
          <w:shd w:val="clear" w:color="auto" w:fill="FFFFFF"/>
        </w:rPr>
        <w:drawing>
          <wp:inline distT="0" distB="0" distL="0" distR="0">
            <wp:extent cx="1619250" cy="1619250"/>
            <wp:effectExtent l="0" t="0" r="0" b="0"/>
            <wp:docPr id="304" name="图片 63" descr="二维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3" descr="二维码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1619250" cy="1619250"/>
                    </a:xfrm>
                    <a:prstGeom prst="rect">
                      <a:avLst/>
                    </a:prstGeom>
                    <a:noFill/>
                    <a:ln>
                      <a:noFill/>
                    </a:ln>
                  </pic:spPr>
                </pic:pic>
              </a:graphicData>
            </a:graphic>
          </wp:inline>
        </w:drawing>
      </w:r>
    </w:p>
    <w:p w:rsidR="00F84780" w:rsidRDefault="004C1670">
      <w:pPr>
        <w:spacing w:line="240" w:lineRule="auto"/>
        <w:jc w:val="center"/>
        <w:rPr>
          <w:sz w:val="18"/>
        </w:rPr>
      </w:pPr>
      <w:r>
        <w:rPr>
          <w:rFonts w:hint="eastAsia"/>
          <w:sz w:val="18"/>
        </w:rPr>
        <w:t xml:space="preserve">C-4 </w:t>
      </w:r>
      <w:r>
        <w:rPr>
          <w:rFonts w:hint="eastAsia"/>
          <w:sz w:val="18"/>
        </w:rPr>
        <w:t>数字万用表的使用</w:t>
      </w:r>
    </w:p>
    <w:p w:rsidR="00F84780" w:rsidRDefault="004C1670">
      <w:pPr>
        <w:widowControl/>
        <w:spacing w:line="240" w:lineRule="auto"/>
        <w:jc w:val="left"/>
        <w:rPr>
          <w:sz w:val="18"/>
        </w:rPr>
      </w:pPr>
      <w:r>
        <w:rPr>
          <w:sz w:val="18"/>
        </w:rPr>
        <w:br w:type="page"/>
      </w:r>
    </w:p>
    <w:p w:rsidR="00F84780" w:rsidRDefault="004C1670">
      <w:pPr>
        <w:pStyle w:val="1"/>
        <w:jc w:val="center"/>
      </w:pPr>
      <w:bookmarkStart w:id="676" w:name="_Toc515827164"/>
      <w:r>
        <w:rPr>
          <w:rFonts w:hint="eastAsia"/>
        </w:rPr>
        <w:lastRenderedPageBreak/>
        <w:t>附录</w:t>
      </w:r>
      <w:r>
        <w:rPr>
          <w:rFonts w:hint="eastAsia"/>
        </w:rPr>
        <w:t xml:space="preserve">D </w:t>
      </w:r>
      <w:r>
        <w:rPr>
          <w:rFonts w:hint="eastAsia"/>
        </w:rPr>
        <w:t>迷宫电脑鼠配单表</w:t>
      </w:r>
      <w:bookmarkEnd w:id="676"/>
    </w:p>
    <w:tbl>
      <w:tblPr>
        <w:tblW w:w="8966" w:type="dxa"/>
        <w:tblInd w:w="93" w:type="dxa"/>
        <w:tblLayout w:type="fixed"/>
        <w:tblLook w:val="04A0" w:firstRow="1" w:lastRow="0" w:firstColumn="1" w:lastColumn="0" w:noHBand="0" w:noVBand="1"/>
      </w:tblPr>
      <w:tblGrid>
        <w:gridCol w:w="724"/>
        <w:gridCol w:w="1276"/>
        <w:gridCol w:w="2017"/>
        <w:gridCol w:w="4513"/>
        <w:gridCol w:w="436"/>
      </w:tblGrid>
      <w:tr w:rsidR="00F84780">
        <w:trPr>
          <w:trHeight w:val="300"/>
        </w:trPr>
        <w:tc>
          <w:tcPr>
            <w:tcW w:w="724" w:type="dxa"/>
            <w:tcBorders>
              <w:top w:val="single" w:sz="8" w:space="0" w:color="auto"/>
              <w:left w:val="single" w:sz="8" w:space="0" w:color="auto"/>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单元</w:t>
            </w:r>
          </w:p>
        </w:tc>
        <w:tc>
          <w:tcPr>
            <w:tcW w:w="1276" w:type="dxa"/>
            <w:tcBorders>
              <w:top w:val="single" w:sz="8" w:space="0" w:color="auto"/>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元件标号</w:t>
            </w:r>
          </w:p>
        </w:tc>
        <w:tc>
          <w:tcPr>
            <w:tcW w:w="2017" w:type="dxa"/>
            <w:tcBorders>
              <w:top w:val="single" w:sz="8" w:space="0" w:color="auto"/>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元件型号</w:t>
            </w:r>
          </w:p>
        </w:tc>
        <w:tc>
          <w:tcPr>
            <w:tcW w:w="4513" w:type="dxa"/>
            <w:tcBorders>
              <w:top w:val="single" w:sz="8" w:space="0" w:color="auto"/>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安装规范</w:t>
            </w:r>
          </w:p>
        </w:tc>
        <w:tc>
          <w:tcPr>
            <w:tcW w:w="436" w:type="dxa"/>
            <w:tcBorders>
              <w:top w:val="single" w:sz="8" w:space="0" w:color="auto"/>
              <w:left w:val="nil"/>
              <w:bottom w:val="single" w:sz="8" w:space="0" w:color="auto"/>
              <w:right w:val="single" w:sz="8" w:space="0" w:color="auto"/>
            </w:tcBorders>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检查</w:t>
            </w:r>
          </w:p>
        </w:tc>
      </w:tr>
      <w:tr w:rsidR="00F84780">
        <w:trPr>
          <w:trHeight w:val="288"/>
        </w:trPr>
        <w:tc>
          <w:tcPr>
            <w:tcW w:w="724" w:type="dxa"/>
            <w:vMerge w:val="restart"/>
            <w:tcBorders>
              <w:top w:val="nil"/>
              <w:left w:val="single" w:sz="8" w:space="0" w:color="auto"/>
              <w:bottom w:val="single" w:sz="8" w:space="0" w:color="000000"/>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5V供电输入端</w:t>
            </w: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C1</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1000uF</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注意正负极</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C2</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104</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R1</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2K</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DP</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LED-0805</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贴片LED注意正负</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D2</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FR207</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注意正负极</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300"/>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3-5 IN</w:t>
            </w:r>
          </w:p>
        </w:tc>
        <w:tc>
          <w:tcPr>
            <w:tcW w:w="2017"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XH2.54-2P</w:t>
            </w:r>
          </w:p>
        </w:tc>
        <w:tc>
          <w:tcPr>
            <w:tcW w:w="4513"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接口外壳与白色轮廓线应吻合</w:t>
            </w:r>
          </w:p>
        </w:tc>
        <w:tc>
          <w:tcPr>
            <w:tcW w:w="436" w:type="dxa"/>
            <w:tcBorders>
              <w:top w:val="nil"/>
              <w:left w:val="nil"/>
              <w:bottom w:val="single" w:sz="8"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val="restart"/>
            <w:tcBorders>
              <w:top w:val="nil"/>
              <w:left w:val="single" w:sz="8" w:space="0" w:color="auto"/>
              <w:bottom w:val="single" w:sz="8" w:space="0" w:color="000000"/>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最小系统</w:t>
            </w: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R2</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10K</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C3</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470nF</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C4</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20pF</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C5</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20pF</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Y1</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12MHz</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RST</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按键</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S1</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按键</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300"/>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MCU</w:t>
            </w:r>
          </w:p>
        </w:tc>
        <w:tc>
          <w:tcPr>
            <w:tcW w:w="2017"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STC89C52-LQFP44</w:t>
            </w:r>
          </w:p>
        </w:tc>
        <w:tc>
          <w:tcPr>
            <w:tcW w:w="4513"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注意芯片表面凹点对齐板上白点，注意在焊接时不要将焊锡沾到P0、P2、P3扩展口</w:t>
            </w:r>
          </w:p>
        </w:tc>
        <w:tc>
          <w:tcPr>
            <w:tcW w:w="436" w:type="dxa"/>
            <w:tcBorders>
              <w:top w:val="nil"/>
              <w:left w:val="nil"/>
              <w:bottom w:val="single" w:sz="8"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val="restart"/>
            <w:tcBorders>
              <w:top w:val="nil"/>
              <w:left w:val="single" w:sz="8" w:space="0" w:color="auto"/>
              <w:bottom w:val="single" w:sz="8" w:space="0" w:color="000000"/>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下载电路</w:t>
            </w: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U1</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CH340G</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注意芯片表面凹点/带状标志/白圈对齐板上白点/凹槽</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C18</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104</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C19</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103</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C20</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20pF</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C21</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20pF</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300"/>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Y2</w:t>
            </w:r>
          </w:p>
        </w:tc>
        <w:tc>
          <w:tcPr>
            <w:tcW w:w="2017"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12MHz</w:t>
            </w:r>
          </w:p>
        </w:tc>
        <w:tc>
          <w:tcPr>
            <w:tcW w:w="4513"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8"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val="restart"/>
            <w:tcBorders>
              <w:top w:val="nil"/>
              <w:left w:val="single" w:sz="8" w:space="0" w:color="auto"/>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USB接口</w:t>
            </w: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USB</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proofErr w:type="spellStart"/>
            <w:r>
              <w:rPr>
                <w:rFonts w:ascii="等线" w:eastAsia="等线" w:hAnsi="宋体" w:cs="宋体" w:hint="eastAsia"/>
                <w:color w:val="000000"/>
                <w:kern w:val="0"/>
                <w:sz w:val="22"/>
              </w:rPr>
              <w:t>microUSB</w:t>
            </w:r>
            <w:proofErr w:type="spellEnd"/>
            <w:r>
              <w:rPr>
                <w:rFonts w:ascii="等线" w:eastAsia="等线" w:hAnsi="宋体" w:cs="宋体" w:hint="eastAsia"/>
                <w:color w:val="000000"/>
                <w:kern w:val="0"/>
                <w:sz w:val="22"/>
              </w:rPr>
              <w:t>直插式</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spacing w:val="-19"/>
                <w:kern w:val="0"/>
                <w:sz w:val="22"/>
              </w:rPr>
            </w:pPr>
            <w:r>
              <w:rPr>
                <w:rFonts w:ascii="等线" w:eastAsia="等线" w:hAnsi="宋体" w:cs="宋体" w:hint="eastAsia"/>
                <w:color w:val="000000"/>
                <w:spacing w:val="-19"/>
                <w:kern w:val="0"/>
                <w:sz w:val="22"/>
              </w:rPr>
              <w:t>先焊两侧固定翼片，中央5个插针孔务必填满锡</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F</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PPTC 1000mA</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保险丝</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C16</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10uF</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val="restart"/>
            <w:tcBorders>
              <w:top w:val="nil"/>
              <w:left w:val="single" w:sz="8" w:space="0" w:color="auto"/>
              <w:bottom w:val="single" w:sz="8" w:space="0" w:color="000000"/>
              <w:right w:val="single" w:sz="8" w:space="0" w:color="auto"/>
            </w:tcBorders>
            <w:shd w:val="clear" w:color="auto" w:fill="auto"/>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电池输入端及低压警示</w:t>
            </w: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Power</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XH2.54-2P</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SW</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拨动开关</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3-5OUT</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XH2.54-2P</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3-12OUT</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XH2.54-2P</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UT</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MAX811-S</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将较宽的引脚对准较宽的焊盘</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RL</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1K</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300"/>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BAT-LOW</w:t>
            </w:r>
          </w:p>
        </w:tc>
        <w:tc>
          <w:tcPr>
            <w:tcW w:w="2017" w:type="dxa"/>
            <w:tcBorders>
              <w:top w:val="nil"/>
              <w:left w:val="nil"/>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LED-DIP 5mm红</w:t>
            </w:r>
          </w:p>
        </w:tc>
        <w:tc>
          <w:tcPr>
            <w:tcW w:w="4513" w:type="dxa"/>
            <w:tcBorders>
              <w:top w:val="nil"/>
              <w:left w:val="nil"/>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注意正反引脚</w:t>
            </w:r>
          </w:p>
        </w:tc>
        <w:tc>
          <w:tcPr>
            <w:tcW w:w="436" w:type="dxa"/>
            <w:tcBorders>
              <w:top w:val="nil"/>
              <w:left w:val="nil"/>
              <w:bottom w:val="nil"/>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val="restart"/>
            <w:tcBorders>
              <w:top w:val="nil"/>
              <w:left w:val="single" w:sz="8" w:space="0" w:color="auto"/>
              <w:bottom w:val="single" w:sz="8" w:space="0" w:color="000000"/>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充电电路</w:t>
            </w:r>
          </w:p>
        </w:tc>
        <w:tc>
          <w:tcPr>
            <w:tcW w:w="1276" w:type="dxa"/>
            <w:tcBorders>
              <w:top w:val="single" w:sz="8"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UC</w:t>
            </w:r>
          </w:p>
        </w:tc>
        <w:tc>
          <w:tcPr>
            <w:tcW w:w="2017" w:type="dxa"/>
            <w:tcBorders>
              <w:top w:val="single" w:sz="8"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TP4056</w:t>
            </w:r>
          </w:p>
        </w:tc>
        <w:tc>
          <w:tcPr>
            <w:tcW w:w="4513" w:type="dxa"/>
            <w:tcBorders>
              <w:top w:val="single" w:sz="8"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焊好引脚后，从电路板背侧两个通孔加锡，将芯片底部散热片焊在板上</w:t>
            </w:r>
          </w:p>
        </w:tc>
        <w:tc>
          <w:tcPr>
            <w:tcW w:w="436" w:type="dxa"/>
            <w:tcBorders>
              <w:top w:val="single" w:sz="8" w:space="0" w:color="auto"/>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CC1</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10uF</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CC2</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10uF</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RC1</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1.3K</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tcBorders>
              <w:top w:val="single" w:sz="4" w:space="0" w:color="auto"/>
              <w:left w:val="single" w:sz="8" w:space="0" w:color="auto"/>
              <w:bottom w:val="single" w:sz="4" w:space="0" w:color="auto"/>
              <w:right w:val="single" w:sz="8" w:space="0" w:color="auto"/>
            </w:tcBorders>
            <w:vAlign w:val="center"/>
          </w:tcPr>
          <w:p w:rsidR="00F84780" w:rsidRDefault="004C1670">
            <w:pPr>
              <w:widowControl/>
              <w:spacing w:line="240" w:lineRule="auto"/>
              <w:jc w:val="left"/>
              <w:rPr>
                <w:rFonts w:ascii="等线" w:eastAsia="等线" w:hAnsi="宋体" w:cs="宋体"/>
                <w:color w:val="000000"/>
                <w:kern w:val="0"/>
                <w:sz w:val="22"/>
              </w:rPr>
            </w:pPr>
            <w:r>
              <w:rPr>
                <w:rFonts w:ascii="等线" w:eastAsia="等线" w:hAnsi="宋体" w:cs="宋体" w:hint="eastAsia"/>
                <w:color w:val="000000"/>
                <w:kern w:val="0"/>
                <w:sz w:val="22"/>
              </w:rPr>
              <w:lastRenderedPageBreak/>
              <w:t>单元</w:t>
            </w:r>
          </w:p>
        </w:tc>
        <w:tc>
          <w:tcPr>
            <w:tcW w:w="1276" w:type="dxa"/>
            <w:tcBorders>
              <w:top w:val="single" w:sz="4"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元件标号</w:t>
            </w:r>
          </w:p>
        </w:tc>
        <w:tc>
          <w:tcPr>
            <w:tcW w:w="2017" w:type="dxa"/>
            <w:tcBorders>
              <w:top w:val="single" w:sz="4"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元件型号</w:t>
            </w:r>
          </w:p>
        </w:tc>
        <w:tc>
          <w:tcPr>
            <w:tcW w:w="4513" w:type="dxa"/>
            <w:tcBorders>
              <w:top w:val="single" w:sz="4"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安装规范</w:t>
            </w:r>
          </w:p>
        </w:tc>
        <w:tc>
          <w:tcPr>
            <w:tcW w:w="436" w:type="dxa"/>
            <w:tcBorders>
              <w:top w:val="single" w:sz="4" w:space="0" w:color="auto"/>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val="restart"/>
            <w:tcBorders>
              <w:top w:val="single" w:sz="4" w:space="0" w:color="auto"/>
              <w:left w:val="single" w:sz="8" w:space="0" w:color="auto"/>
              <w:bottom w:val="single" w:sz="8" w:space="0" w:color="000000"/>
              <w:right w:val="single" w:sz="8" w:space="0" w:color="auto"/>
            </w:tcBorders>
            <w:vAlign w:val="center"/>
          </w:tcPr>
          <w:p w:rsidR="00F84780" w:rsidRDefault="004C1670">
            <w:pPr>
              <w:spacing w:line="240" w:lineRule="auto"/>
              <w:jc w:val="left"/>
              <w:rPr>
                <w:rFonts w:ascii="等线" w:eastAsia="等线" w:hAnsi="宋体" w:cs="宋体"/>
                <w:color w:val="000000"/>
                <w:kern w:val="0"/>
                <w:sz w:val="22"/>
              </w:rPr>
            </w:pPr>
            <w:r>
              <w:rPr>
                <w:rFonts w:ascii="等线" w:eastAsia="等线" w:hAnsi="宋体" w:cs="宋体" w:hint="eastAsia"/>
                <w:color w:val="000000"/>
                <w:kern w:val="0"/>
                <w:sz w:val="22"/>
              </w:rPr>
              <w:t>充电电路</w:t>
            </w: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RC2</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0.5R 3W</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该电阻承担散热功能，平行于电路板布置，留出空间且引脚不要接触板上其他元件</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RC3</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2K</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300"/>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RC4</w:t>
            </w:r>
          </w:p>
        </w:tc>
        <w:tc>
          <w:tcPr>
            <w:tcW w:w="2017"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2K</w:t>
            </w:r>
          </w:p>
        </w:tc>
        <w:tc>
          <w:tcPr>
            <w:tcW w:w="4513" w:type="dxa"/>
            <w:tcBorders>
              <w:top w:val="nil"/>
              <w:left w:val="nil"/>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nil"/>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val="restart"/>
            <w:tcBorders>
              <w:top w:val="nil"/>
              <w:left w:val="single" w:sz="8" w:space="0" w:color="auto"/>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充电电路</w:t>
            </w: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DF</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LED-DIP 3mm蓝</w:t>
            </w:r>
          </w:p>
        </w:tc>
        <w:tc>
          <w:tcPr>
            <w:tcW w:w="4513" w:type="dxa"/>
            <w:tcBorders>
              <w:top w:val="single" w:sz="8"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注意正负极</w:t>
            </w:r>
          </w:p>
        </w:tc>
        <w:tc>
          <w:tcPr>
            <w:tcW w:w="436" w:type="dxa"/>
            <w:tcBorders>
              <w:top w:val="single" w:sz="8" w:space="0" w:color="auto"/>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300"/>
        </w:trPr>
        <w:tc>
          <w:tcPr>
            <w:tcW w:w="724" w:type="dxa"/>
            <w:vMerge/>
            <w:tcBorders>
              <w:top w:val="nil"/>
              <w:left w:val="single" w:sz="8" w:space="0" w:color="auto"/>
              <w:bottom w:val="nil"/>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DC</w:t>
            </w:r>
          </w:p>
        </w:tc>
        <w:tc>
          <w:tcPr>
            <w:tcW w:w="2017" w:type="dxa"/>
            <w:tcBorders>
              <w:top w:val="nil"/>
              <w:left w:val="nil"/>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LED-DIP 3mm黄/绿</w:t>
            </w:r>
          </w:p>
        </w:tc>
        <w:tc>
          <w:tcPr>
            <w:tcW w:w="4513" w:type="dxa"/>
            <w:tcBorders>
              <w:top w:val="nil"/>
              <w:left w:val="nil"/>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注意正负极</w:t>
            </w:r>
          </w:p>
        </w:tc>
        <w:tc>
          <w:tcPr>
            <w:tcW w:w="436" w:type="dxa"/>
            <w:tcBorders>
              <w:top w:val="nil"/>
              <w:left w:val="nil"/>
              <w:bottom w:val="nil"/>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val="restart"/>
            <w:tcBorders>
              <w:top w:val="single" w:sz="8" w:space="0" w:color="auto"/>
              <w:left w:val="single" w:sz="8" w:space="0" w:color="auto"/>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电机驱动单元</w:t>
            </w:r>
          </w:p>
        </w:tc>
        <w:tc>
          <w:tcPr>
            <w:tcW w:w="1276" w:type="dxa"/>
            <w:tcBorders>
              <w:top w:val="single" w:sz="8"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U9</w:t>
            </w:r>
          </w:p>
        </w:tc>
        <w:tc>
          <w:tcPr>
            <w:tcW w:w="2017" w:type="dxa"/>
            <w:tcBorders>
              <w:top w:val="single" w:sz="8"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ULN2003</w:t>
            </w:r>
          </w:p>
        </w:tc>
        <w:tc>
          <w:tcPr>
            <w:tcW w:w="4513"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注意芯片表面凹点/带状标志/白圈对齐板上白点/凹槽</w:t>
            </w:r>
          </w:p>
        </w:tc>
        <w:tc>
          <w:tcPr>
            <w:tcW w:w="436" w:type="dxa"/>
            <w:tcBorders>
              <w:top w:val="single" w:sz="8" w:space="0" w:color="auto"/>
              <w:left w:val="single" w:sz="8" w:space="0" w:color="auto"/>
              <w:bottom w:val="single" w:sz="4" w:space="0" w:color="000000"/>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single" w:sz="8" w:space="0" w:color="auto"/>
              <w:left w:val="single" w:sz="8" w:space="0" w:color="auto"/>
              <w:bottom w:val="nil"/>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U10</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ULN2003</w:t>
            </w:r>
          </w:p>
        </w:tc>
        <w:tc>
          <w:tcPr>
            <w:tcW w:w="4513" w:type="dxa"/>
            <w:vMerge/>
            <w:tcBorders>
              <w:top w:val="single" w:sz="8" w:space="0" w:color="auto"/>
              <w:left w:val="single" w:sz="8" w:space="0" w:color="auto"/>
              <w:bottom w:val="single" w:sz="4"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36" w:type="dxa"/>
            <w:tcBorders>
              <w:top w:val="single" w:sz="8" w:space="0" w:color="auto"/>
              <w:left w:val="single" w:sz="8" w:space="0" w:color="auto"/>
              <w:bottom w:val="single" w:sz="4" w:space="0" w:color="000000"/>
              <w:right w:val="single" w:sz="8" w:space="0" w:color="auto"/>
            </w:tcBorders>
          </w:tcPr>
          <w:p w:rsidR="00F84780" w:rsidRDefault="00F84780">
            <w:pPr>
              <w:widowControl/>
              <w:spacing w:line="240" w:lineRule="auto"/>
              <w:jc w:val="left"/>
              <w:rPr>
                <w:rFonts w:ascii="等线" w:eastAsia="等线" w:hAnsi="宋体" w:cs="宋体"/>
                <w:color w:val="000000"/>
                <w:kern w:val="0"/>
                <w:sz w:val="22"/>
              </w:rPr>
            </w:pPr>
          </w:p>
        </w:tc>
      </w:tr>
      <w:tr w:rsidR="00F84780">
        <w:trPr>
          <w:trHeight w:val="288"/>
        </w:trPr>
        <w:tc>
          <w:tcPr>
            <w:tcW w:w="724" w:type="dxa"/>
            <w:vMerge/>
            <w:tcBorders>
              <w:top w:val="single" w:sz="8" w:space="0" w:color="auto"/>
              <w:left w:val="single" w:sz="8" w:space="0" w:color="auto"/>
              <w:bottom w:val="nil"/>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C91</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104</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single" w:sz="8" w:space="0" w:color="auto"/>
              <w:left w:val="single" w:sz="8" w:space="0" w:color="auto"/>
              <w:bottom w:val="nil"/>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C92</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104</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single" w:sz="8" w:space="0" w:color="auto"/>
              <w:left w:val="single" w:sz="8" w:space="0" w:color="auto"/>
              <w:bottom w:val="nil"/>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LM</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XH2.54-5P</w:t>
            </w:r>
          </w:p>
        </w:tc>
        <w:tc>
          <w:tcPr>
            <w:tcW w:w="4513" w:type="dxa"/>
            <w:vMerge w:val="restart"/>
            <w:tcBorders>
              <w:top w:val="nil"/>
              <w:left w:val="single" w:sz="8" w:space="0" w:color="auto"/>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按照板上轮廓线焊接</w:t>
            </w:r>
          </w:p>
        </w:tc>
        <w:tc>
          <w:tcPr>
            <w:tcW w:w="436" w:type="dxa"/>
            <w:tcBorders>
              <w:top w:val="nil"/>
              <w:left w:val="single" w:sz="8" w:space="0" w:color="auto"/>
              <w:bottom w:val="nil"/>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single" w:sz="8" w:space="0" w:color="auto"/>
              <w:left w:val="single" w:sz="8" w:space="0" w:color="auto"/>
              <w:bottom w:val="nil"/>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RM</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XH2.54-5P</w:t>
            </w:r>
          </w:p>
        </w:tc>
        <w:tc>
          <w:tcPr>
            <w:tcW w:w="4513" w:type="dxa"/>
            <w:vMerge/>
            <w:tcBorders>
              <w:top w:val="nil"/>
              <w:left w:val="single" w:sz="8" w:space="0" w:color="auto"/>
              <w:bottom w:val="nil"/>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36" w:type="dxa"/>
            <w:tcBorders>
              <w:top w:val="nil"/>
              <w:left w:val="single" w:sz="8" w:space="0" w:color="auto"/>
              <w:bottom w:val="nil"/>
              <w:right w:val="single" w:sz="8" w:space="0" w:color="auto"/>
            </w:tcBorders>
          </w:tcPr>
          <w:p w:rsidR="00F84780" w:rsidRDefault="00F84780">
            <w:pPr>
              <w:widowControl/>
              <w:spacing w:line="240" w:lineRule="auto"/>
              <w:jc w:val="left"/>
              <w:rPr>
                <w:rFonts w:ascii="等线" w:eastAsia="等线" w:hAnsi="宋体" w:cs="宋体"/>
                <w:color w:val="000000"/>
                <w:kern w:val="0"/>
                <w:sz w:val="22"/>
              </w:rPr>
            </w:pPr>
          </w:p>
        </w:tc>
      </w:tr>
      <w:tr w:rsidR="00F84780">
        <w:trPr>
          <w:trHeight w:val="300"/>
        </w:trPr>
        <w:tc>
          <w:tcPr>
            <w:tcW w:w="724" w:type="dxa"/>
            <w:vMerge/>
            <w:tcBorders>
              <w:top w:val="single" w:sz="8" w:space="0" w:color="auto"/>
              <w:left w:val="single" w:sz="8" w:space="0" w:color="auto"/>
              <w:bottom w:val="nil"/>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3-12IN</w:t>
            </w:r>
          </w:p>
        </w:tc>
        <w:tc>
          <w:tcPr>
            <w:tcW w:w="2017" w:type="dxa"/>
            <w:tcBorders>
              <w:top w:val="nil"/>
              <w:left w:val="nil"/>
              <w:bottom w:val="nil"/>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XH2.54-2P</w:t>
            </w:r>
          </w:p>
        </w:tc>
        <w:tc>
          <w:tcPr>
            <w:tcW w:w="4513" w:type="dxa"/>
            <w:vMerge/>
            <w:tcBorders>
              <w:top w:val="nil"/>
              <w:left w:val="single" w:sz="8" w:space="0" w:color="auto"/>
              <w:bottom w:val="nil"/>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36" w:type="dxa"/>
            <w:tcBorders>
              <w:top w:val="nil"/>
              <w:left w:val="single" w:sz="8" w:space="0" w:color="auto"/>
              <w:bottom w:val="nil"/>
              <w:right w:val="single" w:sz="8" w:space="0" w:color="auto"/>
            </w:tcBorders>
          </w:tcPr>
          <w:p w:rsidR="00F84780" w:rsidRDefault="00F84780">
            <w:pPr>
              <w:widowControl/>
              <w:spacing w:line="240" w:lineRule="auto"/>
              <w:jc w:val="left"/>
              <w:rPr>
                <w:rFonts w:ascii="等线" w:eastAsia="等线" w:hAnsi="宋体" w:cs="宋体"/>
                <w:color w:val="000000"/>
                <w:kern w:val="0"/>
                <w:sz w:val="22"/>
              </w:rPr>
            </w:pPr>
          </w:p>
        </w:tc>
      </w:tr>
      <w:tr w:rsidR="00F84780">
        <w:trPr>
          <w:trHeight w:val="288"/>
        </w:trPr>
        <w:tc>
          <w:tcPr>
            <w:tcW w:w="72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数码管单元</w:t>
            </w:r>
          </w:p>
        </w:tc>
        <w:tc>
          <w:tcPr>
            <w:tcW w:w="1276" w:type="dxa"/>
            <w:tcBorders>
              <w:top w:val="single" w:sz="8"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U7</w:t>
            </w:r>
          </w:p>
        </w:tc>
        <w:tc>
          <w:tcPr>
            <w:tcW w:w="2017" w:type="dxa"/>
            <w:tcBorders>
              <w:top w:val="single" w:sz="8"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74HC573</w:t>
            </w:r>
          </w:p>
        </w:tc>
        <w:tc>
          <w:tcPr>
            <w:tcW w:w="4513" w:type="dxa"/>
            <w:tcBorders>
              <w:top w:val="single" w:sz="8" w:space="0" w:color="auto"/>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single" w:sz="8" w:space="0" w:color="auto"/>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single" w:sz="8" w:space="0" w:color="auto"/>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U8</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74HC573</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single" w:sz="8" w:space="0" w:color="auto"/>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RP6</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10K排阻</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元件上白点朝向板上标注方框的方向</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single" w:sz="8" w:space="0" w:color="auto"/>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DS1</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数码管</w:t>
            </w:r>
          </w:p>
        </w:tc>
        <w:tc>
          <w:tcPr>
            <w:tcW w:w="4513" w:type="dxa"/>
            <w:vMerge w:val="restart"/>
            <w:tcBorders>
              <w:top w:val="nil"/>
              <w:left w:val="single" w:sz="8" w:space="0" w:color="auto"/>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元件标号3161BS，相同外观的元件如果标注3161AS则不可用</w:t>
            </w:r>
          </w:p>
        </w:tc>
        <w:tc>
          <w:tcPr>
            <w:tcW w:w="436" w:type="dxa"/>
            <w:tcBorders>
              <w:top w:val="nil"/>
              <w:left w:val="single" w:sz="8" w:space="0" w:color="auto"/>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single" w:sz="8" w:space="0" w:color="auto"/>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DS2</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数码管</w:t>
            </w:r>
          </w:p>
        </w:tc>
        <w:tc>
          <w:tcPr>
            <w:tcW w:w="4513"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36" w:type="dxa"/>
            <w:tcBorders>
              <w:top w:val="nil"/>
              <w:left w:val="single" w:sz="8" w:space="0" w:color="auto"/>
              <w:bottom w:val="single" w:sz="4" w:space="0" w:color="auto"/>
              <w:right w:val="single" w:sz="8" w:space="0" w:color="auto"/>
            </w:tcBorders>
          </w:tcPr>
          <w:p w:rsidR="00F84780" w:rsidRDefault="00F84780">
            <w:pPr>
              <w:widowControl/>
              <w:spacing w:line="240" w:lineRule="auto"/>
              <w:jc w:val="left"/>
              <w:rPr>
                <w:rFonts w:ascii="等线" w:eastAsia="等线" w:hAnsi="宋体" w:cs="宋体"/>
                <w:color w:val="000000"/>
                <w:kern w:val="0"/>
                <w:sz w:val="22"/>
              </w:rPr>
            </w:pPr>
          </w:p>
        </w:tc>
      </w:tr>
      <w:tr w:rsidR="00F84780">
        <w:trPr>
          <w:trHeight w:val="300"/>
        </w:trPr>
        <w:tc>
          <w:tcPr>
            <w:tcW w:w="724" w:type="dxa"/>
            <w:vMerge/>
            <w:tcBorders>
              <w:top w:val="single" w:sz="8" w:space="0" w:color="auto"/>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ENDT</w:t>
            </w:r>
          </w:p>
        </w:tc>
        <w:tc>
          <w:tcPr>
            <w:tcW w:w="2017"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2.54mm排针-2P</w:t>
            </w:r>
          </w:p>
        </w:tc>
        <w:tc>
          <w:tcPr>
            <w:tcW w:w="4513"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焊接后请插上跳线帽，否则数码管单元不通电</w:t>
            </w:r>
          </w:p>
        </w:tc>
        <w:tc>
          <w:tcPr>
            <w:tcW w:w="436" w:type="dxa"/>
            <w:tcBorders>
              <w:top w:val="nil"/>
              <w:left w:val="nil"/>
              <w:bottom w:val="single" w:sz="8"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val="restart"/>
            <w:tcBorders>
              <w:top w:val="nil"/>
              <w:left w:val="single" w:sz="8" w:space="0" w:color="auto"/>
              <w:bottom w:val="single" w:sz="8" w:space="0" w:color="000000"/>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传感器单元</w:t>
            </w: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U2</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74HC138</w:t>
            </w:r>
          </w:p>
        </w:tc>
        <w:tc>
          <w:tcPr>
            <w:tcW w:w="4513" w:type="dxa"/>
            <w:vMerge w:val="restart"/>
            <w:tcBorders>
              <w:top w:val="nil"/>
              <w:left w:val="single" w:sz="8" w:space="0" w:color="auto"/>
              <w:bottom w:val="single" w:sz="4" w:space="0" w:color="000000"/>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注意芯片表面凹点/带状标志/白圈对齐板上白点/凹槽</w:t>
            </w:r>
          </w:p>
        </w:tc>
        <w:tc>
          <w:tcPr>
            <w:tcW w:w="436" w:type="dxa"/>
            <w:tcBorders>
              <w:top w:val="nil"/>
              <w:left w:val="single" w:sz="8" w:space="0" w:color="auto"/>
              <w:bottom w:val="single" w:sz="4" w:space="0" w:color="000000"/>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U3</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74HC00</w:t>
            </w:r>
          </w:p>
        </w:tc>
        <w:tc>
          <w:tcPr>
            <w:tcW w:w="4513" w:type="dxa"/>
            <w:vMerge/>
            <w:tcBorders>
              <w:top w:val="nil"/>
              <w:left w:val="single" w:sz="8" w:space="0" w:color="auto"/>
              <w:bottom w:val="single" w:sz="4"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36" w:type="dxa"/>
            <w:tcBorders>
              <w:top w:val="nil"/>
              <w:left w:val="single" w:sz="8" w:space="0" w:color="auto"/>
              <w:bottom w:val="single" w:sz="4" w:space="0" w:color="000000"/>
              <w:right w:val="single" w:sz="8" w:space="0" w:color="auto"/>
            </w:tcBorders>
          </w:tcPr>
          <w:p w:rsidR="00F84780" w:rsidRDefault="00F84780">
            <w:pPr>
              <w:widowControl/>
              <w:spacing w:line="240" w:lineRule="auto"/>
              <w:jc w:val="left"/>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C6</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104</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C7</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104</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C8</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102</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288"/>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R16</w:t>
            </w:r>
          </w:p>
        </w:tc>
        <w:tc>
          <w:tcPr>
            <w:tcW w:w="2017"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13K</w:t>
            </w:r>
          </w:p>
        </w:tc>
        <w:tc>
          <w:tcPr>
            <w:tcW w:w="4513" w:type="dxa"/>
            <w:tcBorders>
              <w:top w:val="nil"/>
              <w:left w:val="nil"/>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nil"/>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326"/>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vMerge w:val="restart"/>
            <w:tcBorders>
              <w:top w:val="nil"/>
              <w:left w:val="single" w:sz="8" w:space="0" w:color="auto"/>
              <w:bottom w:val="single" w:sz="4" w:space="0" w:color="auto"/>
              <w:right w:val="single" w:sz="8" w:space="0" w:color="auto"/>
            </w:tcBorders>
            <w:shd w:val="clear" w:color="auto" w:fill="auto"/>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C9 C10 C11 </w:t>
            </w:r>
            <w:r>
              <w:rPr>
                <w:rFonts w:ascii="等线" w:eastAsia="等线" w:hAnsi="宋体" w:cs="宋体" w:hint="eastAsia"/>
                <w:color w:val="000000"/>
                <w:spacing w:val="-18"/>
                <w:kern w:val="0"/>
                <w:sz w:val="22"/>
              </w:rPr>
              <w:t>C12 C13 C14</w:t>
            </w:r>
          </w:p>
        </w:tc>
        <w:tc>
          <w:tcPr>
            <w:tcW w:w="2017" w:type="dxa"/>
            <w:vMerge w:val="restart"/>
            <w:tcBorders>
              <w:top w:val="nil"/>
              <w:left w:val="single" w:sz="8" w:space="0" w:color="auto"/>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104</w:t>
            </w:r>
          </w:p>
        </w:tc>
        <w:tc>
          <w:tcPr>
            <w:tcW w:w="4513" w:type="dxa"/>
            <w:vMerge w:val="restart"/>
            <w:tcBorders>
              <w:top w:val="nil"/>
              <w:left w:val="single" w:sz="8" w:space="0" w:color="auto"/>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 xml:space="preserve">　</w:t>
            </w:r>
          </w:p>
        </w:tc>
        <w:tc>
          <w:tcPr>
            <w:tcW w:w="436" w:type="dxa"/>
            <w:tcBorders>
              <w:top w:val="nil"/>
              <w:left w:val="single" w:sz="8" w:space="0" w:color="auto"/>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326"/>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2017"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513"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36" w:type="dxa"/>
            <w:tcBorders>
              <w:top w:val="nil"/>
              <w:left w:val="single" w:sz="8" w:space="0" w:color="auto"/>
              <w:bottom w:val="single" w:sz="4" w:space="0" w:color="auto"/>
              <w:right w:val="single" w:sz="8" w:space="0" w:color="auto"/>
            </w:tcBorders>
          </w:tcPr>
          <w:p w:rsidR="00F84780" w:rsidRDefault="00F84780">
            <w:pPr>
              <w:widowControl/>
              <w:spacing w:line="240" w:lineRule="auto"/>
              <w:jc w:val="left"/>
              <w:rPr>
                <w:rFonts w:ascii="等线" w:eastAsia="等线" w:hAnsi="宋体" w:cs="宋体"/>
                <w:color w:val="000000"/>
                <w:kern w:val="0"/>
                <w:sz w:val="22"/>
              </w:rPr>
            </w:pPr>
          </w:p>
        </w:tc>
      </w:tr>
      <w:tr w:rsidR="00F84780">
        <w:trPr>
          <w:trHeight w:val="326"/>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vMerge w:val="restart"/>
            <w:tcBorders>
              <w:top w:val="nil"/>
              <w:left w:val="single" w:sz="8" w:space="0" w:color="auto"/>
              <w:bottom w:val="single" w:sz="4" w:space="0" w:color="auto"/>
              <w:right w:val="single" w:sz="8" w:space="0" w:color="auto"/>
            </w:tcBorders>
            <w:shd w:val="clear" w:color="auto" w:fill="auto"/>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IR1 IR2 IR3 IR4 IR5 IR6</w:t>
            </w:r>
          </w:p>
        </w:tc>
        <w:tc>
          <w:tcPr>
            <w:tcW w:w="2017" w:type="dxa"/>
            <w:vMerge w:val="restart"/>
            <w:tcBorders>
              <w:top w:val="nil"/>
              <w:left w:val="single" w:sz="8" w:space="0" w:color="auto"/>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IR-LED DIP</w:t>
            </w:r>
          </w:p>
        </w:tc>
        <w:tc>
          <w:tcPr>
            <w:tcW w:w="4513" w:type="dxa"/>
            <w:vMerge w:val="restart"/>
            <w:tcBorders>
              <w:top w:val="nil"/>
              <w:left w:val="single" w:sz="8" w:space="0" w:color="auto"/>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按电路板上的轮廓标志焊接</w:t>
            </w:r>
          </w:p>
        </w:tc>
        <w:tc>
          <w:tcPr>
            <w:tcW w:w="436" w:type="dxa"/>
            <w:tcBorders>
              <w:top w:val="nil"/>
              <w:left w:val="single" w:sz="8" w:space="0" w:color="auto"/>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326"/>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2017"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513"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36" w:type="dxa"/>
            <w:tcBorders>
              <w:top w:val="nil"/>
              <w:left w:val="single" w:sz="8" w:space="0" w:color="auto"/>
              <w:bottom w:val="single" w:sz="4" w:space="0" w:color="auto"/>
              <w:right w:val="single" w:sz="8" w:space="0" w:color="auto"/>
            </w:tcBorders>
          </w:tcPr>
          <w:p w:rsidR="00F84780" w:rsidRDefault="00F84780">
            <w:pPr>
              <w:widowControl/>
              <w:spacing w:line="240" w:lineRule="auto"/>
              <w:jc w:val="left"/>
              <w:rPr>
                <w:rFonts w:ascii="等线" w:eastAsia="等线" w:hAnsi="宋体" w:cs="宋体"/>
                <w:color w:val="000000"/>
                <w:kern w:val="0"/>
                <w:sz w:val="22"/>
              </w:rPr>
            </w:pPr>
          </w:p>
        </w:tc>
      </w:tr>
      <w:tr w:rsidR="00F84780">
        <w:trPr>
          <w:trHeight w:val="326"/>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vMerge w:val="restart"/>
            <w:tcBorders>
              <w:top w:val="nil"/>
              <w:left w:val="single" w:sz="8" w:space="0" w:color="auto"/>
              <w:bottom w:val="single" w:sz="4" w:space="0" w:color="auto"/>
              <w:right w:val="single" w:sz="8" w:space="0" w:color="auto"/>
            </w:tcBorders>
            <w:shd w:val="clear" w:color="auto" w:fill="auto"/>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RP1 RP2 RP3 RP4 RP5 RP6</w:t>
            </w:r>
          </w:p>
        </w:tc>
        <w:tc>
          <w:tcPr>
            <w:tcW w:w="2017" w:type="dxa"/>
            <w:vMerge w:val="restart"/>
            <w:tcBorders>
              <w:top w:val="nil"/>
              <w:left w:val="single" w:sz="8" w:space="0" w:color="auto"/>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100K电位器</w:t>
            </w:r>
          </w:p>
        </w:tc>
        <w:tc>
          <w:tcPr>
            <w:tcW w:w="4513" w:type="dxa"/>
            <w:vMerge w:val="restart"/>
            <w:tcBorders>
              <w:top w:val="nil"/>
              <w:left w:val="single" w:sz="8" w:space="0" w:color="auto"/>
              <w:bottom w:val="single" w:sz="4" w:space="0" w:color="auto"/>
              <w:right w:val="single" w:sz="8" w:space="0" w:color="auto"/>
            </w:tcBorders>
            <w:shd w:val="clear" w:color="auto" w:fill="auto"/>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按电路板上轮廓线焊接，注意，此元件上应标记有104字样，标注103的同类器件外观与其相同，但不可用</w:t>
            </w:r>
          </w:p>
        </w:tc>
        <w:tc>
          <w:tcPr>
            <w:tcW w:w="436" w:type="dxa"/>
            <w:tcBorders>
              <w:top w:val="nil"/>
              <w:left w:val="single" w:sz="8" w:space="0" w:color="auto"/>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326"/>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2017"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513"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36" w:type="dxa"/>
            <w:tcBorders>
              <w:top w:val="nil"/>
              <w:left w:val="single" w:sz="8" w:space="0" w:color="auto"/>
              <w:bottom w:val="single" w:sz="4" w:space="0" w:color="auto"/>
              <w:right w:val="single" w:sz="8" w:space="0" w:color="auto"/>
            </w:tcBorders>
          </w:tcPr>
          <w:p w:rsidR="00F84780" w:rsidRDefault="00F84780">
            <w:pPr>
              <w:widowControl/>
              <w:spacing w:line="240" w:lineRule="auto"/>
              <w:jc w:val="left"/>
              <w:rPr>
                <w:rFonts w:ascii="等线" w:eastAsia="等线" w:hAnsi="宋体" w:cs="宋体"/>
                <w:color w:val="000000"/>
                <w:kern w:val="0"/>
                <w:sz w:val="22"/>
              </w:rPr>
            </w:pPr>
          </w:p>
        </w:tc>
      </w:tr>
      <w:tr w:rsidR="00F84780">
        <w:trPr>
          <w:trHeight w:val="326"/>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vMerge w:val="restart"/>
            <w:tcBorders>
              <w:top w:val="nil"/>
              <w:left w:val="single" w:sz="8" w:space="0" w:color="auto"/>
              <w:bottom w:val="single" w:sz="4" w:space="0" w:color="auto"/>
              <w:right w:val="single" w:sz="8" w:space="0" w:color="auto"/>
            </w:tcBorders>
            <w:shd w:val="clear" w:color="auto" w:fill="auto"/>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irR1 irR2 irR3 irR4 irR5 irR6</w:t>
            </w:r>
          </w:p>
        </w:tc>
        <w:tc>
          <w:tcPr>
            <w:tcW w:w="2017" w:type="dxa"/>
            <w:vMerge w:val="restart"/>
            <w:tcBorders>
              <w:top w:val="nil"/>
              <w:left w:val="single" w:sz="8" w:space="0" w:color="auto"/>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HS0038</w:t>
            </w:r>
          </w:p>
        </w:tc>
        <w:tc>
          <w:tcPr>
            <w:tcW w:w="4513" w:type="dxa"/>
            <w:vMerge w:val="restart"/>
            <w:tcBorders>
              <w:top w:val="nil"/>
              <w:left w:val="single" w:sz="8" w:space="0" w:color="auto"/>
              <w:bottom w:val="single" w:sz="4"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从电路板下方插入，元件上有半球型的一面朝向电路板外</w:t>
            </w:r>
          </w:p>
        </w:tc>
        <w:tc>
          <w:tcPr>
            <w:tcW w:w="436" w:type="dxa"/>
            <w:tcBorders>
              <w:top w:val="nil"/>
              <w:left w:val="single" w:sz="8" w:space="0" w:color="auto"/>
              <w:bottom w:val="single" w:sz="4"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r w:rsidR="00F84780">
        <w:trPr>
          <w:trHeight w:val="326"/>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2017"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513" w:type="dxa"/>
            <w:vMerge/>
            <w:tcBorders>
              <w:top w:val="nil"/>
              <w:left w:val="single" w:sz="8" w:space="0" w:color="auto"/>
              <w:bottom w:val="single" w:sz="4" w:space="0" w:color="auto"/>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436" w:type="dxa"/>
            <w:tcBorders>
              <w:top w:val="nil"/>
              <w:left w:val="single" w:sz="8" w:space="0" w:color="auto"/>
              <w:bottom w:val="single" w:sz="4" w:space="0" w:color="auto"/>
              <w:right w:val="single" w:sz="8" w:space="0" w:color="auto"/>
            </w:tcBorders>
          </w:tcPr>
          <w:p w:rsidR="00F84780" w:rsidRDefault="00F84780">
            <w:pPr>
              <w:widowControl/>
              <w:spacing w:line="240" w:lineRule="auto"/>
              <w:jc w:val="left"/>
              <w:rPr>
                <w:rFonts w:ascii="等线" w:eastAsia="等线" w:hAnsi="宋体" w:cs="宋体"/>
                <w:color w:val="000000"/>
                <w:kern w:val="0"/>
                <w:sz w:val="22"/>
              </w:rPr>
            </w:pPr>
          </w:p>
        </w:tc>
      </w:tr>
      <w:tr w:rsidR="00F84780">
        <w:trPr>
          <w:trHeight w:val="300"/>
        </w:trPr>
        <w:tc>
          <w:tcPr>
            <w:tcW w:w="724" w:type="dxa"/>
            <w:vMerge/>
            <w:tcBorders>
              <w:top w:val="nil"/>
              <w:left w:val="single" w:sz="8" w:space="0" w:color="auto"/>
              <w:bottom w:val="single" w:sz="8" w:space="0" w:color="000000"/>
              <w:right w:val="single" w:sz="8" w:space="0" w:color="auto"/>
            </w:tcBorders>
            <w:vAlign w:val="center"/>
          </w:tcPr>
          <w:p w:rsidR="00F84780" w:rsidRDefault="00F84780">
            <w:pPr>
              <w:widowControl/>
              <w:spacing w:line="240" w:lineRule="auto"/>
              <w:jc w:val="left"/>
              <w:rPr>
                <w:rFonts w:ascii="等线" w:eastAsia="等线" w:hAnsi="宋体" w:cs="宋体"/>
                <w:color w:val="000000"/>
                <w:kern w:val="0"/>
                <w:sz w:val="22"/>
              </w:rPr>
            </w:pPr>
          </w:p>
        </w:tc>
        <w:tc>
          <w:tcPr>
            <w:tcW w:w="1276"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ENS</w:t>
            </w:r>
          </w:p>
        </w:tc>
        <w:tc>
          <w:tcPr>
            <w:tcW w:w="2017"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2.54排针-2P</w:t>
            </w:r>
          </w:p>
        </w:tc>
        <w:tc>
          <w:tcPr>
            <w:tcW w:w="4513" w:type="dxa"/>
            <w:tcBorders>
              <w:top w:val="nil"/>
              <w:left w:val="nil"/>
              <w:bottom w:val="single" w:sz="8" w:space="0" w:color="auto"/>
              <w:right w:val="single" w:sz="8" w:space="0" w:color="auto"/>
            </w:tcBorders>
            <w:shd w:val="clear" w:color="auto" w:fill="auto"/>
            <w:noWrap/>
            <w:vAlign w:val="center"/>
          </w:tcPr>
          <w:p w:rsidR="00F84780" w:rsidRDefault="004C1670">
            <w:pPr>
              <w:widowControl/>
              <w:spacing w:line="240" w:lineRule="auto"/>
              <w:jc w:val="center"/>
              <w:rPr>
                <w:rFonts w:ascii="等线" w:eastAsia="等线" w:hAnsi="宋体" w:cs="宋体"/>
                <w:color w:val="000000"/>
                <w:kern w:val="0"/>
                <w:sz w:val="22"/>
              </w:rPr>
            </w:pPr>
            <w:r>
              <w:rPr>
                <w:rFonts w:ascii="等线" w:eastAsia="等线" w:hAnsi="宋体" w:cs="宋体" w:hint="eastAsia"/>
                <w:color w:val="000000"/>
                <w:kern w:val="0"/>
                <w:sz w:val="22"/>
              </w:rPr>
              <w:t>焊接后请插上跳线帽，否则传感器单元不通电</w:t>
            </w:r>
          </w:p>
        </w:tc>
        <w:tc>
          <w:tcPr>
            <w:tcW w:w="436" w:type="dxa"/>
            <w:tcBorders>
              <w:top w:val="nil"/>
              <w:left w:val="nil"/>
              <w:bottom w:val="single" w:sz="8" w:space="0" w:color="auto"/>
              <w:right w:val="single" w:sz="8" w:space="0" w:color="auto"/>
            </w:tcBorders>
          </w:tcPr>
          <w:p w:rsidR="00F84780" w:rsidRDefault="00F84780">
            <w:pPr>
              <w:widowControl/>
              <w:spacing w:line="240" w:lineRule="auto"/>
              <w:jc w:val="center"/>
              <w:rPr>
                <w:rFonts w:ascii="等线" w:eastAsia="等线" w:hAnsi="宋体" w:cs="宋体"/>
                <w:color w:val="000000"/>
                <w:kern w:val="0"/>
                <w:sz w:val="22"/>
              </w:rPr>
            </w:pPr>
          </w:p>
        </w:tc>
      </w:tr>
    </w:tbl>
    <w:p w:rsidR="00F84780" w:rsidRDefault="00F84780">
      <w:pPr>
        <w:spacing w:line="240" w:lineRule="auto"/>
        <w:rPr>
          <w:sz w:val="18"/>
        </w:rPr>
      </w:pPr>
    </w:p>
    <w:sectPr w:rsidR="00F84780">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696F" w:rsidRDefault="0058696F">
      <w:pPr>
        <w:spacing w:line="240" w:lineRule="auto"/>
      </w:pPr>
      <w:r>
        <w:separator/>
      </w:r>
    </w:p>
  </w:endnote>
  <w:endnote w:type="continuationSeparator" w:id="0">
    <w:p w:rsidR="0058696F" w:rsidRDefault="005869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SimSun-Identity-H">
    <w:altName w:val="宋体"/>
    <w:charset w:val="86"/>
    <w:family w:val="roman"/>
    <w:pitch w:val="default"/>
    <w:sig w:usb0="00000000" w:usb1="00000000" w:usb2="00000010" w:usb3="00000000" w:csb0="00040000" w:csb1="00000000"/>
  </w:font>
  <w:font w:name="Calibri-Identity-H">
    <w:altName w:val="宋体"/>
    <w:charset w:val="86"/>
    <w:family w:val="auto"/>
    <w:pitch w:val="default"/>
    <w:sig w:usb0="00000000" w:usb1="00000000" w:usb2="00000010" w:usb3="00000000" w:csb0="00040000" w:csb1="00000000"/>
  </w:font>
  <w:font w:name="TimesNewRomanPSMT-Identity-H">
    <w:altName w:val="宋体"/>
    <w:charset w:val="86"/>
    <w:family w:val="auto"/>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华文隶书">
    <w:altName w:val="微软雅黑"/>
    <w:charset w:val="86"/>
    <w:family w:val="auto"/>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e眠副浡渀.">
    <w:altName w:val="宋体"/>
    <w:charset w:val="86"/>
    <w:family w:val="roman"/>
    <w:pitch w:val="default"/>
    <w:sig w:usb0="00000000" w:usb1="00000000" w:usb2="00000010" w:usb3="00000000" w:csb0="00040000" w:csb1="00000000"/>
  </w:font>
  <w:font w:name="宋体_x0001_.....">
    <w:altName w:val="宋体"/>
    <w:charset w:val="86"/>
    <w:family w:val="roma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670" w:rsidRDefault="004C1670">
    <w:pPr>
      <w:pStyle w:val="ac"/>
      <w:jc w:val="center"/>
    </w:pPr>
  </w:p>
  <w:p w:rsidR="004C1670" w:rsidRDefault="004C1670">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670" w:rsidRDefault="004C1670">
    <w:pPr>
      <w:pStyle w:val="ac"/>
      <w:jc w:val="center"/>
    </w:pPr>
    <w:r>
      <w:fldChar w:fldCharType="begin"/>
    </w:r>
    <w:r>
      <w:instrText>PAGE   \* MERGEFORMAT</w:instrText>
    </w:r>
    <w:r>
      <w:fldChar w:fldCharType="separate"/>
    </w:r>
    <w:r>
      <w:rPr>
        <w:lang w:val="zh-CN"/>
      </w:rPr>
      <w:t>19</w:t>
    </w:r>
    <w:r>
      <w:rPr>
        <w:lang w:val="zh-CN"/>
      </w:rPr>
      <w:t>3</w:t>
    </w:r>
    <w:r>
      <w:rPr>
        <w:lang w:val="zh-CN"/>
      </w:rPr>
      <w:fldChar w:fldCharType="end"/>
    </w:r>
  </w:p>
  <w:p w:rsidR="004C1670" w:rsidRDefault="004C167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696F" w:rsidRDefault="0058696F">
      <w:pPr>
        <w:spacing w:line="240" w:lineRule="auto"/>
      </w:pPr>
      <w:r>
        <w:separator/>
      </w:r>
    </w:p>
  </w:footnote>
  <w:footnote w:type="continuationSeparator" w:id="0">
    <w:p w:rsidR="0058696F" w:rsidRDefault="0058696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4776D"/>
    <w:multiLevelType w:val="multilevel"/>
    <w:tmpl w:val="07D477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8FE2F20"/>
    <w:multiLevelType w:val="multilevel"/>
    <w:tmpl w:val="08FE2F20"/>
    <w:lvl w:ilvl="0">
      <w:start w:val="1"/>
      <w:numFmt w:val="decimalEnclosedCircle"/>
      <w:lvlText w:val="%1"/>
      <w:lvlJc w:val="left"/>
      <w:pPr>
        <w:ind w:left="1260" w:hanging="420"/>
      </w:pPr>
      <w:rPr>
        <w:rFonts w:ascii="宋体" w:hAnsi="宋体" w:cs="宋体" w:hint="default"/>
        <w:u w:val="none"/>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 w15:restartNumberingAfterBreak="0">
    <w:nsid w:val="12DC3F6A"/>
    <w:multiLevelType w:val="multilevel"/>
    <w:tmpl w:val="12DC3F6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40E0CD8"/>
    <w:multiLevelType w:val="multilevel"/>
    <w:tmpl w:val="140E0CD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4121CC2"/>
    <w:multiLevelType w:val="multilevel"/>
    <w:tmpl w:val="14121CC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6F745AC"/>
    <w:multiLevelType w:val="multilevel"/>
    <w:tmpl w:val="16F745A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 w15:restartNumberingAfterBreak="0">
    <w:nsid w:val="2B6C1303"/>
    <w:multiLevelType w:val="multilevel"/>
    <w:tmpl w:val="2B6C1303"/>
    <w:lvl w:ilvl="0">
      <w:start w:val="1"/>
      <w:numFmt w:val="bullet"/>
      <w:lvlText w:val=""/>
      <w:lvlJc w:val="left"/>
      <w:pPr>
        <w:ind w:left="986" w:hanging="420"/>
      </w:pPr>
      <w:rPr>
        <w:rFonts w:ascii="Wingdings" w:hAnsi="Wingdings" w:hint="default"/>
      </w:rPr>
    </w:lvl>
    <w:lvl w:ilvl="1">
      <w:start w:val="1"/>
      <w:numFmt w:val="bullet"/>
      <w:lvlText w:val=""/>
      <w:lvlJc w:val="left"/>
      <w:pPr>
        <w:ind w:left="1406" w:hanging="420"/>
      </w:pPr>
      <w:rPr>
        <w:rFonts w:ascii="Wingdings" w:hAnsi="Wingdings" w:hint="default"/>
      </w:rPr>
    </w:lvl>
    <w:lvl w:ilvl="2">
      <w:start w:val="1"/>
      <w:numFmt w:val="bullet"/>
      <w:lvlText w:val=""/>
      <w:lvlJc w:val="left"/>
      <w:pPr>
        <w:ind w:left="1826" w:hanging="420"/>
      </w:pPr>
      <w:rPr>
        <w:rFonts w:ascii="Wingdings" w:hAnsi="Wingdings" w:hint="default"/>
      </w:rPr>
    </w:lvl>
    <w:lvl w:ilvl="3">
      <w:start w:val="1"/>
      <w:numFmt w:val="bullet"/>
      <w:lvlText w:val=""/>
      <w:lvlJc w:val="left"/>
      <w:pPr>
        <w:ind w:left="2246" w:hanging="420"/>
      </w:pPr>
      <w:rPr>
        <w:rFonts w:ascii="Wingdings" w:hAnsi="Wingdings" w:hint="default"/>
      </w:rPr>
    </w:lvl>
    <w:lvl w:ilvl="4">
      <w:start w:val="1"/>
      <w:numFmt w:val="bullet"/>
      <w:lvlText w:val=""/>
      <w:lvlJc w:val="left"/>
      <w:pPr>
        <w:ind w:left="2666" w:hanging="420"/>
      </w:pPr>
      <w:rPr>
        <w:rFonts w:ascii="Wingdings" w:hAnsi="Wingdings" w:hint="default"/>
      </w:rPr>
    </w:lvl>
    <w:lvl w:ilvl="5">
      <w:start w:val="1"/>
      <w:numFmt w:val="bullet"/>
      <w:lvlText w:val=""/>
      <w:lvlJc w:val="left"/>
      <w:pPr>
        <w:ind w:left="3086" w:hanging="420"/>
      </w:pPr>
      <w:rPr>
        <w:rFonts w:ascii="Wingdings" w:hAnsi="Wingdings" w:hint="default"/>
      </w:rPr>
    </w:lvl>
    <w:lvl w:ilvl="6">
      <w:start w:val="1"/>
      <w:numFmt w:val="bullet"/>
      <w:lvlText w:val=""/>
      <w:lvlJc w:val="left"/>
      <w:pPr>
        <w:ind w:left="3506" w:hanging="420"/>
      </w:pPr>
      <w:rPr>
        <w:rFonts w:ascii="Wingdings" w:hAnsi="Wingdings" w:hint="default"/>
      </w:rPr>
    </w:lvl>
    <w:lvl w:ilvl="7">
      <w:start w:val="1"/>
      <w:numFmt w:val="bullet"/>
      <w:lvlText w:val=""/>
      <w:lvlJc w:val="left"/>
      <w:pPr>
        <w:ind w:left="3926" w:hanging="420"/>
      </w:pPr>
      <w:rPr>
        <w:rFonts w:ascii="Wingdings" w:hAnsi="Wingdings" w:hint="default"/>
      </w:rPr>
    </w:lvl>
    <w:lvl w:ilvl="8">
      <w:start w:val="1"/>
      <w:numFmt w:val="bullet"/>
      <w:lvlText w:val=""/>
      <w:lvlJc w:val="left"/>
      <w:pPr>
        <w:ind w:left="4346" w:hanging="420"/>
      </w:pPr>
      <w:rPr>
        <w:rFonts w:ascii="Wingdings" w:hAnsi="Wingdings" w:hint="default"/>
      </w:rPr>
    </w:lvl>
  </w:abstractNum>
  <w:abstractNum w:abstractNumId="7" w15:restartNumberingAfterBreak="0">
    <w:nsid w:val="2C22570B"/>
    <w:multiLevelType w:val="multilevel"/>
    <w:tmpl w:val="2C22570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51F2EEE"/>
    <w:multiLevelType w:val="multilevel"/>
    <w:tmpl w:val="351F2EEE"/>
    <w:lvl w:ilvl="0">
      <w:start w:val="1"/>
      <w:numFmt w:val="decimal"/>
      <w:lvlText w:val="%1、"/>
      <w:lvlJc w:val="left"/>
      <w:pPr>
        <w:ind w:left="1145" w:hanging="360"/>
      </w:pPr>
      <w:rPr>
        <w:rFonts w:hint="default"/>
      </w:rPr>
    </w:lvl>
    <w:lvl w:ilvl="1">
      <w:start w:val="1"/>
      <w:numFmt w:val="lowerLetter"/>
      <w:lvlText w:val="%2)"/>
      <w:lvlJc w:val="left"/>
      <w:pPr>
        <w:ind w:left="1625" w:hanging="420"/>
      </w:pPr>
    </w:lvl>
    <w:lvl w:ilvl="2">
      <w:start w:val="1"/>
      <w:numFmt w:val="lowerRoman"/>
      <w:lvlText w:val="%3."/>
      <w:lvlJc w:val="right"/>
      <w:pPr>
        <w:ind w:left="2045" w:hanging="420"/>
      </w:pPr>
    </w:lvl>
    <w:lvl w:ilvl="3">
      <w:start w:val="1"/>
      <w:numFmt w:val="decimal"/>
      <w:lvlText w:val="%4."/>
      <w:lvlJc w:val="left"/>
      <w:pPr>
        <w:ind w:left="2465" w:hanging="420"/>
      </w:pPr>
    </w:lvl>
    <w:lvl w:ilvl="4">
      <w:start w:val="1"/>
      <w:numFmt w:val="lowerLetter"/>
      <w:lvlText w:val="%5)"/>
      <w:lvlJc w:val="left"/>
      <w:pPr>
        <w:ind w:left="2885" w:hanging="420"/>
      </w:pPr>
    </w:lvl>
    <w:lvl w:ilvl="5">
      <w:start w:val="1"/>
      <w:numFmt w:val="lowerRoman"/>
      <w:lvlText w:val="%6."/>
      <w:lvlJc w:val="right"/>
      <w:pPr>
        <w:ind w:left="3305" w:hanging="420"/>
      </w:pPr>
    </w:lvl>
    <w:lvl w:ilvl="6">
      <w:start w:val="1"/>
      <w:numFmt w:val="decimal"/>
      <w:lvlText w:val="%7."/>
      <w:lvlJc w:val="left"/>
      <w:pPr>
        <w:ind w:left="3725" w:hanging="420"/>
      </w:pPr>
    </w:lvl>
    <w:lvl w:ilvl="7">
      <w:start w:val="1"/>
      <w:numFmt w:val="lowerLetter"/>
      <w:lvlText w:val="%8)"/>
      <w:lvlJc w:val="left"/>
      <w:pPr>
        <w:ind w:left="4145" w:hanging="420"/>
      </w:pPr>
    </w:lvl>
    <w:lvl w:ilvl="8">
      <w:start w:val="1"/>
      <w:numFmt w:val="lowerRoman"/>
      <w:lvlText w:val="%9."/>
      <w:lvlJc w:val="right"/>
      <w:pPr>
        <w:ind w:left="4565" w:hanging="420"/>
      </w:pPr>
    </w:lvl>
  </w:abstractNum>
  <w:abstractNum w:abstractNumId="9" w15:restartNumberingAfterBreak="0">
    <w:nsid w:val="3BB60452"/>
    <w:multiLevelType w:val="multilevel"/>
    <w:tmpl w:val="3BB60452"/>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3D5F2717"/>
    <w:multiLevelType w:val="multilevel"/>
    <w:tmpl w:val="3D5F271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4BC2170A"/>
    <w:multiLevelType w:val="multilevel"/>
    <w:tmpl w:val="4BC217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4D66120B"/>
    <w:multiLevelType w:val="multilevel"/>
    <w:tmpl w:val="4D66120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4DC96E47"/>
    <w:multiLevelType w:val="multilevel"/>
    <w:tmpl w:val="4DC96E47"/>
    <w:lvl w:ilvl="0">
      <w:start w:val="1"/>
      <w:numFmt w:val="decimal"/>
      <w:lvlText w:val="（%1）"/>
      <w:lvlJc w:val="left"/>
      <w:pPr>
        <w:ind w:left="1145"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EFE3EF5"/>
    <w:multiLevelType w:val="multilevel"/>
    <w:tmpl w:val="4EFE3EF5"/>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5" w15:restartNumberingAfterBreak="0">
    <w:nsid w:val="4F6A4B1D"/>
    <w:multiLevelType w:val="multilevel"/>
    <w:tmpl w:val="4F6A4B1D"/>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50842C8E"/>
    <w:multiLevelType w:val="multilevel"/>
    <w:tmpl w:val="50842C8E"/>
    <w:lvl w:ilvl="0">
      <w:start w:val="1"/>
      <w:numFmt w:val="bullet"/>
      <w:lvlText w:val="·"/>
      <w:lvlJc w:val="left"/>
      <w:pPr>
        <w:ind w:left="840" w:hanging="420"/>
      </w:pPr>
      <w:rPr>
        <w:rFonts w:ascii="宋体" w:eastAsia="宋体" w:hAnsi="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56E630B2"/>
    <w:multiLevelType w:val="singleLevel"/>
    <w:tmpl w:val="56E630B2"/>
    <w:lvl w:ilvl="0">
      <w:start w:val="1"/>
      <w:numFmt w:val="decimal"/>
      <w:suff w:val="nothing"/>
      <w:lvlText w:val="（%1）"/>
      <w:lvlJc w:val="left"/>
    </w:lvl>
  </w:abstractNum>
  <w:abstractNum w:abstractNumId="18" w15:restartNumberingAfterBreak="0">
    <w:nsid w:val="57200B90"/>
    <w:multiLevelType w:val="singleLevel"/>
    <w:tmpl w:val="57200B90"/>
    <w:lvl w:ilvl="0">
      <w:start w:val="1"/>
      <w:numFmt w:val="decimal"/>
      <w:suff w:val="nothing"/>
      <w:lvlText w:val="（%1）"/>
      <w:lvlJc w:val="left"/>
    </w:lvl>
  </w:abstractNum>
  <w:abstractNum w:abstractNumId="19" w15:restartNumberingAfterBreak="0">
    <w:nsid w:val="572880BE"/>
    <w:multiLevelType w:val="singleLevel"/>
    <w:tmpl w:val="572880BE"/>
    <w:lvl w:ilvl="0">
      <w:start w:val="1"/>
      <w:numFmt w:val="decimal"/>
      <w:suff w:val="nothing"/>
      <w:lvlText w:val="（%1）"/>
      <w:lvlJc w:val="left"/>
    </w:lvl>
  </w:abstractNum>
  <w:abstractNum w:abstractNumId="20" w15:restartNumberingAfterBreak="0">
    <w:nsid w:val="57734393"/>
    <w:multiLevelType w:val="singleLevel"/>
    <w:tmpl w:val="57734393"/>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57C96EA8"/>
    <w:multiLevelType w:val="singleLevel"/>
    <w:tmpl w:val="57C96EA8"/>
    <w:lvl w:ilvl="0">
      <w:start w:val="1"/>
      <w:numFmt w:val="decimal"/>
      <w:suff w:val="nothing"/>
      <w:lvlText w:val="（%1）"/>
      <w:lvlJc w:val="left"/>
    </w:lvl>
  </w:abstractNum>
  <w:abstractNum w:abstractNumId="22" w15:restartNumberingAfterBreak="0">
    <w:nsid w:val="5ACD36B8"/>
    <w:multiLevelType w:val="multilevel"/>
    <w:tmpl w:val="5ACD36B8"/>
    <w:lvl w:ilvl="0">
      <w:start w:val="1"/>
      <w:numFmt w:val="decimal"/>
      <w:lvlText w:val="（%1）"/>
      <w:lvlJc w:val="left"/>
      <w:pPr>
        <w:ind w:left="1530" w:hanging="1050"/>
      </w:pPr>
      <w:rPr>
        <w:rFonts w:cs="宋体" w:hint="default"/>
        <w:color w:val="000000"/>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5B631F29"/>
    <w:multiLevelType w:val="multilevel"/>
    <w:tmpl w:val="5B631F29"/>
    <w:lvl w:ilvl="0">
      <w:start w:val="1"/>
      <w:numFmt w:val="decimal"/>
      <w:lvlText w:val="%1)"/>
      <w:lvlJc w:val="left"/>
      <w:pPr>
        <w:ind w:left="1260" w:hanging="420"/>
      </w:pPr>
    </w:lvl>
    <w:lvl w:ilvl="1">
      <w:start w:val="1"/>
      <w:numFmt w:val="lowerLetter"/>
      <w:lvlText w:val="%2)"/>
      <w:lvlJc w:val="left"/>
      <w:pPr>
        <w:ind w:left="1953" w:hanging="420"/>
      </w:pPr>
    </w:lvl>
    <w:lvl w:ilvl="2">
      <w:start w:val="1"/>
      <w:numFmt w:val="lowerRoman"/>
      <w:lvlText w:val="%3."/>
      <w:lvlJc w:val="right"/>
      <w:pPr>
        <w:ind w:left="2373" w:hanging="420"/>
      </w:pPr>
    </w:lvl>
    <w:lvl w:ilvl="3">
      <w:start w:val="1"/>
      <w:numFmt w:val="decimal"/>
      <w:lvlText w:val="%4."/>
      <w:lvlJc w:val="left"/>
      <w:pPr>
        <w:ind w:left="2793" w:hanging="420"/>
      </w:pPr>
    </w:lvl>
    <w:lvl w:ilvl="4">
      <w:start w:val="1"/>
      <w:numFmt w:val="lowerLetter"/>
      <w:lvlText w:val="%5)"/>
      <w:lvlJc w:val="left"/>
      <w:pPr>
        <w:ind w:left="3213" w:hanging="420"/>
      </w:pPr>
    </w:lvl>
    <w:lvl w:ilvl="5">
      <w:start w:val="1"/>
      <w:numFmt w:val="lowerRoman"/>
      <w:lvlText w:val="%6."/>
      <w:lvlJc w:val="right"/>
      <w:pPr>
        <w:ind w:left="3633" w:hanging="420"/>
      </w:pPr>
    </w:lvl>
    <w:lvl w:ilvl="6">
      <w:start w:val="1"/>
      <w:numFmt w:val="decimal"/>
      <w:lvlText w:val="%7."/>
      <w:lvlJc w:val="left"/>
      <w:pPr>
        <w:ind w:left="4053" w:hanging="420"/>
      </w:pPr>
    </w:lvl>
    <w:lvl w:ilvl="7">
      <w:start w:val="1"/>
      <w:numFmt w:val="lowerLetter"/>
      <w:lvlText w:val="%8)"/>
      <w:lvlJc w:val="left"/>
      <w:pPr>
        <w:ind w:left="4473" w:hanging="420"/>
      </w:pPr>
    </w:lvl>
    <w:lvl w:ilvl="8">
      <w:start w:val="1"/>
      <w:numFmt w:val="lowerRoman"/>
      <w:lvlText w:val="%9."/>
      <w:lvlJc w:val="right"/>
      <w:pPr>
        <w:ind w:left="4893" w:hanging="420"/>
      </w:pPr>
    </w:lvl>
  </w:abstractNum>
  <w:abstractNum w:abstractNumId="24" w15:restartNumberingAfterBreak="0">
    <w:nsid w:val="5E6340D5"/>
    <w:multiLevelType w:val="multilevel"/>
    <w:tmpl w:val="5E6340D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60A85578"/>
    <w:multiLevelType w:val="multilevel"/>
    <w:tmpl w:val="60A85578"/>
    <w:lvl w:ilvl="0">
      <w:start w:val="1"/>
      <w:numFmt w:val="bullet"/>
      <w:lvlText w:val=""/>
      <w:lvlJc w:val="left"/>
      <w:pPr>
        <w:tabs>
          <w:tab w:val="left" w:pos="900"/>
        </w:tabs>
        <w:ind w:left="900" w:hanging="420"/>
      </w:pPr>
      <w:rPr>
        <w:rFonts w:ascii="Wingdings" w:hAnsi="Wingdings" w:hint="default"/>
        <w:b/>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26" w15:restartNumberingAfterBreak="0">
    <w:nsid w:val="63EC235B"/>
    <w:multiLevelType w:val="multilevel"/>
    <w:tmpl w:val="63EC235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66226EE7"/>
    <w:multiLevelType w:val="multilevel"/>
    <w:tmpl w:val="66226EE7"/>
    <w:lvl w:ilvl="0">
      <w:start w:val="1"/>
      <w:numFmt w:val="decimal"/>
      <w:lvlText w:val="%1)"/>
      <w:lvlJc w:val="left"/>
      <w:pPr>
        <w:ind w:left="987"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67F570CC"/>
    <w:multiLevelType w:val="multilevel"/>
    <w:tmpl w:val="67F570CC"/>
    <w:lvl w:ilvl="0">
      <w:start w:val="1"/>
      <w:numFmt w:val="bullet"/>
      <w:lvlText w:val="·"/>
      <w:lvlJc w:val="left"/>
      <w:pPr>
        <w:ind w:left="840" w:hanging="420"/>
      </w:pPr>
      <w:rPr>
        <w:rFonts w:ascii="宋体" w:eastAsia="宋体" w:hAnsi="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69ED01F3"/>
    <w:multiLevelType w:val="multilevel"/>
    <w:tmpl w:val="69ED01F3"/>
    <w:lvl w:ilvl="0">
      <w:start w:val="1"/>
      <w:numFmt w:val="bullet"/>
      <w:lvlText w:val=""/>
      <w:lvlJc w:val="left"/>
      <w:pPr>
        <w:tabs>
          <w:tab w:val="left" w:pos="786"/>
        </w:tabs>
        <w:ind w:left="786" w:hanging="360"/>
      </w:pPr>
      <w:rPr>
        <w:rFonts w:ascii="Wingdings" w:hAnsi="Wingdings" w:hint="default"/>
      </w:rPr>
    </w:lvl>
    <w:lvl w:ilvl="1">
      <w:start w:val="1"/>
      <w:numFmt w:val="bullet"/>
      <w:lvlText w:val=""/>
      <w:lvlJc w:val="left"/>
      <w:pPr>
        <w:tabs>
          <w:tab w:val="left" w:pos="1506"/>
        </w:tabs>
        <w:ind w:left="1506" w:hanging="360"/>
      </w:pPr>
      <w:rPr>
        <w:rFonts w:ascii="Wingdings" w:hAnsi="Wingdings" w:hint="default"/>
      </w:rPr>
    </w:lvl>
    <w:lvl w:ilvl="2">
      <w:start w:val="1"/>
      <w:numFmt w:val="bullet"/>
      <w:lvlText w:val=""/>
      <w:lvlJc w:val="left"/>
      <w:pPr>
        <w:tabs>
          <w:tab w:val="left" w:pos="2226"/>
        </w:tabs>
        <w:ind w:left="2226" w:hanging="360"/>
      </w:pPr>
      <w:rPr>
        <w:rFonts w:ascii="Wingdings" w:hAnsi="Wingdings" w:hint="default"/>
      </w:rPr>
    </w:lvl>
    <w:lvl w:ilvl="3">
      <w:start w:val="1"/>
      <w:numFmt w:val="bullet"/>
      <w:lvlText w:val=""/>
      <w:lvlJc w:val="left"/>
      <w:pPr>
        <w:tabs>
          <w:tab w:val="left" w:pos="2946"/>
        </w:tabs>
        <w:ind w:left="2946" w:hanging="360"/>
      </w:pPr>
      <w:rPr>
        <w:rFonts w:ascii="Wingdings" w:hAnsi="Wingdings" w:hint="default"/>
      </w:rPr>
    </w:lvl>
    <w:lvl w:ilvl="4">
      <w:start w:val="1"/>
      <w:numFmt w:val="bullet"/>
      <w:lvlText w:val=""/>
      <w:lvlJc w:val="left"/>
      <w:pPr>
        <w:tabs>
          <w:tab w:val="left" w:pos="3666"/>
        </w:tabs>
        <w:ind w:left="3666" w:hanging="360"/>
      </w:pPr>
      <w:rPr>
        <w:rFonts w:ascii="Wingdings" w:hAnsi="Wingdings" w:hint="default"/>
      </w:rPr>
    </w:lvl>
    <w:lvl w:ilvl="5">
      <w:start w:val="1"/>
      <w:numFmt w:val="bullet"/>
      <w:lvlText w:val=""/>
      <w:lvlJc w:val="left"/>
      <w:pPr>
        <w:tabs>
          <w:tab w:val="left" w:pos="4386"/>
        </w:tabs>
        <w:ind w:left="4386" w:hanging="360"/>
      </w:pPr>
      <w:rPr>
        <w:rFonts w:ascii="Wingdings" w:hAnsi="Wingdings" w:hint="default"/>
      </w:rPr>
    </w:lvl>
    <w:lvl w:ilvl="6">
      <w:start w:val="1"/>
      <w:numFmt w:val="bullet"/>
      <w:lvlText w:val=""/>
      <w:lvlJc w:val="left"/>
      <w:pPr>
        <w:tabs>
          <w:tab w:val="left" w:pos="5106"/>
        </w:tabs>
        <w:ind w:left="5106" w:hanging="360"/>
      </w:pPr>
      <w:rPr>
        <w:rFonts w:ascii="Wingdings" w:hAnsi="Wingdings" w:hint="default"/>
      </w:rPr>
    </w:lvl>
    <w:lvl w:ilvl="7">
      <w:start w:val="1"/>
      <w:numFmt w:val="bullet"/>
      <w:lvlText w:val=""/>
      <w:lvlJc w:val="left"/>
      <w:pPr>
        <w:tabs>
          <w:tab w:val="left" w:pos="5826"/>
        </w:tabs>
        <w:ind w:left="5826" w:hanging="360"/>
      </w:pPr>
      <w:rPr>
        <w:rFonts w:ascii="Wingdings" w:hAnsi="Wingdings" w:hint="default"/>
      </w:rPr>
    </w:lvl>
    <w:lvl w:ilvl="8">
      <w:start w:val="1"/>
      <w:numFmt w:val="bullet"/>
      <w:lvlText w:val=""/>
      <w:lvlJc w:val="left"/>
      <w:pPr>
        <w:tabs>
          <w:tab w:val="left" w:pos="6546"/>
        </w:tabs>
        <w:ind w:left="6546" w:hanging="360"/>
      </w:pPr>
      <w:rPr>
        <w:rFonts w:ascii="Wingdings" w:hAnsi="Wingdings" w:hint="default"/>
      </w:rPr>
    </w:lvl>
  </w:abstractNum>
  <w:abstractNum w:abstractNumId="30" w15:restartNumberingAfterBreak="0">
    <w:nsid w:val="6AA20C3F"/>
    <w:multiLevelType w:val="multilevel"/>
    <w:tmpl w:val="6AA20C3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15:restartNumberingAfterBreak="0">
    <w:nsid w:val="74A22DE3"/>
    <w:multiLevelType w:val="multilevel"/>
    <w:tmpl w:val="74A22DE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79906C1E"/>
    <w:multiLevelType w:val="multilevel"/>
    <w:tmpl w:val="79906C1E"/>
    <w:lvl w:ilvl="0">
      <w:start w:val="1"/>
      <w:numFmt w:val="bullet"/>
      <w:lvlText w:val=""/>
      <w:lvlJc w:val="left"/>
      <w:pPr>
        <w:tabs>
          <w:tab w:val="left" w:pos="720"/>
        </w:tabs>
        <w:ind w:left="720" w:hanging="360"/>
      </w:pPr>
      <w:rPr>
        <w:rFonts w:ascii="Wingdings" w:hAnsi="Wingdings" w:hint="default"/>
      </w:rPr>
    </w:lvl>
    <w:lvl w:ilvl="1">
      <w:start w:val="1177"/>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3" w15:restartNumberingAfterBreak="0">
    <w:nsid w:val="7AEA3401"/>
    <w:multiLevelType w:val="multilevel"/>
    <w:tmpl w:val="7AEA3401"/>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11"/>
  </w:num>
  <w:num w:numId="2">
    <w:abstractNumId w:val="33"/>
  </w:num>
  <w:num w:numId="3">
    <w:abstractNumId w:val="9"/>
  </w:num>
  <w:num w:numId="4">
    <w:abstractNumId w:val="15"/>
  </w:num>
  <w:num w:numId="5">
    <w:abstractNumId w:val="21"/>
  </w:num>
  <w:num w:numId="6">
    <w:abstractNumId w:val="25"/>
  </w:num>
  <w:num w:numId="7">
    <w:abstractNumId w:val="30"/>
  </w:num>
  <w:num w:numId="8">
    <w:abstractNumId w:val="29"/>
  </w:num>
  <w:num w:numId="9">
    <w:abstractNumId w:val="14"/>
  </w:num>
  <w:num w:numId="10">
    <w:abstractNumId w:val="28"/>
  </w:num>
  <w:num w:numId="11">
    <w:abstractNumId w:val="6"/>
  </w:num>
  <w:num w:numId="12">
    <w:abstractNumId w:val="16"/>
  </w:num>
  <w:num w:numId="13">
    <w:abstractNumId w:val="0"/>
  </w:num>
  <w:num w:numId="14">
    <w:abstractNumId w:val="2"/>
  </w:num>
  <w:num w:numId="15">
    <w:abstractNumId w:val="32"/>
  </w:num>
  <w:num w:numId="16">
    <w:abstractNumId w:val="12"/>
  </w:num>
  <w:num w:numId="17">
    <w:abstractNumId w:val="1"/>
  </w:num>
  <w:num w:numId="18">
    <w:abstractNumId w:val="17"/>
  </w:num>
  <w:num w:numId="19">
    <w:abstractNumId w:val="13"/>
  </w:num>
  <w:num w:numId="20">
    <w:abstractNumId w:val="18"/>
  </w:num>
  <w:num w:numId="21">
    <w:abstractNumId w:val="22"/>
  </w:num>
  <w:num w:numId="22">
    <w:abstractNumId w:val="20"/>
  </w:num>
  <w:num w:numId="23">
    <w:abstractNumId w:val="19"/>
  </w:num>
  <w:num w:numId="24">
    <w:abstractNumId w:val="7"/>
  </w:num>
  <w:num w:numId="25">
    <w:abstractNumId w:val="31"/>
  </w:num>
  <w:num w:numId="26">
    <w:abstractNumId w:val="26"/>
  </w:num>
  <w:num w:numId="27">
    <w:abstractNumId w:val="10"/>
  </w:num>
  <w:num w:numId="28">
    <w:abstractNumId w:val="23"/>
  </w:num>
  <w:num w:numId="29">
    <w:abstractNumId w:val="27"/>
  </w:num>
  <w:num w:numId="30">
    <w:abstractNumId w:val="5"/>
  </w:num>
  <w:num w:numId="31">
    <w:abstractNumId w:val="24"/>
  </w:num>
  <w:num w:numId="32">
    <w:abstractNumId w:val="4"/>
  </w:num>
  <w:num w:numId="33">
    <w:abstractNumId w:val="3"/>
  </w:num>
  <w:num w:numId="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defaultTabStop w:val="420"/>
  <w:drawingGridHorizontalSpacing w:val="120"/>
  <w:drawingGridVerticalSpacing w:val="163"/>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7753"/>
    <w:rsid w:val="00001673"/>
    <w:rsid w:val="00002AF8"/>
    <w:rsid w:val="00007423"/>
    <w:rsid w:val="00010299"/>
    <w:rsid w:val="000107E1"/>
    <w:rsid w:val="000132F9"/>
    <w:rsid w:val="00013CBF"/>
    <w:rsid w:val="0001589A"/>
    <w:rsid w:val="00016324"/>
    <w:rsid w:val="0001747D"/>
    <w:rsid w:val="00017B59"/>
    <w:rsid w:val="0002268E"/>
    <w:rsid w:val="000230CA"/>
    <w:rsid w:val="00023213"/>
    <w:rsid w:val="00024A14"/>
    <w:rsid w:val="00024BC5"/>
    <w:rsid w:val="0002563D"/>
    <w:rsid w:val="0002723A"/>
    <w:rsid w:val="00027852"/>
    <w:rsid w:val="00027B4A"/>
    <w:rsid w:val="00031663"/>
    <w:rsid w:val="000319A7"/>
    <w:rsid w:val="0003203B"/>
    <w:rsid w:val="000322F1"/>
    <w:rsid w:val="00032828"/>
    <w:rsid w:val="00033503"/>
    <w:rsid w:val="00036698"/>
    <w:rsid w:val="00037166"/>
    <w:rsid w:val="00037704"/>
    <w:rsid w:val="0004167C"/>
    <w:rsid w:val="00041A7B"/>
    <w:rsid w:val="00041A90"/>
    <w:rsid w:val="000422AA"/>
    <w:rsid w:val="000430E7"/>
    <w:rsid w:val="00043C4B"/>
    <w:rsid w:val="000458DC"/>
    <w:rsid w:val="00045BD4"/>
    <w:rsid w:val="00046297"/>
    <w:rsid w:val="000469E7"/>
    <w:rsid w:val="000470A0"/>
    <w:rsid w:val="00047223"/>
    <w:rsid w:val="00047C8C"/>
    <w:rsid w:val="0005020B"/>
    <w:rsid w:val="0005123F"/>
    <w:rsid w:val="00053911"/>
    <w:rsid w:val="00054AA5"/>
    <w:rsid w:val="00055948"/>
    <w:rsid w:val="00057285"/>
    <w:rsid w:val="00057A33"/>
    <w:rsid w:val="00057B2B"/>
    <w:rsid w:val="00060218"/>
    <w:rsid w:val="000613BD"/>
    <w:rsid w:val="0006181C"/>
    <w:rsid w:val="00062D51"/>
    <w:rsid w:val="00063289"/>
    <w:rsid w:val="00064BB0"/>
    <w:rsid w:val="00064CB6"/>
    <w:rsid w:val="000652F2"/>
    <w:rsid w:val="000661FD"/>
    <w:rsid w:val="0006643A"/>
    <w:rsid w:val="00066DBA"/>
    <w:rsid w:val="00067D30"/>
    <w:rsid w:val="00067DB0"/>
    <w:rsid w:val="00067F54"/>
    <w:rsid w:val="000713F8"/>
    <w:rsid w:val="00071CC3"/>
    <w:rsid w:val="00072316"/>
    <w:rsid w:val="00072F79"/>
    <w:rsid w:val="00073C1F"/>
    <w:rsid w:val="000743CC"/>
    <w:rsid w:val="00075FE1"/>
    <w:rsid w:val="000764A9"/>
    <w:rsid w:val="00076CA0"/>
    <w:rsid w:val="00077A16"/>
    <w:rsid w:val="00081159"/>
    <w:rsid w:val="000814E9"/>
    <w:rsid w:val="000824E4"/>
    <w:rsid w:val="00083538"/>
    <w:rsid w:val="0008364F"/>
    <w:rsid w:val="0008454C"/>
    <w:rsid w:val="00085A58"/>
    <w:rsid w:val="00087662"/>
    <w:rsid w:val="000906B9"/>
    <w:rsid w:val="0009112F"/>
    <w:rsid w:val="000925DE"/>
    <w:rsid w:val="000936E0"/>
    <w:rsid w:val="00094085"/>
    <w:rsid w:val="000959CE"/>
    <w:rsid w:val="000960E5"/>
    <w:rsid w:val="000A0078"/>
    <w:rsid w:val="000A0A3F"/>
    <w:rsid w:val="000A13A4"/>
    <w:rsid w:val="000A1570"/>
    <w:rsid w:val="000A1FC8"/>
    <w:rsid w:val="000A28B2"/>
    <w:rsid w:val="000A2905"/>
    <w:rsid w:val="000A3884"/>
    <w:rsid w:val="000A3E7C"/>
    <w:rsid w:val="000A55B6"/>
    <w:rsid w:val="000A58F7"/>
    <w:rsid w:val="000A6FD5"/>
    <w:rsid w:val="000A7350"/>
    <w:rsid w:val="000A79A5"/>
    <w:rsid w:val="000B046C"/>
    <w:rsid w:val="000B1C2C"/>
    <w:rsid w:val="000B210B"/>
    <w:rsid w:val="000B3989"/>
    <w:rsid w:val="000B3F5F"/>
    <w:rsid w:val="000B4146"/>
    <w:rsid w:val="000B4A7E"/>
    <w:rsid w:val="000B5B03"/>
    <w:rsid w:val="000B6A73"/>
    <w:rsid w:val="000C0BF3"/>
    <w:rsid w:val="000C17E1"/>
    <w:rsid w:val="000C41B6"/>
    <w:rsid w:val="000C45AB"/>
    <w:rsid w:val="000C4861"/>
    <w:rsid w:val="000C54EC"/>
    <w:rsid w:val="000C7C10"/>
    <w:rsid w:val="000D03EC"/>
    <w:rsid w:val="000D0B52"/>
    <w:rsid w:val="000D1783"/>
    <w:rsid w:val="000D1B26"/>
    <w:rsid w:val="000D48E5"/>
    <w:rsid w:val="000D55ED"/>
    <w:rsid w:val="000D62A6"/>
    <w:rsid w:val="000D6333"/>
    <w:rsid w:val="000D698C"/>
    <w:rsid w:val="000E18F5"/>
    <w:rsid w:val="000E1CD3"/>
    <w:rsid w:val="000E1E18"/>
    <w:rsid w:val="000E2427"/>
    <w:rsid w:val="000E2BE5"/>
    <w:rsid w:val="000E336D"/>
    <w:rsid w:val="000E46B6"/>
    <w:rsid w:val="000E4B37"/>
    <w:rsid w:val="000E6942"/>
    <w:rsid w:val="000E7139"/>
    <w:rsid w:val="000E731C"/>
    <w:rsid w:val="000F0703"/>
    <w:rsid w:val="000F0B9E"/>
    <w:rsid w:val="000F0D64"/>
    <w:rsid w:val="000F1DBA"/>
    <w:rsid w:val="000F1E2F"/>
    <w:rsid w:val="000F3D13"/>
    <w:rsid w:val="00100AD2"/>
    <w:rsid w:val="00101660"/>
    <w:rsid w:val="00102984"/>
    <w:rsid w:val="00103376"/>
    <w:rsid w:val="00105A34"/>
    <w:rsid w:val="00106697"/>
    <w:rsid w:val="0010745E"/>
    <w:rsid w:val="001077A0"/>
    <w:rsid w:val="00107909"/>
    <w:rsid w:val="00107D8F"/>
    <w:rsid w:val="00111A57"/>
    <w:rsid w:val="00112692"/>
    <w:rsid w:val="00112D1E"/>
    <w:rsid w:val="0011593E"/>
    <w:rsid w:val="001177F0"/>
    <w:rsid w:val="001227E9"/>
    <w:rsid w:val="00124E18"/>
    <w:rsid w:val="00125579"/>
    <w:rsid w:val="0012651B"/>
    <w:rsid w:val="00127EB0"/>
    <w:rsid w:val="00130333"/>
    <w:rsid w:val="00131597"/>
    <w:rsid w:val="0013306B"/>
    <w:rsid w:val="0013409A"/>
    <w:rsid w:val="001348BF"/>
    <w:rsid w:val="00134D1E"/>
    <w:rsid w:val="00137384"/>
    <w:rsid w:val="00140326"/>
    <w:rsid w:val="00140749"/>
    <w:rsid w:val="001408F2"/>
    <w:rsid w:val="00143866"/>
    <w:rsid w:val="00145597"/>
    <w:rsid w:val="00146D84"/>
    <w:rsid w:val="00146F03"/>
    <w:rsid w:val="00146FB2"/>
    <w:rsid w:val="00147245"/>
    <w:rsid w:val="00147EAF"/>
    <w:rsid w:val="0015098E"/>
    <w:rsid w:val="00150C90"/>
    <w:rsid w:val="00151313"/>
    <w:rsid w:val="001517F5"/>
    <w:rsid w:val="00153699"/>
    <w:rsid w:val="00155291"/>
    <w:rsid w:val="00155ABB"/>
    <w:rsid w:val="0015644A"/>
    <w:rsid w:val="00156A1A"/>
    <w:rsid w:val="00156BA0"/>
    <w:rsid w:val="0015733E"/>
    <w:rsid w:val="0015783A"/>
    <w:rsid w:val="001618C9"/>
    <w:rsid w:val="00162EAB"/>
    <w:rsid w:val="0016562C"/>
    <w:rsid w:val="00165DB7"/>
    <w:rsid w:val="00166843"/>
    <w:rsid w:val="00166FCD"/>
    <w:rsid w:val="00167C0E"/>
    <w:rsid w:val="00170633"/>
    <w:rsid w:val="00171239"/>
    <w:rsid w:val="001715D4"/>
    <w:rsid w:val="00173149"/>
    <w:rsid w:val="00174708"/>
    <w:rsid w:val="00174AC5"/>
    <w:rsid w:val="00175A3B"/>
    <w:rsid w:val="00176C06"/>
    <w:rsid w:val="00177822"/>
    <w:rsid w:val="00180213"/>
    <w:rsid w:val="001809DA"/>
    <w:rsid w:val="001840BD"/>
    <w:rsid w:val="00186E35"/>
    <w:rsid w:val="00186E7A"/>
    <w:rsid w:val="0018753A"/>
    <w:rsid w:val="001917D1"/>
    <w:rsid w:val="00192F08"/>
    <w:rsid w:val="001934E1"/>
    <w:rsid w:val="001959B0"/>
    <w:rsid w:val="0019677D"/>
    <w:rsid w:val="00196A9E"/>
    <w:rsid w:val="001974FA"/>
    <w:rsid w:val="0019761F"/>
    <w:rsid w:val="00197A98"/>
    <w:rsid w:val="001A24DF"/>
    <w:rsid w:val="001A2811"/>
    <w:rsid w:val="001A2A04"/>
    <w:rsid w:val="001A3C63"/>
    <w:rsid w:val="001A449C"/>
    <w:rsid w:val="001A617A"/>
    <w:rsid w:val="001A6234"/>
    <w:rsid w:val="001A7117"/>
    <w:rsid w:val="001A7EC9"/>
    <w:rsid w:val="001B00E3"/>
    <w:rsid w:val="001B0B53"/>
    <w:rsid w:val="001B16F4"/>
    <w:rsid w:val="001B2D95"/>
    <w:rsid w:val="001B350F"/>
    <w:rsid w:val="001B3A30"/>
    <w:rsid w:val="001B3C7D"/>
    <w:rsid w:val="001B449A"/>
    <w:rsid w:val="001B59C9"/>
    <w:rsid w:val="001B5F8F"/>
    <w:rsid w:val="001B63F4"/>
    <w:rsid w:val="001B6507"/>
    <w:rsid w:val="001C02BC"/>
    <w:rsid w:val="001C09CB"/>
    <w:rsid w:val="001C0BED"/>
    <w:rsid w:val="001C0CC2"/>
    <w:rsid w:val="001C27BC"/>
    <w:rsid w:val="001C5FF9"/>
    <w:rsid w:val="001C6B9C"/>
    <w:rsid w:val="001C6BDB"/>
    <w:rsid w:val="001C7A91"/>
    <w:rsid w:val="001D0599"/>
    <w:rsid w:val="001D1CDE"/>
    <w:rsid w:val="001D226B"/>
    <w:rsid w:val="001D3580"/>
    <w:rsid w:val="001D39EA"/>
    <w:rsid w:val="001D48A8"/>
    <w:rsid w:val="001D4971"/>
    <w:rsid w:val="001D4AD0"/>
    <w:rsid w:val="001D64D3"/>
    <w:rsid w:val="001D669B"/>
    <w:rsid w:val="001E09EE"/>
    <w:rsid w:val="001E3D47"/>
    <w:rsid w:val="001E582E"/>
    <w:rsid w:val="001E6114"/>
    <w:rsid w:val="001E6652"/>
    <w:rsid w:val="001E6911"/>
    <w:rsid w:val="001E6924"/>
    <w:rsid w:val="001E703F"/>
    <w:rsid w:val="001E70CB"/>
    <w:rsid w:val="001E735D"/>
    <w:rsid w:val="001E7724"/>
    <w:rsid w:val="001F1DF1"/>
    <w:rsid w:val="001F3C12"/>
    <w:rsid w:val="001F5F1F"/>
    <w:rsid w:val="001F717A"/>
    <w:rsid w:val="002022D6"/>
    <w:rsid w:val="0020276A"/>
    <w:rsid w:val="00202A47"/>
    <w:rsid w:val="00203254"/>
    <w:rsid w:val="00204AB6"/>
    <w:rsid w:val="002056AA"/>
    <w:rsid w:val="002058F8"/>
    <w:rsid w:val="00206C8F"/>
    <w:rsid w:val="0021062D"/>
    <w:rsid w:val="00210D38"/>
    <w:rsid w:val="00212C65"/>
    <w:rsid w:val="002138C1"/>
    <w:rsid w:val="00213912"/>
    <w:rsid w:val="00214399"/>
    <w:rsid w:val="002167D8"/>
    <w:rsid w:val="00217655"/>
    <w:rsid w:val="00217FB5"/>
    <w:rsid w:val="0022075C"/>
    <w:rsid w:val="00222C8E"/>
    <w:rsid w:val="0022435C"/>
    <w:rsid w:val="00224BF6"/>
    <w:rsid w:val="00227E2A"/>
    <w:rsid w:val="002314B3"/>
    <w:rsid w:val="00231B75"/>
    <w:rsid w:val="00231BDF"/>
    <w:rsid w:val="00231F4B"/>
    <w:rsid w:val="0023317B"/>
    <w:rsid w:val="0023388D"/>
    <w:rsid w:val="00234378"/>
    <w:rsid w:val="00235F13"/>
    <w:rsid w:val="0023761C"/>
    <w:rsid w:val="00240563"/>
    <w:rsid w:val="00241371"/>
    <w:rsid w:val="00242AD2"/>
    <w:rsid w:val="00243964"/>
    <w:rsid w:val="00243976"/>
    <w:rsid w:val="00243C58"/>
    <w:rsid w:val="00244939"/>
    <w:rsid w:val="00245E87"/>
    <w:rsid w:val="00246ACF"/>
    <w:rsid w:val="00246CF0"/>
    <w:rsid w:val="00246E14"/>
    <w:rsid w:val="00246F0F"/>
    <w:rsid w:val="002501EB"/>
    <w:rsid w:val="0025025C"/>
    <w:rsid w:val="00253697"/>
    <w:rsid w:val="002552EA"/>
    <w:rsid w:val="00256A67"/>
    <w:rsid w:val="0025701D"/>
    <w:rsid w:val="00257099"/>
    <w:rsid w:val="00257BC0"/>
    <w:rsid w:val="00257E80"/>
    <w:rsid w:val="0026014B"/>
    <w:rsid w:val="0026146D"/>
    <w:rsid w:val="0026239D"/>
    <w:rsid w:val="00262838"/>
    <w:rsid w:val="0026556F"/>
    <w:rsid w:val="00265D53"/>
    <w:rsid w:val="002661AF"/>
    <w:rsid w:val="0026690A"/>
    <w:rsid w:val="00267346"/>
    <w:rsid w:val="002705AE"/>
    <w:rsid w:val="00271BA8"/>
    <w:rsid w:val="002738DD"/>
    <w:rsid w:val="00274551"/>
    <w:rsid w:val="002746E9"/>
    <w:rsid w:val="00274970"/>
    <w:rsid w:val="00276003"/>
    <w:rsid w:val="00276CFD"/>
    <w:rsid w:val="00276E6C"/>
    <w:rsid w:val="002778BF"/>
    <w:rsid w:val="00281075"/>
    <w:rsid w:val="002810BF"/>
    <w:rsid w:val="0028159F"/>
    <w:rsid w:val="00281B11"/>
    <w:rsid w:val="00282100"/>
    <w:rsid w:val="00282AA1"/>
    <w:rsid w:val="0028302D"/>
    <w:rsid w:val="00284E2C"/>
    <w:rsid w:val="00285DD0"/>
    <w:rsid w:val="0029053A"/>
    <w:rsid w:val="0029082A"/>
    <w:rsid w:val="00290C30"/>
    <w:rsid w:val="002924D6"/>
    <w:rsid w:val="002940FA"/>
    <w:rsid w:val="00294F4B"/>
    <w:rsid w:val="0029641E"/>
    <w:rsid w:val="0029686A"/>
    <w:rsid w:val="00296CDC"/>
    <w:rsid w:val="00297A49"/>
    <w:rsid w:val="002A1FBC"/>
    <w:rsid w:val="002A24FE"/>
    <w:rsid w:val="002A3CAD"/>
    <w:rsid w:val="002A485F"/>
    <w:rsid w:val="002A4CCA"/>
    <w:rsid w:val="002A6827"/>
    <w:rsid w:val="002A7656"/>
    <w:rsid w:val="002B09A2"/>
    <w:rsid w:val="002B0AB0"/>
    <w:rsid w:val="002B181C"/>
    <w:rsid w:val="002B20E9"/>
    <w:rsid w:val="002B232B"/>
    <w:rsid w:val="002B3695"/>
    <w:rsid w:val="002B38E0"/>
    <w:rsid w:val="002B5CED"/>
    <w:rsid w:val="002C04DE"/>
    <w:rsid w:val="002C1ACF"/>
    <w:rsid w:val="002C2CE5"/>
    <w:rsid w:val="002C32BB"/>
    <w:rsid w:val="002C373B"/>
    <w:rsid w:val="002C3C2F"/>
    <w:rsid w:val="002C3EA2"/>
    <w:rsid w:val="002C4937"/>
    <w:rsid w:val="002C5009"/>
    <w:rsid w:val="002C5DE4"/>
    <w:rsid w:val="002C6301"/>
    <w:rsid w:val="002D0766"/>
    <w:rsid w:val="002D4F11"/>
    <w:rsid w:val="002D7BEF"/>
    <w:rsid w:val="002E00AF"/>
    <w:rsid w:val="002E0159"/>
    <w:rsid w:val="002E17DF"/>
    <w:rsid w:val="002E1A3B"/>
    <w:rsid w:val="002E2461"/>
    <w:rsid w:val="002E4743"/>
    <w:rsid w:val="002E5547"/>
    <w:rsid w:val="002E7C3C"/>
    <w:rsid w:val="002F1D35"/>
    <w:rsid w:val="002F2816"/>
    <w:rsid w:val="002F3060"/>
    <w:rsid w:val="002F358D"/>
    <w:rsid w:val="002F39DA"/>
    <w:rsid w:val="002F407A"/>
    <w:rsid w:val="002F47BF"/>
    <w:rsid w:val="002F4873"/>
    <w:rsid w:val="002F6B2A"/>
    <w:rsid w:val="002F78B0"/>
    <w:rsid w:val="002F7E3C"/>
    <w:rsid w:val="003009B8"/>
    <w:rsid w:val="00301430"/>
    <w:rsid w:val="00302A36"/>
    <w:rsid w:val="0030465C"/>
    <w:rsid w:val="00305763"/>
    <w:rsid w:val="00305796"/>
    <w:rsid w:val="00306FE4"/>
    <w:rsid w:val="003075CD"/>
    <w:rsid w:val="00307694"/>
    <w:rsid w:val="003107D3"/>
    <w:rsid w:val="00310E49"/>
    <w:rsid w:val="00310ECD"/>
    <w:rsid w:val="003112AA"/>
    <w:rsid w:val="00311A7F"/>
    <w:rsid w:val="00311BEC"/>
    <w:rsid w:val="00312B01"/>
    <w:rsid w:val="00312F77"/>
    <w:rsid w:val="00313A00"/>
    <w:rsid w:val="00313D1F"/>
    <w:rsid w:val="00314605"/>
    <w:rsid w:val="00314C89"/>
    <w:rsid w:val="003150B5"/>
    <w:rsid w:val="00315F30"/>
    <w:rsid w:val="003169CF"/>
    <w:rsid w:val="00316EC9"/>
    <w:rsid w:val="003179D2"/>
    <w:rsid w:val="00321CE6"/>
    <w:rsid w:val="00322A81"/>
    <w:rsid w:val="00324681"/>
    <w:rsid w:val="003254BC"/>
    <w:rsid w:val="00327F3E"/>
    <w:rsid w:val="0033061C"/>
    <w:rsid w:val="0033532A"/>
    <w:rsid w:val="00335A32"/>
    <w:rsid w:val="00337BC9"/>
    <w:rsid w:val="0034150E"/>
    <w:rsid w:val="00342B79"/>
    <w:rsid w:val="003434C6"/>
    <w:rsid w:val="00344236"/>
    <w:rsid w:val="00345174"/>
    <w:rsid w:val="003458F7"/>
    <w:rsid w:val="00345CEC"/>
    <w:rsid w:val="00346381"/>
    <w:rsid w:val="00346D0B"/>
    <w:rsid w:val="003475F9"/>
    <w:rsid w:val="003505EB"/>
    <w:rsid w:val="003509D5"/>
    <w:rsid w:val="00351646"/>
    <w:rsid w:val="003521B6"/>
    <w:rsid w:val="00353854"/>
    <w:rsid w:val="0035432C"/>
    <w:rsid w:val="00354718"/>
    <w:rsid w:val="003553BA"/>
    <w:rsid w:val="00355A24"/>
    <w:rsid w:val="00355F65"/>
    <w:rsid w:val="0035674C"/>
    <w:rsid w:val="00357506"/>
    <w:rsid w:val="003579A2"/>
    <w:rsid w:val="00360261"/>
    <w:rsid w:val="00360B15"/>
    <w:rsid w:val="003611A5"/>
    <w:rsid w:val="00361591"/>
    <w:rsid w:val="003619BC"/>
    <w:rsid w:val="00364A1C"/>
    <w:rsid w:val="00365620"/>
    <w:rsid w:val="003659E8"/>
    <w:rsid w:val="0036700F"/>
    <w:rsid w:val="003677A5"/>
    <w:rsid w:val="0037084E"/>
    <w:rsid w:val="003715A2"/>
    <w:rsid w:val="00371CE2"/>
    <w:rsid w:val="00372F50"/>
    <w:rsid w:val="003731CF"/>
    <w:rsid w:val="003749FF"/>
    <w:rsid w:val="00374EC3"/>
    <w:rsid w:val="00375C75"/>
    <w:rsid w:val="00375D52"/>
    <w:rsid w:val="003760B2"/>
    <w:rsid w:val="0037630B"/>
    <w:rsid w:val="00376465"/>
    <w:rsid w:val="003770B2"/>
    <w:rsid w:val="00377F82"/>
    <w:rsid w:val="00381742"/>
    <w:rsid w:val="00382EAB"/>
    <w:rsid w:val="00383B2B"/>
    <w:rsid w:val="00384669"/>
    <w:rsid w:val="00384CCA"/>
    <w:rsid w:val="00385193"/>
    <w:rsid w:val="00386653"/>
    <w:rsid w:val="00386BA0"/>
    <w:rsid w:val="003904C9"/>
    <w:rsid w:val="00390BAD"/>
    <w:rsid w:val="003913FC"/>
    <w:rsid w:val="00392F69"/>
    <w:rsid w:val="003931C5"/>
    <w:rsid w:val="00393614"/>
    <w:rsid w:val="00395E7C"/>
    <w:rsid w:val="003973A8"/>
    <w:rsid w:val="003A05EB"/>
    <w:rsid w:val="003A1871"/>
    <w:rsid w:val="003A23AB"/>
    <w:rsid w:val="003A3C5A"/>
    <w:rsid w:val="003A637D"/>
    <w:rsid w:val="003B05A5"/>
    <w:rsid w:val="003B3273"/>
    <w:rsid w:val="003B32D4"/>
    <w:rsid w:val="003B58A1"/>
    <w:rsid w:val="003B5EAE"/>
    <w:rsid w:val="003B69B0"/>
    <w:rsid w:val="003B6E94"/>
    <w:rsid w:val="003B7281"/>
    <w:rsid w:val="003C13B7"/>
    <w:rsid w:val="003C17FC"/>
    <w:rsid w:val="003C23D6"/>
    <w:rsid w:val="003C39AE"/>
    <w:rsid w:val="003C3E0B"/>
    <w:rsid w:val="003C3FFB"/>
    <w:rsid w:val="003C4476"/>
    <w:rsid w:val="003C5D8C"/>
    <w:rsid w:val="003C629F"/>
    <w:rsid w:val="003C66CB"/>
    <w:rsid w:val="003C6F18"/>
    <w:rsid w:val="003C7DF5"/>
    <w:rsid w:val="003D2AA7"/>
    <w:rsid w:val="003D2AE1"/>
    <w:rsid w:val="003D2BB4"/>
    <w:rsid w:val="003D2EDC"/>
    <w:rsid w:val="003D4962"/>
    <w:rsid w:val="003D4F0A"/>
    <w:rsid w:val="003E03C7"/>
    <w:rsid w:val="003E1A2D"/>
    <w:rsid w:val="003E1D67"/>
    <w:rsid w:val="003E271A"/>
    <w:rsid w:val="003E3211"/>
    <w:rsid w:val="003E3472"/>
    <w:rsid w:val="003E43E5"/>
    <w:rsid w:val="003E59F7"/>
    <w:rsid w:val="003E6B44"/>
    <w:rsid w:val="003E6E8E"/>
    <w:rsid w:val="003E7664"/>
    <w:rsid w:val="003E7C83"/>
    <w:rsid w:val="003F04B4"/>
    <w:rsid w:val="003F1783"/>
    <w:rsid w:val="003F195D"/>
    <w:rsid w:val="003F2353"/>
    <w:rsid w:val="003F24D0"/>
    <w:rsid w:val="003F3BA2"/>
    <w:rsid w:val="003F4E0F"/>
    <w:rsid w:val="003F5866"/>
    <w:rsid w:val="003F59FB"/>
    <w:rsid w:val="003F6968"/>
    <w:rsid w:val="003F69C6"/>
    <w:rsid w:val="003F77F2"/>
    <w:rsid w:val="00401802"/>
    <w:rsid w:val="0040211D"/>
    <w:rsid w:val="00403249"/>
    <w:rsid w:val="00404232"/>
    <w:rsid w:val="00404663"/>
    <w:rsid w:val="0040759F"/>
    <w:rsid w:val="00410D6E"/>
    <w:rsid w:val="00411D4E"/>
    <w:rsid w:val="004130BA"/>
    <w:rsid w:val="00415998"/>
    <w:rsid w:val="00420550"/>
    <w:rsid w:val="004210C3"/>
    <w:rsid w:val="00422346"/>
    <w:rsid w:val="0042241E"/>
    <w:rsid w:val="0042281E"/>
    <w:rsid w:val="00423385"/>
    <w:rsid w:val="00423FA5"/>
    <w:rsid w:val="004241F4"/>
    <w:rsid w:val="004243AA"/>
    <w:rsid w:val="00424B44"/>
    <w:rsid w:val="00426857"/>
    <w:rsid w:val="00426B76"/>
    <w:rsid w:val="00426F85"/>
    <w:rsid w:val="00427AE9"/>
    <w:rsid w:val="00427F0F"/>
    <w:rsid w:val="004312E8"/>
    <w:rsid w:val="004317BB"/>
    <w:rsid w:val="0043287A"/>
    <w:rsid w:val="00433A5A"/>
    <w:rsid w:val="00434C4D"/>
    <w:rsid w:val="004357BA"/>
    <w:rsid w:val="004363B9"/>
    <w:rsid w:val="00436419"/>
    <w:rsid w:val="004377C9"/>
    <w:rsid w:val="00437E51"/>
    <w:rsid w:val="004416AA"/>
    <w:rsid w:val="00442ED5"/>
    <w:rsid w:val="00444F90"/>
    <w:rsid w:val="0044528E"/>
    <w:rsid w:val="00446826"/>
    <w:rsid w:val="00450761"/>
    <w:rsid w:val="00450E9D"/>
    <w:rsid w:val="00452962"/>
    <w:rsid w:val="004546EB"/>
    <w:rsid w:val="00454875"/>
    <w:rsid w:val="00454F10"/>
    <w:rsid w:val="0045507E"/>
    <w:rsid w:val="00455A8B"/>
    <w:rsid w:val="00455F02"/>
    <w:rsid w:val="00457633"/>
    <w:rsid w:val="004576A8"/>
    <w:rsid w:val="004577DA"/>
    <w:rsid w:val="004579F4"/>
    <w:rsid w:val="00460D3F"/>
    <w:rsid w:val="004618FB"/>
    <w:rsid w:val="00462263"/>
    <w:rsid w:val="00463F81"/>
    <w:rsid w:val="004640E3"/>
    <w:rsid w:val="004645AD"/>
    <w:rsid w:val="00466166"/>
    <w:rsid w:val="004668F6"/>
    <w:rsid w:val="0046716A"/>
    <w:rsid w:val="00467E17"/>
    <w:rsid w:val="00470539"/>
    <w:rsid w:val="0047272A"/>
    <w:rsid w:val="00473D26"/>
    <w:rsid w:val="00475024"/>
    <w:rsid w:val="00475261"/>
    <w:rsid w:val="00475EA3"/>
    <w:rsid w:val="00476371"/>
    <w:rsid w:val="004764C1"/>
    <w:rsid w:val="00476D87"/>
    <w:rsid w:val="00476DA9"/>
    <w:rsid w:val="00477AC3"/>
    <w:rsid w:val="00477B13"/>
    <w:rsid w:val="00477BC1"/>
    <w:rsid w:val="0048034E"/>
    <w:rsid w:val="004805E3"/>
    <w:rsid w:val="00480A55"/>
    <w:rsid w:val="00480CAC"/>
    <w:rsid w:val="004810DB"/>
    <w:rsid w:val="0048172C"/>
    <w:rsid w:val="0048333C"/>
    <w:rsid w:val="00484424"/>
    <w:rsid w:val="00485178"/>
    <w:rsid w:val="00486467"/>
    <w:rsid w:val="004865B5"/>
    <w:rsid w:val="004875D6"/>
    <w:rsid w:val="00487B7C"/>
    <w:rsid w:val="00490E3E"/>
    <w:rsid w:val="00490F68"/>
    <w:rsid w:val="00491177"/>
    <w:rsid w:val="0049192F"/>
    <w:rsid w:val="00493E4C"/>
    <w:rsid w:val="004946D5"/>
    <w:rsid w:val="0049500C"/>
    <w:rsid w:val="00495794"/>
    <w:rsid w:val="00495DAF"/>
    <w:rsid w:val="00495EB1"/>
    <w:rsid w:val="004A26F4"/>
    <w:rsid w:val="004A34FE"/>
    <w:rsid w:val="004A3A34"/>
    <w:rsid w:val="004A3D76"/>
    <w:rsid w:val="004A3F0D"/>
    <w:rsid w:val="004A40A4"/>
    <w:rsid w:val="004A4E54"/>
    <w:rsid w:val="004A67D4"/>
    <w:rsid w:val="004B02FB"/>
    <w:rsid w:val="004B0E34"/>
    <w:rsid w:val="004B1126"/>
    <w:rsid w:val="004B14ED"/>
    <w:rsid w:val="004B24B5"/>
    <w:rsid w:val="004B24D0"/>
    <w:rsid w:val="004B2FC6"/>
    <w:rsid w:val="004B40C7"/>
    <w:rsid w:val="004B61E2"/>
    <w:rsid w:val="004B6222"/>
    <w:rsid w:val="004B691D"/>
    <w:rsid w:val="004C0D9B"/>
    <w:rsid w:val="004C0E8D"/>
    <w:rsid w:val="004C0E9F"/>
    <w:rsid w:val="004C1670"/>
    <w:rsid w:val="004C1A93"/>
    <w:rsid w:val="004C1C05"/>
    <w:rsid w:val="004C1F61"/>
    <w:rsid w:val="004C4124"/>
    <w:rsid w:val="004C4528"/>
    <w:rsid w:val="004C5B0D"/>
    <w:rsid w:val="004C705A"/>
    <w:rsid w:val="004D0643"/>
    <w:rsid w:val="004D0811"/>
    <w:rsid w:val="004D0C2C"/>
    <w:rsid w:val="004D139A"/>
    <w:rsid w:val="004D15E8"/>
    <w:rsid w:val="004D1E22"/>
    <w:rsid w:val="004D2AE0"/>
    <w:rsid w:val="004D435F"/>
    <w:rsid w:val="004E0536"/>
    <w:rsid w:val="004E1A5D"/>
    <w:rsid w:val="004E1EEA"/>
    <w:rsid w:val="004E228A"/>
    <w:rsid w:val="004E319B"/>
    <w:rsid w:val="004E32AB"/>
    <w:rsid w:val="004E36A3"/>
    <w:rsid w:val="004E4813"/>
    <w:rsid w:val="004E53CD"/>
    <w:rsid w:val="004E6685"/>
    <w:rsid w:val="004E70B8"/>
    <w:rsid w:val="004E7415"/>
    <w:rsid w:val="004E7803"/>
    <w:rsid w:val="004F0E0E"/>
    <w:rsid w:val="004F126B"/>
    <w:rsid w:val="004F3F79"/>
    <w:rsid w:val="004F5845"/>
    <w:rsid w:val="004F5B9B"/>
    <w:rsid w:val="004F65C7"/>
    <w:rsid w:val="004F6EDB"/>
    <w:rsid w:val="004F7C21"/>
    <w:rsid w:val="00500C25"/>
    <w:rsid w:val="00501230"/>
    <w:rsid w:val="0050166F"/>
    <w:rsid w:val="00501A3B"/>
    <w:rsid w:val="005021D1"/>
    <w:rsid w:val="005022D0"/>
    <w:rsid w:val="00502748"/>
    <w:rsid w:val="00503B97"/>
    <w:rsid w:val="00504467"/>
    <w:rsid w:val="005054E7"/>
    <w:rsid w:val="00505558"/>
    <w:rsid w:val="00505A53"/>
    <w:rsid w:val="00505A58"/>
    <w:rsid w:val="00506A72"/>
    <w:rsid w:val="00507018"/>
    <w:rsid w:val="0050769B"/>
    <w:rsid w:val="00510F6A"/>
    <w:rsid w:val="00511272"/>
    <w:rsid w:val="00512B24"/>
    <w:rsid w:val="00513383"/>
    <w:rsid w:val="005139D8"/>
    <w:rsid w:val="00515229"/>
    <w:rsid w:val="005154C4"/>
    <w:rsid w:val="00516B83"/>
    <w:rsid w:val="00517970"/>
    <w:rsid w:val="0052052E"/>
    <w:rsid w:val="005219F3"/>
    <w:rsid w:val="0052228C"/>
    <w:rsid w:val="005223D1"/>
    <w:rsid w:val="00522832"/>
    <w:rsid w:val="0052426C"/>
    <w:rsid w:val="005243C8"/>
    <w:rsid w:val="00524E10"/>
    <w:rsid w:val="00532CD0"/>
    <w:rsid w:val="00536B95"/>
    <w:rsid w:val="005370DD"/>
    <w:rsid w:val="005409B6"/>
    <w:rsid w:val="00541176"/>
    <w:rsid w:val="00541AF5"/>
    <w:rsid w:val="005424D0"/>
    <w:rsid w:val="00542A78"/>
    <w:rsid w:val="0054329B"/>
    <w:rsid w:val="005432C0"/>
    <w:rsid w:val="005433D4"/>
    <w:rsid w:val="005445FF"/>
    <w:rsid w:val="00544946"/>
    <w:rsid w:val="005449EA"/>
    <w:rsid w:val="005469BE"/>
    <w:rsid w:val="005474D8"/>
    <w:rsid w:val="005476B9"/>
    <w:rsid w:val="00547B12"/>
    <w:rsid w:val="00550769"/>
    <w:rsid w:val="00551DAE"/>
    <w:rsid w:val="005524E7"/>
    <w:rsid w:val="00553D6D"/>
    <w:rsid w:val="00553E6F"/>
    <w:rsid w:val="00555022"/>
    <w:rsid w:val="0055529A"/>
    <w:rsid w:val="00555409"/>
    <w:rsid w:val="00555CB9"/>
    <w:rsid w:val="00555D35"/>
    <w:rsid w:val="00555DCD"/>
    <w:rsid w:val="005567C7"/>
    <w:rsid w:val="00556BA9"/>
    <w:rsid w:val="00556EA9"/>
    <w:rsid w:val="0055720D"/>
    <w:rsid w:val="005605A0"/>
    <w:rsid w:val="00561A43"/>
    <w:rsid w:val="00561F3E"/>
    <w:rsid w:val="00563EFA"/>
    <w:rsid w:val="00565360"/>
    <w:rsid w:val="00565DD9"/>
    <w:rsid w:val="00566C2B"/>
    <w:rsid w:val="00566D17"/>
    <w:rsid w:val="005675E7"/>
    <w:rsid w:val="0056777A"/>
    <w:rsid w:val="00567840"/>
    <w:rsid w:val="00567B00"/>
    <w:rsid w:val="00571775"/>
    <w:rsid w:val="005726A5"/>
    <w:rsid w:val="00572EE3"/>
    <w:rsid w:val="005730CE"/>
    <w:rsid w:val="00574596"/>
    <w:rsid w:val="005745BE"/>
    <w:rsid w:val="0057464E"/>
    <w:rsid w:val="00574F32"/>
    <w:rsid w:val="005757F5"/>
    <w:rsid w:val="00575FCD"/>
    <w:rsid w:val="0057708C"/>
    <w:rsid w:val="00577F59"/>
    <w:rsid w:val="0058063E"/>
    <w:rsid w:val="00581179"/>
    <w:rsid w:val="00581239"/>
    <w:rsid w:val="0058152B"/>
    <w:rsid w:val="00582788"/>
    <w:rsid w:val="00582B12"/>
    <w:rsid w:val="00583C24"/>
    <w:rsid w:val="005846F5"/>
    <w:rsid w:val="00584CB7"/>
    <w:rsid w:val="00584E04"/>
    <w:rsid w:val="005851AF"/>
    <w:rsid w:val="0058696F"/>
    <w:rsid w:val="0059085F"/>
    <w:rsid w:val="00592504"/>
    <w:rsid w:val="00593392"/>
    <w:rsid w:val="005939C8"/>
    <w:rsid w:val="005947F4"/>
    <w:rsid w:val="00595CC2"/>
    <w:rsid w:val="005960BD"/>
    <w:rsid w:val="00597753"/>
    <w:rsid w:val="00597B82"/>
    <w:rsid w:val="00597D80"/>
    <w:rsid w:val="005A18A2"/>
    <w:rsid w:val="005A2897"/>
    <w:rsid w:val="005A2C29"/>
    <w:rsid w:val="005A31E0"/>
    <w:rsid w:val="005A4811"/>
    <w:rsid w:val="005A7137"/>
    <w:rsid w:val="005B2D1D"/>
    <w:rsid w:val="005B42DC"/>
    <w:rsid w:val="005B4F33"/>
    <w:rsid w:val="005B5B6B"/>
    <w:rsid w:val="005B76ED"/>
    <w:rsid w:val="005C07C0"/>
    <w:rsid w:val="005C081F"/>
    <w:rsid w:val="005C0AAD"/>
    <w:rsid w:val="005C2425"/>
    <w:rsid w:val="005C3527"/>
    <w:rsid w:val="005C3AA9"/>
    <w:rsid w:val="005C47AF"/>
    <w:rsid w:val="005C59B4"/>
    <w:rsid w:val="005C6EC9"/>
    <w:rsid w:val="005C700D"/>
    <w:rsid w:val="005C71A1"/>
    <w:rsid w:val="005C7833"/>
    <w:rsid w:val="005D01F7"/>
    <w:rsid w:val="005D05AE"/>
    <w:rsid w:val="005D2664"/>
    <w:rsid w:val="005D26EE"/>
    <w:rsid w:val="005D27FB"/>
    <w:rsid w:val="005D52B2"/>
    <w:rsid w:val="005D65C7"/>
    <w:rsid w:val="005D6642"/>
    <w:rsid w:val="005D761D"/>
    <w:rsid w:val="005D7652"/>
    <w:rsid w:val="005E03C2"/>
    <w:rsid w:val="005E0CA0"/>
    <w:rsid w:val="005E1958"/>
    <w:rsid w:val="005E207B"/>
    <w:rsid w:val="005E24BF"/>
    <w:rsid w:val="005E2DB5"/>
    <w:rsid w:val="005E32DD"/>
    <w:rsid w:val="005E3B97"/>
    <w:rsid w:val="005E5229"/>
    <w:rsid w:val="005E7F9F"/>
    <w:rsid w:val="005F12D0"/>
    <w:rsid w:val="005F2445"/>
    <w:rsid w:val="005F7179"/>
    <w:rsid w:val="005F77A3"/>
    <w:rsid w:val="005F7D2E"/>
    <w:rsid w:val="00600117"/>
    <w:rsid w:val="00603246"/>
    <w:rsid w:val="00603989"/>
    <w:rsid w:val="0060472C"/>
    <w:rsid w:val="00607272"/>
    <w:rsid w:val="00610C76"/>
    <w:rsid w:val="00611293"/>
    <w:rsid w:val="00611382"/>
    <w:rsid w:val="0061278C"/>
    <w:rsid w:val="006134CE"/>
    <w:rsid w:val="006134F8"/>
    <w:rsid w:val="00614D7E"/>
    <w:rsid w:val="00615A87"/>
    <w:rsid w:val="00615F34"/>
    <w:rsid w:val="00615F3C"/>
    <w:rsid w:val="0061791A"/>
    <w:rsid w:val="00617B3C"/>
    <w:rsid w:val="00620186"/>
    <w:rsid w:val="00620BEB"/>
    <w:rsid w:val="00621389"/>
    <w:rsid w:val="0062217F"/>
    <w:rsid w:val="00622A67"/>
    <w:rsid w:val="00622B9D"/>
    <w:rsid w:val="00626DB2"/>
    <w:rsid w:val="00626E00"/>
    <w:rsid w:val="006276C0"/>
    <w:rsid w:val="00627A24"/>
    <w:rsid w:val="0063123C"/>
    <w:rsid w:val="006315CC"/>
    <w:rsid w:val="0063359A"/>
    <w:rsid w:val="0063390D"/>
    <w:rsid w:val="006403C9"/>
    <w:rsid w:val="00640675"/>
    <w:rsid w:val="00642938"/>
    <w:rsid w:val="006438AB"/>
    <w:rsid w:val="0064563B"/>
    <w:rsid w:val="006462B4"/>
    <w:rsid w:val="00646A20"/>
    <w:rsid w:val="00646F0E"/>
    <w:rsid w:val="006479B0"/>
    <w:rsid w:val="00647CCA"/>
    <w:rsid w:val="00650998"/>
    <w:rsid w:val="00651721"/>
    <w:rsid w:val="006537E2"/>
    <w:rsid w:val="00655DDC"/>
    <w:rsid w:val="00655E4A"/>
    <w:rsid w:val="00657358"/>
    <w:rsid w:val="00657910"/>
    <w:rsid w:val="00657AE6"/>
    <w:rsid w:val="00661CAF"/>
    <w:rsid w:val="00662340"/>
    <w:rsid w:val="0066542E"/>
    <w:rsid w:val="00665B32"/>
    <w:rsid w:val="006712D2"/>
    <w:rsid w:val="00671D92"/>
    <w:rsid w:val="006729B9"/>
    <w:rsid w:val="0067431F"/>
    <w:rsid w:val="00675436"/>
    <w:rsid w:val="006764D0"/>
    <w:rsid w:val="00676B5A"/>
    <w:rsid w:val="0067764F"/>
    <w:rsid w:val="00680DC9"/>
    <w:rsid w:val="00681794"/>
    <w:rsid w:val="006819CC"/>
    <w:rsid w:val="006827A2"/>
    <w:rsid w:val="006828BC"/>
    <w:rsid w:val="00683897"/>
    <w:rsid w:val="00685652"/>
    <w:rsid w:val="0068652E"/>
    <w:rsid w:val="00687021"/>
    <w:rsid w:val="00690EAF"/>
    <w:rsid w:val="00693C5A"/>
    <w:rsid w:val="006A01FB"/>
    <w:rsid w:val="006A03DD"/>
    <w:rsid w:val="006A059F"/>
    <w:rsid w:val="006A210E"/>
    <w:rsid w:val="006A4DF1"/>
    <w:rsid w:val="006A52E8"/>
    <w:rsid w:val="006A6744"/>
    <w:rsid w:val="006A74B8"/>
    <w:rsid w:val="006A79E7"/>
    <w:rsid w:val="006A7A3D"/>
    <w:rsid w:val="006B0F8D"/>
    <w:rsid w:val="006B1087"/>
    <w:rsid w:val="006B22C4"/>
    <w:rsid w:val="006B22F3"/>
    <w:rsid w:val="006B258F"/>
    <w:rsid w:val="006B3633"/>
    <w:rsid w:val="006B4956"/>
    <w:rsid w:val="006B57F5"/>
    <w:rsid w:val="006B5ED0"/>
    <w:rsid w:val="006C2B0F"/>
    <w:rsid w:val="006C34D2"/>
    <w:rsid w:val="006C5857"/>
    <w:rsid w:val="006C60DA"/>
    <w:rsid w:val="006D3795"/>
    <w:rsid w:val="006D37B0"/>
    <w:rsid w:val="006D3923"/>
    <w:rsid w:val="006D439F"/>
    <w:rsid w:val="006D4931"/>
    <w:rsid w:val="006D52FC"/>
    <w:rsid w:val="006D5E42"/>
    <w:rsid w:val="006D76D4"/>
    <w:rsid w:val="006D77AB"/>
    <w:rsid w:val="006D7A4E"/>
    <w:rsid w:val="006E0AEE"/>
    <w:rsid w:val="006E18B8"/>
    <w:rsid w:val="006E2C6C"/>
    <w:rsid w:val="006E2C8F"/>
    <w:rsid w:val="006E33D9"/>
    <w:rsid w:val="006E46F9"/>
    <w:rsid w:val="006E4E1D"/>
    <w:rsid w:val="006E539F"/>
    <w:rsid w:val="006E57D2"/>
    <w:rsid w:val="006E6BA9"/>
    <w:rsid w:val="006E702B"/>
    <w:rsid w:val="006E74A5"/>
    <w:rsid w:val="006E7729"/>
    <w:rsid w:val="006F0D18"/>
    <w:rsid w:val="006F197F"/>
    <w:rsid w:val="006F2924"/>
    <w:rsid w:val="006F2B26"/>
    <w:rsid w:val="006F341E"/>
    <w:rsid w:val="006F3A71"/>
    <w:rsid w:val="006F3EEE"/>
    <w:rsid w:val="006F5AB6"/>
    <w:rsid w:val="006F5E19"/>
    <w:rsid w:val="006F655A"/>
    <w:rsid w:val="007005F3"/>
    <w:rsid w:val="00700F89"/>
    <w:rsid w:val="007010EA"/>
    <w:rsid w:val="007015F1"/>
    <w:rsid w:val="00701895"/>
    <w:rsid w:val="00703D3A"/>
    <w:rsid w:val="00704F0E"/>
    <w:rsid w:val="00705AF4"/>
    <w:rsid w:val="00705D16"/>
    <w:rsid w:val="00705DE8"/>
    <w:rsid w:val="00705E52"/>
    <w:rsid w:val="007067F9"/>
    <w:rsid w:val="00707CE6"/>
    <w:rsid w:val="007115EE"/>
    <w:rsid w:val="00712F38"/>
    <w:rsid w:val="00712FFE"/>
    <w:rsid w:val="00715752"/>
    <w:rsid w:val="00716620"/>
    <w:rsid w:val="00716A67"/>
    <w:rsid w:val="00720A3F"/>
    <w:rsid w:val="00721F31"/>
    <w:rsid w:val="0072223E"/>
    <w:rsid w:val="007227A7"/>
    <w:rsid w:val="00722D46"/>
    <w:rsid w:val="00724D7C"/>
    <w:rsid w:val="00724EC6"/>
    <w:rsid w:val="00726150"/>
    <w:rsid w:val="00726815"/>
    <w:rsid w:val="00727C0A"/>
    <w:rsid w:val="00730535"/>
    <w:rsid w:val="007305A2"/>
    <w:rsid w:val="00732C46"/>
    <w:rsid w:val="007331B0"/>
    <w:rsid w:val="007356C1"/>
    <w:rsid w:val="00735F5E"/>
    <w:rsid w:val="007414CA"/>
    <w:rsid w:val="00741ED2"/>
    <w:rsid w:val="00742044"/>
    <w:rsid w:val="007435F7"/>
    <w:rsid w:val="00743C47"/>
    <w:rsid w:val="00744E3C"/>
    <w:rsid w:val="007450BB"/>
    <w:rsid w:val="00746E25"/>
    <w:rsid w:val="00750A08"/>
    <w:rsid w:val="00754ADA"/>
    <w:rsid w:val="00754D62"/>
    <w:rsid w:val="00754D7F"/>
    <w:rsid w:val="007564B7"/>
    <w:rsid w:val="00760CA8"/>
    <w:rsid w:val="007629CC"/>
    <w:rsid w:val="00765177"/>
    <w:rsid w:val="007654A2"/>
    <w:rsid w:val="007662F4"/>
    <w:rsid w:val="00767153"/>
    <w:rsid w:val="00770A19"/>
    <w:rsid w:val="0077190A"/>
    <w:rsid w:val="0077218F"/>
    <w:rsid w:val="007724DE"/>
    <w:rsid w:val="0077375B"/>
    <w:rsid w:val="00774465"/>
    <w:rsid w:val="00774E04"/>
    <w:rsid w:val="00776740"/>
    <w:rsid w:val="00776F51"/>
    <w:rsid w:val="00777DD0"/>
    <w:rsid w:val="00782430"/>
    <w:rsid w:val="00784A99"/>
    <w:rsid w:val="007855F5"/>
    <w:rsid w:val="00785B89"/>
    <w:rsid w:val="007867CB"/>
    <w:rsid w:val="00786930"/>
    <w:rsid w:val="00786971"/>
    <w:rsid w:val="00786A06"/>
    <w:rsid w:val="0078766F"/>
    <w:rsid w:val="00787797"/>
    <w:rsid w:val="007877C2"/>
    <w:rsid w:val="0078780C"/>
    <w:rsid w:val="00790861"/>
    <w:rsid w:val="00790CBD"/>
    <w:rsid w:val="00791A7C"/>
    <w:rsid w:val="00791B9D"/>
    <w:rsid w:val="00791D1B"/>
    <w:rsid w:val="00792325"/>
    <w:rsid w:val="00792855"/>
    <w:rsid w:val="00793555"/>
    <w:rsid w:val="00794949"/>
    <w:rsid w:val="00794AE0"/>
    <w:rsid w:val="00795F04"/>
    <w:rsid w:val="007A204E"/>
    <w:rsid w:val="007A29EF"/>
    <w:rsid w:val="007A2E1B"/>
    <w:rsid w:val="007A4567"/>
    <w:rsid w:val="007A4E52"/>
    <w:rsid w:val="007A603F"/>
    <w:rsid w:val="007A6DD2"/>
    <w:rsid w:val="007B0F38"/>
    <w:rsid w:val="007B1CBB"/>
    <w:rsid w:val="007B2729"/>
    <w:rsid w:val="007B424C"/>
    <w:rsid w:val="007B52B7"/>
    <w:rsid w:val="007B6E84"/>
    <w:rsid w:val="007B7B42"/>
    <w:rsid w:val="007B7F24"/>
    <w:rsid w:val="007C008C"/>
    <w:rsid w:val="007C0369"/>
    <w:rsid w:val="007C1F30"/>
    <w:rsid w:val="007C2046"/>
    <w:rsid w:val="007C5A54"/>
    <w:rsid w:val="007C5C7A"/>
    <w:rsid w:val="007C5E7B"/>
    <w:rsid w:val="007C60EC"/>
    <w:rsid w:val="007C63C9"/>
    <w:rsid w:val="007C6F2C"/>
    <w:rsid w:val="007C6FA6"/>
    <w:rsid w:val="007C7763"/>
    <w:rsid w:val="007C7D18"/>
    <w:rsid w:val="007D0DEE"/>
    <w:rsid w:val="007D302D"/>
    <w:rsid w:val="007D34C6"/>
    <w:rsid w:val="007D41D9"/>
    <w:rsid w:val="007D5001"/>
    <w:rsid w:val="007D560D"/>
    <w:rsid w:val="007D63E8"/>
    <w:rsid w:val="007D721F"/>
    <w:rsid w:val="007D765B"/>
    <w:rsid w:val="007E09C0"/>
    <w:rsid w:val="007E0D0C"/>
    <w:rsid w:val="007E17C6"/>
    <w:rsid w:val="007E1C30"/>
    <w:rsid w:val="007E2FAF"/>
    <w:rsid w:val="007E3C68"/>
    <w:rsid w:val="007E3D0E"/>
    <w:rsid w:val="007E65DB"/>
    <w:rsid w:val="007F3559"/>
    <w:rsid w:val="007F4A04"/>
    <w:rsid w:val="007F502A"/>
    <w:rsid w:val="007F5186"/>
    <w:rsid w:val="007F59B0"/>
    <w:rsid w:val="007F5CDC"/>
    <w:rsid w:val="007F6C0A"/>
    <w:rsid w:val="008003D9"/>
    <w:rsid w:val="00802204"/>
    <w:rsid w:val="00803DC4"/>
    <w:rsid w:val="008051A0"/>
    <w:rsid w:val="00806BE0"/>
    <w:rsid w:val="00807BE2"/>
    <w:rsid w:val="00811998"/>
    <w:rsid w:val="00811C7C"/>
    <w:rsid w:val="00811EE7"/>
    <w:rsid w:val="00811F7E"/>
    <w:rsid w:val="00813663"/>
    <w:rsid w:val="00814428"/>
    <w:rsid w:val="00814594"/>
    <w:rsid w:val="008147AA"/>
    <w:rsid w:val="00815155"/>
    <w:rsid w:val="008154A5"/>
    <w:rsid w:val="008163A8"/>
    <w:rsid w:val="0081785D"/>
    <w:rsid w:val="008201A7"/>
    <w:rsid w:val="00820752"/>
    <w:rsid w:val="008208DC"/>
    <w:rsid w:val="00820E26"/>
    <w:rsid w:val="00820E5F"/>
    <w:rsid w:val="008211CE"/>
    <w:rsid w:val="008217F1"/>
    <w:rsid w:val="00822144"/>
    <w:rsid w:val="0082225B"/>
    <w:rsid w:val="008230CE"/>
    <w:rsid w:val="00823A48"/>
    <w:rsid w:val="0082404F"/>
    <w:rsid w:val="00825D92"/>
    <w:rsid w:val="00830B1C"/>
    <w:rsid w:val="008320C3"/>
    <w:rsid w:val="008325BF"/>
    <w:rsid w:val="00832E62"/>
    <w:rsid w:val="0083356C"/>
    <w:rsid w:val="00840477"/>
    <w:rsid w:val="008409D0"/>
    <w:rsid w:val="00841EA6"/>
    <w:rsid w:val="00841FD3"/>
    <w:rsid w:val="008448B2"/>
    <w:rsid w:val="00844B60"/>
    <w:rsid w:val="008453F0"/>
    <w:rsid w:val="0084580E"/>
    <w:rsid w:val="00847098"/>
    <w:rsid w:val="00850E95"/>
    <w:rsid w:val="0085107D"/>
    <w:rsid w:val="00851A46"/>
    <w:rsid w:val="00851E50"/>
    <w:rsid w:val="00852437"/>
    <w:rsid w:val="00852A4D"/>
    <w:rsid w:val="008539EF"/>
    <w:rsid w:val="00853A1F"/>
    <w:rsid w:val="008541AA"/>
    <w:rsid w:val="0085584A"/>
    <w:rsid w:val="0085607A"/>
    <w:rsid w:val="008561F8"/>
    <w:rsid w:val="00856213"/>
    <w:rsid w:val="00856358"/>
    <w:rsid w:val="00857124"/>
    <w:rsid w:val="0085730C"/>
    <w:rsid w:val="00857713"/>
    <w:rsid w:val="008578BE"/>
    <w:rsid w:val="00861EC8"/>
    <w:rsid w:val="008636C1"/>
    <w:rsid w:val="00863895"/>
    <w:rsid w:val="00864495"/>
    <w:rsid w:val="00866763"/>
    <w:rsid w:val="008672FC"/>
    <w:rsid w:val="00871B4A"/>
    <w:rsid w:val="0087402B"/>
    <w:rsid w:val="00874285"/>
    <w:rsid w:val="00874E17"/>
    <w:rsid w:val="008765BB"/>
    <w:rsid w:val="00881102"/>
    <w:rsid w:val="0088151C"/>
    <w:rsid w:val="00882162"/>
    <w:rsid w:val="00882BDD"/>
    <w:rsid w:val="00882F5B"/>
    <w:rsid w:val="008837B6"/>
    <w:rsid w:val="008839D1"/>
    <w:rsid w:val="00884ADB"/>
    <w:rsid w:val="00884CC9"/>
    <w:rsid w:val="008862C5"/>
    <w:rsid w:val="00886644"/>
    <w:rsid w:val="00887536"/>
    <w:rsid w:val="00887F28"/>
    <w:rsid w:val="00890178"/>
    <w:rsid w:val="0089123E"/>
    <w:rsid w:val="00891A50"/>
    <w:rsid w:val="00894B48"/>
    <w:rsid w:val="00895230"/>
    <w:rsid w:val="00895D3C"/>
    <w:rsid w:val="00895E6A"/>
    <w:rsid w:val="00895F6C"/>
    <w:rsid w:val="008967A1"/>
    <w:rsid w:val="00896C08"/>
    <w:rsid w:val="008A0F08"/>
    <w:rsid w:val="008A0FCB"/>
    <w:rsid w:val="008A2613"/>
    <w:rsid w:val="008A2E0C"/>
    <w:rsid w:val="008A3C21"/>
    <w:rsid w:val="008A536E"/>
    <w:rsid w:val="008A70DF"/>
    <w:rsid w:val="008A791F"/>
    <w:rsid w:val="008A7A39"/>
    <w:rsid w:val="008B117A"/>
    <w:rsid w:val="008B1C44"/>
    <w:rsid w:val="008B3086"/>
    <w:rsid w:val="008B3250"/>
    <w:rsid w:val="008B3B6E"/>
    <w:rsid w:val="008B3D38"/>
    <w:rsid w:val="008B3DB8"/>
    <w:rsid w:val="008B458E"/>
    <w:rsid w:val="008B547F"/>
    <w:rsid w:val="008B67AD"/>
    <w:rsid w:val="008B73EA"/>
    <w:rsid w:val="008B7C68"/>
    <w:rsid w:val="008C05E1"/>
    <w:rsid w:val="008C0E41"/>
    <w:rsid w:val="008C1A96"/>
    <w:rsid w:val="008C1DFF"/>
    <w:rsid w:val="008C2E51"/>
    <w:rsid w:val="008C35E2"/>
    <w:rsid w:val="008C68B9"/>
    <w:rsid w:val="008D11F6"/>
    <w:rsid w:val="008D1809"/>
    <w:rsid w:val="008D1E3C"/>
    <w:rsid w:val="008D2A35"/>
    <w:rsid w:val="008D36D2"/>
    <w:rsid w:val="008D3FE5"/>
    <w:rsid w:val="008D487C"/>
    <w:rsid w:val="008D514B"/>
    <w:rsid w:val="008D6F79"/>
    <w:rsid w:val="008E2246"/>
    <w:rsid w:val="008E28F5"/>
    <w:rsid w:val="008E3A08"/>
    <w:rsid w:val="008E4115"/>
    <w:rsid w:val="008E6B21"/>
    <w:rsid w:val="008E6EA9"/>
    <w:rsid w:val="008E6F9F"/>
    <w:rsid w:val="008E7FE1"/>
    <w:rsid w:val="008F07DE"/>
    <w:rsid w:val="008F1453"/>
    <w:rsid w:val="008F325D"/>
    <w:rsid w:val="008F337B"/>
    <w:rsid w:val="008F3AE7"/>
    <w:rsid w:val="008F461F"/>
    <w:rsid w:val="008F7D82"/>
    <w:rsid w:val="008F7EC5"/>
    <w:rsid w:val="009034D9"/>
    <w:rsid w:val="009043AF"/>
    <w:rsid w:val="00905300"/>
    <w:rsid w:val="0090597B"/>
    <w:rsid w:val="00907114"/>
    <w:rsid w:val="00912BF3"/>
    <w:rsid w:val="00915D2A"/>
    <w:rsid w:val="009178D5"/>
    <w:rsid w:val="0092031C"/>
    <w:rsid w:val="009205CB"/>
    <w:rsid w:val="00920932"/>
    <w:rsid w:val="00921237"/>
    <w:rsid w:val="009224A8"/>
    <w:rsid w:val="009228CF"/>
    <w:rsid w:val="0092292B"/>
    <w:rsid w:val="00922E70"/>
    <w:rsid w:val="009237AF"/>
    <w:rsid w:val="0092386D"/>
    <w:rsid w:val="00924F8D"/>
    <w:rsid w:val="00925735"/>
    <w:rsid w:val="0092580B"/>
    <w:rsid w:val="00931099"/>
    <w:rsid w:val="00932804"/>
    <w:rsid w:val="00933C0F"/>
    <w:rsid w:val="00934BD8"/>
    <w:rsid w:val="00935315"/>
    <w:rsid w:val="00937018"/>
    <w:rsid w:val="009378B6"/>
    <w:rsid w:val="00937D35"/>
    <w:rsid w:val="00941388"/>
    <w:rsid w:val="0094141D"/>
    <w:rsid w:val="00941A99"/>
    <w:rsid w:val="00942077"/>
    <w:rsid w:val="00942170"/>
    <w:rsid w:val="00943A91"/>
    <w:rsid w:val="00943CAE"/>
    <w:rsid w:val="0094476F"/>
    <w:rsid w:val="00944FB4"/>
    <w:rsid w:val="00945051"/>
    <w:rsid w:val="00946F5D"/>
    <w:rsid w:val="00947A19"/>
    <w:rsid w:val="00950484"/>
    <w:rsid w:val="00950E71"/>
    <w:rsid w:val="009510D8"/>
    <w:rsid w:val="00951661"/>
    <w:rsid w:val="00951707"/>
    <w:rsid w:val="00951926"/>
    <w:rsid w:val="00951A83"/>
    <w:rsid w:val="00951DB1"/>
    <w:rsid w:val="009529B0"/>
    <w:rsid w:val="00953970"/>
    <w:rsid w:val="00953FBD"/>
    <w:rsid w:val="0095492C"/>
    <w:rsid w:val="00955093"/>
    <w:rsid w:val="00955596"/>
    <w:rsid w:val="00956ABF"/>
    <w:rsid w:val="009571A3"/>
    <w:rsid w:val="009571C7"/>
    <w:rsid w:val="00961392"/>
    <w:rsid w:val="0096166D"/>
    <w:rsid w:val="0096240D"/>
    <w:rsid w:val="00962E94"/>
    <w:rsid w:val="00963433"/>
    <w:rsid w:val="00963970"/>
    <w:rsid w:val="0096424D"/>
    <w:rsid w:val="00964831"/>
    <w:rsid w:val="00964B0C"/>
    <w:rsid w:val="0096599E"/>
    <w:rsid w:val="00967D00"/>
    <w:rsid w:val="00970FFB"/>
    <w:rsid w:val="009721DF"/>
    <w:rsid w:val="00972AD7"/>
    <w:rsid w:val="00974E4F"/>
    <w:rsid w:val="009753AA"/>
    <w:rsid w:val="0097619F"/>
    <w:rsid w:val="0097626C"/>
    <w:rsid w:val="009778B9"/>
    <w:rsid w:val="009811F4"/>
    <w:rsid w:val="009832AE"/>
    <w:rsid w:val="00986086"/>
    <w:rsid w:val="00987E31"/>
    <w:rsid w:val="0099061D"/>
    <w:rsid w:val="0099614B"/>
    <w:rsid w:val="0099692E"/>
    <w:rsid w:val="009A02D4"/>
    <w:rsid w:val="009A0E50"/>
    <w:rsid w:val="009A1024"/>
    <w:rsid w:val="009A2AC7"/>
    <w:rsid w:val="009A3C21"/>
    <w:rsid w:val="009A3C8F"/>
    <w:rsid w:val="009A662B"/>
    <w:rsid w:val="009A6ABA"/>
    <w:rsid w:val="009A7B39"/>
    <w:rsid w:val="009B0036"/>
    <w:rsid w:val="009B0302"/>
    <w:rsid w:val="009B0AA4"/>
    <w:rsid w:val="009B164F"/>
    <w:rsid w:val="009B1692"/>
    <w:rsid w:val="009B17EC"/>
    <w:rsid w:val="009B2A9F"/>
    <w:rsid w:val="009B4471"/>
    <w:rsid w:val="009B4E26"/>
    <w:rsid w:val="009B508A"/>
    <w:rsid w:val="009B54A9"/>
    <w:rsid w:val="009B5B62"/>
    <w:rsid w:val="009B5E5F"/>
    <w:rsid w:val="009B5F42"/>
    <w:rsid w:val="009B632C"/>
    <w:rsid w:val="009B710A"/>
    <w:rsid w:val="009C0D57"/>
    <w:rsid w:val="009C0E83"/>
    <w:rsid w:val="009C4309"/>
    <w:rsid w:val="009C4D7C"/>
    <w:rsid w:val="009C5521"/>
    <w:rsid w:val="009C5D6D"/>
    <w:rsid w:val="009C6779"/>
    <w:rsid w:val="009C72B9"/>
    <w:rsid w:val="009C7A8D"/>
    <w:rsid w:val="009C7E64"/>
    <w:rsid w:val="009D012E"/>
    <w:rsid w:val="009D135F"/>
    <w:rsid w:val="009D1674"/>
    <w:rsid w:val="009D3103"/>
    <w:rsid w:val="009D31BE"/>
    <w:rsid w:val="009D3A53"/>
    <w:rsid w:val="009D4B89"/>
    <w:rsid w:val="009D6EB0"/>
    <w:rsid w:val="009D7F04"/>
    <w:rsid w:val="009E11E5"/>
    <w:rsid w:val="009E12A2"/>
    <w:rsid w:val="009E2484"/>
    <w:rsid w:val="009E2666"/>
    <w:rsid w:val="009E3588"/>
    <w:rsid w:val="009E64AD"/>
    <w:rsid w:val="009E6D13"/>
    <w:rsid w:val="009E7D79"/>
    <w:rsid w:val="009F01FF"/>
    <w:rsid w:val="009F221D"/>
    <w:rsid w:val="009F28FC"/>
    <w:rsid w:val="009F2D80"/>
    <w:rsid w:val="009F346B"/>
    <w:rsid w:val="009F4E76"/>
    <w:rsid w:val="009F5B2A"/>
    <w:rsid w:val="009F5D0C"/>
    <w:rsid w:val="009F5E3D"/>
    <w:rsid w:val="009F6EF9"/>
    <w:rsid w:val="00A0280C"/>
    <w:rsid w:val="00A02858"/>
    <w:rsid w:val="00A02FCB"/>
    <w:rsid w:val="00A03AB6"/>
    <w:rsid w:val="00A046F3"/>
    <w:rsid w:val="00A0474D"/>
    <w:rsid w:val="00A0540E"/>
    <w:rsid w:val="00A05B23"/>
    <w:rsid w:val="00A077A2"/>
    <w:rsid w:val="00A07B90"/>
    <w:rsid w:val="00A1185D"/>
    <w:rsid w:val="00A12C54"/>
    <w:rsid w:val="00A1315D"/>
    <w:rsid w:val="00A1497C"/>
    <w:rsid w:val="00A15038"/>
    <w:rsid w:val="00A156ED"/>
    <w:rsid w:val="00A17462"/>
    <w:rsid w:val="00A214BC"/>
    <w:rsid w:val="00A22AF0"/>
    <w:rsid w:val="00A23F8A"/>
    <w:rsid w:val="00A26041"/>
    <w:rsid w:val="00A27D30"/>
    <w:rsid w:val="00A307E9"/>
    <w:rsid w:val="00A3090B"/>
    <w:rsid w:val="00A30995"/>
    <w:rsid w:val="00A30FB5"/>
    <w:rsid w:val="00A32661"/>
    <w:rsid w:val="00A328EE"/>
    <w:rsid w:val="00A349AF"/>
    <w:rsid w:val="00A34C0C"/>
    <w:rsid w:val="00A36E50"/>
    <w:rsid w:val="00A401C2"/>
    <w:rsid w:val="00A407C6"/>
    <w:rsid w:val="00A4138E"/>
    <w:rsid w:val="00A42323"/>
    <w:rsid w:val="00A42A0C"/>
    <w:rsid w:val="00A435FF"/>
    <w:rsid w:val="00A43AAE"/>
    <w:rsid w:val="00A45C53"/>
    <w:rsid w:val="00A46126"/>
    <w:rsid w:val="00A473FF"/>
    <w:rsid w:val="00A50032"/>
    <w:rsid w:val="00A50E24"/>
    <w:rsid w:val="00A5150A"/>
    <w:rsid w:val="00A51930"/>
    <w:rsid w:val="00A521CF"/>
    <w:rsid w:val="00A53BA4"/>
    <w:rsid w:val="00A54212"/>
    <w:rsid w:val="00A54FBF"/>
    <w:rsid w:val="00A55924"/>
    <w:rsid w:val="00A578A9"/>
    <w:rsid w:val="00A60A51"/>
    <w:rsid w:val="00A60E54"/>
    <w:rsid w:val="00A61F79"/>
    <w:rsid w:val="00A62617"/>
    <w:rsid w:val="00A62AF3"/>
    <w:rsid w:val="00A644D3"/>
    <w:rsid w:val="00A64A0A"/>
    <w:rsid w:val="00A6551E"/>
    <w:rsid w:val="00A66519"/>
    <w:rsid w:val="00A6664D"/>
    <w:rsid w:val="00A66EEC"/>
    <w:rsid w:val="00A67C75"/>
    <w:rsid w:val="00A705A2"/>
    <w:rsid w:val="00A705ED"/>
    <w:rsid w:val="00A71B2C"/>
    <w:rsid w:val="00A72B5A"/>
    <w:rsid w:val="00A75861"/>
    <w:rsid w:val="00A77A08"/>
    <w:rsid w:val="00A77B6F"/>
    <w:rsid w:val="00A77EB0"/>
    <w:rsid w:val="00A80DDB"/>
    <w:rsid w:val="00A80EB3"/>
    <w:rsid w:val="00A8101A"/>
    <w:rsid w:val="00A83821"/>
    <w:rsid w:val="00A84577"/>
    <w:rsid w:val="00A8561E"/>
    <w:rsid w:val="00A85A2B"/>
    <w:rsid w:val="00A871FF"/>
    <w:rsid w:val="00A87672"/>
    <w:rsid w:val="00A909EC"/>
    <w:rsid w:val="00A90E98"/>
    <w:rsid w:val="00A90F54"/>
    <w:rsid w:val="00A91176"/>
    <w:rsid w:val="00A9235D"/>
    <w:rsid w:val="00A923E1"/>
    <w:rsid w:val="00A92C6F"/>
    <w:rsid w:val="00A93BDE"/>
    <w:rsid w:val="00A94CD3"/>
    <w:rsid w:val="00A9678D"/>
    <w:rsid w:val="00A97202"/>
    <w:rsid w:val="00A9763B"/>
    <w:rsid w:val="00A97671"/>
    <w:rsid w:val="00AA02DD"/>
    <w:rsid w:val="00AA1026"/>
    <w:rsid w:val="00AA150E"/>
    <w:rsid w:val="00AA3841"/>
    <w:rsid w:val="00AA3937"/>
    <w:rsid w:val="00AA3AA8"/>
    <w:rsid w:val="00AA521E"/>
    <w:rsid w:val="00AA634C"/>
    <w:rsid w:val="00AA7343"/>
    <w:rsid w:val="00AB0113"/>
    <w:rsid w:val="00AB10FC"/>
    <w:rsid w:val="00AB1CE9"/>
    <w:rsid w:val="00AB25D1"/>
    <w:rsid w:val="00AB27A7"/>
    <w:rsid w:val="00AB3AE9"/>
    <w:rsid w:val="00AB3F50"/>
    <w:rsid w:val="00AB4D44"/>
    <w:rsid w:val="00AB5529"/>
    <w:rsid w:val="00AB5CC4"/>
    <w:rsid w:val="00AB636C"/>
    <w:rsid w:val="00AB7406"/>
    <w:rsid w:val="00AB7571"/>
    <w:rsid w:val="00AC0F3A"/>
    <w:rsid w:val="00AC1C81"/>
    <w:rsid w:val="00AC2190"/>
    <w:rsid w:val="00AC3C92"/>
    <w:rsid w:val="00AC43D9"/>
    <w:rsid w:val="00AC597A"/>
    <w:rsid w:val="00AC670B"/>
    <w:rsid w:val="00AD1A6B"/>
    <w:rsid w:val="00AD3597"/>
    <w:rsid w:val="00AD488F"/>
    <w:rsid w:val="00AD52C6"/>
    <w:rsid w:val="00AD55F4"/>
    <w:rsid w:val="00AD620A"/>
    <w:rsid w:val="00AD71F5"/>
    <w:rsid w:val="00AD72B1"/>
    <w:rsid w:val="00AD7476"/>
    <w:rsid w:val="00AE081C"/>
    <w:rsid w:val="00AE13B2"/>
    <w:rsid w:val="00AE375F"/>
    <w:rsid w:val="00AE42E4"/>
    <w:rsid w:val="00AE4B53"/>
    <w:rsid w:val="00AE54AD"/>
    <w:rsid w:val="00AE592E"/>
    <w:rsid w:val="00AE6DAD"/>
    <w:rsid w:val="00AE7585"/>
    <w:rsid w:val="00AE7F1C"/>
    <w:rsid w:val="00AF0A96"/>
    <w:rsid w:val="00AF3BB7"/>
    <w:rsid w:val="00AF4022"/>
    <w:rsid w:val="00AF5422"/>
    <w:rsid w:val="00AF6CD4"/>
    <w:rsid w:val="00AF7D82"/>
    <w:rsid w:val="00AF7DBD"/>
    <w:rsid w:val="00B008EC"/>
    <w:rsid w:val="00B030C5"/>
    <w:rsid w:val="00B03A14"/>
    <w:rsid w:val="00B03B91"/>
    <w:rsid w:val="00B03DDC"/>
    <w:rsid w:val="00B040E8"/>
    <w:rsid w:val="00B06D93"/>
    <w:rsid w:val="00B11D31"/>
    <w:rsid w:val="00B120BE"/>
    <w:rsid w:val="00B12367"/>
    <w:rsid w:val="00B164F5"/>
    <w:rsid w:val="00B1674D"/>
    <w:rsid w:val="00B1774A"/>
    <w:rsid w:val="00B17E3C"/>
    <w:rsid w:val="00B200C0"/>
    <w:rsid w:val="00B20A3E"/>
    <w:rsid w:val="00B20CBE"/>
    <w:rsid w:val="00B22CE7"/>
    <w:rsid w:val="00B22DE8"/>
    <w:rsid w:val="00B2314E"/>
    <w:rsid w:val="00B24D5C"/>
    <w:rsid w:val="00B27EFC"/>
    <w:rsid w:val="00B303D6"/>
    <w:rsid w:val="00B30FCD"/>
    <w:rsid w:val="00B32399"/>
    <w:rsid w:val="00B3255C"/>
    <w:rsid w:val="00B33E15"/>
    <w:rsid w:val="00B33EB3"/>
    <w:rsid w:val="00B349FB"/>
    <w:rsid w:val="00B35195"/>
    <w:rsid w:val="00B35C83"/>
    <w:rsid w:val="00B3798E"/>
    <w:rsid w:val="00B4003D"/>
    <w:rsid w:val="00B41CA0"/>
    <w:rsid w:val="00B428B1"/>
    <w:rsid w:val="00B4309C"/>
    <w:rsid w:val="00B43681"/>
    <w:rsid w:val="00B438D2"/>
    <w:rsid w:val="00B44770"/>
    <w:rsid w:val="00B44E71"/>
    <w:rsid w:val="00B45A22"/>
    <w:rsid w:val="00B45B81"/>
    <w:rsid w:val="00B475BA"/>
    <w:rsid w:val="00B4796C"/>
    <w:rsid w:val="00B479BA"/>
    <w:rsid w:val="00B5210E"/>
    <w:rsid w:val="00B52151"/>
    <w:rsid w:val="00B53C6A"/>
    <w:rsid w:val="00B53E81"/>
    <w:rsid w:val="00B55779"/>
    <w:rsid w:val="00B5626A"/>
    <w:rsid w:val="00B6058E"/>
    <w:rsid w:val="00B60924"/>
    <w:rsid w:val="00B60FE3"/>
    <w:rsid w:val="00B62732"/>
    <w:rsid w:val="00B62946"/>
    <w:rsid w:val="00B63E4F"/>
    <w:rsid w:val="00B6593D"/>
    <w:rsid w:val="00B674C7"/>
    <w:rsid w:val="00B70002"/>
    <w:rsid w:val="00B70383"/>
    <w:rsid w:val="00B70459"/>
    <w:rsid w:val="00B711BB"/>
    <w:rsid w:val="00B726C7"/>
    <w:rsid w:val="00B744DC"/>
    <w:rsid w:val="00B750B7"/>
    <w:rsid w:val="00B7586A"/>
    <w:rsid w:val="00B761E5"/>
    <w:rsid w:val="00B7692A"/>
    <w:rsid w:val="00B816D0"/>
    <w:rsid w:val="00B81751"/>
    <w:rsid w:val="00B81890"/>
    <w:rsid w:val="00B82519"/>
    <w:rsid w:val="00B8334D"/>
    <w:rsid w:val="00B83BEE"/>
    <w:rsid w:val="00B84512"/>
    <w:rsid w:val="00B8674C"/>
    <w:rsid w:val="00B86AEE"/>
    <w:rsid w:val="00B90692"/>
    <w:rsid w:val="00B908CC"/>
    <w:rsid w:val="00B90E71"/>
    <w:rsid w:val="00B91F40"/>
    <w:rsid w:val="00B92342"/>
    <w:rsid w:val="00B92893"/>
    <w:rsid w:val="00B93A99"/>
    <w:rsid w:val="00B955D1"/>
    <w:rsid w:val="00B95C2B"/>
    <w:rsid w:val="00B967C2"/>
    <w:rsid w:val="00B96D0B"/>
    <w:rsid w:val="00B97100"/>
    <w:rsid w:val="00BA0A7A"/>
    <w:rsid w:val="00BA16F1"/>
    <w:rsid w:val="00BA2469"/>
    <w:rsid w:val="00BA3B70"/>
    <w:rsid w:val="00BA4062"/>
    <w:rsid w:val="00BA5841"/>
    <w:rsid w:val="00BA63C3"/>
    <w:rsid w:val="00BA7AE7"/>
    <w:rsid w:val="00BB4293"/>
    <w:rsid w:val="00BB5DC9"/>
    <w:rsid w:val="00BB725B"/>
    <w:rsid w:val="00BB7B29"/>
    <w:rsid w:val="00BC0AB1"/>
    <w:rsid w:val="00BC0CA1"/>
    <w:rsid w:val="00BC18D0"/>
    <w:rsid w:val="00BC2186"/>
    <w:rsid w:val="00BC2B21"/>
    <w:rsid w:val="00BC3109"/>
    <w:rsid w:val="00BC3E25"/>
    <w:rsid w:val="00BC4894"/>
    <w:rsid w:val="00BC494D"/>
    <w:rsid w:val="00BC4F30"/>
    <w:rsid w:val="00BC5B49"/>
    <w:rsid w:val="00BC61E8"/>
    <w:rsid w:val="00BD00B6"/>
    <w:rsid w:val="00BD1865"/>
    <w:rsid w:val="00BD1B5D"/>
    <w:rsid w:val="00BD3393"/>
    <w:rsid w:val="00BD3A99"/>
    <w:rsid w:val="00BD6312"/>
    <w:rsid w:val="00BD675D"/>
    <w:rsid w:val="00BE0247"/>
    <w:rsid w:val="00BE07BF"/>
    <w:rsid w:val="00BE150D"/>
    <w:rsid w:val="00BE1764"/>
    <w:rsid w:val="00BE1F22"/>
    <w:rsid w:val="00BE2386"/>
    <w:rsid w:val="00BE24F5"/>
    <w:rsid w:val="00BE27E3"/>
    <w:rsid w:val="00BE3AEB"/>
    <w:rsid w:val="00BE47AE"/>
    <w:rsid w:val="00BE5948"/>
    <w:rsid w:val="00BE599F"/>
    <w:rsid w:val="00BE6F4E"/>
    <w:rsid w:val="00BF0A63"/>
    <w:rsid w:val="00BF0BB3"/>
    <w:rsid w:val="00BF1068"/>
    <w:rsid w:val="00BF24E8"/>
    <w:rsid w:val="00BF33D5"/>
    <w:rsid w:val="00BF60A4"/>
    <w:rsid w:val="00BF704C"/>
    <w:rsid w:val="00BF76D5"/>
    <w:rsid w:val="00C019DB"/>
    <w:rsid w:val="00C01A50"/>
    <w:rsid w:val="00C04F2E"/>
    <w:rsid w:val="00C057BF"/>
    <w:rsid w:val="00C05C53"/>
    <w:rsid w:val="00C06259"/>
    <w:rsid w:val="00C0677A"/>
    <w:rsid w:val="00C06FFE"/>
    <w:rsid w:val="00C106E5"/>
    <w:rsid w:val="00C10B49"/>
    <w:rsid w:val="00C10E9A"/>
    <w:rsid w:val="00C11761"/>
    <w:rsid w:val="00C119A7"/>
    <w:rsid w:val="00C120C7"/>
    <w:rsid w:val="00C126E8"/>
    <w:rsid w:val="00C12792"/>
    <w:rsid w:val="00C12D3C"/>
    <w:rsid w:val="00C1361A"/>
    <w:rsid w:val="00C15850"/>
    <w:rsid w:val="00C16F39"/>
    <w:rsid w:val="00C2044B"/>
    <w:rsid w:val="00C205FB"/>
    <w:rsid w:val="00C21AC5"/>
    <w:rsid w:val="00C22A1F"/>
    <w:rsid w:val="00C23519"/>
    <w:rsid w:val="00C2390C"/>
    <w:rsid w:val="00C240D0"/>
    <w:rsid w:val="00C255A6"/>
    <w:rsid w:val="00C2668F"/>
    <w:rsid w:val="00C2786C"/>
    <w:rsid w:val="00C3004F"/>
    <w:rsid w:val="00C32FAD"/>
    <w:rsid w:val="00C32FBB"/>
    <w:rsid w:val="00C338D6"/>
    <w:rsid w:val="00C33C0C"/>
    <w:rsid w:val="00C34051"/>
    <w:rsid w:val="00C36D80"/>
    <w:rsid w:val="00C36DDF"/>
    <w:rsid w:val="00C377A2"/>
    <w:rsid w:val="00C42360"/>
    <w:rsid w:val="00C458F9"/>
    <w:rsid w:val="00C46F8C"/>
    <w:rsid w:val="00C47D2F"/>
    <w:rsid w:val="00C51148"/>
    <w:rsid w:val="00C53AD3"/>
    <w:rsid w:val="00C53C02"/>
    <w:rsid w:val="00C542CB"/>
    <w:rsid w:val="00C548BD"/>
    <w:rsid w:val="00C54C5D"/>
    <w:rsid w:val="00C553B3"/>
    <w:rsid w:val="00C55F96"/>
    <w:rsid w:val="00C5697F"/>
    <w:rsid w:val="00C56AEC"/>
    <w:rsid w:val="00C57043"/>
    <w:rsid w:val="00C60311"/>
    <w:rsid w:val="00C60396"/>
    <w:rsid w:val="00C609A1"/>
    <w:rsid w:val="00C60E64"/>
    <w:rsid w:val="00C62403"/>
    <w:rsid w:val="00C63E49"/>
    <w:rsid w:val="00C6582A"/>
    <w:rsid w:val="00C679F6"/>
    <w:rsid w:val="00C711E0"/>
    <w:rsid w:val="00C714B9"/>
    <w:rsid w:val="00C71E73"/>
    <w:rsid w:val="00C7204F"/>
    <w:rsid w:val="00C727A3"/>
    <w:rsid w:val="00C73C53"/>
    <w:rsid w:val="00C74699"/>
    <w:rsid w:val="00C74955"/>
    <w:rsid w:val="00C7524D"/>
    <w:rsid w:val="00C76861"/>
    <w:rsid w:val="00C7726F"/>
    <w:rsid w:val="00C776CF"/>
    <w:rsid w:val="00C77C38"/>
    <w:rsid w:val="00C803C8"/>
    <w:rsid w:val="00C8199C"/>
    <w:rsid w:val="00C8353A"/>
    <w:rsid w:val="00C86265"/>
    <w:rsid w:val="00C865E6"/>
    <w:rsid w:val="00C868C9"/>
    <w:rsid w:val="00C871C1"/>
    <w:rsid w:val="00C87E7A"/>
    <w:rsid w:val="00C90AE8"/>
    <w:rsid w:val="00C90B22"/>
    <w:rsid w:val="00C90E02"/>
    <w:rsid w:val="00C913FB"/>
    <w:rsid w:val="00C93011"/>
    <w:rsid w:val="00C9339A"/>
    <w:rsid w:val="00C94E5C"/>
    <w:rsid w:val="00C94EAD"/>
    <w:rsid w:val="00C96612"/>
    <w:rsid w:val="00C97859"/>
    <w:rsid w:val="00C97ACC"/>
    <w:rsid w:val="00C97B11"/>
    <w:rsid w:val="00CA0742"/>
    <w:rsid w:val="00CA1B1D"/>
    <w:rsid w:val="00CA3D92"/>
    <w:rsid w:val="00CA50FF"/>
    <w:rsid w:val="00CA6780"/>
    <w:rsid w:val="00CA7934"/>
    <w:rsid w:val="00CB1F07"/>
    <w:rsid w:val="00CB2EB5"/>
    <w:rsid w:val="00CB330C"/>
    <w:rsid w:val="00CB59EB"/>
    <w:rsid w:val="00CB5ED1"/>
    <w:rsid w:val="00CB6273"/>
    <w:rsid w:val="00CB78FD"/>
    <w:rsid w:val="00CC3599"/>
    <w:rsid w:val="00CC45DD"/>
    <w:rsid w:val="00CC53F2"/>
    <w:rsid w:val="00CC6E8F"/>
    <w:rsid w:val="00CC7431"/>
    <w:rsid w:val="00CD042B"/>
    <w:rsid w:val="00CD26F8"/>
    <w:rsid w:val="00CD2BD9"/>
    <w:rsid w:val="00CD3401"/>
    <w:rsid w:val="00CD3AF9"/>
    <w:rsid w:val="00CD442F"/>
    <w:rsid w:val="00CD4645"/>
    <w:rsid w:val="00CD4AA1"/>
    <w:rsid w:val="00CD589D"/>
    <w:rsid w:val="00CD6588"/>
    <w:rsid w:val="00CE4417"/>
    <w:rsid w:val="00CE4905"/>
    <w:rsid w:val="00CE4BDF"/>
    <w:rsid w:val="00CE54AF"/>
    <w:rsid w:val="00CE5957"/>
    <w:rsid w:val="00CE74C0"/>
    <w:rsid w:val="00CE7C28"/>
    <w:rsid w:val="00CF0DB3"/>
    <w:rsid w:val="00CF0F98"/>
    <w:rsid w:val="00CF123A"/>
    <w:rsid w:val="00CF1FB0"/>
    <w:rsid w:val="00CF35FA"/>
    <w:rsid w:val="00CF6FBD"/>
    <w:rsid w:val="00CF755D"/>
    <w:rsid w:val="00D02A47"/>
    <w:rsid w:val="00D0345B"/>
    <w:rsid w:val="00D05A4A"/>
    <w:rsid w:val="00D06CDA"/>
    <w:rsid w:val="00D10222"/>
    <w:rsid w:val="00D1032C"/>
    <w:rsid w:val="00D10493"/>
    <w:rsid w:val="00D10BFD"/>
    <w:rsid w:val="00D11D17"/>
    <w:rsid w:val="00D133C0"/>
    <w:rsid w:val="00D1385C"/>
    <w:rsid w:val="00D14D74"/>
    <w:rsid w:val="00D15C3E"/>
    <w:rsid w:val="00D15FB9"/>
    <w:rsid w:val="00D16249"/>
    <w:rsid w:val="00D17E64"/>
    <w:rsid w:val="00D17E70"/>
    <w:rsid w:val="00D20259"/>
    <w:rsid w:val="00D20802"/>
    <w:rsid w:val="00D21057"/>
    <w:rsid w:val="00D22862"/>
    <w:rsid w:val="00D230BD"/>
    <w:rsid w:val="00D24C11"/>
    <w:rsid w:val="00D25011"/>
    <w:rsid w:val="00D2624C"/>
    <w:rsid w:val="00D263E6"/>
    <w:rsid w:val="00D26536"/>
    <w:rsid w:val="00D26647"/>
    <w:rsid w:val="00D26EC5"/>
    <w:rsid w:val="00D27E42"/>
    <w:rsid w:val="00D30271"/>
    <w:rsid w:val="00D31A1F"/>
    <w:rsid w:val="00D326B3"/>
    <w:rsid w:val="00D32D83"/>
    <w:rsid w:val="00D3544F"/>
    <w:rsid w:val="00D36AD4"/>
    <w:rsid w:val="00D37426"/>
    <w:rsid w:val="00D37899"/>
    <w:rsid w:val="00D40E6F"/>
    <w:rsid w:val="00D41ADC"/>
    <w:rsid w:val="00D4286E"/>
    <w:rsid w:val="00D42F02"/>
    <w:rsid w:val="00D42FEF"/>
    <w:rsid w:val="00D4368B"/>
    <w:rsid w:val="00D4371E"/>
    <w:rsid w:val="00D4510B"/>
    <w:rsid w:val="00D4513F"/>
    <w:rsid w:val="00D45AAD"/>
    <w:rsid w:val="00D45F79"/>
    <w:rsid w:val="00D47C79"/>
    <w:rsid w:val="00D502CD"/>
    <w:rsid w:val="00D506B5"/>
    <w:rsid w:val="00D50E07"/>
    <w:rsid w:val="00D5198B"/>
    <w:rsid w:val="00D51C16"/>
    <w:rsid w:val="00D51CE4"/>
    <w:rsid w:val="00D52F5C"/>
    <w:rsid w:val="00D535DB"/>
    <w:rsid w:val="00D5488E"/>
    <w:rsid w:val="00D609BB"/>
    <w:rsid w:val="00D60D16"/>
    <w:rsid w:val="00D60D77"/>
    <w:rsid w:val="00D61756"/>
    <w:rsid w:val="00D61A9B"/>
    <w:rsid w:val="00D62649"/>
    <w:rsid w:val="00D64077"/>
    <w:rsid w:val="00D647B4"/>
    <w:rsid w:val="00D64DC1"/>
    <w:rsid w:val="00D67428"/>
    <w:rsid w:val="00D67D1E"/>
    <w:rsid w:val="00D7032C"/>
    <w:rsid w:val="00D70982"/>
    <w:rsid w:val="00D70B27"/>
    <w:rsid w:val="00D70D8D"/>
    <w:rsid w:val="00D74BC3"/>
    <w:rsid w:val="00D751BF"/>
    <w:rsid w:val="00D76118"/>
    <w:rsid w:val="00D77602"/>
    <w:rsid w:val="00D81EFF"/>
    <w:rsid w:val="00D82F09"/>
    <w:rsid w:val="00D8364A"/>
    <w:rsid w:val="00D83B2C"/>
    <w:rsid w:val="00D83EA8"/>
    <w:rsid w:val="00D84AEA"/>
    <w:rsid w:val="00D84B6C"/>
    <w:rsid w:val="00D85590"/>
    <w:rsid w:val="00D8627B"/>
    <w:rsid w:val="00D868A6"/>
    <w:rsid w:val="00D86C33"/>
    <w:rsid w:val="00D91762"/>
    <w:rsid w:val="00D923A7"/>
    <w:rsid w:val="00D9242C"/>
    <w:rsid w:val="00D92788"/>
    <w:rsid w:val="00D92F05"/>
    <w:rsid w:val="00D94350"/>
    <w:rsid w:val="00D94727"/>
    <w:rsid w:val="00D95467"/>
    <w:rsid w:val="00D95981"/>
    <w:rsid w:val="00D95B7F"/>
    <w:rsid w:val="00D95BB0"/>
    <w:rsid w:val="00D965ED"/>
    <w:rsid w:val="00D9697D"/>
    <w:rsid w:val="00D96D16"/>
    <w:rsid w:val="00D97628"/>
    <w:rsid w:val="00DA3679"/>
    <w:rsid w:val="00DA36A9"/>
    <w:rsid w:val="00DA39F0"/>
    <w:rsid w:val="00DA4911"/>
    <w:rsid w:val="00DA4D77"/>
    <w:rsid w:val="00DA61EE"/>
    <w:rsid w:val="00DA6FE8"/>
    <w:rsid w:val="00DB07E5"/>
    <w:rsid w:val="00DB0C1F"/>
    <w:rsid w:val="00DB203F"/>
    <w:rsid w:val="00DB280A"/>
    <w:rsid w:val="00DB35BC"/>
    <w:rsid w:val="00DB3636"/>
    <w:rsid w:val="00DB563F"/>
    <w:rsid w:val="00DC0007"/>
    <w:rsid w:val="00DC30ED"/>
    <w:rsid w:val="00DC3144"/>
    <w:rsid w:val="00DC77DB"/>
    <w:rsid w:val="00DD016A"/>
    <w:rsid w:val="00DD0259"/>
    <w:rsid w:val="00DD2323"/>
    <w:rsid w:val="00DD2878"/>
    <w:rsid w:val="00DD3717"/>
    <w:rsid w:val="00DD4BFD"/>
    <w:rsid w:val="00DD56D2"/>
    <w:rsid w:val="00DD56DD"/>
    <w:rsid w:val="00DD6FA2"/>
    <w:rsid w:val="00DD73D4"/>
    <w:rsid w:val="00DE10F7"/>
    <w:rsid w:val="00DE2211"/>
    <w:rsid w:val="00DE2967"/>
    <w:rsid w:val="00DE2A65"/>
    <w:rsid w:val="00DE31D7"/>
    <w:rsid w:val="00DE4253"/>
    <w:rsid w:val="00DE44C3"/>
    <w:rsid w:val="00DE476F"/>
    <w:rsid w:val="00DE6B9C"/>
    <w:rsid w:val="00DE71E8"/>
    <w:rsid w:val="00DF0473"/>
    <w:rsid w:val="00DF1EF1"/>
    <w:rsid w:val="00DF1FBB"/>
    <w:rsid w:val="00DF4BAE"/>
    <w:rsid w:val="00DF620B"/>
    <w:rsid w:val="00DF7AA8"/>
    <w:rsid w:val="00DF7D5A"/>
    <w:rsid w:val="00DF7E11"/>
    <w:rsid w:val="00E00ED7"/>
    <w:rsid w:val="00E030E2"/>
    <w:rsid w:val="00E03FD7"/>
    <w:rsid w:val="00E04EFD"/>
    <w:rsid w:val="00E0657F"/>
    <w:rsid w:val="00E07632"/>
    <w:rsid w:val="00E13ECF"/>
    <w:rsid w:val="00E14186"/>
    <w:rsid w:val="00E15020"/>
    <w:rsid w:val="00E1529F"/>
    <w:rsid w:val="00E16595"/>
    <w:rsid w:val="00E20B09"/>
    <w:rsid w:val="00E20EC5"/>
    <w:rsid w:val="00E22651"/>
    <w:rsid w:val="00E229FA"/>
    <w:rsid w:val="00E22E39"/>
    <w:rsid w:val="00E23835"/>
    <w:rsid w:val="00E23EED"/>
    <w:rsid w:val="00E30774"/>
    <w:rsid w:val="00E31543"/>
    <w:rsid w:val="00E31766"/>
    <w:rsid w:val="00E328C4"/>
    <w:rsid w:val="00E329B6"/>
    <w:rsid w:val="00E35D61"/>
    <w:rsid w:val="00E36635"/>
    <w:rsid w:val="00E36870"/>
    <w:rsid w:val="00E36899"/>
    <w:rsid w:val="00E37146"/>
    <w:rsid w:val="00E37370"/>
    <w:rsid w:val="00E37FE4"/>
    <w:rsid w:val="00E40AF5"/>
    <w:rsid w:val="00E41772"/>
    <w:rsid w:val="00E419F7"/>
    <w:rsid w:val="00E43915"/>
    <w:rsid w:val="00E44553"/>
    <w:rsid w:val="00E46E2C"/>
    <w:rsid w:val="00E515B8"/>
    <w:rsid w:val="00E52736"/>
    <w:rsid w:val="00E52BC0"/>
    <w:rsid w:val="00E55407"/>
    <w:rsid w:val="00E55891"/>
    <w:rsid w:val="00E57217"/>
    <w:rsid w:val="00E628FB"/>
    <w:rsid w:val="00E636C6"/>
    <w:rsid w:val="00E63C47"/>
    <w:rsid w:val="00E64CE9"/>
    <w:rsid w:val="00E64F97"/>
    <w:rsid w:val="00E6617E"/>
    <w:rsid w:val="00E66E83"/>
    <w:rsid w:val="00E70473"/>
    <w:rsid w:val="00E72A6B"/>
    <w:rsid w:val="00E72B07"/>
    <w:rsid w:val="00E7403C"/>
    <w:rsid w:val="00E7448E"/>
    <w:rsid w:val="00E754A2"/>
    <w:rsid w:val="00E756E4"/>
    <w:rsid w:val="00E7642E"/>
    <w:rsid w:val="00E7718A"/>
    <w:rsid w:val="00E81189"/>
    <w:rsid w:val="00E8200D"/>
    <w:rsid w:val="00E838A6"/>
    <w:rsid w:val="00E847D3"/>
    <w:rsid w:val="00E84A23"/>
    <w:rsid w:val="00E84AE3"/>
    <w:rsid w:val="00E84C92"/>
    <w:rsid w:val="00E850E2"/>
    <w:rsid w:val="00E85D0B"/>
    <w:rsid w:val="00E860D0"/>
    <w:rsid w:val="00E86937"/>
    <w:rsid w:val="00E87DA9"/>
    <w:rsid w:val="00E90305"/>
    <w:rsid w:val="00E9093D"/>
    <w:rsid w:val="00E94979"/>
    <w:rsid w:val="00E966FD"/>
    <w:rsid w:val="00E968A2"/>
    <w:rsid w:val="00E96C0E"/>
    <w:rsid w:val="00E96C10"/>
    <w:rsid w:val="00E96E2B"/>
    <w:rsid w:val="00E96F77"/>
    <w:rsid w:val="00E97606"/>
    <w:rsid w:val="00E97AD8"/>
    <w:rsid w:val="00E97EDC"/>
    <w:rsid w:val="00EA15A8"/>
    <w:rsid w:val="00EA395F"/>
    <w:rsid w:val="00EA4359"/>
    <w:rsid w:val="00EA49CA"/>
    <w:rsid w:val="00EA6765"/>
    <w:rsid w:val="00EB3730"/>
    <w:rsid w:val="00EB47CA"/>
    <w:rsid w:val="00EB5451"/>
    <w:rsid w:val="00EB595C"/>
    <w:rsid w:val="00EB6F38"/>
    <w:rsid w:val="00EC0EFF"/>
    <w:rsid w:val="00EC1720"/>
    <w:rsid w:val="00EC1CE8"/>
    <w:rsid w:val="00EC3F89"/>
    <w:rsid w:val="00EC5521"/>
    <w:rsid w:val="00EC5E12"/>
    <w:rsid w:val="00EC6807"/>
    <w:rsid w:val="00ED0211"/>
    <w:rsid w:val="00ED026E"/>
    <w:rsid w:val="00ED057F"/>
    <w:rsid w:val="00ED083F"/>
    <w:rsid w:val="00ED107C"/>
    <w:rsid w:val="00ED14CB"/>
    <w:rsid w:val="00ED204F"/>
    <w:rsid w:val="00ED3433"/>
    <w:rsid w:val="00ED36DE"/>
    <w:rsid w:val="00ED3959"/>
    <w:rsid w:val="00ED5130"/>
    <w:rsid w:val="00ED5716"/>
    <w:rsid w:val="00ED5874"/>
    <w:rsid w:val="00ED6114"/>
    <w:rsid w:val="00ED73E8"/>
    <w:rsid w:val="00EE1484"/>
    <w:rsid w:val="00EE14B0"/>
    <w:rsid w:val="00EE20BE"/>
    <w:rsid w:val="00EE2B4E"/>
    <w:rsid w:val="00EE2C02"/>
    <w:rsid w:val="00EE428F"/>
    <w:rsid w:val="00EE4BA3"/>
    <w:rsid w:val="00EE5BED"/>
    <w:rsid w:val="00EF0225"/>
    <w:rsid w:val="00EF1DBA"/>
    <w:rsid w:val="00EF3145"/>
    <w:rsid w:val="00EF41E6"/>
    <w:rsid w:val="00EF54D3"/>
    <w:rsid w:val="00EF5730"/>
    <w:rsid w:val="00EF5DF6"/>
    <w:rsid w:val="00EF5FC4"/>
    <w:rsid w:val="00EF61CA"/>
    <w:rsid w:val="00F0220E"/>
    <w:rsid w:val="00F027BB"/>
    <w:rsid w:val="00F033D2"/>
    <w:rsid w:val="00F070C3"/>
    <w:rsid w:val="00F11625"/>
    <w:rsid w:val="00F121CD"/>
    <w:rsid w:val="00F1308F"/>
    <w:rsid w:val="00F13225"/>
    <w:rsid w:val="00F1342E"/>
    <w:rsid w:val="00F1481D"/>
    <w:rsid w:val="00F15D68"/>
    <w:rsid w:val="00F200F3"/>
    <w:rsid w:val="00F20943"/>
    <w:rsid w:val="00F219C5"/>
    <w:rsid w:val="00F24338"/>
    <w:rsid w:val="00F26816"/>
    <w:rsid w:val="00F26EDC"/>
    <w:rsid w:val="00F30529"/>
    <w:rsid w:val="00F31604"/>
    <w:rsid w:val="00F31760"/>
    <w:rsid w:val="00F31E56"/>
    <w:rsid w:val="00F31F1A"/>
    <w:rsid w:val="00F328CC"/>
    <w:rsid w:val="00F3545A"/>
    <w:rsid w:val="00F37DDF"/>
    <w:rsid w:val="00F40F02"/>
    <w:rsid w:val="00F42974"/>
    <w:rsid w:val="00F44645"/>
    <w:rsid w:val="00F44732"/>
    <w:rsid w:val="00F46C7D"/>
    <w:rsid w:val="00F47E86"/>
    <w:rsid w:val="00F500B3"/>
    <w:rsid w:val="00F5046E"/>
    <w:rsid w:val="00F52EA8"/>
    <w:rsid w:val="00F60798"/>
    <w:rsid w:val="00F60A6F"/>
    <w:rsid w:val="00F610C7"/>
    <w:rsid w:val="00F62096"/>
    <w:rsid w:val="00F63826"/>
    <w:rsid w:val="00F64127"/>
    <w:rsid w:val="00F658F4"/>
    <w:rsid w:val="00F65ED3"/>
    <w:rsid w:val="00F6606E"/>
    <w:rsid w:val="00F66DDF"/>
    <w:rsid w:val="00F70A91"/>
    <w:rsid w:val="00F7220F"/>
    <w:rsid w:val="00F7250A"/>
    <w:rsid w:val="00F72870"/>
    <w:rsid w:val="00F72B12"/>
    <w:rsid w:val="00F73628"/>
    <w:rsid w:val="00F73F2E"/>
    <w:rsid w:val="00F75369"/>
    <w:rsid w:val="00F75CE5"/>
    <w:rsid w:val="00F75E69"/>
    <w:rsid w:val="00F76CC8"/>
    <w:rsid w:val="00F76FFB"/>
    <w:rsid w:val="00F77654"/>
    <w:rsid w:val="00F826F3"/>
    <w:rsid w:val="00F83145"/>
    <w:rsid w:val="00F83642"/>
    <w:rsid w:val="00F84780"/>
    <w:rsid w:val="00F84D68"/>
    <w:rsid w:val="00F8663D"/>
    <w:rsid w:val="00F871CE"/>
    <w:rsid w:val="00F8731A"/>
    <w:rsid w:val="00F87683"/>
    <w:rsid w:val="00F876DE"/>
    <w:rsid w:val="00F91840"/>
    <w:rsid w:val="00F91E9E"/>
    <w:rsid w:val="00F94A07"/>
    <w:rsid w:val="00F94D6C"/>
    <w:rsid w:val="00F94DBE"/>
    <w:rsid w:val="00FA168B"/>
    <w:rsid w:val="00FA24A1"/>
    <w:rsid w:val="00FA3423"/>
    <w:rsid w:val="00FA4E12"/>
    <w:rsid w:val="00FA4E35"/>
    <w:rsid w:val="00FA556E"/>
    <w:rsid w:val="00FA5650"/>
    <w:rsid w:val="00FA6854"/>
    <w:rsid w:val="00FB0C20"/>
    <w:rsid w:val="00FB0F2A"/>
    <w:rsid w:val="00FB1821"/>
    <w:rsid w:val="00FB2BED"/>
    <w:rsid w:val="00FB33AF"/>
    <w:rsid w:val="00FB3950"/>
    <w:rsid w:val="00FB48DA"/>
    <w:rsid w:val="00FC0F1F"/>
    <w:rsid w:val="00FC1157"/>
    <w:rsid w:val="00FC18D1"/>
    <w:rsid w:val="00FC1BE7"/>
    <w:rsid w:val="00FC23D7"/>
    <w:rsid w:val="00FC48C7"/>
    <w:rsid w:val="00FC50DE"/>
    <w:rsid w:val="00FC57CA"/>
    <w:rsid w:val="00FC66C2"/>
    <w:rsid w:val="00FD0910"/>
    <w:rsid w:val="00FD091C"/>
    <w:rsid w:val="00FD10E0"/>
    <w:rsid w:val="00FD169F"/>
    <w:rsid w:val="00FD20E7"/>
    <w:rsid w:val="00FD28D5"/>
    <w:rsid w:val="00FD294C"/>
    <w:rsid w:val="00FD413D"/>
    <w:rsid w:val="00FD588C"/>
    <w:rsid w:val="00FD7B68"/>
    <w:rsid w:val="00FE104F"/>
    <w:rsid w:val="00FE109C"/>
    <w:rsid w:val="00FE17A3"/>
    <w:rsid w:val="00FE261C"/>
    <w:rsid w:val="00FE5ED4"/>
    <w:rsid w:val="00FE6EFB"/>
    <w:rsid w:val="00FF545C"/>
    <w:rsid w:val="00FF574E"/>
    <w:rsid w:val="00FF6446"/>
    <w:rsid w:val="01207129"/>
    <w:rsid w:val="01B36709"/>
    <w:rsid w:val="01C107C1"/>
    <w:rsid w:val="01E95868"/>
    <w:rsid w:val="025371D1"/>
    <w:rsid w:val="026B0C57"/>
    <w:rsid w:val="03687A66"/>
    <w:rsid w:val="03C603C3"/>
    <w:rsid w:val="03F00382"/>
    <w:rsid w:val="044640E5"/>
    <w:rsid w:val="04A7257D"/>
    <w:rsid w:val="04C53789"/>
    <w:rsid w:val="050A2425"/>
    <w:rsid w:val="052B51F6"/>
    <w:rsid w:val="05BE7EE7"/>
    <w:rsid w:val="05F93B8E"/>
    <w:rsid w:val="061F4095"/>
    <w:rsid w:val="06CC7177"/>
    <w:rsid w:val="072E0F9F"/>
    <w:rsid w:val="074D10E3"/>
    <w:rsid w:val="07C06A97"/>
    <w:rsid w:val="084C430E"/>
    <w:rsid w:val="09372BB4"/>
    <w:rsid w:val="09764B3F"/>
    <w:rsid w:val="09872FED"/>
    <w:rsid w:val="0A390827"/>
    <w:rsid w:val="0B5B5BD6"/>
    <w:rsid w:val="0BC77C88"/>
    <w:rsid w:val="0C0B5946"/>
    <w:rsid w:val="0C336648"/>
    <w:rsid w:val="0C3875C2"/>
    <w:rsid w:val="0C39672D"/>
    <w:rsid w:val="0CDF0E7C"/>
    <w:rsid w:val="0CEE4A54"/>
    <w:rsid w:val="0D03752B"/>
    <w:rsid w:val="0D642741"/>
    <w:rsid w:val="0D703BE5"/>
    <w:rsid w:val="0D923652"/>
    <w:rsid w:val="0E13512C"/>
    <w:rsid w:val="0E3778E5"/>
    <w:rsid w:val="0E701DAF"/>
    <w:rsid w:val="0E7B3843"/>
    <w:rsid w:val="0E890FD8"/>
    <w:rsid w:val="0FB4735C"/>
    <w:rsid w:val="0FBB4FCE"/>
    <w:rsid w:val="0FC50FAC"/>
    <w:rsid w:val="0FDB3D49"/>
    <w:rsid w:val="0FE55836"/>
    <w:rsid w:val="0FEA745E"/>
    <w:rsid w:val="0FFB1986"/>
    <w:rsid w:val="10171E83"/>
    <w:rsid w:val="10B93A5F"/>
    <w:rsid w:val="10E15211"/>
    <w:rsid w:val="11827B3D"/>
    <w:rsid w:val="11BC0F85"/>
    <w:rsid w:val="11C762E6"/>
    <w:rsid w:val="133802D0"/>
    <w:rsid w:val="13582479"/>
    <w:rsid w:val="139268A4"/>
    <w:rsid w:val="1408691E"/>
    <w:rsid w:val="14293B28"/>
    <w:rsid w:val="142B33DD"/>
    <w:rsid w:val="148D68C0"/>
    <w:rsid w:val="14FA528A"/>
    <w:rsid w:val="14FE150C"/>
    <w:rsid w:val="15601423"/>
    <w:rsid w:val="16194050"/>
    <w:rsid w:val="162775BD"/>
    <w:rsid w:val="169043DE"/>
    <w:rsid w:val="16FC3DC6"/>
    <w:rsid w:val="176057FF"/>
    <w:rsid w:val="176B4C45"/>
    <w:rsid w:val="17AE49E6"/>
    <w:rsid w:val="17DD0F78"/>
    <w:rsid w:val="17EF1F11"/>
    <w:rsid w:val="187E4E53"/>
    <w:rsid w:val="18AD17EB"/>
    <w:rsid w:val="18F07873"/>
    <w:rsid w:val="19406DB2"/>
    <w:rsid w:val="19832D75"/>
    <w:rsid w:val="19FA651B"/>
    <w:rsid w:val="1A14176C"/>
    <w:rsid w:val="1B243D1E"/>
    <w:rsid w:val="1C560FFC"/>
    <w:rsid w:val="1CAA1690"/>
    <w:rsid w:val="1CE62F01"/>
    <w:rsid w:val="1D13382B"/>
    <w:rsid w:val="1D286302"/>
    <w:rsid w:val="1D9D2AA4"/>
    <w:rsid w:val="1DA53DF7"/>
    <w:rsid w:val="1DDA538A"/>
    <w:rsid w:val="1EB320A8"/>
    <w:rsid w:val="1F1B399B"/>
    <w:rsid w:val="1F7C26D9"/>
    <w:rsid w:val="1F8B5F45"/>
    <w:rsid w:val="1F9E3ACA"/>
    <w:rsid w:val="204E0137"/>
    <w:rsid w:val="20634831"/>
    <w:rsid w:val="2074756B"/>
    <w:rsid w:val="20F22301"/>
    <w:rsid w:val="210F7107"/>
    <w:rsid w:val="2116606C"/>
    <w:rsid w:val="21282F68"/>
    <w:rsid w:val="21525FE9"/>
    <w:rsid w:val="215E56A8"/>
    <w:rsid w:val="21607988"/>
    <w:rsid w:val="21696B4E"/>
    <w:rsid w:val="216E3BEC"/>
    <w:rsid w:val="2176415C"/>
    <w:rsid w:val="219D34D0"/>
    <w:rsid w:val="22047150"/>
    <w:rsid w:val="222E3079"/>
    <w:rsid w:val="222F25C5"/>
    <w:rsid w:val="22BF7524"/>
    <w:rsid w:val="22CE1089"/>
    <w:rsid w:val="22D50902"/>
    <w:rsid w:val="23335E38"/>
    <w:rsid w:val="236A0AB0"/>
    <w:rsid w:val="237B4E54"/>
    <w:rsid w:val="239C390B"/>
    <w:rsid w:val="24311CDF"/>
    <w:rsid w:val="24885552"/>
    <w:rsid w:val="249D6C6E"/>
    <w:rsid w:val="24C514B7"/>
    <w:rsid w:val="24CD2049"/>
    <w:rsid w:val="256E6BD8"/>
    <w:rsid w:val="25793395"/>
    <w:rsid w:val="25BE0772"/>
    <w:rsid w:val="25FA652A"/>
    <w:rsid w:val="267478A5"/>
    <w:rsid w:val="273859F2"/>
    <w:rsid w:val="275115E1"/>
    <w:rsid w:val="27954CC8"/>
    <w:rsid w:val="279A00D8"/>
    <w:rsid w:val="27E92ADE"/>
    <w:rsid w:val="286577AF"/>
    <w:rsid w:val="287D246E"/>
    <w:rsid w:val="28AE5404"/>
    <w:rsid w:val="28B26FF1"/>
    <w:rsid w:val="28E65486"/>
    <w:rsid w:val="29B36B34"/>
    <w:rsid w:val="29CC3F09"/>
    <w:rsid w:val="2A2A29DE"/>
    <w:rsid w:val="2A65154C"/>
    <w:rsid w:val="2AAF1636"/>
    <w:rsid w:val="2B83313F"/>
    <w:rsid w:val="2C464325"/>
    <w:rsid w:val="2D0B0BD9"/>
    <w:rsid w:val="2D2D60A1"/>
    <w:rsid w:val="2D8231EE"/>
    <w:rsid w:val="2D9050B7"/>
    <w:rsid w:val="2E1010CF"/>
    <w:rsid w:val="2E4F479B"/>
    <w:rsid w:val="2E6C2C9A"/>
    <w:rsid w:val="2EA66D64"/>
    <w:rsid w:val="2EB530B9"/>
    <w:rsid w:val="2F1545FE"/>
    <w:rsid w:val="2F486CFC"/>
    <w:rsid w:val="2F892277"/>
    <w:rsid w:val="2FAF5F76"/>
    <w:rsid w:val="2FD305D0"/>
    <w:rsid w:val="2FE528E2"/>
    <w:rsid w:val="30660321"/>
    <w:rsid w:val="308A26C0"/>
    <w:rsid w:val="313748CA"/>
    <w:rsid w:val="31375F8C"/>
    <w:rsid w:val="31886AB0"/>
    <w:rsid w:val="31D8588D"/>
    <w:rsid w:val="31FB513B"/>
    <w:rsid w:val="32295908"/>
    <w:rsid w:val="329C4E21"/>
    <w:rsid w:val="32BA7BE6"/>
    <w:rsid w:val="32C64755"/>
    <w:rsid w:val="32CD11A6"/>
    <w:rsid w:val="32FF4B06"/>
    <w:rsid w:val="33324887"/>
    <w:rsid w:val="33634AEA"/>
    <w:rsid w:val="339B6951"/>
    <w:rsid w:val="33BC7A4C"/>
    <w:rsid w:val="33C5223F"/>
    <w:rsid w:val="33F2228D"/>
    <w:rsid w:val="34633EF5"/>
    <w:rsid w:val="346F53F6"/>
    <w:rsid w:val="3525407D"/>
    <w:rsid w:val="352D1DFA"/>
    <w:rsid w:val="353B146D"/>
    <w:rsid w:val="35460134"/>
    <w:rsid w:val="357D49AD"/>
    <w:rsid w:val="35E95B17"/>
    <w:rsid w:val="36051E76"/>
    <w:rsid w:val="367E3FC7"/>
    <w:rsid w:val="36980AAF"/>
    <w:rsid w:val="3785763A"/>
    <w:rsid w:val="37BB6946"/>
    <w:rsid w:val="37C63282"/>
    <w:rsid w:val="37F776D5"/>
    <w:rsid w:val="37FF527D"/>
    <w:rsid w:val="384A3931"/>
    <w:rsid w:val="38AA4369"/>
    <w:rsid w:val="39501662"/>
    <w:rsid w:val="395C6D78"/>
    <w:rsid w:val="39786712"/>
    <w:rsid w:val="399D7CAD"/>
    <w:rsid w:val="3A8B7DE9"/>
    <w:rsid w:val="3A9647C9"/>
    <w:rsid w:val="3AD335B9"/>
    <w:rsid w:val="3AE93F2C"/>
    <w:rsid w:val="3B4A0BC9"/>
    <w:rsid w:val="3B5774B0"/>
    <w:rsid w:val="3B5B7664"/>
    <w:rsid w:val="3B916E41"/>
    <w:rsid w:val="3BB22EC3"/>
    <w:rsid w:val="3BFA0BDA"/>
    <w:rsid w:val="3C411A93"/>
    <w:rsid w:val="3C8A35CE"/>
    <w:rsid w:val="3CDC7E29"/>
    <w:rsid w:val="3D177391"/>
    <w:rsid w:val="3DF57144"/>
    <w:rsid w:val="3E3243C1"/>
    <w:rsid w:val="3EF86862"/>
    <w:rsid w:val="3F054393"/>
    <w:rsid w:val="403D3004"/>
    <w:rsid w:val="40684675"/>
    <w:rsid w:val="40C747B9"/>
    <w:rsid w:val="41035F0A"/>
    <w:rsid w:val="411D3E37"/>
    <w:rsid w:val="41865F06"/>
    <w:rsid w:val="41B84255"/>
    <w:rsid w:val="41CD7327"/>
    <w:rsid w:val="41F03A69"/>
    <w:rsid w:val="41F15413"/>
    <w:rsid w:val="42273BDC"/>
    <w:rsid w:val="427E56E7"/>
    <w:rsid w:val="429453D2"/>
    <w:rsid w:val="4312299A"/>
    <w:rsid w:val="431800E1"/>
    <w:rsid w:val="43861D4E"/>
    <w:rsid w:val="43A97E69"/>
    <w:rsid w:val="44791B87"/>
    <w:rsid w:val="44C3392B"/>
    <w:rsid w:val="44CF4276"/>
    <w:rsid w:val="458F6B36"/>
    <w:rsid w:val="459E65C9"/>
    <w:rsid w:val="46A15753"/>
    <w:rsid w:val="46CA7F41"/>
    <w:rsid w:val="47103092"/>
    <w:rsid w:val="4716196C"/>
    <w:rsid w:val="47301C9C"/>
    <w:rsid w:val="47716324"/>
    <w:rsid w:val="48A01BC6"/>
    <w:rsid w:val="48F759B5"/>
    <w:rsid w:val="491820B7"/>
    <w:rsid w:val="492F6108"/>
    <w:rsid w:val="4A263005"/>
    <w:rsid w:val="4A9C32D4"/>
    <w:rsid w:val="4AA15BD7"/>
    <w:rsid w:val="4AF46FAD"/>
    <w:rsid w:val="4AFD2831"/>
    <w:rsid w:val="4B0C33C7"/>
    <w:rsid w:val="4B866EF4"/>
    <w:rsid w:val="4BCF4FCC"/>
    <w:rsid w:val="4BDC09FF"/>
    <w:rsid w:val="4C0663A9"/>
    <w:rsid w:val="4C8A3FA7"/>
    <w:rsid w:val="4D3A4CCC"/>
    <w:rsid w:val="4DE25D18"/>
    <w:rsid w:val="4DE358CF"/>
    <w:rsid w:val="4E022369"/>
    <w:rsid w:val="4ED31FF8"/>
    <w:rsid w:val="4EDC4165"/>
    <w:rsid w:val="4F9863F3"/>
    <w:rsid w:val="4FB55600"/>
    <w:rsid w:val="50A1328D"/>
    <w:rsid w:val="516C605A"/>
    <w:rsid w:val="519E6345"/>
    <w:rsid w:val="52070D76"/>
    <w:rsid w:val="52095D57"/>
    <w:rsid w:val="522348DE"/>
    <w:rsid w:val="52575861"/>
    <w:rsid w:val="526732C4"/>
    <w:rsid w:val="528A33D7"/>
    <w:rsid w:val="52EB79C9"/>
    <w:rsid w:val="539C16A1"/>
    <w:rsid w:val="539E2B2F"/>
    <w:rsid w:val="53A45AAB"/>
    <w:rsid w:val="541A0C0C"/>
    <w:rsid w:val="542D721C"/>
    <w:rsid w:val="54FB4A1A"/>
    <w:rsid w:val="557C680F"/>
    <w:rsid w:val="55815F96"/>
    <w:rsid w:val="561D350F"/>
    <w:rsid w:val="56B33711"/>
    <w:rsid w:val="571757F3"/>
    <w:rsid w:val="57286CA9"/>
    <w:rsid w:val="574D14D5"/>
    <w:rsid w:val="57C8354F"/>
    <w:rsid w:val="57CD6FA0"/>
    <w:rsid w:val="57EA66AD"/>
    <w:rsid w:val="583850EC"/>
    <w:rsid w:val="583E0A30"/>
    <w:rsid w:val="58B37883"/>
    <w:rsid w:val="58E43718"/>
    <w:rsid w:val="58FB32E9"/>
    <w:rsid w:val="59FE0A6D"/>
    <w:rsid w:val="5B212D0D"/>
    <w:rsid w:val="5B3A14AE"/>
    <w:rsid w:val="5B6C0C97"/>
    <w:rsid w:val="5B8845D0"/>
    <w:rsid w:val="5C0647CC"/>
    <w:rsid w:val="5CC77D14"/>
    <w:rsid w:val="5DE43619"/>
    <w:rsid w:val="5EBA7BC6"/>
    <w:rsid w:val="5F53522F"/>
    <w:rsid w:val="5F6E2625"/>
    <w:rsid w:val="5F7C0BB2"/>
    <w:rsid w:val="5FA02D9B"/>
    <w:rsid w:val="60014F2A"/>
    <w:rsid w:val="603B3C39"/>
    <w:rsid w:val="60E2050F"/>
    <w:rsid w:val="622D5853"/>
    <w:rsid w:val="62345A99"/>
    <w:rsid w:val="62411570"/>
    <w:rsid w:val="62C16683"/>
    <w:rsid w:val="631D4ED2"/>
    <w:rsid w:val="63B34DC5"/>
    <w:rsid w:val="641A532E"/>
    <w:rsid w:val="64DC4089"/>
    <w:rsid w:val="65FE01D3"/>
    <w:rsid w:val="662F29D0"/>
    <w:rsid w:val="662F44B6"/>
    <w:rsid w:val="67073A0E"/>
    <w:rsid w:val="67564FD4"/>
    <w:rsid w:val="676304E7"/>
    <w:rsid w:val="681069F9"/>
    <w:rsid w:val="682C46AB"/>
    <w:rsid w:val="686A4651"/>
    <w:rsid w:val="68DF18DA"/>
    <w:rsid w:val="69313151"/>
    <w:rsid w:val="69344053"/>
    <w:rsid w:val="6A15388D"/>
    <w:rsid w:val="6AA5238B"/>
    <w:rsid w:val="6ADB72AB"/>
    <w:rsid w:val="6AE77062"/>
    <w:rsid w:val="6AF15499"/>
    <w:rsid w:val="6B1031D8"/>
    <w:rsid w:val="6B4D5407"/>
    <w:rsid w:val="6B8E7259"/>
    <w:rsid w:val="6B9C09A1"/>
    <w:rsid w:val="6BCD46AA"/>
    <w:rsid w:val="6CC92B60"/>
    <w:rsid w:val="6D2970C0"/>
    <w:rsid w:val="6DB74D76"/>
    <w:rsid w:val="6DD74358"/>
    <w:rsid w:val="6E586CD7"/>
    <w:rsid w:val="709927CA"/>
    <w:rsid w:val="71143718"/>
    <w:rsid w:val="71221F5F"/>
    <w:rsid w:val="71366E59"/>
    <w:rsid w:val="71557783"/>
    <w:rsid w:val="715655E4"/>
    <w:rsid w:val="716B3CAF"/>
    <w:rsid w:val="716D53F3"/>
    <w:rsid w:val="71730AA5"/>
    <w:rsid w:val="717E1A8B"/>
    <w:rsid w:val="71930E19"/>
    <w:rsid w:val="731F40F7"/>
    <w:rsid w:val="73202F17"/>
    <w:rsid w:val="732662E2"/>
    <w:rsid w:val="73425EBE"/>
    <w:rsid w:val="73A22897"/>
    <w:rsid w:val="73BE29D3"/>
    <w:rsid w:val="74246631"/>
    <w:rsid w:val="74643749"/>
    <w:rsid w:val="747F1458"/>
    <w:rsid w:val="748B7078"/>
    <w:rsid w:val="74DF35EC"/>
    <w:rsid w:val="74FF2BFE"/>
    <w:rsid w:val="754A7025"/>
    <w:rsid w:val="754C2102"/>
    <w:rsid w:val="756F375A"/>
    <w:rsid w:val="75E27E52"/>
    <w:rsid w:val="75FF1C4E"/>
    <w:rsid w:val="76772B5F"/>
    <w:rsid w:val="76996784"/>
    <w:rsid w:val="76D60F11"/>
    <w:rsid w:val="77144509"/>
    <w:rsid w:val="77195D34"/>
    <w:rsid w:val="77B525A7"/>
    <w:rsid w:val="78335A17"/>
    <w:rsid w:val="78A135F1"/>
    <w:rsid w:val="7901234C"/>
    <w:rsid w:val="79052F4C"/>
    <w:rsid w:val="79712495"/>
    <w:rsid w:val="79F0755F"/>
    <w:rsid w:val="79FA7BC5"/>
    <w:rsid w:val="7A5074FD"/>
    <w:rsid w:val="7A74309A"/>
    <w:rsid w:val="7AA428B2"/>
    <w:rsid w:val="7AAE63BD"/>
    <w:rsid w:val="7AE606CD"/>
    <w:rsid w:val="7B690A06"/>
    <w:rsid w:val="7C2423D1"/>
    <w:rsid w:val="7C337881"/>
    <w:rsid w:val="7C491D64"/>
    <w:rsid w:val="7C576901"/>
    <w:rsid w:val="7C8E396C"/>
    <w:rsid w:val="7CA47B0B"/>
    <w:rsid w:val="7CD434ED"/>
    <w:rsid w:val="7D1B64C1"/>
    <w:rsid w:val="7DB379F2"/>
    <w:rsid w:val="7DCB0B09"/>
    <w:rsid w:val="7E686ED8"/>
    <w:rsid w:val="7EB45757"/>
    <w:rsid w:val="7F0A6C2A"/>
    <w:rsid w:val="7F412CD0"/>
    <w:rsid w:val="7F5F291E"/>
    <w:rsid w:val="7F9639AF"/>
    <w:rsid w:val="7FA04952"/>
    <w:rsid w:val="7FCF42F7"/>
    <w:rsid w:val="7FFC22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rokecolor="#739cc3">
      <v:fill angle="90" type="gradient">
        <o:fill v:ext="view" type="gradientUnscaled"/>
      </v:fill>
      <v:stroke color="#739cc3" weight="1.25pt"/>
    </o:shapedefaults>
    <o:shapelayout v:ext="edit">
      <o:idmap v:ext="edit" data="1"/>
    </o:shapelayout>
  </w:shapeDefaults>
  <w:decimalSymbol w:val="."/>
  <w:listSeparator w:val=","/>
  <w15:docId w15:val="{C777C8E4-DC16-41A9-8114-1A60CF208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qFormat="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unhideWhenUsed="1" w:qFormat="1"/>
    <w:lsdException w:name="HTML Preformatted" w:unhideWhenUsed="1" w:qFormat="1"/>
    <w:lsdException w:name="HTML Sample" w:unhideWhenUsed="1" w:qFormat="1"/>
    <w:lsdException w:name="HTML Typewriter" w:unhideWhenUsed="1" w:qFormat="1"/>
    <w:lsdException w:name="HTML Variable" w:unhideWhenUsed="1" w:qFormat="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qFormat="1"/>
    <w:lsdException w:name="Table Theme" w:semiHidden="1" w:unhideWhenUsed="1"/>
    <w:lsdException w:name="Placeholder Text"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kern w:val="2"/>
      <w:sz w:val="24"/>
      <w:szCs w:val="22"/>
    </w:rPr>
  </w:style>
  <w:style w:type="paragraph" w:styleId="1">
    <w:name w:val="heading 1"/>
    <w:basedOn w:val="a"/>
    <w:next w:val="a"/>
    <w:link w:val="10"/>
    <w:uiPriority w:val="9"/>
    <w:qFormat/>
    <w:pPr>
      <w:keepNext/>
      <w:keepLines/>
      <w:spacing w:before="340" w:after="330" w:line="240" w:lineRule="auto"/>
      <w:outlineLvl w:val="0"/>
    </w:pPr>
    <w:rPr>
      <w:b/>
      <w:bCs/>
      <w:kern w:val="44"/>
      <w:sz w:val="36"/>
      <w:szCs w:val="44"/>
    </w:rPr>
  </w:style>
  <w:style w:type="paragraph" w:styleId="2">
    <w:name w:val="heading 2"/>
    <w:basedOn w:val="a"/>
    <w:next w:val="a"/>
    <w:link w:val="20"/>
    <w:qFormat/>
    <w:pPr>
      <w:keepNext/>
      <w:keepLines/>
      <w:spacing w:before="260" w:after="260" w:line="240" w:lineRule="auto"/>
      <w:outlineLvl w:val="1"/>
    </w:pPr>
    <w:rPr>
      <w:rFonts w:ascii="Calibri Light" w:hAnsi="Calibri Light"/>
      <w:b/>
      <w:bCs/>
      <w:kern w:val="0"/>
      <w:sz w:val="30"/>
      <w:szCs w:val="32"/>
    </w:rPr>
  </w:style>
  <w:style w:type="paragraph" w:styleId="3">
    <w:name w:val="heading 3"/>
    <w:basedOn w:val="a"/>
    <w:next w:val="a"/>
    <w:link w:val="30"/>
    <w:uiPriority w:val="9"/>
    <w:qFormat/>
    <w:pPr>
      <w:keepNext/>
      <w:keepLines/>
      <w:spacing w:before="260" w:after="260" w:line="240" w:lineRule="auto"/>
      <w:outlineLvl w:val="2"/>
    </w:pPr>
    <w:rPr>
      <w:b/>
      <w:bCs/>
      <w:kern w:val="0"/>
      <w:sz w:val="28"/>
      <w:szCs w:val="32"/>
    </w:rPr>
  </w:style>
  <w:style w:type="paragraph" w:styleId="4">
    <w:name w:val="heading 4"/>
    <w:basedOn w:val="a"/>
    <w:next w:val="a"/>
    <w:link w:val="40"/>
    <w:uiPriority w:val="9"/>
    <w:qFormat/>
    <w:pPr>
      <w:keepNext/>
      <w:keepLines/>
      <w:spacing w:before="280" w:after="290" w:line="288" w:lineRule="auto"/>
      <w:outlineLvl w:val="3"/>
    </w:pPr>
    <w:rPr>
      <w:rFonts w:ascii="Calibri Light" w:hAnsi="Calibri Light"/>
      <w:b/>
      <w:bCs/>
      <w:kern w:val="0"/>
      <w:sz w:val="20"/>
      <w:szCs w:val="28"/>
    </w:rPr>
  </w:style>
  <w:style w:type="paragraph" w:styleId="5">
    <w:name w:val="heading 5"/>
    <w:basedOn w:val="a"/>
    <w:next w:val="a"/>
    <w:link w:val="50"/>
    <w:uiPriority w:val="9"/>
    <w:qFormat/>
    <w:pPr>
      <w:keepNext/>
      <w:keepLines/>
      <w:spacing w:before="280" w:after="290" w:line="376" w:lineRule="auto"/>
      <w:outlineLvl w:val="4"/>
    </w:pPr>
    <w:rPr>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line="240" w:lineRule="auto"/>
      <w:ind w:leftChars="1200" w:left="2520"/>
    </w:pPr>
    <w:rPr>
      <w:sz w:val="21"/>
      <w:szCs w:val="20"/>
    </w:rPr>
  </w:style>
  <w:style w:type="paragraph" w:styleId="a3">
    <w:name w:val="Normal Indent"/>
    <w:basedOn w:val="a"/>
    <w:semiHidden/>
    <w:qFormat/>
    <w:pPr>
      <w:adjustRightInd w:val="0"/>
      <w:spacing w:line="300" w:lineRule="exact"/>
      <w:ind w:firstLine="851"/>
      <w:textAlignment w:val="baseline"/>
    </w:pPr>
    <w:rPr>
      <w:kern w:val="0"/>
      <w:sz w:val="18"/>
      <w:szCs w:val="20"/>
    </w:rPr>
  </w:style>
  <w:style w:type="paragraph" w:styleId="a4">
    <w:name w:val="Document Map"/>
    <w:basedOn w:val="a"/>
    <w:link w:val="a5"/>
    <w:uiPriority w:val="99"/>
    <w:unhideWhenUsed/>
    <w:rPr>
      <w:rFonts w:ascii="宋体"/>
      <w:kern w:val="0"/>
      <w:sz w:val="18"/>
      <w:szCs w:val="18"/>
    </w:rPr>
  </w:style>
  <w:style w:type="paragraph" w:styleId="a6">
    <w:name w:val="annotation text"/>
    <w:basedOn w:val="a"/>
    <w:link w:val="a7"/>
    <w:uiPriority w:val="99"/>
    <w:unhideWhenUsed/>
    <w:qFormat/>
    <w:pPr>
      <w:jc w:val="left"/>
    </w:pPr>
  </w:style>
  <w:style w:type="paragraph" w:styleId="TOC5">
    <w:name w:val="toc 5"/>
    <w:basedOn w:val="a"/>
    <w:next w:val="a"/>
    <w:uiPriority w:val="39"/>
    <w:unhideWhenUsed/>
    <w:qFormat/>
    <w:pPr>
      <w:spacing w:line="240" w:lineRule="auto"/>
      <w:ind w:leftChars="800" w:left="1680"/>
    </w:pPr>
    <w:rPr>
      <w:sz w:val="21"/>
      <w:szCs w:val="20"/>
    </w:rPr>
  </w:style>
  <w:style w:type="paragraph" w:styleId="TOC3">
    <w:name w:val="toc 3"/>
    <w:basedOn w:val="a"/>
    <w:next w:val="a"/>
    <w:uiPriority w:val="39"/>
    <w:unhideWhenUsed/>
    <w:qFormat/>
    <w:pPr>
      <w:spacing w:line="240" w:lineRule="auto"/>
      <w:ind w:leftChars="400" w:left="840"/>
    </w:pPr>
    <w:rPr>
      <w:sz w:val="21"/>
      <w:szCs w:val="20"/>
    </w:rPr>
  </w:style>
  <w:style w:type="paragraph" w:styleId="TOC8">
    <w:name w:val="toc 8"/>
    <w:basedOn w:val="a"/>
    <w:next w:val="a"/>
    <w:uiPriority w:val="39"/>
    <w:unhideWhenUsed/>
    <w:qFormat/>
    <w:pPr>
      <w:spacing w:line="240" w:lineRule="auto"/>
      <w:ind w:leftChars="1400" w:left="2940"/>
    </w:pPr>
    <w:rPr>
      <w:sz w:val="21"/>
      <w:szCs w:val="20"/>
    </w:rPr>
  </w:style>
  <w:style w:type="paragraph" w:styleId="a8">
    <w:name w:val="Date"/>
    <w:basedOn w:val="a"/>
    <w:next w:val="a"/>
    <w:link w:val="a9"/>
    <w:uiPriority w:val="99"/>
    <w:unhideWhenUsed/>
    <w:qFormat/>
    <w:pPr>
      <w:ind w:leftChars="2500" w:left="100"/>
    </w:pPr>
  </w:style>
  <w:style w:type="paragraph" w:styleId="aa">
    <w:name w:val="Balloon Text"/>
    <w:basedOn w:val="a"/>
    <w:link w:val="ab"/>
    <w:uiPriority w:val="99"/>
    <w:unhideWhenUsed/>
    <w:qFormat/>
    <w:pPr>
      <w:spacing w:line="240" w:lineRule="auto"/>
    </w:pPr>
    <w:rPr>
      <w:kern w:val="0"/>
      <w:sz w:val="18"/>
      <w:szCs w:val="18"/>
    </w:rPr>
  </w:style>
  <w:style w:type="paragraph" w:styleId="ac">
    <w:name w:val="footer"/>
    <w:basedOn w:val="a"/>
    <w:link w:val="ad"/>
    <w:uiPriority w:val="99"/>
    <w:unhideWhenUsed/>
    <w:qFormat/>
    <w:pPr>
      <w:tabs>
        <w:tab w:val="center" w:pos="4153"/>
        <w:tab w:val="right" w:pos="8306"/>
      </w:tabs>
      <w:snapToGrid w:val="0"/>
      <w:spacing w:line="240" w:lineRule="auto"/>
      <w:jc w:val="left"/>
    </w:pPr>
    <w:rPr>
      <w:kern w:val="0"/>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spacing w:line="240" w:lineRule="auto"/>
      <w:jc w:val="center"/>
    </w:pPr>
    <w:rPr>
      <w:kern w:val="0"/>
      <w:sz w:val="18"/>
      <w:szCs w:val="18"/>
    </w:rPr>
  </w:style>
  <w:style w:type="paragraph" w:styleId="TOC1">
    <w:name w:val="toc 1"/>
    <w:basedOn w:val="a"/>
    <w:next w:val="a"/>
    <w:uiPriority w:val="39"/>
    <w:unhideWhenUsed/>
    <w:qFormat/>
    <w:pPr>
      <w:spacing w:line="240" w:lineRule="auto"/>
    </w:pPr>
    <w:rPr>
      <w:sz w:val="21"/>
      <w:szCs w:val="20"/>
    </w:rPr>
  </w:style>
  <w:style w:type="paragraph" w:styleId="TOC4">
    <w:name w:val="toc 4"/>
    <w:basedOn w:val="a"/>
    <w:next w:val="a"/>
    <w:uiPriority w:val="39"/>
    <w:unhideWhenUsed/>
    <w:qFormat/>
    <w:pPr>
      <w:spacing w:line="240" w:lineRule="auto"/>
      <w:ind w:leftChars="600" w:left="1260"/>
    </w:pPr>
    <w:rPr>
      <w:sz w:val="21"/>
      <w:szCs w:val="20"/>
    </w:rPr>
  </w:style>
  <w:style w:type="paragraph" w:styleId="TOC6">
    <w:name w:val="toc 6"/>
    <w:basedOn w:val="a"/>
    <w:next w:val="a"/>
    <w:uiPriority w:val="39"/>
    <w:unhideWhenUsed/>
    <w:qFormat/>
    <w:pPr>
      <w:spacing w:line="240" w:lineRule="auto"/>
      <w:ind w:leftChars="1000" w:left="2100"/>
    </w:pPr>
    <w:rPr>
      <w:sz w:val="21"/>
      <w:szCs w:val="20"/>
    </w:rPr>
  </w:style>
  <w:style w:type="paragraph" w:styleId="TOC2">
    <w:name w:val="toc 2"/>
    <w:basedOn w:val="a"/>
    <w:next w:val="a"/>
    <w:uiPriority w:val="39"/>
    <w:unhideWhenUsed/>
    <w:qFormat/>
    <w:pPr>
      <w:spacing w:line="240" w:lineRule="auto"/>
      <w:ind w:leftChars="200" w:left="420"/>
    </w:pPr>
    <w:rPr>
      <w:sz w:val="21"/>
      <w:szCs w:val="20"/>
    </w:rPr>
  </w:style>
  <w:style w:type="paragraph" w:styleId="TOC9">
    <w:name w:val="toc 9"/>
    <w:basedOn w:val="a"/>
    <w:next w:val="a"/>
    <w:uiPriority w:val="39"/>
    <w:unhideWhenUsed/>
    <w:qFormat/>
    <w:pPr>
      <w:spacing w:line="240" w:lineRule="auto"/>
      <w:ind w:leftChars="1600" w:left="3360"/>
    </w:pPr>
    <w:rPr>
      <w:sz w:val="21"/>
      <w:szCs w:val="20"/>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szCs w:val="24"/>
    </w:rPr>
  </w:style>
  <w:style w:type="paragraph" w:styleId="af0">
    <w:name w:val="Normal (Web)"/>
    <w:basedOn w:val="a"/>
    <w:uiPriority w:val="99"/>
    <w:unhideWhenUsed/>
    <w:qFormat/>
    <w:pPr>
      <w:widowControl/>
      <w:spacing w:before="100" w:beforeAutospacing="1" w:after="100" w:afterAutospacing="1" w:line="288" w:lineRule="auto"/>
      <w:jc w:val="left"/>
    </w:pPr>
    <w:rPr>
      <w:rFonts w:ascii="宋体" w:hAnsi="宋体" w:cs="宋体"/>
      <w:kern w:val="0"/>
      <w:szCs w:val="24"/>
    </w:rPr>
  </w:style>
  <w:style w:type="paragraph" w:styleId="af1">
    <w:name w:val="annotation subject"/>
    <w:basedOn w:val="a6"/>
    <w:next w:val="a6"/>
    <w:link w:val="af2"/>
    <w:uiPriority w:val="99"/>
    <w:unhideWhenUsed/>
    <w:qFormat/>
    <w:rPr>
      <w:b/>
      <w:bCs/>
    </w:rPr>
  </w:style>
  <w:style w:type="table" w:styleId="af3">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uiPriority w:val="22"/>
    <w:qFormat/>
  </w:style>
  <w:style w:type="character" w:styleId="af5">
    <w:name w:val="FollowedHyperlink"/>
    <w:uiPriority w:val="99"/>
    <w:unhideWhenUsed/>
    <w:qFormat/>
    <w:rPr>
      <w:color w:val="954F72"/>
      <w:u w:val="single"/>
    </w:rPr>
  </w:style>
  <w:style w:type="character" w:styleId="af6">
    <w:name w:val="Emphasis"/>
    <w:uiPriority w:val="20"/>
    <w:qFormat/>
  </w:style>
  <w:style w:type="character" w:styleId="HTML1">
    <w:name w:val="HTML Definition"/>
    <w:uiPriority w:val="99"/>
    <w:unhideWhenUsed/>
    <w:qFormat/>
  </w:style>
  <w:style w:type="character" w:styleId="HTML2">
    <w:name w:val="HTML Typewriter"/>
    <w:uiPriority w:val="99"/>
    <w:unhideWhenUsed/>
    <w:qFormat/>
    <w:rPr>
      <w:rFonts w:ascii="Courier New" w:hAnsi="Courier New" w:cs="Courier New"/>
      <w:sz w:val="20"/>
    </w:rPr>
  </w:style>
  <w:style w:type="character" w:styleId="HTML3">
    <w:name w:val="HTML Variable"/>
    <w:uiPriority w:val="99"/>
    <w:unhideWhenUsed/>
    <w:qFormat/>
  </w:style>
  <w:style w:type="character" w:styleId="af7">
    <w:name w:val="Hyperlink"/>
    <w:uiPriority w:val="99"/>
    <w:unhideWhenUsed/>
    <w:qFormat/>
    <w:rPr>
      <w:color w:val="0000FF"/>
      <w:u w:val="single"/>
    </w:rPr>
  </w:style>
  <w:style w:type="character" w:styleId="HTML4">
    <w:name w:val="HTML Code"/>
    <w:uiPriority w:val="99"/>
    <w:unhideWhenUsed/>
    <w:qFormat/>
    <w:rPr>
      <w:rFonts w:ascii="Courier New" w:hAnsi="Courier New" w:cs="Courier New"/>
      <w:sz w:val="20"/>
    </w:rPr>
  </w:style>
  <w:style w:type="character" w:styleId="af8">
    <w:name w:val="annotation reference"/>
    <w:uiPriority w:val="99"/>
    <w:unhideWhenUsed/>
    <w:qFormat/>
    <w:rPr>
      <w:sz w:val="21"/>
      <w:szCs w:val="21"/>
    </w:rPr>
  </w:style>
  <w:style w:type="character" w:styleId="HTML5">
    <w:name w:val="HTML Cite"/>
    <w:uiPriority w:val="99"/>
    <w:unhideWhenUsed/>
    <w:qFormat/>
  </w:style>
  <w:style w:type="character" w:styleId="HTML6">
    <w:name w:val="HTML Keyboard"/>
    <w:uiPriority w:val="99"/>
    <w:unhideWhenUsed/>
    <w:qFormat/>
    <w:rPr>
      <w:rFonts w:ascii="Courier New" w:hAnsi="Courier New" w:cs="Courier New"/>
      <w:sz w:val="20"/>
    </w:rPr>
  </w:style>
  <w:style w:type="character" w:styleId="HTML7">
    <w:name w:val="HTML Sample"/>
    <w:uiPriority w:val="99"/>
    <w:unhideWhenUsed/>
    <w:qFormat/>
    <w:rPr>
      <w:rFonts w:ascii="Courier New" w:hAnsi="Courier New" w:cs="Courier New"/>
    </w:rPr>
  </w:style>
  <w:style w:type="character" w:customStyle="1" w:styleId="A60">
    <w:name w:val="A60"/>
    <w:uiPriority w:val="99"/>
    <w:qFormat/>
    <w:rPr>
      <w:color w:val="000000"/>
      <w:sz w:val="16"/>
      <w:szCs w:val="16"/>
    </w:rPr>
  </w:style>
  <w:style w:type="character" w:customStyle="1" w:styleId="a5">
    <w:name w:val="文档结构图 字符"/>
    <w:link w:val="a4"/>
    <w:uiPriority w:val="99"/>
    <w:qFormat/>
    <w:rPr>
      <w:rFonts w:ascii="宋体" w:eastAsia="宋体"/>
      <w:sz w:val="18"/>
      <w:szCs w:val="18"/>
    </w:rPr>
  </w:style>
  <w:style w:type="character" w:customStyle="1" w:styleId="A10">
    <w:name w:val="A1"/>
    <w:uiPriority w:val="99"/>
    <w:qFormat/>
    <w:rPr>
      <w:color w:val="000000"/>
      <w:sz w:val="15"/>
      <w:szCs w:val="15"/>
    </w:rPr>
  </w:style>
  <w:style w:type="character" w:customStyle="1" w:styleId="A236">
    <w:name w:val="A236"/>
    <w:uiPriority w:val="99"/>
    <w:qFormat/>
    <w:rPr>
      <w:color w:val="000000"/>
      <w:sz w:val="13"/>
      <w:szCs w:val="13"/>
    </w:rPr>
  </w:style>
  <w:style w:type="character" w:customStyle="1" w:styleId="ad">
    <w:name w:val="页脚 字符"/>
    <w:link w:val="ac"/>
    <w:uiPriority w:val="99"/>
    <w:qFormat/>
    <w:rPr>
      <w:sz w:val="18"/>
      <w:szCs w:val="18"/>
    </w:rPr>
  </w:style>
  <w:style w:type="character" w:customStyle="1" w:styleId="af2">
    <w:name w:val="批注主题 字符"/>
    <w:link w:val="af1"/>
    <w:uiPriority w:val="99"/>
    <w:qFormat/>
    <w:rPr>
      <w:b/>
      <w:bCs/>
      <w:kern w:val="2"/>
      <w:sz w:val="24"/>
      <w:szCs w:val="22"/>
    </w:rPr>
  </w:style>
  <w:style w:type="character" w:customStyle="1" w:styleId="bdsmore1">
    <w:name w:val="bds_more1"/>
    <w:qFormat/>
    <w:rPr>
      <w:rFonts w:ascii="宋体" w:eastAsia="宋体" w:hAnsi="宋体" w:cs="宋体" w:hint="eastAsia"/>
    </w:rPr>
  </w:style>
  <w:style w:type="character" w:customStyle="1" w:styleId="af">
    <w:name w:val="页眉 字符"/>
    <w:link w:val="ae"/>
    <w:uiPriority w:val="99"/>
    <w:qFormat/>
    <w:rPr>
      <w:sz w:val="18"/>
      <w:szCs w:val="18"/>
    </w:rPr>
  </w:style>
  <w:style w:type="character" w:customStyle="1" w:styleId="bdsmore">
    <w:name w:val="bds_more"/>
    <w:basedOn w:val="a0"/>
    <w:qFormat/>
  </w:style>
  <w:style w:type="character" w:customStyle="1" w:styleId="headline-content">
    <w:name w:val="headline-content"/>
    <w:basedOn w:val="a0"/>
    <w:qFormat/>
  </w:style>
  <w:style w:type="character" w:customStyle="1" w:styleId="30">
    <w:name w:val="标题 3 字符"/>
    <w:link w:val="3"/>
    <w:uiPriority w:val="9"/>
    <w:qFormat/>
    <w:rPr>
      <w:b/>
      <w:bCs/>
      <w:sz w:val="28"/>
      <w:szCs w:val="32"/>
    </w:rPr>
  </w:style>
  <w:style w:type="character" w:customStyle="1" w:styleId="ttag">
    <w:name w:val="t_tag"/>
    <w:basedOn w:val="a0"/>
    <w:qFormat/>
  </w:style>
  <w:style w:type="character" w:customStyle="1" w:styleId="bdsnopic2">
    <w:name w:val="bds_nopic2"/>
    <w:basedOn w:val="a0"/>
    <w:qFormat/>
  </w:style>
  <w:style w:type="character" w:customStyle="1" w:styleId="a7">
    <w:name w:val="批注文字 字符"/>
    <w:link w:val="a6"/>
    <w:uiPriority w:val="99"/>
    <w:qFormat/>
    <w:rPr>
      <w:kern w:val="2"/>
      <w:sz w:val="24"/>
      <w:szCs w:val="22"/>
    </w:rPr>
  </w:style>
  <w:style w:type="character" w:customStyle="1" w:styleId="A65">
    <w:name w:val="A65"/>
    <w:uiPriority w:val="99"/>
    <w:qFormat/>
    <w:rPr>
      <w:color w:val="000000"/>
      <w:sz w:val="18"/>
      <w:szCs w:val="18"/>
    </w:rPr>
  </w:style>
  <w:style w:type="character" w:customStyle="1" w:styleId="A200">
    <w:name w:val="A200"/>
    <w:uiPriority w:val="99"/>
    <w:qFormat/>
    <w:rPr>
      <w:color w:val="000000"/>
      <w:sz w:val="20"/>
      <w:szCs w:val="20"/>
    </w:rPr>
  </w:style>
  <w:style w:type="character" w:customStyle="1" w:styleId="10">
    <w:name w:val="标题 1 字符"/>
    <w:link w:val="1"/>
    <w:uiPriority w:val="9"/>
    <w:qFormat/>
    <w:rPr>
      <w:b/>
      <w:bCs/>
      <w:kern w:val="44"/>
      <w:sz w:val="36"/>
      <w:szCs w:val="44"/>
    </w:rPr>
  </w:style>
  <w:style w:type="character" w:customStyle="1" w:styleId="HTML0">
    <w:name w:val="HTML 预设格式 字符"/>
    <w:link w:val="HTML"/>
    <w:uiPriority w:val="99"/>
    <w:qFormat/>
    <w:rPr>
      <w:rFonts w:ascii="宋体" w:eastAsia="宋体" w:hAnsi="宋体" w:cs="宋体"/>
      <w:kern w:val="0"/>
      <w:sz w:val="24"/>
      <w:szCs w:val="24"/>
    </w:rPr>
  </w:style>
  <w:style w:type="character" w:customStyle="1" w:styleId="bdsmore2">
    <w:name w:val="bds_more2"/>
    <w:basedOn w:val="a0"/>
    <w:qFormat/>
  </w:style>
  <w:style w:type="character" w:customStyle="1" w:styleId="50">
    <w:name w:val="标题 5 字符"/>
    <w:link w:val="5"/>
    <w:uiPriority w:val="9"/>
    <w:qFormat/>
    <w:rPr>
      <w:b/>
      <w:bCs/>
      <w:sz w:val="28"/>
      <w:szCs w:val="28"/>
    </w:rPr>
  </w:style>
  <w:style w:type="character" w:customStyle="1" w:styleId="ab">
    <w:name w:val="批注框文本 字符"/>
    <w:link w:val="aa"/>
    <w:uiPriority w:val="99"/>
    <w:qFormat/>
    <w:rPr>
      <w:sz w:val="18"/>
      <w:szCs w:val="18"/>
    </w:rPr>
  </w:style>
  <w:style w:type="character" w:customStyle="1" w:styleId="11">
    <w:name w:val="引用1"/>
    <w:qFormat/>
    <w:rPr>
      <w:color w:val="0000FF"/>
      <w:sz w:val="21"/>
      <w:szCs w:val="21"/>
      <w:bdr w:val="dashed" w:sz="6" w:space="0" w:color="BFDFFF"/>
      <w:shd w:val="clear" w:color="auto" w:fill="F5FBFF"/>
    </w:rPr>
  </w:style>
  <w:style w:type="character" w:customStyle="1" w:styleId="ds-unread-count">
    <w:name w:val="ds-unread-count"/>
    <w:qFormat/>
    <w:rPr>
      <w:b/>
      <w:color w:val="EE3322"/>
    </w:rPr>
  </w:style>
  <w:style w:type="character" w:customStyle="1" w:styleId="bdsnopic1">
    <w:name w:val="bds_nopic1"/>
    <w:basedOn w:val="a0"/>
    <w:qFormat/>
  </w:style>
  <w:style w:type="character" w:customStyle="1" w:styleId="apple-converted-space">
    <w:name w:val="apple-converted-space"/>
    <w:qFormat/>
  </w:style>
  <w:style w:type="character" w:customStyle="1" w:styleId="ask-title2">
    <w:name w:val="ask-title2"/>
    <w:qFormat/>
  </w:style>
  <w:style w:type="character" w:customStyle="1" w:styleId="20">
    <w:name w:val="标题 2 字符"/>
    <w:link w:val="2"/>
    <w:qFormat/>
    <w:rPr>
      <w:rFonts w:ascii="Calibri Light" w:hAnsi="Calibri Light"/>
      <w:b/>
      <w:bCs/>
      <w:sz w:val="30"/>
      <w:szCs w:val="32"/>
    </w:rPr>
  </w:style>
  <w:style w:type="character" w:customStyle="1" w:styleId="40">
    <w:name w:val="标题 4 字符"/>
    <w:link w:val="4"/>
    <w:uiPriority w:val="9"/>
    <w:qFormat/>
    <w:rPr>
      <w:rFonts w:ascii="Calibri Light" w:hAnsi="Calibri Light"/>
      <w:b/>
      <w:bCs/>
      <w:szCs w:val="28"/>
    </w:rPr>
  </w:style>
  <w:style w:type="character" w:customStyle="1" w:styleId="a9">
    <w:name w:val="日期 字符"/>
    <w:link w:val="a8"/>
    <w:uiPriority w:val="99"/>
    <w:qFormat/>
    <w:rPr>
      <w:kern w:val="2"/>
      <w:sz w:val="24"/>
      <w:szCs w:val="22"/>
    </w:rPr>
  </w:style>
  <w:style w:type="character" w:customStyle="1" w:styleId="bdsnopic">
    <w:name w:val="bds_nopic"/>
    <w:basedOn w:val="a0"/>
    <w:qFormat/>
  </w:style>
  <w:style w:type="paragraph" w:customStyle="1" w:styleId="p0">
    <w:name w:val="p0"/>
    <w:basedOn w:val="a"/>
    <w:qFormat/>
    <w:pPr>
      <w:widowControl/>
      <w:spacing w:line="240" w:lineRule="auto"/>
    </w:pPr>
    <w:rPr>
      <w:kern w:val="0"/>
      <w:sz w:val="21"/>
      <w:szCs w:val="21"/>
    </w:rPr>
  </w:style>
  <w:style w:type="paragraph" w:customStyle="1" w:styleId="12">
    <w:name w:val="列出段落1"/>
    <w:basedOn w:val="a"/>
    <w:uiPriority w:val="34"/>
    <w:qFormat/>
    <w:pPr>
      <w:ind w:firstLineChars="200" w:firstLine="420"/>
    </w:pPr>
  </w:style>
  <w:style w:type="paragraph" w:customStyle="1" w:styleId="reader-word-layer">
    <w:name w:val="reader-word-layer"/>
    <w:basedOn w:val="a"/>
    <w:pPr>
      <w:widowControl/>
      <w:spacing w:before="100" w:beforeAutospacing="1" w:after="100" w:afterAutospacing="1" w:line="240" w:lineRule="auto"/>
      <w:jc w:val="left"/>
    </w:pPr>
    <w:rPr>
      <w:rFonts w:ascii="宋体" w:hAnsi="宋体" w:cs="宋体"/>
      <w:kern w:val="0"/>
      <w:szCs w:val="24"/>
    </w:rPr>
  </w:style>
  <w:style w:type="paragraph" w:customStyle="1" w:styleId="110">
    <w:name w:val="列出段落11"/>
    <w:basedOn w:val="a"/>
    <w:uiPriority w:val="34"/>
    <w:qFormat/>
    <w:pPr>
      <w:spacing w:line="288" w:lineRule="auto"/>
      <w:ind w:firstLineChars="200" w:firstLine="420"/>
    </w:pPr>
  </w:style>
  <w:style w:type="paragraph" w:customStyle="1" w:styleId="Pa85">
    <w:name w:val="Pa85"/>
    <w:basedOn w:val="Default"/>
    <w:next w:val="Default"/>
    <w:uiPriority w:val="99"/>
    <w:qFormat/>
    <w:pPr>
      <w:spacing w:line="241" w:lineRule="atLeast"/>
    </w:pPr>
    <w:rPr>
      <w:rFonts w:ascii="Times New Roman" w:cs="Times New Roman"/>
      <w:color w:val="auto"/>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Pa20">
    <w:name w:val="Pa20"/>
    <w:basedOn w:val="Default"/>
    <w:next w:val="Default"/>
    <w:uiPriority w:val="99"/>
    <w:qFormat/>
    <w:pPr>
      <w:spacing w:line="241" w:lineRule="atLeast"/>
    </w:pPr>
    <w:rPr>
      <w:rFonts w:ascii="Times New Roman" w:cs="Times New Roman"/>
      <w:color w:val="auto"/>
    </w:rPr>
  </w:style>
  <w:style w:type="paragraph" w:customStyle="1" w:styleId="Pa0">
    <w:name w:val="Pa0"/>
    <w:basedOn w:val="Default"/>
    <w:next w:val="Default"/>
    <w:uiPriority w:val="99"/>
    <w:qFormat/>
    <w:pPr>
      <w:spacing w:line="201" w:lineRule="atLeast"/>
    </w:pPr>
    <w:rPr>
      <w:rFonts w:ascii="Times New Roman" w:cs="Times New Roman"/>
      <w:color w:val="auto"/>
    </w:rPr>
  </w:style>
  <w:style w:type="paragraph" w:customStyle="1" w:styleId="21">
    <w:name w:val="列出段落2"/>
    <w:basedOn w:val="a"/>
    <w:uiPriority w:val="34"/>
    <w:qFormat/>
    <w:pPr>
      <w:ind w:firstLineChars="200" w:firstLine="420"/>
    </w:pPr>
  </w:style>
  <w:style w:type="paragraph" w:customStyle="1" w:styleId="4111">
    <w:name w:val="样式 样式 样式 标题 4 + 宋体 + 左侧:  1 字符 右侧:  1 字符 + 左侧:  1 字符"/>
    <w:basedOn w:val="411"/>
    <w:qFormat/>
    <w:pPr>
      <w:ind w:left="1050"/>
    </w:pPr>
  </w:style>
  <w:style w:type="paragraph" w:customStyle="1" w:styleId="411">
    <w:name w:val="样式 样式 标题 4 + 宋体 + 左侧:  1 字符 右侧:  1 字符"/>
    <w:basedOn w:val="41"/>
    <w:pPr>
      <w:ind w:right="210"/>
    </w:pPr>
    <w:rPr>
      <w:rFonts w:cs="宋体"/>
    </w:rPr>
  </w:style>
  <w:style w:type="paragraph" w:customStyle="1" w:styleId="41">
    <w:name w:val="样式 标题 4 + 宋体"/>
    <w:basedOn w:val="4"/>
    <w:qFormat/>
    <w:pPr>
      <w:spacing w:before="160" w:after="170" w:line="240" w:lineRule="auto"/>
      <w:ind w:leftChars="100" w:left="100" w:rightChars="100" w:right="100"/>
      <w:jc w:val="left"/>
    </w:pPr>
    <w:rPr>
      <w:rFonts w:ascii="宋体" w:eastAsia="黑体" w:hAnsi="宋体"/>
      <w:sz w:val="28"/>
      <w:szCs w:val="20"/>
    </w:rPr>
  </w:style>
  <w:style w:type="paragraph" w:customStyle="1" w:styleId="Pa54">
    <w:name w:val="Pa54"/>
    <w:basedOn w:val="Default"/>
    <w:next w:val="Default"/>
    <w:uiPriority w:val="99"/>
    <w:qFormat/>
    <w:pPr>
      <w:spacing w:line="181" w:lineRule="atLeast"/>
    </w:pPr>
    <w:rPr>
      <w:rFonts w:ascii="Times New Roman" w:cs="Times New Roman"/>
      <w:color w:val="auto"/>
    </w:rPr>
  </w:style>
  <w:style w:type="paragraph" w:customStyle="1" w:styleId="210">
    <w:name w:val="列出段落21"/>
    <w:basedOn w:val="a"/>
    <w:uiPriority w:val="34"/>
    <w:qFormat/>
    <w:pPr>
      <w:spacing w:line="288" w:lineRule="auto"/>
      <w:ind w:firstLineChars="200" w:firstLine="420"/>
    </w:pPr>
  </w:style>
  <w:style w:type="paragraph" w:customStyle="1" w:styleId="Pa22">
    <w:name w:val="Pa22"/>
    <w:basedOn w:val="Default"/>
    <w:next w:val="Default"/>
    <w:uiPriority w:val="99"/>
    <w:qFormat/>
    <w:pPr>
      <w:spacing w:line="201" w:lineRule="atLeast"/>
    </w:pPr>
    <w:rPr>
      <w:rFonts w:ascii="Times New Roman" w:cs="Times New Roman"/>
      <w:color w:val="auto"/>
    </w:rPr>
  </w:style>
  <w:style w:type="paragraph" w:customStyle="1" w:styleId="ListParagraph1">
    <w:name w:val="List Paragraph1"/>
    <w:basedOn w:val="a"/>
    <w:uiPriority w:val="34"/>
    <w:qFormat/>
    <w:pPr>
      <w:ind w:firstLineChars="200" w:firstLine="420"/>
    </w:pPr>
  </w:style>
  <w:style w:type="paragraph" w:customStyle="1" w:styleId="Pa17">
    <w:name w:val="Pa17"/>
    <w:basedOn w:val="Default"/>
    <w:next w:val="Default"/>
    <w:uiPriority w:val="99"/>
    <w:qFormat/>
    <w:pPr>
      <w:spacing w:line="201" w:lineRule="atLeast"/>
    </w:pPr>
    <w:rPr>
      <w:rFonts w:ascii="Times New Roman" w:cs="Times New Roman"/>
      <w:color w:val="auto"/>
    </w:rPr>
  </w:style>
  <w:style w:type="paragraph" w:customStyle="1" w:styleId="N">
    <w:name w:val="表内容N"/>
    <w:basedOn w:val="a"/>
    <w:qFormat/>
    <w:pPr>
      <w:adjustRightInd w:val="0"/>
      <w:spacing w:line="300" w:lineRule="atLeast"/>
      <w:textAlignment w:val="baseline"/>
    </w:pPr>
    <w:rPr>
      <w:kern w:val="0"/>
      <w:sz w:val="18"/>
      <w:szCs w:val="20"/>
    </w:rPr>
  </w:style>
  <w:style w:type="paragraph" w:customStyle="1" w:styleId="Pa29">
    <w:name w:val="Pa29"/>
    <w:basedOn w:val="Default"/>
    <w:next w:val="Default"/>
    <w:uiPriority w:val="99"/>
    <w:qFormat/>
    <w:pPr>
      <w:spacing w:line="241" w:lineRule="atLeast"/>
    </w:pPr>
    <w:rPr>
      <w:rFonts w:ascii="Times New Roman" w:cs="Times New Roman"/>
      <w:color w:val="auto"/>
    </w:rPr>
  </w:style>
  <w:style w:type="paragraph" w:customStyle="1" w:styleId="Style6">
    <w:name w:val="_Style 6"/>
    <w:basedOn w:val="a"/>
    <w:uiPriority w:val="34"/>
    <w:qFormat/>
    <w:pPr>
      <w:ind w:firstLineChars="200" w:firstLine="420"/>
    </w:pPr>
  </w:style>
  <w:style w:type="paragraph" w:customStyle="1" w:styleId="TOC10">
    <w:name w:val="TOC 标题1"/>
    <w:basedOn w:val="1"/>
    <w:next w:val="a"/>
    <w:uiPriority w:val="39"/>
    <w:qFormat/>
    <w:pPr>
      <w:widowControl/>
      <w:spacing w:before="240" w:after="0" w:line="259" w:lineRule="auto"/>
      <w:jc w:val="left"/>
      <w:outlineLvl w:val="9"/>
    </w:pPr>
    <w:rPr>
      <w:rFonts w:ascii="Calibri Light" w:hAnsi="Calibri Light"/>
      <w:b w:val="0"/>
      <w:bCs w:val="0"/>
      <w:color w:val="2E74B5"/>
      <w:kern w:val="0"/>
      <w:sz w:val="32"/>
      <w:szCs w:val="32"/>
    </w:rPr>
  </w:style>
  <w:style w:type="character" w:customStyle="1" w:styleId="Char1">
    <w:name w:val="批注文字 Char1"/>
    <w:uiPriority w:val="99"/>
    <w:semiHidden/>
    <w:qFormat/>
    <w:rPr>
      <w:rFonts w:ascii="Times New Roman" w:eastAsia="宋体" w:hAnsi="Times New Roman" w:cs="Times New Roman"/>
      <w:sz w:val="24"/>
    </w:rPr>
  </w:style>
  <w:style w:type="character" w:customStyle="1" w:styleId="Char10">
    <w:name w:val="批注主题 Char1"/>
    <w:uiPriority w:val="99"/>
    <w:semiHidden/>
    <w:qFormat/>
    <w:rPr>
      <w:rFonts w:ascii="Times New Roman" w:eastAsia="宋体" w:hAnsi="Times New Roman" w:cs="Times New Roman"/>
      <w:b/>
      <w:bCs/>
      <w:sz w:val="24"/>
    </w:rPr>
  </w:style>
  <w:style w:type="character" w:customStyle="1" w:styleId="Char11">
    <w:name w:val="日期 Char1"/>
    <w:uiPriority w:val="99"/>
    <w:semiHidden/>
    <w:qFormat/>
    <w:rPr>
      <w:rFonts w:ascii="Times New Roman" w:eastAsia="宋体" w:hAnsi="Times New Roman" w:cs="Times New Roman"/>
      <w:sz w:val="24"/>
    </w:rPr>
  </w:style>
  <w:style w:type="character" w:customStyle="1" w:styleId="Char12">
    <w:name w:val="文档结构图 Char1"/>
    <w:uiPriority w:val="99"/>
    <w:semiHidden/>
    <w:qFormat/>
    <w:rPr>
      <w:rFonts w:ascii="宋体" w:eastAsia="宋体" w:hAnsi="Times New Roman" w:cs="Times New Roman"/>
      <w:sz w:val="18"/>
      <w:szCs w:val="18"/>
    </w:rPr>
  </w:style>
  <w:style w:type="character" w:customStyle="1" w:styleId="Char13">
    <w:name w:val="页脚 Char1"/>
    <w:uiPriority w:val="99"/>
    <w:semiHidden/>
    <w:qFormat/>
    <w:rPr>
      <w:rFonts w:ascii="Times New Roman" w:eastAsia="宋体" w:hAnsi="Times New Roman" w:cs="Times New Roman"/>
      <w:sz w:val="18"/>
      <w:szCs w:val="18"/>
    </w:rPr>
  </w:style>
  <w:style w:type="character" w:customStyle="1" w:styleId="Char14">
    <w:name w:val="页眉 Char1"/>
    <w:uiPriority w:val="99"/>
    <w:semiHidden/>
    <w:qFormat/>
    <w:rPr>
      <w:rFonts w:ascii="Times New Roman" w:eastAsia="宋体" w:hAnsi="Times New Roman" w:cs="Times New Roman"/>
      <w:sz w:val="18"/>
      <w:szCs w:val="18"/>
    </w:rPr>
  </w:style>
  <w:style w:type="character" w:customStyle="1" w:styleId="Char15">
    <w:name w:val="批注框文本 Char1"/>
    <w:uiPriority w:val="99"/>
    <w:semiHidden/>
    <w:qFormat/>
    <w:rPr>
      <w:rFonts w:ascii="Times New Roman" w:eastAsia="宋体" w:hAnsi="Times New Roman" w:cs="Times New Roman"/>
      <w:sz w:val="18"/>
      <w:szCs w:val="18"/>
    </w:rPr>
  </w:style>
  <w:style w:type="character" w:customStyle="1" w:styleId="HTMLChar1">
    <w:name w:val="HTML 预设格式 Char1"/>
    <w:uiPriority w:val="99"/>
    <w:semiHidden/>
    <w:qFormat/>
    <w:rPr>
      <w:rFonts w:ascii="Courier New" w:eastAsia="宋体" w:hAnsi="Courier New" w:cs="Courier New"/>
      <w:sz w:val="20"/>
      <w:szCs w:val="20"/>
    </w:rPr>
  </w:style>
  <w:style w:type="paragraph" w:styleId="af9">
    <w:name w:val="List Paragraph"/>
    <w:basedOn w:val="a"/>
    <w:uiPriority w:val="99"/>
    <w:unhideWhenUsed/>
    <w:qFormat/>
    <w:pPr>
      <w:ind w:firstLineChars="200" w:firstLine="420"/>
    </w:pPr>
  </w:style>
  <w:style w:type="character" w:styleId="afa">
    <w:name w:val="Placeholder Text"/>
    <w:basedOn w:val="a0"/>
    <w:uiPriority w:val="99"/>
    <w:unhideWhenUsed/>
    <w:qFormat/>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emf"/><Relationship Id="rId299" Type="http://schemas.openxmlformats.org/officeDocument/2006/relationships/image" Target="media/image247.emf"/><Relationship Id="rId303" Type="http://schemas.openxmlformats.org/officeDocument/2006/relationships/oleObject" Target="embeddings/oleObject30.bin"/><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9.emf"/><Relationship Id="rId84" Type="http://schemas.openxmlformats.org/officeDocument/2006/relationships/image" Target="media/image63.png"/><Relationship Id="rId138" Type="http://schemas.openxmlformats.org/officeDocument/2006/relationships/image" Target="media/image111.png"/><Relationship Id="rId159" Type="http://schemas.openxmlformats.org/officeDocument/2006/relationships/image" Target="media/image129.png"/><Relationship Id="rId324" Type="http://schemas.openxmlformats.org/officeDocument/2006/relationships/image" Target="media/image271.png"/><Relationship Id="rId170" Type="http://schemas.openxmlformats.org/officeDocument/2006/relationships/image" Target="media/image138.png"/><Relationship Id="rId191" Type="http://schemas.openxmlformats.org/officeDocument/2006/relationships/image" Target="media/image158.emf"/><Relationship Id="rId205" Type="http://schemas.openxmlformats.org/officeDocument/2006/relationships/image" Target="media/image172.png"/><Relationship Id="rId226" Type="http://schemas.openxmlformats.org/officeDocument/2006/relationships/image" Target="media/image188.png"/><Relationship Id="rId247" Type="http://schemas.openxmlformats.org/officeDocument/2006/relationships/image" Target="media/image209.wmf"/><Relationship Id="rId107" Type="http://schemas.openxmlformats.org/officeDocument/2006/relationships/image" Target="media/image86.png"/><Relationship Id="rId268" Type="http://schemas.openxmlformats.org/officeDocument/2006/relationships/image" Target="media/image217.png"/><Relationship Id="rId289" Type="http://schemas.openxmlformats.org/officeDocument/2006/relationships/image" Target="media/image237.png"/><Relationship Id="rId11" Type="http://schemas.openxmlformats.org/officeDocument/2006/relationships/image" Target="media/image1.jpeg"/><Relationship Id="rId32" Type="http://schemas.openxmlformats.org/officeDocument/2006/relationships/image" Target="media/image19.png"/><Relationship Id="rId53" Type="http://schemas.openxmlformats.org/officeDocument/2006/relationships/image" Target="media/image40.emf"/><Relationship Id="rId74" Type="http://schemas.openxmlformats.org/officeDocument/2006/relationships/image" Target="media/image55.png"/><Relationship Id="rId128" Type="http://schemas.openxmlformats.org/officeDocument/2006/relationships/image" Target="media/image101.png"/><Relationship Id="rId149" Type="http://schemas.openxmlformats.org/officeDocument/2006/relationships/image" Target="media/image119.png"/><Relationship Id="rId314" Type="http://schemas.openxmlformats.org/officeDocument/2006/relationships/image" Target="media/image261.jpe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0.png"/><Relationship Id="rId181" Type="http://schemas.openxmlformats.org/officeDocument/2006/relationships/image" Target="media/image149.emf"/><Relationship Id="rId216" Type="http://schemas.openxmlformats.org/officeDocument/2006/relationships/image" Target="media/image178.png"/><Relationship Id="rId237" Type="http://schemas.openxmlformats.org/officeDocument/2006/relationships/image" Target="media/image199.png"/><Relationship Id="rId258" Type="http://schemas.openxmlformats.org/officeDocument/2006/relationships/oleObject" Target="embeddings/oleObject22.bin"/><Relationship Id="rId279" Type="http://schemas.openxmlformats.org/officeDocument/2006/relationships/image" Target="media/image227.png"/><Relationship Id="rId22" Type="http://schemas.openxmlformats.org/officeDocument/2006/relationships/image" Target="media/image10.emf"/><Relationship Id="rId43" Type="http://schemas.openxmlformats.org/officeDocument/2006/relationships/image" Target="media/image30.png"/><Relationship Id="rId64" Type="http://schemas.openxmlformats.org/officeDocument/2006/relationships/oleObject" Target="embeddings/oleObject5.bin"/><Relationship Id="rId118" Type="http://schemas.openxmlformats.org/officeDocument/2006/relationships/oleObject" Target="embeddings/oleObject7.bin"/><Relationship Id="rId139" Type="http://schemas.openxmlformats.org/officeDocument/2006/relationships/image" Target="media/image112.png"/><Relationship Id="rId290" Type="http://schemas.openxmlformats.org/officeDocument/2006/relationships/image" Target="media/image238.jpeg"/><Relationship Id="rId304" Type="http://schemas.openxmlformats.org/officeDocument/2006/relationships/image" Target="media/image251.png"/><Relationship Id="rId325" Type="http://schemas.openxmlformats.org/officeDocument/2006/relationships/image" Target="media/image272.emf"/><Relationship Id="rId85" Type="http://schemas.openxmlformats.org/officeDocument/2006/relationships/image" Target="media/image64.png"/><Relationship Id="rId150" Type="http://schemas.openxmlformats.org/officeDocument/2006/relationships/image" Target="media/image120.png"/><Relationship Id="rId171" Type="http://schemas.openxmlformats.org/officeDocument/2006/relationships/image" Target="media/image139.png"/><Relationship Id="rId192" Type="http://schemas.openxmlformats.org/officeDocument/2006/relationships/image" Target="media/image159.emf"/><Relationship Id="rId206" Type="http://schemas.openxmlformats.org/officeDocument/2006/relationships/hyperlink" Target="http://baike.baidu.com/view/3933.htm" TargetMode="External"/><Relationship Id="rId227" Type="http://schemas.openxmlformats.org/officeDocument/2006/relationships/image" Target="media/image189.png"/><Relationship Id="rId248" Type="http://schemas.openxmlformats.org/officeDocument/2006/relationships/oleObject" Target="embeddings/oleObject17.bin"/><Relationship Id="rId269" Type="http://schemas.openxmlformats.org/officeDocument/2006/relationships/hyperlink" Target="http://baike.baidu.com/view/281961.htm" TargetMode="External"/><Relationship Id="rId12" Type="http://schemas.openxmlformats.org/officeDocument/2006/relationships/image" Target="media/image2.jpeg"/><Relationship Id="rId33" Type="http://schemas.openxmlformats.org/officeDocument/2006/relationships/image" Target="media/image20.png"/><Relationship Id="rId108" Type="http://schemas.openxmlformats.org/officeDocument/2006/relationships/image" Target="media/image87.png"/><Relationship Id="rId129" Type="http://schemas.openxmlformats.org/officeDocument/2006/relationships/image" Target="media/image102.png"/><Relationship Id="rId280" Type="http://schemas.openxmlformats.org/officeDocument/2006/relationships/image" Target="media/image228.png"/><Relationship Id="rId315" Type="http://schemas.openxmlformats.org/officeDocument/2006/relationships/image" Target="media/image262.emf"/><Relationship Id="rId54" Type="http://schemas.openxmlformats.org/officeDocument/2006/relationships/image" Target="media/image41.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3.wmf"/><Relationship Id="rId161" Type="http://schemas.openxmlformats.org/officeDocument/2006/relationships/image" Target="media/image131.png"/><Relationship Id="rId182" Type="http://schemas.openxmlformats.org/officeDocument/2006/relationships/oleObject" Target="embeddings/oleObject16.bin"/><Relationship Id="rId217" Type="http://schemas.openxmlformats.org/officeDocument/2006/relationships/image" Target="media/image179.png"/><Relationship Id="rId6" Type="http://schemas.openxmlformats.org/officeDocument/2006/relationships/webSettings" Target="webSettings.xml"/><Relationship Id="rId238" Type="http://schemas.openxmlformats.org/officeDocument/2006/relationships/image" Target="media/image200.png"/><Relationship Id="rId259" Type="http://schemas.openxmlformats.org/officeDocument/2006/relationships/oleObject" Target="embeddings/oleObject23.bin"/><Relationship Id="rId23" Type="http://schemas.openxmlformats.org/officeDocument/2006/relationships/image" Target="media/image11.png"/><Relationship Id="rId119" Type="http://schemas.openxmlformats.org/officeDocument/2006/relationships/image" Target="media/image96.emf"/><Relationship Id="rId270" Type="http://schemas.openxmlformats.org/officeDocument/2006/relationships/image" Target="media/image218.png"/><Relationship Id="rId291" Type="http://schemas.openxmlformats.org/officeDocument/2006/relationships/image" Target="media/image239.png"/><Relationship Id="rId305" Type="http://schemas.openxmlformats.org/officeDocument/2006/relationships/image" Target="media/image252.png"/><Relationship Id="rId326" Type="http://schemas.openxmlformats.org/officeDocument/2006/relationships/image" Target="media/image27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65.png"/><Relationship Id="rId130" Type="http://schemas.openxmlformats.org/officeDocument/2006/relationships/image" Target="media/image103.png"/><Relationship Id="rId151" Type="http://schemas.openxmlformats.org/officeDocument/2006/relationships/image" Target="media/image121.png"/><Relationship Id="rId172" Type="http://schemas.openxmlformats.org/officeDocument/2006/relationships/image" Target="media/image140.png"/><Relationship Id="rId193" Type="http://schemas.openxmlformats.org/officeDocument/2006/relationships/image" Target="media/image160.emf"/><Relationship Id="rId207" Type="http://schemas.openxmlformats.org/officeDocument/2006/relationships/image" Target="media/image173.png"/><Relationship Id="rId228" Type="http://schemas.openxmlformats.org/officeDocument/2006/relationships/image" Target="media/image190.png"/><Relationship Id="rId249" Type="http://schemas.openxmlformats.org/officeDocument/2006/relationships/image" Target="media/image210.wmf"/><Relationship Id="rId13" Type="http://schemas.openxmlformats.org/officeDocument/2006/relationships/image" Target="media/image3.jpeg"/><Relationship Id="rId109" Type="http://schemas.openxmlformats.org/officeDocument/2006/relationships/image" Target="media/image88.png"/><Relationship Id="rId260" Type="http://schemas.openxmlformats.org/officeDocument/2006/relationships/oleObject" Target="embeddings/oleObject24.bin"/><Relationship Id="rId281" Type="http://schemas.openxmlformats.org/officeDocument/2006/relationships/image" Target="media/image229.png"/><Relationship Id="rId316" Type="http://schemas.openxmlformats.org/officeDocument/2006/relationships/image" Target="media/image263.emf"/><Relationship Id="rId34" Type="http://schemas.openxmlformats.org/officeDocument/2006/relationships/image" Target="media/image21.png"/><Relationship Id="rId55" Type="http://schemas.openxmlformats.org/officeDocument/2006/relationships/image" Target="media/image42.emf"/><Relationship Id="rId76" Type="http://schemas.openxmlformats.org/officeDocument/2006/relationships/image" Target="file:///C:\Users\cuife\AppData\Roaming\Tencent\Users\251785670\QQ\WinTemp\RichOle\(D)FHEAI)%252525252525252%2525252525255d%2525252525257b%2525252525257b~C7VI7Z7Q.png" TargetMode="External"/><Relationship Id="rId97" Type="http://schemas.openxmlformats.org/officeDocument/2006/relationships/image" Target="media/image76.png"/><Relationship Id="rId120" Type="http://schemas.openxmlformats.org/officeDocument/2006/relationships/oleObject" Target="embeddings/oleObject8.bin"/><Relationship Id="rId141" Type="http://schemas.openxmlformats.org/officeDocument/2006/relationships/oleObject" Target="embeddings/oleObject12.bin"/><Relationship Id="rId7" Type="http://schemas.openxmlformats.org/officeDocument/2006/relationships/footnotes" Target="footnotes.xml"/><Relationship Id="rId162" Type="http://schemas.openxmlformats.org/officeDocument/2006/relationships/image" Target="media/image132.png"/><Relationship Id="rId183" Type="http://schemas.openxmlformats.org/officeDocument/2006/relationships/image" Target="media/image150.png"/><Relationship Id="rId218" Type="http://schemas.openxmlformats.org/officeDocument/2006/relationships/image" Target="media/image180.png"/><Relationship Id="rId239" Type="http://schemas.openxmlformats.org/officeDocument/2006/relationships/image" Target="media/image201.jpeg"/><Relationship Id="rId250" Type="http://schemas.openxmlformats.org/officeDocument/2006/relationships/oleObject" Target="embeddings/oleObject18.bin"/><Relationship Id="rId271" Type="http://schemas.openxmlformats.org/officeDocument/2006/relationships/image" Target="media/image219.png"/><Relationship Id="rId292" Type="http://schemas.openxmlformats.org/officeDocument/2006/relationships/image" Target="media/image240.png"/><Relationship Id="rId306" Type="http://schemas.openxmlformats.org/officeDocument/2006/relationships/image" Target="media/image253.emf"/><Relationship Id="rId24" Type="http://schemas.openxmlformats.org/officeDocument/2006/relationships/image" Target="media/image12.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6.png"/><Relationship Id="rId110" Type="http://schemas.openxmlformats.org/officeDocument/2006/relationships/image" Target="media/image89.emf"/><Relationship Id="rId131" Type="http://schemas.openxmlformats.org/officeDocument/2006/relationships/image" Target="media/image104.png"/><Relationship Id="rId327" Type="http://schemas.openxmlformats.org/officeDocument/2006/relationships/image" Target="media/image274.png"/><Relationship Id="rId152" Type="http://schemas.openxmlformats.org/officeDocument/2006/relationships/image" Target="media/image122.jpeg"/><Relationship Id="rId173" Type="http://schemas.openxmlformats.org/officeDocument/2006/relationships/image" Target="media/image141.png"/><Relationship Id="rId194" Type="http://schemas.openxmlformats.org/officeDocument/2006/relationships/image" Target="media/image161.png"/><Relationship Id="rId208" Type="http://schemas.openxmlformats.org/officeDocument/2006/relationships/image" Target="media/image174.png"/><Relationship Id="rId229" Type="http://schemas.openxmlformats.org/officeDocument/2006/relationships/image" Target="media/image191.jpeg"/><Relationship Id="rId240" Type="http://schemas.openxmlformats.org/officeDocument/2006/relationships/image" Target="media/image202.png"/><Relationship Id="rId261" Type="http://schemas.openxmlformats.org/officeDocument/2006/relationships/image" Target="media/image215.wmf"/><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oleObject" Target="embeddings/oleObject11.bin"/><Relationship Id="rId147" Type="http://schemas.openxmlformats.org/officeDocument/2006/relationships/image" Target="media/image117.png"/><Relationship Id="rId168" Type="http://schemas.openxmlformats.org/officeDocument/2006/relationships/image" Target="media/image136.png"/><Relationship Id="rId282" Type="http://schemas.openxmlformats.org/officeDocument/2006/relationships/image" Target="media/image230.png"/><Relationship Id="rId312" Type="http://schemas.openxmlformats.org/officeDocument/2006/relationships/image" Target="media/image259.jpeg"/><Relationship Id="rId317" Type="http://schemas.openxmlformats.org/officeDocument/2006/relationships/image" Target="media/image264.emf"/><Relationship Id="rId8" Type="http://schemas.openxmlformats.org/officeDocument/2006/relationships/endnotes" Target="endnotes.xml"/><Relationship Id="rId51" Type="http://schemas.openxmlformats.org/officeDocument/2006/relationships/image" Target="media/image38.emf"/><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emf"/><Relationship Id="rId142" Type="http://schemas.openxmlformats.org/officeDocument/2006/relationships/image" Target="media/image114.emf"/><Relationship Id="rId163" Type="http://schemas.openxmlformats.org/officeDocument/2006/relationships/image" Target="media/image133.emf"/><Relationship Id="rId184" Type="http://schemas.openxmlformats.org/officeDocument/2006/relationships/image" Target="media/image151.jpeg"/><Relationship Id="rId189" Type="http://schemas.openxmlformats.org/officeDocument/2006/relationships/image" Target="media/image156.jpeg"/><Relationship Id="rId21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hyperlink" Target="http://baike.baidu.com/view/557623.htm" TargetMode="External"/><Relationship Id="rId230" Type="http://schemas.openxmlformats.org/officeDocument/2006/relationships/image" Target="media/image192.jpeg"/><Relationship Id="rId235" Type="http://schemas.openxmlformats.org/officeDocument/2006/relationships/image" Target="media/image197.png"/><Relationship Id="rId251" Type="http://schemas.openxmlformats.org/officeDocument/2006/relationships/image" Target="media/image211.wmf"/><Relationship Id="rId256" Type="http://schemas.openxmlformats.org/officeDocument/2006/relationships/oleObject" Target="embeddings/oleObject21.bin"/><Relationship Id="rId277" Type="http://schemas.openxmlformats.org/officeDocument/2006/relationships/image" Target="media/image225.png"/><Relationship Id="rId298" Type="http://schemas.openxmlformats.org/officeDocument/2006/relationships/image" Target="media/image246.png"/><Relationship Id="rId25" Type="http://schemas.openxmlformats.org/officeDocument/2006/relationships/oleObject" Target="embeddings/oleObject3.bin"/><Relationship Id="rId46" Type="http://schemas.openxmlformats.org/officeDocument/2006/relationships/image" Target="media/image33.emf"/><Relationship Id="rId67" Type="http://schemas.openxmlformats.org/officeDocument/2006/relationships/image" Target="file:///C:\Users\cuife\AppData\Roaming\Tencent\Users\251785670\QQ\WinTemp\RichOle\E%2525252525255dN$3A3H5CTK__R102K%2525252525255bG8S.png" TargetMode="External"/><Relationship Id="rId116" Type="http://schemas.openxmlformats.org/officeDocument/2006/relationships/oleObject" Target="embeddings/oleObject6.bin"/><Relationship Id="rId137" Type="http://schemas.openxmlformats.org/officeDocument/2006/relationships/image" Target="media/image110.jpeg"/><Relationship Id="rId158" Type="http://schemas.openxmlformats.org/officeDocument/2006/relationships/image" Target="media/image128.png"/><Relationship Id="rId272" Type="http://schemas.openxmlformats.org/officeDocument/2006/relationships/image" Target="media/image220.png"/><Relationship Id="rId293" Type="http://schemas.openxmlformats.org/officeDocument/2006/relationships/image" Target="media/image241.emf"/><Relationship Id="rId302" Type="http://schemas.openxmlformats.org/officeDocument/2006/relationships/image" Target="media/image250.emf"/><Relationship Id="rId307" Type="http://schemas.openxmlformats.org/officeDocument/2006/relationships/image" Target="media/image254.png"/><Relationship Id="rId323" Type="http://schemas.openxmlformats.org/officeDocument/2006/relationships/image" Target="media/image270.png"/><Relationship Id="rId328"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image" Target="media/image28.png"/><Relationship Id="rId62" Type="http://schemas.openxmlformats.org/officeDocument/2006/relationships/image" Target="media/image48.e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emf"/><Relationship Id="rId132" Type="http://schemas.openxmlformats.org/officeDocument/2006/relationships/image" Target="media/image105.png"/><Relationship Id="rId153" Type="http://schemas.openxmlformats.org/officeDocument/2006/relationships/image" Target="media/image123.png"/><Relationship Id="rId174" Type="http://schemas.openxmlformats.org/officeDocument/2006/relationships/image" Target="media/image142.png"/><Relationship Id="rId179" Type="http://schemas.openxmlformats.org/officeDocument/2006/relationships/image" Target="media/image147.emf"/><Relationship Id="rId195" Type="http://schemas.openxmlformats.org/officeDocument/2006/relationships/image" Target="media/image162.png"/><Relationship Id="rId209" Type="http://schemas.openxmlformats.org/officeDocument/2006/relationships/image" Target="media/image175.jpeg"/><Relationship Id="rId190" Type="http://schemas.openxmlformats.org/officeDocument/2006/relationships/image" Target="media/image157.jpeg"/><Relationship Id="rId204" Type="http://schemas.openxmlformats.org/officeDocument/2006/relationships/image" Target="media/image171.png"/><Relationship Id="rId220" Type="http://schemas.openxmlformats.org/officeDocument/2006/relationships/image" Target="media/image182.png"/><Relationship Id="rId225" Type="http://schemas.openxmlformats.org/officeDocument/2006/relationships/image" Target="media/image187.png"/><Relationship Id="rId241" Type="http://schemas.openxmlformats.org/officeDocument/2006/relationships/image" Target="media/image203.png"/><Relationship Id="rId246" Type="http://schemas.openxmlformats.org/officeDocument/2006/relationships/image" Target="media/image208.png"/><Relationship Id="rId267" Type="http://schemas.openxmlformats.org/officeDocument/2006/relationships/oleObject" Target="embeddings/oleObject29.bin"/><Relationship Id="rId288" Type="http://schemas.openxmlformats.org/officeDocument/2006/relationships/image" Target="media/image236.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emf"/><Relationship Id="rId106" Type="http://schemas.openxmlformats.org/officeDocument/2006/relationships/image" Target="media/image85.png"/><Relationship Id="rId127" Type="http://schemas.openxmlformats.org/officeDocument/2006/relationships/image" Target="media/image100.png"/><Relationship Id="rId262" Type="http://schemas.openxmlformats.org/officeDocument/2006/relationships/oleObject" Target="embeddings/oleObject25.bin"/><Relationship Id="rId283" Type="http://schemas.openxmlformats.org/officeDocument/2006/relationships/image" Target="media/image231.jpeg"/><Relationship Id="rId313" Type="http://schemas.openxmlformats.org/officeDocument/2006/relationships/image" Target="media/image260.jpeg"/><Relationship Id="rId318" Type="http://schemas.openxmlformats.org/officeDocument/2006/relationships/image" Target="media/image265.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emf"/><Relationship Id="rId73" Type="http://schemas.openxmlformats.org/officeDocument/2006/relationships/image" Target="file:///C:\Users\cuife\AppData\Roaming\Tencent\Users\251785670\QQ\WinTemp\RichOle\VHHUFUDM)%2525252525255dL5C%2525252525257b$AMA%25252525252525BCAU.png" TargetMode="External"/><Relationship Id="rId78" Type="http://schemas.openxmlformats.org/officeDocument/2006/relationships/image" Target="file:///C:\Users\cuife\AppData\Roaming\Tencent\Users\251785670\QQ\WinTemp\RichOle\183%2525252525255bRLD%25252525252560G%252525252525250U%2525252525255dIQ%2525252525255bZTSMG%25252525252525D.png"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oleObject" Target="embeddings/oleObject9.bin"/><Relationship Id="rId143" Type="http://schemas.openxmlformats.org/officeDocument/2006/relationships/oleObject" Target="embeddings/oleObject13.bin"/><Relationship Id="rId148" Type="http://schemas.openxmlformats.org/officeDocument/2006/relationships/image" Target="media/image118.jpeg"/><Relationship Id="rId164" Type="http://schemas.openxmlformats.org/officeDocument/2006/relationships/image" Target="media/image134.wmf"/><Relationship Id="rId169" Type="http://schemas.openxmlformats.org/officeDocument/2006/relationships/image" Target="media/image137.png"/><Relationship Id="rId185" Type="http://schemas.openxmlformats.org/officeDocument/2006/relationships/image" Target="media/image152.jpe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48.png"/><Relationship Id="rId210" Type="http://schemas.openxmlformats.org/officeDocument/2006/relationships/image" Target="media/image176.png"/><Relationship Id="rId215" Type="http://schemas.openxmlformats.org/officeDocument/2006/relationships/hyperlink" Target="http://baike.baidu.com/view/494468.htm" TargetMode="External"/><Relationship Id="rId236" Type="http://schemas.openxmlformats.org/officeDocument/2006/relationships/image" Target="media/image198.png"/><Relationship Id="rId257" Type="http://schemas.openxmlformats.org/officeDocument/2006/relationships/image" Target="media/image214.wmf"/><Relationship Id="rId278" Type="http://schemas.openxmlformats.org/officeDocument/2006/relationships/image" Target="media/image226.png"/><Relationship Id="rId26" Type="http://schemas.openxmlformats.org/officeDocument/2006/relationships/image" Target="media/image13.png"/><Relationship Id="rId231" Type="http://schemas.openxmlformats.org/officeDocument/2006/relationships/image" Target="media/image193.png"/><Relationship Id="rId252" Type="http://schemas.openxmlformats.org/officeDocument/2006/relationships/oleObject" Target="embeddings/oleObject19.bin"/><Relationship Id="rId273" Type="http://schemas.openxmlformats.org/officeDocument/2006/relationships/image" Target="media/image221.png"/><Relationship Id="rId294" Type="http://schemas.openxmlformats.org/officeDocument/2006/relationships/image" Target="media/image242.png"/><Relationship Id="rId308" Type="http://schemas.openxmlformats.org/officeDocument/2006/relationships/image" Target="media/image255.png"/><Relationship Id="rId329" Type="http://schemas.openxmlformats.org/officeDocument/2006/relationships/theme" Target="theme/theme1.xml"/><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image" Target="media/image143.png"/><Relationship Id="rId196" Type="http://schemas.openxmlformats.org/officeDocument/2006/relationships/image" Target="media/image163.jpeg"/><Relationship Id="rId200" Type="http://schemas.openxmlformats.org/officeDocument/2006/relationships/image" Target="media/image167.png"/><Relationship Id="rId16" Type="http://schemas.openxmlformats.org/officeDocument/2006/relationships/image" Target="media/image6.png"/><Relationship Id="rId221" Type="http://schemas.openxmlformats.org/officeDocument/2006/relationships/image" Target="media/image183.png"/><Relationship Id="rId242" Type="http://schemas.openxmlformats.org/officeDocument/2006/relationships/image" Target="media/image204.jpeg"/><Relationship Id="rId263" Type="http://schemas.openxmlformats.org/officeDocument/2006/relationships/oleObject" Target="embeddings/oleObject26.bin"/><Relationship Id="rId284" Type="http://schemas.openxmlformats.org/officeDocument/2006/relationships/image" Target="media/image232.png"/><Relationship Id="rId319" Type="http://schemas.openxmlformats.org/officeDocument/2006/relationships/image" Target="media/image266.emf"/><Relationship Id="rId37" Type="http://schemas.openxmlformats.org/officeDocument/2006/relationships/image" Target="media/image24.png"/><Relationship Id="rId58" Type="http://schemas.openxmlformats.org/officeDocument/2006/relationships/oleObject" Target="embeddings/oleObject4.bin"/><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8.emf"/><Relationship Id="rId144" Type="http://schemas.openxmlformats.org/officeDocument/2006/relationships/image" Target="media/image115.emf"/><Relationship Id="rId90" Type="http://schemas.openxmlformats.org/officeDocument/2006/relationships/image" Target="media/image69.png"/><Relationship Id="rId165" Type="http://schemas.openxmlformats.org/officeDocument/2006/relationships/oleObject" Target="embeddings/oleObject15.bin"/><Relationship Id="rId186" Type="http://schemas.openxmlformats.org/officeDocument/2006/relationships/image" Target="media/image153.jpeg"/><Relationship Id="rId211" Type="http://schemas.openxmlformats.org/officeDocument/2006/relationships/image" Target="media/image177.png"/><Relationship Id="rId232" Type="http://schemas.openxmlformats.org/officeDocument/2006/relationships/image" Target="media/image194.jpeg"/><Relationship Id="rId253" Type="http://schemas.openxmlformats.org/officeDocument/2006/relationships/image" Target="media/image212.wmf"/><Relationship Id="rId274" Type="http://schemas.openxmlformats.org/officeDocument/2006/relationships/image" Target="media/image222.emf"/><Relationship Id="rId295" Type="http://schemas.openxmlformats.org/officeDocument/2006/relationships/image" Target="media/image243.png"/><Relationship Id="rId309" Type="http://schemas.openxmlformats.org/officeDocument/2006/relationships/image" Target="media/image256.jpe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file:///C:\Users\cuife\AppData\Roaming\Tencent\Users\251785670\QQ\WinTemp\RichOle\5EG7%2525252525255bY~ELS%2525252525255bZ%2525252525255b@SK%2525252525257bB%25252525252525M~%2525252525257dT.png" TargetMode="External"/><Relationship Id="rId113" Type="http://schemas.openxmlformats.org/officeDocument/2006/relationships/image" Target="media/image92.png"/><Relationship Id="rId134" Type="http://schemas.openxmlformats.org/officeDocument/2006/relationships/image" Target="media/image107.png"/><Relationship Id="rId320" Type="http://schemas.openxmlformats.org/officeDocument/2006/relationships/image" Target="media/image267.png"/><Relationship Id="rId80" Type="http://schemas.openxmlformats.org/officeDocument/2006/relationships/image" Target="media/image59.png"/><Relationship Id="rId155" Type="http://schemas.openxmlformats.org/officeDocument/2006/relationships/image" Target="media/image125.png"/><Relationship Id="rId176" Type="http://schemas.openxmlformats.org/officeDocument/2006/relationships/image" Target="media/image144.emf"/><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oleObject" Target="embeddings/oleObject27.bin"/><Relationship Id="rId285" Type="http://schemas.openxmlformats.org/officeDocument/2006/relationships/image" Target="media/image233.png"/><Relationship Id="rId17" Type="http://schemas.openxmlformats.org/officeDocument/2006/relationships/oleObject" Target="embeddings/oleObject1.bin"/><Relationship Id="rId38" Type="http://schemas.openxmlformats.org/officeDocument/2006/relationships/image" Target="media/image25.png"/><Relationship Id="rId59" Type="http://schemas.openxmlformats.org/officeDocument/2006/relationships/image" Target="media/image45.emf"/><Relationship Id="rId103" Type="http://schemas.openxmlformats.org/officeDocument/2006/relationships/image" Target="media/image82.png"/><Relationship Id="rId124" Type="http://schemas.openxmlformats.org/officeDocument/2006/relationships/oleObject" Target="embeddings/oleObject10.bin"/><Relationship Id="rId310" Type="http://schemas.openxmlformats.org/officeDocument/2006/relationships/image" Target="media/image257.jpeg"/><Relationship Id="rId70" Type="http://schemas.openxmlformats.org/officeDocument/2006/relationships/image" Target="media/image53.png"/><Relationship Id="rId91" Type="http://schemas.openxmlformats.org/officeDocument/2006/relationships/image" Target="media/image70.png"/><Relationship Id="rId145" Type="http://schemas.openxmlformats.org/officeDocument/2006/relationships/oleObject" Target="embeddings/oleObject14.bin"/><Relationship Id="rId166" Type="http://schemas.openxmlformats.org/officeDocument/2006/relationships/hyperlink" Target="http://www.bing.com/knows/%E4%B8%AD%E6%96%AD%E8%AF%B7%E6%B1%82" TargetMode="External"/><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hyperlink" Target="http://baike.baidu.com/view/713240.htm" TargetMode="External"/><Relationship Id="rId233" Type="http://schemas.openxmlformats.org/officeDocument/2006/relationships/image" Target="media/image195.jpeg"/><Relationship Id="rId254" Type="http://schemas.openxmlformats.org/officeDocument/2006/relationships/oleObject" Target="embeddings/oleObject20.bin"/><Relationship Id="rId28" Type="http://schemas.openxmlformats.org/officeDocument/2006/relationships/image" Target="media/image15.png"/><Relationship Id="rId49" Type="http://schemas.openxmlformats.org/officeDocument/2006/relationships/image" Target="media/image36.emf"/><Relationship Id="rId114" Type="http://schemas.openxmlformats.org/officeDocument/2006/relationships/image" Target="media/image93.png"/><Relationship Id="rId275" Type="http://schemas.openxmlformats.org/officeDocument/2006/relationships/image" Target="media/image223.png"/><Relationship Id="rId296" Type="http://schemas.openxmlformats.org/officeDocument/2006/relationships/image" Target="media/image244.png"/><Relationship Id="rId300" Type="http://schemas.openxmlformats.org/officeDocument/2006/relationships/image" Target="media/image248.emf"/><Relationship Id="rId60" Type="http://schemas.openxmlformats.org/officeDocument/2006/relationships/image" Target="media/image46.emf"/><Relationship Id="rId81" Type="http://schemas.openxmlformats.org/officeDocument/2006/relationships/image" Target="media/image60.png"/><Relationship Id="rId135" Type="http://schemas.openxmlformats.org/officeDocument/2006/relationships/image" Target="media/image108.png"/><Relationship Id="rId156" Type="http://schemas.openxmlformats.org/officeDocument/2006/relationships/image" Target="media/image126.png"/><Relationship Id="rId177" Type="http://schemas.openxmlformats.org/officeDocument/2006/relationships/image" Target="media/image145.emf"/><Relationship Id="rId198" Type="http://schemas.openxmlformats.org/officeDocument/2006/relationships/image" Target="media/image165.png"/><Relationship Id="rId321" Type="http://schemas.openxmlformats.org/officeDocument/2006/relationships/image" Target="media/image268.emf"/><Relationship Id="rId202" Type="http://schemas.openxmlformats.org/officeDocument/2006/relationships/image" Target="media/image169.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oleObject" Target="embeddings/oleObject28.bin"/><Relationship Id="rId286" Type="http://schemas.openxmlformats.org/officeDocument/2006/relationships/image" Target="media/image234.png"/><Relationship Id="rId50" Type="http://schemas.openxmlformats.org/officeDocument/2006/relationships/image" Target="media/image37.png"/><Relationship Id="rId104" Type="http://schemas.openxmlformats.org/officeDocument/2006/relationships/image" Target="media/image83.png"/><Relationship Id="rId125" Type="http://schemas.openxmlformats.org/officeDocument/2006/relationships/image" Target="media/image99.emf"/><Relationship Id="rId146" Type="http://schemas.openxmlformats.org/officeDocument/2006/relationships/image" Target="media/image116.png"/><Relationship Id="rId167" Type="http://schemas.openxmlformats.org/officeDocument/2006/relationships/image" Target="media/image135.emf"/><Relationship Id="rId188" Type="http://schemas.openxmlformats.org/officeDocument/2006/relationships/image" Target="media/image155.png"/><Relationship Id="rId311" Type="http://schemas.openxmlformats.org/officeDocument/2006/relationships/image" Target="media/image258.jpeg"/><Relationship Id="rId71" Type="http://schemas.openxmlformats.org/officeDocument/2006/relationships/image" Target="file:///C:\Users\cuife\AppData\Roaming\Tencent\Users\251785670\QQ\WinTemp\RichOle\Q768JIAN1%2525252525255b98F(%2525252525257dY0%25252525252560C2EAV.png" TargetMode="External"/><Relationship Id="rId92" Type="http://schemas.openxmlformats.org/officeDocument/2006/relationships/image" Target="media/image71.png"/><Relationship Id="rId213" Type="http://schemas.openxmlformats.org/officeDocument/2006/relationships/hyperlink" Target="http://baike.baidu.com/view/1084808.htm" TargetMode="External"/><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13.wmf"/><Relationship Id="rId276" Type="http://schemas.openxmlformats.org/officeDocument/2006/relationships/image" Target="media/image224.png"/><Relationship Id="rId297" Type="http://schemas.openxmlformats.org/officeDocument/2006/relationships/image" Target="media/image245.emf"/><Relationship Id="rId40" Type="http://schemas.openxmlformats.org/officeDocument/2006/relationships/image" Target="media/image27.png"/><Relationship Id="rId115" Type="http://schemas.openxmlformats.org/officeDocument/2006/relationships/image" Target="media/image94.emf"/><Relationship Id="rId136" Type="http://schemas.openxmlformats.org/officeDocument/2006/relationships/image" Target="media/image109.emf"/><Relationship Id="rId157" Type="http://schemas.openxmlformats.org/officeDocument/2006/relationships/image" Target="media/image127.png"/><Relationship Id="rId178" Type="http://schemas.openxmlformats.org/officeDocument/2006/relationships/image" Target="media/image146.emf"/><Relationship Id="rId301" Type="http://schemas.openxmlformats.org/officeDocument/2006/relationships/image" Target="media/image249.emf"/><Relationship Id="rId322" Type="http://schemas.openxmlformats.org/officeDocument/2006/relationships/image" Target="media/image269.png"/><Relationship Id="rId61" Type="http://schemas.openxmlformats.org/officeDocument/2006/relationships/image" Target="media/image47.emf"/><Relationship Id="rId82" Type="http://schemas.openxmlformats.org/officeDocument/2006/relationships/image" Target="media/image61.png"/><Relationship Id="rId199" Type="http://schemas.openxmlformats.org/officeDocument/2006/relationships/image" Target="media/image166.png"/><Relationship Id="rId203" Type="http://schemas.openxmlformats.org/officeDocument/2006/relationships/image" Target="media/image170.jpeg"/><Relationship Id="rId19" Type="http://schemas.openxmlformats.org/officeDocument/2006/relationships/oleObject" Target="embeddings/oleObject2.bin"/><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16.wmf"/><Relationship Id="rId287" Type="http://schemas.openxmlformats.org/officeDocument/2006/relationships/image" Target="media/image2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0E1ED9-ACCB-476E-967C-E205380DB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26660</Words>
  <Characters>151963</Characters>
  <Application>Microsoft Office Word</Application>
  <DocSecurity>0</DocSecurity>
  <Lines>1266</Lines>
  <Paragraphs>356</Paragraphs>
  <ScaleCrop>false</ScaleCrop>
  <Company/>
  <LinksUpToDate>false</LinksUpToDate>
  <CharactersWithSpaces>178267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基于单片机的迷宫电老鼠设计</dc:title>
  <dc:creator>starklee</dc:creator>
  <cp:lastModifiedBy>bulala bulala</cp:lastModifiedBy>
  <cp:revision>26</cp:revision>
  <cp:lastPrinted>2016-10-18T05:30:00Z</cp:lastPrinted>
  <dcterms:created xsi:type="dcterms:W3CDTF">2018-11-28T05:07:00Z</dcterms:created>
  <dcterms:modified xsi:type="dcterms:W3CDTF">2019-12-27T11:40:00Z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